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B807" w14:textId="7D696B13" w:rsidR="00D462F0" w:rsidRPr="006242F5" w:rsidRDefault="009F509B" w:rsidP="00EF1304">
      <w:pPr>
        <w:spacing w:after="60" w:line="276" w:lineRule="auto"/>
        <w:rPr>
          <w:rFonts w:cs="Arial"/>
          <w:lang w:val="da-DK"/>
        </w:rPr>
      </w:pPr>
      <w:r>
        <w:rPr>
          <w:rFonts w:cs="Arial"/>
          <w:noProof/>
        </w:rPr>
        <mc:AlternateContent>
          <mc:Choice Requires="wpg">
            <w:drawing>
              <wp:anchor distT="0" distB="0" distL="114300" distR="114300" simplePos="0" relativeHeight="251376128" behindDoc="0" locked="0" layoutInCell="1" allowOverlap="1" wp14:anchorId="15C137F6" wp14:editId="4851990D">
                <wp:simplePos x="0" y="0"/>
                <wp:positionH relativeFrom="column">
                  <wp:posOffset>51680</wp:posOffset>
                </wp:positionH>
                <wp:positionV relativeFrom="paragraph">
                  <wp:posOffset>376662</wp:posOffset>
                </wp:positionV>
                <wp:extent cx="6211632" cy="9085057"/>
                <wp:effectExtent l="38100" t="19050" r="17780" b="40005"/>
                <wp:wrapNone/>
                <wp:docPr id="209" name="Group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632" cy="9085057"/>
                          <a:chOff x="0" y="0"/>
                          <a:chExt cx="6211632" cy="9085057"/>
                        </a:xfrm>
                      </wpg:grpSpPr>
                      <wps:wsp>
                        <wps:cNvPr id="2478" name="Rectangle: Rounded Corners 2478">
                          <a:extLst>
                            <a:ext uri="{C183D7F6-B498-43B3-948B-1728B52AA6E4}">
                              <adec:decorative xmlns:adec="http://schemas.microsoft.com/office/drawing/2017/decorative" val="1"/>
                            </a:ext>
                          </a:extLst>
                        </wps:cNvPr>
                        <wps:cNvSpPr/>
                        <wps:spPr>
                          <a:xfrm>
                            <a:off x="0" y="236333"/>
                            <a:ext cx="6080452" cy="8848724"/>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9" name="Oval 2479">
                          <a:extLst>
                            <a:ext uri="{C183D7F6-B498-43B3-948B-1728B52AA6E4}">
                              <adec:decorative xmlns:adec="http://schemas.microsoft.com/office/drawing/2017/decorative" val="1"/>
                            </a:ext>
                          </a:extLst>
                        </wps:cNvPr>
                        <wps:cNvSpPr/>
                        <wps:spPr>
                          <a:xfrm>
                            <a:off x="5648420" y="0"/>
                            <a:ext cx="563212" cy="563212"/>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80" name="Picture 2480">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3690" y="17164"/>
                            <a:ext cx="478790" cy="522605"/>
                          </a:xfrm>
                          <a:prstGeom prst="rect">
                            <a:avLst/>
                          </a:prstGeom>
                        </pic:spPr>
                      </pic:pic>
                    </wpg:wgp>
                  </a:graphicData>
                </a:graphic>
              </wp:anchor>
            </w:drawing>
          </mc:Choice>
          <mc:Fallback>
            <w:pict>
              <v:group w14:anchorId="799A63C8" id="Group 209" o:spid="_x0000_s1026" alt="&quot;&quot;" style="position:absolute;margin-left:4.05pt;margin-top:29.65pt;width:489.1pt;height:715.35pt;z-index:251376128" coordsize="62116,90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">
                <v:roundrect id="Rectangle: Rounded Corners 2478" o:spid="_x0000_s1027" alt="&quot;&quot;" style="position:absolute;top:2363;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" filled="f" strokecolor="#96c225" strokeweight="6pt">
                  <v:stroke joinstyle="bevel" endcap="square"/>
                </v:roundrect>
                <v:oval id="Oval 2479" o:spid="_x0000_s1028" alt="&quot;&quot;" style="position:absolute;left:5648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" fillcolor="white [3212]" strokecolor="#96c225"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0" o:spid="_x0000_s1029" type="#_x0000_t75" alt="&quot;&quot;" style="position:absolute;left:56836;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">
                  <v:imagedata r:id="rId9" o:title=""/>
                </v:shape>
              </v:group>
            </w:pict>
          </mc:Fallback>
        </mc:AlternateContent>
      </w:r>
      <w:r>
        <w:rPr>
          <w:rFonts w:cs="Arial"/>
          <w:noProof/>
        </w:rPr>
        <mc:AlternateContent>
          <mc:Choice Requires="wps">
            <w:drawing>
              <wp:inline distT="0" distB="0" distL="0" distR="0" wp14:anchorId="367967C0" wp14:editId="05AAF15A">
                <wp:extent cx="4260850" cy="609600"/>
                <wp:effectExtent l="0" t="0" r="0" b="0"/>
                <wp:docPr id="2481" name="TextBox 12"/>
                <wp:cNvGraphicFramePr/>
                <a:graphic xmlns:a="http://schemas.openxmlformats.org/drawingml/2006/main">
                  <a:graphicData uri="http://schemas.microsoft.com/office/word/2010/wordprocessingShape">
                    <wps:wsp>
                      <wps:cNvSpPr txBox="1"/>
                      <wps:spPr>
                        <a:xfrm>
                          <a:off x="0" y="0"/>
                          <a:ext cx="4260850" cy="609600"/>
                        </a:xfrm>
                        <a:prstGeom prst="rect">
                          <a:avLst/>
                        </a:prstGeom>
                        <a:noFill/>
                      </wps:spPr>
                      <wps:txbx>
                        <w:txbxContent>
                          <w:p w14:paraId="7E3ADD81" w14:textId="3197C05D" w:rsidR="000C2226" w:rsidRDefault="000C2226" w:rsidP="009F509B">
                            <w:pPr>
                              <w:pStyle w:val="Heading2"/>
                            </w:pPr>
                            <w:r>
                              <w:t xml:space="preserve">SH1 – Super </w:t>
                            </w:r>
                            <w:proofErr w:type="spellStart"/>
                            <w:r>
                              <w:t>Nys</w:t>
                            </w:r>
                            <w:proofErr w:type="spellEnd"/>
                            <w:r>
                              <w:t xml:space="preserve"> </w:t>
                            </w:r>
                            <w:proofErr w:type="spellStart"/>
                            <w:r>
                              <w:t>Faktaark</w:t>
                            </w:r>
                            <w:proofErr w:type="spellEnd"/>
                          </w:p>
                        </w:txbxContent>
                      </wps:txbx>
                      <wps:bodyPr wrap="none" rtlCol="0">
                        <a:noAutofit/>
                      </wps:bodyPr>
                    </wps:wsp>
                  </a:graphicData>
                </a:graphic>
              </wp:inline>
            </w:drawing>
          </mc:Choice>
          <mc:Fallback>
            <w:pict>
              <v:shape w14:anchorId="367967C0" id="_x0000_s1217" type="#_x0000_t202" style="width:335.5pt;height: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" filled="f" stroked="f">
                <v:textbox>
                  <w:txbxContent>
                    <w:p w14:paraId="7E3ADD81" w14:textId="3197C05D" w:rsidR="000C2226" w:rsidRDefault="000C2226" w:rsidP="009F509B">
                      <w:pPr>
                        <w:pStyle w:val="Heading2"/>
                      </w:pPr>
                      <w:r>
                        <w:t xml:space="preserve">SH1 – Super </w:t>
                      </w:r>
                      <w:proofErr w:type="spellStart"/>
                      <w:r>
                        <w:t>Nys</w:t>
                      </w:r>
                      <w:proofErr w:type="spellEnd"/>
                      <w:r>
                        <w:t xml:space="preserve"> </w:t>
                      </w:r>
                      <w:proofErr w:type="spellStart"/>
                      <w:r>
                        <w:t>Faktaark</w:t>
                      </w:r>
                      <w:proofErr w:type="spellEnd"/>
                    </w:p>
                  </w:txbxContent>
                </v:textbox>
                <w10:anchorlock/>
              </v:shape>
            </w:pict>
          </mc:Fallback>
        </mc:AlternateContent>
      </w:r>
      <w:r>
        <w:rPr>
          <w:rFonts w:cs="Arial"/>
          <w:noProof/>
        </w:rPr>
        <mc:AlternateContent>
          <mc:Choice Requires="wps">
            <w:drawing>
              <wp:inline distT="0" distB="0" distL="0" distR="0" wp14:anchorId="3FDFBC9D" wp14:editId="09F9BB87">
                <wp:extent cx="4345305" cy="607695"/>
                <wp:effectExtent l="0" t="0" r="0" b="0"/>
                <wp:docPr id="2476" name="TextBox 9" descr="Super Sneezes&#10;"/>
                <wp:cNvGraphicFramePr/>
                <a:graphic xmlns:a="http://schemas.openxmlformats.org/drawingml/2006/main">
                  <a:graphicData uri="http://schemas.microsoft.com/office/word/2010/wordprocessingShape">
                    <wps:wsp>
                      <wps:cNvSpPr txBox="1"/>
                      <wps:spPr>
                        <a:xfrm>
                          <a:off x="0" y="0"/>
                          <a:ext cx="4345305" cy="607695"/>
                        </a:xfrm>
                        <a:prstGeom prst="rect">
                          <a:avLst/>
                        </a:prstGeom>
                        <a:noFill/>
                      </wps:spPr>
                      <wps:txbx>
                        <w:txbxContent>
                          <w:p w14:paraId="3FEF7B1C" w14:textId="6E5EFF95" w:rsidR="000C2226" w:rsidRPr="002260E0" w:rsidRDefault="000C2226" w:rsidP="009F509B">
                            <w:pPr>
                              <w:pStyle w:val="Heading2"/>
                              <w:rPr>
                                <w:sz w:val="56"/>
                                <w:szCs w:val="44"/>
                              </w:rPr>
                            </w:pPr>
                            <w:r w:rsidRPr="002260E0">
                              <w:rPr>
                                <w:sz w:val="56"/>
                                <w:szCs w:val="44"/>
                              </w:rPr>
                              <w:t xml:space="preserve">Super </w:t>
                            </w:r>
                            <w:proofErr w:type="spellStart"/>
                            <w:r>
                              <w:rPr>
                                <w:sz w:val="56"/>
                                <w:szCs w:val="44"/>
                              </w:rPr>
                              <w:t>Nys</w:t>
                            </w:r>
                            <w:proofErr w:type="spellEnd"/>
                          </w:p>
                        </w:txbxContent>
                      </wps:txbx>
                      <wps:bodyPr wrap="square" rtlCol="0">
                        <a:spAutoFit/>
                      </wps:bodyPr>
                    </wps:wsp>
                  </a:graphicData>
                </a:graphic>
              </wp:inline>
            </w:drawing>
          </mc:Choice>
          <mc:Fallback>
            <w:pict>
              <v:shape w14:anchorId="3FDFBC9D" id="_x0000_s1218" type="#_x0000_t202" alt="Super Sneezes&#10;" style="width:342.15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" filled="f" stroked="f">
                <v:textbox style="mso-fit-shape-to-text:t">
                  <w:txbxContent>
                    <w:p w14:paraId="3FEF7B1C" w14:textId="6E5EFF95" w:rsidR="000C2226" w:rsidRPr="002260E0" w:rsidRDefault="000C2226" w:rsidP="009F509B">
                      <w:pPr>
                        <w:pStyle w:val="Heading2"/>
                        <w:rPr>
                          <w:sz w:val="56"/>
                          <w:szCs w:val="44"/>
                        </w:rPr>
                      </w:pPr>
                      <w:r w:rsidRPr="002260E0">
                        <w:rPr>
                          <w:sz w:val="56"/>
                          <w:szCs w:val="44"/>
                        </w:rPr>
                        <w:t xml:space="preserve">Super </w:t>
                      </w:r>
                      <w:proofErr w:type="spellStart"/>
                      <w:r>
                        <w:rPr>
                          <w:sz w:val="56"/>
                          <w:szCs w:val="44"/>
                        </w:rPr>
                        <w:t>Nys</w:t>
                      </w:r>
                      <w:proofErr w:type="spellEnd"/>
                    </w:p>
                  </w:txbxContent>
                </v:textbox>
                <w10:anchorlock/>
              </v:shape>
            </w:pict>
          </mc:Fallback>
        </mc:AlternateContent>
      </w:r>
      <w:r>
        <w:rPr>
          <w:rFonts w:cs="Arial"/>
          <w:noProof/>
        </w:rPr>
        <mc:AlternateContent>
          <mc:Choice Requires="wps">
            <w:drawing>
              <wp:inline distT="0" distB="0" distL="0" distR="0" wp14:anchorId="4A22CB0D" wp14:editId="4C9BD580">
                <wp:extent cx="4345305" cy="502285"/>
                <wp:effectExtent l="0" t="0" r="0" b="0"/>
                <wp:docPr id="2477" name="TextBox 40" descr="Fact Sheet&#10;"/>
                <wp:cNvGraphicFramePr/>
                <a:graphic xmlns:a="http://schemas.openxmlformats.org/drawingml/2006/main">
                  <a:graphicData uri="http://schemas.microsoft.com/office/word/2010/wordprocessingShape">
                    <wps:wsp>
                      <wps:cNvSpPr txBox="1"/>
                      <wps:spPr>
                        <a:xfrm>
                          <a:off x="0" y="0"/>
                          <a:ext cx="4345305" cy="502285"/>
                        </a:xfrm>
                        <a:prstGeom prst="rect">
                          <a:avLst/>
                        </a:prstGeom>
                        <a:noFill/>
                      </wps:spPr>
                      <wps:txbx>
                        <w:txbxContent>
                          <w:p w14:paraId="754F6EA1" w14:textId="510BA05B" w:rsidR="000C2226" w:rsidRPr="002260E0" w:rsidRDefault="000C2226" w:rsidP="009F509B">
                            <w:pPr>
                              <w:pStyle w:val="Heading3"/>
                              <w:rPr>
                                <w:sz w:val="44"/>
                                <w:szCs w:val="40"/>
                              </w:rPr>
                            </w:pPr>
                            <w:proofErr w:type="spellStart"/>
                            <w:r w:rsidRPr="002260E0">
                              <w:rPr>
                                <w:sz w:val="44"/>
                                <w:szCs w:val="40"/>
                              </w:rPr>
                              <w:t>Fa</w:t>
                            </w:r>
                            <w:r>
                              <w:rPr>
                                <w:sz w:val="44"/>
                                <w:szCs w:val="40"/>
                              </w:rPr>
                              <w:t>katark</w:t>
                            </w:r>
                            <w:proofErr w:type="spellEnd"/>
                          </w:p>
                        </w:txbxContent>
                      </wps:txbx>
                      <wps:bodyPr wrap="square" rtlCol="0">
                        <a:spAutoFit/>
                      </wps:bodyPr>
                    </wps:wsp>
                  </a:graphicData>
                </a:graphic>
              </wp:inline>
            </w:drawing>
          </mc:Choice>
          <mc:Fallback>
            <w:pict>
              <v:shape w14:anchorId="4A22CB0D" id="_x0000_s1219" type="#_x0000_t202" alt="Fact Sheet&#10;" style="width:342.1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" filled="f" stroked="f">
                <v:textbox style="mso-fit-shape-to-text:t">
                  <w:txbxContent>
                    <w:p w14:paraId="754F6EA1" w14:textId="510BA05B" w:rsidR="000C2226" w:rsidRPr="002260E0" w:rsidRDefault="000C2226" w:rsidP="009F509B">
                      <w:pPr>
                        <w:pStyle w:val="Heading3"/>
                        <w:rPr>
                          <w:sz w:val="44"/>
                          <w:szCs w:val="40"/>
                        </w:rPr>
                      </w:pPr>
                      <w:proofErr w:type="spellStart"/>
                      <w:r w:rsidRPr="002260E0">
                        <w:rPr>
                          <w:sz w:val="44"/>
                          <w:szCs w:val="40"/>
                        </w:rPr>
                        <w:t>Fa</w:t>
                      </w:r>
                      <w:r>
                        <w:rPr>
                          <w:sz w:val="44"/>
                          <w:szCs w:val="40"/>
                        </w:rPr>
                        <w:t>katark</w:t>
                      </w:r>
                      <w:proofErr w:type="spellEnd"/>
                    </w:p>
                  </w:txbxContent>
                </v:textbox>
                <w10:anchorlock/>
              </v:shape>
            </w:pict>
          </mc:Fallback>
        </mc:AlternateContent>
      </w:r>
      <w:r>
        <w:rPr>
          <w:rFonts w:cs="Arial"/>
          <w:noProof/>
        </w:rPr>
        <mc:AlternateContent>
          <mc:Choice Requires="wps">
            <w:drawing>
              <wp:inline distT="0" distB="0" distL="0" distR="0" wp14:anchorId="48A7BAB4" wp14:editId="115A76D4">
                <wp:extent cx="5680075" cy="4527867"/>
                <wp:effectExtent l="0" t="0" r="0" b="0"/>
                <wp:docPr id="2475" name="TextBox 8" descr="Why do we sneeze?&#10;Sneezing is a way in which our body tries to get rid of harmful microbes. Germs and dust get stuck in our nose hair and so we sneeze to blow them away.&#10;&#10;What is in a sneeze?&#10;Sneezes contain snot and harmful microbes. That is why it’s important to cover our sneezes with a tissue or our sleeve (but never our hand), so we don’t pass the harmful microbes onto someone else.&#10;Surprise your friends and family with these fun facts."/>
                <wp:cNvGraphicFramePr/>
                <a:graphic xmlns:a="http://schemas.openxmlformats.org/drawingml/2006/main">
                  <a:graphicData uri="http://schemas.microsoft.com/office/word/2010/wordprocessingShape">
                    <wps:wsp>
                      <wps:cNvSpPr txBox="1"/>
                      <wps:spPr>
                        <a:xfrm>
                          <a:off x="0" y="0"/>
                          <a:ext cx="5680075" cy="4527867"/>
                        </a:xfrm>
                        <a:prstGeom prst="rect">
                          <a:avLst/>
                        </a:prstGeom>
                        <a:noFill/>
                      </wps:spPr>
                      <wps:txbx>
                        <w:txbxContent>
                          <w:p w14:paraId="1E253989" w14:textId="3F0DF308" w:rsidR="000C2226" w:rsidRPr="007355A4" w:rsidRDefault="000C2226" w:rsidP="002260E0">
                            <w:pPr>
                              <w:pStyle w:val="Heading4"/>
                              <w:rPr>
                                <w:sz w:val="36"/>
                                <w:szCs w:val="28"/>
                                <w:lang w:val="da-DK"/>
                              </w:rPr>
                            </w:pPr>
                            <w:r w:rsidRPr="007355A4">
                              <w:rPr>
                                <w:sz w:val="36"/>
                                <w:szCs w:val="28"/>
                                <w:lang w:val="da-DK"/>
                              </w:rPr>
                              <w:t>Hvorfor nyser vi?</w:t>
                            </w:r>
                          </w:p>
                          <w:p w14:paraId="14A9367F" w14:textId="642DC7C9" w:rsidR="000C2226" w:rsidRPr="007355A4" w:rsidRDefault="000C2226" w:rsidP="00D462F0">
                            <w:pPr>
                              <w:rPr>
                                <w:lang w:val="da-DK"/>
                              </w:rPr>
                            </w:pPr>
                            <w:r w:rsidRPr="007355A4">
                              <w:rPr>
                                <w:rFonts w:cs="Arial"/>
                                <w:color w:val="000000" w:themeColor="text1"/>
                                <w:kern w:val="24"/>
                                <w:sz w:val="36"/>
                                <w:szCs w:val="36"/>
                                <w:lang w:val="da-DK"/>
                              </w:rPr>
                              <w:t>At nyse er en måde, hvorpå vores krop forsøger at slippe af med skadelige mikroorganismer på. Mikroorganismer og støv sætter sig fast i vores næsehår, og derfor nyser vi for at blæse dem væk.</w:t>
                            </w:r>
                          </w:p>
                          <w:p w14:paraId="3A9C739D" w14:textId="30AC31A4" w:rsidR="000C2226" w:rsidRPr="007355A4" w:rsidRDefault="000C2226" w:rsidP="002260E0">
                            <w:pPr>
                              <w:pStyle w:val="Heading4"/>
                              <w:rPr>
                                <w:sz w:val="36"/>
                                <w:szCs w:val="28"/>
                                <w:lang w:val="da-DK"/>
                              </w:rPr>
                            </w:pPr>
                            <w:r w:rsidRPr="007355A4">
                              <w:rPr>
                                <w:sz w:val="36"/>
                                <w:szCs w:val="28"/>
                                <w:lang w:val="da-DK"/>
                              </w:rPr>
                              <w:t xml:space="preserve">Hvad er der </w:t>
                            </w:r>
                            <w:r w:rsidR="002666BF">
                              <w:rPr>
                                <w:sz w:val="36"/>
                                <w:szCs w:val="28"/>
                                <w:lang w:val="da-DK"/>
                              </w:rPr>
                              <w:t>i</w:t>
                            </w:r>
                            <w:r w:rsidRPr="007355A4">
                              <w:rPr>
                                <w:sz w:val="36"/>
                                <w:szCs w:val="28"/>
                                <w:lang w:val="da-DK"/>
                              </w:rPr>
                              <w:t xml:space="preserve"> et nys?</w:t>
                            </w:r>
                          </w:p>
                          <w:p w14:paraId="2F545A34" w14:textId="7A6E6FB7" w:rsidR="000C2226" w:rsidRPr="007355A4" w:rsidRDefault="000C2226" w:rsidP="00D462F0">
                            <w:pPr>
                              <w:rPr>
                                <w:rFonts w:cs="Arial"/>
                                <w:color w:val="000000" w:themeColor="text1"/>
                                <w:kern w:val="24"/>
                                <w:sz w:val="36"/>
                                <w:szCs w:val="36"/>
                                <w:lang w:val="da-DK"/>
                              </w:rPr>
                            </w:pPr>
                            <w:r w:rsidRPr="007355A4">
                              <w:rPr>
                                <w:rFonts w:cs="Arial"/>
                                <w:color w:val="000000" w:themeColor="text1"/>
                                <w:kern w:val="24"/>
                                <w:sz w:val="36"/>
                                <w:szCs w:val="36"/>
                                <w:lang w:val="da-DK"/>
                              </w:rPr>
                              <w:t>Nys indeholder snot og skadelige mikroorganismer. Derfor er det vigtigt at dække for vores nys med et lommetørklæde eller ærmet (men aldrig med hånden), så vi ikke overfører de skadelige mikroorganismer til en anden person.</w:t>
                            </w:r>
                          </w:p>
                          <w:p w14:paraId="1A2A5E9B" w14:textId="77777777" w:rsidR="000C2226" w:rsidRPr="007355A4" w:rsidRDefault="000C2226" w:rsidP="00D462F0">
                            <w:pPr>
                              <w:rPr>
                                <w:lang w:val="da-DK"/>
                              </w:rPr>
                            </w:pPr>
                          </w:p>
                          <w:p w14:paraId="667C1415" w14:textId="63565CA2" w:rsidR="000C2226" w:rsidRPr="007355A4" w:rsidRDefault="000C2226" w:rsidP="007355A4">
                            <w:pPr>
                              <w:pStyle w:val="Heading4"/>
                              <w:rPr>
                                <w:sz w:val="32"/>
                                <w:szCs w:val="24"/>
                                <w:lang w:val="da-DK"/>
                              </w:rPr>
                            </w:pPr>
                            <w:r w:rsidRPr="007355A4">
                              <w:rPr>
                                <w:sz w:val="32"/>
                                <w:szCs w:val="24"/>
                                <w:lang w:val="da-DK"/>
                              </w:rPr>
                              <w:t>Overrask dine venner og familie med disse sjove fakta:</w:t>
                            </w:r>
                          </w:p>
                        </w:txbxContent>
                      </wps:txbx>
                      <wps:bodyPr wrap="square" rtlCol="0">
                        <a:noAutofit/>
                      </wps:bodyPr>
                    </wps:wsp>
                  </a:graphicData>
                </a:graphic>
              </wp:inline>
            </w:drawing>
          </mc:Choice>
          <mc:Fallback>
            <w:pict>
              <v:shape w14:anchorId="48A7BAB4" id="_x0000_s1220" type="#_x0000_t202" alt="Why do we sneeze?&#10;Sneezing is a way in which our body tries to get rid of harmful microbes. Germs and dust get stuck in our nose hair and so we sneeze to blow them away.&#10;&#10;What is in a sneeze?&#10;Sneezes contain snot and harmful microbes. That is why it’s important to cover our sneezes with a tissue or our sleeve (but never our hand), so we don’t pass the harmful microbes onto someone else.&#10;Surprise your friends and family with these fun facts." style="width:447.25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" filled="f" stroked="f">
                <v:textbox>
                  <w:txbxContent>
                    <w:p w14:paraId="1E253989" w14:textId="3F0DF308" w:rsidR="000C2226" w:rsidRPr="007355A4" w:rsidRDefault="000C2226" w:rsidP="002260E0">
                      <w:pPr>
                        <w:pStyle w:val="Heading4"/>
                        <w:rPr>
                          <w:sz w:val="36"/>
                          <w:szCs w:val="28"/>
                          <w:lang w:val="da-DK"/>
                        </w:rPr>
                      </w:pPr>
                      <w:r w:rsidRPr="007355A4">
                        <w:rPr>
                          <w:sz w:val="36"/>
                          <w:szCs w:val="28"/>
                          <w:lang w:val="da-DK"/>
                        </w:rPr>
                        <w:t>Hvorfor nyser vi?</w:t>
                      </w:r>
                    </w:p>
                    <w:p w14:paraId="14A9367F" w14:textId="642DC7C9" w:rsidR="000C2226" w:rsidRPr="007355A4" w:rsidRDefault="000C2226" w:rsidP="00D462F0">
                      <w:pPr>
                        <w:rPr>
                          <w:lang w:val="da-DK"/>
                        </w:rPr>
                      </w:pPr>
                      <w:r w:rsidRPr="007355A4">
                        <w:rPr>
                          <w:rFonts w:cs="Arial"/>
                          <w:color w:val="000000" w:themeColor="text1"/>
                          <w:kern w:val="24"/>
                          <w:sz w:val="36"/>
                          <w:szCs w:val="36"/>
                          <w:lang w:val="da-DK"/>
                        </w:rPr>
                        <w:t>At nyse er en måde, hvorpå vores krop forsøger at slippe af med skadelige mikroorganismer på. Mikroorganismer og støv sætter sig fast i vores næsehår, og derfor nyser vi for at blæse dem væk.</w:t>
                      </w:r>
                    </w:p>
                    <w:p w14:paraId="3A9C739D" w14:textId="30AC31A4" w:rsidR="000C2226" w:rsidRPr="007355A4" w:rsidRDefault="000C2226" w:rsidP="002260E0">
                      <w:pPr>
                        <w:pStyle w:val="Heading4"/>
                        <w:rPr>
                          <w:sz w:val="36"/>
                          <w:szCs w:val="28"/>
                          <w:lang w:val="da-DK"/>
                        </w:rPr>
                      </w:pPr>
                      <w:r w:rsidRPr="007355A4">
                        <w:rPr>
                          <w:sz w:val="36"/>
                          <w:szCs w:val="28"/>
                          <w:lang w:val="da-DK"/>
                        </w:rPr>
                        <w:t xml:space="preserve">Hvad er der </w:t>
                      </w:r>
                      <w:r w:rsidR="002666BF">
                        <w:rPr>
                          <w:sz w:val="36"/>
                          <w:szCs w:val="28"/>
                          <w:lang w:val="da-DK"/>
                        </w:rPr>
                        <w:t>i</w:t>
                      </w:r>
                      <w:r w:rsidRPr="007355A4">
                        <w:rPr>
                          <w:sz w:val="36"/>
                          <w:szCs w:val="28"/>
                          <w:lang w:val="da-DK"/>
                        </w:rPr>
                        <w:t xml:space="preserve"> et nys?</w:t>
                      </w:r>
                    </w:p>
                    <w:p w14:paraId="2F545A34" w14:textId="7A6E6FB7" w:rsidR="000C2226" w:rsidRPr="007355A4" w:rsidRDefault="000C2226" w:rsidP="00D462F0">
                      <w:pPr>
                        <w:rPr>
                          <w:rFonts w:cs="Arial"/>
                          <w:color w:val="000000" w:themeColor="text1"/>
                          <w:kern w:val="24"/>
                          <w:sz w:val="36"/>
                          <w:szCs w:val="36"/>
                          <w:lang w:val="da-DK"/>
                        </w:rPr>
                      </w:pPr>
                      <w:r w:rsidRPr="007355A4">
                        <w:rPr>
                          <w:rFonts w:cs="Arial"/>
                          <w:color w:val="000000" w:themeColor="text1"/>
                          <w:kern w:val="24"/>
                          <w:sz w:val="36"/>
                          <w:szCs w:val="36"/>
                          <w:lang w:val="da-DK"/>
                        </w:rPr>
                        <w:t>Nys indeholder snot og skadelige mikroorganismer. Derfor er det vigtigt at dække for vores nys med et lommetørklæde eller ærmet (men aldrig med hånden), så vi ikke overfører de skadelige mikroorganismer til en anden person.</w:t>
                      </w:r>
                    </w:p>
                    <w:p w14:paraId="1A2A5E9B" w14:textId="77777777" w:rsidR="000C2226" w:rsidRPr="007355A4" w:rsidRDefault="000C2226" w:rsidP="00D462F0">
                      <w:pPr>
                        <w:rPr>
                          <w:lang w:val="da-DK"/>
                        </w:rPr>
                      </w:pPr>
                    </w:p>
                    <w:p w14:paraId="667C1415" w14:textId="63565CA2" w:rsidR="000C2226" w:rsidRPr="007355A4" w:rsidRDefault="000C2226" w:rsidP="007355A4">
                      <w:pPr>
                        <w:pStyle w:val="Heading4"/>
                        <w:rPr>
                          <w:sz w:val="32"/>
                          <w:szCs w:val="24"/>
                          <w:lang w:val="da-DK"/>
                        </w:rPr>
                      </w:pPr>
                      <w:r w:rsidRPr="007355A4">
                        <w:rPr>
                          <w:sz w:val="32"/>
                          <w:szCs w:val="24"/>
                          <w:lang w:val="da-DK"/>
                        </w:rPr>
                        <w:t>Overrask dine venner og familie med disse sjove fakta:</w:t>
                      </w:r>
                    </w:p>
                  </w:txbxContent>
                </v:textbox>
                <w10:anchorlock/>
              </v:shape>
            </w:pict>
          </mc:Fallback>
        </mc:AlternateContent>
      </w:r>
      <w:r>
        <w:rPr>
          <w:rFonts w:cs="Arial"/>
          <w:noProof/>
        </w:rPr>
        <mc:AlternateContent>
          <mc:Choice Requires="wps">
            <w:drawing>
              <wp:inline distT="0" distB="0" distL="0" distR="0" wp14:anchorId="1075CF52" wp14:editId="568D68FF">
                <wp:extent cx="5681472" cy="2875722"/>
                <wp:effectExtent l="19050" t="19050" r="33655" b="39370"/>
                <wp:docPr id="2474" name="Rectangle: Rounded Corners 2474" descr="• Sneezes can travel at a speed of 100 miles per hour.&#10;&#10;• Sneezes can spread microbes 2-3 meters.&#10;&#10;• The longest sneezing spree was 978 days, a record set by Donna Griffiths of Worcestershire, England.&#10;&#10;• It is impossible to sneeze without closing your eyes.&#10;&#10;• It is illegal to burp or sneeze in a church in Nebraska."/>
                <wp:cNvGraphicFramePr/>
                <a:graphic xmlns:a="http://schemas.openxmlformats.org/drawingml/2006/main">
                  <a:graphicData uri="http://schemas.microsoft.com/office/word/2010/wordprocessingShape">
                    <wps:wsp>
                      <wps:cNvSpPr/>
                      <wps:spPr>
                        <a:xfrm>
                          <a:off x="0" y="0"/>
                          <a:ext cx="5681472" cy="2875722"/>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41408054" w14:textId="77777777" w:rsidR="000C2226" w:rsidRPr="007355A4" w:rsidRDefault="000C2226" w:rsidP="007355A4">
                            <w:pPr>
                              <w:spacing w:after="240"/>
                              <w:rPr>
                                <w:rFonts w:cs="Arial"/>
                                <w:color w:val="000000" w:themeColor="text1"/>
                                <w:kern w:val="24"/>
                                <w:sz w:val="32"/>
                                <w:szCs w:val="32"/>
                                <w:lang w:val="da-DK"/>
                              </w:rPr>
                            </w:pPr>
                            <w:r w:rsidRPr="007355A4">
                              <w:rPr>
                                <w:rFonts w:cs="Arial"/>
                                <w:color w:val="000000" w:themeColor="text1"/>
                                <w:kern w:val="24"/>
                                <w:sz w:val="32"/>
                                <w:szCs w:val="32"/>
                                <w:lang w:val="da-DK"/>
                              </w:rPr>
                              <w:t>- Nys kan bevæge sig med en hastighed på 160 km i timen.</w:t>
                            </w:r>
                          </w:p>
                          <w:p w14:paraId="6287E21E" w14:textId="77777777" w:rsidR="000C2226" w:rsidRPr="007355A4" w:rsidRDefault="000C2226" w:rsidP="007355A4">
                            <w:pPr>
                              <w:spacing w:after="240"/>
                              <w:rPr>
                                <w:rFonts w:cs="Arial"/>
                                <w:color w:val="000000" w:themeColor="text1"/>
                                <w:kern w:val="24"/>
                                <w:sz w:val="32"/>
                                <w:szCs w:val="32"/>
                                <w:lang w:val="da-DK"/>
                              </w:rPr>
                            </w:pPr>
                            <w:r w:rsidRPr="007355A4">
                              <w:rPr>
                                <w:rFonts w:cs="Arial"/>
                                <w:color w:val="000000" w:themeColor="text1"/>
                                <w:kern w:val="24"/>
                                <w:sz w:val="32"/>
                                <w:szCs w:val="32"/>
                                <w:lang w:val="da-DK"/>
                              </w:rPr>
                              <w:t>- Nys kan sprede mikroorganismer 2-3 meter ud i lokalet.</w:t>
                            </w:r>
                          </w:p>
                          <w:p w14:paraId="11FA7D4E" w14:textId="77777777" w:rsidR="000C2226" w:rsidRPr="007355A4" w:rsidRDefault="000C2226" w:rsidP="007355A4">
                            <w:pPr>
                              <w:spacing w:after="240"/>
                              <w:rPr>
                                <w:rFonts w:cs="Arial"/>
                                <w:color w:val="000000" w:themeColor="text1"/>
                                <w:kern w:val="24"/>
                                <w:sz w:val="32"/>
                                <w:szCs w:val="32"/>
                                <w:lang w:val="da-DK"/>
                              </w:rPr>
                            </w:pPr>
                            <w:r w:rsidRPr="007355A4">
                              <w:rPr>
                                <w:rFonts w:cs="Arial"/>
                                <w:color w:val="000000" w:themeColor="text1"/>
                                <w:kern w:val="24"/>
                                <w:sz w:val="32"/>
                                <w:szCs w:val="32"/>
                                <w:lang w:val="da-DK"/>
                              </w:rPr>
                              <w:t>- Den længste nysetur var på 978 dage, en rekord sat af Donna Griffiths fra Worcestershire i England.</w:t>
                            </w:r>
                          </w:p>
                          <w:p w14:paraId="51A5DC19" w14:textId="77777777" w:rsidR="000C2226" w:rsidRPr="007355A4" w:rsidRDefault="000C2226" w:rsidP="007355A4">
                            <w:pPr>
                              <w:spacing w:after="240"/>
                              <w:rPr>
                                <w:rFonts w:cs="Arial"/>
                                <w:color w:val="000000" w:themeColor="text1"/>
                                <w:kern w:val="24"/>
                                <w:sz w:val="32"/>
                                <w:szCs w:val="32"/>
                                <w:lang w:val="da-DK"/>
                              </w:rPr>
                            </w:pPr>
                            <w:r w:rsidRPr="007355A4">
                              <w:rPr>
                                <w:rFonts w:cs="Arial"/>
                                <w:color w:val="000000" w:themeColor="text1"/>
                                <w:kern w:val="24"/>
                                <w:sz w:val="32"/>
                                <w:szCs w:val="32"/>
                                <w:lang w:val="da-DK"/>
                              </w:rPr>
                              <w:t>- Det er umuligt at nyse uden at lukke øjnene.</w:t>
                            </w:r>
                          </w:p>
                          <w:p w14:paraId="0FAAF678" w14:textId="62F97EDA" w:rsidR="000C2226" w:rsidRPr="007355A4" w:rsidRDefault="000C2226" w:rsidP="007355A4">
                            <w:pPr>
                              <w:spacing w:after="240"/>
                              <w:rPr>
                                <w:lang w:val="da-DK"/>
                              </w:rPr>
                            </w:pPr>
                            <w:r w:rsidRPr="007355A4">
                              <w:rPr>
                                <w:rFonts w:cs="Arial"/>
                                <w:color w:val="000000" w:themeColor="text1"/>
                                <w:kern w:val="24"/>
                                <w:sz w:val="32"/>
                                <w:szCs w:val="32"/>
                                <w:lang w:val="da-DK"/>
                              </w:rPr>
                              <w:t>- Det er ulovligt at bøvse eller nyse i en kirke i Nebraska, USA.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75CF52" id="Rectangle: Rounded Corners 2474" o:spid="_x0000_s1221" alt="• Sneezes can travel at a speed of 100 miles per hour.&#10;&#10;• Sneezes can spread microbes 2-3 meters.&#10;&#10;• The longest sneezing spree was 978 days, a record set by Donna Griffiths of Worcestershire, England.&#10;&#10;• It is impossible to sneeze without closing your eyes.&#10;&#10;• It is illegal to burp or sneeze in a church in Nebraska." style="width:447.35pt;height:226.4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" fillcolor="#d7e8b5" strokecolor="#d7e8b5" strokeweight="4.5pt">
                <v:stroke joinstyle="miter"/>
                <v:textbox>
                  <w:txbxContent>
                    <w:p w14:paraId="41408054" w14:textId="77777777" w:rsidR="000C2226" w:rsidRPr="007355A4" w:rsidRDefault="000C2226" w:rsidP="007355A4">
                      <w:pPr>
                        <w:spacing w:after="240"/>
                        <w:rPr>
                          <w:rFonts w:cs="Arial"/>
                          <w:color w:val="000000" w:themeColor="text1"/>
                          <w:kern w:val="24"/>
                          <w:sz w:val="32"/>
                          <w:szCs w:val="32"/>
                          <w:lang w:val="da-DK"/>
                        </w:rPr>
                      </w:pPr>
                      <w:r w:rsidRPr="007355A4">
                        <w:rPr>
                          <w:rFonts w:cs="Arial"/>
                          <w:color w:val="000000" w:themeColor="text1"/>
                          <w:kern w:val="24"/>
                          <w:sz w:val="32"/>
                          <w:szCs w:val="32"/>
                          <w:lang w:val="da-DK"/>
                        </w:rPr>
                        <w:t>- Nys kan bevæge sig med en hastighed på 160 km i timen.</w:t>
                      </w:r>
                    </w:p>
                    <w:p w14:paraId="6287E21E" w14:textId="77777777" w:rsidR="000C2226" w:rsidRPr="007355A4" w:rsidRDefault="000C2226" w:rsidP="007355A4">
                      <w:pPr>
                        <w:spacing w:after="240"/>
                        <w:rPr>
                          <w:rFonts w:cs="Arial"/>
                          <w:color w:val="000000" w:themeColor="text1"/>
                          <w:kern w:val="24"/>
                          <w:sz w:val="32"/>
                          <w:szCs w:val="32"/>
                          <w:lang w:val="da-DK"/>
                        </w:rPr>
                      </w:pPr>
                      <w:r w:rsidRPr="007355A4">
                        <w:rPr>
                          <w:rFonts w:cs="Arial"/>
                          <w:color w:val="000000" w:themeColor="text1"/>
                          <w:kern w:val="24"/>
                          <w:sz w:val="32"/>
                          <w:szCs w:val="32"/>
                          <w:lang w:val="da-DK"/>
                        </w:rPr>
                        <w:t>- Nys kan sprede mikroorganismer 2-3 meter ud i lokalet.</w:t>
                      </w:r>
                    </w:p>
                    <w:p w14:paraId="11FA7D4E" w14:textId="77777777" w:rsidR="000C2226" w:rsidRPr="007355A4" w:rsidRDefault="000C2226" w:rsidP="007355A4">
                      <w:pPr>
                        <w:spacing w:after="240"/>
                        <w:rPr>
                          <w:rFonts w:cs="Arial"/>
                          <w:color w:val="000000" w:themeColor="text1"/>
                          <w:kern w:val="24"/>
                          <w:sz w:val="32"/>
                          <w:szCs w:val="32"/>
                          <w:lang w:val="da-DK"/>
                        </w:rPr>
                      </w:pPr>
                      <w:r w:rsidRPr="007355A4">
                        <w:rPr>
                          <w:rFonts w:cs="Arial"/>
                          <w:color w:val="000000" w:themeColor="text1"/>
                          <w:kern w:val="24"/>
                          <w:sz w:val="32"/>
                          <w:szCs w:val="32"/>
                          <w:lang w:val="da-DK"/>
                        </w:rPr>
                        <w:t>- Den længste nysetur var på 978 dage, en rekord sat af Donna Griffiths fra Worcestershire i England.</w:t>
                      </w:r>
                    </w:p>
                    <w:p w14:paraId="51A5DC19" w14:textId="77777777" w:rsidR="000C2226" w:rsidRPr="007355A4" w:rsidRDefault="000C2226" w:rsidP="007355A4">
                      <w:pPr>
                        <w:spacing w:after="240"/>
                        <w:rPr>
                          <w:rFonts w:cs="Arial"/>
                          <w:color w:val="000000" w:themeColor="text1"/>
                          <w:kern w:val="24"/>
                          <w:sz w:val="32"/>
                          <w:szCs w:val="32"/>
                          <w:lang w:val="da-DK"/>
                        </w:rPr>
                      </w:pPr>
                      <w:r w:rsidRPr="007355A4">
                        <w:rPr>
                          <w:rFonts w:cs="Arial"/>
                          <w:color w:val="000000" w:themeColor="text1"/>
                          <w:kern w:val="24"/>
                          <w:sz w:val="32"/>
                          <w:szCs w:val="32"/>
                          <w:lang w:val="da-DK"/>
                        </w:rPr>
                        <w:t>- Det er umuligt at nyse uden at lukke øjnene.</w:t>
                      </w:r>
                    </w:p>
                    <w:p w14:paraId="0FAAF678" w14:textId="62F97EDA" w:rsidR="000C2226" w:rsidRPr="007355A4" w:rsidRDefault="000C2226" w:rsidP="007355A4">
                      <w:pPr>
                        <w:spacing w:after="240"/>
                        <w:rPr>
                          <w:lang w:val="da-DK"/>
                        </w:rPr>
                      </w:pPr>
                      <w:r w:rsidRPr="007355A4">
                        <w:rPr>
                          <w:rFonts w:cs="Arial"/>
                          <w:color w:val="000000" w:themeColor="text1"/>
                          <w:kern w:val="24"/>
                          <w:sz w:val="32"/>
                          <w:szCs w:val="32"/>
                          <w:lang w:val="da-DK"/>
                        </w:rPr>
                        <w:t>- Det er ulovligt at bøvse eller nyse i en kirke i Nebraska, USA.</w:t>
                      </w:r>
                    </w:p>
                  </w:txbxContent>
                </v:textbox>
                <w10:anchorlock/>
              </v:roundrect>
            </w:pict>
          </mc:Fallback>
        </mc:AlternateContent>
      </w:r>
    </w:p>
    <w:sectPr w:rsidR="00D462F0" w:rsidRPr="006242F5"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2CD6" w14:textId="77777777" w:rsidR="002F0918" w:rsidRDefault="002F0918" w:rsidP="007E0493">
      <w:pPr>
        <w:spacing w:after="0" w:line="240" w:lineRule="auto"/>
      </w:pPr>
      <w:r>
        <w:separator/>
      </w:r>
    </w:p>
  </w:endnote>
  <w:endnote w:type="continuationSeparator" w:id="0">
    <w:p w14:paraId="0546903B" w14:textId="77777777" w:rsidR="002F0918" w:rsidRDefault="002F0918"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169F" w14:textId="77777777" w:rsidR="002F0918" w:rsidRDefault="002F0918" w:rsidP="007E0493">
      <w:pPr>
        <w:spacing w:after="0" w:line="240" w:lineRule="auto"/>
      </w:pPr>
      <w:r>
        <w:separator/>
      </w:r>
    </w:p>
  </w:footnote>
  <w:footnote w:type="continuationSeparator" w:id="0">
    <w:p w14:paraId="75FAD1B1" w14:textId="77777777" w:rsidR="002F0918" w:rsidRDefault="002F0918"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AA"/>
    <w:multiLevelType w:val="hybridMultilevel"/>
    <w:tmpl w:val="06FC5EA8"/>
    <w:lvl w:ilvl="0" w:tplc="81B0C6AA">
      <w:start w:val="1"/>
      <w:numFmt w:val="bullet"/>
      <w:lvlText w:val=""/>
      <w:lvlJc w:val="left"/>
      <w:pPr>
        <w:ind w:left="1440" w:hanging="360"/>
      </w:pPr>
      <w:rPr>
        <w:rFonts w:ascii="Symbol" w:hAnsi="Symbol" w:hint="default"/>
        <w:sz w:val="24"/>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126E0"/>
    <w:multiLevelType w:val="hybridMultilevel"/>
    <w:tmpl w:val="23DCF568"/>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561C"/>
    <w:multiLevelType w:val="hybridMultilevel"/>
    <w:tmpl w:val="943E929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51525"/>
    <w:multiLevelType w:val="hybridMultilevel"/>
    <w:tmpl w:val="C18EE70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9186A"/>
    <w:multiLevelType w:val="hybridMultilevel"/>
    <w:tmpl w:val="0BD8A0E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160B9"/>
    <w:multiLevelType w:val="hybridMultilevel"/>
    <w:tmpl w:val="C0E4A66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74814"/>
    <w:multiLevelType w:val="hybridMultilevel"/>
    <w:tmpl w:val="F1DACC5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85D7E"/>
    <w:multiLevelType w:val="hybridMultilevel"/>
    <w:tmpl w:val="360E112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C51A5"/>
    <w:multiLevelType w:val="hybridMultilevel"/>
    <w:tmpl w:val="CC4C222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682218"/>
    <w:multiLevelType w:val="hybridMultilevel"/>
    <w:tmpl w:val="61F67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A35E5"/>
    <w:multiLevelType w:val="hybridMultilevel"/>
    <w:tmpl w:val="239A4594"/>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451D2"/>
    <w:multiLevelType w:val="hybridMultilevel"/>
    <w:tmpl w:val="6A2ED922"/>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97F6A"/>
    <w:multiLevelType w:val="hybridMultilevel"/>
    <w:tmpl w:val="9C4465D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00B70"/>
    <w:multiLevelType w:val="hybridMultilevel"/>
    <w:tmpl w:val="05E43C8A"/>
    <w:lvl w:ilvl="0" w:tplc="175A43B2">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4973B4"/>
    <w:multiLevelType w:val="hybridMultilevel"/>
    <w:tmpl w:val="31E0D2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2E3CA3"/>
    <w:multiLevelType w:val="hybridMultilevel"/>
    <w:tmpl w:val="FB5EF502"/>
    <w:lvl w:ilvl="0" w:tplc="3D06661C">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A5338"/>
    <w:multiLevelType w:val="hybridMultilevel"/>
    <w:tmpl w:val="AAB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525F3"/>
    <w:multiLevelType w:val="hybridMultilevel"/>
    <w:tmpl w:val="2A4E5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00A2F"/>
    <w:multiLevelType w:val="hybridMultilevel"/>
    <w:tmpl w:val="9EA4869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C4BC9"/>
    <w:multiLevelType w:val="hybridMultilevel"/>
    <w:tmpl w:val="432410B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E610E"/>
    <w:multiLevelType w:val="hybridMultilevel"/>
    <w:tmpl w:val="1EAAD76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57D2D"/>
    <w:multiLevelType w:val="hybridMultilevel"/>
    <w:tmpl w:val="13749E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62664"/>
    <w:multiLevelType w:val="hybridMultilevel"/>
    <w:tmpl w:val="66FE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15EF2"/>
    <w:multiLevelType w:val="hybridMultilevel"/>
    <w:tmpl w:val="4B183E8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709EE"/>
    <w:multiLevelType w:val="hybridMultilevel"/>
    <w:tmpl w:val="2722AE7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0" w15:restartNumberingAfterBreak="0">
    <w:nsid w:val="4B096E20"/>
    <w:multiLevelType w:val="hybridMultilevel"/>
    <w:tmpl w:val="8EE4535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33DB7"/>
    <w:multiLevelType w:val="hybridMultilevel"/>
    <w:tmpl w:val="9DFAE954"/>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802233"/>
    <w:multiLevelType w:val="hybridMultilevel"/>
    <w:tmpl w:val="768A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4712A0"/>
    <w:multiLevelType w:val="hybridMultilevel"/>
    <w:tmpl w:val="DCA42C90"/>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5BA5"/>
    <w:multiLevelType w:val="hybridMultilevel"/>
    <w:tmpl w:val="2B12CD42"/>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7D5609"/>
    <w:multiLevelType w:val="hybridMultilevel"/>
    <w:tmpl w:val="D42E7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455908"/>
    <w:multiLevelType w:val="hybridMultilevel"/>
    <w:tmpl w:val="BFAC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3705F"/>
    <w:multiLevelType w:val="hybridMultilevel"/>
    <w:tmpl w:val="52A4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035478"/>
    <w:multiLevelType w:val="hybridMultilevel"/>
    <w:tmpl w:val="6B889A0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83BEF"/>
    <w:multiLevelType w:val="hybridMultilevel"/>
    <w:tmpl w:val="084A4FA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2504011">
    <w:abstractNumId w:val="8"/>
  </w:num>
  <w:num w:numId="2" w16cid:durableId="1422867942">
    <w:abstractNumId w:val="45"/>
  </w:num>
  <w:num w:numId="3" w16cid:durableId="1925601024">
    <w:abstractNumId w:val="26"/>
  </w:num>
  <w:num w:numId="4" w16cid:durableId="411317371">
    <w:abstractNumId w:val="11"/>
  </w:num>
  <w:num w:numId="5" w16cid:durableId="1066342195">
    <w:abstractNumId w:val="29"/>
  </w:num>
  <w:num w:numId="6" w16cid:durableId="320626048">
    <w:abstractNumId w:val="42"/>
  </w:num>
  <w:num w:numId="7" w16cid:durableId="307635965">
    <w:abstractNumId w:val="39"/>
  </w:num>
  <w:num w:numId="8" w16cid:durableId="944771802">
    <w:abstractNumId w:val="32"/>
  </w:num>
  <w:num w:numId="9" w16cid:durableId="1976829037">
    <w:abstractNumId w:val="18"/>
  </w:num>
  <w:num w:numId="10" w16cid:durableId="2008946236">
    <w:abstractNumId w:val="5"/>
  </w:num>
  <w:num w:numId="11" w16cid:durableId="1450660158">
    <w:abstractNumId w:val="40"/>
  </w:num>
  <w:num w:numId="12" w16cid:durableId="471022188">
    <w:abstractNumId w:val="34"/>
  </w:num>
  <w:num w:numId="13" w16cid:durableId="191379915">
    <w:abstractNumId w:val="16"/>
  </w:num>
  <w:num w:numId="14" w16cid:durableId="600795469">
    <w:abstractNumId w:val="38"/>
  </w:num>
  <w:num w:numId="15" w16cid:durableId="16739898">
    <w:abstractNumId w:val="44"/>
  </w:num>
  <w:num w:numId="16" w16cid:durableId="50811457">
    <w:abstractNumId w:val="14"/>
  </w:num>
  <w:num w:numId="17" w16cid:durableId="494614677">
    <w:abstractNumId w:val="9"/>
  </w:num>
  <w:num w:numId="18" w16cid:durableId="779761972">
    <w:abstractNumId w:val="3"/>
  </w:num>
  <w:num w:numId="19" w16cid:durableId="1485850034">
    <w:abstractNumId w:val="12"/>
  </w:num>
  <w:num w:numId="20" w16cid:durableId="865605883">
    <w:abstractNumId w:val="21"/>
  </w:num>
  <w:num w:numId="21" w16cid:durableId="1128352594">
    <w:abstractNumId w:val="22"/>
  </w:num>
  <w:num w:numId="22" w16cid:durableId="1480269303">
    <w:abstractNumId w:val="27"/>
  </w:num>
  <w:num w:numId="23" w16cid:durableId="243952791">
    <w:abstractNumId w:val="17"/>
  </w:num>
  <w:num w:numId="24" w16cid:durableId="225797843">
    <w:abstractNumId w:val="37"/>
  </w:num>
  <w:num w:numId="25" w16cid:durableId="2033142722">
    <w:abstractNumId w:val="33"/>
  </w:num>
  <w:num w:numId="26" w16cid:durableId="948198258">
    <w:abstractNumId w:val="41"/>
  </w:num>
  <w:num w:numId="27" w16cid:durableId="1824161020">
    <w:abstractNumId w:val="28"/>
  </w:num>
  <w:num w:numId="28" w16cid:durableId="1533612260">
    <w:abstractNumId w:val="23"/>
  </w:num>
  <w:num w:numId="29" w16cid:durableId="1030690808">
    <w:abstractNumId w:val="25"/>
  </w:num>
  <w:num w:numId="30" w16cid:durableId="524101704">
    <w:abstractNumId w:val="24"/>
  </w:num>
  <w:num w:numId="31" w16cid:durableId="5983546">
    <w:abstractNumId w:val="35"/>
  </w:num>
  <w:num w:numId="32" w16cid:durableId="667052907">
    <w:abstractNumId w:val="30"/>
  </w:num>
  <w:num w:numId="33" w16cid:durableId="1350179482">
    <w:abstractNumId w:val="1"/>
  </w:num>
  <w:num w:numId="34" w16cid:durableId="857428321">
    <w:abstractNumId w:val="10"/>
  </w:num>
  <w:num w:numId="35" w16cid:durableId="2027362269">
    <w:abstractNumId w:val="2"/>
  </w:num>
  <w:num w:numId="36" w16cid:durableId="399527620">
    <w:abstractNumId w:val="7"/>
  </w:num>
  <w:num w:numId="37" w16cid:durableId="200174803">
    <w:abstractNumId w:val="6"/>
  </w:num>
  <w:num w:numId="38" w16cid:durableId="1736781597">
    <w:abstractNumId w:val="4"/>
  </w:num>
  <w:num w:numId="39" w16cid:durableId="361244875">
    <w:abstractNumId w:val="43"/>
  </w:num>
  <w:num w:numId="40" w16cid:durableId="885873281">
    <w:abstractNumId w:val="36"/>
  </w:num>
  <w:num w:numId="41" w16cid:durableId="1701084820">
    <w:abstractNumId w:val="31"/>
  </w:num>
  <w:num w:numId="42" w16cid:durableId="1364553454">
    <w:abstractNumId w:val="19"/>
  </w:num>
  <w:num w:numId="43" w16cid:durableId="1432118692">
    <w:abstractNumId w:val="15"/>
  </w:num>
  <w:num w:numId="44" w16cid:durableId="1312901326">
    <w:abstractNumId w:val="13"/>
  </w:num>
  <w:num w:numId="45" w16cid:durableId="328946581">
    <w:abstractNumId w:val="0"/>
  </w:num>
  <w:num w:numId="46" w16cid:durableId="26692997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035FB"/>
    <w:rsid w:val="000139BE"/>
    <w:rsid w:val="00036F0A"/>
    <w:rsid w:val="00053E0F"/>
    <w:rsid w:val="00075CBA"/>
    <w:rsid w:val="000969E2"/>
    <w:rsid w:val="000A6750"/>
    <w:rsid w:val="000C2226"/>
    <w:rsid w:val="000C344F"/>
    <w:rsid w:val="000D057C"/>
    <w:rsid w:val="000E70AA"/>
    <w:rsid w:val="001079B9"/>
    <w:rsid w:val="00117DE5"/>
    <w:rsid w:val="001245FD"/>
    <w:rsid w:val="0013386A"/>
    <w:rsid w:val="00135205"/>
    <w:rsid w:val="00152590"/>
    <w:rsid w:val="0016448C"/>
    <w:rsid w:val="0016670A"/>
    <w:rsid w:val="0017285E"/>
    <w:rsid w:val="001A5BE0"/>
    <w:rsid w:val="001A5E66"/>
    <w:rsid w:val="001A611E"/>
    <w:rsid w:val="001C2F70"/>
    <w:rsid w:val="001E4D85"/>
    <w:rsid w:val="002260E0"/>
    <w:rsid w:val="0023505F"/>
    <w:rsid w:val="002666BF"/>
    <w:rsid w:val="002865E4"/>
    <w:rsid w:val="002954FE"/>
    <w:rsid w:val="0029665C"/>
    <w:rsid w:val="002B53E4"/>
    <w:rsid w:val="002F0918"/>
    <w:rsid w:val="003245CE"/>
    <w:rsid w:val="00330747"/>
    <w:rsid w:val="0033173D"/>
    <w:rsid w:val="00353B11"/>
    <w:rsid w:val="00355CE7"/>
    <w:rsid w:val="003635DD"/>
    <w:rsid w:val="00375309"/>
    <w:rsid w:val="0040090D"/>
    <w:rsid w:val="00414270"/>
    <w:rsid w:val="004339EB"/>
    <w:rsid w:val="0043661D"/>
    <w:rsid w:val="00440C69"/>
    <w:rsid w:val="004634A3"/>
    <w:rsid w:val="00476E24"/>
    <w:rsid w:val="0048688C"/>
    <w:rsid w:val="004B6E7F"/>
    <w:rsid w:val="004D0635"/>
    <w:rsid w:val="004D15BF"/>
    <w:rsid w:val="004D3C25"/>
    <w:rsid w:val="004E5875"/>
    <w:rsid w:val="00507F9A"/>
    <w:rsid w:val="00546AC0"/>
    <w:rsid w:val="00557F28"/>
    <w:rsid w:val="00561BED"/>
    <w:rsid w:val="005C08A9"/>
    <w:rsid w:val="005D357C"/>
    <w:rsid w:val="005F083A"/>
    <w:rsid w:val="00603F38"/>
    <w:rsid w:val="006242F5"/>
    <w:rsid w:val="006725FD"/>
    <w:rsid w:val="006E1FC6"/>
    <w:rsid w:val="006E2EA9"/>
    <w:rsid w:val="006E752C"/>
    <w:rsid w:val="006F404E"/>
    <w:rsid w:val="007354BC"/>
    <w:rsid w:val="007355A4"/>
    <w:rsid w:val="00753D77"/>
    <w:rsid w:val="00787E34"/>
    <w:rsid w:val="00790679"/>
    <w:rsid w:val="00790760"/>
    <w:rsid w:val="00795E10"/>
    <w:rsid w:val="007B4045"/>
    <w:rsid w:val="007E0493"/>
    <w:rsid w:val="007E6325"/>
    <w:rsid w:val="0081008C"/>
    <w:rsid w:val="00826F1C"/>
    <w:rsid w:val="00832917"/>
    <w:rsid w:val="00857296"/>
    <w:rsid w:val="00861C02"/>
    <w:rsid w:val="008A0970"/>
    <w:rsid w:val="0090633E"/>
    <w:rsid w:val="00934579"/>
    <w:rsid w:val="00936497"/>
    <w:rsid w:val="009560AE"/>
    <w:rsid w:val="0095693F"/>
    <w:rsid w:val="00961F3A"/>
    <w:rsid w:val="00964074"/>
    <w:rsid w:val="0097530B"/>
    <w:rsid w:val="00976110"/>
    <w:rsid w:val="00976274"/>
    <w:rsid w:val="00993F79"/>
    <w:rsid w:val="009F509B"/>
    <w:rsid w:val="009F58B1"/>
    <w:rsid w:val="00A16460"/>
    <w:rsid w:val="00A53C94"/>
    <w:rsid w:val="00A9035D"/>
    <w:rsid w:val="00AA38D9"/>
    <w:rsid w:val="00AA3DCA"/>
    <w:rsid w:val="00AF309F"/>
    <w:rsid w:val="00B03C82"/>
    <w:rsid w:val="00B046A2"/>
    <w:rsid w:val="00B544A2"/>
    <w:rsid w:val="00B8739C"/>
    <w:rsid w:val="00BA10A0"/>
    <w:rsid w:val="00BC73BA"/>
    <w:rsid w:val="00BC790D"/>
    <w:rsid w:val="00C1052A"/>
    <w:rsid w:val="00C166F6"/>
    <w:rsid w:val="00C4674C"/>
    <w:rsid w:val="00C52BCC"/>
    <w:rsid w:val="00C60194"/>
    <w:rsid w:val="00C6600F"/>
    <w:rsid w:val="00C70D6F"/>
    <w:rsid w:val="00CA653C"/>
    <w:rsid w:val="00CC09EE"/>
    <w:rsid w:val="00CF5E8A"/>
    <w:rsid w:val="00D049FA"/>
    <w:rsid w:val="00D462F0"/>
    <w:rsid w:val="00D605FA"/>
    <w:rsid w:val="00D62487"/>
    <w:rsid w:val="00D62F23"/>
    <w:rsid w:val="00D80CA7"/>
    <w:rsid w:val="00D97072"/>
    <w:rsid w:val="00DC55B8"/>
    <w:rsid w:val="00DE406A"/>
    <w:rsid w:val="00DE7106"/>
    <w:rsid w:val="00DE7C58"/>
    <w:rsid w:val="00E36178"/>
    <w:rsid w:val="00E91F5E"/>
    <w:rsid w:val="00E96E27"/>
    <w:rsid w:val="00E97FB2"/>
    <w:rsid w:val="00EB103B"/>
    <w:rsid w:val="00EF1304"/>
    <w:rsid w:val="00F22F46"/>
    <w:rsid w:val="00F350F6"/>
    <w:rsid w:val="00F404FA"/>
    <w:rsid w:val="00F83326"/>
    <w:rsid w:val="00F961EC"/>
    <w:rsid w:val="00FB3424"/>
    <w:rsid w:val="00FD7310"/>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12"/>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 w:type="paragraph" w:customStyle="1" w:styleId="lmttranslationsastextitem">
    <w:name w:val="lmt__translations_as_text__item"/>
    <w:basedOn w:val="Normal"/>
    <w:rsid w:val="004634A3"/>
    <w:pPr>
      <w:spacing w:before="100" w:beforeAutospacing="1" w:after="100" w:afterAutospacing="1" w:line="240" w:lineRule="auto"/>
    </w:pPr>
    <w:rPr>
      <w:rFonts w:ascii="Times New Roman" w:eastAsia="Times New Roman" w:hAnsi="Times New Roman"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87546">
      <w:bodyDiv w:val="1"/>
      <w:marLeft w:val="0"/>
      <w:marRight w:val="0"/>
      <w:marTop w:val="0"/>
      <w:marBottom w:val="0"/>
      <w:divBdr>
        <w:top w:val="none" w:sz="0" w:space="0" w:color="auto"/>
        <w:left w:val="none" w:sz="0" w:space="0" w:color="auto"/>
        <w:bottom w:val="none" w:sz="0" w:space="0" w:color="auto"/>
        <w:right w:val="none" w:sz="0" w:space="0" w:color="auto"/>
      </w:divBdr>
    </w:div>
    <w:div w:id="1034303712">
      <w:bodyDiv w:val="1"/>
      <w:marLeft w:val="0"/>
      <w:marRight w:val="0"/>
      <w:marTop w:val="0"/>
      <w:marBottom w:val="0"/>
      <w:divBdr>
        <w:top w:val="none" w:sz="0" w:space="0" w:color="auto"/>
        <w:left w:val="none" w:sz="0" w:space="0" w:color="auto"/>
        <w:bottom w:val="none" w:sz="0" w:space="0" w:color="auto"/>
        <w:right w:val="none" w:sz="0" w:space="0" w:color="auto"/>
      </w:divBdr>
    </w:div>
    <w:div w:id="14389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F3AD-CCD0-4F8C-99DA-864F83A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2023-04-05T10:39:00Z</dcterms:created>
  <dcterms:modified xsi:type="dcterms:W3CDTF">2023-04-05T10:39:00Z</dcterms:modified>
</cp:coreProperties>
</file>