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A99C" w14:textId="147929DF" w:rsidR="00D7538C" w:rsidRDefault="00D7538C" w:rsidP="00C50A67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44"/>
          <w:szCs w:val="44"/>
          <w:lang w:eastAsia="fr-FR"/>
        </w:rPr>
      </w:pPr>
      <w:r w:rsidRPr="00C50A67">
        <w:rPr>
          <w:rFonts w:ascii="Arial" w:eastAsia="Times New Roman" w:hAnsi="Arial" w:cs="Arial"/>
          <w:b/>
          <w:bCs/>
          <w:sz w:val="44"/>
          <w:szCs w:val="44"/>
          <w:lang w:eastAsia="fr-FR"/>
        </w:rPr>
        <w:t>L</w:t>
      </w:r>
      <w:r w:rsidRPr="00D7538C">
        <w:rPr>
          <w:rFonts w:ascii="Arial" w:eastAsia="Times New Roman" w:hAnsi="Arial" w:cs="Arial"/>
          <w:b/>
          <w:bCs/>
          <w:sz w:val="44"/>
          <w:szCs w:val="44"/>
          <w:lang w:eastAsia="fr-FR"/>
        </w:rPr>
        <w:t>es différents types de vaccins</w:t>
      </w:r>
    </w:p>
    <w:p w14:paraId="2F7360AB" w14:textId="295E54E1" w:rsidR="009D18D0" w:rsidRDefault="006326BE" w:rsidP="00C50A67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44"/>
          <w:szCs w:val="44"/>
          <w:lang w:eastAsia="fr-FR"/>
        </w:rPr>
      </w:pPr>
      <w:r>
        <w:rPr>
          <w:rFonts w:ascii="Arial" w:eastAsiaTheme="majorEastAsia" w:hAnsi="Arial" w:cstheme="majorBidi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57243FC" wp14:editId="44C965DB">
            <wp:simplePos x="0" y="0"/>
            <wp:positionH relativeFrom="margin">
              <wp:align>right</wp:align>
            </wp:positionH>
            <wp:positionV relativeFrom="page">
              <wp:posOffset>1181100</wp:posOffset>
            </wp:positionV>
            <wp:extent cx="749935" cy="762000"/>
            <wp:effectExtent l="0" t="0" r="0" b="0"/>
            <wp:wrapTight wrapText="bothSides">
              <wp:wrapPolygon edited="0">
                <wp:start x="0" y="0"/>
                <wp:lineTo x="0" y="21060"/>
                <wp:lineTo x="20850" y="21060"/>
                <wp:lineTo x="2085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370EE">
        <w:rPr>
          <w:rFonts w:ascii="Arial" w:eastAsiaTheme="majorEastAsia" w:hAnsi="Arial" w:cstheme="majorBidi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A405B6" wp14:editId="1A182117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6896100" cy="8886825"/>
                <wp:effectExtent l="19050" t="19050" r="19050" b="285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88868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0BBB8" id="Rectangle 3" o:spid="_x0000_s1026" alt="&quot;&quot;" style="position:absolute;margin-left:0;margin-top:7.45pt;width:543pt;height:699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" filled="f" strokecolor="#7030a0" strokeweight="2.25pt">
                <w10:wrap anchorx="margin"/>
              </v:rect>
            </w:pict>
          </mc:Fallback>
        </mc:AlternateContent>
      </w:r>
    </w:p>
    <w:p w14:paraId="3F20B90F" w14:textId="2AD0DA95" w:rsidR="00C50A67" w:rsidRPr="00D7538C" w:rsidRDefault="00C50A67" w:rsidP="00C50A6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D7538C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Comment fonctionne un vaccin ?</w:t>
      </w:r>
      <w:r w:rsidR="006326BE" w:rsidRPr="006326BE">
        <w:rPr>
          <w:rFonts w:ascii="Arial" w:eastAsiaTheme="majorEastAsia" w:hAnsi="Arial" w:cstheme="majorBidi"/>
          <w:b/>
          <w:noProof/>
          <w:color w:val="000000" w:themeColor="text1"/>
          <w:sz w:val="28"/>
          <w:szCs w:val="28"/>
        </w:rPr>
        <w:t xml:space="preserve"> </w:t>
      </w:r>
    </w:p>
    <w:p w14:paraId="65684D89" w14:textId="381386C0" w:rsidR="00C50A67" w:rsidRPr="00D7538C" w:rsidRDefault="00C50A67" w:rsidP="00C50A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7538C">
        <w:rPr>
          <w:rFonts w:ascii="Arial" w:eastAsia="Times New Roman" w:hAnsi="Arial" w:cs="Arial"/>
          <w:sz w:val="24"/>
          <w:szCs w:val="24"/>
          <w:lang w:eastAsia="fr-FR"/>
        </w:rPr>
        <w:t>Le vaccin est injecté dans le corps.</w:t>
      </w:r>
    </w:p>
    <w:p w14:paraId="6D737FD8" w14:textId="32DDD935" w:rsidR="00C50A67" w:rsidRPr="00D7538C" w:rsidRDefault="00C50A67" w:rsidP="00C50A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7538C">
        <w:rPr>
          <w:rFonts w:ascii="Arial" w:eastAsia="Times New Roman" w:hAnsi="Arial" w:cs="Arial"/>
          <w:sz w:val="24"/>
          <w:szCs w:val="24"/>
          <w:lang w:eastAsia="fr-FR"/>
        </w:rPr>
        <w:t>Le système immunitaire détecte un intrus (même s’il est inoffensif).</w:t>
      </w:r>
    </w:p>
    <w:p w14:paraId="02FC8413" w14:textId="6DE748E8" w:rsidR="00C50A67" w:rsidRPr="00D7538C" w:rsidRDefault="00C50A67" w:rsidP="00C50A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7538C">
        <w:rPr>
          <w:rFonts w:ascii="Arial" w:eastAsia="Times New Roman" w:hAnsi="Arial" w:cs="Arial"/>
          <w:sz w:val="24"/>
          <w:szCs w:val="24"/>
          <w:lang w:eastAsia="fr-FR"/>
        </w:rPr>
        <w:t>Il fabrique des anticorps spécifiques et active des cellules immunitaires.</w:t>
      </w:r>
    </w:p>
    <w:p w14:paraId="2C637118" w14:textId="7D411B4B" w:rsidR="00C50A67" w:rsidRDefault="00C50A67" w:rsidP="00C50A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7538C">
        <w:rPr>
          <w:rFonts w:ascii="Arial" w:eastAsia="Times New Roman" w:hAnsi="Arial" w:cs="Arial"/>
          <w:sz w:val="24"/>
          <w:szCs w:val="24"/>
          <w:lang w:eastAsia="fr-FR"/>
        </w:rPr>
        <w:t>Si tu rencontres le vrai microbe plus tard, ton corps est prêt à réagir rapidement</w:t>
      </w:r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41B3C15A" w14:textId="2328B2AB" w:rsidR="00513D88" w:rsidRPr="00E60A26" w:rsidRDefault="00513D88" w:rsidP="00513D88">
      <w:pPr>
        <w:pStyle w:val="Commentaire"/>
        <w:rPr>
          <w:rFonts w:ascii="Arial" w:hAnsi="Arial" w:cs="Arial"/>
          <w:b/>
          <w:bCs/>
          <w:sz w:val="28"/>
          <w:szCs w:val="28"/>
        </w:rPr>
      </w:pPr>
      <w:r w:rsidRPr="00E60A26">
        <w:rPr>
          <w:rFonts w:ascii="Arial" w:hAnsi="Arial" w:cs="Arial"/>
          <w:b/>
          <w:bCs/>
          <w:sz w:val="28"/>
          <w:szCs w:val="28"/>
        </w:rPr>
        <w:t>Il existe plusieurs façons de fabriquer des vaccins. Elles dépendent du microbe ciblé et de la meilleure méthode pour entraîner le système immunitaire à se défendre.</w:t>
      </w:r>
    </w:p>
    <w:p w14:paraId="49F8FF26" w14:textId="77777777" w:rsidR="00F36449" w:rsidRDefault="00F36449" w:rsidP="00B67F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5C21B7C8" w14:textId="77777777" w:rsidR="004B24EF" w:rsidRDefault="004B24EF" w:rsidP="00B67F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1D309BFA" w14:textId="77777777" w:rsidR="004B24EF" w:rsidRDefault="004B24EF" w:rsidP="00B67F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63AFCD0D" w14:textId="77777777" w:rsidR="004B24EF" w:rsidRDefault="004B24EF" w:rsidP="00B67F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2841C7E9" w14:textId="77777777" w:rsidR="004B24EF" w:rsidRDefault="004B24EF" w:rsidP="00B67F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367B2138" w14:textId="77777777" w:rsidR="004B24EF" w:rsidRDefault="004B24EF" w:rsidP="00B67F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674B3D42" w14:textId="77777777" w:rsidR="004B24EF" w:rsidRDefault="004B24EF" w:rsidP="00B67F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0119323B" w14:textId="77777777" w:rsidR="004B24EF" w:rsidRDefault="004B24EF" w:rsidP="00B67F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6B368909" w14:textId="77777777" w:rsidR="004B24EF" w:rsidRDefault="004B24EF" w:rsidP="00B67F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3839FD03" w14:textId="77777777" w:rsidR="004B24EF" w:rsidRDefault="004B24EF" w:rsidP="00B67F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20D45AAE" w14:textId="77777777" w:rsidR="004B24EF" w:rsidRDefault="004B24EF" w:rsidP="00B67F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6C802D19" w14:textId="77777777" w:rsidR="004B24EF" w:rsidRDefault="004B24EF" w:rsidP="00B67F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50BFA1B6" w14:textId="77777777" w:rsidR="004B24EF" w:rsidRDefault="004B24EF" w:rsidP="00B67F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6F6BB53F" w14:textId="77777777" w:rsidR="004B24EF" w:rsidRDefault="004B24EF" w:rsidP="00B67F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5185D5A8" w14:textId="77777777" w:rsidR="004B24EF" w:rsidRDefault="004B24EF" w:rsidP="00B67F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5A17B216" w14:textId="77777777" w:rsidR="004B24EF" w:rsidRDefault="004B24EF" w:rsidP="00B67F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127A0B0B" w14:textId="0BB327E9" w:rsidR="004B24EF" w:rsidRPr="00B67F3A" w:rsidRDefault="004B24EF" w:rsidP="00B67F3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  <w:sectPr w:rsidR="004B24EF" w:rsidRPr="00B67F3A" w:rsidSect="00C50A6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0B6948D" w14:textId="77777777" w:rsidR="00F36449" w:rsidRDefault="00F36449" w:rsidP="00D7538C">
      <w:pPr>
        <w:sectPr w:rsidR="00F36449" w:rsidSect="00F36449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F8570B2" w14:textId="5D4116CF" w:rsidR="005A3A38" w:rsidRDefault="005A3A38" w:rsidP="00D7538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2760"/>
        <w:gridCol w:w="1952"/>
        <w:gridCol w:w="2915"/>
      </w:tblGrid>
      <w:tr w:rsidR="009D18D0" w:rsidRPr="004B24EF" w14:paraId="2AF64D9C" w14:textId="77777777" w:rsidTr="005A3A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5F7302" w14:textId="77777777" w:rsidR="005A3A38" w:rsidRPr="009D18D0" w:rsidRDefault="005A3A38" w:rsidP="00747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9D18D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lastRenderedPageBreak/>
              <w:t>Type de vaccin</w:t>
            </w:r>
          </w:p>
        </w:tc>
        <w:tc>
          <w:tcPr>
            <w:tcW w:w="0" w:type="auto"/>
            <w:vAlign w:val="center"/>
            <w:hideMark/>
          </w:tcPr>
          <w:p w14:paraId="2FCC0D69" w14:textId="2493318A" w:rsidR="005A3A38" w:rsidRPr="009D18D0" w:rsidRDefault="005A3A38" w:rsidP="005A3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9D18D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Principe</w:t>
            </w:r>
          </w:p>
        </w:tc>
        <w:tc>
          <w:tcPr>
            <w:tcW w:w="0" w:type="auto"/>
            <w:vAlign w:val="center"/>
            <w:hideMark/>
          </w:tcPr>
          <w:p w14:paraId="422B4E62" w14:textId="3B3FDF6F" w:rsidR="005A3A38" w:rsidRPr="009D18D0" w:rsidRDefault="005A3A38" w:rsidP="005A3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9D18D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Exemples</w:t>
            </w:r>
          </w:p>
        </w:tc>
        <w:tc>
          <w:tcPr>
            <w:tcW w:w="0" w:type="auto"/>
            <w:vAlign w:val="center"/>
            <w:hideMark/>
          </w:tcPr>
          <w:p w14:paraId="126AEC42" w14:textId="079068EF" w:rsidR="005A3A38" w:rsidRPr="009D18D0" w:rsidRDefault="005A3A38" w:rsidP="005A3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9D18D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Points clés</w:t>
            </w:r>
          </w:p>
        </w:tc>
      </w:tr>
      <w:tr w:rsidR="009D18D0" w:rsidRPr="004B24EF" w14:paraId="266004B2" w14:textId="77777777" w:rsidTr="005A3A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C24E6" w14:textId="77777777" w:rsidR="005A3A38" w:rsidRPr="009D18D0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D18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Vaccins vivants atténués</w:t>
            </w:r>
          </w:p>
        </w:tc>
        <w:tc>
          <w:tcPr>
            <w:tcW w:w="0" w:type="auto"/>
            <w:vAlign w:val="center"/>
            <w:hideMark/>
          </w:tcPr>
          <w:p w14:paraId="5AF0737B" w14:textId="3E67EEFC" w:rsidR="005A3A38" w:rsidRPr="004B24EF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B24E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Microorganisme vivant affaibli, ne provoque pas la maladie mais déclenche une forte réponse immunitaire.</w:t>
            </w:r>
          </w:p>
        </w:tc>
        <w:tc>
          <w:tcPr>
            <w:tcW w:w="0" w:type="auto"/>
            <w:vAlign w:val="center"/>
            <w:hideMark/>
          </w:tcPr>
          <w:p w14:paraId="558B0D0D" w14:textId="3863F239" w:rsidR="005A3A38" w:rsidRPr="004B24EF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B24E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ROR (Rougeole-Oreillons-Rubéole), Varicelle, Fièvre jaune</w:t>
            </w:r>
          </w:p>
        </w:tc>
        <w:tc>
          <w:tcPr>
            <w:tcW w:w="0" w:type="auto"/>
            <w:vAlign w:val="center"/>
            <w:hideMark/>
          </w:tcPr>
          <w:p w14:paraId="52807D9E" w14:textId="5EF36DC3" w:rsidR="005A3A38" w:rsidRPr="004B24EF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B24E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Très efficaces, protection durable. Contre-indiqués chez les personnes immunodéprimées ou enceintes.</w:t>
            </w:r>
          </w:p>
        </w:tc>
      </w:tr>
      <w:tr w:rsidR="009D18D0" w:rsidRPr="004B24EF" w14:paraId="541D82EF" w14:textId="77777777" w:rsidTr="005A3A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0E287" w14:textId="77777777" w:rsidR="005A3A38" w:rsidRPr="009D18D0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D18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Vaccins inactivés</w:t>
            </w:r>
          </w:p>
        </w:tc>
        <w:tc>
          <w:tcPr>
            <w:tcW w:w="0" w:type="auto"/>
            <w:vAlign w:val="center"/>
            <w:hideMark/>
          </w:tcPr>
          <w:p w14:paraId="531F21EB" w14:textId="05DF16CB" w:rsidR="005A3A38" w:rsidRPr="004B24EF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B24E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Microbe tué par la chaleur ou un procédé chimique. Il ne peut plus se multiplier.</w:t>
            </w:r>
          </w:p>
        </w:tc>
        <w:tc>
          <w:tcPr>
            <w:tcW w:w="0" w:type="auto"/>
            <w:vAlign w:val="center"/>
            <w:hideMark/>
          </w:tcPr>
          <w:p w14:paraId="6C651C25" w14:textId="670E91FD" w:rsidR="005A3A38" w:rsidRPr="004B24EF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B24E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Polio injectable, Rage, Hépatite A, Grippe (selon la forme)</w:t>
            </w:r>
          </w:p>
        </w:tc>
        <w:tc>
          <w:tcPr>
            <w:tcW w:w="0" w:type="auto"/>
            <w:vAlign w:val="center"/>
            <w:hideMark/>
          </w:tcPr>
          <w:p w14:paraId="2904A9CC" w14:textId="1E0D0E9D" w:rsidR="0001296C" w:rsidRPr="004B24EF" w:rsidRDefault="0001296C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7C54C72D" w14:textId="4DB57CD4" w:rsidR="004B24EF" w:rsidRPr="004B24EF" w:rsidRDefault="005A3A38" w:rsidP="004B24EF">
            <w:pPr>
              <w:pStyle w:val="Commentaire"/>
              <w:rPr>
                <w:rFonts w:ascii="Arial" w:hAnsi="Arial" w:cs="Arial"/>
                <w:sz w:val="24"/>
                <w:szCs w:val="24"/>
              </w:rPr>
            </w:pPr>
            <w:r w:rsidRPr="004B24E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Sûrs, même pour les personnes fragiles. Mais nécessitent souvent plusieurs doses ou rappels pour une protection optimale.</w:t>
            </w:r>
            <w:r w:rsidR="004B24EF" w:rsidRPr="004B24EF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4B24EF" w:rsidRPr="004B24EF">
              <w:rPr>
                <w:rFonts w:ascii="Arial" w:hAnsi="Arial" w:cs="Arial"/>
                <w:sz w:val="24"/>
                <w:szCs w:val="24"/>
              </w:rPr>
              <w:t>ls contiennent parfois un adjuvant pour renforcer la réponse immunitaire</w:t>
            </w:r>
          </w:p>
          <w:p w14:paraId="7DF5A73B" w14:textId="38762D67" w:rsidR="005A3A38" w:rsidRPr="004B24EF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9D18D0" w:rsidRPr="004B24EF" w14:paraId="3EA17CE7" w14:textId="77777777" w:rsidTr="005A3A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D9501" w14:textId="77777777" w:rsidR="0001296C" w:rsidRPr="004B24EF" w:rsidRDefault="0001296C" w:rsidP="005A3A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0B34F873" w14:textId="32F2CBB4" w:rsidR="005A3A38" w:rsidRPr="009D18D0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D18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Vaccins sous-unitaires (antigènes purifiés)</w:t>
            </w:r>
          </w:p>
        </w:tc>
        <w:tc>
          <w:tcPr>
            <w:tcW w:w="0" w:type="auto"/>
            <w:vAlign w:val="center"/>
            <w:hideMark/>
          </w:tcPr>
          <w:p w14:paraId="0A2BFD4B" w14:textId="652BEE96" w:rsidR="005A3A38" w:rsidRPr="004B24EF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B24E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Contiennent seulement certaines parties du microbe (protéines ou sucres).</w:t>
            </w:r>
          </w:p>
        </w:tc>
        <w:tc>
          <w:tcPr>
            <w:tcW w:w="0" w:type="auto"/>
            <w:vAlign w:val="center"/>
            <w:hideMark/>
          </w:tcPr>
          <w:p w14:paraId="54A0CB7C" w14:textId="16FF46F1" w:rsidR="005A3A38" w:rsidRPr="004B24EF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B24E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Hépatite B, Coqueluche acellulaire, HPV, Pneumocoque, Méningocoque</w:t>
            </w:r>
          </w:p>
        </w:tc>
        <w:tc>
          <w:tcPr>
            <w:tcW w:w="0" w:type="auto"/>
            <w:vAlign w:val="center"/>
            <w:hideMark/>
          </w:tcPr>
          <w:p w14:paraId="37AB3874" w14:textId="061149D9" w:rsidR="005A3A38" w:rsidRPr="004B24EF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B24E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Très sûrs. Nécessitent parfois un adjuvant pour renforcer la réponse immunitaire. Rappels souvent nécessaires.</w:t>
            </w:r>
          </w:p>
        </w:tc>
      </w:tr>
      <w:tr w:rsidR="009D18D0" w:rsidRPr="004B24EF" w14:paraId="362FC931" w14:textId="77777777" w:rsidTr="005A3A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17DB0" w14:textId="257F4DC5" w:rsidR="005A3A38" w:rsidRPr="009D18D0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D18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Vaccins conjugués</w:t>
            </w:r>
          </w:p>
        </w:tc>
        <w:tc>
          <w:tcPr>
            <w:tcW w:w="0" w:type="auto"/>
            <w:vAlign w:val="center"/>
            <w:hideMark/>
          </w:tcPr>
          <w:p w14:paraId="3D943A27" w14:textId="0E333A26" w:rsidR="0001296C" w:rsidRPr="004B24EF" w:rsidRDefault="0001296C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6F7FA59F" w14:textId="17CA0E53" w:rsidR="005A3A38" w:rsidRPr="004B24EF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B24E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Une partie du microbe (souvent un sucre) est liée à une protéine pour stimuler une meilleure réponse immunitaire.</w:t>
            </w:r>
          </w:p>
        </w:tc>
        <w:tc>
          <w:tcPr>
            <w:tcW w:w="0" w:type="auto"/>
            <w:vAlign w:val="center"/>
            <w:hideMark/>
          </w:tcPr>
          <w:p w14:paraId="0F01B90E" w14:textId="35776244" w:rsidR="005A3A38" w:rsidRPr="004B24EF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B24E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Pneumocoque conjugué, Méningocoque conjugué, Hib</w:t>
            </w:r>
          </w:p>
        </w:tc>
        <w:tc>
          <w:tcPr>
            <w:tcW w:w="0" w:type="auto"/>
            <w:vAlign w:val="center"/>
            <w:hideMark/>
          </w:tcPr>
          <w:p w14:paraId="5024FDF7" w14:textId="77AA6A27" w:rsidR="005A3A38" w:rsidRPr="004B24EF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B24E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Particulièrement efficaces chez les jeunes enfants. Renforcent la réponse immunitaire.</w:t>
            </w:r>
          </w:p>
        </w:tc>
      </w:tr>
      <w:tr w:rsidR="009D18D0" w:rsidRPr="004B24EF" w14:paraId="0CA127E6" w14:textId="77777777" w:rsidTr="005A3A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D8E85" w14:textId="3D4830DB" w:rsidR="0001296C" w:rsidRPr="004B24EF" w:rsidRDefault="0001296C" w:rsidP="005A3A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14:paraId="62463C2F" w14:textId="7A87C640" w:rsidR="005A3A38" w:rsidRPr="009D18D0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D18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Vaccins vectorisés (à vecteur viral)</w:t>
            </w:r>
          </w:p>
        </w:tc>
        <w:tc>
          <w:tcPr>
            <w:tcW w:w="0" w:type="auto"/>
            <w:vAlign w:val="center"/>
            <w:hideMark/>
          </w:tcPr>
          <w:p w14:paraId="3B7FB9AE" w14:textId="3B51374F" w:rsidR="005A3A38" w:rsidRPr="004B24EF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B24E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Un virus inoffensif transporte le gène codant une protéine du microbe ciblé.</w:t>
            </w:r>
          </w:p>
        </w:tc>
        <w:tc>
          <w:tcPr>
            <w:tcW w:w="0" w:type="auto"/>
            <w:vAlign w:val="center"/>
            <w:hideMark/>
          </w:tcPr>
          <w:p w14:paraId="2E03238D" w14:textId="4DE3E792" w:rsidR="005A3A38" w:rsidRPr="004B24EF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4B24EF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AstraZeneca (COVID-19), Janssen (COVID-19), Ebola</w:t>
            </w:r>
          </w:p>
        </w:tc>
        <w:tc>
          <w:tcPr>
            <w:tcW w:w="0" w:type="auto"/>
            <w:vAlign w:val="center"/>
            <w:hideMark/>
          </w:tcPr>
          <w:p w14:paraId="49779BCF" w14:textId="4D50D9AF" w:rsidR="005A3A38" w:rsidRPr="004B24EF" w:rsidRDefault="00C04826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B24E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Déclenchent une bonne réponse immunitaire</w:t>
            </w:r>
            <w:r w:rsidR="005A3A38" w:rsidRPr="004B24E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. Moins efficaces si on a déjà été exposé au vecteur.</w:t>
            </w:r>
          </w:p>
        </w:tc>
      </w:tr>
      <w:tr w:rsidR="009D18D0" w:rsidRPr="004B24EF" w14:paraId="10733DAE" w14:textId="77777777" w:rsidTr="005A3A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451E9" w14:textId="77777777" w:rsidR="005A3A38" w:rsidRPr="009D18D0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D18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Vaccins à ARN messager (ARNm)</w:t>
            </w:r>
          </w:p>
        </w:tc>
        <w:tc>
          <w:tcPr>
            <w:tcW w:w="0" w:type="auto"/>
            <w:vAlign w:val="center"/>
            <w:hideMark/>
          </w:tcPr>
          <w:p w14:paraId="4D1B30B6" w14:textId="07211EE6" w:rsidR="004B24EF" w:rsidRDefault="004B24EF" w:rsidP="003F0D6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68383BB2" w14:textId="3AC520F8" w:rsidR="003F0D6F" w:rsidRPr="004B24EF" w:rsidRDefault="005A3A38" w:rsidP="003F0D6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4B24E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Introduction d’un ARN messager </w:t>
            </w:r>
            <w:r w:rsidR="003F0D6F" w:rsidRPr="004B24E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qui donne l’instruction à nos cellules de fabriquer une protéine du virus, déclenchant la réponse immunitaire</w:t>
            </w:r>
            <w:r w:rsidR="004B24EF" w:rsidRPr="004B24E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. L</w:t>
            </w:r>
            <w:r w:rsidR="004B24EF" w:rsidRPr="004B24EF">
              <w:rPr>
                <w:rFonts w:ascii="Arial" w:hAnsi="Arial" w:cs="Arial"/>
                <w:sz w:val="24"/>
                <w:szCs w:val="24"/>
              </w:rPr>
              <w:t xml:space="preserve">’ARNm ne reste pas dans le corps, il est détruit après avoir servi </w:t>
            </w:r>
            <w:r w:rsidR="004B24EF" w:rsidRPr="004B24EF">
              <w:rPr>
                <w:rFonts w:ascii="Arial" w:hAnsi="Arial" w:cs="Arial"/>
                <w:sz w:val="24"/>
                <w:szCs w:val="24"/>
              </w:rPr>
              <w:t>d’instruction.</w:t>
            </w:r>
          </w:p>
          <w:p w14:paraId="784729B0" w14:textId="3B811B55" w:rsidR="005A3A38" w:rsidRPr="004B24EF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D17412B" w14:textId="5DD93040" w:rsidR="005A3A38" w:rsidRPr="004B24EF" w:rsidRDefault="005A3A38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  <w:r w:rsidRPr="004B24EF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Pfizer-BioNTech (</w:t>
            </w:r>
            <w:r w:rsidR="003F0D6F" w:rsidRPr="004B24EF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COVID-19</w:t>
            </w:r>
            <w:r w:rsidRPr="004B24EF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), Moderna (</w:t>
            </w:r>
            <w:r w:rsidR="003F0D6F" w:rsidRPr="004B24EF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COVID-19</w:t>
            </w:r>
            <w:r w:rsidRPr="004B24EF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)</w:t>
            </w:r>
            <w:r w:rsidR="003F0D6F" w:rsidRPr="004B24EF"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02BEEC1" w14:textId="701CE7D4" w:rsidR="005A3A38" w:rsidRPr="004B24EF" w:rsidRDefault="00032EEA" w:rsidP="005A3A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4384" behindDoc="1" locked="0" layoutInCell="1" allowOverlap="1" wp14:anchorId="65A9E6BF" wp14:editId="6BCC8777">
                  <wp:simplePos x="0" y="0"/>
                  <wp:positionH relativeFrom="column">
                    <wp:posOffset>1516380</wp:posOffset>
                  </wp:positionH>
                  <wp:positionV relativeFrom="paragraph">
                    <wp:posOffset>840740</wp:posOffset>
                  </wp:positionV>
                  <wp:extent cx="74993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0850" y="21060"/>
                      <wp:lineTo x="20850" y="0"/>
                      <wp:lineTo x="0" y="0"/>
                    </wp:wrapPolygon>
                  </wp:wrapTight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3A38" w:rsidRPr="004B24E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Technologie innovante. Pas de virus utilisé. Très bonne efficacité. Conservation parfois contraignante</w:t>
            </w:r>
            <w:r w:rsidR="003F0D6F" w:rsidRPr="004B24EF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à basse température.</w:t>
            </w:r>
          </w:p>
        </w:tc>
      </w:tr>
    </w:tbl>
    <w:p w14:paraId="3C53F2E5" w14:textId="6ED82A73" w:rsidR="003F0D6F" w:rsidRPr="003F0D6F" w:rsidRDefault="006326BE" w:rsidP="00747935">
      <w:r w:rsidRPr="003370EE">
        <w:rPr>
          <w:rFonts w:ascii="Arial" w:eastAsiaTheme="majorEastAsia" w:hAnsi="Arial" w:cstheme="majorBidi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D5429A" wp14:editId="4B67653E">
                <wp:simplePos x="0" y="0"/>
                <wp:positionH relativeFrom="margin">
                  <wp:align>center</wp:align>
                </wp:positionH>
                <wp:positionV relativeFrom="paragraph">
                  <wp:posOffset>-9044940</wp:posOffset>
                </wp:positionV>
                <wp:extent cx="6896100" cy="9220200"/>
                <wp:effectExtent l="19050" t="19050" r="19050" b="1905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92202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F9A1B" id="Rectangle 1" o:spid="_x0000_s1026" alt="&quot;&quot;" style="position:absolute;margin-left:0;margin-top:-712.2pt;width:543pt;height:726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" filled="f" strokecolor="#7030a0" strokeweight="2.25pt">
                <w10:wrap anchorx="margin"/>
              </v:rect>
            </w:pict>
          </mc:Fallback>
        </mc:AlternateContent>
      </w:r>
    </w:p>
    <w:sectPr w:rsidR="003F0D6F" w:rsidRPr="003F0D6F" w:rsidSect="00F3644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18F8A" w14:textId="77777777" w:rsidR="00DC7BEC" w:rsidRDefault="00DC7BEC" w:rsidP="006326BE">
      <w:pPr>
        <w:spacing w:after="0" w:line="240" w:lineRule="auto"/>
      </w:pPr>
      <w:r>
        <w:separator/>
      </w:r>
    </w:p>
  </w:endnote>
  <w:endnote w:type="continuationSeparator" w:id="0">
    <w:p w14:paraId="01795841" w14:textId="77777777" w:rsidR="00DC7BEC" w:rsidRDefault="00DC7BEC" w:rsidP="0063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8206" w14:textId="77777777" w:rsidR="00DC7BEC" w:rsidRDefault="00DC7BEC" w:rsidP="006326BE">
      <w:pPr>
        <w:spacing w:after="0" w:line="240" w:lineRule="auto"/>
      </w:pPr>
      <w:r>
        <w:separator/>
      </w:r>
    </w:p>
  </w:footnote>
  <w:footnote w:type="continuationSeparator" w:id="0">
    <w:p w14:paraId="6C3888D8" w14:textId="77777777" w:rsidR="00DC7BEC" w:rsidRDefault="00DC7BEC" w:rsidP="00632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12B83"/>
    <w:multiLevelType w:val="multilevel"/>
    <w:tmpl w:val="0CD8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37918"/>
    <w:multiLevelType w:val="multilevel"/>
    <w:tmpl w:val="B62E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55233"/>
    <w:multiLevelType w:val="multilevel"/>
    <w:tmpl w:val="73228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273C58"/>
    <w:multiLevelType w:val="multilevel"/>
    <w:tmpl w:val="7354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8C"/>
    <w:rsid w:val="0001296C"/>
    <w:rsid w:val="00032EEA"/>
    <w:rsid w:val="000D7D14"/>
    <w:rsid w:val="00192D1C"/>
    <w:rsid w:val="00195F59"/>
    <w:rsid w:val="001B05C4"/>
    <w:rsid w:val="002D7084"/>
    <w:rsid w:val="002E44F7"/>
    <w:rsid w:val="00344BC2"/>
    <w:rsid w:val="003A5C7A"/>
    <w:rsid w:val="003C65A5"/>
    <w:rsid w:val="003F0D6F"/>
    <w:rsid w:val="00466526"/>
    <w:rsid w:val="004B24EF"/>
    <w:rsid w:val="00513D88"/>
    <w:rsid w:val="005A3A38"/>
    <w:rsid w:val="005B71FD"/>
    <w:rsid w:val="006326BE"/>
    <w:rsid w:val="00737310"/>
    <w:rsid w:val="00747935"/>
    <w:rsid w:val="00910F11"/>
    <w:rsid w:val="009D18D0"/>
    <w:rsid w:val="009D2161"/>
    <w:rsid w:val="00AF7633"/>
    <w:rsid w:val="00B10246"/>
    <w:rsid w:val="00B67F3A"/>
    <w:rsid w:val="00C04826"/>
    <w:rsid w:val="00C50A67"/>
    <w:rsid w:val="00D615C2"/>
    <w:rsid w:val="00D7538C"/>
    <w:rsid w:val="00DC7BEC"/>
    <w:rsid w:val="00E60A26"/>
    <w:rsid w:val="00F36449"/>
    <w:rsid w:val="00F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C9BA"/>
  <w15:chartTrackingRefBased/>
  <w15:docId w15:val="{68614E37-B853-4905-A440-BAC817D1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E44F7"/>
    <w:rPr>
      <w:b/>
      <w:bCs/>
    </w:rPr>
  </w:style>
  <w:style w:type="paragraph" w:styleId="Paragraphedeliste">
    <w:name w:val="List Paragraph"/>
    <w:basedOn w:val="Normal"/>
    <w:uiPriority w:val="34"/>
    <w:qFormat/>
    <w:rsid w:val="003A5C7A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unhideWhenUsed/>
    <w:rsid w:val="00513D8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13D88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3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26BE"/>
  </w:style>
  <w:style w:type="paragraph" w:styleId="Pieddepage">
    <w:name w:val="footer"/>
    <w:basedOn w:val="Normal"/>
    <w:link w:val="PieddepageCar"/>
    <w:uiPriority w:val="99"/>
    <w:unhideWhenUsed/>
    <w:rsid w:val="0063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88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36</cp:revision>
  <dcterms:created xsi:type="dcterms:W3CDTF">2025-10-20T07:05:00Z</dcterms:created>
  <dcterms:modified xsi:type="dcterms:W3CDTF">2025-11-06T09:45:00Z</dcterms:modified>
</cp:coreProperties>
</file>