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AE3" w14:textId="77777777" w:rsidR="00FB6428" w:rsidRPr="00FB6428" w:rsidRDefault="00FB6428" w:rsidP="00FB6428">
      <w:pPr>
        <w:pStyle w:val="Heading1"/>
      </w:pPr>
      <w:bookmarkStart w:id="0" w:name="_Hlk25591067"/>
      <w:proofErr w:type="spellStart"/>
      <w:r w:rsidRPr="00FB6428">
        <w:t>Élelmiszerbiztonság</w:t>
      </w:r>
      <w:proofErr w:type="spellEnd"/>
      <w:r w:rsidRPr="00FB6428">
        <w:t xml:space="preserve"> </w:t>
      </w:r>
      <w:proofErr w:type="spellStart"/>
      <w:r w:rsidRPr="00FB6428">
        <w:t>és</w:t>
      </w:r>
      <w:proofErr w:type="spellEnd"/>
      <w:r w:rsidRPr="00FB6428">
        <w:t xml:space="preserve"> - </w:t>
      </w:r>
      <w:proofErr w:type="spellStart"/>
      <w:r w:rsidRPr="00FB6428">
        <w:t>minőség</w:t>
      </w:r>
      <w:proofErr w:type="spellEnd"/>
    </w:p>
    <w:p w14:paraId="2C32C1E2" w14:textId="77777777" w:rsidR="00FB6428" w:rsidRPr="00091A29" w:rsidRDefault="00FB6428" w:rsidP="00FB6428">
      <w:pPr>
        <w:pStyle w:val="Heading2"/>
        <w:rPr>
          <w:sz w:val="18"/>
          <w:lang w:val="hu-HU"/>
        </w:rPr>
      </w:pPr>
      <w:r w:rsidRPr="00091A29">
        <w:rPr>
          <w:lang w:val="hu-HU"/>
        </w:rPr>
        <w:t xml:space="preserve">A járvány nyomában: </w:t>
      </w:r>
      <w:proofErr w:type="spellStart"/>
      <w:r w:rsidRPr="005829B3">
        <w:t>Megbetegedés</w:t>
      </w:r>
      <w:proofErr w:type="spellEnd"/>
      <w:r w:rsidRPr="005829B3">
        <w:t xml:space="preserve"> </w:t>
      </w:r>
      <w:proofErr w:type="spellStart"/>
      <w:r w:rsidRPr="005829B3">
        <w:t>grillezést</w:t>
      </w:r>
      <w:proofErr w:type="spellEnd"/>
      <w:r w:rsidRPr="005829B3">
        <w:t xml:space="preserve"> </w:t>
      </w:r>
      <w:proofErr w:type="spellStart"/>
      <w:r w:rsidRPr="005829B3">
        <w:t>követően</w:t>
      </w:r>
      <w:proofErr w:type="spellEnd"/>
    </w:p>
    <w:p w14:paraId="3244D684" w14:textId="77777777" w:rsidR="00FB6428" w:rsidRPr="00091A29" w:rsidRDefault="00FB6428" w:rsidP="00FB6428">
      <w:pPr>
        <w:spacing w:after="0"/>
        <w:rPr>
          <w:rFonts w:cs="Arial"/>
          <w:b/>
          <w:lang w:val="hu-HU"/>
        </w:rPr>
      </w:pPr>
    </w:p>
    <w:p w14:paraId="15E65C03" w14:textId="77777777" w:rsidR="00FB6428" w:rsidRPr="00091A29" w:rsidRDefault="00FB6428" w:rsidP="00FB6428">
      <w:pPr>
        <w:pStyle w:val="Heading3"/>
        <w:rPr>
          <w:lang w:val="hu-HU"/>
        </w:rPr>
      </w:pPr>
      <w:r w:rsidRPr="00091A29">
        <w:rPr>
          <w:lang w:val="hu-HU"/>
        </w:rPr>
        <w:t>Bevezetés</w:t>
      </w:r>
    </w:p>
    <w:p w14:paraId="416496F3" w14:textId="77777777" w:rsidR="00FB6428" w:rsidRPr="00FB6428" w:rsidRDefault="00FB6428" w:rsidP="00FB6428">
      <w:pPr>
        <w:spacing w:after="0"/>
        <w:jc w:val="both"/>
        <w:rPr>
          <w:rFonts w:ascii="Arial" w:hAnsi="Arial" w:cs="Arial"/>
          <w:sz w:val="24"/>
          <w:lang w:val="hu-HU"/>
        </w:rPr>
      </w:pPr>
      <w:r w:rsidRPr="00FB6428">
        <w:rPr>
          <w:rFonts w:ascii="Arial" w:hAnsi="Arial" w:cs="Arial"/>
          <w:sz w:val="24"/>
          <w:lang w:val="hu-HU"/>
        </w:rPr>
        <w:t xml:space="preserve">Ezen tananyagok az Európai Unió SafeConsume elnevezésű projektjének keretében készültek. A project célja az élelmiszer-eredetű megbetegedések számának csökkentése. További információkat a </w:t>
      </w:r>
      <w:r w:rsidRPr="00FB6428">
        <w:rPr>
          <w:rFonts w:ascii="Arial" w:hAnsi="Arial" w:cs="Arial"/>
          <w:sz w:val="24"/>
          <w:szCs w:val="24"/>
        </w:rPr>
        <w:fldChar w:fldCharType="begin"/>
      </w:r>
      <w:r w:rsidRPr="00FB6428">
        <w:rPr>
          <w:rFonts w:ascii="Arial" w:hAnsi="Arial" w:cs="Arial"/>
          <w:sz w:val="24"/>
          <w:szCs w:val="24"/>
        </w:rPr>
        <w:instrText xml:space="preserve"> HYPERLINK "https://safeconsume.eu/" </w:instrText>
      </w:r>
      <w:r w:rsidRPr="00FB6428">
        <w:rPr>
          <w:rFonts w:ascii="Arial" w:hAnsi="Arial" w:cs="Arial"/>
          <w:sz w:val="24"/>
          <w:szCs w:val="24"/>
        </w:rPr>
        <w:fldChar w:fldCharType="separate"/>
      </w:r>
      <w:r w:rsidRPr="00FB6428">
        <w:rPr>
          <w:rStyle w:val="Hyperlink"/>
          <w:rFonts w:ascii="Arial" w:hAnsi="Arial" w:cs="Arial"/>
          <w:sz w:val="24"/>
          <w:szCs w:val="24"/>
          <w:lang w:val="hu-HU"/>
        </w:rPr>
        <w:t>https://safeconsume.eu/</w:t>
      </w:r>
      <w:r w:rsidRPr="00FB6428">
        <w:rPr>
          <w:rStyle w:val="Hyperlink"/>
          <w:rFonts w:ascii="Arial" w:hAnsi="Arial" w:cs="Arial"/>
          <w:sz w:val="24"/>
          <w:szCs w:val="24"/>
          <w:lang w:val="hu-HU"/>
        </w:rPr>
        <w:fldChar w:fldCharType="end"/>
      </w:r>
      <w:r w:rsidRPr="00FB6428">
        <w:rPr>
          <w:rFonts w:ascii="Arial" w:hAnsi="Arial" w:cs="Arial"/>
          <w:sz w:val="24"/>
          <w:szCs w:val="24"/>
          <w:lang w:val="hu-HU"/>
        </w:rPr>
        <w:t xml:space="preserve"> </w:t>
      </w:r>
      <w:r w:rsidRPr="00FB6428">
        <w:rPr>
          <w:rFonts w:ascii="Arial" w:hAnsi="Arial" w:cs="Arial"/>
          <w:sz w:val="24"/>
          <w:lang w:val="hu-HU"/>
        </w:rPr>
        <w:t>oldalon talál.</w:t>
      </w:r>
    </w:p>
    <w:p w14:paraId="4AFFBEC8" w14:textId="77777777" w:rsidR="00FB6428" w:rsidRPr="00FB6428" w:rsidRDefault="00FB6428" w:rsidP="00FB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5046E05D" w14:textId="77777777" w:rsidR="00FB6428" w:rsidRPr="00FB6428" w:rsidRDefault="00FB6428" w:rsidP="00FB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FB6428">
        <w:rPr>
          <w:rFonts w:ascii="Arial" w:hAnsi="Arial" w:cs="Arial"/>
          <w:sz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élelmiszerekkel kapcsolatos kockázatos magatartást sikerült azonosítani, amelyekkel kapcsolatos ismeretek fejlesztése a projekt kiemelkedő célja. </w:t>
      </w:r>
    </w:p>
    <w:p w14:paraId="4A1A243B" w14:textId="77777777" w:rsidR="00FB6428" w:rsidRPr="00FB6428" w:rsidRDefault="00FB6428" w:rsidP="00FB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67ECBA1B" w14:textId="77777777" w:rsidR="00FB6428" w:rsidRPr="00FB6428" w:rsidRDefault="00FB6428" w:rsidP="00FB6428">
      <w:pPr>
        <w:spacing w:after="0"/>
        <w:jc w:val="both"/>
        <w:rPr>
          <w:rFonts w:ascii="Arial" w:hAnsi="Arial" w:cs="Arial"/>
          <w:sz w:val="24"/>
          <w:lang w:val="hu-HU"/>
        </w:rPr>
      </w:pPr>
      <w:r w:rsidRPr="00FB6428">
        <w:rPr>
          <w:rFonts w:ascii="Arial" w:hAnsi="Arial" w:cs="Arial"/>
          <w:sz w:val="24"/>
          <w:lang w:val="hu-HU"/>
        </w:rPr>
        <w:t>Jelen feladat egy grillparti kapcsán kialakuló járványt mutat be, amelyet az alapvető élelmiszerhigiéniai és élelmiszerbiztonsági szabályok be nem tartása okozott.</w:t>
      </w:r>
    </w:p>
    <w:p w14:paraId="7FAC935E" w14:textId="77777777" w:rsidR="00FB6428" w:rsidRPr="00091A29" w:rsidRDefault="00FB6428" w:rsidP="00FB6428">
      <w:pPr>
        <w:spacing w:after="0"/>
        <w:jc w:val="both"/>
        <w:rPr>
          <w:rFonts w:cs="Arial"/>
          <w:b/>
          <w:lang w:val="hu-HU"/>
        </w:rPr>
      </w:pPr>
    </w:p>
    <w:p w14:paraId="1A9E7D21" w14:textId="77777777" w:rsidR="00FB6428" w:rsidRPr="00FB6428" w:rsidRDefault="00FB6428" w:rsidP="00FB6428">
      <w:pPr>
        <w:pStyle w:val="Heading3"/>
      </w:pPr>
      <w:proofErr w:type="spellStart"/>
      <w:r w:rsidRPr="00FB6428">
        <w:t>Kapcsolódási</w:t>
      </w:r>
      <w:proofErr w:type="spellEnd"/>
      <w:r w:rsidRPr="00FB6428">
        <w:t xml:space="preserve"> </w:t>
      </w:r>
      <w:proofErr w:type="spellStart"/>
      <w:r w:rsidRPr="00FB6428">
        <w:t>lehetőségek</w:t>
      </w:r>
      <w:proofErr w:type="spellEnd"/>
      <w:r w:rsidRPr="00FB6428">
        <w:t xml:space="preserve"> a </w:t>
      </w:r>
      <w:proofErr w:type="spellStart"/>
      <w:r w:rsidRPr="00FB6428">
        <w:t>kerettantervhez</w:t>
      </w:r>
      <w:proofErr w:type="spellEnd"/>
      <w:r w:rsidRPr="00FB6428">
        <w:t>:</w:t>
      </w:r>
    </w:p>
    <w:p w14:paraId="4D3317C1" w14:textId="77777777" w:rsidR="00FB6428" w:rsidRPr="00FB6428" w:rsidRDefault="00FB6428" w:rsidP="00FB6428">
      <w:pPr>
        <w:numPr>
          <w:ilvl w:val="0"/>
          <w:numId w:val="20"/>
        </w:numPr>
        <w:tabs>
          <w:tab w:val="clear" w:pos="720"/>
          <w:tab w:val="num" w:pos="644"/>
        </w:tabs>
        <w:spacing w:after="200" w:line="276" w:lineRule="auto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Környezetismeret (gyakorlat) - A hőmérséklet hatása: élelmiszerbiztonsági szabályok; a főzés, sütés, hűtés hatása az élelmiszer eltarthatóságára (4-6. osztály)</w:t>
      </w:r>
    </w:p>
    <w:p w14:paraId="3C232CDE" w14:textId="77777777" w:rsidR="00FB6428" w:rsidRPr="00FB6428" w:rsidRDefault="00FB6428" w:rsidP="00FB6428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Biológia/egészségtan - A baktériumok és élelmiszerek kapcsolata, élelmiszer eredetű megbetegedetések, egészséges táplálkozás; járványok, higiénia; Élelmiszerek tárolása és tartósítása (6-8. osztály)</w:t>
      </w:r>
    </w:p>
    <w:p w14:paraId="2C7D0DC0" w14:textId="77777777" w:rsidR="00FB6428" w:rsidRPr="00FB6428" w:rsidRDefault="00FB6428" w:rsidP="00FB6428">
      <w:pPr>
        <w:numPr>
          <w:ilvl w:val="0"/>
          <w:numId w:val="20"/>
        </w:numPr>
        <w:tabs>
          <w:tab w:val="clear" w:pos="720"/>
          <w:tab w:val="num" w:pos="644"/>
        </w:tabs>
        <w:spacing w:after="200" w:line="276" w:lineRule="auto"/>
        <w:ind w:left="644"/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Technika, életvitel és gyakorlat - A személyi és konyhai higiénia szabályai; Alapvető ismeretek a növényi és állati eredetű élelmiszerek biztonságáról és higiéniájáról (4-6. osztály); Élelmiszerbiztonság, az élelmiszerek kezelésének és tárolásának szabályai (11-12. osztály)</w:t>
      </w:r>
    </w:p>
    <w:p w14:paraId="54855511" w14:textId="77777777" w:rsidR="00FB6428" w:rsidRPr="00091A29" w:rsidRDefault="00FB6428" w:rsidP="00FB6428">
      <w:pPr>
        <w:spacing w:after="0"/>
        <w:jc w:val="both"/>
        <w:rPr>
          <w:rFonts w:cs="Arial"/>
          <w:b/>
          <w:lang w:val="hu-HU"/>
        </w:rPr>
      </w:pPr>
    </w:p>
    <w:p w14:paraId="1A1D509C" w14:textId="77777777" w:rsidR="00FB6428" w:rsidRPr="00FB6428" w:rsidRDefault="00FB6428" w:rsidP="00FB6428">
      <w:pPr>
        <w:pStyle w:val="Heading3"/>
      </w:pPr>
      <w:r w:rsidRPr="00FB6428">
        <w:t xml:space="preserve">A </w:t>
      </w:r>
      <w:proofErr w:type="spellStart"/>
      <w:r w:rsidRPr="00FB6428">
        <w:t>tananyag</w:t>
      </w:r>
      <w:proofErr w:type="spellEnd"/>
      <w:r w:rsidRPr="00FB6428">
        <w:t xml:space="preserve"> </w:t>
      </w:r>
      <w:proofErr w:type="spellStart"/>
      <w:r w:rsidRPr="00FB6428">
        <w:t>célja</w:t>
      </w:r>
      <w:proofErr w:type="spellEnd"/>
      <w:r w:rsidRPr="00FB6428">
        <w:t>:</w:t>
      </w:r>
    </w:p>
    <w:p w14:paraId="71AA2592" w14:textId="77777777" w:rsidR="00FB6428" w:rsidRPr="00FB6428" w:rsidRDefault="00FB6428" w:rsidP="00FB642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Az élelmiszerekben jellemzően előforduló mikrobák megismerése</w:t>
      </w:r>
    </w:p>
    <w:p w14:paraId="27703505" w14:textId="77777777" w:rsidR="00FB6428" w:rsidRPr="00FB6428" w:rsidRDefault="00FB6428" w:rsidP="00FB642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 káros mikrobák szaporodásához vezető körülmények megismerése, megakadályozásának lehetősége</w:t>
      </w:r>
    </w:p>
    <w:p w14:paraId="16AED8B6" w14:textId="77777777" w:rsidR="00FB6428" w:rsidRPr="00FB6428" w:rsidRDefault="00FB6428" w:rsidP="00FB642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 biztonságos élelmiszerszállítás, tárolás és ételkészítés szabályainak megismerése</w:t>
      </w:r>
    </w:p>
    <w:p w14:paraId="4CBC7411" w14:textId="77777777" w:rsidR="00FB6428" w:rsidRPr="00FB6428" w:rsidRDefault="00FB6428" w:rsidP="00FB642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Az élelmiszermérgezés kockázatainak és következményeinek megismerése</w:t>
      </w:r>
    </w:p>
    <w:p w14:paraId="74BD819F" w14:textId="77777777" w:rsidR="00FB6428" w:rsidRPr="00FB6428" w:rsidRDefault="00FB6428" w:rsidP="00FB6428">
      <w:pPr>
        <w:pStyle w:val="Heading3"/>
      </w:pPr>
      <w:proofErr w:type="spellStart"/>
      <w:r w:rsidRPr="00FB6428">
        <w:t>Kapcsolódó</w:t>
      </w:r>
      <w:proofErr w:type="spellEnd"/>
      <w:r w:rsidRPr="00FB6428">
        <w:t xml:space="preserve"> </w:t>
      </w:r>
      <w:proofErr w:type="spellStart"/>
      <w:r w:rsidRPr="00FB6428">
        <w:t>anyagok</w:t>
      </w:r>
      <w:proofErr w:type="spellEnd"/>
      <w:r w:rsidRPr="00FB6428">
        <w:t>:</w:t>
      </w:r>
    </w:p>
    <w:p w14:paraId="25229B9D" w14:textId="77777777" w:rsidR="00FB6428" w:rsidRPr="00FB6428" w:rsidRDefault="00FB6428" w:rsidP="00FB64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91A29">
        <w:rPr>
          <w:rFonts w:cs="Arial"/>
          <w:lang w:val="hu-HU"/>
        </w:rPr>
        <w:t xml:space="preserve">A </w:t>
      </w:r>
      <w:r w:rsidRPr="00FB6428">
        <w:rPr>
          <w:rFonts w:ascii="Arial" w:hAnsi="Arial" w:cs="Arial"/>
          <w:sz w:val="24"/>
          <w:szCs w:val="24"/>
          <w:lang w:val="hu-HU"/>
        </w:rPr>
        <w:t>járvány nyomában: Megbetegedés grillezést követően PowerPoint előadás</w:t>
      </w:r>
    </w:p>
    <w:p w14:paraId="3BB88A69" w14:textId="77777777" w:rsidR="00FB6428" w:rsidRPr="00FB6428" w:rsidRDefault="00FB6428" w:rsidP="00FB64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lastRenderedPageBreak/>
        <w:t>A járvány nyomában: Megbetegedés grillezést követően feladatlap diákoknak</w:t>
      </w:r>
    </w:p>
    <w:p w14:paraId="31A2B6B6" w14:textId="77777777" w:rsidR="00FB6428" w:rsidRPr="00FB6428" w:rsidRDefault="00FB6428" w:rsidP="00FB64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 járvány nyomában: Megbetegedés grillezést követően feladatlap megoldásai</w:t>
      </w:r>
    </w:p>
    <w:p w14:paraId="4A48326B" w14:textId="77777777" w:rsidR="00FB6428" w:rsidRPr="00FB6428" w:rsidRDefault="00FB6428" w:rsidP="00FB6428">
      <w:pPr>
        <w:pStyle w:val="Heading3"/>
      </w:pPr>
      <w:proofErr w:type="spellStart"/>
      <w:r w:rsidRPr="00FB6428">
        <w:t>Óravázlat</w:t>
      </w:r>
      <w:proofErr w:type="spellEnd"/>
    </w:p>
    <w:p w14:paraId="4EC30597" w14:textId="77777777" w:rsidR="00FB6428" w:rsidRPr="00FB6428" w:rsidRDefault="00FB6428" w:rsidP="00FB6428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 xml:space="preserve">A tananyagokat 15-18 éves diákok számára fejlesztették ki, de egyszerűen adaptálható a 11-14 éves korosztály igényeihez is. </w:t>
      </w:r>
    </w:p>
    <w:p w14:paraId="2ABA6014" w14:textId="77777777" w:rsidR="00FB6428" w:rsidRPr="00091A29" w:rsidRDefault="00FB6428" w:rsidP="00FB6428">
      <w:pPr>
        <w:spacing w:after="0"/>
        <w:jc w:val="both"/>
        <w:rPr>
          <w:rFonts w:cs="Arial"/>
          <w:b/>
          <w:lang w:val="hu-HU"/>
        </w:rPr>
      </w:pPr>
    </w:p>
    <w:p w14:paraId="4B049A29" w14:textId="77777777" w:rsidR="00FB6428" w:rsidRPr="00FB6428" w:rsidRDefault="00FB6428" w:rsidP="00FB6428">
      <w:pPr>
        <w:pStyle w:val="Heading3"/>
      </w:pPr>
      <w:proofErr w:type="spellStart"/>
      <w:r w:rsidRPr="00FB6428">
        <w:t>Bevezetés</w:t>
      </w:r>
      <w:proofErr w:type="spellEnd"/>
    </w:p>
    <w:p w14:paraId="0A9AE7E5" w14:textId="77777777" w:rsidR="00FB6428" w:rsidRPr="00FB6428" w:rsidRDefault="00FB6428" w:rsidP="00FB642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 xml:space="preserve">Nézzük végig </w:t>
      </w:r>
      <w:r w:rsidRPr="00FB6428">
        <w:rPr>
          <w:rFonts w:ascii="Arial" w:hAnsi="Arial" w:cs="Arial"/>
          <w:b/>
          <w:sz w:val="24"/>
          <w:szCs w:val="24"/>
          <w:lang w:val="hu-HU"/>
        </w:rPr>
        <w:t xml:space="preserve">A járvány nyomában: Megbetegedés a grillezésen PowerPoint </w:t>
      </w:r>
      <w:r w:rsidRPr="00FB6428">
        <w:rPr>
          <w:rFonts w:ascii="Arial" w:hAnsi="Arial" w:cs="Arial"/>
          <w:sz w:val="24"/>
          <w:szCs w:val="24"/>
          <w:lang w:val="hu-HU"/>
        </w:rPr>
        <w:t>előadást.</w:t>
      </w:r>
    </w:p>
    <w:p w14:paraId="73BEFD3A" w14:textId="77777777" w:rsidR="00FB6428" w:rsidRPr="00FB6428" w:rsidRDefault="00FB6428" w:rsidP="00FB642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 xml:space="preserve">Az ételkészítés minden lépéséhez tartoznak kérdések, pl. zöldségek előkészítése, sütés és tálalás.  </w:t>
      </w:r>
    </w:p>
    <w:p w14:paraId="01058D64" w14:textId="77777777" w:rsidR="00FB6428" w:rsidRPr="00FB6428" w:rsidRDefault="00FB6428" w:rsidP="00FB642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>A prezentációban szereplő kérdések megvitatását végezheti az osztály közösen, párokban vagy kis csoportokban.</w:t>
      </w:r>
    </w:p>
    <w:p w14:paraId="4D0DD76C" w14:textId="77777777" w:rsidR="00FB6428" w:rsidRPr="00FB6428" w:rsidRDefault="00FB6428" w:rsidP="00FB642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 xml:space="preserve">A diákok a kérdésekhez tartozó válaszaikat </w:t>
      </w:r>
      <w:r w:rsidRPr="00FB6428">
        <w:rPr>
          <w:rFonts w:ascii="Arial" w:hAnsi="Arial" w:cs="Arial"/>
          <w:b/>
          <w:sz w:val="24"/>
          <w:szCs w:val="24"/>
          <w:lang w:val="hu-HU"/>
        </w:rPr>
        <w:t>A járvány nyomában: Megbetegedés a grillezésen feladatlapra</w:t>
      </w:r>
      <w:r w:rsidRPr="00FB6428">
        <w:rPr>
          <w:rFonts w:ascii="Arial" w:hAnsi="Arial" w:cs="Arial"/>
          <w:sz w:val="24"/>
          <w:szCs w:val="24"/>
          <w:lang w:val="hu-HU"/>
        </w:rPr>
        <w:t xml:space="preserve"> jegyezhetik fel. </w:t>
      </w:r>
    </w:p>
    <w:p w14:paraId="270E1684" w14:textId="77777777" w:rsidR="00FB6428" w:rsidRPr="00FB6428" w:rsidRDefault="00FB6428" w:rsidP="00FB642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B6428">
        <w:rPr>
          <w:rFonts w:ascii="Arial" w:hAnsi="Arial" w:cs="Arial"/>
          <w:sz w:val="24"/>
          <w:szCs w:val="24"/>
          <w:lang w:val="hu-HU"/>
        </w:rPr>
        <w:t xml:space="preserve">A tanár vezetésével a diákok megvitatják a kérdésekre adott válaszaikat. </w:t>
      </w:r>
    </w:p>
    <w:p w14:paraId="62828172" w14:textId="77777777" w:rsidR="00FB6428" w:rsidRPr="00FB6428" w:rsidRDefault="00FB6428" w:rsidP="00FB6428">
      <w:pPr>
        <w:ind w:left="360"/>
        <w:jc w:val="both"/>
        <w:rPr>
          <w:rFonts w:ascii="Arial" w:hAnsi="Arial" w:cs="Arial"/>
          <w:sz w:val="24"/>
          <w:szCs w:val="24"/>
          <w:lang w:val="hu-HU"/>
        </w:rPr>
      </w:pPr>
      <w:r w:rsidRPr="00FB6428">
        <w:rPr>
          <w:rFonts w:ascii="Arial" w:hAnsi="Arial" w:cs="Arial"/>
          <w:b/>
          <w:sz w:val="24"/>
          <w:szCs w:val="24"/>
          <w:lang w:val="hu-HU"/>
        </w:rPr>
        <w:t xml:space="preserve">A járvány nyomában: Megbetegedés a grillezésen feladatlap megoldásai </w:t>
      </w:r>
      <w:r w:rsidRPr="00FB6428">
        <w:rPr>
          <w:rFonts w:ascii="Arial" w:hAnsi="Arial" w:cs="Arial"/>
          <w:sz w:val="24"/>
          <w:szCs w:val="24"/>
          <w:lang w:val="hu-HU"/>
        </w:rPr>
        <w:t xml:space="preserve">dokumentum felhasználható a beszélgetés során. A megoldókulcs segítségével nyomon követheti, hogy minden lényeges pont felmerült-e a válaszok megvitatása során. </w:t>
      </w:r>
    </w:p>
    <w:p w14:paraId="43ACD4CC" w14:textId="77777777" w:rsidR="00FB6428" w:rsidRDefault="00FB6428" w:rsidP="00FB6428">
      <w:pPr>
        <w:spacing w:after="0"/>
        <w:rPr>
          <w:lang w:val="hu-HU"/>
        </w:rPr>
      </w:pPr>
    </w:p>
    <w:p w14:paraId="12FA848B" w14:textId="77777777" w:rsidR="001B46FD" w:rsidRDefault="001B46FD">
      <w:pPr>
        <w:rPr>
          <w:rFonts w:ascii="Arial" w:eastAsiaTheme="majorEastAsia" w:hAnsi="Arial" w:cstheme="majorBidi"/>
          <w:b/>
          <w:color w:val="00535C" w:themeColor="accent1" w:themeShade="BF"/>
          <w:sz w:val="72"/>
          <w:szCs w:val="32"/>
        </w:rPr>
      </w:pPr>
      <w:r>
        <w:br w:type="page"/>
      </w:r>
    </w:p>
    <w:p w14:paraId="2FF51493" w14:textId="13ADF0C5" w:rsidR="001B46FD" w:rsidRPr="00F02774" w:rsidRDefault="001B46FD" w:rsidP="001B46FD">
      <w:pPr>
        <w:pStyle w:val="Heading1"/>
        <w:rPr>
          <w:b w:val="0"/>
          <w:lang w:val="hu-HU"/>
        </w:rPr>
      </w:pPr>
      <w:proofErr w:type="spellStart"/>
      <w:r w:rsidRPr="00E920AE">
        <w:lastRenderedPageBreak/>
        <w:t>Élelmiszerbiztonság</w:t>
      </w:r>
      <w:proofErr w:type="spellEnd"/>
      <w:r w:rsidRPr="00E920AE">
        <w:t xml:space="preserve"> </w:t>
      </w:r>
      <w:proofErr w:type="spellStart"/>
      <w:r w:rsidRPr="00E920AE">
        <w:t>és</w:t>
      </w:r>
      <w:proofErr w:type="spellEnd"/>
      <w:r w:rsidRPr="00E920AE">
        <w:t xml:space="preserve"> - </w:t>
      </w:r>
      <w:proofErr w:type="spellStart"/>
      <w:r w:rsidRPr="00E920AE">
        <w:t>minőség</w:t>
      </w:r>
      <w:proofErr w:type="spellEnd"/>
      <w:r w:rsidRPr="00F02774">
        <w:rPr>
          <w:lang w:val="hu-HU"/>
        </w:rPr>
        <w:t xml:space="preserve"> </w:t>
      </w:r>
      <w:r w:rsidRPr="00F02774">
        <w:rPr>
          <w:lang w:val="hu-HU"/>
        </w:rPr>
        <w:br/>
      </w:r>
      <w:r w:rsidRPr="00E920AE">
        <w:rPr>
          <w:rStyle w:val="Heading2Char"/>
        </w:rPr>
        <w:t>A járvány nyomában: Megbetegedés grillezést követően</w:t>
      </w:r>
    </w:p>
    <w:p w14:paraId="68231907" w14:textId="77777777" w:rsidR="001B46FD" w:rsidRPr="00C8209E" w:rsidRDefault="001B46FD" w:rsidP="001B46FD">
      <w:pPr>
        <w:pStyle w:val="Heading3"/>
        <w:rPr>
          <w:lang w:val="hu-HU"/>
        </w:rPr>
      </w:pPr>
      <w:r w:rsidRPr="00C8209E">
        <w:rPr>
          <w:lang w:val="hu-HU"/>
        </w:rPr>
        <w:t>Feladatlap diákoknak</w:t>
      </w:r>
    </w:p>
    <w:p w14:paraId="25840247" w14:textId="77777777" w:rsidR="001B46FD" w:rsidRPr="00F02774" w:rsidRDefault="001B46FD" w:rsidP="001B46FD">
      <w:pPr>
        <w:pStyle w:val="Heading2"/>
      </w:pPr>
      <w:r w:rsidRPr="00F02774">
        <w:t>1.</w:t>
      </w:r>
      <w:r w:rsidRPr="00F02774">
        <w:tab/>
        <w:t>Keresztszennyeződés</w:t>
      </w:r>
    </w:p>
    <w:p w14:paraId="54582460" w14:textId="77777777" w:rsidR="001B46FD" w:rsidRPr="00F02774" w:rsidRDefault="001B46FD" w:rsidP="001B46FD">
      <w:pPr>
        <w:pStyle w:val="Heading2"/>
        <w:rPr>
          <w:lang w:val="hu-HU"/>
        </w:rPr>
      </w:pPr>
    </w:p>
    <w:p w14:paraId="547854C2" w14:textId="0C5DB0B6" w:rsidR="001B46FD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 xml:space="preserve">Mire kell figyelnie Dani anyukájának a keresztszennyeződés megakadályozása érdekében? </w:t>
      </w:r>
    </w:p>
    <w:p w14:paraId="0150E673" w14:textId="17A58353" w:rsidR="001B46FD" w:rsidRDefault="001B46FD" w:rsidP="001B46FD">
      <w:pPr>
        <w:rPr>
          <w:lang w:val="hu-HU"/>
        </w:rPr>
      </w:pPr>
    </w:p>
    <w:p w14:paraId="43ABCDD0" w14:textId="31036E8E" w:rsidR="001B46FD" w:rsidRDefault="001B46FD" w:rsidP="001B46FD">
      <w:pPr>
        <w:rPr>
          <w:lang w:val="hu-HU"/>
        </w:rPr>
      </w:pPr>
    </w:p>
    <w:p w14:paraId="6BB51267" w14:textId="77777777" w:rsidR="001B46FD" w:rsidRPr="001B46FD" w:rsidRDefault="001B46FD" w:rsidP="001B46FD">
      <w:pPr>
        <w:rPr>
          <w:lang w:val="hu-HU"/>
        </w:rPr>
      </w:pPr>
    </w:p>
    <w:p w14:paraId="4883B220" w14:textId="6A94B4D6" w:rsidR="001B46FD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b.</w:t>
      </w:r>
      <w:r w:rsidRPr="00E920AE">
        <w:rPr>
          <w:lang w:val="hu-HU"/>
        </w:rPr>
        <w:tab/>
        <w:t xml:space="preserve">Miért kell különösen figyelni, ha a nyers csirkehús közelében nyersen fogyasztani kívánt (pl. salátának készülő) zöldségek is vannak? </w:t>
      </w:r>
    </w:p>
    <w:p w14:paraId="65EA53C6" w14:textId="699CD18E" w:rsidR="001B46FD" w:rsidRDefault="001B46FD" w:rsidP="001B46FD">
      <w:pPr>
        <w:rPr>
          <w:lang w:val="hu-HU"/>
        </w:rPr>
      </w:pPr>
    </w:p>
    <w:p w14:paraId="402033BD" w14:textId="2E6DBCDE" w:rsidR="001B46FD" w:rsidRDefault="001B46FD" w:rsidP="001B46FD">
      <w:pPr>
        <w:rPr>
          <w:lang w:val="hu-HU"/>
        </w:rPr>
      </w:pPr>
    </w:p>
    <w:p w14:paraId="42F35702" w14:textId="77777777" w:rsidR="001B46FD" w:rsidRPr="001B46FD" w:rsidRDefault="001B46FD" w:rsidP="001B46FD">
      <w:pPr>
        <w:rPr>
          <w:lang w:val="hu-HU"/>
        </w:rPr>
      </w:pPr>
    </w:p>
    <w:p w14:paraId="04F92F60" w14:textId="77777777" w:rsidR="001B46FD" w:rsidRPr="00F02774" w:rsidRDefault="001B46FD" w:rsidP="001B46FD">
      <w:pPr>
        <w:pStyle w:val="Heading2"/>
      </w:pPr>
      <w:r w:rsidRPr="00F02774">
        <w:t>2.</w:t>
      </w:r>
      <w:r w:rsidRPr="00F02774">
        <w:tab/>
        <w:t>A hús hőkezelése</w:t>
      </w:r>
    </w:p>
    <w:p w14:paraId="669B2275" w14:textId="77777777" w:rsidR="001B46FD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>Mi történik a baktériumokkal a hús sütése során?</w:t>
      </w:r>
    </w:p>
    <w:p w14:paraId="5834B3DB" w14:textId="77777777" w:rsidR="001B46FD" w:rsidRDefault="001B46FD" w:rsidP="001B46FD">
      <w:pPr>
        <w:pStyle w:val="Heading3"/>
        <w:rPr>
          <w:lang w:val="hu-HU"/>
        </w:rPr>
      </w:pPr>
    </w:p>
    <w:p w14:paraId="6E076898" w14:textId="1C8FEAF0" w:rsidR="001B46FD" w:rsidRPr="00E920AE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b.</w:t>
      </w:r>
      <w:r w:rsidRPr="00E920AE">
        <w:rPr>
          <w:lang w:val="hu-HU"/>
        </w:rPr>
        <w:tab/>
        <w:t xml:space="preserve">Hogy kell helyesen grillezni a húsféléket? </w:t>
      </w:r>
    </w:p>
    <w:p w14:paraId="3916E13A" w14:textId="78E4BB03" w:rsidR="001B46FD" w:rsidRDefault="001B46FD" w:rsidP="001B46FD">
      <w:pPr>
        <w:pStyle w:val="Heading3"/>
        <w:rPr>
          <w:lang w:val="hu-HU"/>
        </w:rPr>
      </w:pPr>
    </w:p>
    <w:p w14:paraId="79E755DA" w14:textId="3AD57E76" w:rsidR="001B46FD" w:rsidRDefault="001B46FD" w:rsidP="001B46FD">
      <w:pPr>
        <w:rPr>
          <w:lang w:val="hu-HU"/>
        </w:rPr>
      </w:pPr>
    </w:p>
    <w:p w14:paraId="2B614EDC" w14:textId="4F1B072B" w:rsidR="001B46FD" w:rsidRDefault="001B46FD" w:rsidP="001B46FD">
      <w:pPr>
        <w:rPr>
          <w:lang w:val="hu-HU"/>
        </w:rPr>
      </w:pPr>
    </w:p>
    <w:p w14:paraId="5AEECDC4" w14:textId="77777777" w:rsidR="001B46FD" w:rsidRPr="001B46FD" w:rsidRDefault="001B46FD" w:rsidP="001B46FD">
      <w:pPr>
        <w:rPr>
          <w:lang w:val="hu-HU"/>
        </w:rPr>
      </w:pPr>
    </w:p>
    <w:p w14:paraId="3DCB49EF" w14:textId="77777777" w:rsidR="001B46FD" w:rsidRPr="00E920AE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c.</w:t>
      </w:r>
      <w:r w:rsidRPr="00E920AE">
        <w:rPr>
          <w:lang w:val="hu-HU"/>
        </w:rPr>
        <w:tab/>
        <w:t>Hogyan ellenőrizhetjük, hogy a hús megsült-e?</w:t>
      </w:r>
    </w:p>
    <w:p w14:paraId="185CD281" w14:textId="1658CD8B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67D21234" w14:textId="01114463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0E79483C" w14:textId="5DD4D719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494CD35A" w14:textId="23551032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115B023E" w14:textId="6B71C137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060E39C5" w14:textId="6ACAE57F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04D33C6A" w14:textId="36C16AFA" w:rsidR="001B46FD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3531C2B3" w14:textId="77777777" w:rsidR="001B46FD" w:rsidRPr="00F46707" w:rsidRDefault="001B46FD" w:rsidP="001B46F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3C045A48" w14:textId="77777777" w:rsidR="001B46FD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d.</w:t>
      </w:r>
      <w:r w:rsidRPr="00E920AE">
        <w:rPr>
          <w:lang w:val="hu-HU"/>
        </w:rPr>
        <w:tab/>
        <w:t xml:space="preserve">Miért fontos tiszta tányérra tenni a már megsült húst? </w:t>
      </w:r>
    </w:p>
    <w:p w14:paraId="1B86A5B7" w14:textId="77777777" w:rsidR="001B46FD" w:rsidRDefault="001B46FD" w:rsidP="001B46FD">
      <w:pPr>
        <w:pStyle w:val="Heading2"/>
      </w:pPr>
    </w:p>
    <w:p w14:paraId="0DF86C65" w14:textId="77777777" w:rsidR="001B46FD" w:rsidRDefault="001B46FD" w:rsidP="001B46FD">
      <w:pPr>
        <w:pStyle w:val="Heading2"/>
      </w:pPr>
    </w:p>
    <w:p w14:paraId="087DBBA7" w14:textId="77777777" w:rsidR="001B46FD" w:rsidRDefault="001B46FD" w:rsidP="001B46FD">
      <w:pPr>
        <w:pStyle w:val="Heading2"/>
      </w:pPr>
    </w:p>
    <w:p w14:paraId="71144697" w14:textId="0E6309DA" w:rsidR="001B46FD" w:rsidRPr="00F02774" w:rsidRDefault="001B46FD" w:rsidP="001B46FD">
      <w:pPr>
        <w:pStyle w:val="Heading2"/>
      </w:pPr>
      <w:r w:rsidRPr="00F02774">
        <w:t>3.</w:t>
      </w:r>
      <w:r w:rsidRPr="00F02774">
        <w:tab/>
        <w:t>Élelmiszermérgezés</w:t>
      </w:r>
    </w:p>
    <w:p w14:paraId="31E504CB" w14:textId="77777777" w:rsidR="001B46FD" w:rsidRDefault="001B46FD" w:rsidP="001B46FD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 xml:space="preserve">Melyik mikrobák miatt betegedhetett meg Dani és a vendégek? </w:t>
      </w:r>
    </w:p>
    <w:p w14:paraId="797D26E4" w14:textId="5A94A5C5" w:rsidR="001B46FD" w:rsidRDefault="001B46FD" w:rsidP="001B46FD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13A867F0" w14:textId="3EA80ED8" w:rsidR="001B46FD" w:rsidRDefault="001B46FD" w:rsidP="001B46FD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504E5833" w14:textId="689A6D4C" w:rsidR="001B46FD" w:rsidRDefault="001B46FD" w:rsidP="001B46FD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075FF579" w14:textId="0758D5E9" w:rsidR="001B46FD" w:rsidRDefault="001B46FD" w:rsidP="001B46FD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761312E6" w14:textId="77777777" w:rsidR="001B46FD" w:rsidRPr="00F46707" w:rsidRDefault="001B46FD" w:rsidP="001B46FD">
      <w:pPr>
        <w:spacing w:after="0" w:line="283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u-HU" w:eastAsia="en-GB"/>
        </w:rPr>
      </w:pPr>
    </w:p>
    <w:p w14:paraId="514A01CC" w14:textId="77777777" w:rsidR="001B46FD" w:rsidRDefault="001B46FD" w:rsidP="001B46FD">
      <w:pPr>
        <w:pStyle w:val="Heading3"/>
        <w:rPr>
          <w:lang w:val="hu-HU"/>
        </w:rPr>
      </w:pPr>
      <w:r w:rsidRPr="00F02774">
        <w:rPr>
          <w:lang w:val="hu-HU"/>
        </w:rPr>
        <w:t>a.</w:t>
      </w:r>
      <w:r w:rsidRPr="00F02774">
        <w:rPr>
          <w:lang w:val="hu-HU"/>
        </w:rPr>
        <w:tab/>
        <w:t>Miért volt nagyobb a kockázata annak, hogy az idős vendég megbetegszik?</w:t>
      </w:r>
    </w:p>
    <w:p w14:paraId="5AA6007B" w14:textId="54C8F7CA" w:rsidR="001B46FD" w:rsidRDefault="001B46FD" w:rsidP="001B46FD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3CD6F280" w14:textId="1D21E47B" w:rsidR="001B46FD" w:rsidRDefault="001B46FD" w:rsidP="001B46FD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3846FD34" w14:textId="166C886A" w:rsidR="001B46FD" w:rsidRDefault="001B46FD" w:rsidP="001B46FD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5CB9F9C9" w14:textId="65B08576" w:rsidR="001B46FD" w:rsidRDefault="001B46FD" w:rsidP="001B46FD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</w:p>
    <w:p w14:paraId="3FFCD9DB" w14:textId="77777777" w:rsidR="001B46FD" w:rsidRPr="00F70030" w:rsidRDefault="001B46FD" w:rsidP="001B46FD">
      <w:pPr>
        <w:rPr>
          <w:lang w:val="hu-HU"/>
        </w:rPr>
      </w:pPr>
    </w:p>
    <w:p w14:paraId="2D6D4467" w14:textId="77777777" w:rsidR="001B46FD" w:rsidRPr="00F70030" w:rsidRDefault="001B46FD" w:rsidP="001B46FD">
      <w:pPr>
        <w:pStyle w:val="Heading3"/>
        <w:rPr>
          <w:lang w:val="hu-HU"/>
        </w:rPr>
      </w:pPr>
      <w:r w:rsidRPr="00F02774">
        <w:rPr>
          <w:lang w:val="hu-HU"/>
        </w:rPr>
        <w:lastRenderedPageBreak/>
        <w:t>b.</w:t>
      </w:r>
      <w:r w:rsidRPr="00F02774">
        <w:rPr>
          <w:lang w:val="hu-HU"/>
        </w:rPr>
        <w:tab/>
        <w:t>Miért nem betegedett meg minden vendég?</w:t>
      </w:r>
    </w:p>
    <w:p w14:paraId="4297B551" w14:textId="408ABBE9" w:rsidR="00E920AE" w:rsidRPr="00F02774" w:rsidRDefault="00E920AE" w:rsidP="00E920AE">
      <w:pPr>
        <w:pStyle w:val="Heading1"/>
        <w:rPr>
          <w:b w:val="0"/>
          <w:lang w:val="hu-HU"/>
        </w:rPr>
      </w:pPr>
      <w:proofErr w:type="spellStart"/>
      <w:r w:rsidRPr="00E920AE">
        <w:t>Élelmiszerbiztonság</w:t>
      </w:r>
      <w:proofErr w:type="spellEnd"/>
      <w:r w:rsidRPr="00E920AE">
        <w:t xml:space="preserve"> </w:t>
      </w:r>
      <w:proofErr w:type="spellStart"/>
      <w:r w:rsidRPr="00E920AE">
        <w:t>és</w:t>
      </w:r>
      <w:proofErr w:type="spellEnd"/>
      <w:r w:rsidRPr="00E920AE">
        <w:t xml:space="preserve"> - </w:t>
      </w:r>
      <w:proofErr w:type="spellStart"/>
      <w:r w:rsidRPr="00E920AE">
        <w:t>minőség</w:t>
      </w:r>
      <w:proofErr w:type="spellEnd"/>
      <w:r w:rsidRPr="00F02774">
        <w:rPr>
          <w:lang w:val="hu-HU"/>
        </w:rPr>
        <w:t xml:space="preserve"> </w:t>
      </w:r>
      <w:r w:rsidRPr="00F02774">
        <w:rPr>
          <w:lang w:val="hu-HU"/>
        </w:rPr>
        <w:br/>
      </w:r>
      <w:r w:rsidRPr="00E920AE">
        <w:rPr>
          <w:rStyle w:val="Heading2Char"/>
        </w:rPr>
        <w:t>A járvány nyomában: Megbetegedés grillezést követően</w:t>
      </w:r>
    </w:p>
    <w:p w14:paraId="7C2C773E" w14:textId="77777777" w:rsidR="00E920AE" w:rsidRPr="00C8209E" w:rsidRDefault="00E920AE" w:rsidP="00E920AE">
      <w:pPr>
        <w:pStyle w:val="Heading3"/>
        <w:rPr>
          <w:lang w:val="hu-HU"/>
        </w:rPr>
      </w:pPr>
      <w:r w:rsidRPr="00C8209E">
        <w:rPr>
          <w:lang w:val="hu-HU"/>
        </w:rPr>
        <w:t>Feladatlap diákoknak</w:t>
      </w:r>
    </w:p>
    <w:p w14:paraId="50E792D6" w14:textId="77777777" w:rsidR="00E920AE" w:rsidRPr="00F02774" w:rsidRDefault="00E920AE" w:rsidP="00E920AE">
      <w:pPr>
        <w:pStyle w:val="Heading2"/>
      </w:pPr>
      <w:r w:rsidRPr="00F02774">
        <w:t>1.</w:t>
      </w:r>
      <w:r w:rsidRPr="00F02774">
        <w:tab/>
        <w:t>Keresztszennyeződés</w:t>
      </w:r>
    </w:p>
    <w:p w14:paraId="5EF90BC2" w14:textId="77777777" w:rsidR="00E920AE" w:rsidRPr="00F02774" w:rsidRDefault="00E920AE" w:rsidP="00E920AE">
      <w:pPr>
        <w:pStyle w:val="Heading2"/>
        <w:rPr>
          <w:lang w:val="hu-HU"/>
        </w:rPr>
      </w:pPr>
    </w:p>
    <w:p w14:paraId="13450086" w14:textId="77777777" w:rsidR="00E920AE" w:rsidRP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 xml:space="preserve">Mire kell figyelnie Dani anyukájának a keresztszennyeződés megakadályozása érdekében? </w:t>
      </w:r>
    </w:p>
    <w:p w14:paraId="173F03A9" w14:textId="77777777" w:rsidR="00F70030" w:rsidRPr="00F70030" w:rsidRDefault="00F70030" w:rsidP="00F70030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</w:pPr>
      <w:r w:rsidRPr="00F700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  <w:t>Az ételkészítés kezdetén, majd a nyers csirke előkészítése után alaposan kezet kell mosnia.</w:t>
      </w:r>
    </w:p>
    <w:p w14:paraId="69CAFE9B" w14:textId="48030D26" w:rsidR="00E920AE" w:rsidRPr="00F70030" w:rsidRDefault="00F70030" w:rsidP="001A00A6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lang w:val="hu-HU"/>
        </w:rPr>
      </w:pPr>
      <w:r w:rsidRPr="00F700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  <w:t>Amennyiben lehetséges, külön vágódeszkát és kést kell használnia a csirkéhez és a zöldségekhez. Ha erre nincs lehetőség, akkor az eszközöket mosogatószerrel és meleg vízzel alaposan el kell mosogatnia a csirkehús előkészítése után.</w:t>
      </w:r>
    </w:p>
    <w:p w14:paraId="2B967712" w14:textId="470DC890" w:rsid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b.</w:t>
      </w:r>
      <w:r w:rsidRPr="00E920AE">
        <w:rPr>
          <w:lang w:val="hu-HU"/>
        </w:rPr>
        <w:tab/>
        <w:t xml:space="preserve">Miért kell különösen figyelni, ha a nyers csirkehús közelében nyersen fogyasztani kívánt (pl. salátának készülő) zöldségek is vannak? </w:t>
      </w:r>
    </w:p>
    <w:p w14:paraId="55BF0005" w14:textId="05E1A79B" w:rsidR="00F70030" w:rsidRDefault="00F70030" w:rsidP="00F70030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</w:pP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  <w:t xml:space="preserve">A nyers csirkehúson természetesen jelen lehetnek baktériumok, például 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/>
        </w:rPr>
        <w:t>Campylobacter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  <w:t xml:space="preserve"> vagy 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/>
        </w:rPr>
        <w:t>Salmonella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/>
        </w:rPr>
        <w:t>. Figyelni kell arra, hogy a baktérium ne kerülhessen át a nyers csirkehúsról a nyersen fogyasztásra kerülő (pl. saláta alapanyagai) zöldségekre, vagy más fogyasztásra kész élelmiszerre, mert megbetegedést okozhat. Éppen ezért a zöldségeket minden esetben a nyers hústól jól elkülönítve tároljuk, illetve készítsük el.</w:t>
      </w:r>
    </w:p>
    <w:p w14:paraId="1A9DEE28" w14:textId="77777777" w:rsidR="00E920AE" w:rsidRPr="00F02774" w:rsidRDefault="00E920AE" w:rsidP="00E920AE">
      <w:pPr>
        <w:pStyle w:val="Heading2"/>
      </w:pPr>
      <w:r w:rsidRPr="00F02774">
        <w:t>2.</w:t>
      </w:r>
      <w:r w:rsidRPr="00F02774">
        <w:tab/>
        <w:t>A hús hőkezelése</w:t>
      </w:r>
    </w:p>
    <w:p w14:paraId="49C87194" w14:textId="1BDA48D3" w:rsid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>Mi történik a baktériumokkal a hús sütése során?</w:t>
      </w:r>
    </w:p>
    <w:p w14:paraId="20287DCD" w14:textId="166F1384" w:rsidR="00F70030" w:rsidRDefault="00F70030" w:rsidP="00F70030">
      <w:pPr>
        <w:rPr>
          <w:rFonts w:ascii="Arial" w:hAnsi="Arial" w:cs="Arial"/>
          <w:sz w:val="24"/>
          <w:szCs w:val="24"/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t>A baktériumok a sütés során a magas hő hatására elpusztulnak.</w:t>
      </w:r>
    </w:p>
    <w:p w14:paraId="67C5694E" w14:textId="77777777" w:rsidR="00E920AE" w:rsidRP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b.</w:t>
      </w:r>
      <w:r w:rsidRPr="00E920AE">
        <w:rPr>
          <w:lang w:val="hu-HU"/>
        </w:rPr>
        <w:tab/>
        <w:t xml:space="preserve">Hogy kell helyesen grillezni a húsféléket? </w:t>
      </w:r>
    </w:p>
    <w:p w14:paraId="25B8EE7E" w14:textId="77777777" w:rsidR="00F70030" w:rsidRPr="00F46707" w:rsidRDefault="00F70030" w:rsidP="00F70030">
      <w:p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t xml:space="preserve">Grillezéskor a hő nem egyenletesen melegíti az ételt, ezért egyes részek hamarabb megsülhetnek. Fontos, hogy a hússzeleteket több alkalommal forgassuk meg grillezés közben, hogy mindkét oldaluk és a belsejük is egyenletesen átsüljön. </w:t>
      </w:r>
    </w:p>
    <w:p w14:paraId="200AF1DC" w14:textId="77777777" w:rsidR="00F70030" w:rsidRDefault="00F70030" w:rsidP="00E920AE">
      <w:pPr>
        <w:pStyle w:val="Heading3"/>
        <w:rPr>
          <w:lang w:val="hu-HU"/>
        </w:rPr>
      </w:pPr>
    </w:p>
    <w:p w14:paraId="1E161F1D" w14:textId="62E90252" w:rsidR="00E920AE" w:rsidRP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c.</w:t>
      </w:r>
      <w:r w:rsidRPr="00E920AE">
        <w:rPr>
          <w:lang w:val="hu-HU"/>
        </w:rPr>
        <w:tab/>
        <w:t>Hogyan ellenőrizhetjük, hogy a hús megsült-e?</w:t>
      </w:r>
    </w:p>
    <w:p w14:paraId="3080CCA7" w14:textId="174ED558" w:rsidR="00F70030" w:rsidRDefault="00F70030" w:rsidP="00F70030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t xml:space="preserve">Mielőtt sertést, szárnyast (pl. csirkét) vagy darált húsból készült ételt tálalunk fel, bizonyosodjunk meg róla, hogy a hús forró és teljesen átsült. A hússzelet legvastagabb részénél vágjuk fel vagy szúrjuk meg és nyomjuk meg a húst és ellenőrizzük, hogy megfelelően átsült-e: sem a hús belseje, sem a nyomás hatására kiszivárgó húslé ne legyen véres vagy rózsaszínes.  </w:t>
      </w:r>
    </w:p>
    <w:p w14:paraId="38322602" w14:textId="77777777" w:rsidR="00F70030" w:rsidRPr="00F46707" w:rsidRDefault="00F70030" w:rsidP="00F70030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lastRenderedPageBreak/>
        <w:t xml:space="preserve">Ha rendelkezésünkre áll maghőmérő, akkor a hús legvastagabb részében ellenőrizhetjük a hőmérsékletet is. Ahhoz, hogy a hús megfelelően átsüljön, az alábbi hőmérséklet-idő kombinációk valamelyikét kell betartanunk: </w:t>
      </w:r>
    </w:p>
    <w:p w14:paraId="76E8E08F" w14:textId="77777777" w:rsidR="00F70030" w:rsidRPr="00F46707" w:rsidRDefault="00F70030" w:rsidP="00F700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F46707">
        <w:rPr>
          <w:rFonts w:ascii="Arial" w:hAnsi="Arial" w:cs="Arial"/>
          <w:lang w:val="hu-HU"/>
        </w:rPr>
        <w:t>60°C - 45 perc</w:t>
      </w:r>
    </w:p>
    <w:p w14:paraId="5EFBB2E0" w14:textId="77777777" w:rsidR="00F70030" w:rsidRPr="00F46707" w:rsidRDefault="00F70030" w:rsidP="00F700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F46707">
        <w:rPr>
          <w:rFonts w:ascii="Arial" w:hAnsi="Arial" w:cs="Arial"/>
          <w:lang w:val="hu-HU"/>
        </w:rPr>
        <w:t>65°C - 10 perc</w:t>
      </w:r>
    </w:p>
    <w:p w14:paraId="790A2EFC" w14:textId="77777777" w:rsidR="00F70030" w:rsidRPr="00F46707" w:rsidRDefault="00F70030" w:rsidP="00F700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F46707">
        <w:rPr>
          <w:rFonts w:ascii="Arial" w:hAnsi="Arial" w:cs="Arial"/>
          <w:lang w:val="hu-HU"/>
        </w:rPr>
        <w:t>70°C - 2 perc</w:t>
      </w:r>
    </w:p>
    <w:p w14:paraId="16B9842B" w14:textId="77777777" w:rsidR="00F70030" w:rsidRPr="00F46707" w:rsidRDefault="00F70030" w:rsidP="00F700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F46707">
        <w:rPr>
          <w:rFonts w:ascii="Arial" w:hAnsi="Arial" w:cs="Arial"/>
          <w:lang w:val="hu-HU"/>
        </w:rPr>
        <w:t>75°C - 30 másodperc</w:t>
      </w:r>
    </w:p>
    <w:p w14:paraId="66101A98" w14:textId="77777777" w:rsidR="00F70030" w:rsidRPr="00F46707" w:rsidRDefault="00F70030" w:rsidP="00F7003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F46707">
        <w:rPr>
          <w:rFonts w:ascii="Arial" w:hAnsi="Arial" w:cs="Arial"/>
          <w:lang w:val="hu-HU"/>
        </w:rPr>
        <w:t>80°C - 6 másodperc</w:t>
      </w:r>
    </w:p>
    <w:p w14:paraId="465B50A8" w14:textId="77777777" w:rsidR="00F70030" w:rsidRPr="00F46707" w:rsidRDefault="00F70030" w:rsidP="00F70030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4181E57C" w14:textId="64D76C9F" w:rsid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d.</w:t>
      </w:r>
      <w:r w:rsidRPr="00E920AE">
        <w:rPr>
          <w:lang w:val="hu-HU"/>
        </w:rPr>
        <w:tab/>
        <w:t xml:space="preserve">Miért fontos tiszta tányérra tenni a már megsült húst? </w:t>
      </w:r>
    </w:p>
    <w:p w14:paraId="376EF930" w14:textId="0F8F2F34" w:rsidR="00F70030" w:rsidRPr="00F70030" w:rsidRDefault="00F70030" w:rsidP="00F70030">
      <w:pPr>
        <w:jc w:val="both"/>
        <w:rPr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t xml:space="preserve">Fontos, hogy a már megsült húst tiszta tányérra tegyük, ne arra, amin az előkészített nyers hús tartottuk. Így elkerülhetjük, hogy a tálon maradó nyers húsléből keresztszennyeződéssel a baktériumok visszakerüljenek a kész húsra. </w:t>
      </w:r>
    </w:p>
    <w:p w14:paraId="05B220B8" w14:textId="062F6BF0" w:rsidR="00E920AE" w:rsidRPr="00F02774" w:rsidRDefault="00E920AE" w:rsidP="00E920AE">
      <w:pPr>
        <w:pStyle w:val="Heading2"/>
      </w:pPr>
      <w:r w:rsidRPr="00F02774">
        <w:t>3.</w:t>
      </w:r>
      <w:r w:rsidRPr="00F02774">
        <w:tab/>
        <w:t>Élelmiszermérgezés</w:t>
      </w:r>
    </w:p>
    <w:p w14:paraId="1D9DDA09" w14:textId="2C2FC1FF" w:rsidR="00E920AE" w:rsidRDefault="00E920AE" w:rsidP="00E920AE">
      <w:pPr>
        <w:pStyle w:val="Heading3"/>
        <w:rPr>
          <w:lang w:val="hu-HU"/>
        </w:rPr>
      </w:pPr>
      <w:r w:rsidRPr="00E920AE">
        <w:rPr>
          <w:lang w:val="hu-HU"/>
        </w:rPr>
        <w:t>a.</w:t>
      </w:r>
      <w:r w:rsidRPr="00E920AE">
        <w:rPr>
          <w:lang w:val="hu-HU"/>
        </w:rPr>
        <w:tab/>
        <w:t xml:space="preserve">Melyik mikrobák miatt betegedhetett meg Dani és a vendégek? </w:t>
      </w:r>
    </w:p>
    <w:p w14:paraId="7E2ACAFD" w14:textId="77777777" w:rsidR="00F70030" w:rsidRPr="00F46707" w:rsidRDefault="00F70030" w:rsidP="00F70030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Dani és azok a vendégek, akik ettek a csirkéből, valószínűleg 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 w:eastAsia="en-GB"/>
        </w:rPr>
        <w:t xml:space="preserve">Salmonella 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vagy 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 w:eastAsia="en-GB"/>
        </w:rPr>
        <w:t xml:space="preserve">Campylobacter 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miatt betegedhettek meg, amely gyakran fordul elő nyers csirkehúson. A megbetegedést az okozhatta, hogy a megsütött csirkét ugyanarra a tányérra tették vissza, mint amin korábban a nyers hús volt. </w:t>
      </w:r>
    </w:p>
    <w:p w14:paraId="4ABA3901" w14:textId="77777777" w:rsidR="00F70030" w:rsidRPr="00F46707" w:rsidRDefault="00F70030" w:rsidP="00F70030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A vegetáriánus vendég megbetegedését feltehetően 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 w:eastAsia="en-GB"/>
        </w:rPr>
        <w:t>Listeria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 okozhatta</w:t>
      </w:r>
      <w:r w:rsidRPr="00F4670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hu-HU" w:eastAsia="en-GB"/>
        </w:rPr>
        <w:t xml:space="preserve">. </w:t>
      </w: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A lazacon lévő baktérium a környezeti hőmérsékleten (amíg Dani focizott, lezuhanyozott) annyira elszaporodhatott, hogy szennyezettség már megbetegedést okozhatott. </w:t>
      </w:r>
    </w:p>
    <w:p w14:paraId="6529C72F" w14:textId="77777777" w:rsidR="00F70030" w:rsidRPr="00F46707" w:rsidRDefault="00F70030" w:rsidP="00F70030">
      <w:pPr>
        <w:spacing w:after="0" w:line="283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u-HU" w:eastAsia="en-GB"/>
        </w:rPr>
      </w:pPr>
    </w:p>
    <w:p w14:paraId="7046EC7C" w14:textId="6181DC02" w:rsidR="00E920AE" w:rsidRDefault="00E920AE" w:rsidP="00F70030">
      <w:pPr>
        <w:pStyle w:val="Heading3"/>
        <w:rPr>
          <w:lang w:val="hu-HU"/>
        </w:rPr>
      </w:pPr>
      <w:r w:rsidRPr="00F02774">
        <w:rPr>
          <w:lang w:val="hu-HU"/>
        </w:rPr>
        <w:t>a.</w:t>
      </w:r>
      <w:r w:rsidRPr="00F02774">
        <w:rPr>
          <w:lang w:val="hu-HU"/>
        </w:rPr>
        <w:tab/>
        <w:t>Miért volt nagyobb a kockázata annak, hogy az idős vendég megbetegszik?</w:t>
      </w:r>
    </w:p>
    <w:p w14:paraId="78E2ED8E" w14:textId="77777777" w:rsidR="00F70030" w:rsidRPr="00F46707" w:rsidRDefault="00F70030" w:rsidP="00F70030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Az egyik beteg egy idős, cukorbeteg vendég volt. Ezek a kockázati tényezők növelik a mikrobákkal szembeni fogékonyságot, az ő szervezete nem volt képes olyan hatékonyan ellenállni a mikrobiológiai veszélyeknek (a kórokozó támadásának), mint az egészséges felnőttek szervezete. </w:t>
      </w:r>
    </w:p>
    <w:p w14:paraId="34C05E2B" w14:textId="77777777" w:rsidR="00F70030" w:rsidRPr="00F46707" w:rsidRDefault="00F70030" w:rsidP="00F70030">
      <w:pPr>
        <w:spacing w:after="0" w:line="283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</w:pPr>
      <w:r w:rsidRPr="00F4670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hu-HU" w:eastAsia="en-GB"/>
        </w:rPr>
        <w:t xml:space="preserve">Az idős, vagy krónikus beteg emberek immunrendszere legyengül, ezért jobban ki vannak téve a megbetegedéseknek. </w:t>
      </w:r>
    </w:p>
    <w:p w14:paraId="4DE22F0A" w14:textId="77777777" w:rsidR="00F70030" w:rsidRPr="00F70030" w:rsidRDefault="00F70030" w:rsidP="00F70030">
      <w:pPr>
        <w:rPr>
          <w:lang w:val="hu-HU"/>
        </w:rPr>
      </w:pPr>
    </w:p>
    <w:p w14:paraId="3B3A5136" w14:textId="749BF872" w:rsidR="00E920AE" w:rsidRPr="00F70030" w:rsidRDefault="00E920AE" w:rsidP="00F70030">
      <w:pPr>
        <w:pStyle w:val="Heading3"/>
        <w:rPr>
          <w:lang w:val="hu-HU"/>
        </w:rPr>
      </w:pPr>
      <w:r w:rsidRPr="00F02774">
        <w:rPr>
          <w:lang w:val="hu-HU"/>
        </w:rPr>
        <w:t>b.</w:t>
      </w:r>
      <w:r w:rsidRPr="00F02774">
        <w:rPr>
          <w:lang w:val="hu-HU"/>
        </w:rPr>
        <w:tab/>
        <w:t>Miért nem betegedett meg minden vendég?</w:t>
      </w:r>
    </w:p>
    <w:p w14:paraId="1B1D2DEA" w14:textId="77777777" w:rsidR="00F70030" w:rsidRPr="00F46707" w:rsidRDefault="00F70030" w:rsidP="00F70030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46707">
        <w:rPr>
          <w:rFonts w:ascii="Arial" w:hAnsi="Arial" w:cs="Arial"/>
          <w:sz w:val="24"/>
          <w:szCs w:val="24"/>
          <w:lang w:val="hu-HU"/>
        </w:rPr>
        <w:t xml:space="preserve">Az, hogy a vendégek megbetegedtek-e, függ attól, hogy ettek-e, illetve mennyit ettek a szennyezett ételekből, emellett az immunrendszerük védekező képessége is jelentősen befolyásolja a betegedés kialakulásának valószínűségét. Előfordulhat, hogy más vendégek is megfertőződtek, de nem mutattak jellemző tüneteket, mivel az egyes emberek eltérő módon reagálhatnak a fertőzésekre. A fertőzésekre érzékenyebbek a krónikus betegek, a 65 év feletti idősek, az 5 év alattiak kisgyermekek, a terhes nők és egyéb okból legyengült immunrendszerrel rendelkező személyek. Az immunrendszer legyengülését okozhatja például cukorbetegség, a májat vagy vesét érintő krónikus betegségek, alkoholizmus, HIV/AIDS fertőzés, illetve kemoterápia vagy sugárkezelés is. </w:t>
      </w:r>
    </w:p>
    <w:p w14:paraId="15EF2B7D" w14:textId="47E67A7D" w:rsidR="00694A3E" w:rsidRPr="00E920AE" w:rsidRDefault="00694A3E" w:rsidP="00E920AE"/>
    <w:bookmarkEnd w:id="0"/>
    <w:sectPr w:rsidR="00694A3E" w:rsidRPr="00E920AE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19D1"/>
    <w:multiLevelType w:val="hybridMultilevel"/>
    <w:tmpl w:val="2B32ABBE"/>
    <w:lvl w:ilvl="0" w:tplc="0D443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7216">
      <w:start w:val="279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6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29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8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4"/>
  </w:num>
  <w:num w:numId="7">
    <w:abstractNumId w:val="18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26C8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2022-08-23T09:52:00Z</dcterms:created>
  <dcterms:modified xsi:type="dcterms:W3CDTF">2022-08-23T09:52:00Z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