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F68E" w14:textId="474965CB" w:rsidR="004D60FE" w:rsidRPr="004D60FE" w:rsidRDefault="004D60FE" w:rsidP="004D60FE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 xml:space="preserve">2.3 </w:t>
      </w:r>
      <w:r w:rsidRPr="004D60FE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Hygiène des aliments</w:t>
      </w:r>
    </w:p>
    <w:p w14:paraId="407582CE" w14:textId="77777777" w:rsidR="00377D42" w:rsidRPr="00881FCC" w:rsidRDefault="00377D42" w:rsidP="00377D42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881FCC">
        <w:rPr>
          <w:rFonts w:ascii="Arial" w:hAnsi="Arial" w:cs="Arial"/>
          <w:b/>
          <w:bCs/>
          <w:sz w:val="32"/>
          <w:szCs w:val="32"/>
          <w:lang w:val="fr-FR"/>
        </w:rPr>
        <w:t>Quels aliments peuvent contenir des microbes dangereux ?</w:t>
      </w:r>
    </w:p>
    <w:p w14:paraId="7727F3CC" w14:textId="779EAF22" w:rsidR="00377D42" w:rsidRDefault="00377D42" w:rsidP="00377D42">
      <w:pPr>
        <w:spacing w:after="0"/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t xml:space="preserve">               </w:t>
      </w:r>
      <w:r w:rsidRPr="00E04A64">
        <w:rPr>
          <w:rFonts w:ascii="Arial" w:hAnsi="Arial" w:cs="Arial"/>
          <w:b/>
          <w:bCs/>
          <w:sz w:val="36"/>
          <w:szCs w:val="36"/>
          <w:lang w:val="fr-FR"/>
        </w:rPr>
        <w:t xml:space="preserve">Document </w:t>
      </w:r>
      <w:r>
        <w:rPr>
          <w:rFonts w:ascii="Arial" w:hAnsi="Arial" w:cs="Arial"/>
          <w:b/>
          <w:bCs/>
          <w:sz w:val="36"/>
          <w:szCs w:val="36"/>
          <w:lang w:val="fr-FR"/>
        </w:rPr>
        <w:t>complémentaire</w:t>
      </w:r>
      <w:r w:rsidRPr="00E04A64">
        <w:rPr>
          <w:rFonts w:ascii="Arial" w:hAnsi="Arial" w:cs="Arial"/>
          <w:b/>
          <w:bCs/>
          <w:sz w:val="36"/>
          <w:szCs w:val="36"/>
          <w:lang w:val="fr-FR"/>
        </w:rPr>
        <w:t xml:space="preserve"> élève (D</w:t>
      </w:r>
      <w:r>
        <w:rPr>
          <w:rFonts w:ascii="Arial" w:hAnsi="Arial" w:cs="Arial"/>
          <w:b/>
          <w:bCs/>
          <w:sz w:val="36"/>
          <w:szCs w:val="36"/>
          <w:lang w:val="fr-FR"/>
        </w:rPr>
        <w:t>C</w:t>
      </w:r>
      <w:r w:rsidRPr="00E04A64">
        <w:rPr>
          <w:rFonts w:ascii="Arial" w:hAnsi="Arial" w:cs="Arial"/>
          <w:b/>
          <w:bCs/>
          <w:sz w:val="36"/>
          <w:szCs w:val="36"/>
          <w:lang w:val="fr-FR"/>
        </w:rPr>
        <w:t>E1)</w:t>
      </w:r>
      <w:r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</w:p>
    <w:p w14:paraId="4673709B" w14:textId="1075580C" w:rsidR="00680910" w:rsidRDefault="00CA0426" w:rsidP="004D60FE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69C76" wp14:editId="49C3B24E">
                <wp:simplePos x="0" y="0"/>
                <wp:positionH relativeFrom="column">
                  <wp:posOffset>-157117</wp:posOffset>
                </wp:positionH>
                <wp:positionV relativeFrom="paragraph">
                  <wp:posOffset>500470</wp:posOffset>
                </wp:positionV>
                <wp:extent cx="6844393" cy="8151585"/>
                <wp:effectExtent l="12700" t="12700" r="13970" b="1460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393" cy="81515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D69F" id="Rectangle 2" o:spid="_x0000_s1026" alt="&quot;&quot;" style="position:absolute;margin-left:-12.35pt;margin-top:39.4pt;width:538.95pt;height:6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" filled="f" strokecolor="#0b7b5d" strokeweight="2.25pt"/>
            </w:pict>
          </mc:Fallback>
        </mc:AlternateContent>
      </w:r>
      <w:r w:rsidR="004D60FE" w:rsidRPr="008D7046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78F2BB96" wp14:editId="04971061">
            <wp:extent cx="744583" cy="772160"/>
            <wp:effectExtent l="0" t="0" r="5080" b="254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197" cy="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79259" w14:textId="18EE7E70" w:rsidR="00377D42" w:rsidRDefault="00377D42" w:rsidP="00377D4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377D42">
        <w:rPr>
          <w:rFonts w:ascii="Arial" w:hAnsi="Arial" w:cs="Arial"/>
          <w:color w:val="000000" w:themeColor="text1"/>
          <w:sz w:val="28"/>
          <w:szCs w:val="28"/>
          <w:lang w:val="fr-FR"/>
        </w:rPr>
        <w:t>Lesquels des aliments ci-dessous sont le plus à risque d’être contaminés par des microbes dangereux ?</w:t>
      </w:r>
    </w:p>
    <w:p w14:paraId="05038904" w14:textId="77777777" w:rsidR="00CA0426" w:rsidRDefault="00CA0426" w:rsidP="00377D4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14:paraId="6A2B2D95" w14:textId="77777777" w:rsidR="00377D42" w:rsidRPr="00377D42" w:rsidRDefault="00377D42" w:rsidP="00377D4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14:paraId="1580943C" w14:textId="77777777" w:rsidR="00377D42" w:rsidRDefault="00377D42" w:rsidP="00377D42">
      <w:pPr>
        <w:rPr>
          <w:rFonts w:ascii="Arial" w:hAnsi="Arial" w:cs="Arial"/>
          <w:color w:val="000000" w:themeColor="text1"/>
          <w:sz w:val="28"/>
          <w:szCs w:val="28"/>
          <w:lang w:val="fr-FR"/>
        </w:rPr>
        <w:sectPr w:rsidR="00377D42" w:rsidSect="004D60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0FED0F" w14:textId="50A4E028" w:rsidR="00674372" w:rsidRDefault="00377D42" w:rsidP="00377D42">
      <w:pPr>
        <w:jc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5D0C76">
        <w:rPr>
          <w:noProof/>
          <w:lang w:val="fr-FR"/>
        </w:rPr>
        <w:drawing>
          <wp:inline distT="0" distB="0" distL="0" distR="0" wp14:anchorId="5D45460B" wp14:editId="459CEB96">
            <wp:extent cx="2264400" cy="1728000"/>
            <wp:effectExtent l="0" t="0" r="3175" b="5715"/>
            <wp:docPr id="1" name="Image 1" descr="Photographie de fruits et lé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hotographie de fruits et légume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10C5" w14:textId="77777777" w:rsidR="00377D42" w:rsidRPr="00377D42" w:rsidRDefault="00377D42" w:rsidP="00377D4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fr-FR"/>
        </w:rPr>
      </w:pPr>
      <w:r w:rsidRPr="00377D42">
        <w:rPr>
          <w:rFonts w:ascii="Arial" w:hAnsi="Arial" w:cs="Arial"/>
          <w:b/>
          <w:bCs/>
          <w:color w:val="000000" w:themeColor="text1"/>
          <w:sz w:val="28"/>
          <w:szCs w:val="28"/>
          <w:lang w:val="fr-FR"/>
        </w:rPr>
        <w:t>Fruits et légumes</w:t>
      </w:r>
    </w:p>
    <w:p w14:paraId="1DFB80E1" w14:textId="0240660C" w:rsidR="00377D42" w:rsidRDefault="00377D42" w:rsidP="00CA0426">
      <w:pPr>
        <w:jc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023DA7">
        <w:rPr>
          <w:noProof/>
          <w:lang w:val="fr-FR"/>
        </w:rPr>
        <w:drawing>
          <wp:inline distT="0" distB="0" distL="0" distR="0" wp14:anchorId="19F04A72" wp14:editId="3264A772">
            <wp:extent cx="2289600" cy="1728000"/>
            <wp:effectExtent l="0" t="0" r="0" b="5715"/>
            <wp:docPr id="3" name="Image 3" descr="Photographie d'un yaourt aux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hotographie d'un yaourt aux fruit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79985" w14:textId="2BF4A396" w:rsidR="00377D42" w:rsidRPr="00CA0426" w:rsidRDefault="00377D42" w:rsidP="00CA0426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A0426">
        <w:rPr>
          <w:rFonts w:ascii="Arial" w:hAnsi="Arial" w:cs="Arial"/>
          <w:b/>
          <w:bCs/>
          <w:sz w:val="24"/>
          <w:szCs w:val="24"/>
          <w:lang w:val="fr-FR"/>
        </w:rPr>
        <w:t>Yaourt</w:t>
      </w:r>
    </w:p>
    <w:p w14:paraId="1F98F435" w14:textId="77DBFC25" w:rsidR="00CA0426" w:rsidRDefault="00377D42" w:rsidP="00CA0426">
      <w:pPr>
        <w:jc w:val="center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04510D">
        <w:rPr>
          <w:noProof/>
          <w:lang w:val="fr-FR"/>
        </w:rPr>
        <w:drawing>
          <wp:inline distT="0" distB="0" distL="0" distR="0" wp14:anchorId="6D9AEF5F" wp14:editId="6BDE0825">
            <wp:extent cx="2196000" cy="1728000"/>
            <wp:effectExtent l="0" t="0" r="0" b="5715"/>
            <wp:docPr id="5" name="Image 5" descr="Photographie d'un filet de poulet 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Photographie d'un filet de poulet cru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C85EA" w14:textId="19B3BE51" w:rsidR="00377D42" w:rsidRDefault="00CA0426" w:rsidP="00CA0426">
      <w:pPr>
        <w:jc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CA0426">
        <w:rPr>
          <w:rFonts w:ascii="Arial" w:hAnsi="Arial" w:cs="Arial"/>
          <w:b/>
          <w:bCs/>
          <w:sz w:val="24"/>
          <w:szCs w:val="24"/>
          <w:lang w:val="fr-FR"/>
        </w:rPr>
        <w:t>Poulet</w:t>
      </w:r>
    </w:p>
    <w:p w14:paraId="6BFE10A7" w14:textId="0CD1B4EE" w:rsidR="00377D42" w:rsidRDefault="00377D42" w:rsidP="00CA0426">
      <w:pPr>
        <w:jc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14:paraId="6416D56B" w14:textId="74848E63" w:rsidR="00377D42" w:rsidRDefault="00377D42" w:rsidP="00CA0426">
      <w:pPr>
        <w:jc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4F0027">
        <w:rPr>
          <w:rFonts w:ascii="Arial" w:hAnsi="Arial" w:cs="Arial"/>
          <w:bCs/>
          <w:noProof/>
          <w:sz w:val="24"/>
          <w:szCs w:val="24"/>
          <w:lang w:val="fr-FR"/>
        </w:rPr>
        <w:drawing>
          <wp:inline distT="0" distB="0" distL="0" distR="0" wp14:anchorId="1A748DE3" wp14:editId="0473FA03">
            <wp:extent cx="2239200" cy="1728000"/>
            <wp:effectExtent l="0" t="0" r="8890" b="5715"/>
            <wp:docPr id="6" name="Image 6" descr="Photographie de l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Photographie de lai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767C0" w14:textId="2079FBC3" w:rsidR="00377D42" w:rsidRPr="00CA0426" w:rsidRDefault="00CA0426" w:rsidP="00CA0426">
      <w:pPr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CA0426">
        <w:rPr>
          <w:rFonts w:ascii="Arial" w:hAnsi="Arial" w:cs="Arial"/>
          <w:b/>
          <w:bCs/>
          <w:sz w:val="24"/>
          <w:szCs w:val="24"/>
          <w:lang w:val="fr-FR"/>
        </w:rPr>
        <w:t>Lait</w:t>
      </w:r>
    </w:p>
    <w:p w14:paraId="422ED216" w14:textId="05DC0693" w:rsidR="00377D42" w:rsidRDefault="00377D42" w:rsidP="00CA0426">
      <w:pPr>
        <w:jc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481F9C">
        <w:rPr>
          <w:rFonts w:ascii="Arial" w:hAnsi="Arial" w:cs="Arial"/>
          <w:bCs/>
          <w:noProof/>
          <w:sz w:val="24"/>
          <w:szCs w:val="24"/>
          <w:lang w:val="fr-FR"/>
        </w:rPr>
        <w:drawing>
          <wp:inline distT="0" distB="0" distL="0" distR="0" wp14:anchorId="3533EA69" wp14:editId="23B4839B">
            <wp:extent cx="2268000" cy="1728000"/>
            <wp:effectExtent l="0" t="0" r="0" b="5715"/>
            <wp:docPr id="9" name="Image 9" descr="Photographie d'un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Photographie d'un pai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4FB02" w14:textId="387C1D1E" w:rsidR="00377D42" w:rsidRPr="00CA0426" w:rsidRDefault="00CA0426" w:rsidP="00CA0426">
      <w:pPr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CA0426">
        <w:rPr>
          <w:rFonts w:ascii="Arial" w:hAnsi="Arial" w:cs="Arial"/>
          <w:b/>
          <w:bCs/>
          <w:sz w:val="24"/>
          <w:szCs w:val="24"/>
          <w:lang w:val="fr-FR"/>
        </w:rPr>
        <w:t>Pain</w:t>
      </w:r>
    </w:p>
    <w:p w14:paraId="6CE3BD24" w14:textId="4D651133" w:rsidR="00CA0426" w:rsidRDefault="00377D42" w:rsidP="00CA0426">
      <w:pPr>
        <w:jc w:val="center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7C0AE6">
        <w:rPr>
          <w:rFonts w:ascii="Arial" w:hAnsi="Arial" w:cs="Arial"/>
          <w:bCs/>
          <w:noProof/>
          <w:sz w:val="24"/>
          <w:szCs w:val="24"/>
          <w:lang w:val="fr-FR"/>
        </w:rPr>
        <w:drawing>
          <wp:inline distT="0" distB="0" distL="0" distR="0" wp14:anchorId="7EA48CAF" wp14:editId="09B608AB">
            <wp:extent cx="2282400" cy="1728000"/>
            <wp:effectExtent l="0" t="0" r="3810" b="5715"/>
            <wp:docPr id="10" name="Image 10" descr="Photographie de saucisses cr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Photographie de saucisses crue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24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C9C13" w14:textId="7E7BC28E" w:rsidR="00377D42" w:rsidRPr="00377D42" w:rsidRDefault="00CA0426" w:rsidP="00CA0426">
      <w:pPr>
        <w:jc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CA0426">
        <w:rPr>
          <w:rFonts w:ascii="Arial" w:hAnsi="Arial" w:cs="Arial"/>
          <w:b/>
          <w:bCs/>
          <w:sz w:val="24"/>
          <w:szCs w:val="24"/>
          <w:lang w:val="fr-FR"/>
        </w:rPr>
        <w:t>Saucisses</w:t>
      </w:r>
    </w:p>
    <w:sectPr w:rsidR="00377D42" w:rsidRPr="00377D42" w:rsidSect="00377D4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 w16cid:durableId="203896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FE"/>
    <w:rsid w:val="00377D42"/>
    <w:rsid w:val="003F6F1F"/>
    <w:rsid w:val="00434E53"/>
    <w:rsid w:val="004D60FE"/>
    <w:rsid w:val="00582DCE"/>
    <w:rsid w:val="00674372"/>
    <w:rsid w:val="00680910"/>
    <w:rsid w:val="007078F1"/>
    <w:rsid w:val="007E556A"/>
    <w:rsid w:val="00AB7613"/>
    <w:rsid w:val="00C23329"/>
    <w:rsid w:val="00C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286"/>
  <w15:chartTrackingRefBased/>
  <w15:docId w15:val="{91681934-E172-784E-BB03-6030253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0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60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2022-08-22T16:41:00Z</dcterms:created>
  <dcterms:modified xsi:type="dcterms:W3CDTF">2022-08-22T16:41:00Z</dcterms:modified>
</cp:coreProperties>
</file>