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282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13608"/>
      </w:tblGrid>
      <w:tr w:rsidR="008C6A66" w:rsidRPr="0060502E" w14:paraId="72158102" w14:textId="77777777" w:rsidTr="00D5248B">
        <w:tc>
          <w:tcPr>
            <w:tcW w:w="1843" w:type="dxa"/>
            <w:shd w:val="clear" w:color="auto" w:fill="FFFFFF" w:themeFill="background1"/>
          </w:tcPr>
          <w:p w14:paraId="0B0C732A" w14:textId="77777777" w:rsidR="008C6A66" w:rsidRPr="00752C4D" w:rsidRDefault="008C6A66" w:rsidP="00D5248B">
            <w:pPr>
              <w:spacing w:after="0"/>
              <w:rPr>
                <w:rFonts w:ascii="Arial" w:hAnsi="Arial" w:cs="Arial"/>
                <w:b/>
                <w:bCs/>
                <w:sz w:val="48"/>
                <w:szCs w:val="48"/>
                <w:lang w:val="fr-FR"/>
              </w:rPr>
            </w:pPr>
            <w:r w:rsidRPr="004F2AD6">
              <w:rPr>
                <w:rFonts w:ascii="Arial" w:hAnsi="Arial" w:cs="Arial"/>
                <w:b/>
                <w:bCs/>
                <w:noProof/>
                <w:sz w:val="48"/>
                <w:szCs w:val="48"/>
                <w:lang w:val="fr-FR"/>
              </w:rPr>
              <w:drawing>
                <wp:inline distT="0" distB="0" distL="0" distR="0" wp14:anchorId="5EF9DD15" wp14:editId="32A35369">
                  <wp:extent cx="936852" cy="971550"/>
                  <wp:effectExtent l="0" t="0" r="0" b="0"/>
                  <wp:docPr id="7" name="Imag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86" cy="97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48"/>
                <w:szCs w:val="48"/>
                <w:lang w:val="fr-FR"/>
              </w:rPr>
              <w:t xml:space="preserve">    </w:t>
            </w:r>
          </w:p>
        </w:tc>
        <w:tc>
          <w:tcPr>
            <w:tcW w:w="13608" w:type="dxa"/>
            <w:shd w:val="clear" w:color="auto" w:fill="FFFFFF" w:themeFill="background1"/>
          </w:tcPr>
          <w:p w14:paraId="77AAC907" w14:textId="77777777" w:rsidR="008C6A66" w:rsidRPr="008E6FF4" w:rsidRDefault="008C6A66" w:rsidP="00D5248B">
            <w:pPr>
              <w:pStyle w:val="Paragraphedeliste"/>
              <w:numPr>
                <w:ilvl w:val="1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  <w:r w:rsidRPr="008E6FF4">
              <w:rPr>
                <w:rFonts w:ascii="Arial" w:hAnsi="Arial" w:cs="Arial"/>
                <w:b/>
                <w:bCs/>
                <w:sz w:val="44"/>
                <w:szCs w:val="44"/>
                <w:lang w:val="fr-FR"/>
              </w:rPr>
              <w:t>Introduction aux micro-organismes</w:t>
            </w:r>
          </w:p>
          <w:p w14:paraId="6DEF0947" w14:textId="675DCC52" w:rsidR="008C6A66" w:rsidRPr="00114FDD" w:rsidRDefault="008C6A66" w:rsidP="00D5248B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Reconnais les types de microbes</w:t>
            </w:r>
          </w:p>
          <w:p w14:paraId="0643CCD3" w14:textId="65971ACB" w:rsidR="008C6A66" w:rsidRPr="008E6FF4" w:rsidRDefault="008C6A66" w:rsidP="00D5248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114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Document complémentaire élèves (DCE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6</w:t>
            </w:r>
            <w:r w:rsidRPr="00114FD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)</w:t>
            </w:r>
          </w:p>
        </w:tc>
      </w:tr>
      <w:tr w:rsidR="008C6A66" w:rsidRPr="009A178F" w14:paraId="17E59E62" w14:textId="77777777" w:rsidTr="00D5248B">
        <w:trPr>
          <w:trHeight w:val="552"/>
        </w:trPr>
        <w:tc>
          <w:tcPr>
            <w:tcW w:w="15451" w:type="dxa"/>
            <w:gridSpan w:val="2"/>
            <w:shd w:val="clear" w:color="auto" w:fill="FFFFFF" w:themeFill="background1"/>
          </w:tcPr>
          <w:p w14:paraId="47E38FE0" w14:textId="77777777" w:rsidR="008C6A66" w:rsidRDefault="008C6A66" w:rsidP="00D5248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  <w:p w14:paraId="75285108" w14:textId="55AE6ABA" w:rsidR="008C6A66" w:rsidRPr="008C6A66" w:rsidRDefault="008C6A66" w:rsidP="008C6A6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8"/>
                <w:szCs w:val="28"/>
                <w:lang w:val="fr-FR"/>
              </w:rPr>
            </w:pPr>
            <w:r w:rsidRPr="008C6A66">
              <w:rPr>
                <w:rFonts w:asciiTheme="minorBidi" w:hAnsiTheme="minorBidi" w:cstheme="minorBidi"/>
                <w:sz w:val="28"/>
                <w:szCs w:val="28"/>
                <w:lang w:val="fr-FR"/>
              </w:rPr>
              <w:t>Entoure les bactérie</w:t>
            </w:r>
            <w:r>
              <w:rPr>
                <w:rFonts w:asciiTheme="minorBidi" w:hAnsiTheme="minorBidi" w:cstheme="minorBidi"/>
                <w:sz w:val="28"/>
                <w:szCs w:val="28"/>
                <w:lang w:val="fr-FR"/>
              </w:rPr>
              <w:t>s en bleu</w:t>
            </w:r>
            <w:r w:rsidRPr="008C6A66">
              <w:rPr>
                <w:rFonts w:asciiTheme="minorBidi" w:hAnsiTheme="minorBidi" w:cstheme="minorBidi"/>
                <w:sz w:val="28"/>
                <w:szCs w:val="28"/>
                <w:lang w:val="fr-FR"/>
              </w:rPr>
              <w:t>, les virus</w:t>
            </w:r>
            <w:r>
              <w:rPr>
                <w:rFonts w:asciiTheme="minorBidi" w:hAnsiTheme="minorBidi" w:cstheme="minorBidi"/>
                <w:sz w:val="28"/>
                <w:szCs w:val="28"/>
                <w:lang w:val="fr-FR"/>
              </w:rPr>
              <w:t xml:space="preserve"> en rouge</w:t>
            </w:r>
            <w:r w:rsidRPr="008C6A66">
              <w:rPr>
                <w:rFonts w:asciiTheme="minorBidi" w:hAnsiTheme="minorBidi" w:cstheme="minorBidi"/>
                <w:sz w:val="28"/>
                <w:szCs w:val="28"/>
                <w:lang w:val="fr-FR"/>
              </w:rPr>
              <w:t>, les champignons</w:t>
            </w:r>
            <w:r>
              <w:rPr>
                <w:rFonts w:asciiTheme="minorBidi" w:hAnsiTheme="minorBidi" w:cstheme="minorBidi"/>
                <w:sz w:val="28"/>
                <w:szCs w:val="28"/>
                <w:lang w:val="fr-FR"/>
              </w:rPr>
              <w:t xml:space="preserve"> en vert</w:t>
            </w:r>
          </w:p>
          <w:p w14:paraId="3E031912" w14:textId="173CB151" w:rsidR="008C6A66" w:rsidRPr="008E6FF4" w:rsidRDefault="008C6A66" w:rsidP="00D5248B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8C6A66">
              <w:rPr>
                <w:rFonts w:asciiTheme="minorBidi" w:hAnsiTheme="minorBidi" w:cstheme="minorBidi"/>
                <w:noProof/>
                <w:sz w:val="24"/>
                <w:szCs w:val="24"/>
                <w:lang w:val="fr-FR"/>
              </w:rPr>
              <w:drawing>
                <wp:inline distT="0" distB="0" distL="0" distR="0" wp14:anchorId="0E6B3588" wp14:editId="09B91478">
                  <wp:extent cx="9674225" cy="4907915"/>
                  <wp:effectExtent l="0" t="0" r="3175" b="6985"/>
                  <wp:docPr id="1" name="Image 1" descr="image représentant différents micro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age représentant différents microbes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225" cy="490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20C31" w14:textId="77777777" w:rsidR="006B24E8" w:rsidRDefault="00D94ECA"/>
    <w:sectPr w:rsidR="006B24E8" w:rsidSect="008C6A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4149"/>
    <w:multiLevelType w:val="multilevel"/>
    <w:tmpl w:val="8FB69D0E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sz w:val="44"/>
      </w:rPr>
    </w:lvl>
    <w:lvl w:ilvl="1">
      <w:start w:val="1"/>
      <w:numFmt w:val="decimal"/>
      <w:lvlText w:val="%1.%2"/>
      <w:lvlJc w:val="left"/>
      <w:pPr>
        <w:ind w:left="1230" w:hanging="735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2925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6840" w:hanging="2880"/>
      </w:pPr>
      <w:rPr>
        <w:rFonts w:hint="default"/>
        <w:sz w:val="44"/>
      </w:rPr>
    </w:lvl>
  </w:abstractNum>
  <w:abstractNum w:abstractNumId="1" w15:restartNumberingAfterBreak="0">
    <w:nsid w:val="6FBC595D"/>
    <w:multiLevelType w:val="hybridMultilevel"/>
    <w:tmpl w:val="BDB2EAFC"/>
    <w:lvl w:ilvl="0" w:tplc="7DE8B8D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4D"/>
    <w:rsid w:val="0023254D"/>
    <w:rsid w:val="008C6A66"/>
    <w:rsid w:val="00D4248D"/>
    <w:rsid w:val="00D94ECA"/>
    <w:rsid w:val="00F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6645"/>
  <w15:chartTrackingRefBased/>
  <w15:docId w15:val="{ED5C8CDF-675A-4E55-8A0A-8FBB5AC6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6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virginie Hugues</cp:lastModifiedBy>
  <cp:revision>2</cp:revision>
  <dcterms:created xsi:type="dcterms:W3CDTF">2022-03-29T09:25:00Z</dcterms:created>
  <dcterms:modified xsi:type="dcterms:W3CDTF">2022-03-31T19:44:00Z</dcterms:modified>
</cp:coreProperties>
</file>