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36EE" w14:textId="632D4A9F" w:rsidR="00211452" w:rsidRDefault="001F669E" w:rsidP="002B3B85">
      <w:pPr>
        <w:pStyle w:val="Titre1"/>
      </w:pPr>
      <w:r>
        <w:t>Fiches info – santé générale</w:t>
      </w:r>
      <w:r>
        <w:br/>
        <w:t xml:space="preserve">C’est quoi </w:t>
      </w:r>
      <w:r w:rsidR="00220F4D">
        <w:t>une infection intestinale</w:t>
      </w:r>
      <w:r>
        <w:t> ?</w:t>
      </w:r>
    </w:p>
    <w:p w14:paraId="40A00E55" w14:textId="5B9493B8" w:rsidR="0023384A" w:rsidRDefault="002F78D8" w:rsidP="00D23B76">
      <w:pPr>
        <w:pStyle w:val="Titre1"/>
        <w:sectPr w:rsidR="002338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337D">
        <w:rPr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9863D75" wp14:editId="4CE3D8CA">
            <wp:simplePos x="0" y="0"/>
            <wp:positionH relativeFrom="column">
              <wp:posOffset>2745105</wp:posOffset>
            </wp:positionH>
            <wp:positionV relativeFrom="paragraph">
              <wp:posOffset>126365</wp:posOffset>
            </wp:positionV>
            <wp:extent cx="719455" cy="744855"/>
            <wp:effectExtent l="0" t="0" r="4445" b="4445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28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B8F324" wp14:editId="3270E965">
                <wp:simplePos x="0" y="0"/>
                <wp:positionH relativeFrom="column">
                  <wp:posOffset>-556895</wp:posOffset>
                </wp:positionH>
                <wp:positionV relativeFrom="paragraph">
                  <wp:posOffset>502285</wp:posOffset>
                </wp:positionV>
                <wp:extent cx="7010400" cy="7950200"/>
                <wp:effectExtent l="12700" t="12700" r="12700" b="1270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7950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74A56" id="Rectangle 1" o:spid="_x0000_s1026" alt="&quot;&quot;" style="position:absolute;margin-left:-43.85pt;margin-top:39.55pt;width:552pt;height:6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" filled="f" strokecolor="#0b7b5d" strokeweight="2.25pt"/>
            </w:pict>
          </mc:Fallback>
        </mc:AlternateContent>
      </w:r>
    </w:p>
    <w:p w14:paraId="4F307AA6" w14:textId="20651414" w:rsidR="00211452" w:rsidRDefault="00211452" w:rsidP="001F669E"/>
    <w:p w14:paraId="60BFFE75" w14:textId="4091BB60" w:rsidR="002F78D8" w:rsidRDefault="002F78D8" w:rsidP="001F669E"/>
    <w:p w14:paraId="31CE28CB" w14:textId="4CFFC232" w:rsidR="002F78D8" w:rsidRDefault="002F78D8" w:rsidP="001F669E"/>
    <w:p w14:paraId="0AC9D8D3" w14:textId="77777777" w:rsidR="002F78D8" w:rsidRDefault="002F78D8" w:rsidP="001F669E"/>
    <w:p w14:paraId="7E6BC97F" w14:textId="77777777" w:rsidR="002F78D8" w:rsidRDefault="002F78D8" w:rsidP="001F669E">
      <w:pPr>
        <w:rPr>
          <w:rFonts w:ascii="Arial" w:hAnsi="Arial" w:cs="Arial"/>
        </w:rPr>
        <w:sectPr w:rsidR="002F78D8" w:rsidSect="002F78D8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436DBAFC" w14:textId="037759EC" w:rsidR="00211452" w:rsidRDefault="00D23B76" w:rsidP="001F669E">
      <w:pPr>
        <w:rPr>
          <w:rFonts w:ascii="Arial" w:hAnsi="Arial" w:cs="Arial"/>
        </w:rPr>
      </w:pPr>
      <w:r w:rsidRPr="00FB48D6">
        <w:rPr>
          <w:rFonts w:ascii="Arial" w:hAnsi="Arial" w:cs="Arial"/>
        </w:rPr>
        <w:fldChar w:fldCharType="begin"/>
      </w:r>
      <w:r w:rsidRPr="00FB48D6">
        <w:rPr>
          <w:rFonts w:ascii="Arial" w:hAnsi="Arial" w:cs="Arial"/>
        </w:rPr>
        <w:instrText xml:space="preserve"> INCLUDEPICTURE "https://www.e-bug.eu/content/activities/factFilesImages/food1.png" \* MERGEFORMATINET </w:instrText>
      </w:r>
      <w:r w:rsidRPr="00FB48D6">
        <w:rPr>
          <w:rFonts w:ascii="Arial" w:hAnsi="Arial" w:cs="Arial"/>
        </w:rPr>
        <w:fldChar w:fldCharType="separate"/>
      </w:r>
      <w:r w:rsidRPr="00FB48D6">
        <w:rPr>
          <w:rFonts w:ascii="Arial" w:hAnsi="Arial" w:cs="Arial"/>
          <w:noProof/>
        </w:rPr>
        <w:drawing>
          <wp:inline distT="0" distB="0" distL="0" distR="0" wp14:anchorId="1A0C68AB" wp14:editId="6D9D35EB">
            <wp:extent cx="1447800" cy="1447800"/>
            <wp:effectExtent l="0" t="0" r="0" b="0"/>
            <wp:docPr id="2" name="Image 2" descr="Photo Credit&#10;E.coli, Avec la permission de Giantmicrobes, Inc. www.giantmicrobes.com/uk/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hoto Credit&#10;E.coli, Avec la permission de Giantmicrobes, Inc. www.giantmicrobes.com/uk/&#10;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8D6">
        <w:rPr>
          <w:rFonts w:ascii="Arial" w:hAnsi="Arial" w:cs="Arial"/>
        </w:rPr>
        <w:fldChar w:fldCharType="end"/>
      </w:r>
    </w:p>
    <w:p w14:paraId="59DE6B26" w14:textId="04E0E260" w:rsidR="00D23B76" w:rsidRDefault="00D23B76" w:rsidP="001F669E"/>
    <w:p w14:paraId="38E9BEC7" w14:textId="0E669AC7" w:rsidR="00211452" w:rsidRDefault="00D23B76" w:rsidP="001F669E">
      <w:r w:rsidRPr="00FB48D6">
        <w:rPr>
          <w:rFonts w:ascii="Arial" w:hAnsi="Arial" w:cs="Arial"/>
          <w:noProof/>
        </w:rPr>
        <w:drawing>
          <wp:inline distT="0" distB="0" distL="0" distR="0" wp14:anchorId="4A44D7B3" wp14:editId="3AD59282">
            <wp:extent cx="1473200" cy="1346200"/>
            <wp:effectExtent l="0" t="0" r="0" b="0"/>
            <wp:docPr id="4" name="Image 4" descr="Photo Credit&#10;Campylobacter Avec la permission de Giantmicrobes, Inc. www.giantmicrobes.com/uk/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hoto Credit&#10;Campylobacter Avec la permission de Giantmicrobes, Inc. www.giantmicrobes.com/uk/&#10;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97A0B" w14:textId="37260850" w:rsidR="00211452" w:rsidRDefault="00211452" w:rsidP="001F669E"/>
    <w:p w14:paraId="14E78195" w14:textId="2EB81810" w:rsidR="00101343" w:rsidRDefault="00D23B76" w:rsidP="00101343">
      <w:pPr>
        <w:tabs>
          <w:tab w:val="left" w:pos="2620"/>
        </w:tabs>
      </w:pPr>
      <w:r w:rsidRPr="00FB48D6">
        <w:rPr>
          <w:rFonts w:ascii="Arial" w:hAnsi="Arial" w:cs="Arial"/>
        </w:rPr>
        <w:fldChar w:fldCharType="begin"/>
      </w:r>
      <w:r w:rsidRPr="00FB48D6">
        <w:rPr>
          <w:rFonts w:ascii="Arial" w:hAnsi="Arial" w:cs="Arial"/>
        </w:rPr>
        <w:instrText xml:space="preserve"> INCLUDEPICTURE "https://www.e-bug.eu/content/activities/factFilesImages/food3.png" \* MERGEFORMATINET </w:instrText>
      </w:r>
      <w:r w:rsidRPr="00FB48D6">
        <w:rPr>
          <w:rFonts w:ascii="Arial" w:hAnsi="Arial" w:cs="Arial"/>
        </w:rPr>
        <w:fldChar w:fldCharType="separate"/>
      </w:r>
      <w:r w:rsidRPr="00FB48D6">
        <w:rPr>
          <w:rFonts w:ascii="Arial" w:hAnsi="Arial" w:cs="Arial"/>
          <w:noProof/>
        </w:rPr>
        <w:drawing>
          <wp:inline distT="0" distB="0" distL="0" distR="0" wp14:anchorId="1D5782C3" wp14:editId="30EFAE4E">
            <wp:extent cx="1625600" cy="1625600"/>
            <wp:effectExtent l="0" t="0" r="0" b="0"/>
            <wp:docPr id="3" name="Image 3" descr="Photo Credit&#10;Salmonella - Avec la permission de Giantmicrobes, Inc. www.giantmicrobes.com/uk/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Photo Credit&#10;Salmonella - Avec la permission de Giantmicrobes, Inc. www.giantmicrobes.com/uk/&#10;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8D6">
        <w:rPr>
          <w:rFonts w:ascii="Arial" w:hAnsi="Arial" w:cs="Arial"/>
        </w:rPr>
        <w:fldChar w:fldCharType="end"/>
      </w:r>
      <w:r w:rsidR="00101343">
        <w:tab/>
      </w:r>
    </w:p>
    <w:p w14:paraId="7471CC18" w14:textId="77777777" w:rsidR="002F78D8" w:rsidRDefault="002F78D8" w:rsidP="00D23B76">
      <w:pPr>
        <w:tabs>
          <w:tab w:val="left" w:pos="2620"/>
        </w:tabs>
        <w:spacing w:line="276" w:lineRule="auto"/>
        <w:rPr>
          <w:rFonts w:ascii="Arial" w:hAnsi="Arial" w:cs="Arial"/>
        </w:rPr>
      </w:pPr>
    </w:p>
    <w:p w14:paraId="677FF69A" w14:textId="57BC78C4" w:rsidR="00D23B76" w:rsidRDefault="00D23B76" w:rsidP="00D23B76">
      <w:pPr>
        <w:tabs>
          <w:tab w:val="left" w:pos="2620"/>
        </w:tabs>
        <w:spacing w:line="276" w:lineRule="auto"/>
      </w:pPr>
      <w:r w:rsidRPr="00FB48D6">
        <w:rPr>
          <w:rFonts w:ascii="Arial" w:hAnsi="Arial" w:cs="Arial"/>
        </w:rPr>
        <w:t xml:space="preserve">Photo </w:t>
      </w:r>
      <w:proofErr w:type="spellStart"/>
      <w:r w:rsidRPr="00FB48D6">
        <w:rPr>
          <w:rFonts w:ascii="Arial" w:hAnsi="Arial" w:cs="Arial"/>
        </w:rPr>
        <w:t>Credit</w:t>
      </w:r>
      <w:proofErr w:type="spellEnd"/>
      <w:r>
        <w:rPr>
          <w:rFonts w:ascii="Arial" w:hAnsi="Arial" w:cs="Arial"/>
        </w:rPr>
        <w:br/>
      </w:r>
      <w:proofErr w:type="spellStart"/>
      <w:r w:rsidRPr="00FB48D6">
        <w:rPr>
          <w:rFonts w:ascii="Arial" w:hAnsi="Arial" w:cs="Arial"/>
        </w:rPr>
        <w:t>E.coli</w:t>
      </w:r>
      <w:proofErr w:type="spellEnd"/>
      <w:r w:rsidRPr="00FB48D6">
        <w:rPr>
          <w:rFonts w:ascii="Arial" w:hAnsi="Arial" w:cs="Arial"/>
        </w:rPr>
        <w:t xml:space="preserve">, Campylobacter et Salmonella - Avec la permission de </w:t>
      </w:r>
      <w:proofErr w:type="spellStart"/>
      <w:r w:rsidRPr="00FB48D6">
        <w:rPr>
          <w:rFonts w:ascii="Arial" w:hAnsi="Arial" w:cs="Arial"/>
        </w:rPr>
        <w:t>Giantmicrobes</w:t>
      </w:r>
      <w:proofErr w:type="spellEnd"/>
      <w:r w:rsidRPr="00FB48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Inc. www.giantmicrobes.com/uk/</w:t>
      </w:r>
    </w:p>
    <w:p w14:paraId="04375A2F" w14:textId="2AD16DC2" w:rsidR="00101343" w:rsidRDefault="00101343" w:rsidP="00101343">
      <w:pPr>
        <w:tabs>
          <w:tab w:val="left" w:pos="2620"/>
        </w:tabs>
        <w:rPr>
          <w:rFonts w:ascii="Arial" w:hAnsi="Arial" w:cs="Arial"/>
        </w:rPr>
      </w:pPr>
    </w:p>
    <w:p w14:paraId="4825A25B" w14:textId="3CC37540" w:rsidR="002B3B85" w:rsidRDefault="002B3B85" w:rsidP="00101343">
      <w:pPr>
        <w:rPr>
          <w:rFonts w:ascii="Arial" w:hAnsi="Arial" w:cs="Arial"/>
        </w:rPr>
      </w:pPr>
    </w:p>
    <w:p w14:paraId="2330B5BB" w14:textId="74D1AADE" w:rsidR="00211452" w:rsidRDefault="0023384A" w:rsidP="00101343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448FD2F4" w14:textId="77777777" w:rsidR="0095298A" w:rsidRPr="00FB48D6" w:rsidRDefault="0095298A" w:rsidP="0095298A">
      <w:pPr>
        <w:spacing w:line="276" w:lineRule="auto"/>
        <w:rPr>
          <w:rFonts w:ascii="Arial" w:hAnsi="Arial" w:cs="Arial"/>
        </w:rPr>
      </w:pPr>
      <w:r w:rsidRPr="00FB48D6">
        <w:rPr>
          <w:rFonts w:ascii="Arial" w:hAnsi="Arial" w:cs="Arial"/>
        </w:rPr>
        <w:t>Les symptômes des infections intestinales dépendent du microbe responsable, mais généralement cela comprend des vomissements, de la diarrhée et des maux de ventre.</w:t>
      </w:r>
    </w:p>
    <w:p w14:paraId="5C9CBE72" w14:textId="77B33EE0" w:rsidR="0095298A" w:rsidRPr="00FB48D6" w:rsidRDefault="0095298A" w:rsidP="0095298A">
      <w:pPr>
        <w:spacing w:line="276" w:lineRule="auto"/>
        <w:rPr>
          <w:rFonts w:ascii="Arial" w:hAnsi="Arial" w:cs="Arial"/>
        </w:rPr>
      </w:pPr>
      <w:r w:rsidRPr="00FB48D6">
        <w:rPr>
          <w:rFonts w:ascii="Arial" w:hAnsi="Arial" w:cs="Arial"/>
        </w:rPr>
        <w:t>Les aliments peuvent être infectés de différentes manières. Les personnes qui les manipulent sans se laver les mains après être allées aux toilettes</w:t>
      </w:r>
      <w:r w:rsidR="002F78D8">
        <w:rPr>
          <w:rFonts w:ascii="Arial" w:hAnsi="Arial" w:cs="Arial"/>
        </w:rPr>
        <w:t>,</w:t>
      </w:r>
      <w:r w:rsidRPr="00FB48D6">
        <w:rPr>
          <w:rFonts w:ascii="Arial" w:hAnsi="Arial" w:cs="Arial"/>
        </w:rPr>
        <w:t xml:space="preserve"> ou qui ont eux-mêmes une infection</w:t>
      </w:r>
      <w:r w:rsidR="002F78D8">
        <w:rPr>
          <w:rFonts w:ascii="Arial" w:hAnsi="Arial" w:cs="Arial"/>
        </w:rPr>
        <w:t>,</w:t>
      </w:r>
      <w:r w:rsidRPr="00FB48D6">
        <w:rPr>
          <w:rFonts w:ascii="Arial" w:hAnsi="Arial" w:cs="Arial"/>
        </w:rPr>
        <w:t xml:space="preserve"> peuvent infecter la nourriture. Si la viande n'est pas conservée au réfrigérateur les bactéries peuvent se multiplier à l'intérieur. Ou si la viande n'est pas emballée, les bactéries peuvent passer de la viande aux autres aliments dans le réfrigérateur.</w:t>
      </w:r>
    </w:p>
    <w:p w14:paraId="0CFE499F" w14:textId="77777777" w:rsidR="002F78D8" w:rsidRDefault="0095298A" w:rsidP="0095298A">
      <w:pPr>
        <w:spacing w:line="276" w:lineRule="auto"/>
        <w:rPr>
          <w:rFonts w:ascii="Arial" w:hAnsi="Arial" w:cs="Arial"/>
        </w:rPr>
      </w:pPr>
      <w:r w:rsidRPr="00FB48D6">
        <w:rPr>
          <w:rFonts w:ascii="Arial" w:hAnsi="Arial" w:cs="Arial"/>
        </w:rPr>
        <w:t xml:space="preserve">Pour empêcher les infections intestinales il est important de se laver les mains avant de manger ou de préparer un repas. </w:t>
      </w:r>
    </w:p>
    <w:p w14:paraId="0442F329" w14:textId="05970097" w:rsidR="0095298A" w:rsidRPr="00FB48D6" w:rsidRDefault="0095298A" w:rsidP="0095298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FB48D6">
        <w:rPr>
          <w:rFonts w:ascii="Arial" w:hAnsi="Arial" w:cs="Arial"/>
        </w:rPr>
        <w:t>On peut aussi</w:t>
      </w:r>
      <w:r w:rsidR="002F78D8">
        <w:rPr>
          <w:rFonts w:ascii="Arial" w:hAnsi="Arial" w:cs="Arial"/>
        </w:rPr>
        <w:t xml:space="preserve"> </w:t>
      </w:r>
      <w:r w:rsidRPr="00FB48D6">
        <w:rPr>
          <w:rFonts w:ascii="Arial" w:hAnsi="Arial" w:cs="Arial"/>
        </w:rPr>
        <w:t>:</w:t>
      </w:r>
    </w:p>
    <w:p w14:paraId="177713E9" w14:textId="77777777" w:rsidR="0095298A" w:rsidRPr="00FB48D6" w:rsidRDefault="0095298A" w:rsidP="0095298A">
      <w:pPr>
        <w:spacing w:line="276" w:lineRule="auto"/>
        <w:rPr>
          <w:rFonts w:ascii="Arial" w:hAnsi="Arial" w:cs="Arial"/>
        </w:rPr>
      </w:pPr>
      <w:r w:rsidRPr="00FB48D6">
        <w:rPr>
          <w:rFonts w:ascii="Arial" w:hAnsi="Arial" w:cs="Arial"/>
        </w:rPr>
        <w:t>Bien laver les aliments crus et les séparer des aliments cuits.</w:t>
      </w:r>
    </w:p>
    <w:p w14:paraId="4E4384F8" w14:textId="77777777" w:rsidR="0095298A" w:rsidRPr="00FB48D6" w:rsidRDefault="0095298A" w:rsidP="0095298A">
      <w:pPr>
        <w:spacing w:line="276" w:lineRule="auto"/>
        <w:rPr>
          <w:rFonts w:ascii="Arial" w:hAnsi="Arial" w:cs="Arial"/>
        </w:rPr>
      </w:pPr>
      <w:r w:rsidRPr="00FB48D6">
        <w:rPr>
          <w:rFonts w:ascii="Arial" w:hAnsi="Arial" w:cs="Arial"/>
        </w:rPr>
        <w:t>Ranger les aliments crus sous les aliments cuits ou préparés. Ceci empêche les bactéries de tomber sur les autres aliments.</w:t>
      </w:r>
    </w:p>
    <w:p w14:paraId="0F510832" w14:textId="77777777" w:rsidR="0095298A" w:rsidRPr="00FB48D6" w:rsidRDefault="0095298A" w:rsidP="0095298A">
      <w:pPr>
        <w:spacing w:line="276" w:lineRule="auto"/>
        <w:rPr>
          <w:rFonts w:ascii="Arial" w:hAnsi="Arial" w:cs="Arial"/>
        </w:rPr>
      </w:pPr>
      <w:r w:rsidRPr="00FB48D6">
        <w:rPr>
          <w:rFonts w:ascii="Arial" w:hAnsi="Arial" w:cs="Arial"/>
        </w:rPr>
        <w:t>Bien cuire les aliments, surtout la viande de porc et de poulet, car cela détruira tous les microbes.</w:t>
      </w:r>
    </w:p>
    <w:p w14:paraId="32B4216F" w14:textId="77777777" w:rsidR="0095298A" w:rsidRPr="00FB48D6" w:rsidRDefault="0095298A" w:rsidP="0095298A">
      <w:pPr>
        <w:spacing w:line="276" w:lineRule="auto"/>
        <w:rPr>
          <w:rFonts w:ascii="Arial" w:hAnsi="Arial" w:cs="Arial"/>
        </w:rPr>
      </w:pPr>
      <w:r w:rsidRPr="00FB48D6">
        <w:rPr>
          <w:rFonts w:ascii="Arial" w:hAnsi="Arial" w:cs="Arial"/>
        </w:rPr>
        <w:t>Garder toutes les surfaces et les ustensiles de cuisine propres, y compris les couteaux, les planches à découper et les torchons</w:t>
      </w:r>
    </w:p>
    <w:p w14:paraId="43736CCD" w14:textId="125B050C" w:rsidR="0095298A" w:rsidRDefault="0095298A" w:rsidP="0095298A">
      <w:pPr>
        <w:spacing w:line="276" w:lineRule="auto"/>
        <w:rPr>
          <w:rFonts w:ascii="Arial" w:hAnsi="Arial" w:cs="Arial"/>
        </w:rPr>
      </w:pPr>
      <w:r w:rsidRPr="00FB48D6">
        <w:rPr>
          <w:rFonts w:ascii="Arial" w:hAnsi="Arial" w:cs="Arial"/>
        </w:rPr>
        <w:t>Ne pas boire l'eau des lacs, des rivières ou des ruisseaux.</w:t>
      </w:r>
    </w:p>
    <w:p w14:paraId="081E0CBE" w14:textId="77777777" w:rsidR="002F78D8" w:rsidRDefault="002F78D8" w:rsidP="0095298A">
      <w:pPr>
        <w:spacing w:line="276" w:lineRule="auto"/>
        <w:rPr>
          <w:rFonts w:ascii="Arial" w:hAnsi="Arial" w:cs="Arial"/>
        </w:rPr>
        <w:sectPr w:rsidR="002F78D8" w:rsidSect="002F78D8">
          <w:type w:val="continuous"/>
          <w:pgSz w:w="11906" w:h="16838"/>
          <w:pgMar w:top="1417" w:right="1417" w:bottom="1417" w:left="1417" w:header="708" w:footer="708" w:gutter="0"/>
          <w:cols w:num="2" w:space="0" w:equalWidth="0">
            <w:col w:w="3759" w:space="0"/>
            <w:col w:w="5313"/>
          </w:cols>
          <w:docGrid w:linePitch="360"/>
        </w:sectPr>
      </w:pPr>
    </w:p>
    <w:p w14:paraId="351BD0B6" w14:textId="77777777" w:rsidR="002F78D8" w:rsidRDefault="002F78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C96285" w14:textId="77777777" w:rsidR="002F78D8" w:rsidRDefault="002F78D8" w:rsidP="0095298A">
      <w:pPr>
        <w:spacing w:line="276" w:lineRule="auto"/>
        <w:rPr>
          <w:rFonts w:ascii="Arial" w:hAnsi="Arial" w:cs="Arial"/>
        </w:rPr>
        <w:sectPr w:rsidR="002F78D8" w:rsidSect="002F78D8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00FDB93D" w14:textId="5821847A" w:rsidR="002F78D8" w:rsidRDefault="002F78D8" w:rsidP="0095298A">
      <w:pPr>
        <w:spacing w:line="276" w:lineRule="auto"/>
        <w:rPr>
          <w:rFonts w:ascii="Arial" w:hAnsi="Arial" w:cs="Arial"/>
        </w:rPr>
      </w:pPr>
      <w:r w:rsidRPr="0043337D">
        <w:rPr>
          <w:bCs/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7E92556D" wp14:editId="1D9E29F6">
            <wp:simplePos x="0" y="0"/>
            <wp:positionH relativeFrom="column">
              <wp:posOffset>2743200</wp:posOffset>
            </wp:positionH>
            <wp:positionV relativeFrom="paragraph">
              <wp:posOffset>-565785</wp:posOffset>
            </wp:positionV>
            <wp:extent cx="719455" cy="744855"/>
            <wp:effectExtent l="0" t="0" r="4445" b="4445"/>
            <wp:wrapNone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50E864" wp14:editId="20056E56">
                <wp:simplePos x="0" y="0"/>
                <wp:positionH relativeFrom="column">
                  <wp:posOffset>-635000</wp:posOffset>
                </wp:positionH>
                <wp:positionV relativeFrom="paragraph">
                  <wp:posOffset>-206375</wp:posOffset>
                </wp:positionV>
                <wp:extent cx="7010400" cy="7950200"/>
                <wp:effectExtent l="12700" t="12700" r="12700" b="1270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7950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F337" id="Rectangle 6" o:spid="_x0000_s1026" alt="&quot;&quot;" style="position:absolute;margin-left:-50pt;margin-top:-16.25pt;width:552pt;height:62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" filled="f" strokecolor="#0b7b5d" strokeweight="2.25pt"/>
            </w:pict>
          </mc:Fallback>
        </mc:AlternateContent>
      </w:r>
    </w:p>
    <w:p w14:paraId="4FDADA1C" w14:textId="77777777" w:rsidR="002F78D8" w:rsidRDefault="002F78D8" w:rsidP="0095298A">
      <w:pPr>
        <w:spacing w:line="276" w:lineRule="auto"/>
        <w:rPr>
          <w:rFonts w:ascii="Arial" w:hAnsi="Arial" w:cs="Arial"/>
        </w:rPr>
      </w:pPr>
    </w:p>
    <w:p w14:paraId="3E21C745" w14:textId="1DE43DBF" w:rsidR="0095298A" w:rsidRPr="00FB48D6" w:rsidRDefault="0095298A" w:rsidP="0095298A">
      <w:pPr>
        <w:spacing w:line="276" w:lineRule="auto"/>
        <w:rPr>
          <w:rFonts w:ascii="Arial" w:hAnsi="Arial" w:cs="Arial"/>
        </w:rPr>
      </w:pPr>
      <w:r w:rsidRPr="00FB48D6">
        <w:rPr>
          <w:rFonts w:ascii="Arial" w:hAnsi="Arial" w:cs="Arial"/>
        </w:rPr>
        <w:t>Toujours se laver les mains après avoir manipulé de la viande crue et des légumes.</w:t>
      </w:r>
    </w:p>
    <w:p w14:paraId="30E670E4" w14:textId="77777777" w:rsidR="0095298A" w:rsidRPr="00FB48D6" w:rsidRDefault="0095298A" w:rsidP="0095298A">
      <w:pPr>
        <w:spacing w:line="276" w:lineRule="auto"/>
        <w:rPr>
          <w:rFonts w:ascii="Arial" w:hAnsi="Arial" w:cs="Arial"/>
        </w:rPr>
      </w:pPr>
      <w:r w:rsidRPr="00FB48D6">
        <w:rPr>
          <w:rFonts w:ascii="Arial" w:hAnsi="Arial" w:cs="Arial"/>
        </w:rPr>
        <w:t>Toujours couper la viande sur une planche différente des autres planches à découper.</w:t>
      </w:r>
    </w:p>
    <w:p w14:paraId="1385B7F8" w14:textId="77777777" w:rsidR="0095298A" w:rsidRPr="00FB48D6" w:rsidRDefault="0095298A" w:rsidP="0095298A">
      <w:pPr>
        <w:spacing w:line="276" w:lineRule="auto"/>
        <w:rPr>
          <w:rFonts w:ascii="Arial" w:hAnsi="Arial" w:cs="Arial"/>
        </w:rPr>
      </w:pPr>
      <w:r w:rsidRPr="00FB48D6">
        <w:rPr>
          <w:rFonts w:ascii="Arial" w:hAnsi="Arial" w:cs="Arial"/>
        </w:rPr>
        <w:t>Il faut faire spécialement attention à l'hygiène lorsqu'on se rend dans une ferme, se laver les mains après tout contact avec les animaux, et ne manger que dans des lieux spécialement désignés.</w:t>
      </w:r>
    </w:p>
    <w:p w14:paraId="20AB993D" w14:textId="092D0D54" w:rsidR="0095298A" w:rsidRDefault="0095298A" w:rsidP="002F78D8">
      <w:pPr>
        <w:spacing w:line="276" w:lineRule="auto"/>
        <w:rPr>
          <w:rFonts w:ascii="Arial" w:hAnsi="Arial" w:cs="Arial"/>
        </w:rPr>
      </w:pPr>
      <w:r w:rsidRPr="00FB48D6">
        <w:rPr>
          <w:rFonts w:ascii="Arial" w:hAnsi="Arial" w:cs="Arial"/>
        </w:rPr>
        <w:t>Si on tombe malade c'est très important de boire beaucoup pour remplacer les liquides perdus par les vomissements et la diarrhée</w:t>
      </w:r>
      <w:r w:rsidR="002F78D8">
        <w:rPr>
          <w:rFonts w:ascii="Arial" w:hAnsi="Arial" w:cs="Arial"/>
        </w:rPr>
        <w:t>.</w:t>
      </w:r>
    </w:p>
    <w:p w14:paraId="722284C3" w14:textId="77777777" w:rsidR="0095298A" w:rsidRDefault="0095298A" w:rsidP="0095298A">
      <w:pPr>
        <w:rPr>
          <w:rFonts w:ascii="Arial" w:hAnsi="Arial" w:cs="Arial"/>
        </w:rPr>
      </w:pPr>
    </w:p>
    <w:p w14:paraId="314C113F" w14:textId="75BB8E4B" w:rsidR="0095298A" w:rsidRDefault="002F78D8" w:rsidP="0095298A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4B92A417" w14:textId="66B6F44B" w:rsidR="00101343" w:rsidRDefault="0095298A" w:rsidP="0095298A">
      <w:pPr>
        <w:spacing w:line="276" w:lineRule="auto"/>
      </w:pPr>
      <w:r w:rsidRPr="00FB48D6">
        <w:rPr>
          <w:rFonts w:ascii="Arial" w:hAnsi="Arial" w:cs="Arial"/>
          <w:noProof/>
        </w:rPr>
        <w:drawing>
          <wp:inline distT="0" distB="0" distL="0" distR="0" wp14:anchorId="196C63C9" wp14:editId="0690C1F5">
            <wp:extent cx="1485900" cy="1473200"/>
            <wp:effectExtent l="0" t="0" r="0" b="0"/>
            <wp:docPr id="10" name="Image 10" descr="Norovirus - Image 10708 de CDC’s PHI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Norovirus - Image 10708 de CDC’s PHIL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DB0F9" w14:textId="5B5FA21B" w:rsidR="00D23B76" w:rsidRDefault="00D23B76" w:rsidP="0095298A">
      <w:pPr>
        <w:spacing w:line="276" w:lineRule="auto"/>
        <w:rPr>
          <w:rFonts w:ascii="Arial" w:hAnsi="Arial" w:cs="Arial"/>
        </w:rPr>
      </w:pPr>
      <w:r w:rsidRPr="00FB48D6">
        <w:rPr>
          <w:rFonts w:ascii="Arial" w:hAnsi="Arial" w:cs="Arial"/>
        </w:rPr>
        <w:t xml:space="preserve">Norovirus </w:t>
      </w:r>
      <w:r>
        <w:rPr>
          <w:rFonts w:ascii="Arial" w:hAnsi="Arial" w:cs="Arial"/>
        </w:rPr>
        <w:t>–</w:t>
      </w:r>
      <w:r w:rsidRPr="00FB48D6">
        <w:rPr>
          <w:rFonts w:ascii="Arial" w:hAnsi="Arial" w:cs="Arial"/>
        </w:rPr>
        <w:t xml:space="preserve"> </w:t>
      </w:r>
    </w:p>
    <w:p w14:paraId="13C6CFFE" w14:textId="7A6D96C3" w:rsidR="00D23B76" w:rsidRPr="00101343" w:rsidRDefault="00D23B76" w:rsidP="0095298A">
      <w:pPr>
        <w:spacing w:line="276" w:lineRule="auto"/>
      </w:pPr>
      <w:r w:rsidRPr="00FB48D6">
        <w:rPr>
          <w:rFonts w:ascii="Arial" w:hAnsi="Arial" w:cs="Arial"/>
        </w:rPr>
        <w:t xml:space="preserve">Image 10708 de </w:t>
      </w:r>
      <w:proofErr w:type="spellStart"/>
      <w:r w:rsidRPr="00FB48D6">
        <w:rPr>
          <w:rFonts w:ascii="Arial" w:hAnsi="Arial" w:cs="Arial"/>
        </w:rPr>
        <w:t>CDC’s</w:t>
      </w:r>
      <w:proofErr w:type="spellEnd"/>
      <w:r w:rsidRPr="00FB48D6">
        <w:rPr>
          <w:rFonts w:ascii="Arial" w:hAnsi="Arial" w:cs="Arial"/>
        </w:rPr>
        <w:t xml:space="preserve"> PHIL</w:t>
      </w:r>
    </w:p>
    <w:sectPr w:rsidR="00D23B76" w:rsidRPr="00101343" w:rsidSect="002F78D8">
      <w:type w:val="continuous"/>
      <w:pgSz w:w="11906" w:h="16838"/>
      <w:pgMar w:top="1417" w:right="1417" w:bottom="1417" w:left="1417" w:header="708" w:footer="708" w:gutter="0"/>
      <w:cols w:num="2" w:space="710" w:equalWidth="0">
        <w:col w:w="5313" w:space="710"/>
        <w:col w:w="304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9E"/>
    <w:rsid w:val="00101343"/>
    <w:rsid w:val="001F669E"/>
    <w:rsid w:val="00211452"/>
    <w:rsid w:val="00213282"/>
    <w:rsid w:val="00220F4D"/>
    <w:rsid w:val="002224FE"/>
    <w:rsid w:val="0023384A"/>
    <w:rsid w:val="002B3B85"/>
    <w:rsid w:val="002D50BD"/>
    <w:rsid w:val="002F78D8"/>
    <w:rsid w:val="00316C3C"/>
    <w:rsid w:val="003F6F1F"/>
    <w:rsid w:val="0053396A"/>
    <w:rsid w:val="0054146A"/>
    <w:rsid w:val="007078F1"/>
    <w:rsid w:val="00764890"/>
    <w:rsid w:val="0095298A"/>
    <w:rsid w:val="00D23B76"/>
    <w:rsid w:val="00D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07EF"/>
  <w15:chartTrackingRefBased/>
  <w15:docId w15:val="{D06683FE-3565-004D-ABED-84B4EB23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B3B85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3B85"/>
    <w:rPr>
      <w:rFonts w:ascii="Arial" w:eastAsiaTheme="majorEastAsia" w:hAnsi="Arial" w:cstheme="majorBidi"/>
      <w:b/>
      <w:color w:val="000000" w:themeColor="text1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lesage vanessa</cp:lastModifiedBy>
  <cp:revision>5</cp:revision>
  <dcterms:created xsi:type="dcterms:W3CDTF">2022-09-19T08:51:00Z</dcterms:created>
  <dcterms:modified xsi:type="dcterms:W3CDTF">2022-09-20T09:39:00Z</dcterms:modified>
</cp:coreProperties>
</file>