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9A34" w14:textId="77777777" w:rsidR="00C80242" w:rsidRDefault="00C80242"/>
    <w:p w14:paraId="22BF661B" w14:textId="6DCEAEE1" w:rsidR="00A17230" w:rsidRPr="00797040" w:rsidRDefault="00A17230" w:rsidP="00797040">
      <w:pPr>
        <w:pStyle w:val="Titre1"/>
      </w:pPr>
      <w:r w:rsidRPr="00797040">
        <w:t>Comment ne pas partager ses microbes ?</w:t>
      </w:r>
      <w:r w:rsidR="00797040" w:rsidRPr="00797040">
        <w:br/>
      </w:r>
      <w:r w:rsidRPr="00797040">
        <w:t>Hygiène respiratoire</w:t>
      </w:r>
      <w:r w:rsidR="009C683D" w:rsidRPr="00797040">
        <w:t xml:space="preserve"> et gestes barrières</w:t>
      </w:r>
    </w:p>
    <w:p w14:paraId="23BCD7B4" w14:textId="77777777" w:rsidR="00A17230" w:rsidRPr="00797040" w:rsidRDefault="00A17230" w:rsidP="00797040">
      <w:pPr>
        <w:spacing w:line="276" w:lineRule="auto"/>
        <w:rPr>
          <w:rFonts w:ascii="Arial" w:hAnsi="Arial" w:cs="Arial"/>
          <w:noProof/>
          <w:sz w:val="24"/>
          <w:szCs w:val="24"/>
          <w:lang w:eastAsia="fr-FR"/>
        </w:rPr>
      </w:pPr>
    </w:p>
    <w:p w14:paraId="72D8D235" w14:textId="4E6536F1" w:rsidR="00A17230" w:rsidRPr="00797040" w:rsidRDefault="00861159" w:rsidP="00797040">
      <w:pPr>
        <w:spacing w:after="0" w:line="276" w:lineRule="auto"/>
        <w:rPr>
          <w:rFonts w:ascii="Arial" w:hAnsi="Arial" w:cs="Arial"/>
          <w:sz w:val="24"/>
          <w:szCs w:val="24"/>
        </w:rPr>
      </w:pPr>
      <w:r w:rsidRPr="00797040">
        <w:rPr>
          <w:rFonts w:ascii="Arial" w:hAnsi="Arial" w:cs="Arial"/>
          <w:sz w:val="24"/>
          <w:szCs w:val="24"/>
        </w:rPr>
        <w:t>L</w:t>
      </w:r>
      <w:r w:rsidR="002E1FCA" w:rsidRPr="00797040">
        <w:rPr>
          <w:rFonts w:ascii="Arial" w:hAnsi="Arial" w:cs="Arial"/>
          <w:sz w:val="24"/>
          <w:szCs w:val="24"/>
        </w:rPr>
        <w:t>e</w:t>
      </w:r>
      <w:r w:rsidRPr="00797040">
        <w:rPr>
          <w:rFonts w:ascii="Arial" w:hAnsi="Arial" w:cs="Arial"/>
          <w:sz w:val="24"/>
          <w:szCs w:val="24"/>
        </w:rPr>
        <w:t xml:space="preserve"> </w:t>
      </w:r>
      <w:r w:rsidR="00725687" w:rsidRPr="00797040">
        <w:rPr>
          <w:rFonts w:ascii="Arial" w:hAnsi="Arial" w:cs="Arial"/>
          <w:sz w:val="24"/>
          <w:szCs w:val="24"/>
        </w:rPr>
        <w:t>COVID</w:t>
      </w:r>
      <w:r w:rsidR="00E619E7" w:rsidRPr="00797040">
        <w:rPr>
          <w:rFonts w:ascii="Arial" w:hAnsi="Arial" w:cs="Arial"/>
          <w:sz w:val="24"/>
          <w:szCs w:val="24"/>
        </w:rPr>
        <w:t>-</w:t>
      </w:r>
      <w:r w:rsidR="00725687" w:rsidRPr="00797040">
        <w:rPr>
          <w:rFonts w:ascii="Arial" w:hAnsi="Arial" w:cs="Arial"/>
          <w:sz w:val="24"/>
          <w:szCs w:val="24"/>
        </w:rPr>
        <w:t xml:space="preserve">19 </w:t>
      </w:r>
      <w:r w:rsidRPr="00797040">
        <w:rPr>
          <w:rFonts w:ascii="Arial" w:hAnsi="Arial" w:cs="Arial"/>
          <w:sz w:val="24"/>
          <w:szCs w:val="24"/>
        </w:rPr>
        <w:t xml:space="preserve">ou coronavirus nous a rappelé l’importance des gestes barrières pour se protéger des microbes. </w:t>
      </w:r>
      <w:r w:rsidR="00A17230" w:rsidRPr="00797040">
        <w:rPr>
          <w:rFonts w:ascii="Arial" w:hAnsi="Arial" w:cs="Arial"/>
          <w:sz w:val="24"/>
          <w:szCs w:val="24"/>
        </w:rPr>
        <w:t>Certains jeunes ont peut-être (ou ont eu récemment) un rhume</w:t>
      </w:r>
      <w:r w:rsidR="00761558" w:rsidRPr="00797040">
        <w:rPr>
          <w:rFonts w:ascii="Arial" w:hAnsi="Arial" w:cs="Arial"/>
          <w:sz w:val="24"/>
          <w:szCs w:val="24"/>
        </w:rPr>
        <w:t xml:space="preserve">, </w:t>
      </w:r>
      <w:r w:rsidR="007D2F95" w:rsidRPr="00797040">
        <w:rPr>
          <w:rFonts w:ascii="Arial" w:hAnsi="Arial" w:cs="Arial"/>
          <w:sz w:val="24"/>
          <w:szCs w:val="24"/>
        </w:rPr>
        <w:t>l</w:t>
      </w:r>
      <w:r w:rsidR="00E619E7" w:rsidRPr="00797040">
        <w:rPr>
          <w:rFonts w:ascii="Arial" w:hAnsi="Arial" w:cs="Arial"/>
          <w:sz w:val="24"/>
          <w:szCs w:val="24"/>
        </w:rPr>
        <w:t>e</w:t>
      </w:r>
      <w:r w:rsidR="007D2F95" w:rsidRPr="00797040">
        <w:rPr>
          <w:rFonts w:ascii="Arial" w:hAnsi="Arial" w:cs="Arial"/>
          <w:sz w:val="24"/>
          <w:szCs w:val="24"/>
        </w:rPr>
        <w:t xml:space="preserve"> COVID</w:t>
      </w:r>
      <w:r w:rsidR="00E619E7" w:rsidRPr="00797040">
        <w:rPr>
          <w:rFonts w:ascii="Arial" w:hAnsi="Arial" w:cs="Arial"/>
          <w:sz w:val="24"/>
          <w:szCs w:val="24"/>
        </w:rPr>
        <w:t>-</w:t>
      </w:r>
      <w:r w:rsidR="007D2F95" w:rsidRPr="00797040">
        <w:rPr>
          <w:rFonts w:ascii="Arial" w:hAnsi="Arial" w:cs="Arial"/>
          <w:sz w:val="24"/>
          <w:szCs w:val="24"/>
        </w:rPr>
        <w:t>19</w:t>
      </w:r>
      <w:r w:rsidR="00A17230" w:rsidRPr="00797040">
        <w:rPr>
          <w:rFonts w:ascii="Arial" w:hAnsi="Arial" w:cs="Arial"/>
          <w:sz w:val="24"/>
          <w:szCs w:val="24"/>
        </w:rPr>
        <w:t xml:space="preserve"> ou une autre infection respiratoire.</w:t>
      </w:r>
      <w:r w:rsidR="00E3461C" w:rsidRPr="00797040">
        <w:rPr>
          <w:rFonts w:ascii="Arial" w:hAnsi="Arial" w:cs="Arial"/>
          <w:sz w:val="24"/>
          <w:szCs w:val="24"/>
        </w:rPr>
        <w:t xml:space="preserve"> </w:t>
      </w:r>
      <w:r w:rsidR="00A17230" w:rsidRPr="00797040">
        <w:rPr>
          <w:rFonts w:ascii="Arial" w:hAnsi="Arial" w:cs="Arial"/>
          <w:sz w:val="24"/>
          <w:szCs w:val="24"/>
        </w:rPr>
        <w:t>Vous avez donc l’opportunité de les sensibiliser à un autre mode de transmission des microbes : par l’air !</w:t>
      </w:r>
      <w:r w:rsidR="000C542D" w:rsidRPr="00797040">
        <w:rPr>
          <w:rFonts w:ascii="Arial" w:hAnsi="Arial" w:cs="Arial"/>
          <w:sz w:val="24"/>
          <w:szCs w:val="24"/>
        </w:rPr>
        <w:t xml:space="preserve"> </w:t>
      </w:r>
      <w:r w:rsidR="00A17230" w:rsidRPr="00797040">
        <w:rPr>
          <w:rFonts w:ascii="Arial" w:hAnsi="Arial" w:cs="Arial"/>
          <w:sz w:val="24"/>
          <w:szCs w:val="24"/>
        </w:rPr>
        <w:t>C’est aussi l’occasion de leur apprendre les bons gestes barrières de l’hygiène respiratoire.</w:t>
      </w:r>
    </w:p>
    <w:p w14:paraId="03053697" w14:textId="77777777" w:rsidR="00A17230" w:rsidRPr="00797040" w:rsidRDefault="00A17230" w:rsidP="00797040">
      <w:pPr>
        <w:spacing w:line="276" w:lineRule="auto"/>
        <w:rPr>
          <w:rFonts w:ascii="Arial" w:hAnsi="Arial" w:cs="Arial"/>
          <w:sz w:val="24"/>
          <w:szCs w:val="24"/>
        </w:rPr>
      </w:pPr>
    </w:p>
    <w:p w14:paraId="7A0BF1BB" w14:textId="77777777" w:rsidR="00A17230" w:rsidRPr="00797040" w:rsidRDefault="00A17230" w:rsidP="00797040">
      <w:pPr>
        <w:pStyle w:val="Titre2"/>
        <w:numPr>
          <w:ilvl w:val="0"/>
          <w:numId w:val="3"/>
        </w:numPr>
      </w:pPr>
      <w:r w:rsidRPr="00797040">
        <w:t>La transmission des microbes via l’air, pourquoi c’est dangereux ?</w:t>
      </w:r>
    </w:p>
    <w:p w14:paraId="1D747080" w14:textId="3813B5C7" w:rsidR="007D6CAF" w:rsidRPr="00797040" w:rsidRDefault="007D6CAF" w:rsidP="00797040">
      <w:pPr>
        <w:spacing w:line="276" w:lineRule="auto"/>
        <w:rPr>
          <w:rFonts w:ascii="Arial" w:hAnsi="Arial" w:cs="Arial"/>
          <w:bCs/>
          <w:sz w:val="24"/>
          <w:szCs w:val="24"/>
        </w:rPr>
      </w:pPr>
      <w:r w:rsidRPr="00797040">
        <w:rPr>
          <w:rFonts w:ascii="Arial" w:hAnsi="Arial" w:cs="Arial"/>
          <w:bCs/>
          <w:sz w:val="24"/>
          <w:szCs w:val="24"/>
        </w:rPr>
        <w:t>La toux et l’éternuement sont utiles, ils nous permettent de nous débarrasser des microbes et des poussières présents dans notre gorge et notre nez mais ils diffusent aussi les microbes dans l’air.</w:t>
      </w:r>
    </w:p>
    <w:p w14:paraId="6EF65018" w14:textId="15E7F40B" w:rsidR="005A456A" w:rsidRPr="00797040" w:rsidRDefault="00A00838" w:rsidP="00797040">
      <w:pPr>
        <w:spacing w:line="276" w:lineRule="auto"/>
        <w:rPr>
          <w:rFonts w:ascii="Arial" w:hAnsi="Arial" w:cs="Arial"/>
          <w:sz w:val="24"/>
          <w:szCs w:val="24"/>
        </w:rPr>
      </w:pPr>
      <w:r w:rsidRPr="00797040">
        <w:rPr>
          <w:rFonts w:ascii="Arial" w:hAnsi="Arial" w:cs="Arial"/>
          <w:sz w:val="24"/>
          <w:szCs w:val="24"/>
        </w:rPr>
        <w:t>Le COVID-19</w:t>
      </w:r>
      <w:r w:rsidR="005A456A" w:rsidRPr="00797040">
        <w:rPr>
          <w:rFonts w:ascii="Arial" w:hAnsi="Arial" w:cs="Arial"/>
          <w:sz w:val="24"/>
          <w:szCs w:val="24"/>
        </w:rPr>
        <w:t>, comme la plupar</w:t>
      </w:r>
      <w:r w:rsidR="00797040" w:rsidRPr="00797040">
        <w:rPr>
          <w:rFonts w:ascii="Arial" w:hAnsi="Arial" w:cs="Arial"/>
          <w:sz w:val="24"/>
          <w:szCs w:val="24"/>
        </w:rPr>
        <w:t xml:space="preserve">t des infections respiratoires, </w:t>
      </w:r>
      <w:r w:rsidR="005A456A" w:rsidRPr="00797040">
        <w:rPr>
          <w:rFonts w:ascii="Arial" w:hAnsi="Arial" w:cs="Arial"/>
          <w:sz w:val="24"/>
          <w:szCs w:val="24"/>
        </w:rPr>
        <w:t xml:space="preserve">se transmet par les </w:t>
      </w:r>
      <w:r w:rsidR="005A456A" w:rsidRPr="00797040">
        <w:rPr>
          <w:rFonts w:ascii="Arial" w:hAnsi="Arial" w:cs="Arial"/>
          <w:bCs/>
          <w:sz w:val="24"/>
          <w:szCs w:val="24"/>
        </w:rPr>
        <w:t>gouttelettes invisibles</w:t>
      </w:r>
      <w:r w:rsidR="005A456A" w:rsidRPr="00797040">
        <w:rPr>
          <w:rFonts w:ascii="Arial" w:hAnsi="Arial" w:cs="Arial"/>
          <w:sz w:val="24"/>
          <w:szCs w:val="24"/>
        </w:rPr>
        <w:t xml:space="preserve"> chargées de virus qui sont projetées jusqu’à environ </w:t>
      </w:r>
      <w:r w:rsidR="005A456A" w:rsidRPr="00797040">
        <w:rPr>
          <w:rFonts w:ascii="Arial" w:hAnsi="Arial" w:cs="Arial"/>
          <w:bCs/>
          <w:sz w:val="24"/>
          <w:szCs w:val="24"/>
        </w:rPr>
        <w:t xml:space="preserve">1 mètre </w:t>
      </w:r>
      <w:r w:rsidR="005A456A" w:rsidRPr="00797040">
        <w:rPr>
          <w:rFonts w:ascii="Arial" w:hAnsi="Arial" w:cs="Arial"/>
          <w:sz w:val="24"/>
          <w:szCs w:val="24"/>
        </w:rPr>
        <w:t xml:space="preserve">quand on parle, quand on tousse ou quand on éternue. </w:t>
      </w:r>
    </w:p>
    <w:p w14:paraId="530DED45" w14:textId="77777777" w:rsidR="008130D0" w:rsidRPr="00797040" w:rsidRDefault="008130D0" w:rsidP="00797040">
      <w:pPr>
        <w:spacing w:line="276" w:lineRule="auto"/>
        <w:rPr>
          <w:rFonts w:ascii="Arial" w:hAnsi="Arial" w:cs="Arial"/>
          <w:sz w:val="24"/>
          <w:szCs w:val="24"/>
        </w:rPr>
      </w:pPr>
      <w:r w:rsidRPr="00797040">
        <w:rPr>
          <w:rFonts w:ascii="Arial" w:hAnsi="Arial" w:cs="Arial"/>
          <w:sz w:val="24"/>
          <w:szCs w:val="24"/>
        </w:rPr>
        <w:t xml:space="preserve">Si on se trouve en face d’une personne contaminée, on peut respirer ces gouttelettes contenant le virus qui s’établit alors dans les voies respiratoires où il se multiplie. </w:t>
      </w:r>
    </w:p>
    <w:p w14:paraId="77660476" w14:textId="77777777" w:rsidR="00A17230" w:rsidRPr="00797040" w:rsidRDefault="00A17230" w:rsidP="00797040">
      <w:pPr>
        <w:spacing w:after="0" w:line="276" w:lineRule="auto"/>
        <w:rPr>
          <w:rFonts w:ascii="Arial" w:hAnsi="Arial" w:cs="Arial"/>
          <w:bCs/>
          <w:sz w:val="24"/>
          <w:szCs w:val="24"/>
        </w:rPr>
      </w:pPr>
    </w:p>
    <w:p w14:paraId="1FC620E6" w14:textId="77777777" w:rsidR="00A17230" w:rsidRPr="00797040" w:rsidRDefault="00A17230" w:rsidP="00797040">
      <w:pPr>
        <w:pStyle w:val="Titre2"/>
        <w:numPr>
          <w:ilvl w:val="0"/>
          <w:numId w:val="4"/>
        </w:numPr>
      </w:pPr>
      <w:r w:rsidRPr="00797040">
        <w:t>Comment éviter la transmission par l’air ?</w:t>
      </w:r>
    </w:p>
    <w:p w14:paraId="0AED9172" w14:textId="5C7CBAB6" w:rsidR="00582563" w:rsidRPr="00797040" w:rsidRDefault="00A17230" w:rsidP="00797040">
      <w:pPr>
        <w:spacing w:line="276" w:lineRule="auto"/>
        <w:rPr>
          <w:rFonts w:ascii="Arial" w:hAnsi="Arial" w:cs="Arial"/>
          <w:bCs/>
          <w:sz w:val="24"/>
          <w:szCs w:val="24"/>
        </w:rPr>
      </w:pPr>
      <w:r w:rsidRPr="00797040">
        <w:rPr>
          <w:rFonts w:ascii="Arial" w:hAnsi="Arial" w:cs="Arial"/>
          <w:sz w:val="24"/>
          <w:szCs w:val="24"/>
        </w:rPr>
        <w:t>Il y a des gestes barrières simples : se couvrir le nez et la bouche avec le coude</w:t>
      </w:r>
      <w:r w:rsidRPr="00797040">
        <w:rPr>
          <w:rFonts w:ascii="Arial" w:hAnsi="Arial" w:cs="Arial"/>
          <w:bCs/>
          <w:sz w:val="24"/>
          <w:szCs w:val="24"/>
        </w:rPr>
        <w:t xml:space="preserve"> quand on tousse ou quand on éternue</w:t>
      </w:r>
      <w:r w:rsidRPr="00797040">
        <w:rPr>
          <w:rFonts w:ascii="Arial" w:hAnsi="Arial" w:cs="Arial"/>
          <w:sz w:val="24"/>
          <w:szCs w:val="24"/>
        </w:rPr>
        <w:t xml:space="preserve"> (pas avec les mains pour les garder propres) </w:t>
      </w:r>
      <w:r w:rsidRPr="00797040">
        <w:rPr>
          <w:rFonts w:ascii="Arial" w:hAnsi="Arial" w:cs="Arial"/>
          <w:bCs/>
          <w:sz w:val="24"/>
          <w:szCs w:val="24"/>
        </w:rPr>
        <w:t>ou bien avec un mouchoir qu’on jette ensuite</w:t>
      </w:r>
      <w:r w:rsidR="005E6AA0" w:rsidRPr="00797040">
        <w:rPr>
          <w:rFonts w:ascii="Arial" w:hAnsi="Arial" w:cs="Arial"/>
          <w:bCs/>
          <w:sz w:val="24"/>
          <w:szCs w:val="24"/>
        </w:rPr>
        <w:t xml:space="preserve">. </w:t>
      </w:r>
    </w:p>
    <w:p w14:paraId="7D2FB8D9" w14:textId="7C088518" w:rsidR="00A17230" w:rsidRPr="00797040" w:rsidRDefault="00582563" w:rsidP="00797040">
      <w:pPr>
        <w:spacing w:line="276" w:lineRule="auto"/>
        <w:rPr>
          <w:rFonts w:ascii="Arial" w:hAnsi="Arial" w:cs="Arial"/>
          <w:sz w:val="24"/>
          <w:szCs w:val="24"/>
        </w:rPr>
      </w:pPr>
      <w:r w:rsidRPr="00797040">
        <w:rPr>
          <w:rFonts w:ascii="Arial" w:hAnsi="Arial" w:cs="Arial"/>
          <w:sz w:val="24"/>
          <w:szCs w:val="24"/>
        </w:rPr>
        <w:t xml:space="preserve">Le port du </w:t>
      </w:r>
      <w:r w:rsidRPr="00797040">
        <w:rPr>
          <w:rFonts w:ascii="Arial" w:hAnsi="Arial" w:cs="Arial"/>
          <w:bCs/>
          <w:sz w:val="24"/>
          <w:szCs w:val="24"/>
        </w:rPr>
        <w:t>masque</w:t>
      </w:r>
      <w:r w:rsidRPr="00797040">
        <w:rPr>
          <w:rFonts w:ascii="Arial" w:hAnsi="Arial" w:cs="Arial"/>
          <w:sz w:val="24"/>
          <w:szCs w:val="24"/>
        </w:rPr>
        <w:t xml:space="preserve"> peut limiter les risques</w:t>
      </w:r>
      <w:r w:rsidR="00F801A2" w:rsidRPr="00797040">
        <w:rPr>
          <w:rFonts w:ascii="Arial" w:hAnsi="Arial" w:cs="Arial"/>
          <w:sz w:val="24"/>
          <w:szCs w:val="24"/>
        </w:rPr>
        <w:t xml:space="preserve"> (c’est une protection complémentaire </w:t>
      </w:r>
      <w:r w:rsidR="00376BB0" w:rsidRPr="00797040">
        <w:rPr>
          <w:rFonts w:ascii="Arial" w:hAnsi="Arial" w:cs="Arial"/>
          <w:sz w:val="24"/>
          <w:szCs w:val="24"/>
        </w:rPr>
        <w:t xml:space="preserve">qui </w:t>
      </w:r>
      <w:r w:rsidR="00376BB0" w:rsidRPr="00797040">
        <w:rPr>
          <w:rFonts w:ascii="Arial" w:hAnsi="Arial" w:cs="Arial"/>
          <w:bCs/>
          <w:sz w:val="24"/>
          <w:szCs w:val="24"/>
        </w:rPr>
        <w:t>ne remplace pas les gestes barrières</w:t>
      </w:r>
      <w:r w:rsidR="00376BB0" w:rsidRPr="00797040">
        <w:rPr>
          <w:rFonts w:ascii="Arial" w:hAnsi="Arial" w:cs="Arial"/>
          <w:sz w:val="24"/>
          <w:szCs w:val="24"/>
        </w:rPr>
        <w:t>)</w:t>
      </w:r>
      <w:r w:rsidRPr="00797040">
        <w:rPr>
          <w:rFonts w:ascii="Arial" w:hAnsi="Arial" w:cs="Arial"/>
          <w:sz w:val="24"/>
          <w:szCs w:val="24"/>
        </w:rPr>
        <w:t>. Mais attention : il faut se laver les mains avant de mettre un masque ou de l’enlever et il faut conserver le masque utilisé dans un sac en plastique jusqu’à son lavage.</w:t>
      </w:r>
      <w:r w:rsidR="00DF51F7" w:rsidRPr="00797040">
        <w:rPr>
          <w:rFonts w:ascii="Arial" w:hAnsi="Arial" w:cs="Arial"/>
          <w:sz w:val="24"/>
          <w:szCs w:val="24"/>
        </w:rPr>
        <w:t xml:space="preserve"> </w:t>
      </w:r>
    </w:p>
    <w:p w14:paraId="0B73BF20" w14:textId="5266ECC9" w:rsidR="00A17230" w:rsidRPr="00797040" w:rsidRDefault="007F0F6F" w:rsidP="00797040">
      <w:pPr>
        <w:spacing w:line="276" w:lineRule="auto"/>
        <w:rPr>
          <w:rFonts w:ascii="Arial" w:hAnsi="Arial" w:cs="Arial"/>
          <w:b/>
          <w:bCs/>
          <w:sz w:val="24"/>
          <w:szCs w:val="24"/>
        </w:rPr>
      </w:pPr>
      <w:r w:rsidRPr="00797040">
        <w:rPr>
          <w:rFonts w:ascii="Arial" w:hAnsi="Arial" w:cs="Arial"/>
          <w:noProof/>
          <w:sz w:val="24"/>
          <w:szCs w:val="24"/>
        </w:rPr>
        <w:t xml:space="preserve"> </w:t>
      </w:r>
      <w:r w:rsidR="00797040" w:rsidRPr="00797040">
        <w:rPr>
          <w:rFonts w:ascii="Arial" w:hAnsi="Arial" w:cs="Arial"/>
          <w:noProof/>
          <w:sz w:val="24"/>
          <w:szCs w:val="24"/>
          <w:lang w:eastAsia="fr-FR"/>
        </w:rPr>
        <w:drawing>
          <wp:inline distT="0" distB="0" distL="0" distR="0" wp14:anchorId="5196C74A" wp14:editId="20684DC8">
            <wp:extent cx="4362450" cy="13049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2450" cy="1304925"/>
                    </a:xfrm>
                    <a:prstGeom prst="rect">
                      <a:avLst/>
                    </a:prstGeom>
                  </pic:spPr>
                </pic:pic>
              </a:graphicData>
            </a:graphic>
          </wp:inline>
        </w:drawing>
      </w:r>
    </w:p>
    <w:p w14:paraId="7277D656" w14:textId="77777777" w:rsidR="00A17230" w:rsidRPr="00797040" w:rsidRDefault="00A17230" w:rsidP="00797040">
      <w:pPr>
        <w:pStyle w:val="Paragraphedeliste"/>
        <w:numPr>
          <w:ilvl w:val="0"/>
          <w:numId w:val="4"/>
        </w:numPr>
        <w:spacing w:after="0" w:line="276" w:lineRule="auto"/>
        <w:rPr>
          <w:rFonts w:ascii="Arial" w:eastAsiaTheme="majorEastAsia" w:hAnsi="Arial" w:cstheme="majorBidi"/>
          <w:sz w:val="28"/>
          <w:szCs w:val="26"/>
        </w:rPr>
      </w:pPr>
      <w:r w:rsidRPr="00797040">
        <w:rPr>
          <w:rFonts w:ascii="Arial" w:eastAsiaTheme="majorEastAsia" w:hAnsi="Arial" w:cstheme="majorBidi"/>
          <w:sz w:val="28"/>
          <w:szCs w:val="26"/>
        </w:rPr>
        <w:t>Une infection respiratoire c’est quoi ?</w:t>
      </w:r>
    </w:p>
    <w:p w14:paraId="4A195487" w14:textId="7268A74F" w:rsidR="00A17230" w:rsidRPr="00797040" w:rsidRDefault="00A17230" w:rsidP="00797040">
      <w:pPr>
        <w:spacing w:line="276" w:lineRule="auto"/>
        <w:rPr>
          <w:rFonts w:ascii="Arial" w:hAnsi="Arial" w:cs="Arial"/>
          <w:sz w:val="24"/>
          <w:szCs w:val="24"/>
        </w:rPr>
      </w:pPr>
      <w:r w:rsidRPr="00797040">
        <w:rPr>
          <w:rFonts w:ascii="Arial" w:hAnsi="Arial" w:cs="Arial"/>
          <w:sz w:val="24"/>
          <w:szCs w:val="24"/>
        </w:rPr>
        <w:t xml:space="preserve">Les </w:t>
      </w:r>
      <w:r w:rsidRPr="00797040">
        <w:rPr>
          <w:rFonts w:ascii="Arial" w:hAnsi="Arial" w:cs="Arial"/>
          <w:bCs/>
          <w:sz w:val="24"/>
          <w:szCs w:val="24"/>
        </w:rPr>
        <w:t>infections respiratoires courantes</w:t>
      </w:r>
      <w:r w:rsidRPr="00797040">
        <w:rPr>
          <w:rFonts w:ascii="Arial" w:hAnsi="Arial" w:cs="Arial"/>
          <w:sz w:val="24"/>
          <w:szCs w:val="24"/>
        </w:rPr>
        <w:t xml:space="preserve"> (rhumes, bronchites, grippe, la plupart des angines…) sont </w:t>
      </w:r>
      <w:r w:rsidRPr="00797040">
        <w:rPr>
          <w:rFonts w:ascii="Arial" w:hAnsi="Arial" w:cs="Arial"/>
          <w:bCs/>
          <w:sz w:val="24"/>
          <w:szCs w:val="24"/>
        </w:rPr>
        <w:t>presque toujours dues</w:t>
      </w:r>
      <w:r w:rsidRPr="00797040">
        <w:rPr>
          <w:rFonts w:ascii="Arial" w:hAnsi="Arial" w:cs="Arial"/>
          <w:sz w:val="24"/>
          <w:szCs w:val="24"/>
        </w:rPr>
        <w:t xml:space="preserve"> à des </w:t>
      </w:r>
      <w:r w:rsidRPr="00797040">
        <w:rPr>
          <w:rFonts w:ascii="Arial" w:hAnsi="Arial" w:cs="Arial"/>
          <w:bCs/>
          <w:sz w:val="24"/>
          <w:szCs w:val="24"/>
        </w:rPr>
        <w:t>virus</w:t>
      </w:r>
      <w:r w:rsidRPr="00797040">
        <w:rPr>
          <w:rFonts w:ascii="Arial" w:hAnsi="Arial" w:cs="Arial"/>
          <w:sz w:val="24"/>
          <w:szCs w:val="24"/>
        </w:rPr>
        <w:t>.</w:t>
      </w:r>
    </w:p>
    <w:p w14:paraId="55816DCC" w14:textId="7AF70ADD" w:rsidR="00A17230" w:rsidRPr="00797040" w:rsidRDefault="00A17230" w:rsidP="00797040">
      <w:pPr>
        <w:spacing w:line="276" w:lineRule="auto"/>
        <w:rPr>
          <w:rFonts w:ascii="Arial" w:hAnsi="Arial" w:cs="Arial"/>
          <w:sz w:val="24"/>
          <w:szCs w:val="24"/>
        </w:rPr>
      </w:pPr>
      <w:r w:rsidRPr="00797040">
        <w:rPr>
          <w:rFonts w:ascii="Arial" w:hAnsi="Arial" w:cs="Arial"/>
          <w:sz w:val="24"/>
          <w:szCs w:val="24"/>
        </w:rPr>
        <w:lastRenderedPageBreak/>
        <w:t>Attention : les antibiotiques n’ont aucun effet sur les virus ! Donc inutile d’en prendre contre ces infections</w:t>
      </w:r>
      <w:r w:rsidR="00CC2102" w:rsidRPr="00797040">
        <w:rPr>
          <w:rFonts w:ascii="Arial" w:hAnsi="Arial" w:cs="Arial"/>
          <w:sz w:val="24"/>
          <w:szCs w:val="24"/>
        </w:rPr>
        <w:t>.</w:t>
      </w:r>
    </w:p>
    <w:p w14:paraId="500A874C" w14:textId="30ADC354" w:rsidR="00797040" w:rsidRDefault="00A17230" w:rsidP="00797040">
      <w:pPr>
        <w:pStyle w:val="Paragraphedeliste"/>
        <w:numPr>
          <w:ilvl w:val="0"/>
          <w:numId w:val="4"/>
        </w:numPr>
        <w:spacing w:line="276" w:lineRule="auto"/>
        <w:rPr>
          <w:rFonts w:ascii="Arial" w:eastAsiaTheme="majorEastAsia" w:hAnsi="Arial" w:cstheme="majorBidi"/>
          <w:sz w:val="28"/>
          <w:szCs w:val="26"/>
        </w:rPr>
      </w:pPr>
      <w:r w:rsidRPr="00797040">
        <w:rPr>
          <w:rFonts w:ascii="Arial" w:eastAsiaTheme="majorEastAsia" w:hAnsi="Arial" w:cstheme="majorBidi"/>
          <w:sz w:val="28"/>
          <w:szCs w:val="26"/>
        </w:rPr>
        <w:t>Situations/messages :</w:t>
      </w:r>
    </w:p>
    <w:p w14:paraId="473EEFB1" w14:textId="77777777" w:rsidR="000828E8" w:rsidRDefault="000828E8" w:rsidP="00797040">
      <w:pPr>
        <w:spacing w:line="276" w:lineRule="auto"/>
        <w:rPr>
          <w:rFonts w:ascii="Arial" w:eastAsiaTheme="majorEastAsia" w:hAnsi="Arial" w:cstheme="majorBidi"/>
          <w:sz w:val="24"/>
          <w:szCs w:val="24"/>
        </w:rPr>
        <w:sectPr w:rsidR="000828E8" w:rsidSect="00797040">
          <w:headerReference w:type="default" r:id="rId9"/>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14:paraId="1EBFECD3" w14:textId="77777777" w:rsidR="000828E8" w:rsidRPr="000828E8" w:rsidRDefault="00797040" w:rsidP="000828E8">
      <w:pPr>
        <w:pStyle w:val="Paragraphedeliste"/>
        <w:numPr>
          <w:ilvl w:val="0"/>
          <w:numId w:val="5"/>
        </w:numPr>
        <w:spacing w:line="276" w:lineRule="auto"/>
        <w:rPr>
          <w:rFonts w:ascii="Arial" w:hAnsi="Arial" w:cs="Arial"/>
          <w:sz w:val="24"/>
          <w:szCs w:val="24"/>
        </w:rPr>
      </w:pPr>
      <w:r w:rsidRPr="000828E8">
        <w:rPr>
          <w:rFonts w:ascii="Arial" w:eastAsiaTheme="majorEastAsia" w:hAnsi="Arial" w:cstheme="majorBidi"/>
          <w:sz w:val="24"/>
          <w:szCs w:val="24"/>
        </w:rPr>
        <w:t xml:space="preserve">Paroles de jeunes : </w:t>
      </w:r>
    </w:p>
    <w:p w14:paraId="152B3E84" w14:textId="52D05E56" w:rsidR="00797040" w:rsidRPr="000828E8" w:rsidRDefault="00797040" w:rsidP="000828E8">
      <w:pPr>
        <w:spacing w:line="276" w:lineRule="auto"/>
        <w:rPr>
          <w:rFonts w:ascii="Arial" w:hAnsi="Arial" w:cs="Arial"/>
          <w:sz w:val="24"/>
          <w:szCs w:val="24"/>
        </w:rPr>
      </w:pPr>
      <w:r w:rsidRPr="000828E8">
        <w:rPr>
          <w:rFonts w:ascii="Arial" w:hAnsi="Arial" w:cs="Arial"/>
          <w:sz w:val="24"/>
          <w:szCs w:val="24"/>
        </w:rPr>
        <w:t>« Je n’arrête pas de tousser / d’éternuer ! »</w:t>
      </w:r>
    </w:p>
    <w:p w14:paraId="4C61771D" w14:textId="22EDCF24" w:rsidR="00797040" w:rsidRPr="000828E8" w:rsidRDefault="000828E8" w:rsidP="00797040">
      <w:pPr>
        <w:spacing w:after="0" w:line="276" w:lineRule="auto"/>
        <w:rPr>
          <w:rFonts w:ascii="Arial" w:hAnsi="Arial" w:cs="Arial"/>
          <w:sz w:val="24"/>
          <w:szCs w:val="24"/>
        </w:rPr>
      </w:pPr>
      <w:r>
        <w:rPr>
          <w:rFonts w:ascii="Arial" w:hAnsi="Arial" w:cs="Arial"/>
          <w:sz w:val="24"/>
          <w:szCs w:val="24"/>
        </w:rPr>
        <w:br w:type="column"/>
      </w:r>
      <w:r w:rsidR="00797040" w:rsidRPr="000828E8">
        <w:rPr>
          <w:rFonts w:ascii="Arial" w:hAnsi="Arial" w:cs="Arial"/>
          <w:sz w:val="24"/>
          <w:szCs w:val="24"/>
        </w:rPr>
        <w:t>Message : Tu as peut-être une infection. La plupart sont causées par un virus, donc pas besoin d’antibiotiques. La seule chose à faire est de se reposer, de boire beaucoup d’eau et de prendre des médicaments pour calmer les symptômes si ceux-ci sont très gênants. Si ça persiste, il faut aller chez son médecin.</w:t>
      </w:r>
    </w:p>
    <w:p w14:paraId="07C4C608" w14:textId="77777777" w:rsidR="000828E8" w:rsidRDefault="000828E8" w:rsidP="00797040">
      <w:pPr>
        <w:spacing w:line="276" w:lineRule="auto"/>
        <w:rPr>
          <w:rFonts w:ascii="Arial" w:hAnsi="Arial" w:cs="Arial"/>
          <w:bCs/>
          <w:sz w:val="24"/>
          <w:szCs w:val="24"/>
        </w:rPr>
        <w:sectPr w:rsidR="000828E8" w:rsidSect="000828E8">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768B352A" w14:textId="547E2E58" w:rsidR="00797040" w:rsidRDefault="00797040" w:rsidP="00797040">
      <w:pPr>
        <w:spacing w:line="276" w:lineRule="auto"/>
        <w:rPr>
          <w:rFonts w:ascii="Arial" w:hAnsi="Arial" w:cs="Arial"/>
          <w:sz w:val="24"/>
          <w:szCs w:val="24"/>
        </w:rPr>
      </w:pPr>
      <w:r w:rsidRPr="00797040">
        <w:rPr>
          <w:rFonts w:ascii="Arial" w:hAnsi="Arial" w:cs="Arial"/>
          <w:bCs/>
          <w:sz w:val="24"/>
          <w:szCs w:val="24"/>
        </w:rPr>
        <w:t>Attention en période d’épidémie de COVID-19</w:t>
      </w:r>
      <w:r w:rsidRPr="00797040">
        <w:rPr>
          <w:rFonts w:ascii="Arial" w:hAnsi="Arial" w:cs="Arial"/>
          <w:sz w:val="24"/>
          <w:szCs w:val="24"/>
        </w:rPr>
        <w:t xml:space="preserve"> il faut contacter un médecin afin de réaliser un test, s’isoler et porter un masque jusqu’au résultat du test.</w:t>
      </w:r>
    </w:p>
    <w:p w14:paraId="1039B37A" w14:textId="77777777" w:rsidR="000828E8" w:rsidRDefault="000828E8" w:rsidP="00797040">
      <w:pPr>
        <w:spacing w:line="276" w:lineRule="auto"/>
        <w:rPr>
          <w:rFonts w:ascii="Arial" w:hAnsi="Arial" w:cs="Arial"/>
          <w:sz w:val="24"/>
          <w:szCs w:val="24"/>
        </w:rPr>
        <w:sectPr w:rsidR="000828E8" w:rsidSect="000828E8">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14:paraId="74071BA2" w14:textId="0BC20DCB" w:rsidR="000828E8" w:rsidRDefault="00797040" w:rsidP="000828E8">
      <w:pPr>
        <w:pStyle w:val="Paragraphedeliste"/>
        <w:numPr>
          <w:ilvl w:val="0"/>
          <w:numId w:val="5"/>
        </w:numPr>
        <w:spacing w:line="276" w:lineRule="auto"/>
        <w:rPr>
          <w:rFonts w:ascii="Arial" w:hAnsi="Arial" w:cs="Arial"/>
          <w:sz w:val="24"/>
          <w:szCs w:val="24"/>
        </w:rPr>
      </w:pPr>
      <w:r w:rsidRPr="000828E8">
        <w:rPr>
          <w:rFonts w:ascii="Arial" w:hAnsi="Arial" w:cs="Arial"/>
          <w:sz w:val="24"/>
          <w:szCs w:val="24"/>
        </w:rPr>
        <w:t>Paroles de jeunes :</w:t>
      </w:r>
      <w:r w:rsidR="000828E8">
        <w:rPr>
          <w:rFonts w:ascii="Arial" w:hAnsi="Arial" w:cs="Arial"/>
          <w:sz w:val="24"/>
          <w:szCs w:val="24"/>
        </w:rPr>
        <w:t> </w:t>
      </w:r>
    </w:p>
    <w:p w14:paraId="71FD8967" w14:textId="060E7B18" w:rsidR="00797040" w:rsidRPr="000828E8" w:rsidRDefault="000828E8" w:rsidP="000828E8">
      <w:pPr>
        <w:spacing w:line="276" w:lineRule="auto"/>
        <w:rPr>
          <w:rFonts w:ascii="Arial" w:hAnsi="Arial" w:cs="Arial"/>
          <w:sz w:val="24"/>
          <w:szCs w:val="24"/>
        </w:rPr>
      </w:pPr>
      <w:r>
        <w:rPr>
          <w:rFonts w:ascii="Arial" w:hAnsi="Arial" w:cs="Arial"/>
          <w:sz w:val="24"/>
          <w:szCs w:val="24"/>
        </w:rPr>
        <w:t>« </w:t>
      </w:r>
      <w:r w:rsidR="00797040" w:rsidRPr="000828E8">
        <w:rPr>
          <w:rFonts w:ascii="Arial" w:hAnsi="Arial" w:cs="Arial"/>
          <w:sz w:val="24"/>
          <w:szCs w:val="24"/>
        </w:rPr>
        <w:t>Eternuer dans son coude, c’est crade !</w:t>
      </w:r>
      <w:r>
        <w:rPr>
          <w:rFonts w:ascii="Arial" w:hAnsi="Arial" w:cs="Arial"/>
          <w:sz w:val="24"/>
          <w:szCs w:val="24"/>
        </w:rPr>
        <w:t> »</w:t>
      </w:r>
    </w:p>
    <w:p w14:paraId="272EE9CD" w14:textId="3DA7F0DD" w:rsidR="00797040" w:rsidRDefault="00797040" w:rsidP="00797040">
      <w:pPr>
        <w:spacing w:line="276" w:lineRule="auto"/>
        <w:rPr>
          <w:rFonts w:ascii="Arial" w:hAnsi="Arial" w:cs="Arial"/>
          <w:sz w:val="24"/>
          <w:szCs w:val="24"/>
        </w:rPr>
      </w:pPr>
      <w:r>
        <w:rPr>
          <w:rFonts w:ascii="Arial" w:hAnsi="Arial" w:cs="Arial"/>
          <w:sz w:val="24"/>
          <w:szCs w:val="24"/>
        </w:rPr>
        <w:t>Message :</w:t>
      </w:r>
      <w:r w:rsidRPr="00797040">
        <w:rPr>
          <w:rFonts w:ascii="Arial" w:hAnsi="Arial" w:cs="Arial"/>
          <w:sz w:val="24"/>
          <w:szCs w:val="24"/>
        </w:rPr>
        <w:t xml:space="preserve"> C’est éternuer dans ses mains qui n’est pas terrible parce que tu te sers de tes mains forcément pour plein d’autres choses</w:t>
      </w:r>
    </w:p>
    <w:p w14:paraId="72373CE0" w14:textId="77777777" w:rsidR="000828E8" w:rsidRDefault="000828E8" w:rsidP="00797040">
      <w:pPr>
        <w:spacing w:line="276" w:lineRule="auto"/>
        <w:rPr>
          <w:rFonts w:ascii="Arial" w:hAnsi="Arial" w:cs="Arial"/>
          <w:sz w:val="24"/>
          <w:szCs w:val="24"/>
        </w:rPr>
        <w:sectPr w:rsidR="000828E8" w:rsidSect="000828E8">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78EB959B" w14:textId="77777777" w:rsidR="000828E8" w:rsidRDefault="00797040" w:rsidP="000828E8">
      <w:pPr>
        <w:pStyle w:val="Paragraphedeliste"/>
        <w:numPr>
          <w:ilvl w:val="0"/>
          <w:numId w:val="5"/>
        </w:numPr>
        <w:spacing w:line="276" w:lineRule="auto"/>
        <w:rPr>
          <w:rFonts w:ascii="Arial" w:hAnsi="Arial" w:cs="Arial"/>
          <w:sz w:val="24"/>
          <w:szCs w:val="24"/>
        </w:rPr>
      </w:pPr>
      <w:r w:rsidRPr="000828E8">
        <w:rPr>
          <w:rFonts w:ascii="Arial" w:hAnsi="Arial" w:cs="Arial"/>
          <w:sz w:val="24"/>
          <w:szCs w:val="24"/>
        </w:rPr>
        <w:t xml:space="preserve">Paroles de jeunes : </w:t>
      </w:r>
    </w:p>
    <w:p w14:paraId="6ED02978" w14:textId="75C3F06E" w:rsidR="00797040" w:rsidRPr="000828E8" w:rsidRDefault="00797040" w:rsidP="000828E8">
      <w:pPr>
        <w:spacing w:line="276" w:lineRule="auto"/>
        <w:rPr>
          <w:rFonts w:ascii="Arial" w:hAnsi="Arial" w:cs="Arial"/>
          <w:sz w:val="24"/>
          <w:szCs w:val="24"/>
        </w:rPr>
      </w:pPr>
      <w:r w:rsidRPr="000828E8">
        <w:rPr>
          <w:rFonts w:ascii="Arial" w:hAnsi="Arial" w:cs="Arial"/>
          <w:sz w:val="24"/>
          <w:szCs w:val="24"/>
        </w:rPr>
        <w:t>« La flemme de me couvrir la bouche et le nez quand je tousse ou éternue ! »</w:t>
      </w:r>
    </w:p>
    <w:p w14:paraId="5625BA7C" w14:textId="78B38ED3" w:rsidR="00797040" w:rsidRDefault="000828E8" w:rsidP="00797040">
      <w:pPr>
        <w:spacing w:line="276" w:lineRule="auto"/>
        <w:rPr>
          <w:rFonts w:ascii="Arial" w:hAnsi="Arial" w:cs="Arial"/>
          <w:sz w:val="24"/>
          <w:szCs w:val="24"/>
        </w:rPr>
      </w:pPr>
      <w:r>
        <w:rPr>
          <w:rFonts w:ascii="Arial" w:hAnsi="Arial" w:cs="Arial"/>
          <w:sz w:val="24"/>
          <w:szCs w:val="24"/>
        </w:rPr>
        <w:br w:type="column"/>
      </w:r>
      <w:r w:rsidR="00797040">
        <w:rPr>
          <w:rFonts w:ascii="Arial" w:hAnsi="Arial" w:cs="Arial"/>
          <w:sz w:val="24"/>
          <w:szCs w:val="24"/>
        </w:rPr>
        <w:t xml:space="preserve">Message : </w:t>
      </w:r>
      <w:r w:rsidR="00797040" w:rsidRPr="00797040">
        <w:rPr>
          <w:rFonts w:ascii="Arial" w:hAnsi="Arial" w:cs="Arial"/>
          <w:sz w:val="24"/>
          <w:szCs w:val="24"/>
        </w:rPr>
        <w:t>Il faut couvrir sa bouche avec le creux du coude ou un mouchoir à jeter juste après </w:t>
      </w:r>
      <w:r w:rsidR="00797040" w:rsidRPr="00797040">
        <w:rPr>
          <w:rFonts w:ascii="Arial" w:hAnsi="Arial" w:cs="Arial"/>
          <w:sz w:val="24"/>
          <w:szCs w:val="24"/>
        </w:rPr>
        <w:t>et penser à se laver les mains</w:t>
      </w:r>
      <w:r w:rsidR="00797040" w:rsidRPr="00797040">
        <w:rPr>
          <w:rFonts w:ascii="Arial" w:hAnsi="Arial" w:cs="Arial"/>
          <w:sz w:val="24"/>
          <w:szCs w:val="24"/>
        </w:rPr>
        <w:t>! Sinon les microbes se propagent dans l’air et notre entourage peut tomber malade. Si on se couvre avec les mains, on peut ensuite transmettre ses microbes quand on touche quelque chose ou quelqu’un.</w:t>
      </w:r>
    </w:p>
    <w:p w14:paraId="18D9DB02" w14:textId="77777777" w:rsidR="000828E8" w:rsidRDefault="000828E8" w:rsidP="00797040">
      <w:pPr>
        <w:spacing w:line="276" w:lineRule="auto"/>
        <w:rPr>
          <w:rFonts w:ascii="Arial" w:hAnsi="Arial" w:cs="Arial"/>
          <w:sz w:val="24"/>
          <w:szCs w:val="24"/>
        </w:rPr>
        <w:sectPr w:rsidR="000828E8" w:rsidSect="000828E8">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051299A1" w14:textId="77777777" w:rsidR="000828E8" w:rsidRDefault="00797040" w:rsidP="000828E8">
      <w:pPr>
        <w:pStyle w:val="Paragraphedeliste"/>
        <w:numPr>
          <w:ilvl w:val="0"/>
          <w:numId w:val="5"/>
        </w:numPr>
        <w:spacing w:line="276" w:lineRule="auto"/>
        <w:rPr>
          <w:rFonts w:ascii="Arial" w:hAnsi="Arial" w:cs="Arial"/>
          <w:sz w:val="24"/>
          <w:szCs w:val="24"/>
        </w:rPr>
      </w:pPr>
      <w:r w:rsidRPr="000828E8">
        <w:rPr>
          <w:rFonts w:ascii="Arial" w:hAnsi="Arial" w:cs="Arial"/>
          <w:sz w:val="24"/>
          <w:szCs w:val="24"/>
        </w:rPr>
        <w:t xml:space="preserve">Paroles de jeunes : </w:t>
      </w:r>
    </w:p>
    <w:p w14:paraId="6F94A53B" w14:textId="5B41C43F" w:rsidR="00797040" w:rsidRPr="000828E8" w:rsidRDefault="00797040" w:rsidP="000828E8">
      <w:pPr>
        <w:spacing w:line="276" w:lineRule="auto"/>
        <w:rPr>
          <w:rFonts w:ascii="Arial" w:hAnsi="Arial" w:cs="Arial"/>
          <w:sz w:val="24"/>
          <w:szCs w:val="24"/>
        </w:rPr>
      </w:pPr>
      <w:r w:rsidRPr="000828E8">
        <w:rPr>
          <w:rFonts w:ascii="Arial" w:hAnsi="Arial" w:cs="Arial"/>
          <w:sz w:val="24"/>
          <w:szCs w:val="24"/>
        </w:rPr>
        <w:t>« Si je porte un masque je vais manquer d’oxygène »</w:t>
      </w:r>
    </w:p>
    <w:p w14:paraId="740AEA06" w14:textId="5DC35A3C" w:rsidR="00797040" w:rsidRPr="00797040" w:rsidRDefault="000828E8" w:rsidP="00797040">
      <w:pPr>
        <w:spacing w:line="276" w:lineRule="auto"/>
        <w:rPr>
          <w:rFonts w:ascii="Arial" w:eastAsiaTheme="majorEastAsia" w:hAnsi="Arial" w:cstheme="majorBidi"/>
          <w:sz w:val="28"/>
          <w:szCs w:val="26"/>
        </w:rPr>
      </w:pPr>
      <w:r>
        <w:rPr>
          <w:rFonts w:ascii="Arial" w:hAnsi="Arial" w:cs="Arial"/>
          <w:sz w:val="24"/>
          <w:szCs w:val="24"/>
        </w:rPr>
        <w:br w:type="column"/>
      </w:r>
      <w:r w:rsidR="00797040">
        <w:rPr>
          <w:rFonts w:ascii="Arial" w:hAnsi="Arial" w:cs="Arial"/>
          <w:sz w:val="24"/>
          <w:szCs w:val="24"/>
        </w:rPr>
        <w:t xml:space="preserve">Message : </w:t>
      </w:r>
      <w:r w:rsidR="00797040" w:rsidRPr="000828E8">
        <w:rPr>
          <w:rFonts w:ascii="Arial" w:hAnsi="Arial" w:cs="Arial"/>
          <w:sz w:val="24"/>
          <w:szCs w:val="24"/>
        </w:rPr>
        <w:t xml:space="preserve">Les masques </w:t>
      </w:r>
      <w:r w:rsidR="00797040" w:rsidRPr="000828E8">
        <w:rPr>
          <w:rFonts w:ascii="Arial" w:hAnsi="Arial" w:cs="Arial"/>
          <w:bCs/>
          <w:sz w:val="24"/>
          <w:szCs w:val="24"/>
        </w:rPr>
        <w:t>arrêtent les gouttelettes mais laissent passer l’air sans difficulté</w:t>
      </w:r>
      <w:r w:rsidR="00797040" w:rsidRPr="000828E8">
        <w:rPr>
          <w:rFonts w:ascii="Arial" w:hAnsi="Arial" w:cs="Arial"/>
          <w:sz w:val="24"/>
          <w:szCs w:val="24"/>
        </w:rPr>
        <w:t>. Le port du masque peut entrainer une certaine sensation d’inconfort respiratoire mais il n’y a pas de risque pour la santé. Il faut le toucher le moins possible. Si au bout d’un moment, vous avez tout de même le sentiment de mal respirer, c’est peut-être que votre masque est humide</w:t>
      </w:r>
      <w:r w:rsidR="00797040" w:rsidRPr="00797040">
        <w:rPr>
          <w:rFonts w:ascii="Arial" w:hAnsi="Arial" w:cs="Arial"/>
          <w:sz w:val="24"/>
          <w:szCs w:val="24"/>
        </w:rPr>
        <w:t>. Il faut alors tout simplement le changer en prenant bien soin de se laver les mains.</w:t>
      </w:r>
      <w:r w:rsidR="00797040" w:rsidRPr="00797040">
        <w:rPr>
          <w:rFonts w:ascii="Arial" w:hAnsi="Arial" w:cs="Arial"/>
          <w:color w:val="222222"/>
          <w:sz w:val="24"/>
          <w:szCs w:val="24"/>
        </w:rPr>
        <w:t> </w:t>
      </w:r>
    </w:p>
    <w:p w14:paraId="2879A533" w14:textId="77777777" w:rsidR="000828E8" w:rsidRDefault="000828E8" w:rsidP="00797040">
      <w:pPr>
        <w:spacing w:line="276" w:lineRule="auto"/>
        <w:rPr>
          <w:rFonts w:ascii="Arial" w:hAnsi="Arial" w:cs="Arial"/>
          <w:b/>
          <w:bCs/>
          <w:sz w:val="24"/>
          <w:szCs w:val="24"/>
        </w:rPr>
        <w:sectPr w:rsidR="000828E8" w:rsidSect="000828E8">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num="2" w:space="708"/>
          <w:docGrid w:linePitch="360"/>
        </w:sectPr>
      </w:pPr>
    </w:p>
    <w:p w14:paraId="74885F32" w14:textId="1131398E" w:rsidR="00A17230" w:rsidRPr="00797040" w:rsidRDefault="00A17230" w:rsidP="00797040">
      <w:pPr>
        <w:spacing w:line="276" w:lineRule="auto"/>
        <w:rPr>
          <w:rFonts w:ascii="Arial" w:hAnsi="Arial" w:cs="Arial"/>
          <w:b/>
          <w:bCs/>
          <w:sz w:val="24"/>
          <w:szCs w:val="24"/>
        </w:rPr>
      </w:pPr>
    </w:p>
    <w:p w14:paraId="75D998AE" w14:textId="77777777" w:rsidR="000828E8" w:rsidRDefault="000828E8">
      <w:pPr>
        <w:rPr>
          <w:rFonts w:ascii="Arial" w:eastAsiaTheme="majorEastAsia" w:hAnsi="Arial" w:cstheme="majorBidi"/>
          <w:sz w:val="28"/>
          <w:szCs w:val="26"/>
        </w:rPr>
      </w:pPr>
      <w:r>
        <w:rPr>
          <w:rFonts w:ascii="Arial" w:eastAsiaTheme="majorEastAsia" w:hAnsi="Arial" w:cstheme="majorBidi"/>
          <w:sz w:val="28"/>
          <w:szCs w:val="26"/>
        </w:rPr>
        <w:br w:type="page"/>
      </w:r>
    </w:p>
    <w:p w14:paraId="13281563" w14:textId="2FB2B514" w:rsidR="00054E00" w:rsidRPr="000828E8" w:rsidRDefault="00A17230" w:rsidP="000828E8">
      <w:pPr>
        <w:pStyle w:val="Paragraphedeliste"/>
        <w:numPr>
          <w:ilvl w:val="0"/>
          <w:numId w:val="6"/>
        </w:numPr>
        <w:spacing w:line="276" w:lineRule="auto"/>
        <w:rPr>
          <w:rFonts w:ascii="Arial" w:eastAsiaTheme="majorEastAsia" w:hAnsi="Arial" w:cstheme="majorBidi"/>
          <w:sz w:val="28"/>
          <w:szCs w:val="26"/>
        </w:rPr>
      </w:pPr>
      <w:r w:rsidRPr="000828E8">
        <w:rPr>
          <w:rFonts w:ascii="Arial" w:eastAsiaTheme="majorEastAsia" w:hAnsi="Arial" w:cstheme="majorBidi"/>
          <w:sz w:val="28"/>
          <w:szCs w:val="26"/>
        </w:rPr>
        <w:lastRenderedPageBreak/>
        <w:t>Ce que vous pouvez faire concrètement pour illustrer vos messages</w:t>
      </w:r>
      <w:r w:rsidR="00054E00" w:rsidRPr="000828E8">
        <w:rPr>
          <w:rFonts w:ascii="Arial" w:eastAsiaTheme="majorEastAsia" w:hAnsi="Arial" w:cstheme="majorBidi"/>
          <w:sz w:val="28"/>
          <w:szCs w:val="26"/>
        </w:rPr>
        <w:t> :</w:t>
      </w:r>
    </w:p>
    <w:p w14:paraId="687471D2" w14:textId="1C351AB5" w:rsidR="00054E00" w:rsidRPr="000828E8" w:rsidRDefault="00A17230" w:rsidP="000828E8">
      <w:pPr>
        <w:pStyle w:val="Paragraphedeliste"/>
        <w:numPr>
          <w:ilvl w:val="0"/>
          <w:numId w:val="7"/>
        </w:numPr>
        <w:spacing w:before="240" w:after="0" w:line="276" w:lineRule="auto"/>
        <w:rPr>
          <w:rFonts w:ascii="Arial" w:eastAsia="Calibri" w:hAnsi="Arial" w:cs="Arial"/>
          <w:sz w:val="24"/>
          <w:szCs w:val="24"/>
        </w:rPr>
      </w:pPr>
      <w:r w:rsidRPr="000828E8">
        <w:rPr>
          <w:rFonts w:ascii="Arial" w:eastAsia="Calibri" w:hAnsi="Arial" w:cs="Arial"/>
          <w:sz w:val="24"/>
          <w:szCs w:val="24"/>
        </w:rPr>
        <w:t>Faire remarquer à un jeune qui tousse ou éternue dans ses mains qu’il vaut mieux le faire dans son coude pour garder ses mains propres, ou dans u</w:t>
      </w:r>
      <w:r w:rsidR="009C683D" w:rsidRPr="000828E8">
        <w:rPr>
          <w:rFonts w:ascii="Arial" w:eastAsia="Calibri" w:hAnsi="Arial" w:cs="Arial"/>
          <w:sz w:val="24"/>
          <w:szCs w:val="24"/>
        </w:rPr>
        <w:t xml:space="preserve">n mouchoir à jeter ensuite (et </w:t>
      </w:r>
      <w:r w:rsidRPr="000828E8">
        <w:rPr>
          <w:rFonts w:ascii="Arial" w:eastAsia="Calibri" w:hAnsi="Arial" w:cs="Arial"/>
          <w:sz w:val="24"/>
          <w:szCs w:val="24"/>
        </w:rPr>
        <w:t>se laver les mains après avoir jeté le mouchoir).</w:t>
      </w:r>
    </w:p>
    <w:p w14:paraId="0051F092" w14:textId="08B28338" w:rsidR="005E6AA0" w:rsidRPr="000828E8" w:rsidRDefault="005E6AA0" w:rsidP="000828E8">
      <w:pPr>
        <w:pStyle w:val="Paragraphedeliste"/>
        <w:numPr>
          <w:ilvl w:val="0"/>
          <w:numId w:val="7"/>
        </w:numPr>
        <w:spacing w:before="240" w:after="0" w:line="276" w:lineRule="auto"/>
        <w:rPr>
          <w:rFonts w:ascii="Arial" w:eastAsia="Calibri" w:hAnsi="Arial" w:cs="Arial"/>
          <w:sz w:val="24"/>
          <w:szCs w:val="24"/>
        </w:rPr>
      </w:pPr>
      <w:r w:rsidRPr="000828E8">
        <w:rPr>
          <w:rFonts w:ascii="Arial" w:eastAsia="Calibri" w:hAnsi="Arial" w:cs="Arial"/>
          <w:sz w:val="24"/>
          <w:szCs w:val="24"/>
        </w:rPr>
        <w:t>Faire des exercices collectifs pour apprendre le geste d’éternuer dans son coude</w:t>
      </w:r>
      <w:r w:rsidR="00054E00" w:rsidRPr="000828E8">
        <w:rPr>
          <w:rFonts w:ascii="Arial" w:eastAsia="Calibri" w:hAnsi="Arial" w:cs="Arial"/>
          <w:sz w:val="24"/>
          <w:szCs w:val="24"/>
        </w:rPr>
        <w:t>.</w:t>
      </w:r>
    </w:p>
    <w:p w14:paraId="6F1CA016" w14:textId="78B3A741" w:rsidR="001911D3" w:rsidRPr="000828E8" w:rsidRDefault="001911D3" w:rsidP="000828E8">
      <w:pPr>
        <w:pStyle w:val="Paragraphedeliste"/>
        <w:numPr>
          <w:ilvl w:val="0"/>
          <w:numId w:val="7"/>
        </w:numPr>
        <w:spacing w:before="240" w:after="0" w:line="276" w:lineRule="auto"/>
        <w:rPr>
          <w:rFonts w:ascii="Arial" w:eastAsia="Calibri" w:hAnsi="Arial" w:cs="Arial"/>
          <w:sz w:val="24"/>
          <w:szCs w:val="24"/>
        </w:rPr>
      </w:pPr>
      <w:r w:rsidRPr="000828E8">
        <w:rPr>
          <w:rFonts w:ascii="Arial" w:eastAsia="Calibri" w:hAnsi="Arial" w:cs="Arial"/>
          <w:sz w:val="24"/>
          <w:szCs w:val="24"/>
        </w:rPr>
        <w:t>Fournir des mouchoirs</w:t>
      </w:r>
      <w:r w:rsidR="00D2228D" w:rsidRPr="000828E8">
        <w:rPr>
          <w:rFonts w:ascii="Arial" w:eastAsia="Calibri" w:hAnsi="Arial" w:cs="Arial"/>
          <w:sz w:val="24"/>
          <w:szCs w:val="24"/>
        </w:rPr>
        <w:t xml:space="preserve"> en papier</w:t>
      </w:r>
      <w:r w:rsidRPr="000828E8">
        <w:rPr>
          <w:rFonts w:ascii="Arial" w:eastAsia="Calibri" w:hAnsi="Arial" w:cs="Arial"/>
          <w:sz w:val="24"/>
          <w:szCs w:val="24"/>
        </w:rPr>
        <w:t xml:space="preserve"> à ceux qui n’en auraient pas (ou faire appel à la solidarité collective).</w:t>
      </w:r>
    </w:p>
    <w:p w14:paraId="7E53FAAC" w14:textId="5CD4030D" w:rsidR="001911D3" w:rsidRPr="000828E8" w:rsidRDefault="001911D3" w:rsidP="000828E8">
      <w:pPr>
        <w:pStyle w:val="Paragraphedeliste"/>
        <w:numPr>
          <w:ilvl w:val="0"/>
          <w:numId w:val="7"/>
        </w:numPr>
        <w:spacing w:before="240" w:after="0" w:line="276" w:lineRule="auto"/>
        <w:rPr>
          <w:rFonts w:ascii="Arial" w:eastAsia="Calibri" w:hAnsi="Arial" w:cs="Arial"/>
          <w:sz w:val="24"/>
          <w:szCs w:val="24"/>
        </w:rPr>
      </w:pPr>
      <w:r w:rsidRPr="000828E8">
        <w:rPr>
          <w:rFonts w:ascii="Arial" w:eastAsia="Calibri" w:hAnsi="Arial" w:cs="Arial"/>
          <w:sz w:val="24"/>
          <w:szCs w:val="24"/>
        </w:rPr>
        <w:t>Faire repérer par les jeunes où se trouve</w:t>
      </w:r>
      <w:r w:rsidR="00095968" w:rsidRPr="000828E8">
        <w:rPr>
          <w:rFonts w:ascii="Arial" w:eastAsia="Calibri" w:hAnsi="Arial" w:cs="Arial"/>
          <w:sz w:val="24"/>
          <w:szCs w:val="24"/>
        </w:rPr>
        <w:t>nt</w:t>
      </w:r>
      <w:r w:rsidRPr="000828E8">
        <w:rPr>
          <w:rFonts w:ascii="Arial" w:eastAsia="Calibri" w:hAnsi="Arial" w:cs="Arial"/>
          <w:sz w:val="24"/>
          <w:szCs w:val="24"/>
        </w:rPr>
        <w:t xml:space="preserve"> les poubelles dans la maisonnée et rappeler qu’il faut jeter les masques / mouchoirs dans la poubelle</w:t>
      </w:r>
      <w:r w:rsidR="00AB0DBB" w:rsidRPr="000828E8">
        <w:rPr>
          <w:rFonts w:ascii="Arial" w:eastAsia="Calibri" w:hAnsi="Arial" w:cs="Arial"/>
          <w:sz w:val="24"/>
          <w:szCs w:val="24"/>
        </w:rPr>
        <w:t>.</w:t>
      </w:r>
    </w:p>
    <w:p w14:paraId="6286C350" w14:textId="76EA9F0C" w:rsidR="005E6AA0" w:rsidRPr="000828E8" w:rsidRDefault="005E6AA0" w:rsidP="000828E8">
      <w:pPr>
        <w:pStyle w:val="Paragraphedeliste"/>
        <w:numPr>
          <w:ilvl w:val="0"/>
          <w:numId w:val="7"/>
        </w:numPr>
        <w:spacing w:before="240" w:after="0" w:line="276" w:lineRule="auto"/>
        <w:rPr>
          <w:rFonts w:ascii="Arial" w:eastAsia="Calibri" w:hAnsi="Arial" w:cs="Arial"/>
          <w:sz w:val="24"/>
          <w:szCs w:val="24"/>
        </w:rPr>
      </w:pPr>
      <w:r w:rsidRPr="000828E8">
        <w:rPr>
          <w:rFonts w:ascii="Arial" w:eastAsia="Calibri" w:hAnsi="Arial" w:cs="Arial"/>
          <w:sz w:val="24"/>
          <w:szCs w:val="24"/>
        </w:rPr>
        <w:t xml:space="preserve">Faire une démonstration de pose de masque </w:t>
      </w:r>
      <w:r w:rsidR="00B6443C" w:rsidRPr="000828E8">
        <w:rPr>
          <w:rFonts w:ascii="Arial" w:eastAsia="Calibri" w:hAnsi="Arial" w:cs="Arial"/>
          <w:sz w:val="24"/>
          <w:szCs w:val="24"/>
        </w:rPr>
        <w:t>avec un masque en tissu</w:t>
      </w:r>
      <w:r w:rsidR="006A378B" w:rsidRPr="000828E8">
        <w:rPr>
          <w:rFonts w:ascii="Arial" w:eastAsia="Calibri" w:hAnsi="Arial" w:cs="Arial"/>
          <w:sz w:val="24"/>
          <w:szCs w:val="24"/>
        </w:rPr>
        <w:t xml:space="preserve"> et rappeler qu’il faut éviter de le toucher</w:t>
      </w:r>
      <w:r w:rsidR="005D0740" w:rsidRPr="000828E8">
        <w:rPr>
          <w:rFonts w:ascii="Arial" w:eastAsia="Calibri" w:hAnsi="Arial" w:cs="Arial"/>
          <w:sz w:val="24"/>
          <w:szCs w:val="24"/>
        </w:rPr>
        <w:t xml:space="preserve"> et se laver les mains avant de le mettre et de l’enlever.</w:t>
      </w:r>
    </w:p>
    <w:p w14:paraId="1500CBA4" w14:textId="77777777" w:rsidR="00A17230" w:rsidRPr="00797040" w:rsidRDefault="00A17230" w:rsidP="00797040">
      <w:pPr>
        <w:spacing w:after="0" w:line="276" w:lineRule="auto"/>
        <w:ind w:left="720"/>
        <w:contextualSpacing/>
        <w:rPr>
          <w:rFonts w:ascii="Arial" w:eastAsia="Calibri" w:hAnsi="Arial" w:cs="Arial"/>
          <w:sz w:val="24"/>
          <w:szCs w:val="24"/>
        </w:rPr>
      </w:pPr>
    </w:p>
    <w:p w14:paraId="5A911484" w14:textId="77777777" w:rsidR="00A17230" w:rsidRPr="00797040" w:rsidRDefault="00A17230" w:rsidP="000828E8">
      <w:pPr>
        <w:pStyle w:val="Titre2"/>
        <w:numPr>
          <w:ilvl w:val="0"/>
          <w:numId w:val="8"/>
        </w:numPr>
      </w:pPr>
      <w:r w:rsidRPr="00797040">
        <w:t>Les ressources sur lesquelles vous pouvez vous appuyer :</w:t>
      </w:r>
    </w:p>
    <w:p w14:paraId="0ACCDFCD" w14:textId="77777777" w:rsidR="00A17230" w:rsidRPr="000828E8" w:rsidRDefault="00A17230" w:rsidP="00797040">
      <w:pPr>
        <w:spacing w:after="0" w:line="276" w:lineRule="auto"/>
        <w:rPr>
          <w:rFonts w:ascii="Arial" w:hAnsi="Arial" w:cs="Arial"/>
          <w:b/>
          <w:bCs/>
          <w:sz w:val="24"/>
          <w:szCs w:val="24"/>
        </w:rPr>
      </w:pPr>
    </w:p>
    <w:p w14:paraId="3B47A928" w14:textId="77777777" w:rsidR="006078C1" w:rsidRPr="006078C1" w:rsidRDefault="00A17230" w:rsidP="00797040">
      <w:pPr>
        <w:pStyle w:val="Paragraphedeliste"/>
        <w:numPr>
          <w:ilvl w:val="0"/>
          <w:numId w:val="9"/>
        </w:numPr>
        <w:spacing w:after="0" w:line="276" w:lineRule="auto"/>
        <w:rPr>
          <w:rFonts w:ascii="Arial" w:hAnsi="Arial" w:cs="Arial"/>
          <w:sz w:val="24"/>
          <w:szCs w:val="24"/>
          <w:u w:val="single"/>
        </w:rPr>
      </w:pPr>
      <w:r w:rsidRPr="000828E8">
        <w:rPr>
          <w:rFonts w:ascii="Arial" w:hAnsi="Arial" w:cs="Arial"/>
          <w:sz w:val="24"/>
          <w:szCs w:val="24"/>
        </w:rPr>
        <w:t xml:space="preserve">Lien vers le site e-Bug : </w:t>
      </w:r>
    </w:p>
    <w:p w14:paraId="15A55061" w14:textId="0E0A46B8" w:rsidR="006078C1" w:rsidRPr="006078C1" w:rsidRDefault="006078C1" w:rsidP="006078C1">
      <w:pPr>
        <w:pStyle w:val="Paragraphedeliste"/>
        <w:numPr>
          <w:ilvl w:val="1"/>
          <w:numId w:val="9"/>
        </w:numPr>
        <w:spacing w:after="0" w:line="276" w:lineRule="auto"/>
        <w:rPr>
          <w:rFonts w:ascii="Arial" w:hAnsi="Arial" w:cs="Arial"/>
          <w:sz w:val="24"/>
          <w:szCs w:val="24"/>
          <w:u w:val="single"/>
        </w:rPr>
      </w:pPr>
      <w:hyperlink r:id="rId10" w:history="1">
        <w:r w:rsidR="00A17230" w:rsidRPr="006078C1">
          <w:rPr>
            <w:rStyle w:val="Lienhypertexte"/>
            <w:rFonts w:ascii="Arial" w:hAnsi="Arial" w:cs="Arial"/>
            <w:sz w:val="24"/>
            <w:szCs w:val="24"/>
          </w:rPr>
          <w:t>Hygiène respiratoire</w:t>
        </w:r>
      </w:hyperlink>
      <w:r w:rsidR="00334A33">
        <w:rPr>
          <w:rFonts w:ascii="Arial" w:hAnsi="Arial" w:cs="Arial"/>
          <w:sz w:val="24"/>
          <w:szCs w:val="24"/>
        </w:rPr>
        <w:t xml:space="preserve"> </w:t>
      </w:r>
    </w:p>
    <w:p w14:paraId="09CFC103" w14:textId="449018B6" w:rsidR="00A17230" w:rsidRPr="000828E8" w:rsidRDefault="006078C1" w:rsidP="006078C1">
      <w:pPr>
        <w:pStyle w:val="Paragraphedeliste"/>
        <w:numPr>
          <w:ilvl w:val="1"/>
          <w:numId w:val="9"/>
        </w:numPr>
        <w:spacing w:after="0" w:line="276" w:lineRule="auto"/>
        <w:rPr>
          <w:rFonts w:ascii="Arial" w:hAnsi="Arial" w:cs="Arial"/>
          <w:sz w:val="24"/>
          <w:szCs w:val="24"/>
          <w:u w:val="single"/>
        </w:rPr>
      </w:pPr>
      <w:r>
        <w:rPr>
          <w:rFonts w:ascii="Arial" w:hAnsi="Arial" w:cs="Arial"/>
          <w:sz w:val="24"/>
          <w:szCs w:val="24"/>
        </w:rPr>
        <w:t>T</w:t>
      </w:r>
      <w:r w:rsidRPr="006078C1">
        <w:rPr>
          <w:rFonts w:ascii="Arial" w:hAnsi="Arial" w:cs="Arial"/>
          <w:sz w:val="24"/>
          <w:szCs w:val="24"/>
        </w:rPr>
        <w:t xml:space="preserve">ransmission des infections : </w:t>
      </w:r>
      <w:hyperlink r:id="rId11" w:history="1">
        <w:r w:rsidRPr="006078C1">
          <w:rPr>
            <w:rStyle w:val="Lienhypertexte"/>
            <w:rFonts w:ascii="Arial" w:hAnsi="Arial" w:cs="Arial"/>
            <w:sz w:val="24"/>
            <w:szCs w:val="24"/>
          </w:rPr>
          <w:t>vidéo la tâche</w:t>
        </w:r>
      </w:hyperlink>
    </w:p>
    <w:p w14:paraId="28D42199" w14:textId="77777777" w:rsidR="000828E8" w:rsidRPr="000828E8" w:rsidRDefault="00D647BC" w:rsidP="000828E8">
      <w:pPr>
        <w:pStyle w:val="Titre1"/>
        <w:numPr>
          <w:ilvl w:val="0"/>
          <w:numId w:val="9"/>
        </w:numPr>
        <w:shd w:val="clear" w:color="auto" w:fill="FFFFFF"/>
        <w:spacing w:before="0" w:beforeAutospacing="0" w:after="0" w:afterAutospacing="0" w:line="276" w:lineRule="auto"/>
        <w:jc w:val="left"/>
        <w:textAlignment w:val="baseline"/>
        <w:rPr>
          <w:rFonts w:eastAsiaTheme="minorHAnsi" w:cs="Arial"/>
          <w:b w:val="0"/>
          <w:bCs w:val="0"/>
          <w:kern w:val="0"/>
          <w:sz w:val="24"/>
          <w:szCs w:val="24"/>
          <w:lang w:eastAsia="en-US"/>
        </w:rPr>
      </w:pPr>
      <w:r w:rsidRPr="000828E8">
        <w:rPr>
          <w:rFonts w:eastAsiaTheme="minorHAnsi" w:cs="Arial"/>
          <w:b w:val="0"/>
          <w:bCs w:val="0"/>
          <w:kern w:val="0"/>
          <w:sz w:val="24"/>
          <w:szCs w:val="24"/>
          <w:lang w:eastAsia="en-US"/>
        </w:rPr>
        <w:t xml:space="preserve">Santé publique France : </w:t>
      </w:r>
      <w:hyperlink r:id="rId12" w:history="1">
        <w:r w:rsidRPr="000828E8">
          <w:rPr>
            <w:rStyle w:val="Lienhypertexte"/>
            <w:rFonts w:eastAsiaTheme="minorHAnsi" w:cs="Arial"/>
            <w:b w:val="0"/>
            <w:bCs w:val="0"/>
            <w:color w:val="auto"/>
            <w:kern w:val="0"/>
            <w:sz w:val="24"/>
            <w:szCs w:val="24"/>
            <w:lang w:eastAsia="en-US"/>
          </w:rPr>
          <w:t>Les 7 gestes à adopter pour un Hiver</w:t>
        </w:r>
        <w:r w:rsidR="005B29E0" w:rsidRPr="000828E8">
          <w:rPr>
            <w:rStyle w:val="Lienhypertexte"/>
            <w:rFonts w:eastAsiaTheme="minorHAnsi" w:cs="Arial"/>
            <w:b w:val="0"/>
            <w:bCs w:val="0"/>
            <w:color w:val="auto"/>
            <w:kern w:val="0"/>
            <w:sz w:val="24"/>
            <w:szCs w:val="24"/>
            <w:lang w:eastAsia="en-US"/>
          </w:rPr>
          <w:t xml:space="preserve"> </w:t>
        </w:r>
        <w:r w:rsidRPr="000828E8">
          <w:rPr>
            <w:rStyle w:val="Lienhypertexte"/>
            <w:rFonts w:eastAsiaTheme="minorHAnsi" w:cs="Arial"/>
            <w:b w:val="0"/>
            <w:bCs w:val="0"/>
            <w:color w:val="auto"/>
            <w:kern w:val="0"/>
            <w:sz w:val="24"/>
            <w:szCs w:val="24"/>
            <w:lang w:eastAsia="en-US"/>
          </w:rPr>
          <w:t>Sans</w:t>
        </w:r>
        <w:r w:rsidR="005B29E0" w:rsidRPr="000828E8">
          <w:rPr>
            <w:rStyle w:val="Lienhypertexte"/>
            <w:rFonts w:eastAsiaTheme="minorHAnsi" w:cs="Arial"/>
            <w:b w:val="0"/>
            <w:bCs w:val="0"/>
            <w:color w:val="auto"/>
            <w:kern w:val="0"/>
            <w:sz w:val="24"/>
            <w:szCs w:val="24"/>
            <w:lang w:eastAsia="en-US"/>
          </w:rPr>
          <w:t xml:space="preserve"> </w:t>
        </w:r>
        <w:r w:rsidRPr="000828E8">
          <w:rPr>
            <w:rStyle w:val="Lienhypertexte"/>
            <w:rFonts w:eastAsiaTheme="minorHAnsi" w:cs="Arial"/>
            <w:b w:val="0"/>
            <w:bCs w:val="0"/>
            <w:color w:val="auto"/>
            <w:kern w:val="0"/>
            <w:sz w:val="24"/>
            <w:szCs w:val="24"/>
            <w:lang w:eastAsia="en-US"/>
          </w:rPr>
          <w:t>Virus</w:t>
        </w:r>
      </w:hyperlink>
    </w:p>
    <w:p w14:paraId="7555F1DF" w14:textId="53B383CD" w:rsidR="00A17230" w:rsidRPr="000828E8" w:rsidRDefault="00E96355" w:rsidP="000828E8">
      <w:pPr>
        <w:pStyle w:val="Titre1"/>
        <w:numPr>
          <w:ilvl w:val="0"/>
          <w:numId w:val="9"/>
        </w:numPr>
        <w:shd w:val="clear" w:color="auto" w:fill="FFFFFF"/>
        <w:spacing w:before="0" w:beforeAutospacing="0" w:after="0" w:afterAutospacing="0" w:line="276" w:lineRule="auto"/>
        <w:jc w:val="left"/>
        <w:textAlignment w:val="baseline"/>
        <w:rPr>
          <w:rFonts w:eastAsiaTheme="minorHAnsi" w:cs="Arial"/>
          <w:b w:val="0"/>
          <w:bCs w:val="0"/>
          <w:kern w:val="0"/>
          <w:sz w:val="24"/>
          <w:szCs w:val="24"/>
          <w:lang w:eastAsia="en-US"/>
        </w:rPr>
      </w:pPr>
      <w:hyperlink r:id="rId13" w:history="1">
        <w:r w:rsidR="00B968BF" w:rsidRPr="000828E8">
          <w:rPr>
            <w:rStyle w:val="Lienhypertexte"/>
            <w:rFonts w:eastAsiaTheme="minorHAnsi" w:cs="Arial"/>
            <w:b w:val="0"/>
            <w:bCs w:val="0"/>
            <w:color w:val="auto"/>
            <w:kern w:val="0"/>
            <w:sz w:val="24"/>
            <w:szCs w:val="24"/>
            <w:lang w:eastAsia="en-US"/>
          </w:rPr>
          <w:t>Porter un masque pour mieux no</w:t>
        </w:r>
        <w:bookmarkStart w:id="0" w:name="_GoBack"/>
        <w:bookmarkEnd w:id="0"/>
        <w:r w:rsidR="00B968BF" w:rsidRPr="000828E8">
          <w:rPr>
            <w:rStyle w:val="Lienhypertexte"/>
            <w:rFonts w:eastAsiaTheme="minorHAnsi" w:cs="Arial"/>
            <w:b w:val="0"/>
            <w:bCs w:val="0"/>
            <w:color w:val="auto"/>
            <w:kern w:val="0"/>
            <w:sz w:val="24"/>
            <w:szCs w:val="24"/>
            <w:lang w:eastAsia="en-US"/>
          </w:rPr>
          <w:t>us protéger</w:t>
        </w:r>
        <w:r w:rsidR="00B968BF" w:rsidRPr="000828E8">
          <w:rPr>
            <w:rStyle w:val="Lienhypertexte"/>
            <w:rFonts w:asciiTheme="minorHAnsi" w:eastAsiaTheme="minorHAnsi" w:hAnsiTheme="minorHAnsi" w:cstheme="minorBidi"/>
            <w:b w:val="0"/>
            <w:bCs w:val="0"/>
            <w:color w:val="auto"/>
            <w:kern w:val="0"/>
            <w:sz w:val="22"/>
            <w:szCs w:val="22"/>
            <w:lang w:eastAsia="en-US"/>
          </w:rPr>
          <w:t> </w:t>
        </w:r>
      </w:hyperlink>
    </w:p>
    <w:sectPr w:rsidR="00A17230" w:rsidRPr="000828E8" w:rsidSect="000828E8">
      <w:type w:val="continuous"/>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6B3D2" w14:textId="77777777" w:rsidR="00774207" w:rsidRDefault="00774207" w:rsidP="00B6443C">
      <w:pPr>
        <w:spacing w:after="0" w:line="240" w:lineRule="auto"/>
      </w:pPr>
      <w:r>
        <w:separator/>
      </w:r>
    </w:p>
  </w:endnote>
  <w:endnote w:type="continuationSeparator" w:id="0">
    <w:p w14:paraId="6945D97E" w14:textId="77777777" w:rsidR="00774207" w:rsidRDefault="00774207" w:rsidP="00B6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8EC7C" w14:textId="77777777" w:rsidR="00774207" w:rsidRDefault="00774207" w:rsidP="00B6443C">
      <w:pPr>
        <w:spacing w:after="0" w:line="240" w:lineRule="auto"/>
      </w:pPr>
      <w:r>
        <w:separator/>
      </w:r>
    </w:p>
  </w:footnote>
  <w:footnote w:type="continuationSeparator" w:id="0">
    <w:p w14:paraId="54FE5347" w14:textId="77777777" w:rsidR="00774207" w:rsidRDefault="00774207" w:rsidP="00B6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F5AE" w14:textId="57B10840" w:rsidR="00DA7023" w:rsidRDefault="00797040">
    <w:pPr>
      <w:pStyle w:val="En-tte"/>
    </w:pPr>
    <w:r>
      <w:rPr>
        <w:noProof/>
        <w:lang w:eastAsia="fr-FR"/>
      </w:rPr>
      <w:drawing>
        <wp:inline distT="0" distB="0" distL="0" distR="0" wp14:anchorId="3D966A8C" wp14:editId="4E825AE5">
          <wp:extent cx="1160060" cy="873811"/>
          <wp:effectExtent l="0" t="0" r="2540" b="2540"/>
          <wp:docPr id="36" name="Image 36" descr="Image result for e-bu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e-bu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67" cy="898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3250"/>
    <w:multiLevelType w:val="hybridMultilevel"/>
    <w:tmpl w:val="0B82E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ED34C8"/>
    <w:multiLevelType w:val="hybridMultilevel"/>
    <w:tmpl w:val="514C3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863E65"/>
    <w:multiLevelType w:val="hybridMultilevel"/>
    <w:tmpl w:val="B3C05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61534B"/>
    <w:multiLevelType w:val="hybridMultilevel"/>
    <w:tmpl w:val="52E806D8"/>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6A23FA0"/>
    <w:multiLevelType w:val="hybridMultilevel"/>
    <w:tmpl w:val="AADC5E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505AF3"/>
    <w:multiLevelType w:val="hybridMultilevel"/>
    <w:tmpl w:val="EABCF2C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1C020DD"/>
    <w:multiLevelType w:val="hybridMultilevel"/>
    <w:tmpl w:val="D338C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F43A31"/>
    <w:multiLevelType w:val="hybridMultilevel"/>
    <w:tmpl w:val="AAAAE3A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7F4F5A4D"/>
    <w:multiLevelType w:val="hybridMultilevel"/>
    <w:tmpl w:val="E716E87E"/>
    <w:lvl w:ilvl="0" w:tplc="ED6AA17C">
      <w:start w:val="1"/>
      <w:numFmt w:val="bullet"/>
      <w:lvlText w:val="•"/>
      <w:lvlJc w:val="left"/>
      <w:pPr>
        <w:tabs>
          <w:tab w:val="num" w:pos="720"/>
        </w:tabs>
        <w:ind w:left="720" w:hanging="360"/>
      </w:pPr>
      <w:rPr>
        <w:rFonts w:ascii="Arial" w:hAnsi="Arial" w:hint="default"/>
      </w:rPr>
    </w:lvl>
    <w:lvl w:ilvl="1" w:tplc="A7387CCC" w:tentative="1">
      <w:start w:val="1"/>
      <w:numFmt w:val="bullet"/>
      <w:lvlText w:val="•"/>
      <w:lvlJc w:val="left"/>
      <w:pPr>
        <w:tabs>
          <w:tab w:val="num" w:pos="1440"/>
        </w:tabs>
        <w:ind w:left="1440" w:hanging="360"/>
      </w:pPr>
      <w:rPr>
        <w:rFonts w:ascii="Arial" w:hAnsi="Arial" w:hint="default"/>
      </w:rPr>
    </w:lvl>
    <w:lvl w:ilvl="2" w:tplc="0C44D9D0" w:tentative="1">
      <w:start w:val="1"/>
      <w:numFmt w:val="bullet"/>
      <w:lvlText w:val="•"/>
      <w:lvlJc w:val="left"/>
      <w:pPr>
        <w:tabs>
          <w:tab w:val="num" w:pos="2160"/>
        </w:tabs>
        <w:ind w:left="2160" w:hanging="360"/>
      </w:pPr>
      <w:rPr>
        <w:rFonts w:ascii="Arial" w:hAnsi="Arial" w:hint="default"/>
      </w:rPr>
    </w:lvl>
    <w:lvl w:ilvl="3" w:tplc="C2F6C8F6" w:tentative="1">
      <w:start w:val="1"/>
      <w:numFmt w:val="bullet"/>
      <w:lvlText w:val="•"/>
      <w:lvlJc w:val="left"/>
      <w:pPr>
        <w:tabs>
          <w:tab w:val="num" w:pos="2880"/>
        </w:tabs>
        <w:ind w:left="2880" w:hanging="360"/>
      </w:pPr>
      <w:rPr>
        <w:rFonts w:ascii="Arial" w:hAnsi="Arial" w:hint="default"/>
      </w:rPr>
    </w:lvl>
    <w:lvl w:ilvl="4" w:tplc="231A1202" w:tentative="1">
      <w:start w:val="1"/>
      <w:numFmt w:val="bullet"/>
      <w:lvlText w:val="•"/>
      <w:lvlJc w:val="left"/>
      <w:pPr>
        <w:tabs>
          <w:tab w:val="num" w:pos="3600"/>
        </w:tabs>
        <w:ind w:left="3600" w:hanging="360"/>
      </w:pPr>
      <w:rPr>
        <w:rFonts w:ascii="Arial" w:hAnsi="Arial" w:hint="default"/>
      </w:rPr>
    </w:lvl>
    <w:lvl w:ilvl="5" w:tplc="31D62996" w:tentative="1">
      <w:start w:val="1"/>
      <w:numFmt w:val="bullet"/>
      <w:lvlText w:val="•"/>
      <w:lvlJc w:val="left"/>
      <w:pPr>
        <w:tabs>
          <w:tab w:val="num" w:pos="4320"/>
        </w:tabs>
        <w:ind w:left="4320" w:hanging="360"/>
      </w:pPr>
      <w:rPr>
        <w:rFonts w:ascii="Arial" w:hAnsi="Arial" w:hint="default"/>
      </w:rPr>
    </w:lvl>
    <w:lvl w:ilvl="6" w:tplc="BA86176E" w:tentative="1">
      <w:start w:val="1"/>
      <w:numFmt w:val="bullet"/>
      <w:lvlText w:val="•"/>
      <w:lvlJc w:val="left"/>
      <w:pPr>
        <w:tabs>
          <w:tab w:val="num" w:pos="5040"/>
        </w:tabs>
        <w:ind w:left="5040" w:hanging="360"/>
      </w:pPr>
      <w:rPr>
        <w:rFonts w:ascii="Arial" w:hAnsi="Arial" w:hint="default"/>
      </w:rPr>
    </w:lvl>
    <w:lvl w:ilvl="7" w:tplc="3E0E0BF4" w:tentative="1">
      <w:start w:val="1"/>
      <w:numFmt w:val="bullet"/>
      <w:lvlText w:val="•"/>
      <w:lvlJc w:val="left"/>
      <w:pPr>
        <w:tabs>
          <w:tab w:val="num" w:pos="5760"/>
        </w:tabs>
        <w:ind w:left="5760" w:hanging="360"/>
      </w:pPr>
      <w:rPr>
        <w:rFonts w:ascii="Arial" w:hAnsi="Arial" w:hint="default"/>
      </w:rPr>
    </w:lvl>
    <w:lvl w:ilvl="8" w:tplc="EF1A5E2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
  </w:num>
  <w:num w:numId="4">
    <w:abstractNumId w:val="0"/>
  </w:num>
  <w:num w:numId="5">
    <w:abstractNumId w:val="7"/>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30"/>
    <w:rsid w:val="00037B89"/>
    <w:rsid w:val="00054E00"/>
    <w:rsid w:val="00057ED5"/>
    <w:rsid w:val="000828E8"/>
    <w:rsid w:val="00095968"/>
    <w:rsid w:val="000C5292"/>
    <w:rsid w:val="000C542D"/>
    <w:rsid w:val="001323DA"/>
    <w:rsid w:val="001911D3"/>
    <w:rsid w:val="001C1009"/>
    <w:rsid w:val="001C2199"/>
    <w:rsid w:val="001C412C"/>
    <w:rsid w:val="001D34D6"/>
    <w:rsid w:val="00211143"/>
    <w:rsid w:val="0021594F"/>
    <w:rsid w:val="00237667"/>
    <w:rsid w:val="002C1C2B"/>
    <w:rsid w:val="002E1FCA"/>
    <w:rsid w:val="0031038B"/>
    <w:rsid w:val="003249DF"/>
    <w:rsid w:val="00334A33"/>
    <w:rsid w:val="00376BB0"/>
    <w:rsid w:val="003836EF"/>
    <w:rsid w:val="003A54F8"/>
    <w:rsid w:val="003E2FEF"/>
    <w:rsid w:val="003E473E"/>
    <w:rsid w:val="00470069"/>
    <w:rsid w:val="005157A6"/>
    <w:rsid w:val="005747E2"/>
    <w:rsid w:val="00582563"/>
    <w:rsid w:val="00592E45"/>
    <w:rsid w:val="005A456A"/>
    <w:rsid w:val="005B29E0"/>
    <w:rsid w:val="005C0915"/>
    <w:rsid w:val="005D0740"/>
    <w:rsid w:val="005E6AA0"/>
    <w:rsid w:val="0060607A"/>
    <w:rsid w:val="006078C1"/>
    <w:rsid w:val="00610490"/>
    <w:rsid w:val="006A378B"/>
    <w:rsid w:val="006F5F35"/>
    <w:rsid w:val="00725687"/>
    <w:rsid w:val="00737CB7"/>
    <w:rsid w:val="00754D17"/>
    <w:rsid w:val="00761558"/>
    <w:rsid w:val="0076191E"/>
    <w:rsid w:val="00774207"/>
    <w:rsid w:val="00797040"/>
    <w:rsid w:val="007A7267"/>
    <w:rsid w:val="007D2F95"/>
    <w:rsid w:val="007D5856"/>
    <w:rsid w:val="007D6CAF"/>
    <w:rsid w:val="007F0EBF"/>
    <w:rsid w:val="007F0F6F"/>
    <w:rsid w:val="008130D0"/>
    <w:rsid w:val="00861159"/>
    <w:rsid w:val="00942D4A"/>
    <w:rsid w:val="009B0DAC"/>
    <w:rsid w:val="009C683D"/>
    <w:rsid w:val="00A00838"/>
    <w:rsid w:val="00A17230"/>
    <w:rsid w:val="00A81785"/>
    <w:rsid w:val="00AB0DBB"/>
    <w:rsid w:val="00B22DCA"/>
    <w:rsid w:val="00B6443C"/>
    <w:rsid w:val="00B75ABB"/>
    <w:rsid w:val="00B968BF"/>
    <w:rsid w:val="00C551A1"/>
    <w:rsid w:val="00C65BF1"/>
    <w:rsid w:val="00C80242"/>
    <w:rsid w:val="00C93BD5"/>
    <w:rsid w:val="00CC2102"/>
    <w:rsid w:val="00D2228D"/>
    <w:rsid w:val="00D647BC"/>
    <w:rsid w:val="00D936C9"/>
    <w:rsid w:val="00DA7023"/>
    <w:rsid w:val="00DC70D5"/>
    <w:rsid w:val="00DC72AA"/>
    <w:rsid w:val="00DF51F7"/>
    <w:rsid w:val="00E3461C"/>
    <w:rsid w:val="00E619E7"/>
    <w:rsid w:val="00E668AF"/>
    <w:rsid w:val="00EA0658"/>
    <w:rsid w:val="00ED2B98"/>
    <w:rsid w:val="00ED6711"/>
    <w:rsid w:val="00F801A2"/>
    <w:rsid w:val="00F812AF"/>
    <w:rsid w:val="00FC5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B37D"/>
  <w15:docId w15:val="{1959A592-A4A7-4D77-B4BB-0FCFE406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97040"/>
    <w:pPr>
      <w:spacing w:before="100" w:beforeAutospacing="1" w:after="100" w:afterAutospacing="1" w:line="240" w:lineRule="auto"/>
      <w:jc w:val="center"/>
      <w:outlineLvl w:val="0"/>
    </w:pPr>
    <w:rPr>
      <w:rFonts w:ascii="Arial" w:eastAsia="Times New Roman" w:hAnsi="Arial" w:cs="Times New Roman"/>
      <w:b/>
      <w:bCs/>
      <w:kern w:val="36"/>
      <w:sz w:val="44"/>
      <w:szCs w:val="48"/>
      <w:lang w:eastAsia="fr-FR"/>
    </w:rPr>
  </w:style>
  <w:style w:type="paragraph" w:styleId="Titre2">
    <w:name w:val="heading 2"/>
    <w:basedOn w:val="Normal"/>
    <w:next w:val="Normal"/>
    <w:link w:val="Titre2Car"/>
    <w:uiPriority w:val="9"/>
    <w:unhideWhenUsed/>
    <w:qFormat/>
    <w:rsid w:val="00797040"/>
    <w:pPr>
      <w:keepNext/>
      <w:keepLines/>
      <w:spacing w:before="40" w:after="0"/>
      <w:outlineLvl w:val="1"/>
    </w:pPr>
    <w:rPr>
      <w:rFonts w:ascii="Arial" w:eastAsiaTheme="majorEastAsia" w:hAnsi="Arial" w:cstheme="majorBidi"/>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17230"/>
    <w:rPr>
      <w:sz w:val="16"/>
      <w:szCs w:val="16"/>
    </w:rPr>
  </w:style>
  <w:style w:type="paragraph" w:styleId="Commentaire">
    <w:name w:val="annotation text"/>
    <w:basedOn w:val="Normal"/>
    <w:link w:val="CommentaireCar"/>
    <w:uiPriority w:val="99"/>
    <w:semiHidden/>
    <w:unhideWhenUsed/>
    <w:rsid w:val="00A17230"/>
    <w:pPr>
      <w:spacing w:line="240" w:lineRule="auto"/>
    </w:pPr>
    <w:rPr>
      <w:sz w:val="20"/>
      <w:szCs w:val="20"/>
    </w:rPr>
  </w:style>
  <w:style w:type="character" w:customStyle="1" w:styleId="CommentaireCar">
    <w:name w:val="Commentaire Car"/>
    <w:basedOn w:val="Policepardfaut"/>
    <w:link w:val="Commentaire"/>
    <w:uiPriority w:val="99"/>
    <w:semiHidden/>
    <w:rsid w:val="00A17230"/>
    <w:rPr>
      <w:sz w:val="20"/>
      <w:szCs w:val="20"/>
    </w:rPr>
  </w:style>
  <w:style w:type="paragraph" w:styleId="Objetducommentaire">
    <w:name w:val="annotation subject"/>
    <w:basedOn w:val="Commentaire"/>
    <w:next w:val="Commentaire"/>
    <w:link w:val="ObjetducommentaireCar"/>
    <w:uiPriority w:val="99"/>
    <w:semiHidden/>
    <w:unhideWhenUsed/>
    <w:rsid w:val="00A17230"/>
    <w:rPr>
      <w:b/>
      <w:bCs/>
    </w:rPr>
  </w:style>
  <w:style w:type="character" w:customStyle="1" w:styleId="ObjetducommentaireCar">
    <w:name w:val="Objet du commentaire Car"/>
    <w:basedOn w:val="CommentaireCar"/>
    <w:link w:val="Objetducommentaire"/>
    <w:uiPriority w:val="99"/>
    <w:semiHidden/>
    <w:rsid w:val="00A17230"/>
    <w:rPr>
      <w:b/>
      <w:bCs/>
      <w:sz w:val="20"/>
      <w:szCs w:val="20"/>
    </w:rPr>
  </w:style>
  <w:style w:type="paragraph" w:styleId="Textedebulles">
    <w:name w:val="Balloon Text"/>
    <w:basedOn w:val="Normal"/>
    <w:link w:val="TextedebullesCar"/>
    <w:uiPriority w:val="99"/>
    <w:semiHidden/>
    <w:unhideWhenUsed/>
    <w:rsid w:val="00A172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230"/>
    <w:rPr>
      <w:rFonts w:ascii="Segoe UI" w:hAnsi="Segoe UI" w:cs="Segoe UI"/>
      <w:sz w:val="18"/>
      <w:szCs w:val="18"/>
    </w:rPr>
  </w:style>
  <w:style w:type="paragraph" w:styleId="En-tte">
    <w:name w:val="header"/>
    <w:basedOn w:val="Normal"/>
    <w:link w:val="En-tteCar"/>
    <w:uiPriority w:val="99"/>
    <w:unhideWhenUsed/>
    <w:rsid w:val="00B6443C"/>
    <w:pPr>
      <w:tabs>
        <w:tab w:val="center" w:pos="4536"/>
        <w:tab w:val="right" w:pos="9072"/>
      </w:tabs>
      <w:spacing w:after="0" w:line="240" w:lineRule="auto"/>
    </w:pPr>
  </w:style>
  <w:style w:type="character" w:customStyle="1" w:styleId="En-tteCar">
    <w:name w:val="En-tête Car"/>
    <w:basedOn w:val="Policepardfaut"/>
    <w:link w:val="En-tte"/>
    <w:uiPriority w:val="99"/>
    <w:rsid w:val="00B6443C"/>
  </w:style>
  <w:style w:type="paragraph" w:styleId="Pieddepage">
    <w:name w:val="footer"/>
    <w:basedOn w:val="Normal"/>
    <w:link w:val="PieddepageCar"/>
    <w:uiPriority w:val="99"/>
    <w:unhideWhenUsed/>
    <w:rsid w:val="00B64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43C"/>
  </w:style>
  <w:style w:type="paragraph" w:styleId="Rvision">
    <w:name w:val="Revision"/>
    <w:hidden/>
    <w:uiPriority w:val="99"/>
    <w:semiHidden/>
    <w:rsid w:val="003E473E"/>
    <w:pPr>
      <w:spacing w:after="0" w:line="240" w:lineRule="auto"/>
    </w:pPr>
  </w:style>
  <w:style w:type="character" w:customStyle="1" w:styleId="Titre1Car">
    <w:name w:val="Titre 1 Car"/>
    <w:basedOn w:val="Policepardfaut"/>
    <w:link w:val="Titre1"/>
    <w:uiPriority w:val="9"/>
    <w:rsid w:val="00797040"/>
    <w:rPr>
      <w:rFonts w:ascii="Arial" w:eastAsia="Times New Roman" w:hAnsi="Arial" w:cs="Times New Roman"/>
      <w:b/>
      <w:bCs/>
      <w:kern w:val="36"/>
      <w:sz w:val="44"/>
      <w:szCs w:val="48"/>
      <w:lang w:eastAsia="fr-FR"/>
    </w:rPr>
  </w:style>
  <w:style w:type="character" w:styleId="Lienhypertexte">
    <w:name w:val="Hyperlink"/>
    <w:basedOn w:val="Policepardfaut"/>
    <w:uiPriority w:val="99"/>
    <w:unhideWhenUsed/>
    <w:rsid w:val="005B29E0"/>
    <w:rPr>
      <w:color w:val="0563C1" w:themeColor="hyperlink"/>
      <w:u w:val="single"/>
    </w:rPr>
  </w:style>
  <w:style w:type="character" w:customStyle="1" w:styleId="Mentionnonrsolue1">
    <w:name w:val="Mention non résolue1"/>
    <w:basedOn w:val="Policepardfaut"/>
    <w:uiPriority w:val="99"/>
    <w:semiHidden/>
    <w:unhideWhenUsed/>
    <w:rsid w:val="005B29E0"/>
    <w:rPr>
      <w:color w:val="605E5C"/>
      <w:shd w:val="clear" w:color="auto" w:fill="E1DFDD"/>
    </w:rPr>
  </w:style>
  <w:style w:type="character" w:customStyle="1" w:styleId="Titre2Car">
    <w:name w:val="Titre 2 Car"/>
    <w:basedOn w:val="Policepardfaut"/>
    <w:link w:val="Titre2"/>
    <w:uiPriority w:val="9"/>
    <w:rsid w:val="00797040"/>
    <w:rPr>
      <w:rFonts w:ascii="Arial" w:eastAsiaTheme="majorEastAsia" w:hAnsi="Arial" w:cstheme="majorBidi"/>
      <w:sz w:val="28"/>
      <w:szCs w:val="26"/>
    </w:rPr>
  </w:style>
  <w:style w:type="paragraph" w:styleId="Paragraphedeliste">
    <w:name w:val="List Paragraph"/>
    <w:basedOn w:val="Normal"/>
    <w:uiPriority w:val="34"/>
    <w:qFormat/>
    <w:rsid w:val="00797040"/>
    <w:pPr>
      <w:ind w:left="720"/>
      <w:contextualSpacing/>
    </w:pPr>
  </w:style>
  <w:style w:type="character" w:styleId="Lienhypertextesuivivisit">
    <w:name w:val="FollowedHyperlink"/>
    <w:basedOn w:val="Policepardfaut"/>
    <w:uiPriority w:val="99"/>
    <w:semiHidden/>
    <w:unhideWhenUsed/>
    <w:rsid w:val="00607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3122">
      <w:bodyDiv w:val="1"/>
      <w:marLeft w:val="0"/>
      <w:marRight w:val="0"/>
      <w:marTop w:val="0"/>
      <w:marBottom w:val="0"/>
      <w:divBdr>
        <w:top w:val="none" w:sz="0" w:space="0" w:color="auto"/>
        <w:left w:val="none" w:sz="0" w:space="0" w:color="auto"/>
        <w:bottom w:val="none" w:sz="0" w:space="0" w:color="auto"/>
        <w:right w:val="none" w:sz="0" w:space="0" w:color="auto"/>
      </w:divBdr>
    </w:div>
    <w:div w:id="973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tepubliquefrance.fr/maladies-et-traumatismes/maladies-et-infections-respiratoires/infection-a-coronavirus/documents/affiche/porter-un-masque-pour-mieux-nous-proteger-affiche-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tepubliquefrance.fr/presse/2017/les-7-gestes-a-adopter-pour-un-hiversansvi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1-hki7NvDo&amp;list=PLZ1Dsoh7nFiVXDRU6FrXcqYirKTtvRK4l&amp;index=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bug.eu/fr-fr/hygi%C3%A8ne-respiratoi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D85F-27B8-4ECE-988A-AE343D03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812</Words>
  <Characters>4468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CHEMLAL, Khadoudja (DGS/SP/SP1)</dc:creator>
  <cp:lastModifiedBy>LESAGE VANESSA CHU Nice</cp:lastModifiedBy>
  <cp:revision>5</cp:revision>
  <cp:lastPrinted>2023-03-20T08:42:00Z</cp:lastPrinted>
  <dcterms:created xsi:type="dcterms:W3CDTF">2023-03-20T08:43:00Z</dcterms:created>
  <dcterms:modified xsi:type="dcterms:W3CDTF">2023-08-29T09:12:00Z</dcterms:modified>
</cp:coreProperties>
</file>