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75F35020" w:rsidR="007354BC" w:rsidRPr="00525881" w:rsidRDefault="007354BC" w:rsidP="00BC73BA">
      <w:pPr>
        <w:spacing w:after="60" w:line="276" w:lineRule="auto"/>
        <w:rPr>
          <w:rFonts w:ascii="Nirmala UI" w:eastAsia="Calibri" w:hAnsi="Nirmala UI" w:cs="Nirmala UI"/>
          <w:b/>
          <w:bCs/>
          <w:color w:val="6D8B19"/>
          <w:sz w:val="52"/>
          <w:szCs w:val="52"/>
          <w:cs/>
          <w:lang w:val="en-IN" w:bidi="bn-IN"/>
        </w:rPr>
      </w:pPr>
      <w:bookmarkStart w:id="0" w:name="_Hlk109653695"/>
      <w:bookmarkEnd w:id="0"/>
      <w:r w:rsidRPr="00870893">
        <w:rPr>
          <w:rFonts w:ascii="Nirmala UI" w:hAnsi="Nirmala UI" w:cs="Nirmala UI"/>
          <w:noProof/>
          <w:lang w:val="en-US"/>
        </w:rPr>
        <w:drawing>
          <wp:anchor distT="0" distB="0" distL="114300" distR="114300" simplePos="0" relativeHeight="251187200" behindDoc="0" locked="0" layoutInCell="1" allowOverlap="1" wp14:anchorId="732B63FA" wp14:editId="6292FB24">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5881">
        <w:rPr>
          <w:rFonts w:ascii="Nirmala UI" w:eastAsia="Calibri" w:hAnsi="Nirmala UI" w:cs="Nirmala UI"/>
          <w:b/>
          <w:bCs/>
          <w:color w:val="6D8B19"/>
          <w:sz w:val="52"/>
          <w:szCs w:val="52"/>
          <w:lang w:val="en-IN" w:bidi="bn-IN"/>
        </w:rPr>
        <w:t xml:space="preserve"> </w:t>
      </w:r>
    </w:p>
    <w:p w14:paraId="0DA0852D" w14:textId="0FA224AC" w:rsidR="007354BC" w:rsidRPr="00870893" w:rsidRDefault="007354BC" w:rsidP="004F6990">
      <w:pPr>
        <w:pStyle w:val="Heading1"/>
        <w:rPr>
          <w:rFonts w:ascii="Nirmala UI" w:eastAsia="Calibri" w:hAnsi="Nirmala UI" w:cs="Nirmala UI"/>
          <w:bCs/>
          <w:szCs w:val="70"/>
          <w:cs/>
          <w:lang w:bidi="bn-IN"/>
        </w:rPr>
      </w:pPr>
      <w:r w:rsidRPr="00870893">
        <w:rPr>
          <w:rFonts w:ascii="Nirmala UI" w:hAnsi="Nirmala UI" w:cs="Nirmala UI"/>
          <w:bCs/>
          <w:sz w:val="64"/>
          <w:szCs w:val="64"/>
          <w:cs/>
          <w:lang w:bidi="bn-IN"/>
        </w:rPr>
        <w:t>জীবাণু ও রোগ-জগতের আওতাভুক্ত একটি আন্তর্জাতিক শিক্ষা সং‌স্থান</w:t>
      </w:r>
      <w:r w:rsidRPr="00870893">
        <w:rPr>
          <w:rFonts w:ascii="Nirmala UI" w:hAnsi="Nirmala UI" w:cs="Nirmala UI"/>
          <w:bCs/>
          <w:sz w:val="64"/>
          <w:szCs w:val="64"/>
          <w:cs/>
          <w:lang w:bidi="hi-IN"/>
        </w:rPr>
        <w:t>।</w:t>
      </w:r>
    </w:p>
    <w:p w14:paraId="2CA45F50" w14:textId="40B0EB52" w:rsidR="007354BC" w:rsidRPr="00870893" w:rsidRDefault="007354BC" w:rsidP="007354BC">
      <w:pPr>
        <w:spacing w:after="60" w:line="276" w:lineRule="auto"/>
        <w:ind w:left="4320"/>
        <w:rPr>
          <w:rFonts w:ascii="Nirmala UI" w:eastAsia="Calibri" w:hAnsi="Nirmala UI" w:cs="Nirmala UI"/>
          <w:color w:val="6D8B19"/>
          <w:sz w:val="36"/>
          <w:szCs w:val="36"/>
          <w:cs/>
          <w:lang w:bidi="bn-IN"/>
        </w:rPr>
      </w:pPr>
      <w:r w:rsidRPr="00870893">
        <w:rPr>
          <w:rFonts w:ascii="Nirmala UI" w:hAnsi="Nirmala UI" w:cs="Nirmala UI"/>
          <w:sz w:val="36"/>
          <w:szCs w:val="36"/>
          <w:cs/>
          <w:lang w:bidi="bn-IN"/>
        </w:rPr>
        <w:t>পাঠ পরিকল্পনা, ওয়ার্কশীট, এবং কার্যকলাপগুলি</w:t>
      </w:r>
      <w:r w:rsidRPr="00870893">
        <w:rPr>
          <w:rFonts w:ascii="Nirmala UI" w:hAnsi="Nirmala UI" w:cs="Nirmala UI"/>
          <w:sz w:val="36"/>
          <w:szCs w:val="36"/>
          <w:cs/>
          <w:lang w:bidi="hi-IN"/>
        </w:rPr>
        <w:t>।</w:t>
      </w:r>
    </w:p>
    <w:p w14:paraId="4355F4AC" w14:textId="612F8E5C" w:rsidR="007354BC" w:rsidRPr="00870893" w:rsidRDefault="00917DEA" w:rsidP="00BC73BA">
      <w:pPr>
        <w:spacing w:after="60" w:line="276" w:lineRule="auto"/>
        <w:rPr>
          <w:rFonts w:ascii="Nirmala UI" w:eastAsia="Calibri" w:hAnsi="Nirmala UI" w:cs="Nirmala UI"/>
          <w:b/>
          <w:bCs/>
          <w:color w:val="6D8B19"/>
          <w:sz w:val="52"/>
          <w:szCs w:val="52"/>
          <w:cs/>
          <w:lang w:bidi="bn-IN"/>
        </w:rPr>
      </w:pPr>
      <w:r w:rsidRPr="00870893">
        <w:rPr>
          <w:rFonts w:ascii="Nirmala UI" w:hAnsi="Nirmala UI" w:cs="Nirmala UI"/>
          <w:b/>
          <w:bCs/>
          <w:noProof/>
          <w:color w:val="6D8B19"/>
          <w:sz w:val="52"/>
          <w:szCs w:val="52"/>
          <w:lang w:val="en-US"/>
        </w:rPr>
        <w:drawing>
          <wp:inline distT="0" distB="0" distL="0" distR="0" wp14:anchorId="5AA463A6" wp14:editId="3BB989B7">
            <wp:extent cx="1628775" cy="3156310"/>
            <wp:effectExtent l="0" t="0" r="0" b="635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41275" cy="3180533"/>
                    </a:xfrm>
                    <a:prstGeom prst="rect">
                      <a:avLst/>
                    </a:prstGeom>
                  </pic:spPr>
                </pic:pic>
              </a:graphicData>
            </a:graphic>
          </wp:inline>
        </w:drawing>
      </w:r>
      <w:r w:rsidRPr="00870893">
        <w:rPr>
          <w:rFonts w:ascii="Nirmala UI" w:hAnsi="Nirmala UI" w:cs="Nirmala UI"/>
          <w:b/>
          <w:bCs/>
          <w:noProof/>
          <w:color w:val="6D8B19"/>
          <w:sz w:val="52"/>
          <w:szCs w:val="52"/>
          <w:lang w:val="en-US"/>
        </w:rPr>
        <w:drawing>
          <wp:inline distT="0" distB="0" distL="0" distR="0" wp14:anchorId="09189261" wp14:editId="57E51210">
            <wp:extent cx="3057525" cy="2866900"/>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67405" cy="2876164"/>
                    </a:xfrm>
                    <a:prstGeom prst="rect">
                      <a:avLst/>
                    </a:prstGeom>
                  </pic:spPr>
                </pic:pic>
              </a:graphicData>
            </a:graphic>
          </wp:inline>
        </w:drawing>
      </w:r>
      <w:r w:rsidRPr="00870893">
        <w:rPr>
          <w:rFonts w:ascii="Nirmala UI" w:hAnsi="Nirmala UI" w:cs="Nirmala UI"/>
          <w:b/>
          <w:bCs/>
          <w:noProof/>
          <w:color w:val="6D8B19"/>
          <w:sz w:val="52"/>
          <w:szCs w:val="52"/>
          <w:lang w:val="en-US"/>
        </w:rPr>
        <w:drawing>
          <wp:inline distT="0" distB="0" distL="0" distR="0" wp14:anchorId="38314023" wp14:editId="09F2CED3">
            <wp:extent cx="1943100" cy="2938345"/>
            <wp:effectExtent l="0" t="0" r="0" b="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45541" cy="2942036"/>
                    </a:xfrm>
                    <a:prstGeom prst="rect">
                      <a:avLst/>
                    </a:prstGeom>
                  </pic:spPr>
                </pic:pic>
              </a:graphicData>
            </a:graphic>
          </wp:inline>
        </w:drawing>
      </w:r>
    </w:p>
    <w:p w14:paraId="78755249" w14:textId="6224624B" w:rsidR="00917DEA" w:rsidRPr="00870893" w:rsidRDefault="00917DEA" w:rsidP="00BC73BA">
      <w:pPr>
        <w:spacing w:after="60" w:line="276" w:lineRule="auto"/>
        <w:rPr>
          <w:rFonts w:ascii="Nirmala UI" w:eastAsia="Calibri" w:hAnsi="Nirmala UI" w:cs="Nirmala UI"/>
          <w:b/>
          <w:bCs/>
          <w:color w:val="6D8B19"/>
          <w:sz w:val="52"/>
          <w:szCs w:val="52"/>
          <w:cs/>
          <w:lang w:bidi="bn-IN"/>
        </w:rPr>
      </w:pPr>
      <w:r w:rsidRPr="00870893">
        <w:rPr>
          <w:rFonts w:ascii="Nirmala UI" w:hAnsi="Nirmala UI" w:cs="Nirmala UI"/>
          <w:b/>
          <w:bCs/>
          <w:noProof/>
          <w:sz w:val="70"/>
          <w:szCs w:val="70"/>
          <w:lang w:val="en-US"/>
        </w:rPr>
        <mc:AlternateContent>
          <mc:Choice Requires="wps">
            <w:drawing>
              <wp:anchor distT="0" distB="0" distL="114300" distR="114300" simplePos="0" relativeHeight="251777024" behindDoc="0" locked="0" layoutInCell="1" allowOverlap="1" wp14:anchorId="2CDC7700" wp14:editId="5602D211">
                <wp:simplePos x="0" y="0"/>
                <wp:positionH relativeFrom="margin">
                  <wp:posOffset>1585595</wp:posOffset>
                </wp:positionH>
                <wp:positionV relativeFrom="paragraph">
                  <wp:posOffset>196545</wp:posOffset>
                </wp:positionV>
                <wp:extent cx="4507296" cy="1096930"/>
                <wp:effectExtent l="19050" t="19050" r="45720" b="46355"/>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07296" cy="109693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0C8CA" id="Rectangle 41" o:spid="_x0000_s1026" alt="&quot;&quot;" style="position:absolute;margin-left:124.85pt;margin-top:15.5pt;width:354.9pt;height:86.3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" filled="f" strokecolor="#712b8f" strokeweight="4.5pt">
                <w10:wrap anchorx="margin"/>
              </v:rect>
            </w:pict>
          </mc:Fallback>
        </mc:AlternateContent>
      </w:r>
    </w:p>
    <w:p w14:paraId="2E687E1E" w14:textId="4E5AAC46" w:rsidR="00917DEA" w:rsidRPr="00870893" w:rsidRDefault="0029665C" w:rsidP="00917DEA">
      <w:pPr>
        <w:spacing w:after="60" w:line="276" w:lineRule="auto"/>
        <w:ind w:left="2160" w:firstLine="720"/>
        <w:rPr>
          <w:rFonts w:ascii="Nirmala UI" w:eastAsia="Calibri" w:hAnsi="Nirmala UI" w:cs="Nirmala UI"/>
          <w:b/>
          <w:bCs/>
          <w:sz w:val="52"/>
          <w:szCs w:val="52"/>
          <w:cs/>
          <w:lang w:bidi="bn-IN"/>
        </w:rPr>
      </w:pPr>
      <w:r w:rsidRPr="00870893">
        <w:rPr>
          <w:rFonts w:ascii="Nirmala UI" w:hAnsi="Nirmala UI" w:cs="Nirmala UI"/>
          <w:b/>
          <w:bCs/>
          <w:sz w:val="52"/>
          <w:szCs w:val="52"/>
          <w:cs/>
          <w:lang w:bidi="bn-IN"/>
        </w:rPr>
        <w:t>মূল পর্যায় 4 (14-16 বছর)</w:t>
      </w:r>
    </w:p>
    <w:p w14:paraId="0678B7AC" w14:textId="140C7F36" w:rsidR="007354BC" w:rsidRPr="00870893" w:rsidRDefault="00917DEA" w:rsidP="003175B3">
      <w:pPr>
        <w:pStyle w:val="Heading2"/>
        <w:tabs>
          <w:tab w:val="left" w:pos="6712"/>
        </w:tabs>
        <w:spacing w:line="240" w:lineRule="auto"/>
        <w:rPr>
          <w:rFonts w:ascii="Nirmala UI" w:eastAsia="Calibri" w:hAnsi="Nirmala UI" w:cs="Nirmala UI"/>
          <w:bCs/>
          <w:szCs w:val="36"/>
          <w:cs/>
          <w:lang w:bidi="bn-IN"/>
        </w:rPr>
      </w:pPr>
      <w:r w:rsidRPr="00870893">
        <w:rPr>
          <w:rFonts w:ascii="Nirmala UI" w:hAnsi="Nirmala UI" w:cs="Nirmala UI"/>
          <w:bCs/>
          <w:szCs w:val="36"/>
          <w:cs/>
          <w:lang w:bidi="bn-IN"/>
        </w:rPr>
        <w:br w:type="page"/>
      </w:r>
      <w:r w:rsidRPr="00870893">
        <w:rPr>
          <w:rFonts w:ascii="Nirmala UI" w:hAnsi="Nirmala UI" w:cs="Nirmala UI"/>
          <w:bCs/>
          <w:szCs w:val="36"/>
          <w:cs/>
          <w:lang w:bidi="bn-IN"/>
        </w:rPr>
        <w:lastRenderedPageBreak/>
        <w:t>e-Bug-এ স্বাগতম</w:t>
      </w:r>
      <w:r w:rsidR="003175B3" w:rsidRPr="00870893">
        <w:rPr>
          <w:rFonts w:ascii="Nirmala UI" w:hAnsi="Nirmala UI" w:cs="Nirmala UI"/>
          <w:bCs/>
          <w:szCs w:val="36"/>
          <w:cs/>
          <w:lang w:bidi="bn-IN"/>
        </w:rPr>
        <w:tab/>
      </w:r>
    </w:p>
    <w:p w14:paraId="10FBFB1A" w14:textId="0F218589" w:rsidR="00E36178" w:rsidRPr="00870893" w:rsidRDefault="003175B3" w:rsidP="003175B3">
      <w:pPr>
        <w:tabs>
          <w:tab w:val="left" w:pos="6712"/>
        </w:tabs>
        <w:spacing w:before="240" w:after="60" w:line="240" w:lineRule="auto"/>
        <w:rPr>
          <w:rFonts w:ascii="Nirmala UI" w:hAnsi="Nirmala UI" w:cs="Nirmala UI"/>
          <w:cs/>
          <w:lang w:bidi="bn-IN"/>
        </w:rPr>
        <w:sectPr w:rsidR="00E36178" w:rsidRPr="00870893" w:rsidSect="00BC73BA">
          <w:pgSz w:w="11900" w:h="16840"/>
          <w:pgMar w:top="720" w:right="720" w:bottom="720" w:left="720" w:header="709" w:footer="709" w:gutter="0"/>
          <w:cols w:space="708"/>
          <w:docGrid w:linePitch="360"/>
        </w:sectPr>
      </w:pPr>
      <w:r w:rsidRPr="00870893">
        <w:rPr>
          <w:rFonts w:ascii="Nirmala UI" w:hAnsi="Nirmala UI" w:cs="Nirmala UI"/>
          <w:cs/>
          <w:lang w:bidi="bn-IN"/>
        </w:rPr>
        <w:tab/>
      </w:r>
    </w:p>
    <w:p w14:paraId="612D7692" w14:textId="63FC0DD0" w:rsidR="00E36178" w:rsidRPr="00870893" w:rsidRDefault="007354BC" w:rsidP="00870893">
      <w:pPr>
        <w:spacing w:before="120" w:after="240" w:line="240" w:lineRule="auto"/>
        <w:rPr>
          <w:rFonts w:ascii="Nirmala UI" w:hAnsi="Nirmala UI" w:cs="Nirmala UI"/>
          <w:sz w:val="23"/>
          <w:szCs w:val="23"/>
          <w:cs/>
          <w:lang w:bidi="bn-IN"/>
        </w:rPr>
      </w:pPr>
      <w:r w:rsidRPr="00870893">
        <w:rPr>
          <w:rFonts w:ascii="Nirmala UI" w:hAnsi="Nirmala UI" w:cs="Nirmala UI"/>
          <w:sz w:val="23"/>
          <w:szCs w:val="23"/>
          <w:cs/>
          <w:lang w:bidi="bn-IN"/>
        </w:rPr>
        <w:t xml:space="preserve">স্কুলের পরিবেশে শিশুদের কাছে জীবাণু এবং অ্যান্টিবায়োটিকের জগতকে প্রাণবন্ত করার জন্য </w:t>
      </w:r>
      <w:r w:rsidR="00870893">
        <w:rPr>
          <w:rFonts w:ascii="Nirmala UI" w:hAnsi="Nirmala UI" w:cs="Nirmala UI"/>
          <w:sz w:val="23"/>
          <w:szCs w:val="23"/>
          <w:lang w:val="en-IN" w:bidi="bn-IN"/>
        </w:rPr>
        <w:br/>
      </w:r>
      <w:r w:rsidRPr="00870893">
        <w:rPr>
          <w:rFonts w:ascii="Nirmala UI" w:hAnsi="Nirmala UI" w:cs="Nirmala UI"/>
          <w:sz w:val="23"/>
          <w:szCs w:val="23"/>
          <w:cs/>
          <w:lang w:bidi="bn-IN"/>
        </w:rPr>
        <w:t>e-Bug-এর ডিজাইন করা হয়েছে</w:t>
      </w:r>
      <w:r w:rsidRPr="00870893">
        <w:rPr>
          <w:rFonts w:ascii="Nirmala UI" w:hAnsi="Nirmala UI" w:cs="Nirmala UI"/>
          <w:sz w:val="23"/>
          <w:szCs w:val="23"/>
          <w:cs/>
          <w:lang w:bidi="hi-IN"/>
        </w:rPr>
        <w:t>।</w:t>
      </w:r>
      <w:r w:rsidRPr="00870893">
        <w:rPr>
          <w:rFonts w:ascii="Nirmala UI" w:hAnsi="Nirmala UI" w:cs="Nirmala UI"/>
          <w:sz w:val="23"/>
          <w:szCs w:val="23"/>
          <w:cs/>
          <w:lang w:bidi="bn-IN"/>
        </w:rPr>
        <w:t xml:space="preserve"> এটি পাঠ্যক্রমের একটি সম্পূরক সিরিজ (প্রার‌ম্ভিক বছর</w:t>
      </w:r>
      <w:r w:rsidR="00637352">
        <w:rPr>
          <w:rFonts w:ascii="Nirmala UI" w:hAnsi="Nirmala UI" w:cs="Nirmala UI" w:hint="cs"/>
          <w:sz w:val="23"/>
          <w:szCs w:val="23"/>
          <w:cs/>
          <w:lang w:bidi="bn-IN"/>
        </w:rPr>
        <w:t xml:space="preserve"> (Early Years)</w:t>
      </w:r>
      <w:r w:rsidRPr="00870893">
        <w:rPr>
          <w:rFonts w:ascii="Nirmala UI" w:hAnsi="Nirmala UI" w:cs="Nirmala UI"/>
          <w:sz w:val="23"/>
          <w:szCs w:val="23"/>
          <w:cs/>
          <w:lang w:bidi="bn-IN"/>
        </w:rPr>
        <w:t xml:space="preserve">, মূল পর্যায় </w:t>
      </w:r>
      <w:r w:rsidR="00637352">
        <w:rPr>
          <w:rFonts w:ascii="Nirmala UI" w:hAnsi="Nirmala UI" w:cs="Nirmala UI" w:hint="cs"/>
          <w:sz w:val="23"/>
          <w:szCs w:val="23"/>
          <w:cs/>
          <w:lang w:bidi="bn-IN"/>
        </w:rPr>
        <w:t>(Key Stage, KS)</w:t>
      </w:r>
      <w:r w:rsidRPr="00870893">
        <w:rPr>
          <w:rFonts w:ascii="Nirmala UI" w:hAnsi="Nirmala UI" w:cs="Nirmala UI"/>
          <w:sz w:val="23"/>
          <w:szCs w:val="23"/>
          <w:cs/>
          <w:lang w:bidi="bn-IN"/>
        </w:rPr>
        <w:t>1, 2, 3 এবং 4) যা জুনিয়র এবং সিনিয়র স্কুলগুলির জন্য শিক্ষা বিভাগ এর শিক্ষাগত মান মেনে চলে</w:t>
      </w:r>
      <w:r w:rsidRPr="00870893">
        <w:rPr>
          <w:rFonts w:ascii="Nirmala UI" w:hAnsi="Nirmala UI" w:cs="Nirmala UI"/>
          <w:sz w:val="23"/>
          <w:szCs w:val="23"/>
          <w:cs/>
          <w:lang w:bidi="hi-IN"/>
        </w:rPr>
        <w:t>।</w:t>
      </w:r>
      <w:r w:rsidRPr="00870893">
        <w:rPr>
          <w:rFonts w:ascii="Nirmala UI" w:hAnsi="Nirmala UI" w:cs="Nirmala UI"/>
          <w:sz w:val="23"/>
          <w:szCs w:val="23"/>
          <w:cs/>
          <w:lang w:bidi="bn-IN"/>
        </w:rPr>
        <w:t xml:space="preserve"> </w:t>
      </w:r>
    </w:p>
    <w:p w14:paraId="0A7904E4" w14:textId="4700F493" w:rsidR="00E36178" w:rsidRPr="00870893" w:rsidRDefault="007354BC" w:rsidP="00870893">
      <w:pPr>
        <w:spacing w:before="120" w:after="240" w:line="240" w:lineRule="auto"/>
        <w:rPr>
          <w:rFonts w:ascii="Nirmala UI" w:hAnsi="Nirmala UI" w:cs="Nirmala UI"/>
          <w:sz w:val="23"/>
          <w:szCs w:val="23"/>
          <w:cs/>
          <w:lang w:bidi="bn-IN"/>
        </w:rPr>
      </w:pPr>
      <w:r w:rsidRPr="00870893">
        <w:rPr>
          <w:rFonts w:ascii="Nirmala UI" w:hAnsi="Nirmala UI" w:cs="Nirmala UI"/>
          <w:sz w:val="23"/>
          <w:szCs w:val="23"/>
          <w:cs/>
          <w:lang w:bidi="bn-IN"/>
        </w:rPr>
        <w:t xml:space="preserve">17টি ইউরোপিয়ান ইউনিয়নের অংশীদার দেশের সহযোগিতায়, UK হেলথ সিকিউরিটি এজেন্সি (যা পূর্বে পাবলিক হেলথ ইংল্যান্ড নামে পরিচিত ছিল) দ্বারা বিজ্ঞানের প্রতি আগ্রহ বাড়াতে এবং জীবাণু, সংক্রমণ প্রতিরোধ ও নিয়ন্ত্রণ এবং বিচক্ষণ অ্যান্টিবায়োটিক ব্যবহার সম্পর্কে তরুণদের জ্ঞান </w:t>
      </w:r>
      <w:r w:rsidR="00870893">
        <w:rPr>
          <w:rFonts w:ascii="Nirmala UI" w:hAnsi="Nirmala UI" w:cs="Nirmala UI"/>
          <w:sz w:val="23"/>
          <w:szCs w:val="23"/>
          <w:lang w:val="en-IN" w:bidi="bn-IN"/>
        </w:rPr>
        <w:br/>
      </w:r>
      <w:r w:rsidRPr="00870893">
        <w:rPr>
          <w:rFonts w:ascii="Nirmala UI" w:hAnsi="Nirmala UI" w:cs="Nirmala UI"/>
          <w:sz w:val="23"/>
          <w:szCs w:val="23"/>
          <w:cs/>
          <w:lang w:bidi="bn-IN"/>
        </w:rPr>
        <w:t>ও বোঝাপড়ার উন্নতি করা এবং এর মাধ্যমে তাদের নিজেদের স্বাস্থ্যের যত্ন নেওয়ার জন্য সক্রিয় হতে তাদেরকে ক্ষমতায়ন করার জন্য এই সং‌স্থানটি তৈরি করা হয়েছে</w:t>
      </w:r>
      <w:r w:rsidRPr="00870893">
        <w:rPr>
          <w:rFonts w:ascii="Nirmala UI" w:hAnsi="Nirmala UI" w:cs="Nirmala UI"/>
          <w:sz w:val="23"/>
          <w:szCs w:val="23"/>
          <w:cs/>
          <w:lang w:bidi="hi-IN"/>
        </w:rPr>
        <w:t>।</w:t>
      </w:r>
      <w:r w:rsidRPr="00870893">
        <w:rPr>
          <w:rFonts w:ascii="Nirmala UI" w:hAnsi="Nirmala UI" w:cs="Nirmala UI"/>
          <w:sz w:val="23"/>
          <w:szCs w:val="23"/>
          <w:cs/>
          <w:lang w:bidi="bn-IN"/>
        </w:rPr>
        <w:t xml:space="preserve"> পাঠ পরিকল্পনাগুলি ক্রমানুসারে বা একক কার্যকলাপ হিসাবে ব্যবহার করা যেতে পারে, যা 50-মিনিটের শ্রেণীকক্ষের স্লটে ফিট করার জন্য ডিজাইন করা হয়েছে</w:t>
      </w:r>
      <w:r w:rsidRPr="00870893">
        <w:rPr>
          <w:rFonts w:ascii="Nirmala UI" w:hAnsi="Nirmala UI" w:cs="Nirmala UI"/>
          <w:sz w:val="23"/>
          <w:szCs w:val="23"/>
          <w:cs/>
          <w:lang w:bidi="hi-IN"/>
        </w:rPr>
        <w:t>।</w:t>
      </w:r>
      <w:r w:rsidRPr="00870893">
        <w:rPr>
          <w:rFonts w:ascii="Nirmala UI" w:hAnsi="Nirmala UI" w:cs="Nirmala UI"/>
          <w:sz w:val="23"/>
          <w:szCs w:val="23"/>
          <w:cs/>
          <w:lang w:bidi="bn-IN"/>
        </w:rPr>
        <w:t xml:space="preserve"> এই উপকরণগুলি শিক্ষাবিদরা বাধাহীনভাবে ব্যবহার করতে পারেন এবং শ্রেণীকক্ষে ব্যবহারের জন্য কপিও করতে পারেন, তবে এগুলি বিক্রি করা যাবে না</w:t>
      </w:r>
      <w:r w:rsidRPr="00870893">
        <w:rPr>
          <w:rFonts w:ascii="Nirmala UI" w:hAnsi="Nirmala UI" w:cs="Nirmala UI"/>
          <w:sz w:val="23"/>
          <w:szCs w:val="23"/>
          <w:cs/>
          <w:lang w:bidi="hi-IN"/>
        </w:rPr>
        <w:t>।</w:t>
      </w:r>
      <w:r w:rsidRPr="00870893">
        <w:rPr>
          <w:rFonts w:ascii="Nirmala UI" w:hAnsi="Nirmala UI" w:cs="Nirmala UI"/>
          <w:sz w:val="23"/>
          <w:szCs w:val="23"/>
          <w:cs/>
          <w:lang w:bidi="bn-IN"/>
        </w:rPr>
        <w:t xml:space="preserve"> </w:t>
      </w:r>
    </w:p>
    <w:p w14:paraId="7B679EE3" w14:textId="21E945C5" w:rsidR="00E36178" w:rsidRPr="00870893" w:rsidRDefault="007354BC" w:rsidP="003175B3">
      <w:pPr>
        <w:spacing w:before="120" w:after="120" w:line="240" w:lineRule="auto"/>
        <w:rPr>
          <w:rFonts w:ascii="Nirmala UI" w:hAnsi="Nirmala UI" w:cs="Nirmala UI"/>
          <w:sz w:val="23"/>
          <w:szCs w:val="23"/>
          <w:cs/>
          <w:lang w:bidi="bn-IN"/>
        </w:rPr>
      </w:pPr>
      <w:r w:rsidRPr="00870893">
        <w:rPr>
          <w:rFonts w:ascii="Nirmala UI" w:hAnsi="Nirmala UI" w:cs="Nirmala UI"/>
          <w:sz w:val="23"/>
          <w:szCs w:val="23"/>
          <w:cs/>
          <w:lang w:bidi="bn-IN"/>
        </w:rPr>
        <w:t>27টিরও বেশি আন্তর্জাতিক দেশ e-Bug প্রকল্পের সাথে জড়িত এবং ইংল্যান্ড, ফ্রান্স এবং চেক প্রজাতন্ত্রের 3000-এরও বেশি শিশুর সাথে এই সং‌স্থানের মূল্যায়ন করা হয়েছে</w:t>
      </w:r>
      <w:r w:rsidRPr="00870893">
        <w:rPr>
          <w:rFonts w:ascii="Nirmala UI" w:hAnsi="Nirmala UI" w:cs="Nirmala UI"/>
          <w:sz w:val="23"/>
          <w:szCs w:val="23"/>
          <w:cs/>
          <w:lang w:bidi="hi-IN"/>
        </w:rPr>
        <w:t>।</w:t>
      </w:r>
      <w:r w:rsidRPr="00870893">
        <w:rPr>
          <w:rFonts w:ascii="Nirmala UI" w:hAnsi="Nirmala UI" w:cs="Nirmala UI"/>
          <w:sz w:val="23"/>
          <w:szCs w:val="23"/>
          <w:cs/>
          <w:lang w:bidi="bn-IN"/>
        </w:rPr>
        <w:t xml:space="preserve"> e-</w:t>
      </w:r>
      <w:r w:rsidR="003175B3" w:rsidRPr="00870893">
        <w:rPr>
          <w:rFonts w:ascii="Nirmala UI" w:hAnsi="Nirmala UI" w:cs="Nirmala UI" w:hint="cs"/>
          <w:sz w:val="23"/>
          <w:szCs w:val="23"/>
          <w:cs/>
          <w:lang w:bidi="bn-IN"/>
        </w:rPr>
        <w:t>B</w:t>
      </w:r>
      <w:r w:rsidRPr="00870893">
        <w:rPr>
          <w:rFonts w:ascii="Nirmala UI" w:hAnsi="Nirmala UI" w:cs="Nirmala UI"/>
          <w:sz w:val="23"/>
          <w:szCs w:val="23"/>
          <w:cs/>
          <w:lang w:bidi="bn-IN"/>
        </w:rPr>
        <w:t xml:space="preserve">ug প্যাকটি একটি ওয়েবসাইট দ্বারা সমর্থিত, যেখান থেকে প্যাকের সমস্ত সংস্থান, ভিডিও, ছবি এবং </w:t>
      </w:r>
      <w:r w:rsidR="00870893">
        <w:rPr>
          <w:rFonts w:ascii="Nirmala UI" w:hAnsi="Nirmala UI" w:cs="Nirmala UI"/>
          <w:sz w:val="23"/>
          <w:szCs w:val="23"/>
          <w:lang w:val="en-IN" w:bidi="bn-IN"/>
        </w:rPr>
        <w:br/>
      </w:r>
      <w:r w:rsidRPr="00870893">
        <w:rPr>
          <w:rFonts w:ascii="Nirmala UI" w:hAnsi="Nirmala UI" w:cs="Nirmala UI"/>
          <w:sz w:val="23"/>
          <w:szCs w:val="23"/>
          <w:cs/>
          <w:lang w:bidi="bn-IN"/>
        </w:rPr>
        <w:t xml:space="preserve">অতিরিক্ত কার্যকলাপ ডাউনলোড করা যেতে </w:t>
      </w:r>
      <w:r w:rsidR="00870893">
        <w:rPr>
          <w:rFonts w:ascii="Nirmala UI" w:hAnsi="Nirmala UI" w:cs="Nirmala UI"/>
          <w:sz w:val="23"/>
          <w:szCs w:val="23"/>
          <w:lang w:val="en-IN" w:bidi="bn-IN"/>
        </w:rPr>
        <w:br/>
      </w:r>
      <w:r w:rsidRPr="00870893">
        <w:rPr>
          <w:rFonts w:ascii="Nirmala UI" w:hAnsi="Nirmala UI" w:cs="Nirmala UI"/>
          <w:sz w:val="23"/>
          <w:szCs w:val="23"/>
          <w:cs/>
          <w:lang w:bidi="bn-IN"/>
        </w:rPr>
        <w:t>পারে (</w:t>
      </w:r>
      <w:r w:rsidR="00BF5127">
        <w:fldChar w:fldCharType="begin"/>
      </w:r>
      <w:r w:rsidR="00BF5127">
        <w:instrText xml:space="preserve"> HYPERLINK "http://www.e-bug.eu" </w:instrText>
      </w:r>
      <w:r w:rsidR="00BF5127">
        <w:fldChar w:fldCharType="separate"/>
      </w:r>
      <w:r w:rsidRPr="00870893">
        <w:rPr>
          <w:rStyle w:val="Hyperlink"/>
          <w:rFonts w:ascii="Nirmala UI" w:hAnsi="Nirmala UI" w:cs="Nirmala UI"/>
          <w:sz w:val="23"/>
          <w:szCs w:val="23"/>
          <w:cs/>
          <w:lang w:bidi="bn-IN"/>
        </w:rPr>
        <w:t>www.e-bug.eu</w:t>
      </w:r>
      <w:r w:rsidR="00BF5127">
        <w:rPr>
          <w:rStyle w:val="Hyperlink"/>
          <w:rFonts w:ascii="Nirmala UI" w:hAnsi="Nirmala UI" w:cs="Nirmala UI"/>
          <w:sz w:val="23"/>
          <w:szCs w:val="23"/>
          <w:lang w:bidi="bn-IN"/>
        </w:rPr>
        <w:fldChar w:fldCharType="end"/>
      </w:r>
      <w:r w:rsidRPr="00870893">
        <w:rPr>
          <w:rFonts w:ascii="Nirmala UI" w:hAnsi="Nirmala UI" w:cs="Nirmala UI"/>
          <w:sz w:val="23"/>
          <w:szCs w:val="23"/>
          <w:cs/>
          <w:lang w:bidi="bn-IN"/>
        </w:rPr>
        <w:t>)</w:t>
      </w:r>
      <w:r w:rsidRPr="00870893">
        <w:rPr>
          <w:rFonts w:ascii="Nirmala UI" w:hAnsi="Nirmala UI" w:cs="Nirmala UI"/>
          <w:sz w:val="23"/>
          <w:szCs w:val="23"/>
          <w:cs/>
          <w:lang w:bidi="hi-IN"/>
        </w:rPr>
        <w:t>।</w:t>
      </w:r>
    </w:p>
    <w:p w14:paraId="093A7650" w14:textId="1DD24864" w:rsidR="00E36178" w:rsidRPr="00870893" w:rsidRDefault="00E36178" w:rsidP="00870893">
      <w:pPr>
        <w:spacing w:before="120" w:after="240" w:line="240" w:lineRule="auto"/>
        <w:rPr>
          <w:rFonts w:ascii="Nirmala UI" w:hAnsi="Nirmala UI" w:cs="Nirmala UI"/>
          <w:sz w:val="23"/>
          <w:szCs w:val="23"/>
          <w:cs/>
          <w:lang w:bidi="bn-IN"/>
        </w:rPr>
      </w:pPr>
      <w:r w:rsidRPr="00870893">
        <w:rPr>
          <w:rFonts w:ascii="Nirmala UI" w:hAnsi="Nirmala UI" w:cs="Nirmala UI"/>
          <w:sz w:val="23"/>
          <w:szCs w:val="23"/>
          <w:cs/>
          <w:lang w:bidi="bn-IN"/>
        </w:rPr>
        <w:t>আমরা এই সংস্থানটি তৈরির সাথে জড়িত সবাইকে ধন্যবাদ জানাতে চাই, যা পরবর্তী প্রজন্মের প্রাপ্তবয়স্কদের আরও বিচক্ষণতার সাথে অ্যান্টিবায়োটিক ব্যবহার করতে সহায়তা করবে</w:t>
      </w:r>
      <w:r w:rsidRPr="00870893">
        <w:rPr>
          <w:rFonts w:ascii="Nirmala UI" w:hAnsi="Nirmala UI" w:cs="Nirmala UI"/>
          <w:sz w:val="23"/>
          <w:szCs w:val="23"/>
          <w:cs/>
          <w:lang w:bidi="hi-IN"/>
        </w:rPr>
        <w:t>।</w:t>
      </w:r>
      <w:r w:rsidRPr="00870893">
        <w:rPr>
          <w:rFonts w:ascii="Nirmala UI" w:hAnsi="Nirmala UI" w:cs="Nirmala UI"/>
          <w:sz w:val="23"/>
          <w:szCs w:val="23"/>
          <w:cs/>
          <w:lang w:bidi="bn-IN"/>
        </w:rPr>
        <w:t xml:space="preserve"> আমরা বিশেষ করে UK এবং ইউরোপ জুড়ে শিক্ষক এবং শিক্ষা‌র্থীদের ধন্যবাদ জানাতে চাই, যারা ফোকাস গ্রুপ এবং মূল্যায়ন প্রক্রিয়ায় অংশগ্রহণ করেছেন এবং নিশ্চিত করতে সাহায্য করেছেন যে, এই উপকরণগুলি শুধুমাত্র মজাদার ও উত্তেজনাপূর্ণই নয় বরং কার্যকরও</w:t>
      </w:r>
      <w:r w:rsidRPr="00870893">
        <w:rPr>
          <w:rFonts w:ascii="Nirmala UI" w:hAnsi="Nirmala UI" w:cs="Nirmala UI"/>
          <w:sz w:val="23"/>
          <w:szCs w:val="23"/>
          <w:cs/>
          <w:lang w:bidi="hi-IN"/>
        </w:rPr>
        <w:t>।</w:t>
      </w:r>
      <w:r w:rsidRPr="00870893">
        <w:rPr>
          <w:rFonts w:ascii="Nirmala UI" w:hAnsi="Nirmala UI" w:cs="Nirmala UI"/>
          <w:sz w:val="23"/>
          <w:szCs w:val="23"/>
          <w:cs/>
          <w:lang w:bidi="bn-IN"/>
        </w:rPr>
        <w:t xml:space="preserve"> আমরা আশা করি আপনি e-Bug ব্যবহার করা উপভোগ করবেন এবং এটি আপনার শ্রেণীকক্ষে একটি অমূল্য সংযোজন হবে</w:t>
      </w:r>
      <w:r w:rsidRPr="00870893">
        <w:rPr>
          <w:rFonts w:ascii="Nirmala UI" w:hAnsi="Nirmala UI" w:cs="Nirmala UI"/>
          <w:sz w:val="23"/>
          <w:szCs w:val="23"/>
          <w:cs/>
          <w:lang w:bidi="hi-IN"/>
        </w:rPr>
        <w:t>।</w:t>
      </w:r>
      <w:r w:rsidRPr="00870893">
        <w:rPr>
          <w:rFonts w:ascii="Nirmala UI" w:hAnsi="Nirmala UI" w:cs="Nirmala UI"/>
          <w:sz w:val="23"/>
          <w:szCs w:val="23"/>
          <w:cs/>
          <w:lang w:bidi="bn-IN"/>
        </w:rPr>
        <w:t xml:space="preserve"> আপনি যদি আমাদের সর্বশেষ সংস্থানগুলির সাথে, বা আমরা যে গবেষণা ও উন্নয়ন করি তার সাথে নিজেকে হালনাগাদ রাখতে চান, সেক্ষেত্রে অনুগ্রহ করে, আমাদের ত্রৈমাসিক নিউজলেটারের জন্য এখানে নিবন্ধন করুন: </w:t>
      </w:r>
      <w:r w:rsidR="00BF5127">
        <w:fldChar w:fldCharType="begin"/>
      </w:r>
      <w:r w:rsidR="00BF5127">
        <w:instrText xml:space="preserve"> HYPERLINK "http://www.e-bug.eu/uk-newsletter" </w:instrText>
      </w:r>
      <w:r w:rsidR="00BF5127">
        <w:fldChar w:fldCharType="separate"/>
      </w:r>
      <w:r w:rsidRPr="00870893">
        <w:rPr>
          <w:rStyle w:val="Hyperlink"/>
          <w:rFonts w:ascii="Nirmala UI" w:hAnsi="Nirmala UI" w:cs="Nirmala UI"/>
          <w:sz w:val="23"/>
          <w:szCs w:val="23"/>
          <w:cs/>
          <w:lang w:bidi="bn-IN"/>
        </w:rPr>
        <w:t>www.e-bug.eu/uk-newsletter</w:t>
      </w:r>
      <w:r w:rsidR="00BF5127">
        <w:rPr>
          <w:rStyle w:val="Hyperlink"/>
          <w:rFonts w:ascii="Nirmala UI" w:hAnsi="Nirmala UI" w:cs="Nirmala UI"/>
          <w:sz w:val="23"/>
          <w:szCs w:val="23"/>
          <w:lang w:bidi="bn-IN"/>
        </w:rPr>
        <w:fldChar w:fldCharType="end"/>
      </w:r>
    </w:p>
    <w:p w14:paraId="2E4EC058" w14:textId="77777777" w:rsidR="00637352" w:rsidRDefault="00E36178" w:rsidP="00637352">
      <w:pPr>
        <w:spacing w:before="120" w:after="240" w:line="240" w:lineRule="auto"/>
        <w:rPr>
          <w:rFonts w:ascii="Nirmala UI" w:hAnsi="Nirmala UI" w:cs="Nirmala UI"/>
          <w:sz w:val="23"/>
          <w:szCs w:val="23"/>
          <w:lang w:val="en-GB" w:bidi="bn-IN"/>
        </w:rPr>
      </w:pPr>
      <w:r w:rsidRPr="00870893">
        <w:rPr>
          <w:rFonts w:ascii="Nirmala UI" w:hAnsi="Nirmala UI" w:cs="Nirmala UI"/>
          <w:sz w:val="23"/>
          <w:szCs w:val="23"/>
          <w:cs/>
          <w:lang w:bidi="bn-IN"/>
        </w:rPr>
        <w:t>শিক্ষক হিসাবে, আপনার মূল্যায়ন আমাদের কাছে অমূল্য</w:t>
      </w:r>
      <w:r w:rsidRPr="00870893">
        <w:rPr>
          <w:rFonts w:ascii="Nirmala UI" w:hAnsi="Nirmala UI" w:cs="Nirmala UI"/>
          <w:sz w:val="23"/>
          <w:szCs w:val="23"/>
          <w:cs/>
          <w:lang w:bidi="hi-IN"/>
        </w:rPr>
        <w:t>।</w:t>
      </w:r>
      <w:r w:rsidRPr="00870893">
        <w:rPr>
          <w:rFonts w:ascii="Nirmala UI" w:hAnsi="Nirmala UI" w:cs="Nirmala UI"/>
          <w:sz w:val="23"/>
          <w:szCs w:val="23"/>
          <w:cs/>
          <w:lang w:bidi="bn-IN"/>
        </w:rPr>
        <w:t xml:space="preserve"> আপনার মন্তব্য e-Bug-এর সং‌স্থানগুলিকে বাড়তে এবং সমৃ‌দ্ধ হতে সাহায্য করবে</w:t>
      </w:r>
      <w:r w:rsidRPr="00870893">
        <w:rPr>
          <w:rFonts w:ascii="Nirmala UI" w:hAnsi="Nirmala UI" w:cs="Nirmala UI"/>
          <w:sz w:val="23"/>
          <w:szCs w:val="23"/>
          <w:cs/>
          <w:lang w:bidi="hi-IN"/>
        </w:rPr>
        <w:t>।</w:t>
      </w:r>
      <w:r w:rsidRPr="00870893">
        <w:rPr>
          <w:rFonts w:ascii="Nirmala UI" w:hAnsi="Nirmala UI" w:cs="Nirmala UI"/>
          <w:sz w:val="23"/>
          <w:szCs w:val="23"/>
          <w:cs/>
          <w:lang w:bidi="bn-IN"/>
        </w:rPr>
        <w:t xml:space="preserve"> কোনো মন্তব্য, প্রশ্ন এবং পরামর্শ থাকলে, অনুগ্রহ করে, এখানে পাঠান: </w:t>
      </w:r>
      <w:r w:rsidR="00637352" w:rsidRPr="00637352">
        <w:rPr>
          <w:rFonts w:ascii="Nirmala UI" w:hAnsi="Nirmala UI" w:cs="Nirmala UI"/>
          <w:sz w:val="23"/>
          <w:szCs w:val="23"/>
          <w:lang w:val="en-GB" w:bidi="bn-IN"/>
        </w:rPr>
        <w:t xml:space="preserve">Primary Care and Interventions Unit UK Health Security Agency </w:t>
      </w:r>
      <w:proofErr w:type="spellStart"/>
      <w:r w:rsidR="00637352" w:rsidRPr="00637352">
        <w:rPr>
          <w:rFonts w:ascii="Nirmala UI" w:hAnsi="Nirmala UI" w:cs="Nirmala UI"/>
          <w:sz w:val="23"/>
          <w:szCs w:val="23"/>
          <w:lang w:val="en-GB" w:bidi="bn-IN"/>
        </w:rPr>
        <w:t>Twyver</w:t>
      </w:r>
      <w:proofErr w:type="spellEnd"/>
      <w:r w:rsidR="00637352" w:rsidRPr="00637352">
        <w:rPr>
          <w:rFonts w:ascii="Nirmala UI" w:hAnsi="Nirmala UI" w:cs="Nirmala UI"/>
          <w:sz w:val="23"/>
          <w:szCs w:val="23"/>
          <w:lang w:val="en-GB" w:bidi="bn-IN"/>
        </w:rPr>
        <w:t xml:space="preserve"> House, Bruton Way Gloucestershire GL1 1DQ </w:t>
      </w:r>
    </w:p>
    <w:p w14:paraId="2AE1F3F3" w14:textId="5B42D769" w:rsidR="00E36178" w:rsidRPr="00870893" w:rsidRDefault="00E36178" w:rsidP="00637352">
      <w:pPr>
        <w:spacing w:before="120" w:after="240" w:line="240" w:lineRule="auto"/>
        <w:rPr>
          <w:rFonts w:ascii="Nirmala UI" w:hAnsi="Nirmala UI" w:cs="Nirmala UI"/>
          <w:sz w:val="23"/>
          <w:szCs w:val="23"/>
          <w:cs/>
          <w:lang w:bidi="bn-IN"/>
        </w:rPr>
      </w:pPr>
      <w:r w:rsidRPr="00870893">
        <w:rPr>
          <w:rFonts w:ascii="Nirmala UI" w:hAnsi="Nirmala UI" w:cs="Nirmala UI"/>
          <w:sz w:val="23"/>
          <w:szCs w:val="23"/>
          <w:cs/>
          <w:lang w:bidi="bn-IN"/>
        </w:rPr>
        <w:t xml:space="preserve">বা বিকল্প হিসেবে e-Bug ওয়েবসাইটে যান এবং আমাদের সাথে এই লিঙ্কে যোগাযোগ করুন </w:t>
      </w:r>
      <w:r w:rsidR="00870893">
        <w:rPr>
          <w:rFonts w:ascii="Nirmala UI" w:hAnsi="Nirmala UI" w:cs="Nirmala UI"/>
          <w:sz w:val="23"/>
          <w:szCs w:val="23"/>
          <w:lang w:val="en-IN" w:bidi="bn-IN"/>
        </w:rPr>
        <w:br/>
      </w:r>
      <w:hyperlink r:id="rId15" w:history="1">
        <w:r w:rsidRPr="00870893">
          <w:rPr>
            <w:rStyle w:val="Hyperlink"/>
            <w:rFonts w:ascii="Nirmala UI" w:hAnsi="Nirmala UI" w:cs="Nirmala UI"/>
            <w:sz w:val="23"/>
            <w:szCs w:val="23"/>
            <w:cs/>
            <w:lang w:bidi="bn-IN"/>
          </w:rPr>
          <w:t>www.e-bug.eu/uk-contact-us</w:t>
        </w:r>
      </w:hyperlink>
      <w:r w:rsidRPr="00870893">
        <w:rPr>
          <w:rFonts w:ascii="Nirmala UI" w:hAnsi="Nirmala UI" w:cs="Nirmala UI"/>
          <w:sz w:val="23"/>
          <w:szCs w:val="23"/>
          <w:cs/>
          <w:lang w:bidi="bn-IN"/>
        </w:rPr>
        <w:t xml:space="preserve"> </w:t>
      </w:r>
    </w:p>
    <w:p w14:paraId="57BE283B" w14:textId="41A7C0ED" w:rsidR="00E36178" w:rsidRPr="00870893" w:rsidRDefault="00E36178" w:rsidP="00870893">
      <w:pPr>
        <w:spacing w:before="240" w:after="120" w:line="240" w:lineRule="auto"/>
        <w:rPr>
          <w:rFonts w:ascii="Nirmala UI" w:hAnsi="Nirmala UI" w:cs="Nirmala UI"/>
          <w:sz w:val="36"/>
          <w:szCs w:val="36"/>
          <w:cs/>
          <w:lang w:bidi="bn-IN"/>
        </w:rPr>
      </w:pPr>
      <w:r w:rsidRPr="00870893">
        <w:rPr>
          <w:rFonts w:ascii="Nirmala UI" w:hAnsi="Nirmala UI" w:cs="Nirmala UI"/>
          <w:sz w:val="36"/>
          <w:szCs w:val="36"/>
          <w:cs/>
          <w:lang w:bidi="bn-IN"/>
        </w:rPr>
        <w:t>e-Bug দল</w:t>
      </w:r>
    </w:p>
    <w:p w14:paraId="36B24F06" w14:textId="77777777" w:rsidR="00E36178" w:rsidRPr="00870893" w:rsidRDefault="00E36178" w:rsidP="003175B3">
      <w:pPr>
        <w:spacing w:after="60" w:line="240" w:lineRule="auto"/>
        <w:rPr>
          <w:rFonts w:ascii="Nirmala UI" w:hAnsi="Nirmala UI" w:cs="Nirmala UI"/>
          <w:szCs w:val="24"/>
          <w:cs/>
          <w:lang w:bidi="bn-IN"/>
        </w:rPr>
      </w:pPr>
    </w:p>
    <w:p w14:paraId="5900D77C" w14:textId="63BF2319" w:rsidR="00E36178" w:rsidRPr="00870893" w:rsidRDefault="00E36178" w:rsidP="003175B3">
      <w:pPr>
        <w:spacing w:after="60" w:line="240" w:lineRule="auto"/>
        <w:rPr>
          <w:rFonts w:ascii="Nirmala UI" w:hAnsi="Nirmala UI" w:cs="Nirmala UI"/>
          <w:cs/>
          <w:lang w:bidi="bn-IN"/>
        </w:rPr>
        <w:sectPr w:rsidR="00E36178" w:rsidRPr="00870893" w:rsidSect="00E36178">
          <w:type w:val="continuous"/>
          <w:pgSz w:w="11900" w:h="16840"/>
          <w:pgMar w:top="720" w:right="720" w:bottom="720" w:left="720" w:header="709" w:footer="709" w:gutter="0"/>
          <w:cols w:num="2" w:space="708"/>
          <w:docGrid w:linePitch="360"/>
        </w:sectPr>
      </w:pPr>
    </w:p>
    <w:p w14:paraId="39062CC7" w14:textId="17E4C6D8" w:rsidR="00E36178" w:rsidRPr="00870893" w:rsidRDefault="000E5413" w:rsidP="003175B3">
      <w:pPr>
        <w:spacing w:after="60" w:line="240" w:lineRule="auto"/>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7C286F55" wp14:editId="455F543F">
                <wp:extent cx="6934200" cy="1843430"/>
                <wp:effectExtent l="19050" t="19050" r="38100" b="42545"/>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43430"/>
                        </a:xfrm>
                        <a:prstGeom prst="rect">
                          <a:avLst/>
                        </a:prstGeom>
                        <a:noFill/>
                        <a:ln w="57150" cap="flat" cmpd="sng" algn="ctr">
                          <a:solidFill>
                            <a:srgbClr val="712B8F"/>
                          </a:solidFill>
                          <a:prstDash val="solid"/>
                          <a:miter lim="800000"/>
                        </a:ln>
                        <a:effectLst/>
                      </wps:spPr>
                      <wps:txbx>
                        <w:txbxContent>
                          <w:p w14:paraId="31A87F8B" w14:textId="77777777" w:rsidR="00C515A5" w:rsidRPr="00870893" w:rsidRDefault="00C515A5" w:rsidP="00F71735">
                            <w:pPr>
                              <w:spacing w:after="60" w:line="240" w:lineRule="auto"/>
                              <w:rPr>
                                <w:rFonts w:ascii="Nirmala UI" w:hAnsi="Nirmala UI" w:cs="Nirmala UI"/>
                                <w:sz w:val="23"/>
                                <w:szCs w:val="23"/>
                                <w:cs/>
                                <w:lang w:bidi="bn-IN"/>
                              </w:rPr>
                            </w:pPr>
                            <w:r w:rsidRPr="00870893">
                              <w:rPr>
                                <w:rFonts w:ascii="Nirmala UI" w:hAnsi="Nirmala UI" w:cs="Nirmala UI"/>
                                <w:sz w:val="23"/>
                                <w:szCs w:val="23"/>
                                <w:cs/>
                                <w:lang w:bidi="bn-IN"/>
                              </w:rPr>
                              <w:t xml:space="preserve">প্যাকের প্রতিটি বিভাগে বিস্তারিত পাঠ পরিকল্পনা, শিক্ষা‌র্থীদের ওয়ার্কশীট এবং হ্যান্ডআউট রয়েছে যার মধ্যে কিছু হোয়াইটবোর্ডে ব্যবহারের জন্য MS পাওয়ারপয়েন্ট ফরম্যাটে উপলব্ধ রয়েছে: </w:t>
                            </w:r>
                          </w:p>
                          <w:p w14:paraId="2831BCCE" w14:textId="517975C4" w:rsidR="00C515A5" w:rsidRPr="00870893" w:rsidRDefault="00C515A5" w:rsidP="003175B3">
                            <w:pPr>
                              <w:pStyle w:val="ListParagraph"/>
                              <w:numPr>
                                <w:ilvl w:val="0"/>
                                <w:numId w:val="4"/>
                              </w:numPr>
                              <w:spacing w:after="60" w:line="240" w:lineRule="auto"/>
                              <w:rPr>
                                <w:rFonts w:ascii="Nirmala UI" w:eastAsia="Calibri" w:hAnsi="Nirmala UI" w:cs="Nirmala UI"/>
                                <w:b/>
                                <w:bCs/>
                                <w:sz w:val="23"/>
                                <w:szCs w:val="23"/>
                                <w:cs/>
                                <w:lang w:bidi="bn-IN"/>
                              </w:rPr>
                            </w:pPr>
                            <w:r w:rsidRPr="00870893">
                              <w:rPr>
                                <w:rFonts w:ascii="Nirmala UI" w:hAnsi="Nirmala UI" w:cs="Nirmala UI"/>
                                <w:sz w:val="23"/>
                                <w:szCs w:val="23"/>
                                <w:cs/>
                                <w:lang w:bidi="bn-IN"/>
                              </w:rPr>
                              <w:t xml:space="preserve">সক্রিয় শিক্ষার প্রচারের জন্য সৃজনশীল অনুসন্ধান ভিত্তিক কার্যকলাপ </w:t>
                            </w:r>
                          </w:p>
                          <w:p w14:paraId="1725055A" w14:textId="3BA7B639" w:rsidR="00C515A5" w:rsidRPr="00870893" w:rsidRDefault="00C515A5" w:rsidP="003175B3">
                            <w:pPr>
                              <w:pStyle w:val="ListParagraph"/>
                              <w:numPr>
                                <w:ilvl w:val="0"/>
                                <w:numId w:val="4"/>
                              </w:numPr>
                              <w:spacing w:after="60" w:line="240" w:lineRule="auto"/>
                              <w:rPr>
                                <w:rFonts w:ascii="Nirmala UI" w:eastAsia="Calibri" w:hAnsi="Nirmala UI" w:cs="Nirmala UI"/>
                                <w:b/>
                                <w:bCs/>
                                <w:sz w:val="23"/>
                                <w:szCs w:val="23"/>
                                <w:cs/>
                                <w:lang w:bidi="bn-IN"/>
                              </w:rPr>
                            </w:pPr>
                            <w:r w:rsidRPr="00870893">
                              <w:rPr>
                                <w:rFonts w:ascii="Nirmala UI" w:hAnsi="Nirmala UI" w:cs="Nirmala UI"/>
                                <w:sz w:val="23"/>
                                <w:szCs w:val="23"/>
                                <w:cs/>
                                <w:lang w:bidi="bn-IN"/>
                              </w:rPr>
                              <w:t xml:space="preserve">শিক্ষার ফলাফলের উপর জোর দেওয়া হয়েছে, যা জীবাণুর গুরুত্ব, সেগুলির বিস্তার, চিকিৎসা এবং প্রতিরোধ সম্পর্কে শিক্ষার্থীদের অবগতিকে আরো গভীর করে </w:t>
                            </w:r>
                          </w:p>
                          <w:p w14:paraId="024B115C" w14:textId="77777777" w:rsidR="00C515A5" w:rsidRPr="00870893" w:rsidRDefault="00C515A5" w:rsidP="003175B3">
                            <w:pPr>
                              <w:pStyle w:val="ListParagraph"/>
                              <w:numPr>
                                <w:ilvl w:val="0"/>
                                <w:numId w:val="4"/>
                              </w:numPr>
                              <w:spacing w:after="60" w:line="240" w:lineRule="auto"/>
                              <w:rPr>
                                <w:rFonts w:ascii="Nirmala UI" w:eastAsia="Calibri" w:hAnsi="Nirmala UI" w:cs="Nirmala UI"/>
                                <w:b/>
                                <w:bCs/>
                                <w:sz w:val="23"/>
                                <w:szCs w:val="23"/>
                                <w:cs/>
                                <w:lang w:bidi="bn-IN"/>
                              </w:rPr>
                            </w:pPr>
                            <w:r w:rsidRPr="00870893">
                              <w:rPr>
                                <w:rFonts w:ascii="Nirmala UI" w:hAnsi="Nirmala UI" w:cs="Nirmala UI"/>
                                <w:sz w:val="23"/>
                                <w:szCs w:val="23"/>
                                <w:cs/>
                                <w:lang w:bidi="bn-IN"/>
                              </w:rPr>
                              <w:t xml:space="preserve">এরকম কার্যকলাপ, যা শিক্ষার্থীদেরকে তাদের নিজের স্বাস্থ্যের জন্য আরও দায়িত্ব নিতে উৎসাহিত করে </w:t>
                            </w:r>
                          </w:p>
                          <w:p w14:paraId="7E6BCBC8" w14:textId="199007B1" w:rsidR="00C515A5" w:rsidRPr="00870893" w:rsidRDefault="00C515A5" w:rsidP="003175B3">
                            <w:pPr>
                              <w:pStyle w:val="ListParagraph"/>
                              <w:numPr>
                                <w:ilvl w:val="0"/>
                                <w:numId w:val="4"/>
                              </w:numPr>
                              <w:spacing w:after="60" w:line="240" w:lineRule="auto"/>
                              <w:rPr>
                                <w:rFonts w:ascii="Nirmala UI" w:eastAsia="Calibri" w:hAnsi="Nirmala UI" w:cs="Nirmala UI"/>
                                <w:b/>
                                <w:bCs/>
                                <w:sz w:val="23"/>
                                <w:szCs w:val="23"/>
                                <w:cs/>
                                <w:lang w:bidi="bn-IN"/>
                              </w:rPr>
                            </w:pPr>
                            <w:r w:rsidRPr="00870893">
                              <w:rPr>
                                <w:rFonts w:ascii="Nirmala UI" w:hAnsi="Nirmala UI" w:cs="Nirmala UI"/>
                                <w:sz w:val="23"/>
                                <w:szCs w:val="23"/>
                                <w:cs/>
                                <w:lang w:bidi="bn-IN"/>
                              </w:rPr>
                              <w:t>এরকম কার্যকলাপ, যা দায়িত্বশীল অ্যান্টিবায়োটিক ব্যবহারের গুরুত্বকে তুলে ধরে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C286F55" id="Rectangle 6" o:spid="_x0000_s1026" alt="&quot;&quot;" style="width:546pt;height:145.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" filled="f" strokecolor="#712b8f" strokeweight="4.5pt">
                <v:textbox>
                  <w:txbxContent>
                    <w:p w14:paraId="31A87F8B" w14:textId="77777777" w:rsidR="00C515A5" w:rsidRPr="00870893" w:rsidRDefault="00C515A5" w:rsidP="00F71735">
                      <w:pPr>
                        <w:spacing w:after="60" w:line="240" w:lineRule="auto"/>
                        <w:rPr>
                          <w:rFonts w:ascii="Nirmala UI" w:hAnsi="Nirmala UI" w:cs="Nirmala UI"/>
                          <w:sz w:val="23"/>
                          <w:szCs w:val="23"/>
                          <w:cs/>
                          <w:lang w:bidi="bn-IN"/>
                        </w:rPr>
                      </w:pPr>
                      <w:r w:rsidRPr="00870893">
                        <w:rPr>
                          <w:rFonts w:ascii="Nirmala UI" w:hAnsi="Nirmala UI" w:cs="Nirmala UI"/>
                          <w:sz w:val="23"/>
                          <w:szCs w:val="23"/>
                          <w:cs/>
                          <w:lang w:bidi="bn-IN"/>
                        </w:rPr>
                        <w:t xml:space="preserve">প্যাকের প্রতিটি বিভাগে বিস্তারিত পাঠ পরিকল্পনা, শিক্ষা‌র্থীদের ওয়ার্কশীট এবং হ্যান্ডআউট রয়েছে যার মধ্যে কিছু হোয়াইটবোর্ডে ব্যবহারের জন্য MS পাওয়ারপয়েন্ট ফরম্যাটে উপলব্ধ রয়েছে: </w:t>
                      </w:r>
                    </w:p>
                    <w:p w14:paraId="2831BCCE" w14:textId="517975C4" w:rsidR="00C515A5" w:rsidRPr="00870893" w:rsidRDefault="00C515A5" w:rsidP="003175B3">
                      <w:pPr>
                        <w:pStyle w:val="ListParagraph"/>
                        <w:numPr>
                          <w:ilvl w:val="0"/>
                          <w:numId w:val="4"/>
                        </w:numPr>
                        <w:spacing w:after="60" w:line="240" w:lineRule="auto"/>
                        <w:rPr>
                          <w:rFonts w:ascii="Nirmala UI" w:eastAsia="Calibri" w:hAnsi="Nirmala UI" w:cs="Nirmala UI"/>
                          <w:b/>
                          <w:bCs/>
                          <w:sz w:val="23"/>
                          <w:szCs w:val="23"/>
                          <w:cs/>
                          <w:lang w:bidi="bn-IN"/>
                        </w:rPr>
                      </w:pPr>
                      <w:r w:rsidRPr="00870893">
                        <w:rPr>
                          <w:rFonts w:ascii="Nirmala UI" w:hAnsi="Nirmala UI" w:cs="Nirmala UI"/>
                          <w:sz w:val="23"/>
                          <w:szCs w:val="23"/>
                          <w:cs/>
                          <w:lang w:bidi="bn-IN"/>
                        </w:rPr>
                        <w:t xml:space="preserve">সক্রিয় শিক্ষার প্রচারের জন্য সৃজনশীল অনুসন্ধান ভিত্তিক কার্যকলাপ </w:t>
                      </w:r>
                    </w:p>
                    <w:p w14:paraId="1725055A" w14:textId="3BA7B639" w:rsidR="00C515A5" w:rsidRPr="00870893" w:rsidRDefault="00C515A5" w:rsidP="003175B3">
                      <w:pPr>
                        <w:pStyle w:val="ListParagraph"/>
                        <w:numPr>
                          <w:ilvl w:val="0"/>
                          <w:numId w:val="4"/>
                        </w:numPr>
                        <w:spacing w:after="60" w:line="240" w:lineRule="auto"/>
                        <w:rPr>
                          <w:rFonts w:ascii="Nirmala UI" w:eastAsia="Calibri" w:hAnsi="Nirmala UI" w:cs="Nirmala UI"/>
                          <w:b/>
                          <w:bCs/>
                          <w:sz w:val="23"/>
                          <w:szCs w:val="23"/>
                          <w:cs/>
                          <w:lang w:bidi="bn-IN"/>
                        </w:rPr>
                      </w:pPr>
                      <w:r w:rsidRPr="00870893">
                        <w:rPr>
                          <w:rFonts w:ascii="Nirmala UI" w:hAnsi="Nirmala UI" w:cs="Nirmala UI"/>
                          <w:sz w:val="23"/>
                          <w:szCs w:val="23"/>
                          <w:cs/>
                          <w:lang w:bidi="bn-IN"/>
                        </w:rPr>
                        <w:t xml:space="preserve">শিক্ষার ফলাফলের উপর জোর দেওয়া হয়েছে, যা জীবাণুর গুরুত্ব, সেগুলির বিস্তার, চিকিৎসা এবং প্রতিরোধ সম্পর্কে শিক্ষার্থীদের অবগতিকে আরো গভীর করে </w:t>
                      </w:r>
                    </w:p>
                    <w:p w14:paraId="024B115C" w14:textId="77777777" w:rsidR="00C515A5" w:rsidRPr="00870893" w:rsidRDefault="00C515A5" w:rsidP="003175B3">
                      <w:pPr>
                        <w:pStyle w:val="ListParagraph"/>
                        <w:numPr>
                          <w:ilvl w:val="0"/>
                          <w:numId w:val="4"/>
                        </w:numPr>
                        <w:spacing w:after="60" w:line="240" w:lineRule="auto"/>
                        <w:rPr>
                          <w:rFonts w:ascii="Nirmala UI" w:eastAsia="Calibri" w:hAnsi="Nirmala UI" w:cs="Nirmala UI"/>
                          <w:b/>
                          <w:bCs/>
                          <w:sz w:val="23"/>
                          <w:szCs w:val="23"/>
                          <w:cs/>
                          <w:lang w:bidi="bn-IN"/>
                        </w:rPr>
                      </w:pPr>
                      <w:r w:rsidRPr="00870893">
                        <w:rPr>
                          <w:rFonts w:ascii="Nirmala UI" w:hAnsi="Nirmala UI" w:cs="Nirmala UI"/>
                          <w:sz w:val="23"/>
                          <w:szCs w:val="23"/>
                          <w:cs/>
                          <w:lang w:bidi="bn-IN"/>
                        </w:rPr>
                        <w:t xml:space="preserve">এরকম কার্যকলাপ, যা শিক্ষার্থীদেরকে তাদের নিজের স্বাস্থ্যের জন্য আরও দায়িত্ব নিতে উৎসাহিত করে </w:t>
                      </w:r>
                    </w:p>
                    <w:p w14:paraId="7E6BCBC8" w14:textId="199007B1" w:rsidR="00C515A5" w:rsidRPr="00870893" w:rsidRDefault="00C515A5" w:rsidP="003175B3">
                      <w:pPr>
                        <w:pStyle w:val="ListParagraph"/>
                        <w:numPr>
                          <w:ilvl w:val="0"/>
                          <w:numId w:val="4"/>
                        </w:numPr>
                        <w:spacing w:after="60" w:line="240" w:lineRule="auto"/>
                        <w:rPr>
                          <w:rFonts w:ascii="Nirmala UI" w:eastAsia="Calibri" w:hAnsi="Nirmala UI" w:cs="Nirmala UI"/>
                          <w:b/>
                          <w:bCs/>
                          <w:sz w:val="23"/>
                          <w:szCs w:val="23"/>
                          <w:cs/>
                          <w:lang w:bidi="bn-IN"/>
                        </w:rPr>
                      </w:pPr>
                      <w:r w:rsidRPr="00870893">
                        <w:rPr>
                          <w:rFonts w:ascii="Nirmala UI" w:hAnsi="Nirmala UI" w:cs="Nirmala UI"/>
                          <w:sz w:val="23"/>
                          <w:szCs w:val="23"/>
                          <w:cs/>
                          <w:lang w:bidi="bn-IN"/>
                        </w:rPr>
                        <w:t>এরকম কার্যকলাপ, যা দায়িত্বশীল অ্যান্টিবায়োটিক ব্যবহারের গুরুত্বকে তুলে ধরে</w:t>
                      </w:r>
                    </w:p>
                  </w:txbxContent>
                </v:textbox>
                <w10:anchorlock/>
              </v:rect>
            </w:pict>
          </mc:Fallback>
        </mc:AlternateContent>
      </w:r>
    </w:p>
    <w:p w14:paraId="0B0DED7A" w14:textId="77777777" w:rsidR="00E36178" w:rsidRPr="00870893" w:rsidRDefault="00E36178" w:rsidP="003175B3">
      <w:pPr>
        <w:spacing w:after="60" w:line="240" w:lineRule="auto"/>
        <w:rPr>
          <w:rFonts w:ascii="Nirmala UI" w:eastAsia="Calibri" w:hAnsi="Nirmala UI" w:cs="Nirmala UI"/>
          <w:b/>
          <w:bCs/>
          <w:szCs w:val="24"/>
          <w:cs/>
          <w:lang w:bidi="bn-IN"/>
        </w:rPr>
        <w:sectPr w:rsidR="00E36178" w:rsidRPr="00870893" w:rsidSect="00E36178">
          <w:type w:val="continuous"/>
          <w:pgSz w:w="11900" w:h="16840"/>
          <w:pgMar w:top="720" w:right="720" w:bottom="720" w:left="720" w:header="709" w:footer="709" w:gutter="0"/>
          <w:cols w:space="708"/>
          <w:docGrid w:linePitch="360"/>
        </w:sectPr>
      </w:pPr>
    </w:p>
    <w:p w14:paraId="5DBA6B46" w14:textId="415E345D" w:rsidR="007354BC" w:rsidRPr="00870893" w:rsidRDefault="006F107B" w:rsidP="003175B3">
      <w:pPr>
        <w:pStyle w:val="Heading2"/>
        <w:rPr>
          <w:rStyle w:val="Heading1Char"/>
          <w:rFonts w:ascii="Nirmala UI" w:hAnsi="Nirmala UI" w:cs="Nirmala UI"/>
          <w:szCs w:val="70"/>
          <w:cs/>
          <w:lang w:bidi="bn-IN"/>
        </w:rPr>
      </w:pPr>
      <w:r w:rsidRPr="00870893">
        <w:rPr>
          <w:rFonts w:ascii="Nirmala UI" w:hAnsi="Nirmala UI" w:cs="Nirmala UI"/>
          <w:noProof/>
          <w:lang w:val="en-US"/>
        </w:rPr>
        <w:lastRenderedPageBreak/>
        <mc:AlternateContent>
          <mc:Choice Requires="wps">
            <w:drawing>
              <wp:inline distT="0" distB="0" distL="0" distR="0" wp14:anchorId="317FD7AE" wp14:editId="21AC41DB">
                <wp:extent cx="1047115" cy="266700"/>
                <wp:effectExtent l="0" t="0" r="0" b="0"/>
                <wp:docPr id="43" name="Rectangle 4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65269E9" w14:textId="77777777" w:rsidR="00C515A5" w:rsidRDefault="00C515A5" w:rsidP="006F107B">
                            <w:pPr>
                              <w:rPr>
                                <w:rFonts w:eastAsia="Calibri" w:cs="Arial"/>
                                <w:b/>
                                <w:bCs/>
                                <w:kern w:val="24"/>
                                <w:szCs w:val="24"/>
                                <w:cs/>
                                <w:lang w:bidi="bn-IN"/>
                              </w:rPr>
                            </w:pPr>
                            <w:r>
                              <w:rPr>
                                <w:noProof/>
                                <w:lang w:val="en-US"/>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C515A5" w:rsidRPr="00647369" w:rsidRDefault="00C515A5" w:rsidP="006F107B">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wps:txbx>
                      <wps:bodyPr wrap="none">
                        <a:spAutoFit/>
                      </wps:bodyPr>
                    </wps:wsp>
                  </a:graphicData>
                </a:graphic>
              </wp:inline>
            </w:drawing>
          </mc:Choice>
          <mc:Fallback>
            <w:pict>
              <v:rect w14:anchorId="317FD7AE" id="Rectangle 43" o:spid="_x0000_s102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" filled="f" stroked="f">
                <v:textbox style="mso-fit-shape-to-text:t">
                  <w:txbxContent>
                    <w:p w14:paraId="265269E9" w14:textId="77777777" w:rsidR="00C515A5" w:rsidRDefault="00C515A5" w:rsidP="006F107B">
                      <w:pPr>
                        <w:rPr>
                          <w:rFonts w:eastAsia="Calibri" w:cs="Arial"/>
                          <w:b/>
                          <w:bCs/>
                          <w:kern w:val="24"/>
                          <w:szCs w:val="24"/>
                          <w:cs/>
                          <w:lang w:bidi="bn-IN"/>
                        </w:rPr>
                      </w:pPr>
                      <w:r>
                        <w:rPr>
                          <w:noProof/>
                          <w:lang w:val="en-US"/>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C515A5" w:rsidRPr="00647369" w:rsidRDefault="00C515A5" w:rsidP="006F107B">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v:textbox>
                <w10:anchorlock/>
              </v:rect>
            </w:pict>
          </mc:Fallback>
        </mc:AlternateContent>
      </w:r>
      <w:r w:rsidRPr="00870893">
        <w:rPr>
          <w:rFonts w:ascii="Nirmala UI" w:hAnsi="Nirmala UI" w:cs="Nirmala UI"/>
          <w:bCs/>
          <w:sz w:val="52"/>
          <w:szCs w:val="52"/>
          <w:cs/>
          <w:lang w:bidi="bn-IN"/>
        </w:rPr>
        <w:t>শিক্ষকের জন্য পুনরায় মনে করিয়ে দেওয়ার তথ্যাবলী</w:t>
      </w:r>
    </w:p>
    <w:p w14:paraId="79EC634D" w14:textId="69821B14" w:rsidR="007354BC" w:rsidRPr="00870893" w:rsidRDefault="006F107B" w:rsidP="007354BC">
      <w:pPr>
        <w:spacing w:after="60" w:line="276" w:lineRule="auto"/>
        <w:rPr>
          <w:rFonts w:ascii="Nirmala UI" w:eastAsia="Calibri" w:hAnsi="Nirmala UI" w:cs="Nirmala UI"/>
          <w:b/>
          <w:bCs/>
          <w:sz w:val="22"/>
          <w:cs/>
          <w:lang w:bidi="bn-IN"/>
        </w:rPr>
      </w:pPr>
      <w:r w:rsidRPr="00870893">
        <w:rPr>
          <w:rFonts w:ascii="Nirmala UI" w:hAnsi="Nirmala UI" w:cs="Nirmala UI"/>
          <w:sz w:val="22"/>
          <w:cs/>
          <w:lang w:bidi="bn-IN"/>
        </w:rPr>
        <w:t>প্রতিটি প্যাকে বিষয়ের ঐচ্ছিক পশ্চাৎপটের তথ্য অন্তর্ভুক্ত করা হয়েছে, যাতে আপনার পাঠের পরিকল্পনা করা এবং শিক্ষার্থীদেরকে বিষয়টির সাথে পরিচিত করতে সহায়তা হয়</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16BE08C1" w14:textId="25F15EAC" w:rsidR="0029665C" w:rsidRPr="00870893" w:rsidRDefault="0029665C" w:rsidP="004F6990">
      <w:pPr>
        <w:pStyle w:val="Heading3"/>
        <w:rPr>
          <w:rFonts w:ascii="Nirmala UI" w:hAnsi="Nirmala UI" w:cs="Nirmala UI"/>
          <w:b/>
          <w:bCs/>
          <w:sz w:val="36"/>
          <w:szCs w:val="36"/>
          <w:cs/>
          <w:lang w:bidi="bn-IN"/>
        </w:rPr>
      </w:pPr>
      <w:bookmarkStart w:id="1" w:name="_Toc91241177"/>
      <w:r w:rsidRPr="00870893">
        <w:rPr>
          <w:rFonts w:ascii="Nirmala UI" w:hAnsi="Nirmala UI" w:cs="Nirmala UI"/>
          <w:b/>
          <w:bCs/>
          <w:sz w:val="36"/>
          <w:szCs w:val="36"/>
          <w:cs/>
          <w:lang w:bidi="bn-IN"/>
        </w:rPr>
        <w:t>জীবাণুর পরিচিতি</w:t>
      </w:r>
    </w:p>
    <w:p w14:paraId="137BD7F2" w14:textId="6BA2679C" w:rsidR="00BA3EE4" w:rsidRPr="00870893" w:rsidRDefault="00BA3EE4" w:rsidP="00BA3EE4">
      <w:pPr>
        <w:rPr>
          <w:rFonts w:ascii="Nirmala UI" w:hAnsi="Nirmala UI" w:cs="Nirmala UI"/>
          <w:sz w:val="22"/>
          <w:cs/>
          <w:lang w:bidi="bn-IN"/>
        </w:rPr>
      </w:pPr>
      <w:r w:rsidRPr="00870893">
        <w:rPr>
          <w:rFonts w:ascii="Nirmala UI" w:hAnsi="Nirmala UI" w:cs="Nirmala UI"/>
          <w:sz w:val="22"/>
          <w:cs/>
          <w:lang w:bidi="bn-IN"/>
        </w:rPr>
        <w:t>অতি-ক্ষুদ্র জীব হল এমন জীবন্ত প্রাণী যা খালি চোখে দেখা যায় না; সেগুলি আণুবীক্ষণিক হয়</w:t>
      </w:r>
      <w:r w:rsidRPr="00870893">
        <w:rPr>
          <w:rFonts w:ascii="Nirmala UI" w:hAnsi="Nirmala UI" w:cs="Nirmala UI"/>
          <w:sz w:val="22"/>
          <w:cs/>
          <w:lang w:bidi="hi-IN"/>
        </w:rPr>
        <w:t>।</w:t>
      </w:r>
      <w:r w:rsidRPr="00870893">
        <w:rPr>
          <w:rFonts w:ascii="Nirmala UI" w:hAnsi="Nirmala UI" w:cs="Nirmala UI"/>
          <w:sz w:val="22"/>
          <w:cs/>
          <w:lang w:bidi="bn-IN"/>
        </w:rPr>
        <w:t xml:space="preserve"> অতি-ক্ষুদ্র জীবগুলি পৃথিবীর প্রায় সর্বত্র পাওয়া যায় এবং মানুষের জন্য উপকারী এবং ক্ষতিকারক উভয়ই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এটি স্পষ্ট করা গুরুত্বপূর্ণ যে, জীবাণুগুলি সহজাতভাবে ‘উপকারী’ বা ‘ক্ষতিকারক’ নয়</w:t>
      </w:r>
      <w:r w:rsidRPr="00870893">
        <w:rPr>
          <w:rFonts w:ascii="Nirmala UI" w:hAnsi="Nirmala UI" w:cs="Nirmala UI"/>
          <w:sz w:val="22"/>
          <w:cs/>
          <w:lang w:bidi="hi-IN"/>
        </w:rPr>
        <w:t>।</w:t>
      </w:r>
      <w:r w:rsidRPr="00870893">
        <w:rPr>
          <w:rFonts w:ascii="Nirmala UI" w:hAnsi="Nirmala UI" w:cs="Nirmala UI"/>
          <w:sz w:val="22"/>
          <w:cs/>
          <w:lang w:bidi="bn-IN"/>
        </w:rPr>
        <w:t xml:space="preserve"> বরং কিছু জীবাণু মানুষের জন্য উপকারী হতে পারে যখন অন্যগুলি পরিস্থিতির উপর নির্ভর করে ক্ষতিকারক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উদাহরণস্বরূপ, </w:t>
      </w:r>
      <w:r w:rsidRPr="00870893">
        <w:rPr>
          <w:rFonts w:ascii="Nirmala UI" w:hAnsi="Nirmala UI" w:cs="Nirmala UI"/>
          <w:i/>
          <w:iCs/>
          <w:sz w:val="22"/>
          <w:cs/>
          <w:lang w:bidi="bn-IN"/>
        </w:rPr>
        <w:t>অ্যাসপারগিলাস</w:t>
      </w:r>
      <w:r w:rsidRPr="00870893">
        <w:rPr>
          <w:rFonts w:ascii="Nirmala UI" w:hAnsi="Nirmala UI" w:cs="Nirmala UI"/>
          <w:sz w:val="22"/>
          <w:cs/>
          <w:lang w:bidi="bn-IN"/>
        </w:rPr>
        <w:t xml:space="preserve"> ছত্রাক চকোলেট তৈরিতে সাহায্য করার জন্য ব্যবহার করা হয়, তবে এটি শ্বাসের মাধ্যমে ফুসফুসে নেওয়া হলে মানুষের ক্ষতি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অত্যন্ত ছোট হলেও, জীবাণুগুলি বিভিন্ন আকৃতি এবং আকারের হয়ে থাকে</w:t>
      </w:r>
      <w:r w:rsidRPr="00870893">
        <w:rPr>
          <w:rFonts w:ascii="Nirmala UI" w:hAnsi="Nirmala UI" w:cs="Nirmala UI"/>
          <w:sz w:val="22"/>
          <w:cs/>
          <w:lang w:bidi="hi-IN"/>
        </w:rPr>
        <w:t>।</w:t>
      </w:r>
      <w:r w:rsidRPr="00870893">
        <w:rPr>
          <w:rFonts w:ascii="Nirmala UI" w:hAnsi="Nirmala UI" w:cs="Nirmala UI"/>
          <w:sz w:val="22"/>
          <w:cs/>
          <w:lang w:bidi="bn-IN"/>
        </w:rPr>
        <w:t xml:space="preserve"> এই সং‌স্থানটিতে জীবাণুর যে তিনটি গ্রুপকে আওতাভুক্ত করা হয়েছে সেগুলি হল ভাইরাস, ব্যাকটেরিয়া এবং ছত্রাক</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635B39F0" w14:textId="77777777" w:rsidR="00BA3EE4" w:rsidRPr="00870893" w:rsidRDefault="00BA3EE4" w:rsidP="00BA3EE4">
      <w:pPr>
        <w:rPr>
          <w:rFonts w:ascii="Nirmala UI" w:hAnsi="Nirmala UI" w:cs="Nirmala UI"/>
          <w:sz w:val="22"/>
          <w:cs/>
          <w:lang w:bidi="bn-IN"/>
        </w:rPr>
      </w:pPr>
      <w:r w:rsidRPr="00870893">
        <w:rPr>
          <w:rFonts w:ascii="Nirmala UI" w:hAnsi="Nirmala UI" w:cs="Nirmala UI"/>
          <w:b/>
          <w:bCs/>
          <w:sz w:val="22"/>
          <w:cs/>
          <w:lang w:bidi="bn-IN"/>
        </w:rPr>
        <w:t>ভাইরাস</w:t>
      </w:r>
      <w:r w:rsidRPr="00870893">
        <w:rPr>
          <w:rFonts w:ascii="Nirmala UI" w:hAnsi="Nirmala UI" w:cs="Nirmala UI"/>
          <w:sz w:val="22"/>
          <w:cs/>
          <w:lang w:bidi="bn-IN"/>
        </w:rPr>
        <w:t xml:space="preserve"> এই তিনটির মধ্যে ক্ষুদ্রতম ও সাধারণত মানুষের জন্য ক্ষতিকর হয়</w:t>
      </w:r>
      <w:r w:rsidRPr="00870893">
        <w:rPr>
          <w:rFonts w:ascii="Nirmala UI" w:hAnsi="Nirmala UI" w:cs="Nirmala UI"/>
          <w:sz w:val="22"/>
          <w:cs/>
          <w:lang w:bidi="hi-IN"/>
        </w:rPr>
        <w:t>।</w:t>
      </w:r>
      <w:r w:rsidRPr="00870893">
        <w:rPr>
          <w:rFonts w:ascii="Nirmala UI" w:hAnsi="Nirmala UI" w:cs="Nirmala UI"/>
          <w:sz w:val="22"/>
          <w:cs/>
          <w:lang w:bidi="bn-IN"/>
        </w:rPr>
        <w:t xml:space="preserve"> ভাইরাস নিজে থেকে বাঁচতে পারে না</w:t>
      </w:r>
      <w:r w:rsidRPr="00870893">
        <w:rPr>
          <w:rFonts w:ascii="Nirmala UI" w:hAnsi="Nirmala UI" w:cs="Nirmala UI"/>
          <w:sz w:val="22"/>
          <w:cs/>
          <w:lang w:bidi="hi-IN"/>
        </w:rPr>
        <w:t>।</w:t>
      </w:r>
      <w:r w:rsidRPr="00870893">
        <w:rPr>
          <w:rFonts w:ascii="Nirmala UI" w:hAnsi="Nirmala UI" w:cs="Nirmala UI"/>
          <w:sz w:val="22"/>
          <w:cs/>
          <w:lang w:bidi="bn-IN"/>
        </w:rPr>
        <w:t xml:space="preserve"> সেগুলির বসবাস করা এবং সংখ্যাবৃ‌দ্ধির জন্য একটি 'পোষক' কোষ প্রয়োজন</w:t>
      </w:r>
      <w:r w:rsidRPr="00870893">
        <w:rPr>
          <w:rFonts w:ascii="Nirmala UI" w:hAnsi="Nirmala UI" w:cs="Nirmala UI"/>
          <w:sz w:val="22"/>
          <w:cs/>
          <w:lang w:bidi="hi-IN"/>
        </w:rPr>
        <w:t>।</w:t>
      </w:r>
      <w:r w:rsidRPr="00870893">
        <w:rPr>
          <w:rFonts w:ascii="Nirmala UI" w:hAnsi="Nirmala UI" w:cs="Nirmala UI"/>
          <w:sz w:val="22"/>
          <w:cs/>
          <w:lang w:bidi="bn-IN"/>
        </w:rPr>
        <w:t xml:space="preserve"> পোষক কোষের ভিতরে প্রবেশ করার পর, সেগুলি দ্রুত সংখ্যাবৃদ্ধি করে এবং প্রক্রিয়াটিতে কোষটিকে ধ্বংস করে</w:t>
      </w:r>
      <w:r w:rsidRPr="00870893">
        <w:rPr>
          <w:rFonts w:ascii="Nirmala UI" w:hAnsi="Nirmala UI" w:cs="Nirmala UI"/>
          <w:sz w:val="22"/>
          <w:cs/>
          <w:lang w:bidi="hi-IN"/>
        </w:rPr>
        <w:t>।</w:t>
      </w:r>
      <w:r w:rsidRPr="00870893">
        <w:rPr>
          <w:rFonts w:ascii="Nirmala UI" w:hAnsi="Nirmala UI" w:cs="Nirmala UI"/>
          <w:sz w:val="22"/>
          <w:cs/>
          <w:lang w:bidi="bn-IN"/>
        </w:rPr>
        <w:t xml:space="preserve"> 250টিরও বেশি বিভিন্ন ধরণের ভাইরাস সাধারণ সর্দি সৃষ্টি করে</w:t>
      </w:r>
      <w:r w:rsidRPr="00870893">
        <w:rPr>
          <w:rFonts w:ascii="Nirmala UI" w:hAnsi="Nirmala UI" w:cs="Nirmala UI"/>
          <w:sz w:val="22"/>
          <w:cs/>
          <w:lang w:bidi="hi-IN"/>
        </w:rPr>
        <w:t>।</w:t>
      </w:r>
      <w:r w:rsidRPr="00870893">
        <w:rPr>
          <w:rFonts w:ascii="Nirmala UI" w:hAnsi="Nirmala UI" w:cs="Nirmala UI"/>
          <w:sz w:val="22"/>
          <w:cs/>
          <w:lang w:bidi="bn-IN"/>
        </w:rPr>
        <w:t xml:space="preserve"> এগুলির মধ্যে সবচেয়ে পরিচিত একটি হল </w:t>
      </w:r>
      <w:r w:rsidRPr="00870893">
        <w:rPr>
          <w:rFonts w:ascii="Nirmala UI" w:hAnsi="Nirmala UI" w:cs="Nirmala UI"/>
          <w:i/>
          <w:iCs/>
          <w:sz w:val="22"/>
          <w:cs/>
          <w:lang w:bidi="bn-IN"/>
        </w:rPr>
        <w:t>রাইনোভাইরাস</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04207FFD" w14:textId="1F4A2117" w:rsidR="00BA3EE4" w:rsidRPr="00870893" w:rsidRDefault="00BA3EE4" w:rsidP="00BA3EE4">
      <w:pPr>
        <w:rPr>
          <w:rFonts w:ascii="Nirmala UI" w:hAnsi="Nirmala UI" w:cs="Nirmala UI"/>
          <w:sz w:val="22"/>
          <w:cs/>
          <w:lang w:bidi="bn-IN"/>
        </w:rPr>
      </w:pPr>
      <w:r w:rsidRPr="00870893">
        <w:rPr>
          <w:rFonts w:ascii="Nirmala UI" w:hAnsi="Nirmala UI" w:cs="Nirmala UI"/>
          <w:b/>
          <w:bCs/>
          <w:sz w:val="22"/>
          <w:cs/>
          <w:lang w:bidi="bn-IN"/>
        </w:rPr>
        <w:t>ব্যাকটেরিয়া</w:t>
      </w:r>
      <w:r w:rsidRPr="00870893">
        <w:rPr>
          <w:rFonts w:ascii="Nirmala UI" w:hAnsi="Nirmala UI" w:cs="Nirmala UI"/>
          <w:sz w:val="22"/>
          <w:cs/>
          <w:lang w:bidi="bn-IN"/>
        </w:rPr>
        <w:t xml:space="preserve"> এককোষী জীব, যা সঠিক পরি‌স্থিতিতে গুণিতক হারে সংখ্যাবৃ‌দ্ধি করতে পারে, যা হল গড়ে প্রতি 20 মিনিটে একবার</w:t>
      </w:r>
      <w:r w:rsidRPr="00870893">
        <w:rPr>
          <w:rFonts w:ascii="Nirmala UI" w:hAnsi="Nirmala UI" w:cs="Nirmala UI"/>
          <w:sz w:val="22"/>
          <w:cs/>
          <w:lang w:bidi="hi-IN"/>
        </w:rPr>
        <w:t>।</w:t>
      </w:r>
      <w:r w:rsidRPr="00870893">
        <w:rPr>
          <w:rFonts w:ascii="Nirmala UI" w:hAnsi="Nirmala UI" w:cs="Nirmala UI"/>
          <w:sz w:val="22"/>
          <w:cs/>
          <w:lang w:bidi="bn-IN"/>
        </w:rPr>
        <w:t xml:space="preserve"> সেগুলির স্বাভাবিক বৃ‌দ্ধিকালে, কয়েকটি এরকম পদা‌র্থ (টক্সিন) তৈরি করে, যা মানুষের জন্য ক্ষতিকর হতে পারে এবং রোগের কারণ হতে পারে (</w:t>
      </w:r>
      <w:r w:rsidRPr="00870893">
        <w:rPr>
          <w:rFonts w:ascii="Nirmala UI" w:hAnsi="Nirmala UI" w:cs="Nirmala UI"/>
          <w:i/>
          <w:iCs/>
          <w:sz w:val="22"/>
          <w:cs/>
          <w:lang w:bidi="bn-IN"/>
        </w:rPr>
        <w:t>স্ট্যাফাইলোকক্কাস অরিয়াস</w:t>
      </w:r>
      <w:r w:rsidRPr="00870893">
        <w:rPr>
          <w:rFonts w:ascii="Nirmala UI" w:hAnsi="Nirmala UI" w:cs="Nirmala UI"/>
          <w:sz w:val="22"/>
          <w:cs/>
          <w:lang w:bidi="bn-IN"/>
        </w:rPr>
        <w:t>)</w:t>
      </w:r>
      <w:r w:rsidRPr="00870893">
        <w:rPr>
          <w:rFonts w:ascii="Nirmala UI" w:hAnsi="Nirmala UI" w:cs="Nirmala UI"/>
          <w:sz w:val="22"/>
          <w:cs/>
          <w:lang w:bidi="hi-IN"/>
        </w:rPr>
        <w:t>।</w:t>
      </w:r>
      <w:r w:rsidRPr="00870893">
        <w:rPr>
          <w:rFonts w:ascii="Nirmala UI" w:hAnsi="Nirmala UI" w:cs="Nirmala UI"/>
          <w:sz w:val="22"/>
          <w:cs/>
          <w:lang w:bidi="bn-IN"/>
        </w:rPr>
        <w:t xml:space="preserve"> কিছু ব্যাকটেরিয়া সম্পূর্ণ নিরীহ, এবং অত্যন্ত উপকারী হতে পারে (যেমন খাদ্য শিল্পে </w:t>
      </w:r>
      <w:r w:rsidRPr="00870893">
        <w:rPr>
          <w:rFonts w:ascii="Nirmala UI" w:hAnsi="Nirmala UI" w:cs="Nirmala UI"/>
          <w:i/>
          <w:iCs/>
          <w:sz w:val="22"/>
          <w:cs/>
          <w:lang w:bidi="bn-IN"/>
        </w:rPr>
        <w:t>ল্যাকটোব্যাসিলাস</w:t>
      </w:r>
      <w:r w:rsidRPr="00870893">
        <w:rPr>
          <w:rFonts w:ascii="Nirmala UI" w:hAnsi="Nirmala UI" w:cs="Nirmala UI"/>
          <w:sz w:val="22"/>
          <w:cs/>
          <w:lang w:bidi="bn-IN"/>
        </w:rPr>
        <w:t xml:space="preserve">), অথবা এমনকি মানুষের জীবনের জন্য প্রয়োজনীয় (যেমন </w:t>
      </w:r>
      <w:r w:rsidRPr="00870893">
        <w:rPr>
          <w:rFonts w:ascii="Nirmala UI" w:hAnsi="Nirmala UI" w:cs="Nirmala UI"/>
          <w:i/>
          <w:iCs/>
          <w:sz w:val="22"/>
          <w:cs/>
          <w:lang w:bidi="bn-IN"/>
        </w:rPr>
        <w:t>রাইজোব্যাকটেরিয়াম</w:t>
      </w:r>
      <w:r w:rsidRPr="00870893">
        <w:rPr>
          <w:rFonts w:ascii="Nirmala UI" w:hAnsi="Nirmala UI" w:cs="Nirmala UI"/>
          <w:sz w:val="22"/>
          <w:cs/>
          <w:lang w:bidi="bn-IN"/>
        </w:rPr>
        <w:t>, যা উদ্ভিদের বৃদ্ধিতে সংশ্লিষ্ট থাকে) হয়</w:t>
      </w:r>
      <w:r w:rsidRPr="00870893">
        <w:rPr>
          <w:rFonts w:ascii="Nirmala UI" w:hAnsi="Nirmala UI" w:cs="Nirmala UI"/>
          <w:sz w:val="22"/>
          <w:cs/>
          <w:lang w:bidi="hi-IN"/>
        </w:rPr>
        <w:t>।</w:t>
      </w:r>
      <w:r w:rsidRPr="00870893">
        <w:rPr>
          <w:rFonts w:ascii="Nirmala UI" w:hAnsi="Nirmala UI" w:cs="Nirmala UI"/>
          <w:sz w:val="22"/>
          <w:cs/>
          <w:lang w:bidi="bn-IN"/>
        </w:rPr>
        <w:t xml:space="preserve"> যখন ব্যাকটেরিয়া নিরীহ হয়, তখন তাদের অ-প্যাথোজেনিক বলা হয়, যেখানে ক্ষতিকারক ব্যাকটেরিয়াগুলি প্যাথোজেনিক হিসাবে পরিচিত</w:t>
      </w:r>
      <w:r w:rsidRPr="00870893">
        <w:rPr>
          <w:rFonts w:ascii="Nirmala UI" w:hAnsi="Nirmala UI" w:cs="Nirmala UI"/>
          <w:sz w:val="22"/>
          <w:cs/>
          <w:lang w:bidi="hi-IN"/>
        </w:rPr>
        <w:t>।</w:t>
      </w:r>
      <w:r w:rsidRPr="00870893">
        <w:rPr>
          <w:rFonts w:ascii="Nirmala UI" w:hAnsi="Nirmala UI" w:cs="Nirmala UI"/>
          <w:sz w:val="22"/>
          <w:cs/>
          <w:lang w:bidi="bn-IN"/>
        </w:rPr>
        <w:t xml:space="preserve"> 70% এর বেশি ব্যাকটেরিয়া অ-প্যাথোজেনিক (নিরীহ) অতি-ক্ষুদ্র জীব</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7EAB69C2" w14:textId="77777777" w:rsidR="00BA3EE4" w:rsidRPr="00870893" w:rsidRDefault="00BA3EE4" w:rsidP="00BA3EE4">
      <w:pPr>
        <w:rPr>
          <w:rFonts w:ascii="Nirmala UI" w:hAnsi="Nirmala UI" w:cs="Nirmala UI"/>
          <w:sz w:val="22"/>
          <w:cs/>
          <w:lang w:bidi="bn-IN"/>
        </w:rPr>
      </w:pPr>
      <w:r w:rsidRPr="00870893">
        <w:rPr>
          <w:rFonts w:ascii="Nirmala UI" w:hAnsi="Nirmala UI" w:cs="Nirmala UI"/>
          <w:sz w:val="22"/>
          <w:cs/>
          <w:lang w:bidi="bn-IN"/>
        </w:rPr>
        <w:t>ব্যাকটেরিয়াকে তাদের আকারের উপর ভিত্তি করে তিনটি গ্রুপে ভাগ করা যেতে পারে - কক্কাই (বল), ব্যাসিলি (রড) এবং প্যাঁচানো</w:t>
      </w:r>
      <w:r w:rsidRPr="00870893">
        <w:rPr>
          <w:rFonts w:ascii="Nirmala UI" w:hAnsi="Nirmala UI" w:cs="Nirmala UI"/>
          <w:sz w:val="22"/>
          <w:cs/>
          <w:lang w:bidi="hi-IN"/>
        </w:rPr>
        <w:t>।</w:t>
      </w:r>
      <w:r w:rsidRPr="00870893">
        <w:rPr>
          <w:rFonts w:ascii="Nirmala UI" w:hAnsi="Nirmala UI" w:cs="Nirmala UI"/>
          <w:sz w:val="22"/>
          <w:cs/>
          <w:lang w:bidi="bn-IN"/>
        </w:rPr>
        <w:t xml:space="preserve"> কক্কাই তিনটি আকারে বিভক্ত করা যেতে পারে - গু‌চ্ছ, শৃ‌ঙ্খল বা দুটি দল</w:t>
      </w:r>
      <w:r w:rsidRPr="00870893">
        <w:rPr>
          <w:rFonts w:ascii="Nirmala UI" w:hAnsi="Nirmala UI" w:cs="Nirmala UI"/>
          <w:sz w:val="22"/>
          <w:cs/>
          <w:lang w:bidi="hi-IN"/>
        </w:rPr>
        <w:t>।</w:t>
      </w:r>
      <w:r w:rsidRPr="00870893">
        <w:rPr>
          <w:rFonts w:ascii="Nirmala UI" w:hAnsi="Nirmala UI" w:cs="Nirmala UI"/>
          <w:sz w:val="22"/>
          <w:cs/>
          <w:lang w:bidi="bn-IN"/>
        </w:rPr>
        <w:t xml:space="preserve"> বিজ্ঞানীরা এই আকারগুলি ব্যবহার করে জীবাণু চিহ্নিত করতে এবং রোগীর কোন ধরনের সংক্রমণ আছে তা বলতে পারেন</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48735BD6" w14:textId="6DDAD1B1" w:rsidR="000E5413" w:rsidRPr="00870893" w:rsidRDefault="00BA3EE4" w:rsidP="00BA3EE4">
      <w:pPr>
        <w:rPr>
          <w:rFonts w:ascii="Nirmala UI" w:hAnsi="Nirmala UI" w:cs="Nirmala UI"/>
          <w:sz w:val="22"/>
          <w:cs/>
          <w:lang w:bidi="bn-IN"/>
        </w:rPr>
      </w:pPr>
      <w:r w:rsidRPr="00870893">
        <w:rPr>
          <w:rFonts w:ascii="Nirmala UI" w:hAnsi="Nirmala UI" w:cs="Nirmala UI"/>
          <w:b/>
          <w:bCs/>
          <w:sz w:val="22"/>
          <w:cs/>
          <w:lang w:bidi="bn-IN"/>
        </w:rPr>
        <w:t>ছত্রাক</w:t>
      </w:r>
      <w:r w:rsidRPr="00870893">
        <w:rPr>
          <w:rFonts w:ascii="Nirmala UI" w:hAnsi="Nirmala UI" w:cs="Nirmala UI"/>
          <w:sz w:val="22"/>
          <w:cs/>
          <w:lang w:bidi="bn-IN"/>
        </w:rPr>
        <w:t xml:space="preserve"> হল সাধারণভাবে বহু-কোষী জীব, যা মানুষের কাছে উপকারী ও ক্ষতিকারক উভয়ই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ছত্রাক মৃত জৈব পদার্থ পচিয়ে অথবা পোষকে পরজীবী হিসেবে বসবাস করে, তাদের খাদ্য সংগ্রহ করে থাকে</w:t>
      </w:r>
      <w:r w:rsidRPr="00870893">
        <w:rPr>
          <w:rFonts w:ascii="Nirmala UI" w:hAnsi="Nirmala UI" w:cs="Nirmala UI"/>
          <w:sz w:val="22"/>
          <w:cs/>
          <w:lang w:bidi="hi-IN"/>
        </w:rPr>
        <w:t>।</w:t>
      </w:r>
      <w:r w:rsidRPr="00870893">
        <w:rPr>
          <w:rFonts w:ascii="Nirmala UI" w:hAnsi="Nirmala UI" w:cs="Nirmala UI"/>
          <w:sz w:val="22"/>
          <w:cs/>
          <w:lang w:bidi="bn-IN"/>
        </w:rPr>
        <w:t xml:space="preserve"> ছত্রাকের আকার আণুবীক্ষণিক থেকে খুব বড় পর্যন্ত হতে পারে এবং এতে ছাতা, মাশরুম এবং চিতা পড়া অন্তর্ভুক্ত থাকে</w:t>
      </w:r>
      <w:r w:rsidRPr="00870893">
        <w:rPr>
          <w:rFonts w:ascii="Nirmala UI" w:hAnsi="Nirmala UI" w:cs="Nirmala UI"/>
          <w:sz w:val="22"/>
          <w:cs/>
          <w:lang w:bidi="hi-IN"/>
        </w:rPr>
        <w:t>।</w:t>
      </w:r>
      <w:r w:rsidRPr="00870893">
        <w:rPr>
          <w:rFonts w:ascii="Nirmala UI" w:hAnsi="Nirmala UI" w:cs="Nirmala UI"/>
          <w:sz w:val="22"/>
          <w:cs/>
          <w:lang w:bidi="bn-IN"/>
        </w:rPr>
        <w:t xml:space="preserve"> যদিও ছত্রাক সংক্রমণ ঘটিয়ে বা খেতে বিষাক্ত হয়ে ক্ষতিকারক হতে পারে; আবার কয়েকটি উপকারী বা ক্ষতিকারক হতে পারে, যেমন </w:t>
      </w:r>
      <w:r w:rsidRPr="00870893">
        <w:rPr>
          <w:rFonts w:ascii="Nirmala UI" w:hAnsi="Nirmala UI" w:cs="Nirmala UI"/>
          <w:i/>
          <w:iCs/>
          <w:sz w:val="22"/>
          <w:cs/>
          <w:lang w:bidi="bn-IN"/>
        </w:rPr>
        <w:t>পেনিসিলিয়াম</w:t>
      </w:r>
      <w:r w:rsidRPr="00870893">
        <w:rPr>
          <w:rFonts w:ascii="Nirmala UI" w:hAnsi="Nirmala UI" w:cs="Nirmala UI"/>
          <w:sz w:val="22"/>
          <w:cs/>
          <w:lang w:bidi="bn-IN"/>
        </w:rPr>
        <w:t xml:space="preserve"> অ্যান্টিবায়োটিক পেনিসিলিন তৈরি করে এবং </w:t>
      </w:r>
      <w:r w:rsidRPr="00870893">
        <w:rPr>
          <w:rFonts w:ascii="Nirmala UI" w:hAnsi="Nirmala UI" w:cs="Nirmala UI"/>
          <w:i/>
          <w:iCs/>
          <w:sz w:val="22"/>
          <w:cs/>
          <w:lang w:bidi="bn-IN"/>
        </w:rPr>
        <w:t>অ্যাগারিকাস বিসপোরাস</w:t>
      </w:r>
      <w:r w:rsidRPr="00870893">
        <w:rPr>
          <w:rFonts w:ascii="Nirmala UI" w:hAnsi="Nirmala UI" w:cs="Nirmala UI"/>
          <w:sz w:val="22"/>
          <w:cs/>
          <w:lang w:bidi="bn-IN"/>
        </w:rPr>
        <w:t xml:space="preserve"> খাওয়া যেতে পারে (সাধারণ বোতাম মাশরুম)</w:t>
      </w:r>
      <w:r w:rsidRPr="00870893">
        <w:rPr>
          <w:rFonts w:ascii="Nirmala UI" w:hAnsi="Nirmala UI" w:cs="Nirmala UI"/>
          <w:sz w:val="22"/>
          <w:cs/>
          <w:lang w:bidi="hi-IN"/>
        </w:rPr>
        <w:t>।</w:t>
      </w:r>
      <w:r w:rsidRPr="00870893">
        <w:rPr>
          <w:rFonts w:ascii="Nirmala UI" w:hAnsi="Nirmala UI" w:cs="Nirmala UI"/>
          <w:sz w:val="22"/>
          <w:cs/>
          <w:lang w:bidi="bn-IN"/>
        </w:rPr>
        <w:t xml:space="preserve"> ছত্রাক বাতাসের মাধ্যমে ছোট শক্ত বীজের মতো স্পোরের আকারে ছড়িয়ে পড়ে</w:t>
      </w:r>
      <w:r w:rsidRPr="00870893">
        <w:rPr>
          <w:rFonts w:ascii="Nirmala UI" w:hAnsi="Nirmala UI" w:cs="Nirmala UI"/>
          <w:sz w:val="22"/>
          <w:cs/>
          <w:lang w:bidi="hi-IN"/>
        </w:rPr>
        <w:t>।</w:t>
      </w:r>
      <w:r w:rsidRPr="00870893">
        <w:rPr>
          <w:rFonts w:ascii="Nirmala UI" w:hAnsi="Nirmala UI" w:cs="Nirmala UI"/>
          <w:sz w:val="22"/>
          <w:cs/>
          <w:lang w:bidi="bn-IN"/>
        </w:rPr>
        <w:t xml:space="preserve"> যখন এই স্পোরগুলি রুটি বা ফলের উপর অবতরণ করে, তখন সেগুলি সঠিক পরিস্থিতিতে (যেমন স্যাঁতসেঁতে) খুলে যেতে এবং বৃদ্ধি পেতে পারে</w:t>
      </w:r>
      <w:r w:rsidRPr="00870893">
        <w:rPr>
          <w:rFonts w:ascii="Nirmala UI" w:hAnsi="Nirmala UI" w:cs="Nirmala UI"/>
          <w:sz w:val="22"/>
          <w:cs/>
          <w:lang w:bidi="hi-IN"/>
        </w:rPr>
        <w:t>।</w:t>
      </w:r>
    </w:p>
    <w:p w14:paraId="16FE18F8" w14:textId="6351485B" w:rsidR="000E5413" w:rsidRPr="00870893" w:rsidRDefault="000E5413" w:rsidP="004F6990">
      <w:pPr>
        <w:pStyle w:val="Heading3"/>
        <w:rPr>
          <w:rFonts w:ascii="Nirmala UI" w:hAnsi="Nirmala UI" w:cs="Nirmala UI"/>
          <w:b/>
          <w:bCs/>
          <w:sz w:val="36"/>
          <w:szCs w:val="36"/>
          <w:cs/>
          <w:lang w:bidi="bn-IN"/>
        </w:rPr>
      </w:pPr>
      <w:r w:rsidRPr="00870893">
        <w:rPr>
          <w:rFonts w:ascii="Nirmala UI" w:hAnsi="Nirmala UI" w:cs="Nirmala UI"/>
          <w:b/>
          <w:bCs/>
          <w:sz w:val="36"/>
          <w:szCs w:val="36"/>
          <w:cs/>
          <w:lang w:bidi="bn-IN"/>
        </w:rPr>
        <w:lastRenderedPageBreak/>
        <w:t>উপকারী জীবাণু</w:t>
      </w:r>
    </w:p>
    <w:p w14:paraId="3DC5AF91" w14:textId="52962BBE" w:rsidR="006F107B" w:rsidRPr="00870893" w:rsidRDefault="006F107B" w:rsidP="000E5413">
      <w:pPr>
        <w:rPr>
          <w:rFonts w:ascii="Nirmala UI" w:hAnsi="Nirmala UI" w:cs="Nirmala UI"/>
          <w:sz w:val="22"/>
          <w:cs/>
          <w:lang w:bidi="bn-IN"/>
        </w:rPr>
      </w:pPr>
      <w:r w:rsidRPr="00870893">
        <w:rPr>
          <w:rFonts w:ascii="Nirmala UI" w:hAnsi="Nirmala UI" w:cs="Nirmala UI"/>
          <w:sz w:val="22"/>
          <w:cs/>
          <w:lang w:bidi="bn-IN"/>
        </w:rPr>
        <w:t>ব্যাকটেরিয়া যে প্রধান উপায়গুলিতে আমাদের কাজে আসে, তার মধ্যে অন্যতম হল খাদ্য শিল্পে এর ব্যবহার</w:t>
      </w:r>
      <w:r w:rsidRPr="00870893">
        <w:rPr>
          <w:rFonts w:ascii="Nirmala UI" w:hAnsi="Nirmala UI" w:cs="Nirmala UI"/>
          <w:sz w:val="22"/>
          <w:cs/>
          <w:lang w:bidi="hi-IN"/>
        </w:rPr>
        <w:t>।</w:t>
      </w:r>
      <w:r w:rsidRPr="00870893">
        <w:rPr>
          <w:rFonts w:ascii="Nirmala UI" w:hAnsi="Nirmala UI" w:cs="Nirmala UI"/>
          <w:sz w:val="22"/>
          <w:cs/>
          <w:lang w:bidi="bn-IN"/>
        </w:rPr>
        <w:t xml:space="preserve"> জীবাণুর স্বাভাবিক বৃদ্ধির সময় তৈরি প্রাকৃতিক উপজাতগুলি আমরা যে খাদ্য খাই তার অনেকগুলি তৈরি করতে ব্যবহৃত হতে পারে</w:t>
      </w:r>
      <w:r w:rsidRPr="00870893">
        <w:rPr>
          <w:rFonts w:ascii="Nirmala UI" w:hAnsi="Nirmala UI" w:cs="Nirmala UI"/>
          <w:sz w:val="22"/>
          <w:cs/>
          <w:lang w:bidi="hi-IN"/>
        </w:rPr>
        <w:t>।</w:t>
      </w:r>
    </w:p>
    <w:p w14:paraId="0093111D" w14:textId="77777777" w:rsidR="006F107B" w:rsidRPr="00870893" w:rsidRDefault="006F107B" w:rsidP="000E5413">
      <w:pPr>
        <w:rPr>
          <w:rFonts w:ascii="Nirmala UI" w:hAnsi="Nirmala UI" w:cs="Nirmala UI"/>
          <w:sz w:val="22"/>
          <w:cs/>
          <w:lang w:bidi="bn-IN"/>
        </w:rPr>
      </w:pPr>
      <w:r w:rsidRPr="00870893">
        <w:rPr>
          <w:rFonts w:ascii="Nirmala UI" w:hAnsi="Nirmala UI" w:cs="Nirmala UI"/>
          <w:sz w:val="22"/>
          <w:cs/>
          <w:lang w:bidi="bn-IN"/>
        </w:rPr>
        <w:t>ফার্মেন্টেশন বা গ্যাঁজানো হল এমন একটি প্রক্রিয়া যার মাধ্যমে ব্যাকটেরিয়া জটিল শর্করাকে কার্বন ডাই অক্সাইড এবং অ্যালকোহলের মতো সরল যৌগে পরিণত করে</w:t>
      </w:r>
      <w:r w:rsidRPr="00870893">
        <w:rPr>
          <w:rFonts w:ascii="Nirmala UI" w:hAnsi="Nirmala UI" w:cs="Nirmala UI"/>
          <w:sz w:val="22"/>
          <w:cs/>
          <w:lang w:bidi="hi-IN"/>
        </w:rPr>
        <w:t>।</w:t>
      </w:r>
      <w:r w:rsidRPr="00870893">
        <w:rPr>
          <w:rFonts w:ascii="Nirmala UI" w:hAnsi="Nirmala UI" w:cs="Nirmala UI"/>
          <w:sz w:val="22"/>
          <w:cs/>
          <w:lang w:bidi="bn-IN"/>
        </w:rPr>
        <w:t xml:space="preserve"> প্রতিটি প্যাক বিষয়ের ঐচ্ছিক ব্যাকগ্রাউন্ড তথ্য অন্তর্ভুক্ত করা হয়েছে যাতে আপনি আপনার পাঠ পরিকল্পনা করতে এবং শিক্ষার্থীদের সাথে বিষয়টি পরিচিত করতে সহায়তা করেন</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2E28B879" w14:textId="77777777" w:rsidR="006F107B" w:rsidRPr="00870893" w:rsidRDefault="006F107B" w:rsidP="000E5413">
      <w:pPr>
        <w:rPr>
          <w:rFonts w:ascii="Nirmala UI" w:hAnsi="Nirmala UI" w:cs="Nirmala UI"/>
          <w:sz w:val="22"/>
          <w:cs/>
          <w:lang w:bidi="bn-IN"/>
        </w:rPr>
      </w:pPr>
      <w:r w:rsidRPr="00870893">
        <w:rPr>
          <w:rFonts w:ascii="Nirmala UI" w:hAnsi="Nirmala UI" w:cs="Nirmala UI"/>
          <w:sz w:val="22"/>
          <w:cs/>
          <w:lang w:bidi="bn-IN"/>
        </w:rPr>
        <w:t>বিভিন্ন ধরনের ফার্মেন্টেশন রয়েছে, অ্যাসিটিক অ্যাসিড ফার্মেন্টেশন ভিনিগার তৈরি করে এবং ল্যাকটিক অ্যাসিড ফার্মেন্টেশন দই এবং চিজ তৈরি করে</w:t>
      </w:r>
      <w:r w:rsidRPr="00870893">
        <w:rPr>
          <w:rFonts w:ascii="Nirmala UI" w:hAnsi="Nirmala UI" w:cs="Nirmala UI"/>
          <w:sz w:val="22"/>
          <w:cs/>
          <w:lang w:bidi="hi-IN"/>
        </w:rPr>
        <w:t>।</w:t>
      </w:r>
      <w:r w:rsidRPr="00870893">
        <w:rPr>
          <w:rFonts w:ascii="Nirmala UI" w:hAnsi="Nirmala UI" w:cs="Nirmala UI"/>
          <w:sz w:val="22"/>
          <w:cs/>
          <w:lang w:bidi="bn-IN"/>
        </w:rPr>
        <w:t xml:space="preserve"> ব্লু চিজ তৈরিতেও কিছু ছত্রাক ব্যবহার করা হয়</w:t>
      </w:r>
      <w:r w:rsidRPr="00870893">
        <w:rPr>
          <w:rFonts w:ascii="Nirmala UI" w:hAnsi="Nirmala UI" w:cs="Nirmala UI"/>
          <w:sz w:val="22"/>
          <w:cs/>
          <w:lang w:bidi="hi-IN"/>
        </w:rPr>
        <w:t>।</w:t>
      </w:r>
      <w:r w:rsidRPr="00870893">
        <w:rPr>
          <w:rFonts w:ascii="Nirmala UI" w:hAnsi="Nirmala UI" w:cs="Nirmala UI"/>
          <w:sz w:val="22"/>
          <w:cs/>
          <w:lang w:bidi="bn-IN"/>
        </w:rPr>
        <w:t xml:space="preserve"> ঈস্ট, </w:t>
      </w:r>
      <w:r w:rsidRPr="00870893">
        <w:rPr>
          <w:rFonts w:ascii="Nirmala UI" w:hAnsi="Nirmala UI" w:cs="Nirmala UI"/>
          <w:i/>
          <w:iCs/>
          <w:sz w:val="22"/>
          <w:cs/>
          <w:lang w:bidi="bn-IN"/>
        </w:rPr>
        <w:t>স্যাকারোমাইসিস সেরিভিসিয়াই</w:t>
      </w:r>
      <w:r w:rsidRPr="00870893">
        <w:rPr>
          <w:rFonts w:ascii="Nirmala UI" w:hAnsi="Nirmala UI" w:cs="Nirmala UI"/>
          <w:sz w:val="22"/>
          <w:cs/>
          <w:lang w:bidi="bn-IN"/>
        </w:rPr>
        <w:t>, ফার্মেন্টেশনের মাধ্যমে পাঁউরুটি এবং ময়দার পণ্য তৈরি করতে ব্যবহৃত হয়</w:t>
      </w:r>
      <w:r w:rsidRPr="00870893">
        <w:rPr>
          <w:rFonts w:ascii="Nirmala UI" w:hAnsi="Nirmala UI" w:cs="Nirmala UI"/>
          <w:sz w:val="22"/>
          <w:cs/>
          <w:lang w:bidi="hi-IN"/>
        </w:rPr>
        <w:t>।</w:t>
      </w:r>
      <w:r w:rsidRPr="00870893">
        <w:rPr>
          <w:rFonts w:ascii="Nirmala UI" w:hAnsi="Nirmala UI" w:cs="Nirmala UI"/>
          <w:sz w:val="22"/>
          <w:cs/>
          <w:lang w:bidi="bn-IN"/>
        </w:rPr>
        <w:t xml:space="preserve"> ওয়াইন এবং বিয়ারও একই পদ্ধতিতে উৎপাদন করা হয়, যদিও অ্যালকোহল ফার্মেন্টেশন করার পর তৈরি করা হয়, যখন জীবাণুগুলি অক্সিজেন ছাড়াই জন্মায়</w:t>
      </w:r>
      <w:r w:rsidRPr="00870893">
        <w:rPr>
          <w:rFonts w:ascii="Nirmala UI" w:hAnsi="Nirmala UI" w:cs="Nirmala UI"/>
          <w:sz w:val="22"/>
          <w:cs/>
          <w:lang w:bidi="hi-IN"/>
        </w:rPr>
        <w:t>।</w:t>
      </w:r>
      <w:r w:rsidRPr="00870893">
        <w:rPr>
          <w:rFonts w:ascii="Nirmala UI" w:hAnsi="Nirmala UI" w:cs="Nirmala UI"/>
          <w:sz w:val="22"/>
          <w:cs/>
          <w:lang w:bidi="bn-IN"/>
        </w:rPr>
        <w:t xml:space="preserve"> চকোলেট শিল্পও ব্যাকটেরিয়া এবং ছত্রাকের নির্ভর করে</w:t>
      </w:r>
      <w:r w:rsidRPr="00870893">
        <w:rPr>
          <w:rFonts w:ascii="Nirmala UI" w:hAnsi="Nirmala UI" w:cs="Nirmala UI"/>
          <w:sz w:val="22"/>
          <w:cs/>
          <w:lang w:bidi="hi-IN"/>
        </w:rPr>
        <w:t>।</w:t>
      </w:r>
      <w:r w:rsidRPr="00870893">
        <w:rPr>
          <w:rFonts w:ascii="Nirmala UI" w:hAnsi="Nirmala UI" w:cs="Nirmala UI"/>
          <w:sz w:val="22"/>
          <w:cs/>
          <w:lang w:bidi="bn-IN"/>
        </w:rPr>
        <w:t xml:space="preserve"> এই জীবগুলি ফার্মেন্টেশনের মাধ্যমে অ্যাসিড তৈরি করে যা শক্ত বীজ খেয়ে ফেলে এবং কোকো বিন পাওয়া সহজ করে তোলে</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1FFA0ED6" w14:textId="41E2227D" w:rsidR="006F107B" w:rsidRPr="00870893" w:rsidRDefault="006F107B" w:rsidP="000E5413">
      <w:pPr>
        <w:rPr>
          <w:rFonts w:ascii="Nirmala UI" w:hAnsi="Nirmala UI" w:cs="Nirmala UI"/>
          <w:sz w:val="22"/>
          <w:cs/>
          <w:lang w:bidi="bn-IN"/>
        </w:rPr>
      </w:pPr>
      <w:r w:rsidRPr="00870893">
        <w:rPr>
          <w:rFonts w:ascii="Nirmala UI" w:hAnsi="Nirmala UI" w:cs="Nirmala UI"/>
          <w:sz w:val="22"/>
          <w:cs/>
          <w:lang w:bidi="bn-IN"/>
        </w:rPr>
        <w:t xml:space="preserve">যখন </w:t>
      </w:r>
      <w:r w:rsidRPr="00870893">
        <w:rPr>
          <w:rFonts w:ascii="Nirmala UI" w:hAnsi="Nirmala UI" w:cs="Nirmala UI"/>
          <w:i/>
          <w:iCs/>
          <w:sz w:val="22"/>
          <w:cs/>
          <w:lang w:bidi="bn-IN"/>
        </w:rPr>
        <w:t>স্ট্রেপ্টোকক্কাস থার্মোফিলাস</w:t>
      </w:r>
      <w:r w:rsidRPr="00870893">
        <w:rPr>
          <w:rFonts w:ascii="Nirmala UI" w:hAnsi="Nirmala UI" w:cs="Nirmala UI"/>
          <w:sz w:val="22"/>
          <w:cs/>
          <w:lang w:bidi="bn-IN"/>
        </w:rPr>
        <w:t xml:space="preserve"> বা </w:t>
      </w:r>
      <w:r w:rsidRPr="00870893">
        <w:rPr>
          <w:rFonts w:ascii="Nirmala UI" w:hAnsi="Nirmala UI" w:cs="Nirmala UI"/>
          <w:i/>
          <w:iCs/>
          <w:sz w:val="22"/>
          <w:cs/>
          <w:lang w:bidi="bn-IN"/>
        </w:rPr>
        <w:t>ল্যাক্টোব্যাসিলাস বুলগারিকাস</w:t>
      </w:r>
      <w:r w:rsidRPr="00870893">
        <w:rPr>
          <w:rFonts w:ascii="Nirmala UI" w:hAnsi="Nirmala UI" w:cs="Nirmala UI"/>
          <w:sz w:val="22"/>
          <w:cs/>
          <w:lang w:bidi="bn-IN"/>
        </w:rPr>
        <w:t xml:space="preserve"> ব্যাকটেরিয়া দুধে যোগ করা হয় তখন ফার্মেন্টেশনের সময় সেগুলি শর্করা গ্রহণ করে, দুধকে দইতে পরিণত করে</w:t>
      </w:r>
      <w:r w:rsidRPr="00870893">
        <w:rPr>
          <w:rFonts w:ascii="Nirmala UI" w:hAnsi="Nirmala UI" w:cs="Nirmala UI"/>
          <w:sz w:val="22"/>
          <w:cs/>
          <w:lang w:bidi="hi-IN"/>
        </w:rPr>
        <w:t>।</w:t>
      </w:r>
      <w:r w:rsidRPr="00870893">
        <w:rPr>
          <w:rFonts w:ascii="Nirmala UI" w:hAnsi="Nirmala UI" w:cs="Nirmala UI"/>
          <w:sz w:val="22"/>
          <w:cs/>
          <w:lang w:bidi="bn-IN"/>
        </w:rPr>
        <w:t xml:space="preserve"> ফার্মেন্ট করা দুধের পণ্যগুলিতে এত বেশি অ্যাসিড তৈরি হয় যে কয়েকটি সম্ভাব্য ক্ষতিকারক জীবাণু সেখানে বেঁচে থাকতে পারে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4051A679" w14:textId="6618E98B" w:rsidR="000E5413" w:rsidRPr="00870893" w:rsidRDefault="006F107B" w:rsidP="000E5413">
      <w:pPr>
        <w:rPr>
          <w:rFonts w:ascii="Nirmala UI" w:hAnsi="Nirmala UI" w:cs="Nirmala UI"/>
          <w:sz w:val="22"/>
          <w:cs/>
          <w:lang w:bidi="bn-IN"/>
        </w:rPr>
      </w:pPr>
      <w:r w:rsidRPr="00870893">
        <w:rPr>
          <w:rFonts w:ascii="Nirmala UI" w:hAnsi="Nirmala UI" w:cs="Nirmala UI"/>
          <w:i/>
          <w:iCs/>
          <w:sz w:val="22"/>
          <w:cs/>
          <w:lang w:bidi="bn-IN"/>
        </w:rPr>
        <w:t>ল্যাকটোব্যাসিলাস</w:t>
      </w:r>
      <w:r w:rsidRPr="00870893">
        <w:rPr>
          <w:rFonts w:ascii="Nirmala UI" w:hAnsi="Nirmala UI" w:cs="Nirmala UI"/>
          <w:sz w:val="22"/>
          <w:cs/>
          <w:lang w:bidi="bn-IN"/>
        </w:rPr>
        <w:t xml:space="preserve"> ব্যাকটেরিয়াকে সাধারণত একটি উপকারীবা ‘ব‌ন্ধুত্বপূর্ণ’ ব্যাকটেরিয়া হিসেবে উল্লেখ করা হয়</w:t>
      </w:r>
      <w:r w:rsidRPr="00870893">
        <w:rPr>
          <w:rFonts w:ascii="Nirmala UI" w:hAnsi="Nirmala UI" w:cs="Nirmala UI"/>
          <w:sz w:val="22"/>
          <w:cs/>
          <w:lang w:bidi="hi-IN"/>
        </w:rPr>
        <w:t>।</w:t>
      </w:r>
      <w:r w:rsidRPr="00870893">
        <w:rPr>
          <w:rFonts w:ascii="Nirmala UI" w:hAnsi="Nirmala UI" w:cs="Nirmala UI"/>
          <w:sz w:val="22"/>
          <w:cs/>
          <w:lang w:bidi="bn-IN"/>
        </w:rPr>
        <w:t xml:space="preserve"> সেগুলি আমাদের খাদ্য হজম করতে সাহায্য করে এবং সেগুলিকে প্রোবায়োটিক ব্যাকটেরিয়া বলে অভিহিত করা হয়, যা আমরা আমাদের দই এবং প্রোবায়োটিক পানীয়তে পাই</w:t>
      </w:r>
      <w:r w:rsidRPr="00870893">
        <w:rPr>
          <w:rFonts w:ascii="Nirmala UI" w:hAnsi="Nirmala UI" w:cs="Nirmala UI"/>
          <w:sz w:val="22"/>
          <w:cs/>
          <w:lang w:bidi="hi-IN"/>
        </w:rPr>
        <w:t>।</w:t>
      </w:r>
      <w:r w:rsidRPr="00870893">
        <w:rPr>
          <w:rFonts w:ascii="Nirmala UI" w:hAnsi="Nirmala UI" w:cs="Nirmala UI"/>
          <w:sz w:val="22"/>
          <w:cs/>
          <w:lang w:bidi="bn-IN"/>
        </w:rPr>
        <w:t xml:space="preserve"> যদিও এমনকি 'বন্ধুত্বপূর্ণ ব্যাকটেরিয়া' ইমিউনোকম্প্রোমাইজড লোকেদের মধ্যেও সংক্রমণ ঘটাতে পারে</w:t>
      </w:r>
      <w:r w:rsidRPr="00870893">
        <w:rPr>
          <w:rFonts w:ascii="Nirmala UI" w:hAnsi="Nirmala UI" w:cs="Nirmala UI"/>
          <w:sz w:val="22"/>
          <w:cs/>
          <w:lang w:bidi="hi-IN"/>
        </w:rPr>
        <w:t>।</w:t>
      </w:r>
    </w:p>
    <w:p w14:paraId="0486D19B" w14:textId="4FB47E6B" w:rsidR="000E5413" w:rsidRPr="00870893" w:rsidRDefault="000E5413" w:rsidP="004F6990">
      <w:pPr>
        <w:pStyle w:val="Heading3"/>
        <w:rPr>
          <w:rFonts w:ascii="Nirmala UI" w:hAnsi="Nirmala UI" w:cs="Nirmala UI"/>
          <w:b/>
          <w:bCs/>
          <w:sz w:val="36"/>
          <w:szCs w:val="36"/>
          <w:cs/>
          <w:lang w:bidi="bn-IN"/>
        </w:rPr>
      </w:pPr>
      <w:r w:rsidRPr="00870893">
        <w:rPr>
          <w:rFonts w:ascii="Nirmala UI" w:hAnsi="Nirmala UI" w:cs="Nirmala UI"/>
          <w:b/>
          <w:bCs/>
          <w:sz w:val="36"/>
          <w:szCs w:val="36"/>
          <w:cs/>
          <w:lang w:bidi="bn-IN"/>
        </w:rPr>
        <w:t>ক্ষতিকারক জীবাণু</w:t>
      </w:r>
    </w:p>
    <w:p w14:paraId="074DF34B" w14:textId="77777777" w:rsidR="006F107B" w:rsidRPr="00870893" w:rsidRDefault="006F107B" w:rsidP="006F107B">
      <w:pPr>
        <w:rPr>
          <w:rFonts w:ascii="Nirmala UI" w:hAnsi="Nirmala UI" w:cs="Nirmala UI"/>
          <w:sz w:val="22"/>
          <w:cs/>
          <w:lang w:bidi="bn-IN"/>
        </w:rPr>
      </w:pPr>
      <w:r w:rsidRPr="00870893">
        <w:rPr>
          <w:rFonts w:ascii="Nirmala UI" w:hAnsi="Nirmala UI" w:cs="Nirmala UI"/>
          <w:sz w:val="22"/>
          <w:cs/>
          <w:lang w:bidi="bn-IN"/>
        </w:rPr>
        <w:t xml:space="preserve">কিছু জীবাণু মানুষের জন্য ক্ষতিকর হতে পারে এবং রোগের কারণ হতে পারে: </w:t>
      </w:r>
      <w:r w:rsidRPr="00870893">
        <w:rPr>
          <w:rFonts w:ascii="Nirmala UI" w:hAnsi="Nirmala UI" w:cs="Nirmala UI"/>
          <w:i/>
          <w:iCs/>
          <w:sz w:val="22"/>
          <w:cs/>
          <w:lang w:bidi="bn-IN"/>
        </w:rPr>
        <w:t>ইনফ্লুয়েঞ্জা</w:t>
      </w:r>
      <w:r w:rsidRPr="00870893">
        <w:rPr>
          <w:rFonts w:ascii="Nirmala UI" w:hAnsi="Nirmala UI" w:cs="Nirmala UI"/>
          <w:sz w:val="22"/>
          <w:cs/>
          <w:lang w:bidi="bn-IN"/>
        </w:rPr>
        <w:t xml:space="preserve"> ভাইরাস "ফ্লু" ঘটায় ("ইনফ্লুয়েঞ্জার" সংক্ষিপ্ত শব্দরূপ), </w:t>
      </w:r>
      <w:r w:rsidRPr="00870893">
        <w:rPr>
          <w:rFonts w:ascii="Nirmala UI" w:hAnsi="Nirmala UI" w:cs="Nirmala UI"/>
          <w:i/>
          <w:iCs/>
          <w:sz w:val="22"/>
          <w:cs/>
          <w:lang w:bidi="bn-IN"/>
        </w:rPr>
        <w:t>ক্যাম্পাইলোব্যাক্টার</w:t>
      </w:r>
      <w:r w:rsidRPr="00870893">
        <w:rPr>
          <w:rFonts w:ascii="Nirmala UI" w:hAnsi="Nirmala UI" w:cs="Nirmala UI"/>
          <w:sz w:val="22"/>
          <w:cs/>
          <w:lang w:bidi="bn-IN"/>
        </w:rPr>
        <w:t xml:space="preserve"> </w:t>
      </w:r>
      <w:r w:rsidRPr="00870893">
        <w:rPr>
          <w:rFonts w:ascii="Nirmala UI" w:hAnsi="Nirmala UI" w:cs="Nirmala UI"/>
          <w:i/>
          <w:iCs/>
          <w:sz w:val="22"/>
          <w:cs/>
          <w:lang w:bidi="bn-IN"/>
        </w:rPr>
        <w:t>(Campylobacter)</w:t>
      </w:r>
      <w:r w:rsidRPr="00870893">
        <w:rPr>
          <w:rFonts w:ascii="Nirmala UI" w:hAnsi="Nirmala UI" w:cs="Nirmala UI"/>
          <w:sz w:val="22"/>
          <w:cs/>
          <w:lang w:bidi="bn-IN"/>
        </w:rPr>
        <w:t xml:space="preserve"> ব্যাকটেরিয়া খাদ্যে বিষক্রিয়া সৃষ্টি করতে পারে এবং ডার্মাটোফাইট ছত্রাক, যেমন </w:t>
      </w:r>
      <w:r w:rsidRPr="00870893">
        <w:rPr>
          <w:rFonts w:ascii="Nirmala UI" w:hAnsi="Nirmala UI" w:cs="Nirmala UI"/>
          <w:i/>
          <w:iCs/>
          <w:sz w:val="22"/>
          <w:cs/>
          <w:lang w:bidi="bn-IN"/>
        </w:rPr>
        <w:t>ট্রাইকোফাইটন</w:t>
      </w:r>
      <w:r w:rsidRPr="00870893">
        <w:rPr>
          <w:rFonts w:ascii="Nirmala UI" w:hAnsi="Nirmala UI" w:cs="Nirmala UI"/>
          <w:sz w:val="22"/>
          <w:cs/>
          <w:lang w:bidi="bn-IN"/>
        </w:rPr>
        <w:t xml:space="preserve"> </w:t>
      </w:r>
      <w:r w:rsidRPr="00870893">
        <w:rPr>
          <w:rFonts w:ascii="Nirmala UI" w:hAnsi="Nirmala UI" w:cs="Nirmala UI"/>
          <w:i/>
          <w:iCs/>
          <w:sz w:val="22"/>
          <w:cs/>
          <w:lang w:bidi="bn-IN"/>
        </w:rPr>
        <w:t>(Trichophyton)</w:t>
      </w:r>
      <w:r w:rsidRPr="00870893">
        <w:rPr>
          <w:rFonts w:ascii="Nirmala UI" w:hAnsi="Nirmala UI" w:cs="Nirmala UI"/>
          <w:sz w:val="22"/>
          <w:cs/>
          <w:lang w:bidi="bn-IN"/>
        </w:rPr>
        <w:t>, অ্যাথলিটস ফুট এবং দাদ জাতীয় রোগের কারণ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এই জাতীয় জীবাণুগুলি প্যাথোজেন হিসাবে পরিচিত</w:t>
      </w:r>
      <w:r w:rsidRPr="00870893">
        <w:rPr>
          <w:rFonts w:ascii="Nirmala UI" w:hAnsi="Nirmala UI" w:cs="Nirmala UI"/>
          <w:sz w:val="22"/>
          <w:cs/>
          <w:lang w:bidi="hi-IN"/>
        </w:rPr>
        <w:t>।</w:t>
      </w:r>
      <w:r w:rsidRPr="00870893">
        <w:rPr>
          <w:rFonts w:ascii="Nirmala UI" w:hAnsi="Nirmala UI" w:cs="Nirmala UI"/>
          <w:sz w:val="22"/>
          <w:cs/>
          <w:lang w:bidi="bn-IN"/>
        </w:rPr>
        <w:t xml:space="preserve"> প্রতিটি প্যাথোজেনিক জীবাণু আমাদের বিভিন্ন উপায়ে অসুস্থ করতে পারে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1401BDCF" w14:textId="77777777" w:rsidR="006F107B" w:rsidRPr="00870893" w:rsidRDefault="006F107B" w:rsidP="006F107B">
      <w:pPr>
        <w:rPr>
          <w:rFonts w:ascii="Nirmala UI" w:hAnsi="Nirmala UI" w:cs="Nirmala UI"/>
          <w:sz w:val="22"/>
          <w:cs/>
          <w:lang w:bidi="bn-IN"/>
        </w:rPr>
      </w:pPr>
      <w:r w:rsidRPr="00870893">
        <w:rPr>
          <w:rFonts w:ascii="Nirmala UI" w:hAnsi="Nirmala UI" w:cs="Nirmala UI"/>
          <w:sz w:val="22"/>
          <w:cs/>
          <w:lang w:bidi="bn-IN"/>
        </w:rPr>
        <w:t>ব্যাকটেরিয়াল টক্সিনগুলি টিস্যু এবং অঙ্গগুলির ক্ষতি করতে পারে এবং আমাদের খুব অসুস্থ করে তুলতে পারে, সৌভাগ্যবশত: এটি বিরল ক্ষেত্রে ঘটে</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7772E4B3" w14:textId="77777777" w:rsidR="006F107B" w:rsidRPr="00870893" w:rsidRDefault="006F107B" w:rsidP="006F107B">
      <w:pPr>
        <w:rPr>
          <w:rFonts w:ascii="Nirmala UI" w:hAnsi="Nirmala UI" w:cs="Nirmala UI"/>
          <w:sz w:val="22"/>
          <w:cs/>
          <w:lang w:bidi="bn-IN"/>
        </w:rPr>
      </w:pPr>
      <w:r w:rsidRPr="00870893">
        <w:rPr>
          <w:rFonts w:ascii="Nirmala UI" w:hAnsi="Nirmala UI" w:cs="Nirmala UI"/>
          <w:sz w:val="22"/>
          <w:cs/>
          <w:lang w:bidi="bn-IN"/>
        </w:rPr>
        <w:t>ভাইরাসকে বেঁচে থাকার জন্য একটি কোষের মধ্যে বসবাস করতে হবে</w:t>
      </w:r>
      <w:r w:rsidRPr="00870893">
        <w:rPr>
          <w:rFonts w:ascii="Nirmala UI" w:hAnsi="Nirmala UI" w:cs="Nirmala UI"/>
          <w:sz w:val="22"/>
          <w:cs/>
          <w:lang w:bidi="hi-IN"/>
        </w:rPr>
        <w:t>।</w:t>
      </w:r>
      <w:r w:rsidRPr="00870893">
        <w:rPr>
          <w:rFonts w:ascii="Nirmala UI" w:hAnsi="Nirmala UI" w:cs="Nirmala UI"/>
          <w:sz w:val="22"/>
          <w:cs/>
          <w:lang w:bidi="bn-IN"/>
        </w:rPr>
        <w:t xml:space="preserve"> একটি কোষের অভ্যন্তরে চলে গেলে, সেগুলি সম্পূর্ণরূপে বড় না হওয়া পর্যন্ত সংখ্যাবৃদ্ধি করে এবং তারপর পোষক কোষ ছেড়ে চলে যায়</w:t>
      </w:r>
      <w:r w:rsidRPr="00870893">
        <w:rPr>
          <w:rFonts w:ascii="Nirmala UI" w:hAnsi="Nirmala UI" w:cs="Nirmala UI"/>
          <w:sz w:val="22"/>
          <w:cs/>
          <w:lang w:bidi="hi-IN"/>
        </w:rPr>
        <w:t>।</w:t>
      </w:r>
      <w:r w:rsidRPr="00870893">
        <w:rPr>
          <w:rFonts w:ascii="Nirmala UI" w:hAnsi="Nirmala UI" w:cs="Nirmala UI"/>
          <w:sz w:val="22"/>
          <w:cs/>
          <w:lang w:bidi="bn-IN"/>
        </w:rPr>
        <w:t xml:space="preserve"> ডার্মাটোফাইটগুলি সাধারণত ত্বকের নিচে বাড়তে বা উপনিবেশ করতে পছন্দ করে</w:t>
      </w:r>
      <w:r w:rsidRPr="00870893">
        <w:rPr>
          <w:rFonts w:ascii="Nirmala UI" w:hAnsi="Nirmala UI" w:cs="Nirmala UI"/>
          <w:sz w:val="22"/>
          <w:cs/>
          <w:lang w:bidi="hi-IN"/>
        </w:rPr>
        <w:t>।</w:t>
      </w:r>
      <w:r w:rsidRPr="00870893">
        <w:rPr>
          <w:rFonts w:ascii="Nirmala UI" w:hAnsi="Nirmala UI" w:cs="Nirmala UI"/>
          <w:sz w:val="22"/>
          <w:cs/>
          <w:lang w:bidi="bn-IN"/>
        </w:rPr>
        <w:t xml:space="preserve"> খাদ্যগ্রহণের সময় সেগুলি যে পণ্যগুলি তৈরি করে সেগুলি ফুলে যায় এবং চুলকায়</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17320DBC" w14:textId="64C46B4F" w:rsidR="006F107B" w:rsidRPr="00870893" w:rsidRDefault="006F107B" w:rsidP="006F107B">
      <w:pPr>
        <w:rPr>
          <w:rFonts w:ascii="Nirmala UI" w:hAnsi="Nirmala UI" w:cs="Nirmala UI"/>
          <w:sz w:val="22"/>
          <w:cs/>
          <w:lang w:bidi="bn-IN"/>
        </w:rPr>
      </w:pPr>
      <w:r w:rsidRPr="00870893">
        <w:rPr>
          <w:rFonts w:ascii="Nirmala UI" w:hAnsi="Nirmala UI" w:cs="Nirmala UI"/>
          <w:sz w:val="22"/>
          <w:cs/>
          <w:lang w:bidi="bn-IN"/>
        </w:rPr>
        <w:t>রোগ-সৃষ্টিকারী ক্ষতিকারক জীবাণুর কারণে অসুস্থ হওয়া ব্যক্তিকে সংক্রমিত বলা হয়</w:t>
      </w:r>
      <w:r w:rsidRPr="00870893">
        <w:rPr>
          <w:rFonts w:ascii="Nirmala UI" w:hAnsi="Nirmala UI" w:cs="Nirmala UI"/>
          <w:sz w:val="22"/>
          <w:cs/>
          <w:lang w:bidi="hi-IN"/>
        </w:rPr>
        <w:t>।</w:t>
      </w:r>
      <w:r w:rsidRPr="00870893">
        <w:rPr>
          <w:rFonts w:ascii="Nirmala UI" w:hAnsi="Nirmala UI" w:cs="Nirmala UI"/>
          <w:sz w:val="22"/>
          <w:cs/>
          <w:lang w:bidi="bn-IN"/>
        </w:rPr>
        <w:t xml:space="preserve"> অনেক ক্ষতিকারক জীবাণু এক ব্যক্তি থেকে অন্য ব্যক্তির কাছে বিভিন্ন মাধ্যমে চলে যেতে পারে - বাতাস, স্পর্শ, পানি, খাদ্য, অ্যারোসল (যেমন হাঁচি এবং জলীয় বাষ্প), প্রাণী ইত্যাদি</w:t>
      </w:r>
      <w:r w:rsidRPr="00870893">
        <w:rPr>
          <w:rFonts w:ascii="Nirmala UI" w:hAnsi="Nirmala UI" w:cs="Nirmala UI"/>
          <w:sz w:val="22"/>
          <w:cs/>
          <w:lang w:bidi="hi-IN"/>
        </w:rPr>
        <w:t>।</w:t>
      </w:r>
      <w:r w:rsidRPr="00870893">
        <w:rPr>
          <w:rFonts w:ascii="Nirmala UI" w:hAnsi="Nirmala UI" w:cs="Nirmala UI"/>
          <w:sz w:val="22"/>
          <w:cs/>
          <w:lang w:bidi="bn-IN"/>
        </w:rPr>
        <w:t xml:space="preserve"> এই ধরনের জীবাণু দ্বারা সৃষ্ট রোগগুলিকে সংক্রামক রোগ বলা হয়</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69F6B396" w14:textId="77777777" w:rsidR="006F107B" w:rsidRPr="00870893" w:rsidRDefault="006F107B" w:rsidP="006F107B">
      <w:pPr>
        <w:rPr>
          <w:rFonts w:ascii="Nirmala UI" w:hAnsi="Nirmala UI" w:cs="Nirmala UI"/>
          <w:sz w:val="22"/>
          <w:cs/>
          <w:lang w:bidi="bn-IN"/>
        </w:rPr>
      </w:pPr>
      <w:r w:rsidRPr="00870893">
        <w:rPr>
          <w:rFonts w:ascii="Nirmala UI" w:hAnsi="Nirmala UI" w:cs="Nirmala UI"/>
          <w:sz w:val="22"/>
          <w:cs/>
          <w:lang w:bidi="bn-IN"/>
        </w:rPr>
        <w:t>কিছু ক্ষেত্রে, সংক্রামক রোগগুলি কমিউনিটি বা বৃহত্তর এলাকায় ছড়িয়ে পড়তে পারে, একে মহামারী বলে</w:t>
      </w:r>
      <w:r w:rsidRPr="00870893">
        <w:rPr>
          <w:rFonts w:ascii="Nirmala UI" w:hAnsi="Nirmala UI" w:cs="Nirmala UI"/>
          <w:sz w:val="22"/>
          <w:cs/>
          <w:lang w:bidi="hi-IN"/>
        </w:rPr>
        <w:t>।</w:t>
      </w:r>
      <w:r w:rsidRPr="00870893">
        <w:rPr>
          <w:rFonts w:ascii="Nirmala UI" w:hAnsi="Nirmala UI" w:cs="Nirmala UI"/>
          <w:sz w:val="22"/>
          <w:cs/>
          <w:lang w:bidi="bn-IN"/>
        </w:rPr>
        <w:t xml:space="preserve"> যখন রোগটি সমগ্র দেশে বা সারা বিশ্বে ছড়িয়ে পড়ে তখন এটি একটি মহামারী হিসাবে পরিচিত হয়</w:t>
      </w:r>
      <w:r w:rsidRPr="00870893">
        <w:rPr>
          <w:rFonts w:ascii="Nirmala UI" w:hAnsi="Nirmala UI" w:cs="Nirmala UI"/>
          <w:sz w:val="22"/>
          <w:cs/>
          <w:lang w:bidi="hi-IN"/>
        </w:rPr>
        <w:t>।</w:t>
      </w:r>
      <w:r w:rsidRPr="00870893">
        <w:rPr>
          <w:rFonts w:ascii="Nirmala UI" w:hAnsi="Nirmala UI" w:cs="Nirmala UI"/>
          <w:sz w:val="22"/>
          <w:cs/>
          <w:lang w:bidi="bn-IN"/>
        </w:rPr>
        <w:t xml:space="preserve"> COVID-19 মহামারী শুরু হয়েছিল যখন COVID-19 রোগের কারণ একটি নতুন ভাইরাস SARS-CoV-2 চীনের একটি জনসংখ্যাকে , সংক্রামিত করেছিল</w:t>
      </w:r>
      <w:r w:rsidRPr="00870893">
        <w:rPr>
          <w:rFonts w:ascii="Nirmala UI" w:hAnsi="Nirmala UI" w:cs="Nirmala UI"/>
          <w:sz w:val="22"/>
          <w:cs/>
          <w:lang w:bidi="hi-IN"/>
        </w:rPr>
        <w:t>।</w:t>
      </w:r>
      <w:r w:rsidRPr="00870893">
        <w:rPr>
          <w:rFonts w:ascii="Nirmala UI" w:hAnsi="Nirmala UI" w:cs="Nirmala UI"/>
          <w:sz w:val="22"/>
          <w:cs/>
          <w:lang w:bidi="bn-IN"/>
        </w:rPr>
        <w:t xml:space="preserve"> কারণ এই ভাইরাসটি খুব সংক্রামক ছিল, এবং বিশ্বব্যাপী ভ্রমণ এতটাই পরিচিত যে, এটি দ্রুত ছড়িয়ে পড়তে এবং সারা বিশ্বে মানুষকে সংক্রমিত করতে সক্ষম হয়েছিল</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1B7F2CAB" w14:textId="5E55B287" w:rsidR="006F107B" w:rsidRPr="00870893" w:rsidRDefault="006F107B" w:rsidP="006F107B">
      <w:pPr>
        <w:rPr>
          <w:rFonts w:ascii="Nirmala UI" w:hAnsi="Nirmala UI" w:cs="Nirmala UI"/>
          <w:sz w:val="22"/>
          <w:cs/>
          <w:lang w:bidi="bn-IN"/>
        </w:rPr>
      </w:pPr>
      <w:r w:rsidRPr="00870893">
        <w:rPr>
          <w:rFonts w:ascii="Nirmala UI" w:hAnsi="Nirmala UI" w:cs="Nirmala UI"/>
          <w:sz w:val="22"/>
          <w:cs/>
          <w:lang w:bidi="bn-IN"/>
        </w:rPr>
        <w:lastRenderedPageBreak/>
        <w:t>এটা মনে রাখা গুরুত্বপূর্ণ যে, সমস্ত জীবাণু ক্ষতিকারক নয় এবং কিছু জীবাণুকে শুধুমাত্র তাদের স্বাভাবিক পরিবেশ থেকে বের করে নেওয়া হলেই ক্ষতিকর হয়ে থাকে</w:t>
      </w:r>
      <w:r w:rsidRPr="00870893">
        <w:rPr>
          <w:rFonts w:ascii="Nirmala UI" w:hAnsi="Nirmala UI" w:cs="Nirmala UI"/>
          <w:sz w:val="22"/>
          <w:cs/>
          <w:lang w:bidi="hi-IN"/>
        </w:rPr>
        <w:t>।</w:t>
      </w:r>
      <w:r w:rsidRPr="00870893">
        <w:rPr>
          <w:rFonts w:ascii="Nirmala UI" w:hAnsi="Nirmala UI" w:cs="Nirmala UI"/>
          <w:sz w:val="22"/>
          <w:cs/>
          <w:lang w:bidi="bn-IN"/>
        </w:rPr>
        <w:t xml:space="preserve"> উদাহরণস্বরূপ, </w:t>
      </w:r>
      <w:r w:rsidRPr="00870893">
        <w:rPr>
          <w:rFonts w:ascii="Nirmala UI" w:hAnsi="Nirmala UI" w:cs="Nirmala UI"/>
          <w:i/>
          <w:iCs/>
          <w:sz w:val="22"/>
          <w:cs/>
          <w:lang w:bidi="bn-IN"/>
        </w:rPr>
        <w:t>স্যামোনেলা</w:t>
      </w:r>
      <w:r w:rsidRPr="00870893">
        <w:rPr>
          <w:rFonts w:ascii="Nirmala UI" w:hAnsi="Nirmala UI" w:cs="Nirmala UI"/>
          <w:sz w:val="22"/>
          <w:cs/>
          <w:lang w:bidi="bn-IN"/>
        </w:rPr>
        <w:t xml:space="preserve"> </w:t>
      </w:r>
      <w:r w:rsidRPr="00870893">
        <w:rPr>
          <w:rFonts w:ascii="Nirmala UI" w:hAnsi="Nirmala UI" w:cs="Nirmala UI"/>
          <w:i/>
          <w:iCs/>
          <w:sz w:val="22"/>
          <w:cs/>
          <w:lang w:bidi="bn-IN"/>
        </w:rPr>
        <w:t>(Salmonella)</w:t>
      </w:r>
      <w:r w:rsidRPr="00870893">
        <w:rPr>
          <w:rFonts w:ascii="Nirmala UI" w:hAnsi="Nirmala UI" w:cs="Nirmala UI"/>
          <w:sz w:val="22"/>
          <w:cs/>
          <w:lang w:bidi="bn-IN"/>
        </w:rPr>
        <w:t xml:space="preserve"> ও </w:t>
      </w:r>
      <w:r w:rsidRPr="00870893">
        <w:rPr>
          <w:rFonts w:ascii="Nirmala UI" w:hAnsi="Nirmala UI" w:cs="Nirmala UI"/>
          <w:i/>
          <w:iCs/>
          <w:sz w:val="22"/>
          <w:cs/>
          <w:lang w:bidi="bn-IN"/>
        </w:rPr>
        <w:t>ক্যাম্পাইলোব্যাক্টার</w:t>
      </w:r>
      <w:r w:rsidRPr="00870893">
        <w:rPr>
          <w:rFonts w:ascii="Nirmala UI" w:hAnsi="Nirmala UI" w:cs="Nirmala UI"/>
          <w:sz w:val="22"/>
          <w:cs/>
          <w:lang w:bidi="bn-IN"/>
        </w:rPr>
        <w:t xml:space="preserve"> মুরগির অন্ত্রে থাকে, যা সাধারণত তাদের কোনো ক্ষতি করে না যাইহোক, যখন সেগুলি মানুষের অন্ত্রে প্রবেশ করে, সেগুলি স্বাভাবিক বৃদ্ধির মাধ্যমে যে বিষাক্ত পদার্থগুলি নিঃসরণ করে তা আমাদের খুব অসুস্থ করে তুলতে পারে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0252B879" w14:textId="385477A8" w:rsidR="006F107B" w:rsidRPr="00870893" w:rsidRDefault="006F107B" w:rsidP="006F107B">
      <w:pPr>
        <w:rPr>
          <w:rFonts w:ascii="Nirmala UI" w:hAnsi="Nirmala UI" w:cs="Nirmala UI"/>
          <w:sz w:val="22"/>
          <w:cs/>
          <w:lang w:bidi="bn-IN"/>
        </w:rPr>
      </w:pPr>
      <w:r w:rsidRPr="00870893">
        <w:rPr>
          <w:rFonts w:ascii="Nirmala UI" w:hAnsi="Nirmala UI" w:cs="Nirmala UI"/>
          <w:sz w:val="22"/>
          <w:cs/>
          <w:lang w:bidi="bn-IN"/>
        </w:rPr>
        <w:t>আমাদের শরীরও আমাদের এই সংক্রমণ থেকে পরিত্রাণ পেতে সাহায্য করার জন্য অভিযোজিত হয়েছে; এটি এইভাবে হতে</w:t>
      </w:r>
    </w:p>
    <w:p w14:paraId="50BFA5E7" w14:textId="6D842A2B" w:rsidR="000F1D2A" w:rsidRPr="00870893" w:rsidRDefault="000F1D2A" w:rsidP="002A6185">
      <w:pPr>
        <w:pStyle w:val="ListParagraph"/>
        <w:numPr>
          <w:ilvl w:val="0"/>
          <w:numId w:val="17"/>
        </w:numPr>
        <w:rPr>
          <w:rFonts w:ascii="Nirmala UI" w:hAnsi="Nirmala UI" w:cs="Nirmala UI"/>
          <w:b/>
          <w:bCs/>
          <w:sz w:val="22"/>
          <w:cs/>
          <w:lang w:bidi="bn-IN"/>
        </w:rPr>
      </w:pPr>
      <w:r w:rsidRPr="00870893">
        <w:rPr>
          <w:rFonts w:ascii="Nirmala UI" w:hAnsi="Nirmala UI" w:cs="Nirmala UI"/>
          <w:sz w:val="22"/>
          <w:cs/>
          <w:lang w:bidi="bn-IN"/>
        </w:rPr>
        <w:t>জ্বর: জীবাণুরা শরীরের স্বাভাবিক তাপমাত্রা 37</w:t>
      </w:r>
      <w:r w:rsidRPr="00870893">
        <w:rPr>
          <w:rFonts w:ascii="Nirmala UI" w:hAnsi="Nirmala UI" w:cs="Nirmala UI"/>
          <w:sz w:val="22"/>
          <w:vertAlign w:val="superscript"/>
          <w:cs/>
          <w:lang w:bidi="bn-IN"/>
        </w:rPr>
        <w:t>o</w:t>
      </w:r>
      <w:r w:rsidRPr="00870893">
        <w:rPr>
          <w:rFonts w:ascii="Nirmala UI" w:hAnsi="Nirmala UI" w:cs="Nirmala UI"/>
          <w:sz w:val="22"/>
          <w:cs/>
          <w:lang w:bidi="bn-IN"/>
        </w:rPr>
        <w:t>C এ থাকতে পছন্দ করে জ্বর বা শরীরের তাপমাত্রা বৃদ্ধি হল শরীরের অভ্যন্তরে অনুভূত হুমকি (মাইক্রোব) দূর করার জন্য শরীরের প্রতিরোধ ক্ষমতাগুলির একটি</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252F24A3" w14:textId="77777777" w:rsidR="000F1D2A" w:rsidRPr="00870893" w:rsidRDefault="000F1D2A" w:rsidP="002A6185">
      <w:pPr>
        <w:pStyle w:val="ListParagraph"/>
        <w:numPr>
          <w:ilvl w:val="0"/>
          <w:numId w:val="8"/>
        </w:numPr>
        <w:rPr>
          <w:rFonts w:ascii="Nirmala UI" w:hAnsi="Nirmala UI" w:cs="Nirmala UI"/>
          <w:b/>
          <w:bCs/>
          <w:sz w:val="22"/>
          <w:cs/>
          <w:lang w:bidi="bn-IN"/>
        </w:rPr>
      </w:pPr>
      <w:r w:rsidRPr="00870893">
        <w:rPr>
          <w:rFonts w:ascii="Nirmala UI" w:hAnsi="Nirmala UI" w:cs="Nirmala UI"/>
          <w:sz w:val="22"/>
          <w:cs/>
          <w:lang w:bidi="bn-IN"/>
        </w:rPr>
        <w:t>ফোলা: হাতের একটি কাটা ফুলে যেতে পারে; এটি হল আমাদের শরীর জ্বরের মতই শুধুমাত্র আরও স্থানীয়ভাবে সাড়া দেয়</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5A62B273" w14:textId="2C3FC32B" w:rsidR="000E5413" w:rsidRPr="00870893" w:rsidRDefault="000F1D2A" w:rsidP="002A6185">
      <w:pPr>
        <w:pStyle w:val="ListParagraph"/>
        <w:numPr>
          <w:ilvl w:val="0"/>
          <w:numId w:val="8"/>
        </w:numPr>
        <w:rPr>
          <w:rFonts w:ascii="Nirmala UI" w:hAnsi="Nirmala UI" w:cs="Nirmala UI"/>
          <w:b/>
          <w:bCs/>
          <w:sz w:val="22"/>
          <w:cs/>
          <w:lang w:bidi="bn-IN"/>
        </w:rPr>
      </w:pPr>
      <w:r w:rsidRPr="00870893">
        <w:rPr>
          <w:rFonts w:ascii="Nirmala UI" w:hAnsi="Nirmala UI" w:cs="Nirmala UI"/>
          <w:sz w:val="22"/>
          <w:cs/>
          <w:lang w:bidi="bn-IN"/>
        </w:rPr>
        <w:t>ফুসকুড়ি: এটি মাইক্রোবিয়াল টক্সিনের প্রতি আমাদের শরীরের প্রতিক্রিয়া</w:t>
      </w:r>
      <w:r w:rsidRPr="00870893">
        <w:rPr>
          <w:rFonts w:ascii="Nirmala UI" w:hAnsi="Nirmala UI" w:cs="Nirmala UI"/>
          <w:sz w:val="22"/>
          <w:cs/>
          <w:lang w:bidi="hi-IN"/>
        </w:rPr>
        <w:t>।</w:t>
      </w:r>
    </w:p>
    <w:p w14:paraId="46091416" w14:textId="57355704" w:rsidR="00E36178" w:rsidRPr="00870893" w:rsidRDefault="00E36178" w:rsidP="00870893">
      <w:pPr>
        <w:pStyle w:val="Heading3"/>
        <w:spacing w:before="240" w:after="240"/>
        <w:rPr>
          <w:rFonts w:ascii="Nirmala UI" w:hAnsi="Nirmala UI" w:cs="Nirmala UI"/>
          <w:b/>
          <w:bCs/>
          <w:sz w:val="36"/>
          <w:szCs w:val="36"/>
          <w:cs/>
          <w:lang w:bidi="bn-IN"/>
        </w:rPr>
      </w:pPr>
      <w:r w:rsidRPr="00870893">
        <w:rPr>
          <w:rFonts w:ascii="Nirmala UI" w:hAnsi="Nirmala UI" w:cs="Nirmala UI"/>
          <w:b/>
          <w:bCs/>
          <w:sz w:val="36"/>
          <w:szCs w:val="36"/>
          <w:cs/>
          <w:lang w:bidi="bn-IN"/>
        </w:rPr>
        <w:t>হাত এবং শ্বাসযন্ত্রের স্বাস্থ্যবিধি</w:t>
      </w:r>
      <w:bookmarkEnd w:id="1"/>
    </w:p>
    <w:p w14:paraId="71BD2B9A" w14:textId="207145AF" w:rsidR="000E5413" w:rsidRPr="00870893" w:rsidRDefault="000E5413" w:rsidP="00870893">
      <w:pPr>
        <w:pStyle w:val="Heading4"/>
        <w:spacing w:after="120"/>
        <w:rPr>
          <w:rFonts w:ascii="Nirmala UI" w:hAnsi="Nirmala UI" w:cs="Nirmala UI"/>
          <w:bCs/>
          <w:iCs w:val="0"/>
          <w:szCs w:val="24"/>
          <w:cs/>
          <w:lang w:bidi="bn-IN"/>
        </w:rPr>
      </w:pPr>
      <w:r w:rsidRPr="00870893">
        <w:rPr>
          <w:rFonts w:ascii="Nirmala UI" w:hAnsi="Nirmala UI" w:cs="Nirmala UI"/>
          <w:bCs/>
          <w:iCs w:val="0"/>
          <w:szCs w:val="24"/>
          <w:cs/>
          <w:lang w:bidi="bn-IN"/>
        </w:rPr>
        <w:t>কেন হাতের স্বাস্থ্যবিধি এত গুরুত্বপূর্ণ?</w:t>
      </w:r>
    </w:p>
    <w:p w14:paraId="0CD5C503" w14:textId="190DC4EE" w:rsidR="007354BC" w:rsidRPr="00870893" w:rsidRDefault="006F107B" w:rsidP="00870893">
      <w:pPr>
        <w:spacing w:after="60" w:line="276" w:lineRule="auto"/>
        <w:ind w:right="83"/>
        <w:rPr>
          <w:rFonts w:ascii="Nirmala UI" w:hAnsi="Nirmala UI" w:cs="Nirmala UI"/>
          <w:sz w:val="22"/>
          <w:cs/>
          <w:lang w:bidi="bn-IN"/>
        </w:rPr>
      </w:pPr>
      <w:r w:rsidRPr="00870893">
        <w:rPr>
          <w:rFonts w:ascii="Nirmala UI" w:hAnsi="Nirmala UI" w:cs="Nirmala UI"/>
          <w:sz w:val="22"/>
          <w:cs/>
          <w:lang w:bidi="bn-IN"/>
        </w:rPr>
        <w:t>হাতের পরিচ্ছন্নতা সম্ভবত সংক্রমণের বিস্তার কমানো এবং প্রতিরোধ করার একক সবচেয়ে কার্যকরী উপায় এবং এটি একটি গুরুত্বপূর্ণ আচরণগত হস্তক্ষেপ যা অল্প বয়স থেকেই উদ্বুদ্ধ ও পুনঃপ্রোথিত করতে হয়</w:t>
      </w:r>
      <w:r w:rsidRPr="00870893">
        <w:rPr>
          <w:rFonts w:ascii="Nirmala UI" w:hAnsi="Nirmala UI" w:cs="Nirmala UI"/>
          <w:sz w:val="22"/>
          <w:cs/>
          <w:lang w:bidi="hi-IN"/>
        </w:rPr>
        <w:t>।</w:t>
      </w:r>
      <w:r w:rsidRPr="00870893">
        <w:rPr>
          <w:rFonts w:ascii="Nirmala UI" w:hAnsi="Nirmala UI" w:cs="Nirmala UI"/>
          <w:sz w:val="22"/>
          <w:cs/>
          <w:lang w:bidi="bn-IN"/>
        </w:rPr>
        <w:t xml:space="preserve"> স্কুল এবং কমিউনিটি গ্রুপগুলি হল একটি অপেক্ষাকৃত জনাকীর্ণ এবং বদ্ধ পরিবেশ যেখানে জীবাণুগুলি সরাসরি সংস্প‌র্শতার মাধ্যমে বা পৃ‌ষ্ঠতলের মাধ্যমে সহজেই এবং দ্রুত শিশু থেকে শিশুতে ছড়িয়ে পড়তে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এর মধ্যে কিছু জীবাণু ক্ষতিকারক হতে পারে এবং অসুস্থতার কারণ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গুরুত্বপূর্ণ মুহুর্তে সাবান এবং পানি দিয়ে আমাদের হাত ধুলে, আমাদের আশেপাশের জায়গা যেমন বাড়ি, স্কুল, বাগান, প্রাণী, পোষা প্রাণী, খাদ্য থেকে আমাদের হাতে তুলে নেওয়া ক্ষতিকারক জীবাণুগুলি অপসারণ করা যায়</w:t>
      </w:r>
      <w:r w:rsidRPr="00870893">
        <w:rPr>
          <w:rFonts w:ascii="Nirmala UI" w:hAnsi="Nirmala UI" w:cs="Nirmala UI"/>
          <w:sz w:val="22"/>
          <w:cs/>
          <w:lang w:bidi="hi-IN"/>
        </w:rPr>
        <w:t>।</w:t>
      </w:r>
      <w:r w:rsidRPr="00870893">
        <w:rPr>
          <w:rFonts w:ascii="Nirmala UI" w:hAnsi="Nirmala UI" w:cs="Nirmala UI"/>
          <w:sz w:val="22"/>
          <w:cs/>
          <w:lang w:bidi="bn-IN"/>
        </w:rPr>
        <w:t xml:space="preserve"> স্কুলে অনুপস্থিতির হার কমাতে কার্যকরী হাত ধোওয়া প্রদ‌র্শন করা হয়েছে</w:t>
      </w:r>
      <w:r w:rsidRPr="00870893">
        <w:rPr>
          <w:rFonts w:ascii="Nirmala UI" w:hAnsi="Nirmala UI" w:cs="Nirmala UI"/>
          <w:sz w:val="22"/>
          <w:cs/>
          <w:lang w:bidi="hi-IN"/>
        </w:rPr>
        <w:t>।</w:t>
      </w:r>
    </w:p>
    <w:p w14:paraId="2CAD5704" w14:textId="77777777" w:rsidR="00014DB5" w:rsidRPr="00870893" w:rsidRDefault="00014DB5" w:rsidP="00870893">
      <w:pPr>
        <w:pStyle w:val="Heading4"/>
        <w:spacing w:before="240" w:after="120"/>
        <w:rPr>
          <w:rFonts w:ascii="Nirmala UI" w:hAnsi="Nirmala UI" w:cs="Nirmala UI"/>
          <w:bCs/>
          <w:iCs w:val="0"/>
          <w:szCs w:val="24"/>
          <w:cs/>
          <w:lang w:bidi="bn-IN"/>
        </w:rPr>
      </w:pPr>
      <w:r w:rsidRPr="00870893">
        <w:rPr>
          <w:rFonts w:ascii="Nirmala UI" w:hAnsi="Nirmala UI" w:cs="Nirmala UI"/>
          <w:bCs/>
          <w:iCs w:val="0"/>
          <w:szCs w:val="24"/>
          <w:cs/>
          <w:lang w:bidi="bn-IN"/>
        </w:rPr>
        <w:t xml:space="preserve">কার্যকর হাত ধোওয়ার জন্য সাবান কেন প্রয়োজন? </w:t>
      </w:r>
    </w:p>
    <w:p w14:paraId="3B78881C" w14:textId="77777777" w:rsidR="006F107B" w:rsidRPr="00870893" w:rsidRDefault="006F107B" w:rsidP="006F107B">
      <w:pPr>
        <w:spacing w:after="60" w:line="276" w:lineRule="auto"/>
        <w:rPr>
          <w:rFonts w:ascii="Nirmala UI" w:hAnsi="Nirmala UI" w:cs="Nirmala UI"/>
          <w:sz w:val="22"/>
          <w:cs/>
          <w:lang w:bidi="bn-IN"/>
        </w:rPr>
      </w:pPr>
      <w:r w:rsidRPr="00870893">
        <w:rPr>
          <w:rFonts w:ascii="Nirmala UI" w:hAnsi="Nirmala UI" w:cs="Nirmala UI"/>
          <w:sz w:val="22"/>
          <w:cs/>
          <w:lang w:bidi="bn-IN"/>
        </w:rPr>
        <w:t xml:space="preserve">আমাদের হাত সাধারণত কার্যকরী ব্যাকটেরিয়া দ্বারা আবৃত থাকে - </w:t>
      </w:r>
      <w:r w:rsidRPr="00870893">
        <w:rPr>
          <w:rFonts w:ascii="Nirmala UI" w:hAnsi="Nirmala UI" w:cs="Nirmala UI"/>
          <w:i/>
          <w:iCs/>
          <w:sz w:val="22"/>
          <w:cs/>
          <w:lang w:bidi="bn-IN"/>
        </w:rPr>
        <w:t>স্ট্যাফাইলোকক্কাস</w:t>
      </w:r>
      <w:r w:rsidRPr="00870893">
        <w:rPr>
          <w:rFonts w:ascii="Nirmala UI" w:hAnsi="Nirmala UI" w:cs="Nirmala UI"/>
          <w:sz w:val="22"/>
          <w:cs/>
          <w:lang w:bidi="bn-IN"/>
        </w:rPr>
        <w:t xml:space="preserve"> </w:t>
      </w:r>
      <w:r w:rsidRPr="00870893">
        <w:rPr>
          <w:rFonts w:ascii="Nirmala UI" w:hAnsi="Nirmala UI" w:cs="Nirmala UI"/>
          <w:i/>
          <w:iCs/>
          <w:sz w:val="22"/>
          <w:cs/>
          <w:lang w:bidi="bn-IN"/>
        </w:rPr>
        <w:t>(Staphylococcus)</w:t>
      </w:r>
      <w:r w:rsidRPr="00870893">
        <w:rPr>
          <w:rFonts w:ascii="Nirmala UI" w:hAnsi="Nirmala UI" w:cs="Nirmala UI"/>
          <w:sz w:val="22"/>
          <w:cs/>
          <w:lang w:bidi="bn-IN"/>
        </w:rPr>
        <w:t xml:space="preserve"> একটি সাধারণ উদাহরণ (বলের আকারের ব্যাকটেরিয়া যা গু‌চ্ছাকারে সজ্জিত থাকে)</w:t>
      </w:r>
      <w:r w:rsidRPr="00870893">
        <w:rPr>
          <w:rFonts w:ascii="Nirmala UI" w:hAnsi="Nirmala UI" w:cs="Nirmala UI"/>
          <w:sz w:val="22"/>
          <w:cs/>
          <w:lang w:bidi="hi-IN"/>
        </w:rPr>
        <w:t>।</w:t>
      </w:r>
      <w:r w:rsidRPr="00870893">
        <w:rPr>
          <w:rFonts w:ascii="Nirmala UI" w:hAnsi="Nirmala UI" w:cs="Nirmala UI"/>
          <w:sz w:val="22"/>
          <w:cs/>
          <w:lang w:bidi="bn-IN"/>
        </w:rPr>
        <w:t xml:space="preserve"> আমাদের ত্বক ‘সেবাম’ নামের স্বাভাবিকভাবে তেল নিঃসরণ করে, যা আমাদের ত্বককে আর্দ্র রাখতে সাহায্য করে এবং আমাদের ত্বকের মাইক্রোবায়োমকে (আমাদের ত্বকে বসবাসকারী অতি-ক্ষুদ্র জীব) সুস্থ রাখে</w:t>
      </w:r>
      <w:r w:rsidRPr="00870893">
        <w:rPr>
          <w:rFonts w:ascii="Nirmala UI" w:hAnsi="Nirmala UI" w:cs="Nirmala UI"/>
          <w:sz w:val="22"/>
          <w:cs/>
          <w:lang w:bidi="hi-IN"/>
        </w:rPr>
        <w:t>।</w:t>
      </w:r>
      <w:r w:rsidRPr="00870893">
        <w:rPr>
          <w:rFonts w:ascii="Nirmala UI" w:hAnsi="Nirmala UI" w:cs="Nirmala UI"/>
          <w:sz w:val="22"/>
          <w:cs/>
          <w:lang w:bidi="bn-IN"/>
        </w:rPr>
        <w:t xml:space="preserve"> তবে এই তেলটি জীবাণুর বৃদ্ধি এবং সংখ্যাবৃদ্ধির জন্য স‌ম্ভাব্যভাবে একটি উপযুক্ত ‌স্থান হয় এবং তেলটি আমাদের ত্বকে জীবাণুকে 'লেগে’ থাকতে সাহায্য করে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1B01C87B" w14:textId="3BA04F86" w:rsidR="006F107B" w:rsidRPr="00870893" w:rsidRDefault="006F107B" w:rsidP="003175B3">
      <w:pPr>
        <w:spacing w:after="60" w:line="276" w:lineRule="auto"/>
        <w:rPr>
          <w:rFonts w:ascii="Nirmala UI" w:hAnsi="Nirmala UI" w:cs="Nirmala UI"/>
          <w:szCs w:val="24"/>
          <w:cs/>
          <w:lang w:bidi="bn-IN"/>
        </w:rPr>
      </w:pPr>
      <w:r w:rsidRPr="00870893">
        <w:rPr>
          <w:rFonts w:ascii="Nirmala UI" w:hAnsi="Nirmala UI" w:cs="Nirmala UI"/>
          <w:sz w:val="22"/>
          <w:cs/>
          <w:lang w:bidi="bn-IN"/>
        </w:rPr>
        <w:t>হাতের উপরিভাগের তেলগুলিকে ভেঙ্গে ফেলার জন্য সাবানের প্রয়োজন হয় এবং হাতের সমস্ত পৃষ্ঠে সাবান ভালভাবে প্রয়োগ করে একটি ফেনা তৈরি করা উচিত, যা ময়লা এবং জীবাণু তুলতে সাহায্য করে</w:t>
      </w:r>
      <w:r w:rsidRPr="00870893">
        <w:rPr>
          <w:rFonts w:ascii="Nirmala UI" w:hAnsi="Nirmala UI" w:cs="Nirmala UI"/>
          <w:sz w:val="22"/>
          <w:cs/>
          <w:lang w:bidi="hi-IN"/>
        </w:rPr>
        <w:t>।</w:t>
      </w:r>
      <w:r w:rsidRPr="00870893">
        <w:rPr>
          <w:rFonts w:ascii="Nirmala UI" w:hAnsi="Nirmala UI" w:cs="Nirmala UI"/>
          <w:sz w:val="22"/>
          <w:cs/>
          <w:lang w:bidi="bn-IN"/>
        </w:rPr>
        <w:t xml:space="preserve"> ময়লা এবং জীবাণু অপসারণ করতে সহায়তার জন্য আমাদের হাত ধুয়ে ফেলা গুরুত্বপূর্ণ</w:t>
      </w:r>
      <w:r w:rsidRPr="00870893">
        <w:rPr>
          <w:rFonts w:ascii="Nirmala UI" w:hAnsi="Nirmala UI" w:cs="Nirmala UI"/>
          <w:sz w:val="22"/>
          <w:cs/>
          <w:lang w:bidi="hi-IN"/>
        </w:rPr>
        <w:t>।</w:t>
      </w:r>
      <w:r w:rsidRPr="00870893">
        <w:rPr>
          <w:rFonts w:ascii="Nirmala UI" w:hAnsi="Nirmala UI" w:cs="Nirmala UI"/>
          <w:sz w:val="22"/>
          <w:cs/>
          <w:lang w:bidi="bn-IN"/>
        </w:rPr>
        <w:t xml:space="preserve"> যেখানেই সম্ভব, সাবানের বারের পরিবর্তে তরল সাবান ব্যবহার করা উচিত, বিশেষ করে যদি একাধিক ব্যক্তি তা ব্যবহার করেন</w:t>
      </w:r>
      <w:r w:rsidRPr="00870893">
        <w:rPr>
          <w:rFonts w:ascii="Nirmala UI" w:hAnsi="Nirmala UI" w:cs="Nirmala UI"/>
          <w:sz w:val="22"/>
          <w:cs/>
          <w:lang w:bidi="hi-IN"/>
        </w:rPr>
        <w:t>।</w:t>
      </w:r>
      <w:r w:rsidRPr="00870893">
        <w:rPr>
          <w:rFonts w:ascii="Nirmala UI" w:hAnsi="Nirmala UI" w:cs="Nirmala UI"/>
          <w:sz w:val="22"/>
          <w:cs/>
          <w:lang w:bidi="bn-IN"/>
        </w:rPr>
        <w:t xml:space="preserve"> যদি সাবান উপল‌ব্ধ না থাকে, অন্তত 60% অ্যালকোহল যুক্ত হ্যান্ড স্যানিটাইজারগুলিও কার্যকর হতে পারে, যতক্ষণ না হাতে কোনও দৃশ্যমান ময়লা/অন্যান্য পদার্থ না থাকে (এগুলিকে সাবান এবং পানি দিয়ে ধোওয়া দরকার)</w:t>
      </w:r>
      <w:r w:rsidRPr="00870893">
        <w:rPr>
          <w:rFonts w:ascii="Nirmala UI" w:hAnsi="Nirmala UI" w:cs="Nirmala UI"/>
          <w:sz w:val="22"/>
          <w:cs/>
          <w:lang w:bidi="hi-IN"/>
        </w:rPr>
        <w:t>।</w:t>
      </w:r>
      <w:r w:rsidRPr="00870893">
        <w:rPr>
          <w:rFonts w:ascii="Nirmala UI" w:hAnsi="Nirmala UI" w:cs="Nirmala UI"/>
          <w:sz w:val="22"/>
          <w:cs/>
          <w:lang w:bidi="bn-IN"/>
        </w:rPr>
        <w:t xml:space="preserve"> এগুলি হাতের সমস্ত অংশে প্রয়োগ করা উচিত এবং শুকনো হওয়া পর্যন্ত ঘষতে হবে (প্রায় 20 সেকেন্ড - হ্যাপি বা‌র্থডে গানের দৈর্ঘ্যকালের দ্বিগুণ সময়)</w:t>
      </w:r>
      <w:r w:rsidRPr="00870893">
        <w:rPr>
          <w:rFonts w:ascii="Nirmala UI" w:hAnsi="Nirmala UI" w:cs="Nirmala UI"/>
          <w:sz w:val="22"/>
          <w:cs/>
          <w:lang w:bidi="hi-IN"/>
        </w:rPr>
        <w:t>।</w:t>
      </w:r>
      <w:r w:rsidRPr="00870893">
        <w:rPr>
          <w:rFonts w:ascii="Nirmala UI" w:hAnsi="Nirmala UI" w:cs="Nirmala UI"/>
          <w:sz w:val="22"/>
          <w:cs/>
          <w:lang w:bidi="bn-IN"/>
        </w:rPr>
        <w:t xml:space="preserve"> অ্যালকোহলের মতো উপাদানযুক্ত হ্যান্ড স্যানিটাইজারগুলি শুকানোর সাথে সাথে জীবাণুগুলিকে মেরে ফেলার মাধ্যমে কার্যকরী হয়, তবে তা সমস্ত ধরণের ক্ষতিকারক জীবাণুকে মেরে ফেলে না এবং আমাদের ত্বক থেকে দৃশ্যমান ময়লা বা অন্যান্য পদার্থ অপসারণ করে না</w:t>
      </w:r>
      <w:r w:rsidRPr="00870893">
        <w:rPr>
          <w:rFonts w:ascii="Nirmala UI" w:hAnsi="Nirmala UI" w:cs="Nirmala UI"/>
          <w:sz w:val="22"/>
          <w:cs/>
          <w:lang w:bidi="hi-IN"/>
        </w:rPr>
        <w:t>।</w:t>
      </w:r>
      <w:r w:rsidRPr="00870893">
        <w:rPr>
          <w:rFonts w:ascii="Nirmala UI" w:hAnsi="Nirmala UI" w:cs="Nirmala UI"/>
          <w:sz w:val="22"/>
          <w:cs/>
          <w:lang w:bidi="bn-IN"/>
        </w:rPr>
        <w:t xml:space="preserve"> তাই সাধারণত টয়লেট ব্যবহারের পর হ্যান্ড স্যানিটাইজার ব্যবহার করা উচিত নয়</w:t>
      </w:r>
      <w:r w:rsidRPr="00870893">
        <w:rPr>
          <w:rFonts w:ascii="Nirmala UI" w:hAnsi="Nirmala UI" w:cs="Nirmala UI"/>
          <w:sz w:val="22"/>
          <w:cs/>
          <w:lang w:bidi="hi-IN"/>
        </w:rPr>
        <w:t>।</w:t>
      </w:r>
    </w:p>
    <w:p w14:paraId="786655E1" w14:textId="2E74E12A" w:rsidR="00014DB5" w:rsidRPr="00870893" w:rsidRDefault="00014DB5" w:rsidP="00870893">
      <w:pPr>
        <w:pStyle w:val="Heading4"/>
        <w:spacing w:before="240" w:after="120"/>
        <w:rPr>
          <w:rFonts w:ascii="Nirmala UI" w:hAnsi="Nirmala UI" w:cs="Nirmala UI"/>
          <w:bCs/>
          <w:iCs w:val="0"/>
          <w:szCs w:val="24"/>
          <w:cs/>
          <w:lang w:bidi="bn-IN"/>
        </w:rPr>
      </w:pPr>
      <w:r w:rsidRPr="00870893">
        <w:rPr>
          <w:rFonts w:ascii="Nirmala UI" w:hAnsi="Nirmala UI" w:cs="Nirmala UI"/>
          <w:bCs/>
          <w:iCs w:val="0"/>
          <w:szCs w:val="24"/>
          <w:cs/>
          <w:lang w:bidi="bn-IN"/>
        </w:rPr>
        <w:t xml:space="preserve">হাত ধোওয়ার মূল মুহূর্ত কখন? </w:t>
      </w:r>
    </w:p>
    <w:p w14:paraId="1B6E449E" w14:textId="01863CF3" w:rsidR="00014DB5" w:rsidRPr="00870893" w:rsidRDefault="00014DB5" w:rsidP="002A6185">
      <w:pPr>
        <w:pStyle w:val="ListParagraph"/>
        <w:numPr>
          <w:ilvl w:val="0"/>
          <w:numId w:val="6"/>
        </w:numPr>
        <w:spacing w:after="60" w:line="276" w:lineRule="auto"/>
        <w:rPr>
          <w:rFonts w:ascii="Nirmala UI" w:hAnsi="Nirmala UI" w:cs="Nirmala UI"/>
          <w:sz w:val="22"/>
          <w:cs/>
          <w:lang w:bidi="bn-IN"/>
        </w:rPr>
      </w:pPr>
      <w:r w:rsidRPr="00870893">
        <w:rPr>
          <w:rFonts w:ascii="Nirmala UI" w:hAnsi="Nirmala UI" w:cs="Nirmala UI"/>
          <w:sz w:val="22"/>
          <w:cs/>
          <w:lang w:bidi="bn-IN"/>
        </w:rPr>
        <w:t xml:space="preserve">খাদ্য তৈরির আগে, চলাকালীন এবং পরে </w:t>
      </w:r>
    </w:p>
    <w:p w14:paraId="57372A80" w14:textId="15DCF033" w:rsidR="00014DB5" w:rsidRPr="00870893" w:rsidRDefault="00014DB5" w:rsidP="002A6185">
      <w:pPr>
        <w:pStyle w:val="ListParagraph"/>
        <w:numPr>
          <w:ilvl w:val="0"/>
          <w:numId w:val="6"/>
        </w:numPr>
        <w:spacing w:after="60" w:line="276" w:lineRule="auto"/>
        <w:rPr>
          <w:rFonts w:ascii="Nirmala UI" w:hAnsi="Nirmala UI" w:cs="Nirmala UI"/>
          <w:sz w:val="22"/>
          <w:cs/>
          <w:lang w:bidi="bn-IN"/>
        </w:rPr>
      </w:pPr>
      <w:r w:rsidRPr="00870893">
        <w:rPr>
          <w:rFonts w:ascii="Nirmala UI" w:hAnsi="Nirmala UI" w:cs="Nirmala UI"/>
          <w:sz w:val="22"/>
          <w:cs/>
          <w:lang w:bidi="bn-IN"/>
        </w:rPr>
        <w:lastRenderedPageBreak/>
        <w:t xml:space="preserve">খাওয়ার আগে বা খাওয়ার জন্য প্রস্তুত খাদ্য নিয়ে কাজ করার আগে </w:t>
      </w:r>
    </w:p>
    <w:p w14:paraId="412C5B2C" w14:textId="77777777" w:rsidR="00014DB5" w:rsidRPr="00870893" w:rsidRDefault="00014DB5" w:rsidP="002A6185">
      <w:pPr>
        <w:pStyle w:val="ListParagraph"/>
        <w:numPr>
          <w:ilvl w:val="0"/>
          <w:numId w:val="6"/>
        </w:numPr>
        <w:spacing w:after="60" w:line="276" w:lineRule="auto"/>
        <w:rPr>
          <w:rFonts w:ascii="Nirmala UI" w:hAnsi="Nirmala UI" w:cs="Nirmala UI"/>
          <w:sz w:val="22"/>
          <w:cs/>
          <w:lang w:bidi="bn-IN"/>
        </w:rPr>
      </w:pPr>
      <w:r w:rsidRPr="00870893">
        <w:rPr>
          <w:rFonts w:ascii="Nirmala UI" w:hAnsi="Nirmala UI" w:cs="Nirmala UI"/>
          <w:sz w:val="22"/>
          <w:cs/>
          <w:lang w:bidi="bn-IN"/>
        </w:rPr>
        <w:t xml:space="preserve">টয়লেট ব্যবহার করার পরে বা নোংরা ন্যাপি/অন্ত‌র্বাস পরিবর্তন করার পরে </w:t>
      </w:r>
    </w:p>
    <w:p w14:paraId="4BC55202" w14:textId="77777777" w:rsidR="00014DB5" w:rsidRPr="00870893" w:rsidRDefault="00014DB5" w:rsidP="002A6185">
      <w:pPr>
        <w:pStyle w:val="ListParagraph"/>
        <w:numPr>
          <w:ilvl w:val="0"/>
          <w:numId w:val="6"/>
        </w:numPr>
        <w:spacing w:after="60" w:line="276" w:lineRule="auto"/>
        <w:rPr>
          <w:rFonts w:ascii="Nirmala UI" w:hAnsi="Nirmala UI" w:cs="Nirmala UI"/>
          <w:sz w:val="22"/>
          <w:cs/>
          <w:lang w:bidi="bn-IN"/>
        </w:rPr>
      </w:pPr>
      <w:r w:rsidRPr="00870893">
        <w:rPr>
          <w:rFonts w:ascii="Nirmala UI" w:hAnsi="Nirmala UI" w:cs="Nirmala UI"/>
          <w:sz w:val="22"/>
          <w:cs/>
          <w:lang w:bidi="bn-IN"/>
        </w:rPr>
        <w:t xml:space="preserve">প্রাণী বা প্রাণীজ বর্জ্যের সামনে উন্মুক্ত হওয়ার পরে </w:t>
      </w:r>
    </w:p>
    <w:p w14:paraId="4A723804" w14:textId="77777777" w:rsidR="00014DB5" w:rsidRPr="00870893" w:rsidRDefault="00014DB5" w:rsidP="002A6185">
      <w:pPr>
        <w:pStyle w:val="ListParagraph"/>
        <w:numPr>
          <w:ilvl w:val="0"/>
          <w:numId w:val="6"/>
        </w:numPr>
        <w:spacing w:after="60" w:line="276" w:lineRule="auto"/>
        <w:rPr>
          <w:rFonts w:ascii="Nirmala UI" w:hAnsi="Nirmala UI" w:cs="Nirmala UI"/>
          <w:sz w:val="22"/>
          <w:cs/>
          <w:lang w:bidi="bn-IN"/>
        </w:rPr>
      </w:pPr>
      <w:r w:rsidRPr="00870893">
        <w:rPr>
          <w:rFonts w:ascii="Nirmala UI" w:hAnsi="Nirmala UI" w:cs="Nirmala UI"/>
          <w:sz w:val="22"/>
          <w:cs/>
          <w:lang w:bidi="bn-IN"/>
        </w:rPr>
        <w:t xml:space="preserve">কাশি, হাঁচি বা নাক ঝাড়ার পর </w:t>
      </w:r>
    </w:p>
    <w:p w14:paraId="5C2C9C37" w14:textId="1ADBDAE1" w:rsidR="00014DB5" w:rsidRPr="00870893" w:rsidRDefault="00014DB5" w:rsidP="002A6185">
      <w:pPr>
        <w:pStyle w:val="ListParagraph"/>
        <w:numPr>
          <w:ilvl w:val="0"/>
          <w:numId w:val="6"/>
        </w:numPr>
        <w:spacing w:after="60" w:line="276" w:lineRule="auto"/>
        <w:rPr>
          <w:rFonts w:ascii="Nirmala UI" w:hAnsi="Nirmala UI" w:cs="Nirmala UI"/>
          <w:sz w:val="22"/>
          <w:cs/>
          <w:lang w:bidi="bn-IN"/>
        </w:rPr>
      </w:pPr>
      <w:r w:rsidRPr="00870893">
        <w:rPr>
          <w:rFonts w:ascii="Nirmala UI" w:hAnsi="Nirmala UI" w:cs="Nirmala UI"/>
          <w:sz w:val="22"/>
          <w:cs/>
          <w:lang w:bidi="bn-IN"/>
        </w:rPr>
        <w:t>আপনি যদি অসুস্থ হন বা অসুস্থ লোকের আশেপাশে থাকেন</w:t>
      </w:r>
    </w:p>
    <w:p w14:paraId="7F68B304" w14:textId="68CF887F" w:rsidR="00014DB5" w:rsidRPr="00870893" w:rsidRDefault="00014DB5" w:rsidP="002A6185">
      <w:pPr>
        <w:pStyle w:val="ListParagraph"/>
        <w:numPr>
          <w:ilvl w:val="0"/>
          <w:numId w:val="6"/>
        </w:numPr>
        <w:spacing w:after="60" w:line="276" w:lineRule="auto"/>
        <w:rPr>
          <w:rFonts w:ascii="Nirmala UI" w:hAnsi="Nirmala UI" w:cs="Nirmala UI"/>
          <w:sz w:val="22"/>
          <w:cs/>
          <w:lang w:bidi="bn-IN"/>
        </w:rPr>
      </w:pPr>
      <w:r w:rsidRPr="00870893">
        <w:rPr>
          <w:rFonts w:ascii="Nirmala UI" w:hAnsi="Nirmala UI" w:cs="Nirmala UI"/>
          <w:sz w:val="22"/>
          <w:cs/>
          <w:lang w:bidi="bn-IN"/>
        </w:rPr>
        <w:t>আপনি যখন বাড়িতে যান বা অন্য জায়গায় যান যেমন কর্ম‌স্থল, স্কুল বা অন্য কোনও পরিবারের বাড়িতে (বিশেষ করে রোগের প্রাদুর্ভাবের পরিস্থিতিতে)</w:t>
      </w:r>
    </w:p>
    <w:p w14:paraId="7CB464A6" w14:textId="7BBA7E85" w:rsidR="006F107B" w:rsidRPr="00870893" w:rsidRDefault="006F107B" w:rsidP="006F107B">
      <w:pPr>
        <w:spacing w:after="60" w:line="276" w:lineRule="auto"/>
        <w:rPr>
          <w:rFonts w:ascii="Nirmala UI" w:hAnsi="Nirmala UI" w:cs="Nirmala UI"/>
          <w:sz w:val="22"/>
          <w:cs/>
          <w:lang w:bidi="bn-IN"/>
        </w:rPr>
      </w:pPr>
      <w:r w:rsidRPr="00870893">
        <w:rPr>
          <w:rFonts w:ascii="Nirmala UI" w:hAnsi="Nirmala UI" w:cs="Nirmala UI"/>
          <w:sz w:val="22"/>
          <w:cs/>
          <w:lang w:bidi="bn-IN"/>
        </w:rPr>
        <w:t>সর্দি এবং ফ্লু হল ক্লাসরুমের সবচেয়ে সাধারণ অসুস্থতা এবং সম্ভবত সবচেয়ে সংক্রামক</w:t>
      </w:r>
      <w:r w:rsidRPr="00870893">
        <w:rPr>
          <w:rFonts w:ascii="Nirmala UI" w:hAnsi="Nirmala UI" w:cs="Nirmala UI"/>
          <w:sz w:val="22"/>
          <w:cs/>
          <w:lang w:bidi="hi-IN"/>
        </w:rPr>
        <w:t>।</w:t>
      </w:r>
      <w:r w:rsidRPr="00870893">
        <w:rPr>
          <w:rFonts w:ascii="Nirmala UI" w:hAnsi="Nirmala UI" w:cs="Nirmala UI"/>
          <w:sz w:val="22"/>
          <w:cs/>
          <w:lang w:bidi="bn-IN"/>
        </w:rPr>
        <w:t xml:space="preserve"> COVID-19 হল একটি শ্বাসযন্ত্রের অসুস্থতা, যা সর্দি এবং ফ্লুয়ের মতোই সংক্রামিত হয়</w:t>
      </w:r>
      <w:r w:rsidRPr="00870893">
        <w:rPr>
          <w:rFonts w:ascii="Nirmala UI" w:hAnsi="Nirmala UI" w:cs="Nirmala UI"/>
          <w:sz w:val="22"/>
          <w:cs/>
          <w:lang w:bidi="hi-IN"/>
        </w:rPr>
        <w:t>।</w:t>
      </w:r>
      <w:r w:rsidRPr="00870893">
        <w:rPr>
          <w:rFonts w:ascii="Nirmala UI" w:hAnsi="Nirmala UI" w:cs="Nirmala UI"/>
          <w:sz w:val="22"/>
          <w:cs/>
          <w:lang w:bidi="bn-IN"/>
        </w:rPr>
        <w:t xml:space="preserve"> শ্বাসনালীর সংক্রমণ (RTI) ছড়ানোর সবচেয়ে পরিচিত পদ্ধতি হল কাশি এবং হাঁচি থেকে বাতাসে শ্বাস প্রশ্বাসের ফোঁটার সাথে নিবিড় সংস্প‌র্শতার মাধ্যমে বা দূষিত পৃষ্ঠের সংস্পর্শের মাধ্যমে</w:t>
      </w:r>
      <w:r w:rsidRPr="00870893">
        <w:rPr>
          <w:rFonts w:ascii="Nirmala UI" w:hAnsi="Nirmala UI" w:cs="Nirmala UI"/>
          <w:sz w:val="22"/>
          <w:cs/>
          <w:lang w:bidi="hi-IN"/>
        </w:rPr>
        <w:t>।</w:t>
      </w:r>
      <w:r w:rsidRPr="00870893">
        <w:rPr>
          <w:rFonts w:ascii="Nirmala UI" w:hAnsi="Nirmala UI" w:cs="Nirmala UI"/>
          <w:sz w:val="22"/>
          <w:cs/>
          <w:lang w:bidi="bn-IN"/>
        </w:rPr>
        <w:t xml:space="preserve"> বেশিরভাগ ফোঁটা ভারী হয় এবং শুধুমাত্র মানুষের 1মি - 1.5মি দূরতে পর্যন্ত যায়</w:t>
      </w:r>
      <w:r w:rsidRPr="00870893">
        <w:rPr>
          <w:rFonts w:ascii="Nirmala UI" w:hAnsi="Nirmala UI" w:cs="Nirmala UI"/>
          <w:sz w:val="22"/>
          <w:cs/>
          <w:lang w:bidi="hi-IN"/>
        </w:rPr>
        <w:t>।</w:t>
      </w:r>
      <w:r w:rsidRPr="00870893">
        <w:rPr>
          <w:rFonts w:ascii="Nirmala UI" w:hAnsi="Nirmala UI" w:cs="Nirmala UI"/>
          <w:sz w:val="22"/>
          <w:cs/>
          <w:lang w:bidi="bn-IN"/>
        </w:rPr>
        <w:t xml:space="preserve"> অবশ্য, অপেক্ষাকৃত ছোট ফোঁটাগুলি, বাতাসে দীর্ঘ সময় ভেসে থাকে (বায়ুবাহী) এবং আরও দূরে চলে যায়</w:t>
      </w:r>
      <w:r w:rsidRPr="00870893">
        <w:rPr>
          <w:rFonts w:ascii="Nirmala UI" w:hAnsi="Nirmala UI" w:cs="Nirmala UI"/>
          <w:sz w:val="22"/>
          <w:cs/>
          <w:lang w:bidi="hi-IN"/>
        </w:rPr>
        <w:t>।</w:t>
      </w:r>
      <w:r w:rsidRPr="00870893">
        <w:rPr>
          <w:rFonts w:ascii="Nirmala UI" w:hAnsi="Nirmala UI" w:cs="Nirmala UI"/>
          <w:sz w:val="22"/>
          <w:cs/>
          <w:lang w:bidi="bn-IN"/>
        </w:rPr>
        <w:t xml:space="preserve"> উদাহরণ: সাধারণ সর্দি (ছোট ফোঁটা) এবং হাম (বায়ুবাহিত)</w:t>
      </w:r>
      <w:r w:rsidRPr="00870893">
        <w:rPr>
          <w:rFonts w:ascii="Nirmala UI" w:hAnsi="Nirmala UI" w:cs="Nirmala UI"/>
          <w:sz w:val="22"/>
          <w:cs/>
          <w:lang w:bidi="hi-IN"/>
        </w:rPr>
        <w:t>।</w:t>
      </w:r>
      <w:r w:rsidRPr="00870893">
        <w:rPr>
          <w:rFonts w:ascii="Nirmala UI" w:hAnsi="Nirmala UI" w:cs="Nirmala UI"/>
          <w:sz w:val="22"/>
          <w:cs/>
          <w:lang w:bidi="bn-IN"/>
        </w:rPr>
        <w:t xml:space="preserve"> ব্যক্তি থেকে ব্যক্তির সংস্প‌র্শতা এবং দূষিত পৃষ্ঠ বা বস্তুর সাথে সংস্প‌র্শতার মাধ্যমে, জীবাণুগুলি আরও সরাসরি ছড়িয়ে যেতে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অ-সংক্রমিত ব্যক্তিরা দূষিত হাত দিয়ে তাদের মুখমন্ডল স্পর্শ করলে, তার জন্য ভাইরাস নাকে বা চোখে প্রবেশ করে ছড়িয়ে যেতে পারে</w:t>
      </w:r>
      <w:r w:rsidRPr="00870893">
        <w:rPr>
          <w:rFonts w:ascii="Nirmala UI" w:hAnsi="Nirmala UI" w:cs="Nirmala UI"/>
          <w:sz w:val="22"/>
          <w:cs/>
          <w:lang w:bidi="hi-IN"/>
        </w:rPr>
        <w:t>।</w:t>
      </w:r>
    </w:p>
    <w:p w14:paraId="3BE8C49D" w14:textId="57F7A329" w:rsidR="006F107B" w:rsidRPr="00870893" w:rsidRDefault="006F107B" w:rsidP="006F107B">
      <w:pPr>
        <w:spacing w:after="60" w:line="276" w:lineRule="auto"/>
        <w:rPr>
          <w:rFonts w:ascii="Nirmala UI" w:hAnsi="Nirmala UI" w:cs="Nirmala UI"/>
          <w:sz w:val="22"/>
          <w:cs/>
          <w:lang w:bidi="bn-IN"/>
        </w:rPr>
      </w:pPr>
      <w:r w:rsidRPr="00870893">
        <w:rPr>
          <w:rFonts w:ascii="Nirmala UI" w:hAnsi="Nirmala UI" w:cs="Nirmala UI"/>
          <w:sz w:val="22"/>
          <w:cs/>
          <w:lang w:bidi="bn-IN"/>
        </w:rPr>
        <w:t>হাঁচি হল এমন একটি মাধ্যম, যার মাধ্যমে আমাদের শরীর যে কোনও ক্ষতিকারক জীবাণু এবং ধূলিকণা থেকে মুক্তি পাওয়ার চেষ্টা করে, যেগুলি আমরা শ্বাসের মাধ্যমে শ্বাসনালীর গভীরে গ্রহণ করতে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ক্ষতিকারক জীবাণু ও ধুলাবালি নাকের চুলে আটকে গিয়ে আমাদের নাকে সুড়সুড়ি দেয়</w:t>
      </w:r>
      <w:r w:rsidRPr="00870893">
        <w:rPr>
          <w:rFonts w:ascii="Nirmala UI" w:hAnsi="Nirmala UI" w:cs="Nirmala UI"/>
          <w:sz w:val="22"/>
          <w:cs/>
          <w:lang w:bidi="hi-IN"/>
        </w:rPr>
        <w:t>।</w:t>
      </w:r>
      <w:r w:rsidRPr="00870893">
        <w:rPr>
          <w:rFonts w:ascii="Nirmala UI" w:hAnsi="Nirmala UI" w:cs="Nirmala UI"/>
          <w:sz w:val="22"/>
          <w:cs/>
          <w:lang w:bidi="bn-IN"/>
        </w:rPr>
        <w:t xml:space="preserve"> নাক মস্তিষ্কে একটি বার্তা পাঠায় এবং মস্তিষ্ক তোমার নাক, মুখ, ফুসফুস এবং বুকে একটি বার্তা পাঠিয়ে তাদেরকে অস্বস্তি দূর করতে বলে</w:t>
      </w:r>
      <w:r w:rsidRPr="00870893">
        <w:rPr>
          <w:rFonts w:ascii="Nirmala UI" w:hAnsi="Nirmala UI" w:cs="Nirmala UI"/>
          <w:sz w:val="22"/>
          <w:cs/>
          <w:lang w:bidi="hi-IN"/>
        </w:rPr>
        <w:t>।</w:t>
      </w:r>
      <w:r w:rsidRPr="00870893">
        <w:rPr>
          <w:rFonts w:ascii="Nirmala UI" w:hAnsi="Nirmala UI" w:cs="Nirmala UI"/>
          <w:sz w:val="22"/>
          <w:cs/>
          <w:lang w:bidi="bn-IN"/>
        </w:rPr>
        <w:t xml:space="preserve"> সর্দি-কাশি এবং ফ্লুর ক্ষেত্রে, হাঁচি দিলে লক্ষ লক্ষ ভাইরাল কণা ছুটে বেরিয়ে আসে এবং সেগুলি যে পৃ‌ষ্ঠতলে অবতরণ করে তাকে দূষিত করে; তা আমাদের খাদ্য বা হাত যা কিছু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যেখানে একটি হাঁচি বাতাসের মধ্য দিয়ে 100mph বেগে ভ্রমণ করতে পারে এবং সর্দি/ফ্লু ভাইরাস সংক্রমিত ব্যক্তি থেকে 20 ফুট দূরে ছড়াতে পারে, কাশির কণা কয়েক সেকেন্ডের মধ্যে 3 মিটার পর্যন্ত যেতে পারে এবং এক মিনিটেরও বেশি সময় ধরে বাতাসে ভেসে থাকতে পারে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79B402B8" w14:textId="523B4A27" w:rsidR="006F107B" w:rsidRPr="00870893" w:rsidRDefault="006F107B" w:rsidP="006F107B">
      <w:pPr>
        <w:spacing w:after="60" w:line="276" w:lineRule="auto"/>
        <w:rPr>
          <w:rFonts w:ascii="Nirmala UI" w:hAnsi="Nirmala UI" w:cs="Nirmala UI"/>
          <w:sz w:val="22"/>
          <w:cs/>
          <w:lang w:bidi="bn-IN"/>
        </w:rPr>
      </w:pPr>
      <w:r w:rsidRPr="00870893">
        <w:rPr>
          <w:rFonts w:ascii="Nirmala UI" w:hAnsi="Nirmala UI" w:cs="Nirmala UI"/>
          <w:sz w:val="22"/>
          <w:cs/>
          <w:lang w:bidi="bn-IN"/>
        </w:rPr>
        <w:t>প্রতি বছর শীতকালীন ঠান্ডা/ফ্লু-এর মরসুমে এবং যখন কিছু ধরণের সংক্রমণের প্রাদুর্ভাব ঘটে, শ্বাসযন্ত্রের ভাল স্বাস্থ্যবিধি বিশেষভাবে গুরুত্বপূর্ণ</w:t>
      </w:r>
      <w:r w:rsidRPr="00870893">
        <w:rPr>
          <w:rFonts w:ascii="Nirmala UI" w:hAnsi="Nirmala UI" w:cs="Nirmala UI"/>
          <w:sz w:val="22"/>
          <w:cs/>
          <w:lang w:bidi="hi-IN"/>
        </w:rPr>
        <w:t>।</w:t>
      </w:r>
      <w:r w:rsidRPr="00870893">
        <w:rPr>
          <w:rFonts w:ascii="Nirmala UI" w:hAnsi="Nirmala UI" w:cs="Nirmala UI"/>
          <w:sz w:val="22"/>
          <w:cs/>
          <w:lang w:bidi="bn-IN"/>
        </w:rPr>
        <w:t xml:space="preserve"> RTI-গুলির সাধারণ উপসর্গগুলির মধ্যে মাথাব্যথা, গলা ব্যথা, জ্বর এবং কখনও কখনও সর্দি বা নাক ব‌ন্ধ হয়ে যাওয়া অন্তর্ভুক্ত থাকতে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এই সংক্রমণগুলির জন্য হাঁচি এবং/অথবা কাশি, স্বাদ বা গন্ধ হারানো এবং খুব কম ক্ষেত্রে বমি বমি ভাব/বমি বা ডায়রিয়া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113E009A" w14:textId="77777777" w:rsidR="006F107B" w:rsidRPr="00870893" w:rsidRDefault="006F107B" w:rsidP="006F107B">
      <w:pPr>
        <w:spacing w:after="60" w:line="276" w:lineRule="auto"/>
        <w:rPr>
          <w:rFonts w:ascii="Nirmala UI" w:hAnsi="Nirmala UI" w:cs="Nirmala UI"/>
          <w:sz w:val="22"/>
          <w:cs/>
          <w:lang w:bidi="bn-IN"/>
        </w:rPr>
      </w:pPr>
      <w:r w:rsidRPr="00870893">
        <w:rPr>
          <w:rFonts w:ascii="Nirmala UI" w:hAnsi="Nirmala UI" w:cs="Nirmala UI"/>
          <w:sz w:val="22"/>
          <w:cs/>
          <w:lang w:bidi="bn-IN"/>
        </w:rPr>
        <w:t xml:space="preserve">কাশি বা হাঁচি থেকে ক্ষতিকারক জীবাণুর বিস্তার রোধ করতে: </w:t>
      </w:r>
    </w:p>
    <w:p w14:paraId="2333C472" w14:textId="469D07B8" w:rsidR="006F107B" w:rsidRPr="00870893" w:rsidRDefault="006F107B" w:rsidP="002A6185">
      <w:pPr>
        <w:pStyle w:val="ListParagraph"/>
        <w:numPr>
          <w:ilvl w:val="0"/>
          <w:numId w:val="19"/>
        </w:numPr>
        <w:spacing w:after="60" w:line="276" w:lineRule="auto"/>
        <w:rPr>
          <w:rFonts w:ascii="Nirmala UI" w:hAnsi="Nirmala UI" w:cs="Nirmala UI"/>
          <w:sz w:val="22"/>
          <w:cs/>
          <w:lang w:bidi="bn-IN"/>
        </w:rPr>
      </w:pPr>
      <w:r w:rsidRPr="00870893">
        <w:rPr>
          <w:rFonts w:ascii="Nirmala UI" w:hAnsi="Nirmala UI" w:cs="Nirmala UI"/>
          <w:sz w:val="22"/>
          <w:cs/>
          <w:lang w:bidi="bn-IN"/>
        </w:rPr>
        <w:t xml:space="preserve">এটিকে </w:t>
      </w:r>
      <w:r w:rsidRPr="00870893">
        <w:rPr>
          <w:rFonts w:ascii="Nirmala UI" w:hAnsi="Nirmala UI" w:cs="Nirmala UI"/>
          <w:b/>
          <w:bCs/>
          <w:sz w:val="22"/>
          <w:cs/>
          <w:lang w:bidi="bn-IN"/>
        </w:rPr>
        <w:t>ধরো</w:t>
      </w:r>
      <w:r w:rsidRPr="00870893">
        <w:rPr>
          <w:rFonts w:ascii="Nirmala UI" w:hAnsi="Nirmala UI" w:cs="Nirmala UI"/>
          <w:sz w:val="22"/>
          <w:cs/>
          <w:lang w:bidi="bn-IN"/>
        </w:rPr>
        <w:t>: একটি টিস্যু দিয়ে তোমার মুখ ও নাক ঢেকে রাখো</w:t>
      </w:r>
      <w:r w:rsidRPr="00870893">
        <w:rPr>
          <w:rFonts w:ascii="Nirmala UI" w:hAnsi="Nirmala UI" w:cs="Nirmala UI"/>
          <w:sz w:val="22"/>
          <w:cs/>
          <w:lang w:bidi="hi-IN"/>
        </w:rPr>
        <w:t>।</w:t>
      </w:r>
      <w:r w:rsidRPr="00870893">
        <w:rPr>
          <w:rFonts w:ascii="Nirmala UI" w:hAnsi="Nirmala UI" w:cs="Nirmala UI"/>
          <w:sz w:val="22"/>
          <w:cs/>
          <w:lang w:bidi="bn-IN"/>
        </w:rPr>
        <w:t xml:space="preserve"> তোমার কাছে যদি টিস্যু না থাকে, তবে তোমার জামার নিচের অংশের হাতা বা কনুই দিয়ে নাক-মুখ ঢেকে রাখো (তোমার হাত নয়)</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029A36BD" w14:textId="77777777" w:rsidR="006F107B" w:rsidRPr="00870893" w:rsidRDefault="006F107B" w:rsidP="002A6185">
      <w:pPr>
        <w:pStyle w:val="ListParagraph"/>
        <w:numPr>
          <w:ilvl w:val="0"/>
          <w:numId w:val="18"/>
        </w:numPr>
        <w:spacing w:after="60" w:line="276" w:lineRule="auto"/>
        <w:rPr>
          <w:rFonts w:ascii="Nirmala UI" w:hAnsi="Nirmala UI" w:cs="Nirmala UI"/>
          <w:sz w:val="22"/>
          <w:cs/>
          <w:lang w:bidi="bn-IN"/>
        </w:rPr>
      </w:pPr>
      <w:r w:rsidRPr="00870893">
        <w:rPr>
          <w:rFonts w:ascii="Nirmala UI" w:hAnsi="Nirmala UI" w:cs="Nirmala UI"/>
          <w:sz w:val="22"/>
          <w:cs/>
          <w:lang w:bidi="bn-IN"/>
        </w:rPr>
        <w:t xml:space="preserve">এটিকে </w:t>
      </w:r>
      <w:r w:rsidRPr="00870893">
        <w:rPr>
          <w:rFonts w:ascii="Nirmala UI" w:hAnsi="Nirmala UI" w:cs="Nirmala UI"/>
          <w:b/>
          <w:bCs/>
          <w:sz w:val="22"/>
          <w:cs/>
          <w:lang w:bidi="bn-IN"/>
        </w:rPr>
        <w:t>সঠিকভাবে ফেলো</w:t>
      </w:r>
      <w:r w:rsidRPr="00870893">
        <w:rPr>
          <w:rFonts w:ascii="Nirmala UI" w:hAnsi="Nirmala UI" w:cs="Nirmala UI"/>
          <w:sz w:val="22"/>
          <w:cs/>
          <w:lang w:bidi="bn-IN"/>
        </w:rPr>
        <w:t>: পৃ‌ষ্ঠতলে বা অন্যান্য ব্যক্তির মধ্যে সংক্রমণ ছড়ানো এড়াতে ব্যবহার করার সাথে সাথে ব্যবহৃত টিস্যুগুলি ফেলে দিন</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16057510" w14:textId="77777777" w:rsidR="006F107B" w:rsidRPr="00870893" w:rsidRDefault="006F107B" w:rsidP="002A6185">
      <w:pPr>
        <w:pStyle w:val="ListParagraph"/>
        <w:numPr>
          <w:ilvl w:val="0"/>
          <w:numId w:val="18"/>
        </w:numPr>
        <w:spacing w:after="60" w:line="276" w:lineRule="auto"/>
        <w:rPr>
          <w:rFonts w:ascii="Nirmala UI" w:hAnsi="Nirmala UI" w:cs="Nirmala UI"/>
          <w:sz w:val="22"/>
          <w:cs/>
          <w:lang w:bidi="bn-IN"/>
        </w:rPr>
      </w:pPr>
      <w:r w:rsidRPr="00870893">
        <w:rPr>
          <w:rFonts w:ascii="Nirmala UI" w:hAnsi="Nirmala UI" w:cs="Nirmala UI"/>
          <w:sz w:val="22"/>
          <w:cs/>
          <w:lang w:bidi="bn-IN"/>
        </w:rPr>
        <w:t xml:space="preserve">এটিকে </w:t>
      </w:r>
      <w:r w:rsidRPr="00870893">
        <w:rPr>
          <w:rFonts w:ascii="Nirmala UI" w:hAnsi="Nirmala UI" w:cs="Nirmala UI"/>
          <w:b/>
          <w:bCs/>
          <w:sz w:val="22"/>
          <w:cs/>
          <w:lang w:bidi="bn-IN"/>
        </w:rPr>
        <w:t>মেরে ফেলো</w:t>
      </w:r>
      <w:r w:rsidRPr="00870893">
        <w:rPr>
          <w:rFonts w:ascii="Nirmala UI" w:hAnsi="Nirmala UI" w:cs="Nirmala UI"/>
          <w:sz w:val="22"/>
          <w:cs/>
          <w:lang w:bidi="bn-IN"/>
        </w:rPr>
        <w:t>: ব্যবহৃত টিস্যুগুলি জঞ্জালের পাত্রে ফেলার পর তখনই সাবান ও পানি দিয়ে বা সাবান-পানি না থাকলে হ্যান্ড স্যানিটাজার দিয়ে তোমার হাত ধুয়ে নাও</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3DCE64ED" w14:textId="77777777" w:rsidR="006F107B" w:rsidRPr="00870893" w:rsidRDefault="006F107B" w:rsidP="006F107B">
      <w:pPr>
        <w:spacing w:after="60" w:line="276" w:lineRule="auto"/>
        <w:rPr>
          <w:rFonts w:ascii="Nirmala UI" w:hAnsi="Nirmala UI" w:cs="Nirmala UI"/>
          <w:sz w:val="22"/>
          <w:cs/>
          <w:lang w:bidi="bn-IN"/>
        </w:rPr>
      </w:pPr>
      <w:r w:rsidRPr="00870893">
        <w:rPr>
          <w:rFonts w:ascii="Nirmala UI" w:hAnsi="Nirmala UI" w:cs="Nirmala UI"/>
          <w:sz w:val="22"/>
          <w:cs/>
          <w:lang w:bidi="bn-IN"/>
        </w:rPr>
        <w:t>শ্বাসযন্ত্রের অসু‌স্থতার বিস্তার রোধ করার আরেকটি উপায় হল, আমরা যখন কাশি বা হাঁচি দিই তখন কীভাবে সফলভাবে ভাল শ্বাসযন্ত্রের স্বাস্থ্যবিধি অনুশীলন করতে হয় তা শেখা</w:t>
      </w:r>
      <w:r w:rsidRPr="00870893">
        <w:rPr>
          <w:rFonts w:ascii="Nirmala UI" w:hAnsi="Nirmala UI" w:cs="Nirmala UI"/>
          <w:sz w:val="22"/>
          <w:cs/>
          <w:lang w:bidi="hi-IN"/>
        </w:rPr>
        <w:t>।</w:t>
      </w:r>
      <w:r w:rsidRPr="00870893">
        <w:rPr>
          <w:rFonts w:ascii="Nirmala UI" w:hAnsi="Nirmala UI" w:cs="Nirmala UI"/>
          <w:sz w:val="22"/>
          <w:cs/>
          <w:lang w:bidi="bn-IN"/>
        </w:rPr>
        <w:t xml:space="preserve"> আমরা যখন হাঁচি দিই তখন আমাদের মুখের সামনে হাত রাখা একটি প্রাকৃতিক স্বতঃ‌স্ফুর্ত ক্রিয়া, তবে সংক্রমণের বিস্তার কমাতে শ্বাসযন্ত্রের স্বাস্থ্যবিধির নতুন অভ্যাস দিয়ে এই ক্রিয়াটিকে প্রতিস্থাপন করা গুরুত্বপূ্</w:t>
      </w:r>
      <w:r w:rsidRPr="00870893">
        <w:rPr>
          <w:rFonts w:ascii="Nirmala UI" w:hAnsi="Nirmala UI" w:cs="Nirmala UI"/>
          <w:sz w:val="22"/>
          <w:cs/>
          <w:lang w:bidi="hi-IN"/>
        </w:rPr>
        <w:t>।</w:t>
      </w:r>
      <w:r w:rsidRPr="00870893">
        <w:rPr>
          <w:rFonts w:ascii="Nirmala UI" w:hAnsi="Nirmala UI" w:cs="Nirmala UI"/>
          <w:sz w:val="22"/>
          <w:cs/>
          <w:lang w:bidi="bn-IN"/>
        </w:rPr>
        <w:t xml:space="preserve"> আমরা টিকাকরণের মাধ্যমে এই ধরনের সংক্রমণগুলির (যেমন ফ্লু এবং COVID-19) কয়েকটির সংক্রমণ প্রতিরোধ করতে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কেন প্রতি বছর একটি আলাদা ফ্লু-এর টিকার প্রয়োজন হয়, তার জন্য ইউরোপিয়ান সেন্টার ফর ডিজিজ প্রিভেনশন ও কন্ট্রোল (ECDC) ইনফোগ্রাফিক [www.ecdc.europa.eu/en/ seasonal-influenza/prevention-and-control/ vaccination-infographic] দেখুন</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0049B037" w14:textId="47988BB1" w:rsidR="006F107B" w:rsidRPr="00870893" w:rsidRDefault="006F107B" w:rsidP="006F107B">
      <w:pPr>
        <w:spacing w:after="60" w:line="276" w:lineRule="auto"/>
        <w:rPr>
          <w:rFonts w:ascii="Nirmala UI" w:hAnsi="Nirmala UI" w:cs="Nirmala UI"/>
          <w:sz w:val="22"/>
          <w:cs/>
          <w:lang w:bidi="bn-IN"/>
        </w:rPr>
      </w:pPr>
      <w:r w:rsidRPr="00870893">
        <w:rPr>
          <w:rFonts w:ascii="Nirmala UI" w:hAnsi="Nirmala UI" w:cs="Nirmala UI"/>
          <w:sz w:val="22"/>
          <w:cs/>
          <w:lang w:bidi="bn-IN"/>
        </w:rPr>
        <w:t>যেখানে সংক্রমণের প্রাদুর্ভাব আছে সেখানে আপনার হাত বারবার এবং 20 সেকেন্ড ধরে ধোওয়া এবং শ্বাসযন্ত্রের স্বাস্থ্যবিধির মূল নির্দেশিকা অনুসরণ করা গুরুত্বপূর্ণ</w:t>
      </w:r>
      <w:r w:rsidRPr="00870893">
        <w:rPr>
          <w:rFonts w:ascii="Nirmala UI" w:hAnsi="Nirmala UI" w:cs="Nirmala UI"/>
          <w:sz w:val="22"/>
          <w:cs/>
          <w:lang w:bidi="hi-IN"/>
        </w:rPr>
        <w:t>।</w:t>
      </w:r>
      <w:r w:rsidRPr="00870893">
        <w:rPr>
          <w:rFonts w:ascii="Nirmala UI" w:hAnsi="Nirmala UI" w:cs="Nirmala UI"/>
          <w:sz w:val="22"/>
          <w:cs/>
          <w:lang w:bidi="bn-IN"/>
        </w:rPr>
        <w:t xml:space="preserve"> আপনাকে মাস্ক পরতে এবং লোকেদের থেকে একটি নির্দিষ্ট দূরত্ব বজায় রাখতে বলা হতে পারে</w:t>
      </w:r>
      <w:r w:rsidRPr="00870893">
        <w:rPr>
          <w:rFonts w:ascii="Nirmala UI" w:hAnsi="Nirmala UI" w:cs="Nirmala UI"/>
          <w:sz w:val="22"/>
          <w:cs/>
          <w:lang w:bidi="hi-IN"/>
        </w:rPr>
        <w:t>।</w:t>
      </w:r>
    </w:p>
    <w:p w14:paraId="06DF69AD" w14:textId="38BB88F7" w:rsidR="00014DB5" w:rsidRPr="00870893" w:rsidRDefault="00014DB5" w:rsidP="004F6990">
      <w:pPr>
        <w:pStyle w:val="Heading3"/>
        <w:rPr>
          <w:rFonts w:ascii="Nirmala UI" w:hAnsi="Nirmala UI" w:cs="Nirmala UI"/>
          <w:b/>
          <w:bCs/>
          <w:sz w:val="36"/>
          <w:szCs w:val="36"/>
          <w:cs/>
          <w:lang w:bidi="bn-IN"/>
        </w:rPr>
      </w:pPr>
      <w:r w:rsidRPr="00870893">
        <w:rPr>
          <w:rFonts w:ascii="Nirmala UI" w:hAnsi="Nirmala UI" w:cs="Nirmala UI"/>
          <w:b/>
          <w:bCs/>
          <w:sz w:val="36"/>
          <w:szCs w:val="36"/>
          <w:cs/>
          <w:lang w:bidi="bn-IN"/>
        </w:rPr>
        <w:lastRenderedPageBreak/>
        <w:t>খাদ্য স্বাস্থ্যবিধি এবং সুরক্ষা</w:t>
      </w:r>
    </w:p>
    <w:p w14:paraId="37ACFAF5" w14:textId="517B876F" w:rsidR="006F107B" w:rsidRPr="00870893" w:rsidRDefault="002C1344" w:rsidP="00014DB5">
      <w:pPr>
        <w:spacing w:before="240" w:after="60" w:line="276" w:lineRule="auto"/>
        <w:rPr>
          <w:rFonts w:ascii="Nirmala UI" w:hAnsi="Nirmala UI" w:cs="Nirmala UI"/>
          <w:sz w:val="22"/>
          <w:cs/>
          <w:lang w:bidi="bn-IN"/>
        </w:rPr>
      </w:pPr>
      <w:r w:rsidRPr="002C1344">
        <w:rPr>
          <w:rFonts w:ascii="Nirmala UI" w:hAnsi="Nirmala UI" w:cs="Nirmala UI" w:hint="cs"/>
          <w:sz w:val="22"/>
          <w:cs/>
          <w:lang w:bidi="bn-IN"/>
        </w:rPr>
        <w:t>খাবারে</w:t>
      </w:r>
      <w:r w:rsidRPr="002C1344">
        <w:rPr>
          <w:rFonts w:ascii="Nirmala UI" w:hAnsi="Nirmala UI" w:cs="Nirmala UI"/>
          <w:sz w:val="22"/>
          <w:cs/>
          <w:lang w:bidi="bn-IN"/>
        </w:rPr>
        <w:t xml:space="preserve"> </w:t>
      </w:r>
      <w:r w:rsidRPr="002C1344">
        <w:rPr>
          <w:rFonts w:ascii="Nirmala UI" w:hAnsi="Nirmala UI" w:cs="Nirmala UI" w:hint="cs"/>
          <w:sz w:val="22"/>
          <w:cs/>
          <w:lang w:bidi="bn-IN"/>
        </w:rPr>
        <w:t>উপকারী</w:t>
      </w:r>
      <w:r w:rsidRPr="002C1344">
        <w:rPr>
          <w:rFonts w:ascii="Nirmala UI" w:hAnsi="Nirmala UI" w:cs="Nirmala UI"/>
          <w:sz w:val="22"/>
          <w:cs/>
          <w:lang w:bidi="bn-IN"/>
        </w:rPr>
        <w:t xml:space="preserve">, </w:t>
      </w:r>
      <w:r w:rsidRPr="002C1344">
        <w:rPr>
          <w:rFonts w:ascii="Nirmala UI" w:hAnsi="Nirmala UI" w:cs="Nirmala UI" w:hint="cs"/>
          <w:sz w:val="22"/>
          <w:cs/>
          <w:lang w:bidi="bn-IN"/>
        </w:rPr>
        <w:t>পচনকারী</w:t>
      </w:r>
      <w:r w:rsidRPr="002C1344">
        <w:rPr>
          <w:rFonts w:ascii="Nirmala UI" w:hAnsi="Nirmala UI" w:cs="Nirmala UI"/>
          <w:sz w:val="22"/>
          <w:cs/>
          <w:lang w:bidi="bn-IN"/>
        </w:rPr>
        <w:t xml:space="preserve"> </w:t>
      </w:r>
      <w:r w:rsidRPr="002C1344">
        <w:rPr>
          <w:rFonts w:ascii="Nirmala UI" w:hAnsi="Nirmala UI" w:cs="Nirmala UI" w:hint="cs"/>
          <w:sz w:val="22"/>
          <w:cs/>
          <w:lang w:bidi="bn-IN"/>
        </w:rPr>
        <w:t>ও</w:t>
      </w:r>
      <w:r w:rsidRPr="002C1344">
        <w:rPr>
          <w:rFonts w:ascii="Nirmala UI" w:hAnsi="Nirmala UI" w:cs="Nirmala UI"/>
          <w:sz w:val="22"/>
          <w:cs/>
          <w:lang w:bidi="bn-IN"/>
        </w:rPr>
        <w:t xml:space="preserve"> </w:t>
      </w:r>
      <w:r w:rsidRPr="002C1344">
        <w:rPr>
          <w:rFonts w:ascii="Nirmala UI" w:hAnsi="Nirmala UI" w:cs="Nirmala UI" w:hint="cs"/>
          <w:sz w:val="22"/>
          <w:cs/>
          <w:lang w:bidi="bn-IN"/>
        </w:rPr>
        <w:t>ক্ষতিকারক</w:t>
      </w:r>
      <w:r w:rsidRPr="002C1344">
        <w:rPr>
          <w:rFonts w:ascii="Nirmala UI" w:hAnsi="Nirmala UI" w:cs="Nirmala UI"/>
          <w:sz w:val="22"/>
          <w:cs/>
          <w:lang w:bidi="bn-IN"/>
        </w:rPr>
        <w:t xml:space="preserve"> </w:t>
      </w:r>
      <w:r w:rsidRPr="002C1344">
        <w:rPr>
          <w:rFonts w:ascii="Nirmala UI" w:hAnsi="Nirmala UI" w:cs="Nirmala UI" w:hint="cs"/>
          <w:sz w:val="22"/>
          <w:cs/>
          <w:lang w:bidi="bn-IN"/>
        </w:rPr>
        <w:t>জীবাণু</w:t>
      </w:r>
      <w:r w:rsidRPr="002C1344">
        <w:rPr>
          <w:rFonts w:ascii="Nirmala UI" w:hAnsi="Nirmala UI" w:cs="Nirmala UI"/>
          <w:sz w:val="22"/>
          <w:cs/>
          <w:lang w:bidi="bn-IN"/>
        </w:rPr>
        <w:t xml:space="preserve"> </w:t>
      </w:r>
      <w:r w:rsidRPr="002C1344">
        <w:rPr>
          <w:rFonts w:ascii="Nirmala UI" w:hAnsi="Nirmala UI" w:cs="Nirmala UI" w:hint="cs"/>
          <w:sz w:val="22"/>
          <w:cs/>
          <w:lang w:bidi="bn-IN"/>
        </w:rPr>
        <w:t>থাকতে</w:t>
      </w:r>
      <w:r w:rsidRPr="002C1344">
        <w:rPr>
          <w:rFonts w:ascii="Nirmala UI" w:hAnsi="Nirmala UI" w:cs="Nirmala UI"/>
          <w:sz w:val="22"/>
          <w:cs/>
          <w:lang w:bidi="bn-IN"/>
        </w:rPr>
        <w:t xml:space="preserve"> </w:t>
      </w:r>
      <w:r w:rsidRPr="002C1344">
        <w:rPr>
          <w:rFonts w:ascii="Nirmala UI" w:hAnsi="Nirmala UI" w:cs="Nirmala UI" w:hint="cs"/>
          <w:sz w:val="22"/>
          <w:cs/>
          <w:lang w:bidi="bn-IN"/>
        </w:rPr>
        <w:t>পারে</w:t>
      </w:r>
      <w:r w:rsidRPr="002C1344">
        <w:rPr>
          <w:rFonts w:ascii="Nirmala UI" w:hAnsi="Nirmala UI" w:cs="Nirmala UI"/>
          <w:sz w:val="22"/>
          <w:cs/>
          <w:lang w:bidi="bn-IN"/>
        </w:rPr>
        <w:t xml:space="preserve">, </w:t>
      </w:r>
      <w:r w:rsidRPr="002C1344">
        <w:rPr>
          <w:rFonts w:ascii="Nirmala UI" w:hAnsi="Nirmala UI" w:cs="Nirmala UI" w:hint="cs"/>
          <w:sz w:val="22"/>
          <w:cs/>
          <w:lang w:bidi="bn-IN"/>
        </w:rPr>
        <w:t>কিন্তু</w:t>
      </w:r>
      <w:r w:rsidRPr="002C1344">
        <w:rPr>
          <w:rFonts w:ascii="Nirmala UI" w:hAnsi="Nirmala UI" w:cs="Nirmala UI"/>
          <w:sz w:val="22"/>
          <w:cs/>
          <w:lang w:bidi="bn-IN"/>
        </w:rPr>
        <w:t xml:space="preserve"> </w:t>
      </w:r>
      <w:r w:rsidRPr="002C1344">
        <w:rPr>
          <w:rFonts w:ascii="Nirmala UI" w:hAnsi="Nirmala UI" w:cs="Nirmala UI" w:hint="cs"/>
          <w:sz w:val="22"/>
          <w:cs/>
          <w:lang w:bidi="bn-IN"/>
        </w:rPr>
        <w:t>এগুলি</w:t>
      </w:r>
      <w:r w:rsidRPr="002C1344">
        <w:rPr>
          <w:rFonts w:ascii="Nirmala UI" w:hAnsi="Nirmala UI" w:cs="Nirmala UI"/>
          <w:sz w:val="22"/>
          <w:cs/>
          <w:lang w:bidi="bn-IN"/>
        </w:rPr>
        <w:t xml:space="preserve"> </w:t>
      </w:r>
      <w:r w:rsidRPr="002C1344">
        <w:rPr>
          <w:rFonts w:ascii="Nirmala UI" w:hAnsi="Nirmala UI" w:cs="Nirmala UI" w:hint="cs"/>
          <w:sz w:val="22"/>
          <w:cs/>
          <w:lang w:bidi="bn-IN"/>
        </w:rPr>
        <w:t>হল</w:t>
      </w:r>
      <w:r w:rsidRPr="002C1344">
        <w:rPr>
          <w:rFonts w:ascii="Nirmala UI" w:hAnsi="Nirmala UI" w:cs="Nirmala UI"/>
          <w:sz w:val="22"/>
          <w:cs/>
          <w:lang w:bidi="bn-IN"/>
        </w:rPr>
        <w:t xml:space="preserve"> </w:t>
      </w:r>
      <w:r w:rsidRPr="002C1344">
        <w:rPr>
          <w:rFonts w:ascii="Nirmala UI" w:hAnsi="Nirmala UI" w:cs="Nirmala UI" w:hint="cs"/>
          <w:sz w:val="22"/>
          <w:cs/>
          <w:lang w:bidi="bn-IN"/>
        </w:rPr>
        <w:t>ক্ষতিকারক</w:t>
      </w:r>
      <w:r w:rsidRPr="002C1344">
        <w:rPr>
          <w:rFonts w:ascii="Nirmala UI" w:hAnsi="Nirmala UI" w:cs="Nirmala UI"/>
          <w:sz w:val="22"/>
          <w:cs/>
          <w:lang w:bidi="bn-IN"/>
        </w:rPr>
        <w:t xml:space="preserve"> </w:t>
      </w:r>
      <w:r w:rsidRPr="002C1344">
        <w:rPr>
          <w:rFonts w:ascii="Nirmala UI" w:hAnsi="Nirmala UI" w:cs="Nirmala UI" w:hint="cs"/>
          <w:sz w:val="22"/>
          <w:cs/>
          <w:lang w:bidi="bn-IN"/>
        </w:rPr>
        <w:t>জীবাণু</w:t>
      </w:r>
      <w:r w:rsidRPr="002C1344">
        <w:rPr>
          <w:rFonts w:ascii="Nirmala UI" w:hAnsi="Nirmala UI" w:cs="Nirmala UI"/>
          <w:sz w:val="22"/>
          <w:cs/>
          <w:lang w:bidi="bn-IN"/>
        </w:rPr>
        <w:t xml:space="preserve"> </w:t>
      </w:r>
      <w:r w:rsidRPr="002C1344">
        <w:rPr>
          <w:rFonts w:ascii="Nirmala UI" w:hAnsi="Nirmala UI" w:cs="Nirmala UI" w:hint="cs"/>
          <w:sz w:val="22"/>
          <w:cs/>
          <w:lang w:bidi="bn-IN"/>
        </w:rPr>
        <w:t>যা</w:t>
      </w:r>
      <w:r w:rsidRPr="002C1344">
        <w:rPr>
          <w:rFonts w:ascii="Nirmala UI" w:hAnsi="Nirmala UI" w:cs="Nirmala UI"/>
          <w:sz w:val="22"/>
          <w:cs/>
          <w:lang w:bidi="bn-IN"/>
        </w:rPr>
        <w:t xml:space="preserve"> </w:t>
      </w:r>
      <w:r w:rsidRPr="002C1344">
        <w:rPr>
          <w:rFonts w:ascii="Nirmala UI" w:hAnsi="Nirmala UI" w:cs="Nirmala UI" w:hint="cs"/>
          <w:sz w:val="22"/>
          <w:cs/>
          <w:lang w:bidi="bn-IN"/>
        </w:rPr>
        <w:t>খাদ্যজনিত</w:t>
      </w:r>
      <w:r w:rsidRPr="002C1344">
        <w:rPr>
          <w:rFonts w:ascii="Nirmala UI" w:hAnsi="Nirmala UI" w:cs="Nirmala UI"/>
          <w:sz w:val="22"/>
          <w:cs/>
          <w:lang w:bidi="bn-IN"/>
        </w:rPr>
        <w:t xml:space="preserve"> </w:t>
      </w:r>
      <w:r w:rsidRPr="002C1344">
        <w:rPr>
          <w:rFonts w:ascii="Nirmala UI" w:hAnsi="Nirmala UI" w:cs="Nirmala UI" w:hint="cs"/>
          <w:sz w:val="22"/>
          <w:cs/>
          <w:lang w:bidi="bn-IN"/>
        </w:rPr>
        <w:t>অসুস্থতা</w:t>
      </w:r>
      <w:r w:rsidRPr="002C1344">
        <w:rPr>
          <w:rFonts w:ascii="Nirmala UI" w:hAnsi="Nirmala UI" w:cs="Nirmala UI"/>
          <w:sz w:val="22"/>
          <w:cs/>
          <w:lang w:bidi="bn-IN"/>
        </w:rPr>
        <w:t xml:space="preserve"> </w:t>
      </w:r>
      <w:r w:rsidRPr="002C1344">
        <w:rPr>
          <w:rFonts w:ascii="Nirmala UI" w:hAnsi="Nirmala UI" w:cs="Nirmala UI" w:hint="cs"/>
          <w:sz w:val="22"/>
          <w:cs/>
          <w:lang w:bidi="bn-IN"/>
        </w:rPr>
        <w:t>বা</w:t>
      </w:r>
      <w:r w:rsidRPr="002C1344">
        <w:rPr>
          <w:rFonts w:ascii="Nirmala UI" w:hAnsi="Nirmala UI" w:cs="Nirmala UI"/>
          <w:sz w:val="22"/>
          <w:cs/>
          <w:lang w:bidi="bn-IN"/>
        </w:rPr>
        <w:t xml:space="preserve"> '</w:t>
      </w:r>
      <w:r w:rsidRPr="002C1344">
        <w:rPr>
          <w:rFonts w:ascii="Nirmala UI" w:hAnsi="Nirmala UI" w:cs="Nirmala UI" w:hint="cs"/>
          <w:sz w:val="22"/>
          <w:cs/>
          <w:lang w:bidi="bn-IN"/>
        </w:rPr>
        <w:t>খাদ্যে</w:t>
      </w:r>
      <w:r w:rsidRPr="002C1344">
        <w:rPr>
          <w:rFonts w:ascii="Nirmala UI" w:hAnsi="Nirmala UI" w:cs="Nirmala UI"/>
          <w:sz w:val="22"/>
          <w:cs/>
          <w:lang w:bidi="bn-IN"/>
        </w:rPr>
        <w:t xml:space="preserve"> </w:t>
      </w:r>
      <w:r w:rsidRPr="002C1344">
        <w:rPr>
          <w:rFonts w:ascii="Nirmala UI" w:hAnsi="Nirmala UI" w:cs="Nirmala UI" w:hint="cs"/>
          <w:sz w:val="22"/>
          <w:cs/>
          <w:lang w:bidi="bn-IN"/>
        </w:rPr>
        <w:t>বিষক্রিয়া</w:t>
      </w:r>
      <w:r w:rsidRPr="002C1344">
        <w:rPr>
          <w:rFonts w:ascii="Nirmala UI" w:hAnsi="Nirmala UI" w:cs="Nirmala UI"/>
          <w:sz w:val="22"/>
          <w:cs/>
          <w:lang w:bidi="bn-IN"/>
        </w:rPr>
        <w:t>'-</w:t>
      </w:r>
      <w:r w:rsidRPr="002C1344">
        <w:rPr>
          <w:rFonts w:ascii="Nirmala UI" w:hAnsi="Nirmala UI" w:cs="Nirmala UI" w:hint="cs"/>
          <w:sz w:val="22"/>
          <w:cs/>
          <w:lang w:bidi="bn-IN"/>
        </w:rPr>
        <w:t>র</w:t>
      </w:r>
      <w:r w:rsidRPr="002C1344">
        <w:rPr>
          <w:rFonts w:ascii="Nirmala UI" w:hAnsi="Nirmala UI" w:cs="Nirmala UI"/>
          <w:sz w:val="22"/>
          <w:cs/>
          <w:lang w:bidi="bn-IN"/>
        </w:rPr>
        <w:t xml:space="preserve"> </w:t>
      </w:r>
      <w:r w:rsidRPr="002C1344">
        <w:rPr>
          <w:rFonts w:ascii="Nirmala UI" w:hAnsi="Nirmala UI" w:cs="Nirmala UI" w:hint="cs"/>
          <w:sz w:val="22"/>
          <w:cs/>
          <w:lang w:bidi="bn-IN"/>
        </w:rPr>
        <w:t>সাথে</w:t>
      </w:r>
      <w:r w:rsidRPr="002C1344">
        <w:rPr>
          <w:rFonts w:ascii="Nirmala UI" w:hAnsi="Nirmala UI" w:cs="Nirmala UI"/>
          <w:sz w:val="22"/>
          <w:cs/>
          <w:lang w:bidi="bn-IN"/>
        </w:rPr>
        <w:t xml:space="preserve"> </w:t>
      </w:r>
      <w:r w:rsidRPr="002C1344">
        <w:rPr>
          <w:rFonts w:ascii="Nirmala UI" w:hAnsi="Nirmala UI" w:cs="Nirmala UI" w:hint="cs"/>
          <w:sz w:val="22"/>
          <w:cs/>
          <w:lang w:bidi="bn-IN"/>
        </w:rPr>
        <w:t>সংশ্লিষ্ট</w:t>
      </w:r>
      <w:r w:rsidRPr="002C1344">
        <w:rPr>
          <w:rFonts w:ascii="Nirmala UI" w:hAnsi="Nirmala UI" w:cs="Nirmala UI"/>
          <w:sz w:val="22"/>
          <w:cs/>
          <w:lang w:bidi="bn-IN"/>
        </w:rPr>
        <w:t xml:space="preserve"> </w:t>
      </w:r>
      <w:r w:rsidRPr="002C1344">
        <w:rPr>
          <w:rFonts w:ascii="Nirmala UI" w:hAnsi="Nirmala UI" w:cs="Nirmala UI" w:hint="cs"/>
          <w:sz w:val="22"/>
          <w:cs/>
          <w:lang w:bidi="bn-IN"/>
        </w:rPr>
        <w:t>হতে</w:t>
      </w:r>
      <w:r w:rsidRPr="002C1344">
        <w:rPr>
          <w:rFonts w:ascii="Nirmala UI" w:hAnsi="Nirmala UI" w:cs="Nirmala UI"/>
          <w:sz w:val="22"/>
          <w:cs/>
          <w:lang w:bidi="bn-IN"/>
        </w:rPr>
        <w:t xml:space="preserve"> </w:t>
      </w:r>
      <w:r w:rsidRPr="002C1344">
        <w:rPr>
          <w:rFonts w:ascii="Nirmala UI" w:hAnsi="Nirmala UI" w:cs="Nirmala UI" w:hint="cs"/>
          <w:sz w:val="22"/>
          <w:cs/>
          <w:lang w:bidi="bn-IN"/>
        </w:rPr>
        <w:t>পারে।</w:t>
      </w:r>
      <w:r w:rsidR="006F107B" w:rsidRPr="00870893">
        <w:rPr>
          <w:rFonts w:ascii="Nirmala UI" w:hAnsi="Nirmala UI" w:cs="Nirmala UI"/>
          <w:sz w:val="22"/>
          <w:cs/>
          <w:lang w:bidi="bn-IN"/>
        </w:rPr>
        <w:t xml:space="preserve"> ইউরোপের শীর্ষ পাঁচটি খাদ্যজাত জীবাণু, খাদ্যজনিত অসুস্থতার সাথে সম্পর্কিত স্বা‌স্থ্যগত বোঝার প্রায় 70%-এর জন্য দায়ী এবং এর মধ্যে রয়েছে; </w:t>
      </w:r>
      <w:r w:rsidR="006F107B" w:rsidRPr="00870893">
        <w:rPr>
          <w:rFonts w:ascii="Nirmala UI" w:hAnsi="Nirmala UI" w:cs="Nirmala UI"/>
          <w:i/>
          <w:iCs/>
          <w:sz w:val="22"/>
          <w:cs/>
          <w:lang w:bidi="bn-IN"/>
        </w:rPr>
        <w:t>নোরোভাইরাস (Norovirus), টক্সোপ্লাজমা গোন্ডি (Toxoplasma gondii), ক্যাম্পাইলোব্যাক্টার জেজুনি (Campylobacter jejuni), ক্যাম্পাইলোব্যাক্টার কোলাই (Campylobacter coli), স্যামোনেলা এন্টারিকা</w:t>
      </w:r>
      <w:r w:rsidR="006F107B" w:rsidRPr="00870893">
        <w:rPr>
          <w:rFonts w:ascii="Nirmala UI" w:hAnsi="Nirmala UI" w:cs="Nirmala UI"/>
          <w:sz w:val="22"/>
          <w:cs/>
          <w:lang w:bidi="bn-IN"/>
        </w:rPr>
        <w:t xml:space="preserve"> (</w:t>
      </w:r>
      <w:r w:rsidR="006F107B" w:rsidRPr="00870893">
        <w:rPr>
          <w:rFonts w:ascii="Nirmala UI" w:hAnsi="Nirmala UI" w:cs="Nirmala UI"/>
          <w:i/>
          <w:iCs/>
          <w:sz w:val="22"/>
          <w:cs/>
          <w:lang w:bidi="bn-IN"/>
        </w:rPr>
        <w:t>Salmonella enterica</w:t>
      </w:r>
      <w:r w:rsidR="006F107B" w:rsidRPr="00870893">
        <w:rPr>
          <w:rFonts w:ascii="Nirmala UI" w:hAnsi="Nirmala UI" w:cs="Nirmala UI"/>
          <w:sz w:val="22"/>
          <w:cs/>
          <w:lang w:bidi="bn-IN"/>
        </w:rPr>
        <w:t xml:space="preserve">) এবং </w:t>
      </w:r>
      <w:r w:rsidR="006F107B" w:rsidRPr="00870893">
        <w:rPr>
          <w:rFonts w:ascii="Nirmala UI" w:hAnsi="Nirmala UI" w:cs="Nirmala UI"/>
          <w:i/>
          <w:iCs/>
          <w:sz w:val="22"/>
          <w:cs/>
          <w:lang w:bidi="bn-IN"/>
        </w:rPr>
        <w:t>লিস্টেরিয়া মনোসাইটোজিনস</w:t>
      </w:r>
      <w:r w:rsidR="006F107B" w:rsidRPr="00870893">
        <w:rPr>
          <w:rFonts w:ascii="Nirmala UI" w:hAnsi="Nirmala UI" w:cs="Nirmala UI"/>
          <w:sz w:val="22"/>
          <w:cs/>
          <w:lang w:bidi="bn-IN"/>
        </w:rPr>
        <w:t xml:space="preserve"> (</w:t>
      </w:r>
      <w:r w:rsidR="006F107B" w:rsidRPr="00870893">
        <w:rPr>
          <w:rFonts w:ascii="Nirmala UI" w:hAnsi="Nirmala UI" w:cs="Nirmala UI"/>
          <w:i/>
          <w:iCs/>
          <w:sz w:val="22"/>
          <w:cs/>
          <w:lang w:bidi="bn-IN"/>
        </w:rPr>
        <w:t>Listeria monocytogenes</w:t>
      </w:r>
      <w:r w:rsidR="006F107B" w:rsidRPr="00870893">
        <w:rPr>
          <w:rFonts w:ascii="Nirmala UI" w:hAnsi="Nirmala UI" w:cs="Nirmala UI"/>
          <w:sz w:val="22"/>
          <w:cs/>
          <w:lang w:bidi="bn-IN"/>
        </w:rPr>
        <w:t>)</w:t>
      </w:r>
      <w:r w:rsidR="006F107B" w:rsidRPr="00870893">
        <w:rPr>
          <w:rFonts w:ascii="Nirmala UI" w:hAnsi="Nirmala UI" w:cs="Nirmala UI"/>
          <w:sz w:val="22"/>
          <w:cs/>
          <w:lang w:bidi="hi-IN"/>
        </w:rPr>
        <w:t>।</w:t>
      </w:r>
      <w:r w:rsidR="006F107B" w:rsidRPr="00870893">
        <w:rPr>
          <w:rFonts w:ascii="Nirmala UI" w:hAnsi="Nirmala UI" w:cs="Nirmala UI"/>
          <w:sz w:val="22"/>
          <w:cs/>
          <w:lang w:bidi="bn-IN"/>
        </w:rPr>
        <w:t xml:space="preserve"> অন্যান্য জীবাণু যেমন </w:t>
      </w:r>
      <w:r w:rsidR="006F107B" w:rsidRPr="00870893">
        <w:rPr>
          <w:rFonts w:ascii="Nirmala UI" w:hAnsi="Nirmala UI" w:cs="Nirmala UI"/>
          <w:i/>
          <w:iCs/>
          <w:sz w:val="22"/>
          <w:cs/>
          <w:lang w:bidi="bn-IN"/>
        </w:rPr>
        <w:t>ব্যাসিলাস সেরিয়াস</w:t>
      </w:r>
      <w:r w:rsidR="006F107B" w:rsidRPr="00870893">
        <w:rPr>
          <w:rFonts w:ascii="Nirmala UI" w:hAnsi="Nirmala UI" w:cs="Nirmala UI"/>
          <w:sz w:val="22"/>
          <w:cs/>
          <w:lang w:bidi="bn-IN"/>
        </w:rPr>
        <w:t xml:space="preserve"> (</w:t>
      </w:r>
      <w:r w:rsidR="006F107B" w:rsidRPr="00870893">
        <w:rPr>
          <w:rFonts w:ascii="Nirmala UI" w:hAnsi="Nirmala UI" w:cs="Nirmala UI"/>
          <w:i/>
          <w:iCs/>
          <w:sz w:val="22"/>
          <w:cs/>
          <w:lang w:bidi="bn-IN"/>
        </w:rPr>
        <w:t>Bacillus cereus</w:t>
      </w:r>
      <w:r w:rsidR="006F107B" w:rsidRPr="00870893">
        <w:rPr>
          <w:rFonts w:ascii="Nirmala UI" w:hAnsi="Nirmala UI" w:cs="Nirmala UI"/>
          <w:sz w:val="22"/>
          <w:cs/>
          <w:lang w:bidi="bn-IN"/>
        </w:rPr>
        <w:t xml:space="preserve">) এবং </w:t>
      </w:r>
      <w:r w:rsidR="006F107B" w:rsidRPr="00870893">
        <w:rPr>
          <w:rFonts w:ascii="Nirmala UI" w:hAnsi="Nirmala UI" w:cs="Nirmala UI"/>
          <w:i/>
          <w:iCs/>
          <w:sz w:val="22"/>
          <w:cs/>
          <w:lang w:bidi="bn-IN"/>
        </w:rPr>
        <w:t>এশারিকিয়া কোলাই (Escherichia coli)-ও</w:t>
      </w:r>
      <w:r w:rsidR="006F107B" w:rsidRPr="00870893">
        <w:rPr>
          <w:rFonts w:ascii="Nirmala UI" w:hAnsi="Nirmala UI" w:cs="Nirmala UI"/>
          <w:sz w:val="22"/>
          <w:cs/>
          <w:lang w:bidi="bn-IN"/>
        </w:rPr>
        <w:t xml:space="preserve"> খাদ্যজনিত অসুস্থতার গুরুতর ক্ষেত্রগুলির সাথে সংশ্লিষ্ট থাকে</w:t>
      </w:r>
      <w:r w:rsidR="006F107B" w:rsidRPr="00870893">
        <w:rPr>
          <w:rFonts w:ascii="Nirmala UI" w:hAnsi="Nirmala UI" w:cs="Nirmala UI"/>
          <w:sz w:val="22"/>
          <w:cs/>
          <w:lang w:bidi="hi-IN"/>
        </w:rPr>
        <w:t>।</w:t>
      </w:r>
      <w:r w:rsidR="006F107B" w:rsidRPr="00870893">
        <w:rPr>
          <w:rFonts w:ascii="Nirmala UI" w:hAnsi="Nirmala UI" w:cs="Nirmala UI"/>
          <w:sz w:val="22"/>
          <w:cs/>
          <w:lang w:bidi="bn-IN"/>
        </w:rPr>
        <w:t xml:space="preserve"> এই জীবাণুগুলি কাঁচা মাংসে, ব্রিটিশ লায়ন বা সমতুল্য মানের চিহ্নহীন ডিমে (British Lion), কিছু দুগ্ধজাত পণ্য, ফল ও সবজির পৃষ্ঠে, পাস্তা এবং ভাতের মতো শুকনো খাদ্যে বা খাওয়ার জন্য প্রস্তুত খাদ্য যেমন স্যান্ডউইচ এবং ডেজার্টে পাওয়া যায়</w:t>
      </w:r>
      <w:r w:rsidR="006F107B" w:rsidRPr="00870893">
        <w:rPr>
          <w:rFonts w:ascii="Nirmala UI" w:hAnsi="Nirmala UI" w:cs="Nirmala UI"/>
          <w:sz w:val="22"/>
          <w:cs/>
          <w:lang w:bidi="hi-IN"/>
        </w:rPr>
        <w:t>।</w:t>
      </w:r>
      <w:r w:rsidR="006F107B" w:rsidRPr="00870893">
        <w:rPr>
          <w:rFonts w:ascii="Nirmala UI" w:hAnsi="Nirmala UI" w:cs="Nirmala UI"/>
          <w:sz w:val="22"/>
          <w:cs/>
          <w:lang w:bidi="bn-IN"/>
        </w:rPr>
        <w:t xml:space="preserve"> উপসর্গগুলির মধ্যে ডায়রিয়া, পেটে ব্যথা, জ্বর এবং বমি অন্তর্ভুক্ত থাকতে পারে এবং কিছু খাদ্যজনিত অসুস্থতার ফলে মৃত্যুও হতে পারে - যদিও তা বিরল</w:t>
      </w:r>
      <w:r w:rsidR="006F107B" w:rsidRPr="00870893">
        <w:rPr>
          <w:rFonts w:ascii="Nirmala UI" w:hAnsi="Nirmala UI" w:cs="Nirmala UI"/>
          <w:sz w:val="22"/>
          <w:cs/>
          <w:lang w:bidi="hi-IN"/>
        </w:rPr>
        <w:t>।</w:t>
      </w:r>
      <w:r w:rsidR="006F107B" w:rsidRPr="00870893">
        <w:rPr>
          <w:rFonts w:ascii="Nirmala UI" w:hAnsi="Nirmala UI" w:cs="Nirmala UI"/>
          <w:sz w:val="22"/>
          <w:cs/>
          <w:lang w:bidi="bn-IN"/>
        </w:rPr>
        <w:t xml:space="preserve"> খাদ্যজনিত অসুখের উপসর্গ সাধারণত যে খাদ্যের কারণে সংক্রমণ হয়েছে তা খাওয়ার কয়েক দিনের মধ্যে শুরু হয় এবং সাধারণভাবে বাড়িতেই বিশ্রাম ও তরল গ্রহণের মাধ্যমে এর চিকিৎসা করা হয়</w:t>
      </w:r>
      <w:r w:rsidR="006F107B" w:rsidRPr="00870893">
        <w:rPr>
          <w:rFonts w:ascii="Nirmala UI" w:hAnsi="Nirmala UI" w:cs="Nirmala UI"/>
          <w:sz w:val="22"/>
          <w:cs/>
          <w:lang w:bidi="hi-IN"/>
        </w:rPr>
        <w:t>।</w:t>
      </w:r>
      <w:r w:rsidR="006F107B" w:rsidRPr="00870893">
        <w:rPr>
          <w:rFonts w:ascii="Nirmala UI" w:hAnsi="Nirmala UI" w:cs="Nirmala UI"/>
          <w:sz w:val="22"/>
          <w:cs/>
          <w:lang w:bidi="bn-IN"/>
        </w:rPr>
        <w:t xml:space="preserve"> </w:t>
      </w:r>
    </w:p>
    <w:p w14:paraId="05E0CB1C" w14:textId="6838CB97" w:rsidR="006557FA" w:rsidRPr="00870893" w:rsidRDefault="006557FA" w:rsidP="00014DB5">
      <w:pPr>
        <w:spacing w:before="240" w:after="60" w:line="276" w:lineRule="auto"/>
        <w:rPr>
          <w:rFonts w:ascii="Nirmala UI" w:hAnsi="Nirmala UI" w:cs="Nirmala UI"/>
          <w:sz w:val="22"/>
          <w:cs/>
          <w:lang w:bidi="bn-IN"/>
        </w:rPr>
      </w:pPr>
      <w:r w:rsidRPr="00870893">
        <w:rPr>
          <w:rFonts w:ascii="Nirmala UI" w:hAnsi="Nirmala UI" w:cs="Nirmala UI"/>
          <w:i/>
          <w:iCs/>
          <w:sz w:val="22"/>
          <w:cs/>
          <w:lang w:bidi="bn-IN"/>
        </w:rPr>
        <w:t>স্যাকারোমাইসিস সেরিভিসিয়াই (Saccharomyces cerevisiae)</w:t>
      </w:r>
      <w:r w:rsidRPr="00870893">
        <w:rPr>
          <w:rFonts w:ascii="Nirmala UI" w:hAnsi="Nirmala UI" w:cs="Nirmala UI"/>
          <w:sz w:val="22"/>
          <w:cs/>
          <w:lang w:bidi="bn-IN"/>
        </w:rPr>
        <w:t xml:space="preserve"> পাঁউরুটি ও বিয়ার তৈরি করতে ব্যবহার করা হয়</w:t>
      </w:r>
      <w:r w:rsidRPr="00870893">
        <w:rPr>
          <w:rFonts w:ascii="Nirmala UI" w:hAnsi="Nirmala UI" w:cs="Nirmala UI"/>
          <w:sz w:val="22"/>
          <w:cs/>
          <w:lang w:bidi="hi-IN"/>
        </w:rPr>
        <w:t>।</w:t>
      </w:r>
      <w:r w:rsidRPr="00870893">
        <w:rPr>
          <w:rFonts w:ascii="Nirmala UI" w:hAnsi="Nirmala UI" w:cs="Nirmala UI"/>
          <w:sz w:val="22"/>
          <w:cs/>
          <w:lang w:bidi="bn-IN"/>
        </w:rPr>
        <w:t xml:space="preserve"> </w:t>
      </w:r>
      <w:r w:rsidRPr="00870893">
        <w:rPr>
          <w:rFonts w:ascii="Nirmala UI" w:hAnsi="Nirmala UI" w:cs="Nirmala UI"/>
          <w:i/>
          <w:iCs/>
          <w:sz w:val="22"/>
          <w:cs/>
          <w:lang w:bidi="bn-IN"/>
        </w:rPr>
        <w:t>ল্যাকটোব্যাসিলি</w:t>
      </w:r>
      <w:r w:rsidRPr="00870893">
        <w:rPr>
          <w:rFonts w:ascii="Nirmala UI" w:hAnsi="Nirmala UI" w:cs="Nirmala UI"/>
          <w:sz w:val="22"/>
          <w:cs/>
          <w:lang w:bidi="bn-IN"/>
        </w:rPr>
        <w:t xml:space="preserve"> </w:t>
      </w:r>
      <w:r w:rsidRPr="00870893">
        <w:rPr>
          <w:rFonts w:ascii="Nirmala UI" w:hAnsi="Nirmala UI" w:cs="Nirmala UI"/>
          <w:i/>
          <w:iCs/>
          <w:sz w:val="22"/>
          <w:cs/>
          <w:lang w:bidi="bn-IN"/>
        </w:rPr>
        <w:t>(Lactobacilli)</w:t>
      </w:r>
      <w:r w:rsidRPr="00870893">
        <w:rPr>
          <w:rFonts w:ascii="Nirmala UI" w:hAnsi="Nirmala UI" w:cs="Nirmala UI"/>
          <w:sz w:val="22"/>
          <w:cs/>
          <w:lang w:bidi="bn-IN"/>
        </w:rPr>
        <w:t xml:space="preserve"> ব্যাকটেরিয়া দই এবং পনির তৈরিতে ব্যবহৃত হয়</w:t>
      </w:r>
      <w:r w:rsidRPr="00870893">
        <w:rPr>
          <w:rFonts w:ascii="Nirmala UI" w:hAnsi="Nirmala UI" w:cs="Nirmala UI"/>
          <w:sz w:val="22"/>
          <w:cs/>
          <w:lang w:bidi="hi-IN"/>
        </w:rPr>
        <w:t>।</w:t>
      </w:r>
      <w:r w:rsidRPr="00870893">
        <w:rPr>
          <w:rFonts w:ascii="Nirmala UI" w:hAnsi="Nirmala UI" w:cs="Nirmala UI"/>
          <w:sz w:val="22"/>
          <w:cs/>
          <w:lang w:bidi="bn-IN"/>
        </w:rPr>
        <w:t xml:space="preserve"> খাদ্য নষ্ট হওয়া মানে হল খাদ্যের রং, গঠন এবং গন্ধের অবনতি হওয়া</w:t>
      </w:r>
      <w:r w:rsidRPr="00870893">
        <w:rPr>
          <w:rFonts w:ascii="Nirmala UI" w:hAnsi="Nirmala UI" w:cs="Nirmala UI"/>
          <w:sz w:val="22"/>
          <w:cs/>
          <w:lang w:bidi="hi-IN"/>
        </w:rPr>
        <w:t>।</w:t>
      </w:r>
      <w:r w:rsidRPr="00870893">
        <w:rPr>
          <w:rFonts w:ascii="Nirmala UI" w:hAnsi="Nirmala UI" w:cs="Nirmala UI"/>
          <w:sz w:val="22"/>
          <w:cs/>
          <w:lang w:bidi="bn-IN"/>
        </w:rPr>
        <w:t xml:space="preserve"> এটি জীবাণু সহ অনেক কিছুর কারণে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উদাহরণস্বরূপ, </w:t>
      </w:r>
      <w:r w:rsidRPr="00870893">
        <w:rPr>
          <w:rFonts w:ascii="Nirmala UI" w:hAnsi="Nirmala UI" w:cs="Nirmala UI"/>
          <w:i/>
          <w:iCs/>
          <w:sz w:val="22"/>
          <w:cs/>
          <w:lang w:bidi="bn-IN"/>
        </w:rPr>
        <w:t>রাইজোপাস স্টোলোনিফার</w:t>
      </w:r>
      <w:r w:rsidRPr="00870893">
        <w:rPr>
          <w:rFonts w:ascii="Nirmala UI" w:hAnsi="Nirmala UI" w:cs="Nirmala UI"/>
          <w:sz w:val="22"/>
          <w:cs/>
          <w:lang w:bidi="bn-IN"/>
        </w:rPr>
        <w:t xml:space="preserve"> </w:t>
      </w:r>
      <w:r w:rsidRPr="00870893">
        <w:rPr>
          <w:rFonts w:ascii="Nirmala UI" w:hAnsi="Nirmala UI" w:cs="Nirmala UI"/>
          <w:i/>
          <w:iCs/>
          <w:sz w:val="22"/>
          <w:cs/>
          <w:lang w:bidi="bn-IN"/>
        </w:rPr>
        <w:t>(Rhizopus stolonifer)</w:t>
      </w:r>
      <w:r w:rsidRPr="00870893">
        <w:rPr>
          <w:rFonts w:ascii="Nirmala UI" w:hAnsi="Nirmala UI" w:cs="Nirmala UI"/>
          <w:sz w:val="22"/>
          <w:cs/>
          <w:lang w:bidi="bn-IN"/>
        </w:rPr>
        <w:t xml:space="preserve"> ছত্রাকের কারণে পাঁউরুটিতে ছাতা পড়ে</w:t>
      </w:r>
      <w:r w:rsidRPr="00870893">
        <w:rPr>
          <w:rFonts w:ascii="Nirmala UI" w:hAnsi="Nirmala UI" w:cs="Nirmala UI"/>
          <w:sz w:val="22"/>
          <w:cs/>
          <w:lang w:bidi="hi-IN"/>
        </w:rPr>
        <w:t>।</w:t>
      </w:r>
      <w:r w:rsidRPr="00870893">
        <w:rPr>
          <w:rFonts w:ascii="Nirmala UI" w:hAnsi="Nirmala UI" w:cs="Nirmala UI"/>
          <w:sz w:val="22"/>
          <w:cs/>
          <w:lang w:bidi="bn-IN"/>
        </w:rPr>
        <w:t xml:space="preserve"> যে জীবাণুগুলি খাদ্যজনিত অসুস্থতার কারণ হতে পারে, সেগুলি খাদ্য নষ্ট করতে পারে বা নাও পারে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7FB69570" w14:textId="46335626" w:rsidR="006557FA" w:rsidRPr="00870893" w:rsidRDefault="006557FA" w:rsidP="00014DB5">
      <w:pPr>
        <w:spacing w:before="240" w:after="60" w:line="276" w:lineRule="auto"/>
        <w:rPr>
          <w:rFonts w:ascii="Nirmala UI" w:hAnsi="Nirmala UI" w:cs="Nirmala UI"/>
          <w:sz w:val="22"/>
          <w:cs/>
          <w:lang w:bidi="bn-IN"/>
        </w:rPr>
      </w:pPr>
      <w:r w:rsidRPr="00870893">
        <w:rPr>
          <w:rFonts w:ascii="Nirmala UI" w:hAnsi="Nirmala UI" w:cs="Nirmala UI"/>
          <w:sz w:val="22"/>
          <w:cs/>
          <w:lang w:bidi="bn-IN"/>
        </w:rPr>
        <w:t xml:space="preserve">খাদ্যজনিত অসুস্থতা এবং খাদ্য নষ্ট হওয়া প্রতিরোধ করার জন্য, কিছু গুরুত্বপূর্ণ পদক্ষেপ রয়েছে যা আপনি নিতে পারেন, যা দোকান থেকে আমাদের প্লেট পর্যন্ত খাদ্যের যাত্রার সমস্ত পর্যায়ে প্রযোজ্য: </w:t>
      </w:r>
    </w:p>
    <w:p w14:paraId="35C92BD5" w14:textId="3A7CC081" w:rsidR="006557FA" w:rsidRPr="00870893" w:rsidRDefault="006557FA" w:rsidP="002A6185">
      <w:pPr>
        <w:pStyle w:val="ListParagraph"/>
        <w:numPr>
          <w:ilvl w:val="0"/>
          <w:numId w:val="20"/>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পরিষ্কার রাখো; হাত এবং পৃ‌ষ্ঠতলের স্বাস্থ্যবিধি বজায় রাখা হল খাদ্যবাহিত জীবাণুগুলির আমাদের খাদ্যে প্রবেশ করা এড়ানোর সর্বোত্তম উপায়</w:t>
      </w:r>
      <w:r w:rsidRPr="00870893">
        <w:rPr>
          <w:rFonts w:ascii="Nirmala UI" w:hAnsi="Nirmala UI" w:cs="Nirmala UI"/>
          <w:sz w:val="22"/>
          <w:cs/>
          <w:lang w:bidi="hi-IN"/>
        </w:rPr>
        <w:t>।</w:t>
      </w:r>
      <w:r w:rsidRPr="00870893">
        <w:rPr>
          <w:rFonts w:ascii="Nirmala UI" w:hAnsi="Nirmala UI" w:cs="Nirmala UI"/>
          <w:sz w:val="22"/>
          <w:cs/>
          <w:lang w:bidi="bn-IN"/>
        </w:rPr>
        <w:t xml:space="preserve"> ক্ষতিকারক জীবাণু অপসারণের জন্য সরঞ্জাম, উপকরণ এবং পৃষ্ঠগুলিকে নিয়মিত পরিষ্কার করা উচিত</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06CFDD5E" w14:textId="54C6DB16" w:rsidR="006557FA" w:rsidRPr="00870893" w:rsidRDefault="006557FA" w:rsidP="002A6185">
      <w:pPr>
        <w:pStyle w:val="ListParagraph"/>
        <w:numPr>
          <w:ilvl w:val="0"/>
          <w:numId w:val="20"/>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কোল্ড চেইন বজায় রাখো; ফ্রিজ বা ফ্রিজারে খাদ্য রাখলে ব্যাকটেরিয়ার বৃদ্ধি ধীর হয়ে যায় কিন্তু তা বন্ধ হয় না</w:t>
      </w:r>
      <w:r w:rsidRPr="00870893">
        <w:rPr>
          <w:rFonts w:ascii="Nirmala UI" w:hAnsi="Nirmala UI" w:cs="Nirmala UI"/>
          <w:sz w:val="22"/>
          <w:cs/>
          <w:lang w:bidi="hi-IN"/>
        </w:rPr>
        <w:t>।</w:t>
      </w:r>
      <w:r w:rsidRPr="00870893">
        <w:rPr>
          <w:rFonts w:ascii="Nirmala UI" w:hAnsi="Nirmala UI" w:cs="Nirmala UI"/>
          <w:sz w:val="22"/>
          <w:cs/>
          <w:lang w:bidi="bn-IN"/>
        </w:rPr>
        <w:t xml:space="preserve"> খাবারকে দীর্ঘ সময়ের জন্য নিরাপদ রাখতে, ফ্রিজ বা ফ্রিজারের বাইরে খাদ্য রাখার সময় কমানোর জন্য যত্ন নেওয়া উচিত, এর মধ্যে খাদ্যের অবশিষ্টাংশগুলি রয়েছে, যা ঠান্ডা হওয়ার পরেই ফ্রিজে সংরক্ষণ করা উচিত</w:t>
      </w:r>
      <w:r w:rsidRPr="00870893">
        <w:rPr>
          <w:rFonts w:ascii="Nirmala UI" w:hAnsi="Nirmala UI" w:cs="Nirmala UI"/>
          <w:sz w:val="22"/>
          <w:cs/>
          <w:lang w:bidi="hi-IN"/>
        </w:rPr>
        <w:t>।</w:t>
      </w:r>
      <w:r w:rsidRPr="00870893">
        <w:rPr>
          <w:rFonts w:ascii="Nirmala UI" w:hAnsi="Nirmala UI" w:cs="Nirmala UI"/>
          <w:sz w:val="22"/>
          <w:cs/>
          <w:lang w:bidi="bn-IN"/>
        </w:rPr>
        <w:t xml:space="preserve"> রেফ্রিজারেটর </w:t>
      </w:r>
      <w:r w:rsidRPr="00870893">
        <w:rPr>
          <w:rFonts w:cs="Arial" w:hint="cs"/>
          <w:sz w:val="22"/>
          <w:cs/>
          <w:lang w:bidi="bn-IN"/>
        </w:rPr>
        <w:t>≤</w:t>
      </w:r>
      <w:r w:rsidRPr="00870893">
        <w:rPr>
          <w:rFonts w:ascii="Nirmala UI" w:hAnsi="Nirmala UI" w:cs="Nirmala UI"/>
          <w:sz w:val="22"/>
          <w:cs/>
          <w:lang w:bidi="bn-IN"/>
        </w:rPr>
        <w:t>4</w:t>
      </w:r>
      <w:r w:rsidRPr="00870893">
        <w:rPr>
          <w:rFonts w:ascii="Nirmala UI" w:hAnsi="Nirmala UI" w:cs="Nirmala UI" w:hint="cs"/>
          <w:sz w:val="22"/>
          <w:cs/>
          <w:lang w:bidi="bn-IN"/>
        </w:rPr>
        <w:t>°</w:t>
      </w:r>
      <w:r w:rsidRPr="00870893">
        <w:rPr>
          <w:rFonts w:ascii="Nirmala UI" w:hAnsi="Nirmala UI" w:cs="Nirmala UI"/>
          <w:sz w:val="22"/>
          <w:cs/>
          <w:lang w:bidi="bn-IN"/>
        </w:rPr>
        <w:t>C-এ রাখতে হবে</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05E83CF8" w14:textId="1961FA90" w:rsidR="006557FA" w:rsidRPr="00870893" w:rsidRDefault="006557FA" w:rsidP="002A6185">
      <w:pPr>
        <w:pStyle w:val="ListParagraph"/>
        <w:numPr>
          <w:ilvl w:val="0"/>
          <w:numId w:val="20"/>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প্রতি দূষন প্রতিরোধ করো: খাদ্যে পাওয়া ক্ষতিকারক জীবাণুর অন্যান্য খাদ্যে (উদাহরণস্বরূপ আমাদের হাত বা রান্নাঘরের পাত্রের মাধ্যমে) ছড়িয়ে পড়া প্রতিরোধ করা, যা সেই খাবারগুলি খাওয়া হলে অসুস্থতার কারণ হয়ে দাঁড়ায়</w:t>
      </w:r>
      <w:r w:rsidRPr="00870893">
        <w:rPr>
          <w:rFonts w:ascii="Nirmala UI" w:hAnsi="Nirmala UI" w:cs="Nirmala UI"/>
          <w:sz w:val="22"/>
          <w:cs/>
          <w:lang w:bidi="hi-IN"/>
        </w:rPr>
        <w:t>।</w:t>
      </w:r>
      <w:r w:rsidRPr="00870893">
        <w:rPr>
          <w:rFonts w:ascii="Nirmala UI" w:hAnsi="Nirmala UI" w:cs="Nirmala UI"/>
          <w:sz w:val="22"/>
          <w:cs/>
          <w:lang w:bidi="bn-IN"/>
        </w:rPr>
        <w:t xml:space="preserve"> এতে মুরগির বা অন্যান্য মাংস না ধোওয়ার বিষয়ে যত্ন নেওয়া অন্তর্ভুক্ত থাকতে পারে, কারণ এটি রান্নাঘর জুড়ে জীবাণু ছড়িয়ে দিতে পারে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4ABD1F7D" w14:textId="573DA554" w:rsidR="006557FA" w:rsidRPr="00870893" w:rsidRDefault="006557FA" w:rsidP="002A6185">
      <w:pPr>
        <w:pStyle w:val="ListParagraph"/>
        <w:numPr>
          <w:ilvl w:val="0"/>
          <w:numId w:val="20"/>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মাংসের মতো খাদ্য ভালোভাবে রান্না করা; এটি যাচাইয়ের একটি উপায় হল আপনি যখন মাংসের সবচেয়ে ঘন অংশটি কাটবেন, তখন খতিয়ে দেখুন যে মাংসের কোনো অংশ যাতে গোলাপী না থাকে এবং বেরিয়ে আসা রস যাতে পরিষ্কার হয়</w:t>
      </w:r>
      <w:r w:rsidRPr="00870893">
        <w:rPr>
          <w:rFonts w:ascii="Nirmala UI" w:hAnsi="Nirmala UI" w:cs="Nirmala UI"/>
          <w:sz w:val="22"/>
          <w:cs/>
          <w:lang w:bidi="hi-IN"/>
        </w:rPr>
        <w:t>।</w:t>
      </w:r>
      <w:r w:rsidRPr="00870893">
        <w:rPr>
          <w:rFonts w:ascii="Nirmala UI" w:hAnsi="Nirmala UI" w:cs="Nirmala UI"/>
          <w:sz w:val="22"/>
          <w:cs/>
          <w:lang w:bidi="bn-IN"/>
        </w:rPr>
        <w:t xml:space="preserve"> একটি তাপমাত্রা মাপনীও ব্যবহার করা যেতে পারে; এটি সঠিকভাবে রান্না করা হয়েছে তা নিশ্চিত করারা জন্য, তাপমাত্রা নিম্নলিখিত সংমিশ্রণগুলির মধ্যে একটিতে পৌঁছাতে হবে: </w:t>
      </w:r>
    </w:p>
    <w:p w14:paraId="61368DE2" w14:textId="77777777" w:rsidR="006557FA" w:rsidRPr="00870893" w:rsidRDefault="006557FA" w:rsidP="002A6185">
      <w:pPr>
        <w:pStyle w:val="ListParagraph"/>
        <w:numPr>
          <w:ilvl w:val="1"/>
          <w:numId w:val="20"/>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 xml:space="preserve">45 মিনিটের জন্য 60°C </w:t>
      </w:r>
    </w:p>
    <w:p w14:paraId="7848B444" w14:textId="77777777" w:rsidR="006557FA" w:rsidRPr="00870893" w:rsidRDefault="006557FA" w:rsidP="002A6185">
      <w:pPr>
        <w:pStyle w:val="ListParagraph"/>
        <w:numPr>
          <w:ilvl w:val="1"/>
          <w:numId w:val="20"/>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 xml:space="preserve">10 মিনিটের জন্য 65°C </w:t>
      </w:r>
    </w:p>
    <w:p w14:paraId="6978FE6B" w14:textId="77777777" w:rsidR="006557FA" w:rsidRPr="00870893" w:rsidRDefault="006557FA" w:rsidP="002A6185">
      <w:pPr>
        <w:pStyle w:val="ListParagraph"/>
        <w:numPr>
          <w:ilvl w:val="1"/>
          <w:numId w:val="20"/>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 xml:space="preserve">2 মিনিটের জন্য 70°C </w:t>
      </w:r>
    </w:p>
    <w:p w14:paraId="6A7D7735" w14:textId="77777777" w:rsidR="006557FA" w:rsidRPr="00870893" w:rsidRDefault="006557FA" w:rsidP="002A6185">
      <w:pPr>
        <w:pStyle w:val="ListParagraph"/>
        <w:numPr>
          <w:ilvl w:val="1"/>
          <w:numId w:val="20"/>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 xml:space="preserve">30 সেকেন্ডের জন্য 75°C </w:t>
      </w:r>
    </w:p>
    <w:p w14:paraId="13283E54" w14:textId="77777777" w:rsidR="006557FA" w:rsidRPr="00870893" w:rsidRDefault="006557FA" w:rsidP="002A6185">
      <w:pPr>
        <w:pStyle w:val="ListParagraph"/>
        <w:numPr>
          <w:ilvl w:val="1"/>
          <w:numId w:val="20"/>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 xml:space="preserve">6 সেকেন্ডের জন্য 80°C </w:t>
      </w:r>
    </w:p>
    <w:p w14:paraId="1AB2A47D" w14:textId="6A93C425" w:rsidR="006557FA" w:rsidRPr="00870893" w:rsidRDefault="006557FA" w:rsidP="006557FA">
      <w:pPr>
        <w:spacing w:before="240" w:after="60" w:line="276" w:lineRule="auto"/>
        <w:rPr>
          <w:rFonts w:ascii="Nirmala UI" w:hAnsi="Nirmala UI" w:cs="Nirmala UI"/>
          <w:sz w:val="22"/>
          <w:cs/>
          <w:lang w:bidi="bn-IN"/>
        </w:rPr>
      </w:pPr>
      <w:r w:rsidRPr="00870893">
        <w:rPr>
          <w:rFonts w:ascii="Nirmala UI" w:hAnsi="Nirmala UI" w:cs="Nirmala UI"/>
          <w:sz w:val="22"/>
          <w:cs/>
          <w:lang w:bidi="bn-IN"/>
        </w:rPr>
        <w:lastRenderedPageBreak/>
        <w:t>খাদ্যের উপর লাগানো লেবেলগুলি কখন খাবারটি খাওয়া নিরাপদ, বা কখন খাদ্যের গুণমান সর্বোত্তম হয় তা নির্ধারণ করতে ব্যবহৃত হয়</w:t>
      </w:r>
      <w:r w:rsidRPr="00870893">
        <w:rPr>
          <w:rFonts w:ascii="Nirmala UI" w:hAnsi="Nirmala UI" w:cs="Nirmala UI"/>
          <w:sz w:val="22"/>
          <w:cs/>
          <w:lang w:bidi="hi-IN"/>
        </w:rPr>
        <w:t>।</w:t>
      </w:r>
      <w:r w:rsidRPr="00870893">
        <w:rPr>
          <w:rFonts w:ascii="Nirmala UI" w:hAnsi="Nirmala UI" w:cs="Nirmala UI"/>
          <w:sz w:val="22"/>
          <w:cs/>
          <w:lang w:bidi="bn-IN"/>
        </w:rPr>
        <w:t xml:space="preserve"> “নির্দিষ্ট তারিখের আগে" বলতে বোঝায় যে, খাদ্য তখনও নিরাপদ রয়েছে</w:t>
      </w:r>
      <w:r w:rsidRPr="00870893">
        <w:rPr>
          <w:rFonts w:ascii="Nirmala UI" w:hAnsi="Nirmala UI" w:cs="Nirmala UI"/>
          <w:sz w:val="22"/>
          <w:cs/>
          <w:lang w:bidi="hi-IN"/>
        </w:rPr>
        <w:t>।</w:t>
      </w:r>
      <w:r w:rsidRPr="00870893">
        <w:rPr>
          <w:rFonts w:ascii="Nirmala UI" w:hAnsi="Nirmala UI" w:cs="Nirmala UI"/>
          <w:sz w:val="22"/>
          <w:cs/>
          <w:lang w:bidi="bn-IN"/>
        </w:rPr>
        <w:t xml:space="preserve"> এই তারিখের পরে খাদ্য খাওয়া উচিত নয়</w:t>
      </w:r>
      <w:r w:rsidRPr="00870893">
        <w:rPr>
          <w:rFonts w:ascii="Nirmala UI" w:hAnsi="Nirmala UI" w:cs="Nirmala UI"/>
          <w:sz w:val="22"/>
          <w:cs/>
          <w:lang w:bidi="hi-IN"/>
        </w:rPr>
        <w:t>।</w:t>
      </w:r>
      <w:r w:rsidRPr="00870893">
        <w:rPr>
          <w:rFonts w:ascii="Nirmala UI" w:hAnsi="Nirmala UI" w:cs="Nirmala UI"/>
          <w:sz w:val="22"/>
          <w:cs/>
          <w:lang w:bidi="bn-IN"/>
        </w:rPr>
        <w:t xml:space="preserve"> সেরা ব্যবহারের তারিখ বলতে বোঝায় তার আগে পর্যন্ত খাবারটি সর্বোত্তম মানের হবে, তবে এটি ল‌ক্ষণীয় যে, এই তারিখের পরে ব্যবহার তখনও নিরাপদ হওয়া উচিত</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4769DBBB" w14:textId="01656697" w:rsidR="006F107B" w:rsidRPr="00870893" w:rsidRDefault="006557FA" w:rsidP="006557FA">
      <w:pPr>
        <w:spacing w:before="240" w:after="60" w:line="276" w:lineRule="auto"/>
        <w:rPr>
          <w:rFonts w:ascii="Nirmala UI" w:hAnsi="Nirmala UI" w:cs="Nirmala UI"/>
          <w:b/>
          <w:bCs/>
          <w:sz w:val="22"/>
          <w:cs/>
          <w:lang w:bidi="bn-IN"/>
        </w:rPr>
      </w:pPr>
      <w:r w:rsidRPr="00870893">
        <w:rPr>
          <w:rFonts w:ascii="Nirmala UI" w:hAnsi="Nirmala UI" w:cs="Nirmala UI"/>
          <w:sz w:val="22"/>
          <w:cs/>
          <w:lang w:bidi="bn-IN"/>
        </w:rPr>
        <w:t>শিক্ষাবিদদের সহায়তা করার জন্য পশ্চাৎপটের বিস্তারিত তথ্য এবং প্রশিক্ষণ তৈরি করা হয়েছে এবং যা e-bug.eu/eng/KS4/ lessons/Food-Hygiene -এ পাওয়া যাবে</w:t>
      </w:r>
      <w:r w:rsidRPr="00870893">
        <w:rPr>
          <w:rFonts w:ascii="Nirmala UI" w:hAnsi="Nirmala UI" w:cs="Nirmala UI"/>
          <w:sz w:val="22"/>
          <w:cs/>
          <w:lang w:bidi="hi-IN"/>
        </w:rPr>
        <w:t>।</w:t>
      </w:r>
    </w:p>
    <w:p w14:paraId="7DED3C44" w14:textId="08FA89EB" w:rsidR="00014DB5" w:rsidRPr="00870893" w:rsidRDefault="000F1D2A" w:rsidP="00870893">
      <w:pPr>
        <w:pStyle w:val="Heading3"/>
        <w:spacing w:before="240"/>
        <w:rPr>
          <w:rFonts w:ascii="Nirmala UI" w:hAnsi="Nirmala UI" w:cs="Nirmala UI"/>
          <w:b/>
          <w:bCs/>
          <w:sz w:val="36"/>
          <w:szCs w:val="36"/>
          <w:cs/>
          <w:lang w:bidi="bn-IN"/>
        </w:rPr>
      </w:pPr>
      <w:r w:rsidRPr="00870893">
        <w:rPr>
          <w:rFonts w:ascii="Nirmala UI" w:hAnsi="Nirmala UI" w:cs="Nirmala UI"/>
          <w:b/>
          <w:bCs/>
          <w:sz w:val="36"/>
          <w:szCs w:val="36"/>
          <w:cs/>
          <w:lang w:bidi="bn-IN"/>
        </w:rPr>
        <w:t>যৌনবাহিত সংক্রমণ</w:t>
      </w:r>
    </w:p>
    <w:p w14:paraId="4770F31D" w14:textId="41D8B501" w:rsidR="006557FA" w:rsidRPr="00870893" w:rsidRDefault="006557FA" w:rsidP="000F1D2A">
      <w:pPr>
        <w:rPr>
          <w:rFonts w:ascii="Nirmala UI" w:hAnsi="Nirmala UI" w:cs="Nirmala UI"/>
          <w:sz w:val="22"/>
          <w:cs/>
          <w:lang w:bidi="bn-IN"/>
        </w:rPr>
      </w:pPr>
      <w:r w:rsidRPr="00870893">
        <w:rPr>
          <w:rFonts w:ascii="Nirmala UI" w:hAnsi="Nirmala UI" w:cs="Nirmala UI"/>
          <w:sz w:val="22"/>
          <w:cs/>
          <w:lang w:bidi="bn-IN"/>
        </w:rPr>
        <w:t>STI-গুলি ইতিমধ্যেই সংক্রমিত কারো সাথে ঘনিষ্ঠ যৌন সংস্প‌র্শতার মাধ্যমে সংক্রমিত হয়</w:t>
      </w:r>
      <w:r w:rsidRPr="00870893">
        <w:rPr>
          <w:rFonts w:ascii="Nirmala UI" w:hAnsi="Nirmala UI" w:cs="Nirmala UI"/>
          <w:sz w:val="22"/>
          <w:cs/>
          <w:lang w:bidi="hi-IN"/>
        </w:rPr>
        <w:t>।</w:t>
      </w:r>
      <w:r w:rsidRPr="00870893">
        <w:rPr>
          <w:rFonts w:ascii="Nirmala UI" w:hAnsi="Nirmala UI" w:cs="Nirmala UI"/>
          <w:sz w:val="22"/>
          <w:cs/>
          <w:lang w:bidi="bn-IN"/>
        </w:rPr>
        <w:t xml:space="preserve"> কিছু STI অ্যান্টিবায়োটিক ওষুধ দিয়ে চিকিৎসা এবং নিরাময় করা যেতে পারে, যেখানে অন্যগুলির ক্ষেত্রে তা হয় না</w:t>
      </w:r>
      <w:r w:rsidRPr="00870893">
        <w:rPr>
          <w:rFonts w:ascii="Nirmala UI" w:hAnsi="Nirmala UI" w:cs="Nirmala UI"/>
          <w:sz w:val="22"/>
          <w:cs/>
          <w:lang w:bidi="hi-IN"/>
        </w:rPr>
        <w:t>।</w:t>
      </w:r>
      <w:r w:rsidRPr="00870893">
        <w:rPr>
          <w:rFonts w:ascii="Nirmala UI" w:hAnsi="Nirmala UI" w:cs="Nirmala UI"/>
          <w:sz w:val="22"/>
          <w:cs/>
          <w:lang w:bidi="bn-IN"/>
        </w:rPr>
        <w:t xml:space="preserve"> দুরারোগ্য STI-গুলির অনেক উপসর্গের চিকিৎসা করারা মাধ্যমে রোগটি নিয়ে বসবাস করা সহজ করা হয়</w:t>
      </w:r>
      <w:r w:rsidRPr="00870893">
        <w:rPr>
          <w:rFonts w:ascii="Nirmala UI" w:hAnsi="Nirmala UI" w:cs="Nirmala UI"/>
          <w:sz w:val="22"/>
          <w:cs/>
          <w:lang w:bidi="hi-IN"/>
        </w:rPr>
        <w:t>।</w:t>
      </w:r>
      <w:r w:rsidRPr="00870893">
        <w:rPr>
          <w:rFonts w:ascii="Nirmala UI" w:hAnsi="Nirmala UI" w:cs="Nirmala UI"/>
          <w:sz w:val="22"/>
          <w:cs/>
          <w:lang w:bidi="bn-IN"/>
        </w:rPr>
        <w:t xml:space="preserve"> 25টিরও বেশি বিভিন্ন STI আছে</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44D97530" w14:textId="77777777" w:rsidR="006557FA" w:rsidRPr="00870893" w:rsidRDefault="006557FA" w:rsidP="000F1D2A">
      <w:pPr>
        <w:rPr>
          <w:rFonts w:ascii="Nirmala UI" w:hAnsi="Nirmala UI" w:cs="Nirmala UI"/>
          <w:sz w:val="22"/>
          <w:cs/>
          <w:lang w:bidi="bn-IN"/>
        </w:rPr>
      </w:pPr>
      <w:r w:rsidRPr="00870893">
        <w:rPr>
          <w:rFonts w:ascii="Nirmala UI" w:hAnsi="Nirmala UI" w:cs="Nirmala UI"/>
          <w:sz w:val="22"/>
          <w:cs/>
          <w:lang w:bidi="bn-IN"/>
        </w:rPr>
        <w:t>ব্যাকটেরিয়াজনিত STI হয় যখন ব্যাকটেরিয়াটি সংক্রমিত ব্যক্তির সাথে যোনি, মৌখিক বা পায়ুর যৌন সংস্প‌র্শতার মাধ্যমে ছড়িয়ে পড়ে</w:t>
      </w:r>
      <w:r w:rsidRPr="00870893">
        <w:rPr>
          <w:rFonts w:ascii="Nirmala UI" w:hAnsi="Nirmala UI" w:cs="Nirmala UI"/>
          <w:sz w:val="22"/>
          <w:cs/>
          <w:lang w:bidi="hi-IN"/>
        </w:rPr>
        <w:t>।</w:t>
      </w:r>
      <w:r w:rsidRPr="00870893">
        <w:rPr>
          <w:rFonts w:ascii="Nirmala UI" w:hAnsi="Nirmala UI" w:cs="Nirmala UI"/>
          <w:sz w:val="22"/>
          <w:cs/>
          <w:lang w:bidi="bn-IN"/>
        </w:rPr>
        <w:t xml:space="preserve"> এই সংক্রমণগুলির মধ্যে রয়েছে ক্ল্যামাইডিয়া, গনোরিয়া এবং সিফিলিস এবং সাধারণত অ্যান্টিবায়োটিক থেরাপির মাধ্যমে এগুলির নিরাময় করা হয়</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4E25683A" w14:textId="77777777" w:rsidR="006557FA" w:rsidRPr="00870893" w:rsidRDefault="006557FA" w:rsidP="000F1D2A">
      <w:pPr>
        <w:rPr>
          <w:rFonts w:ascii="Nirmala UI" w:hAnsi="Nirmala UI" w:cs="Nirmala UI"/>
          <w:sz w:val="22"/>
          <w:cs/>
          <w:lang w:bidi="bn-IN"/>
        </w:rPr>
      </w:pPr>
      <w:r w:rsidRPr="00870893">
        <w:rPr>
          <w:rFonts w:ascii="Nirmala UI" w:hAnsi="Nirmala UI" w:cs="Nirmala UI"/>
          <w:sz w:val="22"/>
          <w:cs/>
          <w:lang w:bidi="bn-IN"/>
        </w:rPr>
        <w:t>ভাইরাল সংক্রমণ ব্যাকটেরিয়া সংক্রমণের মতো একই পথে ছড়িয়ে পড়তে পারে, তবে সংক্রমিত ত্বকের সাথে সরাসরি সংস্প‌র্শতার মাধ্যমেও ছড়াতে পারে, বা রক্ত, বীর্য বা লালার মতো শারীরিক তরল একজন অসংক্রমিত ব্যক্তির রক্তপ্রবাহে প্রবেশ করতে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ভাইরাল সংক্রমণের মধ্যে রয়েছে যৌনাঙ্গে ফোঁড়া, হেপাটাইটিস B, হারপিস এবং HIV যেগুলির চিকিৎসা করা গেলেও নিরাময়যোগ্য নয়</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674454B8" w14:textId="31A4C0FB" w:rsidR="006557FA" w:rsidRPr="00870893" w:rsidRDefault="006557FA" w:rsidP="006557FA">
      <w:pPr>
        <w:rPr>
          <w:rFonts w:ascii="Nirmala UI" w:hAnsi="Nirmala UI" w:cs="Nirmala UI"/>
          <w:sz w:val="22"/>
          <w:cs/>
          <w:lang w:bidi="bn-IN"/>
        </w:rPr>
      </w:pPr>
      <w:r w:rsidRPr="00870893">
        <w:rPr>
          <w:rFonts w:ascii="Nirmala UI" w:hAnsi="Nirmala UI" w:cs="Nirmala UI"/>
          <w:sz w:val="22"/>
          <w:cs/>
          <w:lang w:bidi="bn-IN"/>
        </w:rPr>
        <w:t>যদিও বেশিরভাগ STI সাধারণত যৌন মিলনের মাধ্যমে সংক্রমিত হয়, তবে এই সংক্রমণগুলির মধ্যে কিছু আবার যৌনতার পাশাপাশি অন্যান্য উপায়েও ছড়াতে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উদাহরণস্বরূপ, হেপাটাইটিস B, C এবং HIV, সূঁচ এবং সিরিঞ্জ শেয়ার করার মাধ্যমে অন্যদের মধ্যে ছড়িয়ে যেতে পারে বা গর্ভাবস্থাতে এবং প্রসবের সময় মা থেকে অনাগত শিশুর কাছে স্থানান্তরিত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বুকের দুধের মাধ্যমেও HIV ছড়াতে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এটি লক্ষ্য করা গুরুত্বপূর্ণ যে, চিকিৎসা চলতে থাকা একজন HIV পজিটিভ ব্যক্তি এবং তাদের ভাইরাল লোড অচিহ্নিত থাকলে, তিনি অন্য ব্যক্তির শরীরে HIV সংক্রমণ করতে পারেন না</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2C824FFF" w14:textId="77777777" w:rsidR="006557FA" w:rsidRPr="00870893" w:rsidRDefault="006557FA" w:rsidP="006557FA">
      <w:pPr>
        <w:rPr>
          <w:rFonts w:ascii="Nirmala UI" w:hAnsi="Nirmala UI" w:cs="Nirmala UI"/>
          <w:sz w:val="22"/>
          <w:cs/>
          <w:lang w:bidi="bn-IN"/>
        </w:rPr>
      </w:pPr>
      <w:r w:rsidRPr="00870893">
        <w:rPr>
          <w:rFonts w:ascii="Nirmala UI" w:hAnsi="Nirmala UI" w:cs="Nirmala UI"/>
          <w:sz w:val="22"/>
          <w:cs/>
          <w:lang w:bidi="bn-IN"/>
        </w:rPr>
        <w:t>সবচেয়ে পরিচিত STI-এর বিশদ বিবরণ e-bug.eu/eng/KS4/lesson/STIs -এর MS পাওয়ারপয়েন্ট উপস্থাপনায় পাওয়া যায়</w:t>
      </w:r>
      <w:r w:rsidRPr="00870893">
        <w:rPr>
          <w:rFonts w:ascii="Nirmala UI" w:hAnsi="Nirmala UI" w:cs="Nirmala UI"/>
          <w:sz w:val="22"/>
          <w:cs/>
          <w:lang w:bidi="hi-IN"/>
        </w:rPr>
        <w:t>।</w:t>
      </w:r>
      <w:r w:rsidRPr="00870893">
        <w:rPr>
          <w:rFonts w:ascii="Nirmala UI" w:hAnsi="Nirmala UI" w:cs="Nirmala UI"/>
          <w:sz w:val="22"/>
          <w:cs/>
          <w:lang w:bidi="bn-IN"/>
        </w:rPr>
        <w:t xml:space="preserve"> এটি লক্ষ্য করা গুরুত্বপূর্ণ যে, লোকেদের একটি STI হতে পারে কিন্তু তাদের কোন সুস্পষ্ট উপসর্গ নেই; তারা হয়তো জানেন না যে, তারা সংক্রমিত</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086598B2" w14:textId="060A67AD" w:rsidR="000F1D2A" w:rsidRPr="00870893" w:rsidRDefault="006557FA" w:rsidP="000F1D2A">
      <w:pPr>
        <w:rPr>
          <w:rFonts w:ascii="Nirmala UI" w:hAnsi="Nirmala UI" w:cs="Nirmala UI"/>
          <w:sz w:val="22"/>
          <w:cs/>
          <w:lang w:bidi="bn-IN"/>
        </w:rPr>
      </w:pPr>
      <w:r w:rsidRPr="00870893">
        <w:rPr>
          <w:rFonts w:ascii="Nirmala UI" w:hAnsi="Nirmala UI" w:cs="Nirmala UI"/>
          <w:sz w:val="22"/>
          <w:cs/>
          <w:lang w:bidi="bn-IN"/>
        </w:rPr>
        <w:t>যে কেউ একটি STI ছড়াতে পারেন</w:t>
      </w:r>
      <w:r w:rsidRPr="00870893">
        <w:rPr>
          <w:rFonts w:ascii="Nirmala UI" w:hAnsi="Nirmala UI" w:cs="Nirmala UI"/>
          <w:sz w:val="22"/>
          <w:cs/>
          <w:lang w:bidi="hi-IN"/>
        </w:rPr>
        <w:t>।</w:t>
      </w:r>
      <w:r w:rsidRPr="00870893">
        <w:rPr>
          <w:rFonts w:ascii="Nirmala UI" w:hAnsi="Nirmala UI" w:cs="Nirmala UI"/>
          <w:sz w:val="22"/>
          <w:cs/>
          <w:lang w:bidi="bn-IN"/>
        </w:rPr>
        <w:t xml:space="preserve"> STI-তে সংক্রামিত হওয়া অধিকাংশ ব্যক্তি জানে না যে, তারা যে ব্যক্তির সাথে যৌন সংস্প‌র্শতা করেছেন, সে সংক্রমিত</w:t>
      </w:r>
      <w:r w:rsidRPr="00870893">
        <w:rPr>
          <w:rFonts w:ascii="Nirmala UI" w:hAnsi="Nirmala UI" w:cs="Nirmala UI"/>
          <w:sz w:val="22"/>
          <w:cs/>
          <w:lang w:bidi="hi-IN"/>
        </w:rPr>
        <w:t>।</w:t>
      </w:r>
      <w:r w:rsidRPr="00870893">
        <w:rPr>
          <w:rFonts w:ascii="Nirmala UI" w:hAnsi="Nirmala UI" w:cs="Nirmala UI"/>
          <w:sz w:val="22"/>
          <w:cs/>
          <w:lang w:bidi="bn-IN"/>
        </w:rPr>
        <w:t xml:space="preserve"> শিক্ষার্থীদের সাথে যৌন স্বাস্থ্য নিয়ে আলোচনা করার সময়, এটি গুরুত্বপূর্ণ যে, প্রত্যেকে যাতে স্বাচ্ছন্দ্যবোধ করে, নিরাপদ বোধ করে এবং শুনতে পায়</w:t>
      </w:r>
      <w:r w:rsidRPr="00870893">
        <w:rPr>
          <w:rFonts w:ascii="Nirmala UI" w:hAnsi="Nirmala UI" w:cs="Nirmala UI"/>
          <w:sz w:val="22"/>
          <w:cs/>
          <w:lang w:bidi="hi-IN"/>
        </w:rPr>
        <w:t>।</w:t>
      </w:r>
      <w:r w:rsidRPr="00870893">
        <w:rPr>
          <w:rFonts w:ascii="Nirmala UI" w:hAnsi="Nirmala UI" w:cs="Nirmala UI"/>
          <w:sz w:val="22"/>
          <w:cs/>
          <w:lang w:bidi="bn-IN"/>
        </w:rPr>
        <w:t xml:space="preserve"> এখানে অনুসরণ করার জন্য কিছু ভিত্তি নিয়ম দেওয়া হল: </w:t>
      </w:r>
    </w:p>
    <w:p w14:paraId="5FDED60A" w14:textId="77777777" w:rsidR="000F1D2A" w:rsidRPr="00870893" w:rsidRDefault="000F1D2A" w:rsidP="002A6185">
      <w:pPr>
        <w:pStyle w:val="ListParagraph"/>
        <w:numPr>
          <w:ilvl w:val="0"/>
          <w:numId w:val="9"/>
        </w:numPr>
        <w:rPr>
          <w:rFonts w:ascii="Nirmala UI" w:hAnsi="Nirmala UI" w:cs="Nirmala UI"/>
          <w:b/>
          <w:bCs/>
          <w:sz w:val="22"/>
          <w:cs/>
          <w:lang w:bidi="bn-IN"/>
        </w:rPr>
      </w:pPr>
      <w:r w:rsidRPr="00870893">
        <w:rPr>
          <w:rFonts w:ascii="Nirmala UI" w:hAnsi="Nirmala UI" w:cs="Nirmala UI"/>
          <w:sz w:val="22"/>
          <w:cs/>
          <w:lang w:bidi="bn-IN"/>
        </w:rPr>
        <w:t xml:space="preserve">কাউকে (শিক্ষক বা ছাত্র) ব্যক্তিগত প্রশ্নের উত্তর দিতে হবে না </w:t>
      </w:r>
    </w:p>
    <w:p w14:paraId="6ADC7AF6" w14:textId="77777777" w:rsidR="000F1D2A" w:rsidRPr="00870893" w:rsidRDefault="000F1D2A" w:rsidP="002A6185">
      <w:pPr>
        <w:pStyle w:val="ListParagraph"/>
        <w:numPr>
          <w:ilvl w:val="0"/>
          <w:numId w:val="9"/>
        </w:numPr>
        <w:rPr>
          <w:rFonts w:ascii="Nirmala UI" w:hAnsi="Nirmala UI" w:cs="Nirmala UI"/>
          <w:b/>
          <w:bCs/>
          <w:sz w:val="22"/>
          <w:cs/>
          <w:lang w:bidi="bn-IN"/>
        </w:rPr>
      </w:pPr>
      <w:r w:rsidRPr="00870893">
        <w:rPr>
          <w:rFonts w:ascii="Nirmala UI" w:hAnsi="Nirmala UI" w:cs="Nirmala UI"/>
          <w:sz w:val="22"/>
          <w:cs/>
          <w:lang w:bidi="bn-IN"/>
        </w:rPr>
        <w:t xml:space="preserve">আলোচনায় অংশ নিতে কাউকে বাধ্য করা হবে না </w:t>
      </w:r>
    </w:p>
    <w:p w14:paraId="3B709989" w14:textId="77777777" w:rsidR="000F1D2A" w:rsidRPr="00870893" w:rsidRDefault="000F1D2A" w:rsidP="002A6185">
      <w:pPr>
        <w:pStyle w:val="ListParagraph"/>
        <w:numPr>
          <w:ilvl w:val="0"/>
          <w:numId w:val="9"/>
        </w:numPr>
        <w:rPr>
          <w:rFonts w:ascii="Nirmala UI" w:hAnsi="Nirmala UI" w:cs="Nirmala UI"/>
          <w:b/>
          <w:bCs/>
          <w:sz w:val="22"/>
          <w:cs/>
          <w:lang w:bidi="bn-IN"/>
        </w:rPr>
      </w:pPr>
      <w:r w:rsidRPr="00870893">
        <w:rPr>
          <w:rFonts w:ascii="Nirmala UI" w:hAnsi="Nirmala UI" w:cs="Nirmala UI"/>
          <w:sz w:val="22"/>
          <w:cs/>
          <w:lang w:bidi="bn-IN"/>
        </w:rPr>
        <w:t xml:space="preserve">শুধুমাত্র শরীরের অংশগুলির জন্য সঠিক নামগুলি ব্যবহার করা হবে (আপনি শিক্ষা‌র্থীদের সঠিক শব্দটি ব্যবহার করতে বলতে পারেন, যদি তারা পারে, তবে যদি তারা যদি তা না করে, তবে তাদের জানা শব্দটি ব্যবহার করুন এবং তারপরে তাদের আরও উপযুক্ত শব্দ প্রদান করতে পারেন) </w:t>
      </w:r>
    </w:p>
    <w:p w14:paraId="09CB0288" w14:textId="77777777" w:rsidR="000F1D2A" w:rsidRPr="00870893" w:rsidRDefault="000F1D2A" w:rsidP="002A6185">
      <w:pPr>
        <w:pStyle w:val="ListParagraph"/>
        <w:numPr>
          <w:ilvl w:val="0"/>
          <w:numId w:val="9"/>
        </w:numPr>
        <w:rPr>
          <w:rFonts w:ascii="Nirmala UI" w:hAnsi="Nirmala UI" w:cs="Nirmala UI"/>
          <w:b/>
          <w:bCs/>
          <w:sz w:val="22"/>
          <w:cs/>
          <w:lang w:bidi="bn-IN"/>
        </w:rPr>
      </w:pPr>
      <w:r w:rsidRPr="00870893">
        <w:rPr>
          <w:rFonts w:ascii="Nirmala UI" w:hAnsi="Nirmala UI" w:cs="Nirmala UI"/>
          <w:sz w:val="22"/>
          <w:cs/>
          <w:lang w:bidi="bn-IN"/>
        </w:rPr>
        <w:t xml:space="preserve">শব্দের অর্থ বোধগম্য এবং তথ্যগতভাবে উপায়ে ব্যাখ্যা করা হবে </w:t>
      </w:r>
    </w:p>
    <w:p w14:paraId="1EFF0587" w14:textId="4C2CCDC2" w:rsidR="00014DB5" w:rsidRPr="00870893" w:rsidRDefault="000F1D2A" w:rsidP="002A6185">
      <w:pPr>
        <w:pStyle w:val="ListParagraph"/>
        <w:numPr>
          <w:ilvl w:val="0"/>
          <w:numId w:val="9"/>
        </w:numPr>
        <w:rPr>
          <w:rFonts w:ascii="Nirmala UI" w:hAnsi="Nirmala UI" w:cs="Nirmala UI"/>
          <w:b/>
          <w:bCs/>
          <w:sz w:val="22"/>
          <w:cs/>
          <w:lang w:bidi="bn-IN"/>
        </w:rPr>
      </w:pPr>
      <w:r w:rsidRPr="00870893">
        <w:rPr>
          <w:rFonts w:ascii="Nirmala UI" w:hAnsi="Nirmala UI" w:cs="Nirmala UI"/>
          <w:sz w:val="22"/>
          <w:cs/>
          <w:lang w:bidi="bn-IN"/>
        </w:rPr>
        <w:t>অন্যরা (ক্লাস দ্বারা সম্মতিকৃত)</w:t>
      </w:r>
    </w:p>
    <w:p w14:paraId="6DDE67B6" w14:textId="31A11B70" w:rsidR="000F1D2A" w:rsidRPr="00870893" w:rsidRDefault="000F1D2A" w:rsidP="00870893">
      <w:pPr>
        <w:pStyle w:val="Heading4"/>
        <w:spacing w:before="240" w:after="120"/>
        <w:rPr>
          <w:rFonts w:ascii="Nirmala UI" w:hAnsi="Nirmala UI" w:cs="Nirmala UI"/>
          <w:bCs/>
          <w:iCs w:val="0"/>
          <w:szCs w:val="24"/>
          <w:cs/>
          <w:lang w:bidi="bn-IN"/>
        </w:rPr>
      </w:pPr>
      <w:r w:rsidRPr="00870893">
        <w:rPr>
          <w:rFonts w:ascii="Nirmala UI" w:hAnsi="Nirmala UI" w:cs="Nirmala UI"/>
          <w:bCs/>
          <w:iCs w:val="0"/>
          <w:szCs w:val="24"/>
          <w:cs/>
          <w:lang w:bidi="bn-IN"/>
        </w:rPr>
        <w:t>ক্ল্যামাইডিয়া</w:t>
      </w:r>
    </w:p>
    <w:p w14:paraId="1D39977E" w14:textId="77777777" w:rsidR="00EF5BB9" w:rsidRPr="00870893" w:rsidRDefault="00EF5BB9" w:rsidP="000F1D2A">
      <w:pPr>
        <w:rPr>
          <w:rFonts w:ascii="Nirmala UI" w:hAnsi="Nirmala UI" w:cs="Nirmala UI"/>
          <w:sz w:val="22"/>
          <w:cs/>
          <w:lang w:bidi="bn-IN"/>
        </w:rPr>
      </w:pPr>
      <w:r w:rsidRPr="00870893">
        <w:rPr>
          <w:rFonts w:ascii="Nirmala UI" w:hAnsi="Nirmala UI" w:cs="Nirmala UI"/>
          <w:sz w:val="22"/>
          <w:cs/>
          <w:lang w:bidi="bn-IN"/>
        </w:rPr>
        <w:t xml:space="preserve">ক্ল্যামাইডিয়া একটি যৌনবাহিত সংক্রমণ (STI) যা </w:t>
      </w:r>
      <w:r w:rsidRPr="00870893">
        <w:rPr>
          <w:rFonts w:ascii="Nirmala UI" w:hAnsi="Nirmala UI" w:cs="Nirmala UI"/>
          <w:i/>
          <w:iCs/>
          <w:sz w:val="22"/>
          <w:cs/>
          <w:lang w:bidi="bn-IN"/>
        </w:rPr>
        <w:t>ক্ল্যামাইডিয়া ট্র্যাকোম্যাটিস</w:t>
      </w:r>
      <w:r w:rsidRPr="00870893">
        <w:rPr>
          <w:rFonts w:ascii="Nirmala UI" w:hAnsi="Nirmala UI" w:cs="Nirmala UI"/>
          <w:sz w:val="22"/>
          <w:cs/>
          <w:lang w:bidi="bn-IN"/>
        </w:rPr>
        <w:t xml:space="preserve"> নামের একটি ব্যাকটেরিয়ার কারণে হয়ে থাকে</w:t>
      </w:r>
      <w:r w:rsidRPr="00870893">
        <w:rPr>
          <w:rFonts w:ascii="Nirmala UI" w:hAnsi="Nirmala UI" w:cs="Nirmala UI"/>
          <w:sz w:val="22"/>
          <w:cs/>
          <w:lang w:bidi="hi-IN"/>
        </w:rPr>
        <w:t>।</w:t>
      </w:r>
      <w:r w:rsidRPr="00870893">
        <w:rPr>
          <w:rFonts w:ascii="Nirmala UI" w:hAnsi="Nirmala UI" w:cs="Nirmala UI"/>
          <w:sz w:val="22"/>
          <w:cs/>
          <w:lang w:bidi="bn-IN"/>
        </w:rPr>
        <w:t xml:space="preserve"> ক্ল্যামাইডিয়া সবচেয়ে বেশি 16-24 বছর বয়সীদের মধ্যে হয়ে থাকে</w:t>
      </w:r>
      <w:r w:rsidRPr="00870893">
        <w:rPr>
          <w:rFonts w:ascii="Nirmala UI" w:hAnsi="Nirmala UI" w:cs="Nirmala UI"/>
          <w:sz w:val="22"/>
          <w:cs/>
          <w:lang w:bidi="hi-IN"/>
        </w:rPr>
        <w:t>।</w:t>
      </w:r>
      <w:r w:rsidRPr="00870893">
        <w:rPr>
          <w:rFonts w:ascii="Nirmala UI" w:hAnsi="Nirmala UI" w:cs="Nirmala UI"/>
          <w:sz w:val="22"/>
          <w:cs/>
          <w:lang w:bidi="bn-IN"/>
        </w:rPr>
        <w:t xml:space="preserve"> এই গো‌‌ষ্ঠীর মধ্যে প্রতি দশজনের </w:t>
      </w:r>
      <w:r w:rsidRPr="00870893">
        <w:rPr>
          <w:rFonts w:ascii="Nirmala UI" w:hAnsi="Nirmala UI" w:cs="Nirmala UI"/>
          <w:sz w:val="22"/>
          <w:cs/>
          <w:lang w:bidi="bn-IN"/>
        </w:rPr>
        <w:lastRenderedPageBreak/>
        <w:t>মধ্যে একজন সংক্রমিত বলে মনে করা হয়</w:t>
      </w:r>
      <w:r w:rsidRPr="00870893">
        <w:rPr>
          <w:rFonts w:ascii="Nirmala UI" w:hAnsi="Nirmala UI" w:cs="Nirmala UI"/>
          <w:sz w:val="22"/>
          <w:cs/>
          <w:lang w:bidi="hi-IN"/>
        </w:rPr>
        <w:t>।</w:t>
      </w:r>
      <w:r w:rsidRPr="00870893">
        <w:rPr>
          <w:rFonts w:ascii="Nirmala UI" w:hAnsi="Nirmala UI" w:cs="Nirmala UI"/>
          <w:sz w:val="22"/>
          <w:cs/>
          <w:lang w:bidi="bn-IN"/>
        </w:rPr>
        <w:t xml:space="preserve"> ক্ল্যামাইডিয়ায় আক্রান্ত প্রায় 70% মহিলা এবং 50% পুরুষ কোনও লক্ষণই অনুভব করেন না, যার অর্থ হল যে অনেক সংক্রমিত মানুষ বুঝতে পারেন না যে তারা সংক্রমণ বহন করছেন</w:t>
      </w:r>
      <w:r w:rsidRPr="00870893">
        <w:rPr>
          <w:rFonts w:ascii="Nirmala UI" w:hAnsi="Nirmala UI" w:cs="Nirmala UI"/>
          <w:sz w:val="22"/>
          <w:cs/>
          <w:lang w:bidi="hi-IN"/>
        </w:rPr>
        <w:t>।</w:t>
      </w:r>
      <w:r w:rsidRPr="00870893">
        <w:rPr>
          <w:rFonts w:ascii="Nirmala UI" w:hAnsi="Nirmala UI" w:cs="Nirmala UI"/>
          <w:sz w:val="22"/>
          <w:cs/>
          <w:lang w:bidi="bn-IN"/>
        </w:rPr>
        <w:t xml:space="preserve"> যেসব মহিলারা উপসর্গগুলি অনুভব করেন, তাদের মধ্যে অস্বাভাবিক স্রাব, ব্যথা এবং/অথবা যৌনমিলনের সময় রক্তপাত এবং প্রস্রাব করার সময় ব্যথা অন্তর্ভুক্ত থাকতে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পুরুষদের মধ্যে এর মধ্যে অন্ত‌র্ভুক্ত রয়েছে লিঙ্গের অগ্রভাগ থেকে ঘোলা বা জলযুক্ত স্রাব, প্রস্রাবের সময় ব্যথা এবং অন্ডকোষে ব্যথা</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46A7CA2E" w14:textId="77777777" w:rsidR="00EF5BB9" w:rsidRPr="00870893" w:rsidRDefault="00EF5BB9" w:rsidP="000F1D2A">
      <w:pPr>
        <w:rPr>
          <w:rFonts w:ascii="Nirmala UI" w:hAnsi="Nirmala UI" w:cs="Nirmala UI"/>
          <w:sz w:val="22"/>
          <w:cs/>
          <w:lang w:bidi="bn-IN"/>
        </w:rPr>
      </w:pPr>
      <w:r w:rsidRPr="00870893">
        <w:rPr>
          <w:rFonts w:ascii="Nirmala UI" w:hAnsi="Nirmala UI" w:cs="Nirmala UI"/>
          <w:sz w:val="22"/>
          <w:cs/>
          <w:lang w:bidi="bn-IN"/>
        </w:rPr>
        <w:t>প্রস্রাবের নমুনা (পুরুষ এবং মহিলা) বা যোনি রসের সোয়াব (শুধুমাত্র মহিলাদের) ব্যবহার করে রোগ নির্ণয় করা যেতে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অ্যান্টিবায়োটিকের এক সপ্তাহের কোর্সে এই সংক্রমণ নিরাময়যোগ্য</w:t>
      </w:r>
      <w:r w:rsidRPr="00870893">
        <w:rPr>
          <w:rFonts w:ascii="Nirmala UI" w:hAnsi="Nirmala UI" w:cs="Nirmala UI"/>
          <w:sz w:val="22"/>
          <w:cs/>
          <w:lang w:bidi="hi-IN"/>
        </w:rPr>
        <w:t>।</w:t>
      </w:r>
      <w:r w:rsidRPr="00870893">
        <w:rPr>
          <w:rFonts w:ascii="Nirmala UI" w:hAnsi="Nirmala UI" w:cs="Nirmala UI"/>
          <w:sz w:val="22"/>
          <w:cs/>
          <w:lang w:bidi="bn-IN"/>
        </w:rPr>
        <w:t xml:space="preserve"> চিকিৎসা না করা ক্ল্যামাইডিয়া, শ্রোণী অঞ্চলের প্রদাহজনিত রোগ (ডিম্বাশয় এবং ফ্যালোপিয়ান টিউবের গুরুতর প্রদাহ), একটোপিক গর্ভাবস্থা (যখন একটি ফ্যালোপিয়ান টিউবে একটি ভ্রূণ বৃদ্ধি পায়) এবং মহিলাদের বন্ধ্যাত্বের একটি সুপ্রতিষ্ঠিত কারণ</w:t>
      </w:r>
      <w:r w:rsidRPr="00870893">
        <w:rPr>
          <w:rFonts w:ascii="Nirmala UI" w:hAnsi="Nirmala UI" w:cs="Nirmala UI"/>
          <w:sz w:val="22"/>
          <w:cs/>
          <w:lang w:bidi="hi-IN"/>
        </w:rPr>
        <w:t>।</w:t>
      </w:r>
      <w:r w:rsidRPr="00870893">
        <w:rPr>
          <w:rFonts w:ascii="Nirmala UI" w:hAnsi="Nirmala UI" w:cs="Nirmala UI"/>
          <w:sz w:val="22"/>
          <w:cs/>
          <w:lang w:bidi="bn-IN"/>
        </w:rPr>
        <w:t xml:space="preserve"> পুরুষদের মধ্যে সংক্রমণ প্রোস্টেট এবং অন্ডকোষের সমস্যা তৈরি করতে পারে, এবং একটি ক্রমব‌র্ধমান পরিমাণ প্রমাণ, ক্ল্যামাইডিয়ার সাথে পুরুষদের বন্ধ্যাত্বের যোগসূত্রকে নির্দেশ করে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44A1D301" w14:textId="77777777" w:rsidR="006557FA" w:rsidRPr="00870893" w:rsidRDefault="00EF5BB9" w:rsidP="006557FA">
      <w:pPr>
        <w:rPr>
          <w:rFonts w:ascii="Nirmala UI" w:hAnsi="Nirmala UI" w:cs="Nirmala UI"/>
          <w:sz w:val="22"/>
          <w:cs/>
          <w:lang w:bidi="bn-IN"/>
        </w:rPr>
      </w:pPr>
      <w:r w:rsidRPr="00870893">
        <w:rPr>
          <w:rFonts w:ascii="Nirmala UI" w:hAnsi="Nirmala UI" w:cs="Nirmala UI"/>
          <w:sz w:val="22"/>
          <w:cs/>
          <w:lang w:bidi="bn-IN"/>
        </w:rPr>
        <w:t>যদিও ক্ল্যামাইডিয়া একটি গুরুতর এবং ক্রমবর্ধমান জনস্বাস্থ্যগত সমস্যা, কিন্তু এই সংক্রমণের বেশ কয়েকটি বৈশিষ্ট্য রয়েছে যার মানে হতে পারে যে, অল্পবয়সীরা এটিকে বিশেষভাবে হুমকিস্বরূপ মনে নাও করতে পারে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24FF6EF0" w14:textId="77777777" w:rsidR="006557FA" w:rsidRPr="00870893" w:rsidRDefault="006557FA" w:rsidP="006557FA">
      <w:pPr>
        <w:rPr>
          <w:rFonts w:ascii="Nirmala UI" w:hAnsi="Nirmala UI" w:cs="Nirmala UI"/>
          <w:sz w:val="22"/>
          <w:cs/>
          <w:lang w:bidi="bn-IN"/>
        </w:rPr>
      </w:pPr>
      <w:r w:rsidRPr="00870893">
        <w:rPr>
          <w:rFonts w:ascii="Nirmala UI" w:hAnsi="Nirmala UI" w:cs="Nirmala UI"/>
          <w:sz w:val="22"/>
          <w:cs/>
          <w:lang w:bidi="bn-IN"/>
        </w:rPr>
        <w:t>কন্ডোম ব্যবহার করবে কি না সে বিষয়ে সিদ্ধান্ত নেওয়ার ক্ষেত্রে, অল্পবয়সীরা সম্ভবত পরিণতিগুলিকে তুলনা করে দেখে</w:t>
      </w:r>
      <w:r w:rsidRPr="00870893">
        <w:rPr>
          <w:rFonts w:ascii="Nirmala UI" w:hAnsi="Nirmala UI" w:cs="Nirmala UI"/>
          <w:sz w:val="22"/>
          <w:cs/>
          <w:lang w:bidi="hi-IN"/>
        </w:rPr>
        <w:t>।</w:t>
      </w:r>
      <w:r w:rsidRPr="00870893">
        <w:rPr>
          <w:rFonts w:ascii="Nirmala UI" w:hAnsi="Nirmala UI" w:cs="Nirmala UI"/>
          <w:sz w:val="22"/>
          <w:cs/>
          <w:lang w:bidi="bn-IN"/>
        </w:rPr>
        <w:t xml:space="preserve"> এর মধ্যে কিছু ইতিবাচক দিক হল যেমন তা STI-এর বিরুদ্ধে সুরক্ষা প্রদান করে, কিন্তু অনেকগুলি নেতিবাচক দিক আছে (যেমন "এটি মুড তৈরিতে বাধা দেয়")</w:t>
      </w:r>
      <w:r w:rsidRPr="00870893">
        <w:rPr>
          <w:rFonts w:ascii="Nirmala UI" w:hAnsi="Nirmala UI" w:cs="Nirmala UI"/>
          <w:sz w:val="22"/>
          <w:cs/>
          <w:lang w:bidi="hi-IN"/>
        </w:rPr>
        <w:t>।</w:t>
      </w:r>
      <w:r w:rsidRPr="00870893">
        <w:rPr>
          <w:rFonts w:ascii="Nirmala UI" w:hAnsi="Nirmala UI" w:cs="Nirmala UI"/>
          <w:sz w:val="22"/>
          <w:cs/>
          <w:lang w:bidi="bn-IN"/>
        </w:rPr>
        <w:t xml:space="preserve"> প্রায়শই নেতিবাচক পরিণতিগুলি ইতিবাচকগুলিকে ছাড়িয়ে যেতে পারে, সেজন্য কন্ডোম ব্যবহার করার অনুপ্রেরণা বিশেষভাবে শক্তিশালী হয় না</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0CA65488" w14:textId="764FA4EE" w:rsidR="00EF5BB9" w:rsidRPr="00870893" w:rsidRDefault="006557FA" w:rsidP="006557FA">
      <w:pPr>
        <w:rPr>
          <w:rFonts w:ascii="Nirmala UI" w:hAnsi="Nirmala UI" w:cs="Nirmala UI"/>
          <w:b/>
          <w:bCs/>
          <w:sz w:val="22"/>
          <w:cs/>
          <w:lang w:bidi="bn-IN"/>
        </w:rPr>
      </w:pPr>
      <w:r w:rsidRPr="00870893">
        <w:rPr>
          <w:rFonts w:ascii="Nirmala UI" w:hAnsi="Nirmala UI" w:cs="Nirmala UI"/>
          <w:sz w:val="22"/>
          <w:cs/>
          <w:lang w:bidi="bn-IN"/>
        </w:rPr>
        <w:t>এটিকে প্রতিহত করার জন্য এবং কন্ডোম ব্যবহার করার উদ্দেশ্যকে শক্তিশালী করার জন্য, এটি অত্যন্ত গুরুত্বপূর্ণ যে, কমবয়সী ব্যক্তিদের কাছে যাতে STI-গুলির কারণে সৃষ্ট হুমকি সম্পর্কে সঠিক ধারণা থাকে</w:t>
      </w:r>
      <w:r w:rsidRPr="00870893">
        <w:rPr>
          <w:rFonts w:ascii="Nirmala UI" w:hAnsi="Nirmala UI" w:cs="Nirmala UI"/>
          <w:sz w:val="22"/>
          <w:cs/>
          <w:lang w:bidi="hi-IN"/>
        </w:rPr>
        <w:t>।</w:t>
      </w:r>
      <w:r w:rsidRPr="00870893">
        <w:rPr>
          <w:rFonts w:ascii="Nirmala UI" w:hAnsi="Nirmala UI" w:cs="Nirmala UI"/>
          <w:sz w:val="22"/>
          <w:cs/>
          <w:lang w:bidi="bn-IN"/>
        </w:rPr>
        <w:t xml:space="preserve"> এই পাঠটি ক্ল্যামাইডিয়ার কারণে তৈরি হুমকির দৃঢ় এবং বাস্তবসম্মত ধারণাকে উৎসাহিত করা এবং শিক্ষার্থীদের নিরাপদ যৌনতা সম্পর্কে আলোচনার বিষয়গুলি অন্বেষণ করার সুযোগ দেওয়ার জন্য ডিজাইন করা হয়েছে</w:t>
      </w:r>
      <w:r w:rsidRPr="00870893">
        <w:rPr>
          <w:rFonts w:ascii="Nirmala UI" w:hAnsi="Nirmala UI" w:cs="Nirmala UI"/>
          <w:sz w:val="22"/>
          <w:cs/>
          <w:lang w:bidi="hi-IN"/>
        </w:rPr>
        <w:t>।</w:t>
      </w:r>
    </w:p>
    <w:p w14:paraId="0B6D60F2" w14:textId="70838BDA" w:rsidR="00117DE5" w:rsidRPr="00870893" w:rsidRDefault="00716093" w:rsidP="00870893">
      <w:pPr>
        <w:pStyle w:val="Heading3"/>
        <w:spacing w:after="0"/>
        <w:rPr>
          <w:rFonts w:ascii="Nirmala UI" w:hAnsi="Nirmala UI" w:cs="Nirmala UI"/>
          <w:b/>
          <w:bCs/>
          <w:szCs w:val="28"/>
          <w:cs/>
          <w:lang w:bidi="bn-IN"/>
        </w:rPr>
      </w:pPr>
      <w:r w:rsidRPr="00870893">
        <w:rPr>
          <w:rFonts w:ascii="Nirmala UI" w:hAnsi="Nirmala UI" w:cs="Nirmala UI"/>
          <w:b/>
          <w:bCs/>
          <w:sz w:val="36"/>
          <w:szCs w:val="36"/>
          <w:cs/>
          <w:lang w:bidi="bn-IN"/>
        </w:rPr>
        <w:t>টিকাকরণ</w:t>
      </w:r>
    </w:p>
    <w:p w14:paraId="2FDD011F" w14:textId="77777777" w:rsidR="006557FA" w:rsidRPr="00870893" w:rsidRDefault="006557FA" w:rsidP="00870893">
      <w:pPr>
        <w:spacing w:before="120" w:after="60" w:line="276" w:lineRule="auto"/>
        <w:rPr>
          <w:rFonts w:ascii="Nirmala UI" w:hAnsi="Nirmala UI" w:cs="Nirmala UI"/>
          <w:sz w:val="22"/>
          <w:cs/>
          <w:lang w:bidi="bn-IN"/>
        </w:rPr>
      </w:pPr>
      <w:r w:rsidRPr="00870893">
        <w:rPr>
          <w:rFonts w:ascii="Nirmala UI" w:hAnsi="Nirmala UI" w:cs="Nirmala UI"/>
          <w:sz w:val="22"/>
          <w:cs/>
          <w:lang w:bidi="bn-IN"/>
        </w:rPr>
        <w:t>রোগ প্রতিরোধের জন্য টিকাকরণ হল সবচেয়ে কার্যকরী পদ্ধতিগুলির মধ্যে একটি এবং এটি বিশ্বব্যাপী সংক্রামক রোগের সাথে যুক্ত মৃত্যুহার কমাতে সাহায্য করেছে</w:t>
      </w:r>
      <w:r w:rsidRPr="00870893">
        <w:rPr>
          <w:rFonts w:ascii="Nirmala UI" w:hAnsi="Nirmala UI" w:cs="Nirmala UI"/>
          <w:sz w:val="22"/>
          <w:cs/>
          <w:lang w:bidi="hi-IN"/>
        </w:rPr>
        <w:t>।</w:t>
      </w:r>
      <w:r w:rsidRPr="00870893">
        <w:rPr>
          <w:rFonts w:ascii="Nirmala UI" w:hAnsi="Nirmala UI" w:cs="Nirmala UI"/>
          <w:sz w:val="22"/>
          <w:cs/>
          <w:lang w:bidi="bn-IN"/>
        </w:rPr>
        <w:t xml:space="preserve"> আপনার রোগটি ধরা পড়লে চিকিৎসার পরিবর্তে, বরং রোগটি প্রতিরোধ করার জন্য সেগুলি ডিজাইন করা হয়েছে</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05FBC975" w14:textId="77777777" w:rsidR="006557FA" w:rsidRPr="00870893" w:rsidRDefault="006557FA" w:rsidP="00870893">
      <w:pPr>
        <w:pStyle w:val="Heading4"/>
        <w:spacing w:before="120" w:after="120"/>
        <w:rPr>
          <w:rFonts w:ascii="Nirmala UI" w:hAnsi="Nirmala UI" w:cs="Nirmala UI"/>
          <w:bCs/>
          <w:iCs w:val="0"/>
          <w:szCs w:val="24"/>
          <w:cs/>
          <w:lang w:bidi="bn-IN"/>
        </w:rPr>
      </w:pPr>
      <w:r w:rsidRPr="00870893">
        <w:rPr>
          <w:rFonts w:ascii="Nirmala UI" w:hAnsi="Nirmala UI" w:cs="Nirmala UI"/>
          <w:bCs/>
          <w:iCs w:val="0"/>
          <w:szCs w:val="24"/>
          <w:cs/>
          <w:lang w:bidi="bn-IN"/>
        </w:rPr>
        <w:t xml:space="preserve">কিভাবে টিকাগুলি অনাক্রম্যতা প্রদান করে </w:t>
      </w:r>
    </w:p>
    <w:p w14:paraId="00787E2D" w14:textId="77777777" w:rsidR="006557FA" w:rsidRPr="00870893" w:rsidRDefault="006557FA" w:rsidP="00870893">
      <w:pPr>
        <w:spacing w:before="120" w:after="60" w:line="276" w:lineRule="auto"/>
        <w:rPr>
          <w:rFonts w:ascii="Nirmala UI" w:hAnsi="Nirmala UI" w:cs="Nirmala UI"/>
          <w:sz w:val="22"/>
          <w:cs/>
          <w:lang w:bidi="bn-IN"/>
        </w:rPr>
      </w:pPr>
      <w:r w:rsidRPr="00870893">
        <w:rPr>
          <w:rFonts w:ascii="Nirmala UI" w:hAnsi="Nirmala UI" w:cs="Nirmala UI"/>
          <w:sz w:val="22"/>
          <w:cs/>
          <w:lang w:bidi="bn-IN"/>
        </w:rPr>
        <w:t>একটি টিকা সাধারণত আমাদের অসু‌স্থকারী একই জীবাণুর দুর্বল বা নিষ্ক্রিয় সংস্করণ থেকে তৈরি করা হয়</w:t>
      </w:r>
      <w:r w:rsidRPr="00870893">
        <w:rPr>
          <w:rFonts w:ascii="Nirmala UI" w:hAnsi="Nirmala UI" w:cs="Nirmala UI"/>
          <w:sz w:val="22"/>
          <w:cs/>
          <w:lang w:bidi="hi-IN"/>
        </w:rPr>
        <w:t>।</w:t>
      </w:r>
      <w:r w:rsidRPr="00870893">
        <w:rPr>
          <w:rFonts w:ascii="Nirmala UI" w:hAnsi="Nirmala UI" w:cs="Nirmala UI"/>
          <w:sz w:val="22"/>
          <w:cs/>
          <w:lang w:bidi="bn-IN"/>
        </w:rPr>
        <w:t xml:space="preserve"> কিছু ক্ষেত্রে, টিকাগুলি এমন কোষ থেকে তৈরি করা হয়, যা আমাদের অসুস্থ করে তোলা জীবাণু কোষের অনুরূপ কিন্তু সঠিক অনুলিপি নয়</w:t>
      </w:r>
      <w:r w:rsidRPr="00870893">
        <w:rPr>
          <w:rFonts w:ascii="Nirmala UI" w:hAnsi="Nirmala UI" w:cs="Nirmala UI"/>
          <w:sz w:val="22"/>
          <w:cs/>
          <w:lang w:bidi="hi-IN"/>
        </w:rPr>
        <w:t>।</w:t>
      </w:r>
      <w:r w:rsidRPr="00870893">
        <w:rPr>
          <w:rFonts w:ascii="Nirmala UI" w:hAnsi="Nirmala UI" w:cs="Nirmala UI"/>
          <w:sz w:val="22"/>
          <w:cs/>
          <w:lang w:bidi="bn-IN"/>
        </w:rPr>
        <w:t xml:space="preserve"> কিছু রোগ জীবাণু দ্বারা তৈরি টক্সিন দ্বারা সৃষ্ট হয়, তাই কিছু টিকাতে টক্সিনের অনুরূপ এমন একটি পদার্থ থাকে যা টক্সোইড নামে পরিচিত</w:t>
      </w:r>
      <w:r w:rsidRPr="00870893">
        <w:rPr>
          <w:rFonts w:ascii="Nirmala UI" w:hAnsi="Nirmala UI" w:cs="Nirmala UI"/>
          <w:sz w:val="22"/>
          <w:cs/>
          <w:lang w:bidi="hi-IN"/>
        </w:rPr>
        <w:t>।</w:t>
      </w:r>
      <w:r w:rsidRPr="00870893">
        <w:rPr>
          <w:rFonts w:ascii="Nirmala UI" w:hAnsi="Nirmala UI" w:cs="Nirmala UI"/>
          <w:sz w:val="22"/>
          <w:cs/>
          <w:lang w:bidi="bn-IN"/>
        </w:rPr>
        <w:t xml:space="preserve"> উদাহরণ হল: কলেরা এবং ডিপথেরিয়া</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2A6402AA" w14:textId="77777777" w:rsidR="006557FA" w:rsidRPr="00870893" w:rsidRDefault="006557FA" w:rsidP="00EF5BB9">
      <w:pPr>
        <w:spacing w:before="240" w:after="60" w:line="276" w:lineRule="auto"/>
        <w:rPr>
          <w:rFonts w:ascii="Nirmala UI" w:hAnsi="Nirmala UI" w:cs="Nirmala UI"/>
          <w:sz w:val="22"/>
          <w:cs/>
          <w:lang w:bidi="bn-IN"/>
        </w:rPr>
      </w:pPr>
      <w:r w:rsidRPr="00870893">
        <w:rPr>
          <w:rFonts w:ascii="Nirmala UI" w:hAnsi="Nirmala UI" w:cs="Nirmala UI"/>
          <w:sz w:val="22"/>
          <w:cs/>
          <w:lang w:bidi="bn-IN"/>
        </w:rPr>
        <w:t>যখন টিকাটিকে শরীরে প্রবেশ করানো হয়, তখন রোগ প্রতিরোধী ব্যব‌স্থা এটিকে আক্রমণ করে, যেন ক্ষতিকারক জীবাণুগুলি শরীরকে আক্রমণ করছে</w:t>
      </w:r>
      <w:r w:rsidRPr="00870893">
        <w:rPr>
          <w:rFonts w:ascii="Nirmala UI" w:hAnsi="Nirmala UI" w:cs="Nirmala UI"/>
          <w:sz w:val="22"/>
          <w:cs/>
          <w:lang w:bidi="hi-IN"/>
        </w:rPr>
        <w:t>।</w:t>
      </w:r>
      <w:r w:rsidRPr="00870893">
        <w:rPr>
          <w:rFonts w:ascii="Nirmala UI" w:hAnsi="Nirmala UI" w:cs="Nirmala UI"/>
          <w:sz w:val="22"/>
          <w:cs/>
          <w:lang w:bidi="bn-IN"/>
        </w:rPr>
        <w:t xml:space="preserve"> শ্বেত রক্ত কণিকা (WBC)-গুলি টিকার পৃষ্ঠে অ্যান্টিজেনের সাথে সংযুক্ত করার জন্য প্রচুর অ্যান্টিবডি তৈরি করে</w:t>
      </w:r>
      <w:r w:rsidRPr="00870893">
        <w:rPr>
          <w:rFonts w:ascii="Nirmala UI" w:hAnsi="Nirmala UI" w:cs="Nirmala UI"/>
          <w:sz w:val="22"/>
          <w:cs/>
          <w:lang w:bidi="hi-IN"/>
        </w:rPr>
        <w:t>।</w:t>
      </w:r>
      <w:r w:rsidRPr="00870893">
        <w:rPr>
          <w:rFonts w:ascii="Nirmala UI" w:hAnsi="Nirmala UI" w:cs="Nirmala UI"/>
          <w:sz w:val="22"/>
          <w:cs/>
          <w:lang w:bidi="bn-IN"/>
        </w:rPr>
        <w:t xml:space="preserve"> যেহেতু টিকাটি জীবাণুর একটি অত্যন্ত দুর্বল সংস্করণ, WBC-গুলি সফলভাবে টিকার সমস্ত মাইক্রোবিয়াল কোষগুলিকে নির্মূল করে এবং টিকা আপনাকে অসুস্থ করবে না</w:t>
      </w:r>
      <w:r w:rsidRPr="00870893">
        <w:rPr>
          <w:rFonts w:ascii="Nirmala UI" w:hAnsi="Nirmala UI" w:cs="Nirmala UI"/>
          <w:sz w:val="22"/>
          <w:cs/>
          <w:lang w:bidi="hi-IN"/>
        </w:rPr>
        <w:t>।</w:t>
      </w:r>
      <w:r w:rsidRPr="00870893">
        <w:rPr>
          <w:rFonts w:ascii="Nirmala UI" w:hAnsi="Nirmala UI" w:cs="Nirmala UI"/>
          <w:sz w:val="22"/>
          <w:cs/>
          <w:lang w:bidi="bn-IN"/>
        </w:rPr>
        <w:t xml:space="preserve"> টিকার সমস্ত অ্যান্টিজেন সফলভাবে নির্মূল করার মাধ্যমে, রোগ প্রতিরোধী ব্যব‌স্থা সফলভাবে সমস্ত টিকার অ্যান্টিজেন নির্মূল করার মাধ্যমে মনে রাখে যে, কীভাবে সেই জীবাণুর সাথে লড়াই করতে হয়</w:t>
      </w:r>
      <w:r w:rsidRPr="00870893">
        <w:rPr>
          <w:rFonts w:ascii="Nirmala UI" w:hAnsi="Nirmala UI" w:cs="Nirmala UI"/>
          <w:sz w:val="22"/>
          <w:cs/>
          <w:lang w:bidi="hi-IN"/>
        </w:rPr>
        <w:t>।</w:t>
      </w:r>
      <w:r w:rsidRPr="00870893">
        <w:rPr>
          <w:rFonts w:ascii="Nirmala UI" w:hAnsi="Nirmala UI" w:cs="Nirmala UI"/>
          <w:sz w:val="22"/>
          <w:cs/>
          <w:lang w:bidi="bn-IN"/>
        </w:rPr>
        <w:t xml:space="preserve"> পরের বার যখন একই অ্যান্টিজেন বহনকারী জীবাণু শরীরে প্রবেশ করে, তখন জীবাণুর আপনাকে অসুস্থ করার সুযোগ পাওয়ার আগেই রোগ প্রতিরোধী ব্যব‌স্থা এর বিরুদ্ধে লড়াই করতে প্রস্তুত থাকে</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3F276475" w14:textId="77777777" w:rsidR="006557FA" w:rsidRPr="00870893" w:rsidRDefault="006557FA" w:rsidP="00EF5BB9">
      <w:pPr>
        <w:spacing w:before="240" w:after="60" w:line="276" w:lineRule="auto"/>
        <w:rPr>
          <w:rFonts w:ascii="Nirmala UI" w:hAnsi="Nirmala UI" w:cs="Nirmala UI"/>
          <w:sz w:val="22"/>
          <w:cs/>
          <w:lang w:bidi="bn-IN"/>
        </w:rPr>
      </w:pPr>
      <w:r w:rsidRPr="00870893">
        <w:rPr>
          <w:rFonts w:ascii="Nirmala UI" w:hAnsi="Nirmala UI" w:cs="Nirmala UI"/>
          <w:sz w:val="22"/>
          <w:cs/>
          <w:lang w:bidi="bn-IN"/>
        </w:rPr>
        <w:t>কিছু ক্ষেত্রে রোগ প্রতিরোধী ব্যব‌স্থাকে মনে করিয়ে দেওয়ার প্রয়োজন হয় এবং এই কারণেই কিছু টিকার বুস্টার জ্যাবের প্রয়োজন হয়</w:t>
      </w:r>
      <w:r w:rsidRPr="00870893">
        <w:rPr>
          <w:rFonts w:ascii="Nirmala UI" w:hAnsi="Nirmala UI" w:cs="Nirmala UI"/>
          <w:sz w:val="22"/>
          <w:cs/>
          <w:lang w:bidi="hi-IN"/>
        </w:rPr>
        <w:t>।</w:t>
      </w:r>
      <w:r w:rsidRPr="00870893">
        <w:rPr>
          <w:rFonts w:ascii="Nirmala UI" w:hAnsi="Nirmala UI" w:cs="Nirmala UI"/>
          <w:sz w:val="22"/>
          <w:cs/>
          <w:lang w:bidi="bn-IN"/>
        </w:rPr>
        <w:t xml:space="preserve"> কিছু জীবাণু, যেমন ইনফ্লুয়েঞ্জা ভাইরাস চতুর হয় এবং তাদের অ্যান্টিজেন পরিবর্তন করে</w:t>
      </w:r>
      <w:r w:rsidRPr="00870893">
        <w:rPr>
          <w:rFonts w:ascii="Nirmala UI" w:hAnsi="Nirmala UI" w:cs="Nirmala UI"/>
          <w:sz w:val="22"/>
          <w:cs/>
          <w:lang w:bidi="hi-IN"/>
        </w:rPr>
        <w:t>।</w:t>
      </w:r>
      <w:r w:rsidRPr="00870893">
        <w:rPr>
          <w:rFonts w:ascii="Nirmala UI" w:hAnsi="Nirmala UI" w:cs="Nirmala UI"/>
          <w:sz w:val="22"/>
          <w:cs/>
          <w:lang w:bidi="bn-IN"/>
        </w:rPr>
        <w:t xml:space="preserve"> </w:t>
      </w:r>
      <w:r w:rsidRPr="00870893">
        <w:rPr>
          <w:rFonts w:ascii="Nirmala UI" w:hAnsi="Nirmala UI" w:cs="Nirmala UI"/>
          <w:sz w:val="22"/>
          <w:cs/>
          <w:lang w:bidi="bn-IN"/>
        </w:rPr>
        <w:lastRenderedPageBreak/>
        <w:t>এর মানে হল যে, রোগ প্রতিরোধী ব্যবস্থা আর তাদের সাথে লড়াই করার জন্য প্রস্তুত থাকে না</w:t>
      </w:r>
      <w:r w:rsidRPr="00870893">
        <w:rPr>
          <w:rFonts w:ascii="Nirmala UI" w:hAnsi="Nirmala UI" w:cs="Nirmala UI"/>
          <w:sz w:val="22"/>
          <w:cs/>
          <w:lang w:bidi="hi-IN"/>
        </w:rPr>
        <w:t>।</w:t>
      </w:r>
      <w:r w:rsidRPr="00870893">
        <w:rPr>
          <w:rFonts w:ascii="Nirmala UI" w:hAnsi="Nirmala UI" w:cs="Nirmala UI"/>
          <w:sz w:val="22"/>
          <w:cs/>
          <w:lang w:bidi="bn-IN"/>
        </w:rPr>
        <w:t xml:space="preserve"> এই কারণে, আমাদের বার্ষিক ফ্লু টিকা নিতে হয়</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3B88A123" w14:textId="77777777" w:rsidR="006557FA" w:rsidRPr="00870893" w:rsidRDefault="006557FA" w:rsidP="00EF5BB9">
      <w:pPr>
        <w:spacing w:before="240" w:after="60" w:line="276" w:lineRule="auto"/>
        <w:rPr>
          <w:rFonts w:ascii="Nirmala UI" w:hAnsi="Nirmala UI" w:cs="Nirmala UI"/>
          <w:sz w:val="22"/>
          <w:cs/>
          <w:lang w:bidi="bn-IN"/>
        </w:rPr>
      </w:pPr>
      <w:r w:rsidRPr="00870893">
        <w:rPr>
          <w:rFonts w:ascii="Nirmala UI" w:hAnsi="Nirmala UI" w:cs="Nirmala UI"/>
          <w:sz w:val="22"/>
          <w:cs/>
          <w:lang w:bidi="bn-IN"/>
        </w:rPr>
        <w:t>স্কুলের বয়সী শিশুদের দেওয়া ফ্লু ভ্যাকসিনের লাইভ ভাইরাসগুলি ঠান্ডায় অভিযোজিত হয়, যাতে সেগুলি শরীরের তাপমাত্রায় (37</w:t>
      </w:r>
      <w:r w:rsidRPr="00870893">
        <w:rPr>
          <w:rFonts w:cs="Arial" w:hint="cs"/>
          <w:sz w:val="22"/>
          <w:cs/>
          <w:lang w:bidi="bn-IN"/>
        </w:rPr>
        <w:t>⁰</w:t>
      </w:r>
      <w:r w:rsidRPr="00870893">
        <w:rPr>
          <w:rFonts w:ascii="Nirmala UI" w:hAnsi="Nirmala UI" w:cs="Nirmala UI"/>
          <w:sz w:val="22"/>
          <w:cs/>
          <w:lang w:bidi="bn-IN"/>
        </w:rPr>
        <w:t>C) দক্ষতার সাথে নিজেদের প্রতিলিপি করতে না পারে</w:t>
      </w:r>
      <w:r w:rsidRPr="00870893">
        <w:rPr>
          <w:rFonts w:ascii="Nirmala UI" w:hAnsi="Nirmala UI" w:cs="Nirmala UI"/>
          <w:sz w:val="22"/>
          <w:cs/>
          <w:lang w:bidi="hi-IN"/>
        </w:rPr>
        <w:t>।</w:t>
      </w:r>
      <w:r w:rsidRPr="00870893">
        <w:rPr>
          <w:rFonts w:ascii="Nirmala UI" w:hAnsi="Nirmala UI" w:cs="Nirmala UI"/>
          <w:sz w:val="22"/>
          <w:cs/>
          <w:lang w:bidi="bn-IN"/>
        </w:rPr>
        <w:t xml:space="preserve"> এর মানে হল টিকার ভাইরাসগুলি ফুসফুসে প্রতিলিপি তৈরি করবে না, কিন্তু নাকের মধ্যে পাওয়া শীতল তাপমাত্রায় পুনরুৎপাদন করবে</w:t>
      </w:r>
      <w:r w:rsidRPr="00870893">
        <w:rPr>
          <w:rFonts w:ascii="Nirmala UI" w:hAnsi="Nirmala UI" w:cs="Nirmala UI"/>
          <w:sz w:val="22"/>
          <w:cs/>
          <w:lang w:bidi="hi-IN"/>
        </w:rPr>
        <w:t>।</w:t>
      </w:r>
      <w:r w:rsidRPr="00870893">
        <w:rPr>
          <w:rFonts w:ascii="Nirmala UI" w:hAnsi="Nirmala UI" w:cs="Nirmala UI"/>
          <w:sz w:val="22"/>
          <w:cs/>
          <w:lang w:bidi="bn-IN"/>
        </w:rPr>
        <w:t xml:space="preserve"> এটি শিশুর শরীরিকে শ্বাসনালীর লাইনিং-এ স্থানীয়ভাবে অ্যান্টিবডি তৈরি করতে দেয়, যা পরে ফ্লু ভাইরাসের (যা নাক ও মুখ দিয়ে শরীরে প্রবেশ করে) সম্মুখীন হলে সংক্রমণ থেকে রক্ষা করে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5928B3B4" w14:textId="77777777" w:rsidR="006557FA" w:rsidRPr="00870893" w:rsidRDefault="006557FA" w:rsidP="00EF5BB9">
      <w:pPr>
        <w:spacing w:before="240" w:after="60" w:line="276" w:lineRule="auto"/>
        <w:rPr>
          <w:rFonts w:ascii="Nirmala UI" w:hAnsi="Nirmala UI" w:cs="Nirmala UI"/>
          <w:sz w:val="22"/>
          <w:cs/>
          <w:lang w:bidi="bn-IN"/>
        </w:rPr>
      </w:pPr>
      <w:r w:rsidRPr="00870893">
        <w:rPr>
          <w:rFonts w:ascii="Nirmala UI" w:hAnsi="Nirmala UI" w:cs="Nirmala UI"/>
          <w:sz w:val="22"/>
          <w:cs/>
          <w:lang w:bidi="bn-IN"/>
        </w:rPr>
        <w:t>এই স্থানীয় অ্যান্টিবডিগুলি নিষ্ক্রিয় ফ্লু ভ্যাকসিনের প্রতিক্রিয়া হিসাবে উৎপাদিত হয় না</w:t>
      </w:r>
      <w:r w:rsidRPr="00870893">
        <w:rPr>
          <w:rFonts w:ascii="Nirmala UI" w:hAnsi="Nirmala UI" w:cs="Nirmala UI"/>
          <w:sz w:val="22"/>
          <w:cs/>
          <w:lang w:bidi="hi-IN"/>
        </w:rPr>
        <w:t>।</w:t>
      </w:r>
      <w:r w:rsidRPr="00870893">
        <w:rPr>
          <w:rFonts w:ascii="Nirmala UI" w:hAnsi="Nirmala UI" w:cs="Nirmala UI"/>
          <w:sz w:val="22"/>
          <w:cs/>
          <w:lang w:bidi="bn-IN"/>
        </w:rPr>
        <w:t xml:space="preserve"> নাকে স্থানীয়কৃত অ্যান্টিবডিগুলি ছাড়াও, রক্তেও অ্যান্টিবডি উৎপাদিত হয় (সিস্টেমিক অ্যান্টিবডি)</w:t>
      </w:r>
      <w:r w:rsidRPr="00870893">
        <w:rPr>
          <w:rFonts w:ascii="Nirmala UI" w:hAnsi="Nirmala UI" w:cs="Nirmala UI"/>
          <w:sz w:val="22"/>
          <w:cs/>
          <w:lang w:bidi="hi-IN"/>
        </w:rPr>
        <w:t>।</w:t>
      </w:r>
      <w:r w:rsidRPr="00870893">
        <w:rPr>
          <w:rFonts w:ascii="Nirmala UI" w:hAnsi="Nirmala UI" w:cs="Nirmala UI"/>
          <w:sz w:val="22"/>
          <w:cs/>
          <w:lang w:bidi="bn-IN"/>
        </w:rPr>
        <w:t xml:space="preserve"> টিকা ব্যবহারের মাধ্যমে পূর্বের কিছু পরিচিত রোগ, যেমন গুটিবসন্ত, এখন নির্মূল করা হয়েছে</w:t>
      </w:r>
      <w:r w:rsidRPr="00870893">
        <w:rPr>
          <w:rFonts w:ascii="Nirmala UI" w:hAnsi="Nirmala UI" w:cs="Nirmala UI"/>
          <w:sz w:val="22"/>
          <w:cs/>
          <w:lang w:bidi="hi-IN"/>
        </w:rPr>
        <w:t>।</w:t>
      </w:r>
      <w:r w:rsidRPr="00870893">
        <w:rPr>
          <w:rFonts w:ascii="Nirmala UI" w:hAnsi="Nirmala UI" w:cs="Nirmala UI"/>
          <w:sz w:val="22"/>
          <w:cs/>
          <w:lang w:bidi="bn-IN"/>
        </w:rPr>
        <w:t xml:space="preserve"> জনসংখ্যার একটি বৃহৎ অংশকে টিকা না দেওয়ার কারণে জনসংখ্যার মধ্যে অন্যান্য রোগের পুনঃউত্থান হতে পারে, যেমন হাম</w:t>
      </w:r>
      <w:r w:rsidRPr="00870893">
        <w:rPr>
          <w:rFonts w:ascii="Nirmala UI" w:hAnsi="Nirmala UI" w:cs="Nirmala UI"/>
          <w:sz w:val="22"/>
          <w:cs/>
          <w:lang w:bidi="hi-IN"/>
        </w:rPr>
        <w:t>।</w:t>
      </w:r>
      <w:r w:rsidRPr="00870893">
        <w:rPr>
          <w:rFonts w:ascii="Nirmala UI" w:hAnsi="Nirmala UI" w:cs="Nirmala UI"/>
          <w:sz w:val="22"/>
          <w:cs/>
          <w:lang w:bidi="bn-IN"/>
        </w:rPr>
        <w:t xml:space="preserve"> গণ অনাক্রম্যতার দিকে চালনা করে, জনসংখ্যার একটি বৃহৎ অংশকে টিকা দেওয়ার মাধ্যমে মহামারী প্রতিরোধ করা যেতে পারে</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7F11578A" w14:textId="40A9E5EF" w:rsidR="006557FA" w:rsidRPr="00870893" w:rsidRDefault="006557FA" w:rsidP="00870893">
      <w:pPr>
        <w:pStyle w:val="Heading4"/>
        <w:spacing w:before="240"/>
        <w:rPr>
          <w:rFonts w:ascii="Nirmala UI" w:hAnsi="Nirmala UI" w:cs="Nirmala UI"/>
          <w:bCs/>
          <w:iCs w:val="0"/>
          <w:szCs w:val="24"/>
          <w:cs/>
          <w:lang w:bidi="bn-IN"/>
        </w:rPr>
      </w:pPr>
      <w:r w:rsidRPr="00870893">
        <w:rPr>
          <w:rFonts w:ascii="Nirmala UI" w:hAnsi="Nirmala UI" w:cs="Nirmala UI"/>
          <w:bCs/>
          <w:iCs w:val="0"/>
          <w:szCs w:val="24"/>
          <w:cs/>
          <w:lang w:bidi="bn-IN"/>
        </w:rPr>
        <w:t xml:space="preserve">গণ অনাক্রম্যতা </w:t>
      </w:r>
    </w:p>
    <w:p w14:paraId="6DD4BE83" w14:textId="77777777" w:rsidR="006557FA" w:rsidRPr="00870893" w:rsidRDefault="006557FA" w:rsidP="00870893">
      <w:pPr>
        <w:spacing w:before="120" w:after="60" w:line="276" w:lineRule="auto"/>
        <w:rPr>
          <w:rFonts w:ascii="Nirmala UI" w:hAnsi="Nirmala UI" w:cs="Nirmala UI"/>
          <w:sz w:val="22"/>
          <w:cs/>
          <w:lang w:bidi="bn-IN"/>
        </w:rPr>
      </w:pPr>
      <w:r w:rsidRPr="00870893">
        <w:rPr>
          <w:rFonts w:ascii="Nirmala UI" w:hAnsi="Nirmala UI" w:cs="Nirmala UI"/>
          <w:sz w:val="22"/>
          <w:cs/>
          <w:lang w:bidi="bn-IN"/>
        </w:rPr>
        <w:t>গণ অনাক্রম্যতা হল এক ধরনের অনাক্রম্যতা, যা তখন ঘটে যখন জনসংখ্যার একটি অংশের (বা গণ) টিকাকরণ টিকা না নেওয়া ব্যক্তিদের সুরক্ষা প্রদান করে</w:t>
      </w:r>
      <w:r w:rsidRPr="00870893">
        <w:rPr>
          <w:rFonts w:ascii="Nirmala UI" w:hAnsi="Nirmala UI" w:cs="Nirmala UI"/>
          <w:sz w:val="22"/>
          <w:cs/>
          <w:lang w:bidi="hi-IN"/>
        </w:rPr>
        <w:t>।</w:t>
      </w:r>
      <w:r w:rsidRPr="00870893">
        <w:rPr>
          <w:rFonts w:ascii="Nirmala UI" w:hAnsi="Nirmala UI" w:cs="Nirmala UI"/>
          <w:sz w:val="22"/>
          <w:cs/>
          <w:lang w:bidi="bn-IN"/>
        </w:rPr>
        <w:t xml:space="preserve"> যদি জনসংখ্যার একটি পর্যাপ্ত অংশকে টিকা দেওয়া হয়, তবে টিকা না দেওয়া ব্যক্তিদের এই রোগের সংস্পর্শে আসার সম্ভাবনা কম থাকে, কারণ এর প্রকোপ কমে যায়</w:t>
      </w:r>
      <w:r w:rsidRPr="00870893">
        <w:rPr>
          <w:rFonts w:ascii="Nirmala UI" w:hAnsi="Nirmala UI" w:cs="Nirmala UI"/>
          <w:sz w:val="22"/>
          <w:cs/>
          <w:lang w:bidi="hi-IN"/>
        </w:rPr>
        <w:t>।</w:t>
      </w:r>
      <w:r w:rsidRPr="00870893">
        <w:rPr>
          <w:rFonts w:ascii="Nirmala UI" w:hAnsi="Nirmala UI" w:cs="Nirmala UI"/>
          <w:sz w:val="22"/>
          <w:cs/>
          <w:lang w:bidi="bn-IN"/>
        </w:rPr>
        <w:t xml:space="preserve"> গণ অনাক্রম্যতা বজায় রাখা গুরুত্বপূর্ণ, কারণ কিছু ব্যক্তির টিকাকরণ করা যায় না</w:t>
      </w:r>
      <w:r w:rsidRPr="00870893">
        <w:rPr>
          <w:rFonts w:ascii="Nirmala UI" w:hAnsi="Nirmala UI" w:cs="Nirmala UI"/>
          <w:sz w:val="22"/>
          <w:cs/>
          <w:lang w:bidi="hi-IN"/>
        </w:rPr>
        <w:t>।</w:t>
      </w:r>
      <w:r w:rsidRPr="00870893">
        <w:rPr>
          <w:rFonts w:ascii="Nirmala UI" w:hAnsi="Nirmala UI" w:cs="Nirmala UI"/>
          <w:sz w:val="22"/>
          <w:cs/>
          <w:lang w:bidi="bn-IN"/>
        </w:rPr>
        <w:t xml:space="preserve"> যে ব্যক্তিরা টিকা নিতে সক্ষম নন, তাদের মধ্যে রয়েছে ইমিউনো-কম্প্রোমাইজড ব্যক্তিরা, টিকার উপাদানগুলিতে অ্যালার্জি থাকা ব্যক্তিরা এবং খুব ছোট শিশুরা</w:t>
      </w:r>
      <w:r w:rsidRPr="00870893">
        <w:rPr>
          <w:rFonts w:ascii="Nirmala UI" w:hAnsi="Nirmala UI" w:cs="Nirmala UI"/>
          <w:sz w:val="22"/>
          <w:cs/>
          <w:lang w:bidi="hi-IN"/>
        </w:rPr>
        <w:t>।</w:t>
      </w:r>
    </w:p>
    <w:p w14:paraId="06E1723A" w14:textId="77777777" w:rsidR="006557FA" w:rsidRPr="00870893" w:rsidRDefault="006557FA" w:rsidP="00870893">
      <w:pPr>
        <w:pStyle w:val="Heading4"/>
        <w:spacing w:before="240"/>
        <w:rPr>
          <w:rFonts w:ascii="Nirmala UI" w:hAnsi="Nirmala UI" w:cs="Nirmala UI"/>
          <w:bCs/>
          <w:iCs w:val="0"/>
          <w:szCs w:val="24"/>
          <w:cs/>
          <w:lang w:bidi="bn-IN"/>
        </w:rPr>
      </w:pPr>
      <w:r w:rsidRPr="00870893">
        <w:rPr>
          <w:rFonts w:ascii="Nirmala UI" w:hAnsi="Nirmala UI" w:cs="Nirmala UI"/>
          <w:bCs/>
          <w:iCs w:val="0"/>
          <w:szCs w:val="24"/>
          <w:cs/>
          <w:lang w:bidi="bn-IN"/>
        </w:rPr>
        <w:t xml:space="preserve">রুটিন এবং অন্যান্য টিকা </w:t>
      </w:r>
    </w:p>
    <w:p w14:paraId="7C604CB5" w14:textId="50E6EBD9" w:rsidR="00EF5BB9" w:rsidRPr="00870893" w:rsidRDefault="006557FA" w:rsidP="00870893">
      <w:pPr>
        <w:spacing w:before="120" w:after="60" w:line="276" w:lineRule="auto"/>
        <w:rPr>
          <w:rFonts w:ascii="Nirmala UI" w:hAnsi="Nirmala UI" w:cs="Nirmala UI"/>
          <w:sz w:val="22"/>
          <w:cs/>
          <w:lang w:bidi="bn-IN"/>
        </w:rPr>
      </w:pPr>
      <w:r w:rsidRPr="00870893">
        <w:rPr>
          <w:rFonts w:ascii="Nirmala UI" w:hAnsi="Nirmala UI" w:cs="Nirmala UI"/>
          <w:sz w:val="22"/>
          <w:cs/>
          <w:lang w:bidi="bn-IN"/>
        </w:rPr>
        <w:t>সেই দেশগুলিতেই রোগের রুটিন টিকাকরণ করা হয়, যে দেশগুলিতে রোগটির উচ্চ ঝুঁকি রয়েছে বলে বিবেচনা করা হয়</w:t>
      </w:r>
      <w:r w:rsidRPr="00870893">
        <w:rPr>
          <w:rFonts w:ascii="Nirmala UI" w:hAnsi="Nirmala UI" w:cs="Nirmala UI"/>
          <w:sz w:val="22"/>
          <w:cs/>
          <w:lang w:bidi="hi-IN"/>
        </w:rPr>
        <w:t>।</w:t>
      </w:r>
      <w:r w:rsidRPr="00870893">
        <w:rPr>
          <w:rFonts w:ascii="Nirmala UI" w:hAnsi="Nirmala UI" w:cs="Nirmala UI"/>
          <w:sz w:val="22"/>
          <w:cs/>
          <w:lang w:bidi="bn-IN"/>
        </w:rPr>
        <w:t xml:space="preserve"> কিছু টিকাতে একাধিক রোগের জন্য অ্যান্টিজেন থাকে</w:t>
      </w:r>
      <w:r w:rsidRPr="00870893">
        <w:rPr>
          <w:rFonts w:ascii="Nirmala UI" w:hAnsi="Nirmala UI" w:cs="Nirmala UI"/>
          <w:sz w:val="22"/>
          <w:cs/>
          <w:lang w:bidi="hi-IN"/>
        </w:rPr>
        <w:t>।</w:t>
      </w:r>
      <w:r w:rsidRPr="00870893">
        <w:rPr>
          <w:rFonts w:ascii="Nirmala UI" w:hAnsi="Nirmala UI" w:cs="Nirmala UI"/>
          <w:sz w:val="22"/>
          <w:cs/>
          <w:lang w:bidi="bn-IN"/>
        </w:rPr>
        <w:t xml:space="preserve"> এর উদাহরণগুলির মধ্যে রয়েছে পোলিও, ডিপথেরিয়া এবং টিটেনাস টিকা এবং MMR (হাম, মাম্পস এবং রুবেলা)</w:t>
      </w:r>
      <w:r w:rsidRPr="00870893">
        <w:rPr>
          <w:rFonts w:ascii="Nirmala UI" w:hAnsi="Nirmala UI" w:cs="Nirmala UI"/>
          <w:sz w:val="22"/>
          <w:cs/>
          <w:lang w:bidi="hi-IN"/>
        </w:rPr>
        <w:t>।</w:t>
      </w:r>
      <w:r w:rsidRPr="00870893">
        <w:rPr>
          <w:rFonts w:ascii="Nirmala UI" w:hAnsi="Nirmala UI" w:cs="Nirmala UI"/>
          <w:sz w:val="22"/>
          <w:cs/>
          <w:lang w:bidi="bn-IN"/>
        </w:rPr>
        <w:t xml:space="preserve"> কিছু ক্ষেত্রে, একটি প্যাথোজেন একাধিক রোগের কারণ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w:t>
      </w:r>
      <w:r w:rsidRPr="00870893">
        <w:rPr>
          <w:rFonts w:ascii="Nirmala UI" w:hAnsi="Nirmala UI" w:cs="Nirmala UI"/>
          <w:i/>
          <w:iCs/>
          <w:sz w:val="22"/>
          <w:cs/>
          <w:lang w:bidi="bn-IN"/>
        </w:rPr>
        <w:t>হিউম্যান প্যাপিলোমাভাইরাস</w:t>
      </w:r>
      <w:r w:rsidRPr="00870893">
        <w:rPr>
          <w:rFonts w:ascii="Nirmala UI" w:hAnsi="Nirmala UI" w:cs="Nirmala UI"/>
          <w:sz w:val="22"/>
          <w:cs/>
          <w:lang w:bidi="bn-IN"/>
        </w:rPr>
        <w:t xml:space="preserve"> HPV নামেও পরিচিত এবং এটি হল হিউম্যান প্যাপিলোমাভাইরাস দ্বারা সৃষ্ট একটি সংক্রমণ যা যৌনাঙ্গে আঁচিল তৈরি করতে পারে এবং যদি মহিলারা নজরদারি না করেন, তবে তার জন্য সার্ভিকাল ক্যান্সার হতে পারে</w:t>
      </w:r>
      <w:r w:rsidRPr="00870893">
        <w:rPr>
          <w:rFonts w:ascii="Nirmala UI" w:hAnsi="Nirmala UI" w:cs="Nirmala UI"/>
          <w:sz w:val="22"/>
          <w:cs/>
          <w:lang w:bidi="hi-IN"/>
        </w:rPr>
        <w:t>।</w:t>
      </w:r>
      <w:r w:rsidRPr="00870893">
        <w:rPr>
          <w:rFonts w:ascii="Nirmala UI" w:hAnsi="Nirmala UI" w:cs="Nirmala UI"/>
          <w:sz w:val="22"/>
          <w:cs/>
          <w:lang w:bidi="bn-IN"/>
        </w:rPr>
        <w:t xml:space="preserve"> HPV টিকা মহিলাদের সার্ভিকাল ক্যান্সার প্রতিরোধ করতে পারে, এবং যৌনাঙ্গের আঁচিল থেকেও রক্ষা করে</w:t>
      </w:r>
      <w:r w:rsidRPr="00870893">
        <w:rPr>
          <w:rFonts w:ascii="Nirmala UI" w:hAnsi="Nirmala UI" w:cs="Nirmala UI"/>
          <w:sz w:val="22"/>
          <w:cs/>
          <w:lang w:bidi="hi-IN"/>
        </w:rPr>
        <w:t>।</w:t>
      </w:r>
      <w:r w:rsidRPr="00870893">
        <w:rPr>
          <w:rFonts w:ascii="Nirmala UI" w:hAnsi="Nirmala UI" w:cs="Nirmala UI"/>
          <w:sz w:val="22"/>
          <w:cs/>
          <w:lang w:bidi="bn-IN"/>
        </w:rPr>
        <w:t xml:space="preserve"> আন্তর্জাতিক ভ্রমণ ক্রমশ জনপ্রিয় হয়ে উঠছে, এবং শিক্ষার্থীদের জন্য এটি বোঝা গুরুত্বপূর্ণ যে, বিভিন্ন অঞ্চলে ভ্রমণ সংক্রমণের ঝুঁকি বাড়ায়</w:t>
      </w:r>
      <w:r w:rsidRPr="00870893">
        <w:rPr>
          <w:rFonts w:ascii="Nirmala UI" w:hAnsi="Nirmala UI" w:cs="Nirmala UI"/>
          <w:sz w:val="22"/>
          <w:cs/>
          <w:lang w:bidi="hi-IN"/>
        </w:rPr>
        <w:t>।</w:t>
      </w:r>
      <w:r w:rsidRPr="00870893">
        <w:rPr>
          <w:rFonts w:ascii="Nirmala UI" w:hAnsi="Nirmala UI" w:cs="Nirmala UI"/>
          <w:sz w:val="22"/>
          <w:cs/>
          <w:lang w:bidi="bn-IN"/>
        </w:rPr>
        <w:t xml:space="preserve"> দুর্বল স্যানিটেশন বা খারাপ পরিচ্ছন্নতার কারণে ঝুঁকি বাড়তে পারে, অথবা সেসব দেশে উচ্চ হারে বিভিন্ন সংক্রমণ হতে পারে, যেমন জলাতঙ্ক, মেনিনজাইটিস বা জাপানি এনসেফালাইটিস</w:t>
      </w:r>
      <w:r w:rsidRPr="00870893">
        <w:rPr>
          <w:rFonts w:ascii="Nirmala UI" w:hAnsi="Nirmala UI" w:cs="Nirmala UI"/>
          <w:sz w:val="22"/>
          <w:cs/>
          <w:lang w:bidi="hi-IN"/>
        </w:rPr>
        <w:t>।</w:t>
      </w:r>
      <w:r w:rsidRPr="00870893">
        <w:rPr>
          <w:rFonts w:ascii="Nirmala UI" w:hAnsi="Nirmala UI" w:cs="Nirmala UI"/>
          <w:sz w:val="22"/>
          <w:cs/>
          <w:lang w:bidi="bn-IN"/>
        </w:rPr>
        <w:t xml:space="preserve"> শিক্ষার্থীরা আরও তথ্যের জন্য e-Bug ওয়েবসাইট দেখতে পারে, তাদের GP সার্জারিতে তাদের ভ্রমণ টিকাকরণ অনুশীলনকারীর কাছে, অথবা [www.fitfortravel.nhs.uk]-এ যেতে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ভ্রমণ টিকাকরণ গুরুত্বপূর্ণ এবং কিছু ক্ষেত্রে তা একটি দেশে প্রবেশের জন্য প্রয়োজন হয়</w:t>
      </w:r>
      <w:r w:rsidRPr="00870893">
        <w:rPr>
          <w:rFonts w:ascii="Nirmala UI" w:hAnsi="Nirmala UI" w:cs="Nirmala UI"/>
          <w:sz w:val="22"/>
          <w:cs/>
          <w:lang w:bidi="hi-IN"/>
        </w:rPr>
        <w:t>।</w:t>
      </w:r>
      <w:r w:rsidRPr="00870893">
        <w:rPr>
          <w:rFonts w:ascii="Nirmala UI" w:hAnsi="Nirmala UI" w:cs="Nirmala UI"/>
          <w:sz w:val="22"/>
          <w:cs/>
          <w:lang w:bidi="bn-IN"/>
        </w:rPr>
        <w:t xml:space="preserve"> একটি উদাহরণ হল হজ যাত্রার জন্য সৌদি আরবে প্রবেশের জন্য মেনিনজাইটিসের টিকা দেওয়ার প্রমাণ জমা দিতে হয়</w:t>
      </w:r>
      <w:r w:rsidRPr="00870893">
        <w:rPr>
          <w:rFonts w:ascii="Nirmala UI" w:hAnsi="Nirmala UI" w:cs="Nirmala UI"/>
          <w:sz w:val="22"/>
          <w:cs/>
          <w:lang w:bidi="hi-IN"/>
        </w:rPr>
        <w:t>।</w:t>
      </w:r>
    </w:p>
    <w:p w14:paraId="4EB66A2F" w14:textId="6951E43C" w:rsidR="006557FA" w:rsidRPr="00870893" w:rsidRDefault="006557FA" w:rsidP="00870893">
      <w:pPr>
        <w:pStyle w:val="Heading4"/>
        <w:spacing w:before="240"/>
        <w:rPr>
          <w:rFonts w:ascii="Nirmala UI" w:hAnsi="Nirmala UI" w:cs="Nirmala UI"/>
          <w:bCs/>
          <w:iCs w:val="0"/>
          <w:szCs w:val="24"/>
          <w:cs/>
          <w:lang w:bidi="bn-IN"/>
        </w:rPr>
      </w:pPr>
      <w:r w:rsidRPr="00870893">
        <w:rPr>
          <w:rFonts w:ascii="Nirmala UI" w:hAnsi="Nirmala UI" w:cs="Nirmala UI"/>
          <w:bCs/>
          <w:iCs w:val="0"/>
          <w:szCs w:val="24"/>
          <w:cs/>
          <w:lang w:bidi="bn-IN"/>
        </w:rPr>
        <w:t>COVID-19</w:t>
      </w:r>
    </w:p>
    <w:p w14:paraId="18FFDA0A" w14:textId="77777777" w:rsidR="006557FA" w:rsidRPr="00870893" w:rsidRDefault="006557FA" w:rsidP="00870893">
      <w:pPr>
        <w:spacing w:before="120" w:after="60" w:line="276" w:lineRule="auto"/>
        <w:rPr>
          <w:rFonts w:ascii="Nirmala UI" w:hAnsi="Nirmala UI" w:cs="Nirmala UI"/>
          <w:sz w:val="22"/>
          <w:cs/>
          <w:lang w:bidi="bn-IN"/>
        </w:rPr>
      </w:pPr>
      <w:r w:rsidRPr="00870893">
        <w:rPr>
          <w:rFonts w:ascii="Nirmala UI" w:hAnsi="Nirmala UI" w:cs="Nirmala UI"/>
          <w:sz w:val="22"/>
          <w:cs/>
          <w:lang w:bidi="bn-IN"/>
        </w:rPr>
        <w:t>COVID-19 হল করোনাভাইরাস দ্বারা সৃষ্ট রোগের নাম যা SARS-CoV-2 নামে পরিচিত যা মানুষের ফুসফুসকে প্রভাবিত করে এবং সেইজন্য মানুষের শ্বাস-প্রশ্বাসকে প্রভাবিত করে অসুস্থতার কারণ হয়</w:t>
      </w:r>
      <w:r w:rsidRPr="00870893">
        <w:rPr>
          <w:rFonts w:ascii="Nirmala UI" w:hAnsi="Nirmala UI" w:cs="Nirmala UI"/>
          <w:sz w:val="22"/>
          <w:cs/>
          <w:lang w:bidi="hi-IN"/>
        </w:rPr>
        <w:t>।</w:t>
      </w:r>
      <w:r w:rsidRPr="00870893">
        <w:rPr>
          <w:rFonts w:ascii="Nirmala UI" w:hAnsi="Nirmala UI" w:cs="Nirmala UI"/>
          <w:sz w:val="22"/>
          <w:cs/>
          <w:lang w:bidi="bn-IN"/>
        </w:rPr>
        <w:t xml:space="preserve"> COVID-19 ভাইরাসে সংক্রমিত বেশিরভাগ লোকেরা হালকা থেকে মাঝারি শ্বাসকষ্টজনিত অসুস্থতা অনুভব করে এবং বিশেষ চিকিৎসার প্রয়োজন ছাড়াই সেরে উঠবে</w:t>
      </w:r>
      <w:r w:rsidRPr="00870893">
        <w:rPr>
          <w:rFonts w:ascii="Nirmala UI" w:hAnsi="Nirmala UI" w:cs="Nirmala UI"/>
          <w:sz w:val="22"/>
          <w:cs/>
          <w:lang w:bidi="hi-IN"/>
        </w:rPr>
        <w:t>।</w:t>
      </w:r>
      <w:r w:rsidRPr="00870893">
        <w:rPr>
          <w:rFonts w:ascii="Nirmala UI" w:hAnsi="Nirmala UI" w:cs="Nirmala UI"/>
          <w:sz w:val="22"/>
          <w:cs/>
          <w:lang w:bidi="bn-IN"/>
        </w:rPr>
        <w:t xml:space="preserve"> বয়স্ক ব্যক্তিরা এবং যাদের অন্তর্নিহিত চিকিৎসাজনিত সমস্যা যেমন কার্ডিওভাসকুলার ডিজিজ, ডায়াবেটিস, দীর্ঘস্থায়ী শ্বাসযন্ত্রের রোগ এবং ক্যান্সার থাকে, তাদের গুরুতর অসুস্থতা হওয়ার সম্ভাবনা বেশি হয়</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387F93BD" w14:textId="77777777" w:rsidR="006557FA" w:rsidRPr="00870893" w:rsidRDefault="006557FA" w:rsidP="00EF5BB9">
      <w:pPr>
        <w:spacing w:before="240" w:after="60" w:line="276" w:lineRule="auto"/>
        <w:rPr>
          <w:rFonts w:ascii="Nirmala UI" w:hAnsi="Nirmala UI" w:cs="Nirmala UI"/>
          <w:sz w:val="22"/>
          <w:cs/>
          <w:lang w:bidi="bn-IN"/>
        </w:rPr>
      </w:pPr>
      <w:r w:rsidRPr="00870893">
        <w:rPr>
          <w:rFonts w:ascii="Nirmala UI" w:hAnsi="Nirmala UI" w:cs="Nirmala UI"/>
          <w:sz w:val="22"/>
          <w:cs/>
          <w:lang w:bidi="bn-IN"/>
        </w:rPr>
        <w:lastRenderedPageBreak/>
        <w:t>সংক্রমণ প্রতিরোধ এবং ধীর করার সর্বোত্তম উপায় হ'ল SARS-CoV-2 ভাইরাস, এর কারণে হওয়া COVID-19 রোগ ও এটি কীভাবে ছড়ায় সে সম্পর্কে ভালোভাবে জানা এবং টিকাকরণ কর্মসূচির অংশ হিসাবে আপনাকে এটি প্রদানের অফার করা হলে তা গ্রহণ করা</w:t>
      </w:r>
      <w:r w:rsidRPr="00870893">
        <w:rPr>
          <w:rFonts w:ascii="Nirmala UI" w:hAnsi="Nirmala UI" w:cs="Nirmala UI"/>
          <w:sz w:val="22"/>
          <w:cs/>
          <w:lang w:bidi="hi-IN"/>
        </w:rPr>
        <w:t>।</w:t>
      </w:r>
      <w:r w:rsidRPr="00870893">
        <w:rPr>
          <w:rFonts w:ascii="Nirmala UI" w:hAnsi="Nirmala UI" w:cs="Nirmala UI"/>
          <w:sz w:val="22"/>
          <w:cs/>
          <w:lang w:bidi="bn-IN"/>
        </w:rPr>
        <w:t xml:space="preserve"> এছাড়াও আপনি আপনার হাত ধোওয়া বা অ্যালকোহল-ভিত্তিক রাব ঘন ঘন ব্যবহার করে, আপনার মুখ স্পর্শ না করে, মাস্ক পরে এবং সামাজিক দূরত্ব বজায় রাখা অনুশীলন করে নিজেকে এবং অন্যদেরকে সংক্রমণ থেকে রক্ষা করতে পারেন</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05ADB8C1" w14:textId="2A5C784B" w:rsidR="006557FA" w:rsidRPr="00870893" w:rsidRDefault="006557FA" w:rsidP="00EF5BB9">
      <w:pPr>
        <w:spacing w:before="240" w:after="60" w:line="276" w:lineRule="auto"/>
        <w:rPr>
          <w:rFonts w:ascii="Nirmala UI" w:hAnsi="Nirmala UI" w:cs="Nirmala UI"/>
          <w:b/>
          <w:bCs/>
          <w:sz w:val="22"/>
          <w:cs/>
          <w:lang w:bidi="bn-IN"/>
        </w:rPr>
      </w:pPr>
      <w:r w:rsidRPr="00870893">
        <w:rPr>
          <w:rFonts w:ascii="Nirmala UI" w:hAnsi="Nirmala UI" w:cs="Nirmala UI"/>
          <w:sz w:val="22"/>
          <w:cs/>
          <w:lang w:bidi="bn-IN"/>
        </w:rPr>
        <w:t>এই e-bug প্যাকটি লেখার সময় (জুলাই 2021), রোগের প্রাদুর্ভাব পরিচালনা করতে সহায়তা করার জন্য বেশ কয়েকটি COVID-19 টিকা তৈরি করা হয়েছে, উদাহরণস্বরূপ অক্সফোর্ড/অ্যাস্ট্রাজেনেকা টিকা যা 11,000 জনেরও বেশি লোকের উপর পরীক্ষা করা হয়েছিল এবং ফাইজার/বায়োএনটেক টিকা যেটি 43,500 জনেরও বেশি ব্যক্তির উপর পরীক্ষা করা হয়েছিল</w:t>
      </w:r>
      <w:r w:rsidRPr="00870893">
        <w:rPr>
          <w:rFonts w:ascii="Nirmala UI" w:hAnsi="Nirmala UI" w:cs="Nirmala UI"/>
          <w:sz w:val="22"/>
          <w:cs/>
          <w:lang w:bidi="hi-IN"/>
        </w:rPr>
        <w:t>।</w:t>
      </w:r>
      <w:r w:rsidRPr="00870893">
        <w:rPr>
          <w:rFonts w:ascii="Nirmala UI" w:hAnsi="Nirmala UI" w:cs="Nirmala UI"/>
          <w:sz w:val="22"/>
          <w:cs/>
          <w:lang w:bidi="bn-IN"/>
        </w:rPr>
        <w:t xml:space="preserve"> যদিও এই টিকাগুলি দ্রুত তৈরি করা হয়েছিল, কিন্তু প্রক্রিয়ার কোনও অংশ বাদ দেওয়া হয়নি এবং টিকাগুলি মেডিসিনস অ্যান্ড হেলথ কেয়ার প্রোডাক্ট রেগুলেটরি এজেন্সি (MHRA) দ্বারা নির্ধারিত কঠোর মানদন্ড পূরণ করেছে, যারা নিশ্চিত করে যে, যুক্তরাজ্যে ব্যবহৃত সমস্ত ওষুধ নিরাপদ</w:t>
      </w:r>
      <w:r w:rsidRPr="00870893">
        <w:rPr>
          <w:rFonts w:ascii="Nirmala UI" w:hAnsi="Nirmala UI" w:cs="Nirmala UI"/>
          <w:sz w:val="22"/>
          <w:cs/>
          <w:lang w:bidi="hi-IN"/>
        </w:rPr>
        <w:t>।</w:t>
      </w:r>
      <w:r w:rsidRPr="00870893">
        <w:rPr>
          <w:rFonts w:ascii="Nirmala UI" w:hAnsi="Nirmala UI" w:cs="Nirmala UI"/>
          <w:sz w:val="22"/>
          <w:cs/>
          <w:lang w:bidi="bn-IN"/>
        </w:rPr>
        <w:t xml:space="preserve"> COVID-19 টিকাগুলি সংক্রমণের বিস্তার কমাতে এবং মৃত্যু প্রতিরোধে গুরুত্বপূর্ণ ভূমিকা পালন করেছে</w:t>
      </w:r>
      <w:r w:rsidRPr="00870893">
        <w:rPr>
          <w:rFonts w:ascii="Nirmala UI" w:hAnsi="Nirmala UI" w:cs="Nirmala UI"/>
          <w:sz w:val="22"/>
          <w:cs/>
          <w:lang w:bidi="hi-IN"/>
        </w:rPr>
        <w:t>।</w:t>
      </w:r>
    </w:p>
    <w:p w14:paraId="01496DA3" w14:textId="2178620A" w:rsidR="00716093" w:rsidRPr="00870893" w:rsidRDefault="00716093" w:rsidP="00870893">
      <w:pPr>
        <w:pStyle w:val="Heading3"/>
        <w:spacing w:before="240"/>
        <w:rPr>
          <w:rFonts w:ascii="Nirmala UI" w:hAnsi="Nirmala UI" w:cs="Nirmala UI"/>
          <w:b/>
          <w:bCs/>
          <w:sz w:val="35"/>
          <w:szCs w:val="35"/>
          <w:cs/>
          <w:lang w:bidi="bn-IN"/>
        </w:rPr>
      </w:pPr>
      <w:r w:rsidRPr="00870893">
        <w:rPr>
          <w:rFonts w:ascii="Nirmala UI" w:hAnsi="Nirmala UI" w:cs="Nirmala UI"/>
          <w:b/>
          <w:bCs/>
          <w:sz w:val="35"/>
          <w:szCs w:val="35"/>
          <w:cs/>
          <w:lang w:bidi="bn-IN"/>
        </w:rPr>
        <w:t>অ্যান্টিবায়োটিকের ব্যবহার এবং অ্যান্টিমাইক্রোবিয়াল প্রতিরোধ</w:t>
      </w:r>
    </w:p>
    <w:p w14:paraId="772AF5A5" w14:textId="36DDACE2" w:rsidR="006557FA" w:rsidRPr="00870893" w:rsidRDefault="006557FA" w:rsidP="00870893">
      <w:pPr>
        <w:spacing w:before="120" w:after="60" w:line="276" w:lineRule="auto"/>
        <w:rPr>
          <w:rFonts w:ascii="Nirmala UI" w:hAnsi="Nirmala UI" w:cs="Nirmala UI"/>
          <w:sz w:val="22"/>
          <w:cs/>
          <w:lang w:bidi="bn-IN"/>
        </w:rPr>
      </w:pPr>
      <w:r w:rsidRPr="00870893">
        <w:rPr>
          <w:rFonts w:ascii="Nirmala UI" w:hAnsi="Nirmala UI" w:cs="Nirmala UI"/>
          <w:sz w:val="22"/>
          <w:cs/>
          <w:lang w:bidi="bn-IN"/>
        </w:rPr>
        <w:t>কিছু ক্ষেত্রে, রোগ প্রতিরোধী ব্যব‌স্থার সাহায্য প্রয়োজন</w:t>
      </w:r>
      <w:r w:rsidRPr="00870893">
        <w:rPr>
          <w:rFonts w:ascii="Nirmala UI" w:hAnsi="Nirmala UI" w:cs="Nirmala UI"/>
          <w:sz w:val="22"/>
          <w:cs/>
          <w:lang w:bidi="hi-IN"/>
        </w:rPr>
        <w:t>।</w:t>
      </w:r>
      <w:r w:rsidRPr="00870893">
        <w:rPr>
          <w:rFonts w:ascii="Nirmala UI" w:hAnsi="Nirmala UI" w:cs="Nirmala UI"/>
          <w:sz w:val="22"/>
          <w:cs/>
          <w:lang w:bidi="bn-IN"/>
        </w:rPr>
        <w:t xml:space="preserve"> অ্যান্টিমাইক্রোবিয়াল হল এক ধরনের ওষুধ, যা জীবাণুকে মেরে ফেলে বা এর বৃ‌দ্ধিকে ধীর করতে ব্যবহৃত হয়</w:t>
      </w:r>
      <w:r w:rsidRPr="00870893">
        <w:rPr>
          <w:rFonts w:ascii="Nirmala UI" w:hAnsi="Nirmala UI" w:cs="Nirmala UI"/>
          <w:sz w:val="22"/>
          <w:cs/>
          <w:lang w:bidi="hi-IN"/>
        </w:rPr>
        <w:t>।</w:t>
      </w:r>
      <w:r w:rsidRPr="00870893">
        <w:rPr>
          <w:rFonts w:ascii="Nirmala UI" w:hAnsi="Nirmala UI" w:cs="Nirmala UI"/>
          <w:sz w:val="22"/>
          <w:cs/>
          <w:lang w:bidi="bn-IN"/>
        </w:rPr>
        <w:t xml:space="preserve"> অ্যান্টিমাইক্রোবিয়ালগুলি প্রাথমিকভাবে যে অতি-ক্ষুদ্রজীবগুলির বিরুদ্ধে কাজ করে, সেই অনুসারে সেগুলিকে শ্রেণীভুক্ত করা যেতে পারে</w:t>
      </w:r>
      <w:r w:rsidRPr="00870893">
        <w:rPr>
          <w:rFonts w:ascii="Nirmala UI" w:hAnsi="Nirmala UI" w:cs="Nirmala UI"/>
          <w:sz w:val="22"/>
          <w:cs/>
          <w:lang w:bidi="hi-IN"/>
        </w:rPr>
        <w:t>।</w:t>
      </w:r>
      <w:r w:rsidRPr="00870893">
        <w:rPr>
          <w:rFonts w:ascii="Nirmala UI" w:hAnsi="Nirmala UI" w:cs="Nirmala UI"/>
          <w:sz w:val="22"/>
          <w:cs/>
          <w:lang w:bidi="bn-IN"/>
        </w:rPr>
        <w:t xml:space="preserve"> অ্যান্টিবায়োটিকগুলি ব্যাকটেরিয়া সংক্রমণ যেমন মেনিনজাইটিস, যক্ষ্মা এবং নিউমোনিয়ার চিকিৎসার জন্য ব্যবহৃত হয়</w:t>
      </w:r>
      <w:r w:rsidRPr="00870893">
        <w:rPr>
          <w:rFonts w:ascii="Nirmala UI" w:hAnsi="Nirmala UI" w:cs="Nirmala UI"/>
          <w:sz w:val="22"/>
          <w:cs/>
          <w:lang w:bidi="hi-IN"/>
        </w:rPr>
        <w:t>।</w:t>
      </w:r>
      <w:r w:rsidRPr="00870893">
        <w:rPr>
          <w:rFonts w:ascii="Nirmala UI" w:hAnsi="Nirmala UI" w:cs="Nirmala UI"/>
          <w:sz w:val="22"/>
          <w:cs/>
          <w:lang w:bidi="bn-IN"/>
        </w:rPr>
        <w:t xml:space="preserve"> এগুলি ভাইরাসের উপর কাজ করে না, তাই অ্যান্টিবায়োটিকগুলি সর্দি এবং ফ্লুর মতো ভাইরাল সংক্রমণের চিকিৎসা করতে পারে না</w:t>
      </w:r>
      <w:r w:rsidRPr="00870893">
        <w:rPr>
          <w:rFonts w:ascii="Nirmala UI" w:hAnsi="Nirmala UI" w:cs="Nirmala UI"/>
          <w:sz w:val="22"/>
          <w:cs/>
          <w:lang w:bidi="hi-IN"/>
        </w:rPr>
        <w:t>।</w:t>
      </w:r>
      <w:r w:rsidRPr="00870893">
        <w:rPr>
          <w:rFonts w:ascii="Nirmala UI" w:hAnsi="Nirmala UI" w:cs="Nirmala UI"/>
          <w:sz w:val="22"/>
          <w:cs/>
          <w:lang w:bidi="bn-IN"/>
        </w:rPr>
        <w:t xml:space="preserve"> অ্যান্টিবায়োটিকগুলি ব্যাকটেরিয়ার অদ্বিতীয় কাঠামোকে লক্ষ্য করে কাজ করে; এর ফলে সেগুলি মানুষের কোষের ক্ষতি করে না এবং সেগুলি ভাইরাসকে মারতে পারে না</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221B61EB" w14:textId="77777777" w:rsidR="006557FA" w:rsidRPr="00870893" w:rsidRDefault="006557FA" w:rsidP="00E36178">
      <w:pPr>
        <w:spacing w:before="240" w:after="60" w:line="276" w:lineRule="auto"/>
        <w:rPr>
          <w:rFonts w:ascii="Nirmala UI" w:hAnsi="Nirmala UI" w:cs="Nirmala UI"/>
          <w:sz w:val="22"/>
          <w:cs/>
          <w:lang w:bidi="bn-IN"/>
        </w:rPr>
      </w:pPr>
      <w:r w:rsidRPr="00870893">
        <w:rPr>
          <w:rFonts w:ascii="Nirmala UI" w:hAnsi="Nirmala UI" w:cs="Nirmala UI"/>
          <w:sz w:val="22"/>
          <w:cs/>
          <w:lang w:bidi="bn-IN"/>
        </w:rPr>
        <w:t>অ্যান্টিবায়োটিকগুলি হয় ব্যাকটেরাইসাইডাল হয়, যার অর্থ সেগুলি ব্যাকটেরিয়াকে মেরে ফেলে, অথবা সেগুলি ব্যাকটেরিওস্ট্যাটিক হয়, যার অর্থ সেগুলি ব্যাকটেরিয়ার বৃদ্ধিকে ধীর করে দেয়</w:t>
      </w:r>
      <w:r w:rsidRPr="00870893">
        <w:rPr>
          <w:rFonts w:ascii="Nirmala UI" w:hAnsi="Nirmala UI" w:cs="Nirmala UI"/>
          <w:sz w:val="22"/>
          <w:cs/>
          <w:lang w:bidi="hi-IN"/>
        </w:rPr>
        <w:t>।</w:t>
      </w:r>
      <w:r w:rsidRPr="00870893">
        <w:rPr>
          <w:rFonts w:ascii="Nirmala UI" w:hAnsi="Nirmala UI" w:cs="Nirmala UI"/>
          <w:sz w:val="22"/>
          <w:cs/>
          <w:lang w:bidi="bn-IN"/>
        </w:rPr>
        <w:t xml:space="preserve"> পেনিসিলিন হল একটি ব্যাকটেরাইসাইডাল অ্যান্টিবায়োটিকের উদাহরণ, যা কোষ প্রাচীরের পেপটিডোগ্লাইকান স্তরকে লক্ষ্য করে কোষের মৃত্যুর দিকে পরিচালিত করে</w:t>
      </w:r>
      <w:r w:rsidRPr="00870893">
        <w:rPr>
          <w:rFonts w:ascii="Nirmala UI" w:hAnsi="Nirmala UI" w:cs="Nirmala UI"/>
          <w:sz w:val="22"/>
          <w:cs/>
          <w:lang w:bidi="hi-IN"/>
        </w:rPr>
        <w:t>।</w:t>
      </w:r>
      <w:r w:rsidRPr="00870893">
        <w:rPr>
          <w:rFonts w:ascii="Nirmala UI" w:hAnsi="Nirmala UI" w:cs="Nirmala UI"/>
          <w:sz w:val="22"/>
          <w:cs/>
          <w:lang w:bidi="bn-IN"/>
        </w:rPr>
        <w:t xml:space="preserve"> ব্যাকটেরিওস্ট্যাটিক অ্যান্টিবায়োটিকগুলি ব্যাকটেরিয়াগুলির সংখ্যাবৃদ্ধির জন্য প্রয়োজনীয় প্রক্রিয়াগুলিতে হস্তক্ষেপ করে, যেমন প্রোটিন উৎপাদন, DNA রেপ্লিকেশন বা বিপাক</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76AC9325" w14:textId="77777777" w:rsidR="006557FA" w:rsidRPr="00870893" w:rsidRDefault="006557FA" w:rsidP="00E36178">
      <w:pPr>
        <w:spacing w:before="240" w:after="60" w:line="276" w:lineRule="auto"/>
        <w:rPr>
          <w:rFonts w:ascii="Nirmala UI" w:hAnsi="Nirmala UI" w:cs="Nirmala UI"/>
          <w:sz w:val="22"/>
          <w:cs/>
          <w:lang w:bidi="bn-IN"/>
        </w:rPr>
      </w:pPr>
      <w:r w:rsidRPr="00870893">
        <w:rPr>
          <w:rFonts w:ascii="Nirmala UI" w:hAnsi="Nirmala UI" w:cs="Nirmala UI"/>
          <w:sz w:val="22"/>
          <w:cs/>
          <w:lang w:bidi="bn-IN"/>
        </w:rPr>
        <w:t>অ্যান্টিবায়োটিকগুলি সংকীর্ণ বিস্তারের হতে পারে, যা শুধুমাত্র এক বা দুটি প্রজাতির ব্যাকটেরিয়াকে প্রভাবিত করে বা বিস্তৃত বিস্তারের হতে পারে, যা অন্ত্রের প্রয়োজনীয় ব্যাকটেরিয়া সহ শরীরের বিভিন্ন প্রজাতির ব্যাকটেরিয়াকে প্রভাবিত করে</w:t>
      </w:r>
      <w:r w:rsidRPr="00870893">
        <w:rPr>
          <w:rFonts w:ascii="Nirmala UI" w:hAnsi="Nirmala UI" w:cs="Nirmala UI"/>
          <w:sz w:val="22"/>
          <w:cs/>
          <w:lang w:bidi="hi-IN"/>
        </w:rPr>
        <w:t>।</w:t>
      </w:r>
      <w:r w:rsidRPr="00870893">
        <w:rPr>
          <w:rFonts w:ascii="Nirmala UI" w:hAnsi="Nirmala UI" w:cs="Nirmala UI"/>
          <w:sz w:val="22"/>
          <w:cs/>
          <w:lang w:bidi="bn-IN"/>
        </w:rPr>
        <w:t xml:space="preserve"> অন্ত্রের অনেক ব্যাকটেরিয়া মেরে ফেলার ফলে, বিস্তৃত বিস্তারযুক্ত অ্যান্টিবায়োটিকগুলির জন্য ডায়রিয়া হওয়ার সম্ভাবনা বেশি থাকে</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74E95158" w14:textId="77777777" w:rsidR="006557FA" w:rsidRPr="00870893" w:rsidRDefault="006557FA" w:rsidP="00E36178">
      <w:pPr>
        <w:spacing w:before="240" w:after="60" w:line="276" w:lineRule="auto"/>
        <w:rPr>
          <w:rFonts w:ascii="Nirmala UI" w:hAnsi="Nirmala UI" w:cs="Nirmala UI"/>
          <w:sz w:val="22"/>
          <w:cs/>
          <w:lang w:bidi="bn-IN"/>
        </w:rPr>
      </w:pPr>
      <w:r w:rsidRPr="00870893">
        <w:rPr>
          <w:rFonts w:ascii="Nirmala UI" w:hAnsi="Nirmala UI" w:cs="Nirmala UI"/>
          <w:sz w:val="22"/>
          <w:cs/>
          <w:lang w:bidi="bn-IN"/>
        </w:rPr>
        <w:t>ব্যাকটেরিয়া অ্যান্টিবায়োটিকের দ্বারা মারা না যাওয়ার জন্য বিভিন্ন উপায়গুলি তৈরিতে অভিযোজিত হচ্ছে</w:t>
      </w:r>
      <w:r w:rsidRPr="00870893">
        <w:rPr>
          <w:rFonts w:ascii="Nirmala UI" w:hAnsi="Nirmala UI" w:cs="Nirmala UI"/>
          <w:sz w:val="22"/>
          <w:cs/>
          <w:lang w:bidi="hi-IN"/>
        </w:rPr>
        <w:t>।</w:t>
      </w:r>
      <w:r w:rsidRPr="00870893">
        <w:rPr>
          <w:rFonts w:ascii="Nirmala UI" w:hAnsi="Nirmala UI" w:cs="Nirmala UI"/>
          <w:sz w:val="22"/>
          <w:cs/>
          <w:lang w:bidi="bn-IN"/>
        </w:rPr>
        <w:t xml:space="preserve"> একে অ্যান্টিবায়োটিক প্রতিরোধ বলে</w:t>
      </w:r>
      <w:r w:rsidRPr="00870893">
        <w:rPr>
          <w:rFonts w:ascii="Nirmala UI" w:hAnsi="Nirmala UI" w:cs="Nirmala UI"/>
          <w:sz w:val="22"/>
          <w:cs/>
          <w:lang w:bidi="hi-IN"/>
        </w:rPr>
        <w:t>।</w:t>
      </w:r>
      <w:r w:rsidRPr="00870893">
        <w:rPr>
          <w:rFonts w:ascii="Nirmala UI" w:hAnsi="Nirmala UI" w:cs="Nirmala UI"/>
          <w:sz w:val="22"/>
          <w:cs/>
          <w:lang w:bidi="bn-IN"/>
        </w:rPr>
        <w:t xml:space="preserve"> ব্যাকটেরিয়াল DNA-তে মিউটেশনের কারণে এই প্রতিরোধ গড়ে ওঠে</w:t>
      </w:r>
      <w:r w:rsidRPr="00870893">
        <w:rPr>
          <w:rFonts w:ascii="Nirmala UI" w:hAnsi="Nirmala UI" w:cs="Nirmala UI"/>
          <w:sz w:val="22"/>
          <w:cs/>
          <w:lang w:bidi="hi-IN"/>
        </w:rPr>
        <w:t>।</w:t>
      </w:r>
      <w:r w:rsidRPr="00870893">
        <w:rPr>
          <w:rFonts w:ascii="Nirmala UI" w:hAnsi="Nirmala UI" w:cs="Nirmala UI"/>
          <w:sz w:val="22"/>
          <w:cs/>
          <w:lang w:bidi="bn-IN"/>
        </w:rPr>
        <w:t xml:space="preserve"> অ্যান্টিবায়োটিক প্রতিরোধের জন্য জিনগুলি অনুভূমিক জিন স্থানান্তরের মাধ্যমে আমাদের শরীরের বিভিন্ন ব্যাকটেরিয়ার মধ্যে ছড়িয়ে পড়তে পারে, যার মধ্যে রূপান্তর, ‌স্থানান্তর এবং সংযোজন অন্তর্ভুক্ত রয়েছে</w:t>
      </w:r>
      <w:r w:rsidRPr="00870893">
        <w:rPr>
          <w:rFonts w:ascii="Nirmala UI" w:hAnsi="Nirmala UI" w:cs="Nirmala UI"/>
          <w:sz w:val="22"/>
          <w:cs/>
          <w:lang w:bidi="hi-IN"/>
        </w:rPr>
        <w:t>।</w:t>
      </w:r>
      <w:r w:rsidRPr="00870893">
        <w:rPr>
          <w:rFonts w:ascii="Nirmala UI" w:hAnsi="Nirmala UI" w:cs="Nirmala UI"/>
          <w:sz w:val="22"/>
          <w:cs/>
          <w:lang w:bidi="bn-IN"/>
        </w:rPr>
        <w:t xml:space="preserve"> প্রতিরোধী জিনগুলি উল্লম্ব জিন স্থানান্তরের মাধ্যমেও ছড়িয়ে পড়তে পারে, যখন ক্রোমোজোমের জেনেটিক উপাদানগুলি প্রজননের সময় বাবা-মায়ের কাছ থেকে সন্তানদের কাছে চলে যায়</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4E8137AA" w14:textId="0C82DFBD" w:rsidR="006557FA" w:rsidRPr="00870893" w:rsidRDefault="006557FA" w:rsidP="00E36178">
      <w:pPr>
        <w:spacing w:before="240" w:after="60" w:line="276" w:lineRule="auto"/>
        <w:rPr>
          <w:rFonts w:ascii="Nirmala UI" w:hAnsi="Nirmala UI" w:cs="Nirmala UI"/>
          <w:sz w:val="22"/>
          <w:cs/>
          <w:lang w:bidi="bn-IN"/>
        </w:rPr>
      </w:pPr>
      <w:r w:rsidRPr="00870893">
        <w:rPr>
          <w:rFonts w:ascii="Nirmala UI" w:hAnsi="Nirmala UI" w:cs="Nirmala UI"/>
          <w:sz w:val="22"/>
          <w:cs/>
          <w:lang w:bidi="bn-IN"/>
        </w:rPr>
        <w:t>অ্যান্টিবায়োটিক প্রতিরোধী ব্যাকটেরিয়া সুস্থ বা অসুস্থ ব্যক্তিদের দ্বারা বাহিত হতে পারে এবং অন্যান্য জীবাণুর মতই অন্যদের মধ্যে ছড়িয়ে পড়তে পারে, যেমন করমর্দন করা বা প্রাণী, শাকসবজি বা খাদ্যের সব ধরবের পৃষ্ঠতল স্পর্শ করা, যেখানে ব্যাকটেরিয়া উপ‌স্থিত রয়েছে</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7BFFACCC" w14:textId="77777777" w:rsidR="006557FA" w:rsidRPr="00870893" w:rsidRDefault="006557FA" w:rsidP="00E36178">
      <w:pPr>
        <w:spacing w:before="240" w:after="60" w:line="276" w:lineRule="auto"/>
        <w:rPr>
          <w:rFonts w:ascii="Nirmala UI" w:hAnsi="Nirmala UI" w:cs="Nirmala UI"/>
          <w:sz w:val="22"/>
          <w:cs/>
          <w:lang w:bidi="bn-IN"/>
        </w:rPr>
      </w:pPr>
      <w:r w:rsidRPr="00870893">
        <w:rPr>
          <w:rFonts w:ascii="Nirmala UI" w:hAnsi="Nirmala UI" w:cs="Nirmala UI"/>
          <w:sz w:val="22"/>
          <w:cs/>
          <w:lang w:bidi="bn-IN"/>
        </w:rPr>
        <w:t>অ্যান্টিবায়োটিকের অত্যধিক ব্যবহার এবং অপব্যবহারের কারণে শরীর, প্রাণী বা পরিবেশে পাওয়া ব্যাকটেরিয়ায় অ্যান্টিবায়োটিক প্রতিরোধের সৃষ্টি হয়</w:t>
      </w:r>
      <w:r w:rsidRPr="00870893">
        <w:rPr>
          <w:rFonts w:ascii="Nirmala UI" w:hAnsi="Nirmala UI" w:cs="Nirmala UI"/>
          <w:sz w:val="22"/>
          <w:cs/>
          <w:lang w:bidi="hi-IN"/>
        </w:rPr>
        <w:t>।</w:t>
      </w:r>
      <w:r w:rsidRPr="00870893">
        <w:rPr>
          <w:rFonts w:ascii="Nirmala UI" w:hAnsi="Nirmala UI" w:cs="Nirmala UI"/>
          <w:sz w:val="22"/>
          <w:cs/>
          <w:lang w:bidi="bn-IN"/>
        </w:rPr>
        <w:t xml:space="preserve"> একজন ব্যক্তি যত বেশিবার অ্যান্টিবায়োটিক গ্রহণ করেন, তাদের শরীরে </w:t>
      </w:r>
      <w:r w:rsidRPr="00870893">
        <w:rPr>
          <w:rFonts w:ascii="Nirmala UI" w:hAnsi="Nirmala UI" w:cs="Nirmala UI"/>
          <w:sz w:val="22"/>
          <w:cs/>
          <w:lang w:bidi="bn-IN"/>
        </w:rPr>
        <w:lastRenderedPageBreak/>
        <w:t>অ্যান্টিবায়োটিক প্রতিরোধী ব্যাকটেরিয়া তৈরি হওয়ার সম্ভাবনা তত বেশি হয়</w:t>
      </w:r>
      <w:r w:rsidRPr="00870893">
        <w:rPr>
          <w:rFonts w:ascii="Nirmala UI" w:hAnsi="Nirmala UI" w:cs="Nirmala UI"/>
          <w:sz w:val="22"/>
          <w:cs/>
          <w:lang w:bidi="hi-IN"/>
        </w:rPr>
        <w:t>।</w:t>
      </w:r>
      <w:r w:rsidRPr="00870893">
        <w:rPr>
          <w:rFonts w:ascii="Nirmala UI" w:hAnsi="Nirmala UI" w:cs="Nirmala UI"/>
          <w:sz w:val="22"/>
          <w:cs/>
          <w:lang w:bidi="bn-IN"/>
        </w:rPr>
        <w:t xml:space="preserve"> এই প্রতিরোধ আটকানোর জন্য, শুধুমাত্র একজন ডাক্তার বা নার্সের প্রেসক্রাইব করা অ্যান্টিবায়োটিকগুলি গ্রহণ করা উচিত</w:t>
      </w:r>
      <w:r w:rsidRPr="00870893">
        <w:rPr>
          <w:rFonts w:ascii="Nirmala UI" w:hAnsi="Nirmala UI" w:cs="Nirmala UI"/>
          <w:sz w:val="22"/>
          <w:cs/>
          <w:lang w:bidi="hi-IN"/>
        </w:rPr>
        <w:t>।</w:t>
      </w:r>
      <w:r w:rsidRPr="00870893">
        <w:rPr>
          <w:rFonts w:ascii="Nirmala UI" w:hAnsi="Nirmala UI" w:cs="Nirmala UI"/>
          <w:sz w:val="22"/>
          <w:cs/>
          <w:lang w:bidi="bn-IN"/>
        </w:rPr>
        <w:t xml:space="preserve"> মনে রাখার মত গুরুত্বপূর্ণ পয়েন্টগুলি হল: </w:t>
      </w:r>
    </w:p>
    <w:p w14:paraId="68862838" w14:textId="7DC1E427" w:rsidR="006557FA" w:rsidRPr="00870893" w:rsidRDefault="006557FA" w:rsidP="002A6185">
      <w:pPr>
        <w:pStyle w:val="ListParagraph"/>
        <w:numPr>
          <w:ilvl w:val="0"/>
          <w:numId w:val="21"/>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সর্দি এবং ফ্লু বা বেশিরভাগ কাশি, গলা ব্যথা, কানের সংক্রমণ বা সাইনোসাইটিসের জন্য অ্যান্টিবায়োটিক গ্রহণের প্রয়োজন নেই কারণ এগুলো সাধারণত নিজে থেকেই ভালো হয়ে যায়</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15C4849B" w14:textId="77777777" w:rsidR="006557FA" w:rsidRPr="00870893" w:rsidRDefault="006557FA" w:rsidP="002A6185">
      <w:pPr>
        <w:pStyle w:val="ListParagraph"/>
        <w:numPr>
          <w:ilvl w:val="0"/>
          <w:numId w:val="21"/>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প্রতিরোধ তৈরি হওয়ার ঝুঁকি কমাতে, নির্দেশ অনুসারে অ্যান্টিবায়োটিক গ্রহণ করা এবং অ্যান্টিবায়োটিকের কোর্সটি সম্পূর্ণ করা গুরুত্বপূর্ণ</w:t>
      </w:r>
      <w:r w:rsidRPr="00870893">
        <w:rPr>
          <w:rFonts w:ascii="Nirmala UI" w:hAnsi="Nirmala UI" w:cs="Nirmala UI"/>
          <w:sz w:val="22"/>
          <w:cs/>
          <w:lang w:bidi="hi-IN"/>
        </w:rPr>
        <w:t>।</w:t>
      </w:r>
      <w:r w:rsidRPr="00870893">
        <w:rPr>
          <w:rFonts w:ascii="Nirmala UI" w:hAnsi="Nirmala UI" w:cs="Nirmala UI"/>
          <w:sz w:val="22"/>
          <w:cs/>
          <w:lang w:bidi="bn-IN"/>
        </w:rPr>
        <w:t xml:space="preserve"> </w:t>
      </w:r>
    </w:p>
    <w:p w14:paraId="33F5CCB1" w14:textId="79DFB235" w:rsidR="006557FA" w:rsidRPr="00870893" w:rsidRDefault="006557FA" w:rsidP="002A6185">
      <w:pPr>
        <w:pStyle w:val="ListParagraph"/>
        <w:numPr>
          <w:ilvl w:val="0"/>
          <w:numId w:val="21"/>
        </w:numPr>
        <w:spacing w:before="240" w:after="60" w:line="276" w:lineRule="auto"/>
        <w:rPr>
          <w:rFonts w:ascii="Nirmala UI" w:hAnsi="Nirmala UI" w:cs="Nirmala UI"/>
          <w:sz w:val="22"/>
          <w:cs/>
          <w:lang w:bidi="bn-IN"/>
        </w:rPr>
      </w:pPr>
      <w:r w:rsidRPr="00870893">
        <w:rPr>
          <w:rFonts w:ascii="Nirmala UI" w:hAnsi="Nirmala UI" w:cs="Nirmala UI"/>
          <w:sz w:val="22"/>
          <w:cs/>
          <w:lang w:bidi="bn-IN"/>
        </w:rPr>
        <w:t>অ্যান্টিবায়োটিকগুলি ব্যক্তি ভিত্তিক হয়ে থাকে এবং ব্যক্তি ও একটি নির্দিষ্ট সংক্রমণের জন্য প্রেসক্রাইব করা হয়</w:t>
      </w:r>
      <w:r w:rsidRPr="00870893">
        <w:rPr>
          <w:rFonts w:ascii="Nirmala UI" w:hAnsi="Nirmala UI" w:cs="Nirmala UI"/>
          <w:sz w:val="22"/>
          <w:cs/>
          <w:lang w:bidi="hi-IN"/>
        </w:rPr>
        <w:t>।</w:t>
      </w:r>
      <w:r w:rsidRPr="00870893">
        <w:rPr>
          <w:rFonts w:ascii="Nirmala UI" w:hAnsi="Nirmala UI" w:cs="Nirmala UI"/>
          <w:sz w:val="22"/>
          <w:cs/>
          <w:lang w:bidi="bn-IN"/>
        </w:rPr>
        <w:t xml:space="preserve"> এগুলি শেয়ার করা উচিত নয় বা অন্য কোনও অসুস্থতার জন্য গ্রহণ করা উচিত নয়</w:t>
      </w:r>
      <w:r w:rsidRPr="00870893">
        <w:rPr>
          <w:rFonts w:ascii="Nirmala UI" w:hAnsi="Nirmala UI" w:cs="Nirmala UI"/>
          <w:sz w:val="22"/>
          <w:cs/>
          <w:lang w:bidi="hi-IN"/>
        </w:rPr>
        <w:t>।</w:t>
      </w:r>
    </w:p>
    <w:p w14:paraId="5123468A" w14:textId="27BD0156" w:rsidR="00917DEA" w:rsidRDefault="00917DEA">
      <w:pPr>
        <w:rPr>
          <w:rFonts w:ascii="Nirmala UI" w:hAnsi="Nirmala UI" w:cs="Nirmala UI"/>
          <w:b/>
          <w:bCs/>
          <w:sz w:val="36"/>
          <w:szCs w:val="36"/>
          <w:lang w:val="en-IN" w:bidi="bn-IN"/>
        </w:rPr>
      </w:pPr>
    </w:p>
    <w:p w14:paraId="18E90794" w14:textId="77777777" w:rsidR="007025B1" w:rsidRDefault="007025B1">
      <w:pPr>
        <w:rPr>
          <w:rFonts w:ascii="Nirmala UI" w:hAnsi="Nirmala UI" w:cs="Nirmala UI"/>
          <w:b/>
          <w:bCs/>
          <w:sz w:val="36"/>
          <w:szCs w:val="36"/>
          <w:lang w:val="en-IN" w:bidi="bn-IN"/>
        </w:rPr>
      </w:pPr>
    </w:p>
    <w:p w14:paraId="3ED4693F" w14:textId="77777777" w:rsidR="007025B1" w:rsidRDefault="007025B1">
      <w:pPr>
        <w:rPr>
          <w:rFonts w:ascii="Nirmala UI" w:hAnsi="Nirmala UI" w:cs="Nirmala UI"/>
          <w:b/>
          <w:bCs/>
          <w:sz w:val="36"/>
          <w:szCs w:val="36"/>
          <w:lang w:val="en-IN" w:bidi="bn-IN"/>
        </w:rPr>
      </w:pPr>
    </w:p>
    <w:p w14:paraId="75D65D5E" w14:textId="77777777" w:rsidR="007025B1" w:rsidRDefault="007025B1">
      <w:pPr>
        <w:rPr>
          <w:rFonts w:ascii="Nirmala UI" w:hAnsi="Nirmala UI" w:cs="Nirmala UI"/>
          <w:b/>
          <w:bCs/>
          <w:sz w:val="36"/>
          <w:szCs w:val="36"/>
          <w:lang w:val="en-IN" w:bidi="bn-IN"/>
        </w:rPr>
      </w:pPr>
    </w:p>
    <w:p w14:paraId="3BC8C3ED" w14:textId="77777777" w:rsidR="007025B1" w:rsidRDefault="007025B1">
      <w:pPr>
        <w:rPr>
          <w:rFonts w:ascii="Nirmala UI" w:hAnsi="Nirmala UI" w:cs="Nirmala UI"/>
          <w:b/>
          <w:bCs/>
          <w:sz w:val="36"/>
          <w:szCs w:val="36"/>
          <w:lang w:val="en-IN" w:bidi="bn-IN"/>
        </w:rPr>
      </w:pPr>
    </w:p>
    <w:p w14:paraId="201140C7" w14:textId="77777777" w:rsidR="007025B1" w:rsidRDefault="007025B1">
      <w:pPr>
        <w:rPr>
          <w:rFonts w:ascii="Nirmala UI" w:hAnsi="Nirmala UI" w:cs="Nirmala UI"/>
          <w:b/>
          <w:bCs/>
          <w:sz w:val="36"/>
          <w:szCs w:val="36"/>
          <w:lang w:val="en-IN" w:bidi="bn-IN"/>
        </w:rPr>
      </w:pPr>
    </w:p>
    <w:p w14:paraId="50EED86D" w14:textId="77777777" w:rsidR="007025B1" w:rsidRDefault="007025B1">
      <w:pPr>
        <w:rPr>
          <w:rFonts w:ascii="Nirmala UI" w:hAnsi="Nirmala UI" w:cs="Nirmala UI"/>
          <w:b/>
          <w:bCs/>
          <w:sz w:val="36"/>
          <w:szCs w:val="36"/>
          <w:lang w:val="en-IN" w:bidi="bn-IN"/>
        </w:rPr>
      </w:pPr>
    </w:p>
    <w:p w14:paraId="75F1A808" w14:textId="77777777" w:rsidR="007025B1" w:rsidRDefault="007025B1">
      <w:pPr>
        <w:rPr>
          <w:rFonts w:ascii="Nirmala UI" w:hAnsi="Nirmala UI" w:cs="Nirmala UI"/>
          <w:b/>
          <w:bCs/>
          <w:sz w:val="36"/>
          <w:szCs w:val="36"/>
          <w:lang w:val="en-IN" w:bidi="bn-IN"/>
        </w:rPr>
      </w:pPr>
    </w:p>
    <w:p w14:paraId="52C84453" w14:textId="77777777" w:rsidR="007025B1" w:rsidRDefault="007025B1">
      <w:pPr>
        <w:rPr>
          <w:rFonts w:ascii="Nirmala UI" w:hAnsi="Nirmala UI" w:cs="Nirmala UI"/>
          <w:b/>
          <w:bCs/>
          <w:sz w:val="36"/>
          <w:szCs w:val="36"/>
          <w:lang w:val="en-IN" w:bidi="bn-IN"/>
        </w:rPr>
      </w:pPr>
    </w:p>
    <w:p w14:paraId="67F202EF" w14:textId="77777777" w:rsidR="007025B1" w:rsidRDefault="007025B1">
      <w:pPr>
        <w:rPr>
          <w:rFonts w:ascii="Nirmala UI" w:hAnsi="Nirmala UI" w:cs="Nirmala UI"/>
          <w:b/>
          <w:bCs/>
          <w:sz w:val="36"/>
          <w:szCs w:val="36"/>
          <w:lang w:val="en-IN" w:bidi="bn-IN"/>
        </w:rPr>
      </w:pPr>
    </w:p>
    <w:p w14:paraId="4A678269" w14:textId="77777777" w:rsidR="007025B1" w:rsidRDefault="007025B1">
      <w:pPr>
        <w:rPr>
          <w:rFonts w:ascii="Nirmala UI" w:hAnsi="Nirmala UI" w:cs="Nirmala UI"/>
          <w:b/>
          <w:bCs/>
          <w:sz w:val="36"/>
          <w:szCs w:val="36"/>
          <w:lang w:val="en-IN" w:bidi="bn-IN"/>
        </w:rPr>
      </w:pPr>
    </w:p>
    <w:p w14:paraId="0002CC17" w14:textId="77777777" w:rsidR="007025B1" w:rsidRDefault="007025B1">
      <w:pPr>
        <w:rPr>
          <w:rFonts w:ascii="Nirmala UI" w:hAnsi="Nirmala UI" w:cs="Nirmala UI"/>
          <w:b/>
          <w:bCs/>
          <w:sz w:val="36"/>
          <w:szCs w:val="36"/>
          <w:lang w:val="en-IN" w:bidi="bn-IN"/>
        </w:rPr>
      </w:pPr>
    </w:p>
    <w:p w14:paraId="065C4EF3" w14:textId="77777777" w:rsidR="007025B1" w:rsidRDefault="007025B1">
      <w:pPr>
        <w:rPr>
          <w:rFonts w:ascii="Nirmala UI" w:hAnsi="Nirmala UI" w:cs="Nirmala UI"/>
          <w:b/>
          <w:bCs/>
          <w:sz w:val="36"/>
          <w:szCs w:val="36"/>
          <w:lang w:val="en-IN" w:bidi="bn-IN"/>
        </w:rPr>
      </w:pPr>
    </w:p>
    <w:p w14:paraId="1E4D636C" w14:textId="77777777" w:rsidR="007025B1" w:rsidRPr="007025B1" w:rsidRDefault="007025B1">
      <w:pPr>
        <w:rPr>
          <w:rFonts w:ascii="Nirmala UI" w:hAnsi="Nirmala UI" w:cs="Nirmala UI"/>
          <w:b/>
          <w:bCs/>
          <w:sz w:val="36"/>
          <w:szCs w:val="36"/>
          <w:cs/>
          <w:lang w:val="en-IN" w:bidi="bn-IN"/>
        </w:rPr>
      </w:pPr>
    </w:p>
    <w:p w14:paraId="28880AD3" w14:textId="0B35745D" w:rsidR="00917DEA" w:rsidRPr="00870893" w:rsidRDefault="00117DE5" w:rsidP="007025B1">
      <w:pPr>
        <w:spacing w:before="240" w:after="60" w:line="276" w:lineRule="auto"/>
        <w:rPr>
          <w:rFonts w:ascii="Nirmala UI" w:eastAsia="Calibri" w:hAnsi="Nirmala UI" w:cs="Nirmala UI"/>
          <w:szCs w:val="24"/>
          <w:cs/>
          <w:lang w:bidi="bn-IN"/>
        </w:rPr>
      </w:pPr>
      <w:r w:rsidRPr="00870893">
        <w:rPr>
          <w:rFonts w:ascii="Nirmala UI" w:hAnsi="Nirmala UI" w:cs="Nirmala UI"/>
          <w:b/>
          <w:bCs/>
          <w:sz w:val="36"/>
          <w:szCs w:val="36"/>
          <w:cs/>
          <w:lang w:bidi="bn-IN"/>
        </w:rPr>
        <w:t xml:space="preserve">এই প্যাকে থাকা সমস্ত পাঠ পরিকল্পনা এবং সহায়ক উপকরণ </w:t>
      </w:r>
      <w:r w:rsidR="007025B1">
        <w:rPr>
          <w:rFonts w:ascii="Nirmala UI" w:hAnsi="Nirmala UI" w:cs="Nirmala UI"/>
          <w:b/>
          <w:bCs/>
          <w:sz w:val="36"/>
          <w:szCs w:val="36"/>
          <w:lang w:val="en-IN" w:bidi="bn-IN"/>
        </w:rPr>
        <w:br/>
      </w:r>
      <w:r w:rsidRPr="00870893">
        <w:rPr>
          <w:rFonts w:ascii="Nirmala UI" w:hAnsi="Nirmala UI" w:cs="Nirmala UI"/>
          <w:b/>
          <w:bCs/>
          <w:sz w:val="36"/>
          <w:szCs w:val="36"/>
          <w:cs/>
          <w:lang w:bidi="bn-IN"/>
        </w:rPr>
        <w:t>e-bug ওয়েবসাইট থেকে পরিবর্তনযোগ্য টেম্পলেট হিসাবে ডাউনলোড করার জন্য উপলব্ধ রয়েছে. এই পুস্তিকার শেষে উত্তরগুলি উপল‌ব্ধ রয়েছে</w:t>
      </w:r>
      <w:r w:rsidRPr="00870893">
        <w:rPr>
          <w:rFonts w:ascii="Nirmala UI" w:hAnsi="Nirmala UI" w:cs="Nirmala UI"/>
          <w:b/>
          <w:bCs/>
          <w:sz w:val="36"/>
          <w:szCs w:val="36"/>
          <w:cs/>
          <w:lang w:bidi="hi-IN"/>
        </w:rPr>
        <w:t>।</w:t>
      </w:r>
      <w:r w:rsidR="00917DEA" w:rsidRPr="00870893">
        <w:rPr>
          <w:rFonts w:ascii="Nirmala UI" w:hAnsi="Nirmala UI" w:cs="Nirmala UI"/>
          <w:szCs w:val="24"/>
          <w:cs/>
          <w:lang w:bidi="bn-IN"/>
        </w:rPr>
        <w:br w:type="page"/>
      </w:r>
    </w:p>
    <w:p w14:paraId="48319D8A" w14:textId="238E8A39" w:rsidR="004864C4" w:rsidRPr="00870893" w:rsidRDefault="004864C4" w:rsidP="009B7EB2">
      <w:pPr>
        <w:pStyle w:val="Heading1"/>
        <w:rPr>
          <w:rFonts w:ascii="Nirmala UI" w:hAnsi="Nirmala UI" w:cs="Nirmala UI"/>
          <w:bCs/>
          <w:sz w:val="52"/>
          <w:szCs w:val="52"/>
          <w:cs/>
          <w:lang w:bidi="bn-IN"/>
        </w:rPr>
      </w:pPr>
      <w:r w:rsidRPr="00870893">
        <w:rPr>
          <w:rFonts w:ascii="Nirmala UI" w:hAnsi="Nirmala UI" w:cs="Nirmala UI"/>
          <w:noProof/>
          <w:lang w:val="en-US"/>
        </w:rPr>
        <w:lastRenderedPageBreak/>
        <mc:AlternateContent>
          <mc:Choice Requires="wps">
            <w:drawing>
              <wp:inline distT="0" distB="0" distL="0" distR="0" wp14:anchorId="068B47FA" wp14:editId="68672D7F">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BBFAF56" w14:textId="77777777" w:rsidR="00C515A5" w:rsidRDefault="00C515A5" w:rsidP="004864C4">
                            <w:pPr>
                              <w:rPr>
                                <w:rFonts w:eastAsia="Calibri" w:cs="Arial"/>
                                <w:b/>
                                <w:bCs/>
                                <w:kern w:val="24"/>
                                <w:szCs w:val="24"/>
                                <w:cs/>
                                <w:lang w:bidi="bn-IN"/>
                              </w:rPr>
                            </w:pPr>
                            <w:r>
                              <w:rPr>
                                <w:noProof/>
                                <w:lang w:val="en-US"/>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C515A5" w:rsidRPr="00647369" w:rsidRDefault="00C515A5" w:rsidP="004864C4">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wps:txbx>
                      <wps:bodyPr wrap="none">
                        <a:spAutoFit/>
                      </wps:bodyPr>
                    </wps:wsp>
                  </a:graphicData>
                </a:graphic>
              </wp:inline>
            </w:drawing>
          </mc:Choice>
          <mc:Fallback>
            <w:pict>
              <v:rect w14:anchorId="068B47FA" id="Rectangle 14" o:spid="_x0000_s102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" filled="f" stroked="f">
                <v:textbox style="mso-fit-shape-to-text:t">
                  <w:txbxContent>
                    <w:p w14:paraId="2BBFAF56" w14:textId="77777777" w:rsidR="00C515A5" w:rsidRDefault="00C515A5" w:rsidP="004864C4">
                      <w:pPr>
                        <w:rPr>
                          <w:rFonts w:eastAsia="Calibri" w:cs="Arial"/>
                          <w:b/>
                          <w:bCs/>
                          <w:kern w:val="24"/>
                          <w:szCs w:val="24"/>
                          <w:cs/>
                          <w:lang w:bidi="bn-IN"/>
                        </w:rPr>
                      </w:pPr>
                      <w:r>
                        <w:rPr>
                          <w:noProof/>
                          <w:lang w:val="en-US"/>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C515A5" w:rsidRPr="00647369" w:rsidRDefault="00C515A5" w:rsidP="004864C4">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v:textbox>
                <w10:anchorlock/>
              </v:rect>
            </w:pict>
          </mc:Fallback>
        </mc:AlternateContent>
      </w:r>
      <w:r w:rsidRPr="00870893">
        <w:rPr>
          <w:rFonts w:ascii="Nirmala UI" w:hAnsi="Nirmala UI" w:cs="Nirmala UI"/>
          <w:bCs/>
          <w:szCs w:val="70"/>
          <w:cs/>
          <w:lang w:bidi="bn-IN"/>
        </w:rPr>
        <w:t>অতি-ক্ষুদ্র জীব: জীবাণুর পরিচিতি</w:t>
      </w:r>
    </w:p>
    <w:p w14:paraId="4847B6CF" w14:textId="0947D1E5" w:rsidR="004864C4" w:rsidRPr="00870893" w:rsidRDefault="004864C4" w:rsidP="004864C4">
      <w:pPr>
        <w:tabs>
          <w:tab w:val="left" w:pos="2458"/>
        </w:tabs>
        <w:rPr>
          <w:rFonts w:ascii="Nirmala UI" w:hAnsi="Nirmala UI" w:cs="Nirmala UI"/>
          <w:b/>
          <w:bCs/>
          <w:sz w:val="18"/>
          <w:szCs w:val="18"/>
          <w:cs/>
          <w:lang w:bidi="bn-IN"/>
        </w:rPr>
      </w:pPr>
    </w:p>
    <w:p w14:paraId="660A9250" w14:textId="234BF0B2" w:rsidR="004864C4" w:rsidRPr="00870893" w:rsidRDefault="007025B1" w:rsidP="009B7EB2">
      <w:pPr>
        <w:pStyle w:val="Heading1"/>
        <w:jc w:val="center"/>
        <w:rPr>
          <w:rFonts w:ascii="Nirmala UI" w:hAnsi="Nirmala UI" w:cs="Nirmala UI"/>
          <w:bCs/>
          <w:sz w:val="56"/>
          <w:szCs w:val="56"/>
          <w:cs/>
          <w:lang w:bidi="bn-IN"/>
        </w:rPr>
      </w:pPr>
      <w:r w:rsidRPr="00870893">
        <w:rPr>
          <w:rFonts w:ascii="Nirmala UI" w:hAnsi="Nirmala UI" w:cs="Nirmala UI"/>
          <w:noProof/>
          <w:sz w:val="56"/>
          <w:szCs w:val="10"/>
          <w:lang w:val="en-US"/>
        </w:rPr>
        <mc:AlternateContent>
          <mc:Choice Requires="wps">
            <w:drawing>
              <wp:anchor distT="0" distB="0" distL="114300" distR="114300" simplePos="0" relativeHeight="251841536" behindDoc="0" locked="0" layoutInCell="1" allowOverlap="1" wp14:anchorId="036F76F7" wp14:editId="3C457882">
                <wp:simplePos x="0" y="0"/>
                <wp:positionH relativeFrom="margin">
                  <wp:posOffset>0</wp:posOffset>
                </wp:positionH>
                <wp:positionV relativeFrom="paragraph">
                  <wp:posOffset>26670</wp:posOffset>
                </wp:positionV>
                <wp:extent cx="6677025" cy="1626235"/>
                <wp:effectExtent l="19050" t="19050" r="28575" b="12065"/>
                <wp:wrapNone/>
                <wp:docPr id="250" name="Rectangle 2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77025" cy="1626235"/>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4D2D1" id="Rectangle 250" o:spid="_x0000_s1026" alt="&quot;&quot;" style="position:absolute;margin-left:0;margin-top:2.1pt;width:525.75pt;height:128.0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" filled="f" strokecolor="#712b8f" strokeweight="3pt">
                <w10:wrap anchorx="margin"/>
              </v:rect>
            </w:pict>
          </mc:Fallback>
        </mc:AlternateContent>
      </w:r>
      <w:r w:rsidR="004864C4" w:rsidRPr="00870893">
        <w:rPr>
          <w:rFonts w:ascii="Nirmala UI" w:hAnsi="Nirmala UI" w:cs="Nirmala UI"/>
          <w:bCs/>
          <w:szCs w:val="70"/>
          <w:cs/>
          <w:lang w:bidi="bn-IN"/>
        </w:rPr>
        <w:t>পাঠ 1:</w:t>
      </w:r>
      <w:r w:rsidR="004864C4" w:rsidRPr="00870893">
        <w:rPr>
          <w:rFonts w:ascii="Nirmala UI" w:hAnsi="Nirmala UI" w:cs="Nirmala UI"/>
          <w:bCs/>
          <w:sz w:val="56"/>
          <w:szCs w:val="56"/>
          <w:cs/>
          <w:lang w:bidi="bn-IN"/>
        </w:rPr>
        <w:t xml:space="preserve"> জীবাণুর পরিচিতি</w:t>
      </w:r>
    </w:p>
    <w:p w14:paraId="71D2CDC1" w14:textId="1688DBFA" w:rsidR="004864C4" w:rsidRPr="00870893" w:rsidRDefault="004864C4" w:rsidP="004864C4">
      <w:pPr>
        <w:jc w:val="center"/>
        <w:rPr>
          <w:rFonts w:ascii="Nirmala UI" w:hAnsi="Nirmala UI" w:cs="Nirmala UI"/>
          <w:sz w:val="28"/>
          <w:szCs w:val="28"/>
          <w:cs/>
          <w:lang w:bidi="bn-IN"/>
        </w:rPr>
      </w:pPr>
      <w:r w:rsidRPr="00870893">
        <w:rPr>
          <w:rFonts w:ascii="Nirmala UI" w:hAnsi="Nirmala UI" w:cs="Nirmala UI"/>
          <w:sz w:val="28"/>
          <w:szCs w:val="28"/>
          <w:cs/>
          <w:lang w:bidi="bn-IN"/>
        </w:rPr>
        <w:t>শিক্ষার্থীদের জীবাণুর উত্তেজনাপূর্ণ জগতের সাথে পরিচিত করা হবে</w:t>
      </w:r>
      <w:r w:rsidRPr="00870893">
        <w:rPr>
          <w:rFonts w:ascii="Nirmala UI" w:hAnsi="Nirmala UI" w:cs="Nirmala UI"/>
          <w:sz w:val="28"/>
          <w:szCs w:val="28"/>
          <w:cs/>
          <w:lang w:bidi="hi-IN"/>
        </w:rPr>
        <w:t>।</w:t>
      </w:r>
      <w:r w:rsidRPr="00870893">
        <w:rPr>
          <w:rFonts w:ascii="Nirmala UI" w:hAnsi="Nirmala UI" w:cs="Nirmala UI"/>
          <w:sz w:val="28"/>
          <w:szCs w:val="28"/>
          <w:cs/>
          <w:lang w:bidi="bn-IN"/>
        </w:rPr>
        <w:t xml:space="preserve"> </w:t>
      </w:r>
      <w:r w:rsidR="007025B1">
        <w:rPr>
          <w:rFonts w:ascii="Nirmala UI" w:hAnsi="Nirmala UI" w:cs="Nirmala UI"/>
          <w:sz w:val="28"/>
          <w:szCs w:val="28"/>
          <w:lang w:val="en-IN" w:bidi="bn-IN"/>
        </w:rPr>
        <w:br/>
      </w:r>
      <w:r w:rsidRPr="00870893">
        <w:rPr>
          <w:rFonts w:ascii="Nirmala UI" w:hAnsi="Nirmala UI" w:cs="Nirmala UI"/>
          <w:sz w:val="28"/>
          <w:szCs w:val="28"/>
          <w:cs/>
          <w:lang w:bidi="bn-IN"/>
        </w:rPr>
        <w:t xml:space="preserve">এই পাঠে তারা ব্যাকটেরিয়া, ভাইরাস এবং ছত্রাক, তাদের বিভিন্ন আকার এবং </w:t>
      </w:r>
      <w:r w:rsidR="007025B1">
        <w:rPr>
          <w:rFonts w:ascii="Nirmala UI" w:hAnsi="Nirmala UI" w:cs="Nirmala UI"/>
          <w:sz w:val="28"/>
          <w:szCs w:val="28"/>
          <w:lang w:val="en-IN" w:bidi="bn-IN"/>
        </w:rPr>
        <w:br/>
      </w:r>
      <w:r w:rsidRPr="00870893">
        <w:rPr>
          <w:rFonts w:ascii="Nirmala UI" w:hAnsi="Nirmala UI" w:cs="Nirmala UI"/>
          <w:sz w:val="28"/>
          <w:szCs w:val="28"/>
          <w:cs/>
          <w:lang w:bidi="bn-IN"/>
        </w:rPr>
        <w:t>এই বাস্তব তথ্যটি শিখবে যে,</w:t>
      </w:r>
      <w:r w:rsidR="007025B1">
        <w:rPr>
          <w:rFonts w:ascii="Nirmala UI" w:hAnsi="Nirmala UI" w:cs="Nirmala UI"/>
          <w:sz w:val="28"/>
          <w:szCs w:val="28"/>
          <w:lang w:val="en-IN" w:bidi="bn-IN"/>
        </w:rPr>
        <w:t xml:space="preserve"> </w:t>
      </w:r>
      <w:r w:rsidRPr="00870893">
        <w:rPr>
          <w:rFonts w:ascii="Nirmala UI" w:hAnsi="Nirmala UI" w:cs="Nirmala UI"/>
          <w:sz w:val="28"/>
          <w:szCs w:val="28"/>
          <w:cs/>
          <w:lang w:bidi="bn-IN"/>
        </w:rPr>
        <w:t>সেগুলি সর্বত্র পাওয়া সর্বত্র</w:t>
      </w:r>
      <w:r w:rsidRPr="00870893">
        <w:rPr>
          <w:rFonts w:ascii="Nirmala UI" w:hAnsi="Nirmala UI" w:cs="Nirmala UI"/>
          <w:sz w:val="28"/>
          <w:szCs w:val="28"/>
          <w:cs/>
          <w:lang w:bidi="hi-IN"/>
        </w:rPr>
        <w:t>।</w:t>
      </w:r>
    </w:p>
    <w:p w14:paraId="3F2C5283" w14:textId="0D090875" w:rsidR="004864C4" w:rsidRPr="00870893" w:rsidRDefault="004864C4" w:rsidP="004864C4">
      <w:pPr>
        <w:rPr>
          <w:rFonts w:ascii="Nirmala UI" w:hAnsi="Nirmala UI" w:cs="Nirmala UI"/>
          <w:cs/>
          <w:lang w:bidi="bn-IN"/>
        </w:rPr>
        <w:sectPr w:rsidR="004864C4" w:rsidRPr="00870893" w:rsidSect="004F6990">
          <w:type w:val="continuous"/>
          <w:pgSz w:w="11900" w:h="16840"/>
          <w:pgMar w:top="720" w:right="720" w:bottom="720" w:left="720" w:header="709" w:footer="709" w:gutter="0"/>
          <w:cols w:space="708"/>
          <w:docGrid w:linePitch="360"/>
        </w:sectPr>
      </w:pPr>
      <w:r w:rsidRPr="00870893">
        <w:rPr>
          <w:rFonts w:ascii="Nirmala UI" w:hAnsi="Nirmala UI" w:cs="Nirmala UI"/>
          <w:sz w:val="20"/>
          <w:szCs w:val="20"/>
          <w:cs/>
          <w:lang w:bidi="bn-IN"/>
        </w:rPr>
        <w:t xml:space="preserve"> </w:t>
      </w:r>
    </w:p>
    <w:p w14:paraId="226634F2" w14:textId="4ADB8104" w:rsidR="004864C4" w:rsidRPr="00870893" w:rsidRDefault="004864C4" w:rsidP="007025B1">
      <w:pPr>
        <w:pStyle w:val="Heading2"/>
        <w:spacing w:line="240" w:lineRule="auto"/>
        <w:rPr>
          <w:rFonts w:ascii="Nirmala UI" w:hAnsi="Nirmala UI" w:cs="Nirmala UI"/>
          <w:bCs/>
          <w:szCs w:val="36"/>
          <w:cs/>
          <w:lang w:bidi="bn-IN"/>
        </w:rPr>
      </w:pPr>
      <w:r w:rsidRPr="00870893">
        <w:rPr>
          <w:rFonts w:ascii="Nirmala UI" w:hAnsi="Nirmala UI" w:cs="Nirmala UI"/>
          <w:bCs/>
          <w:szCs w:val="36"/>
          <w:cs/>
          <w:lang w:bidi="bn-IN"/>
        </w:rPr>
        <w:t>শিক্ষার ফলাফল</w:t>
      </w:r>
    </w:p>
    <w:p w14:paraId="4609FB16" w14:textId="77777777" w:rsidR="004864C4" w:rsidRPr="007025B1" w:rsidRDefault="004864C4" w:rsidP="007025B1">
      <w:pPr>
        <w:pStyle w:val="Heading3"/>
        <w:spacing w:after="240"/>
        <w:rPr>
          <w:rFonts w:ascii="Nirmala UI" w:hAnsi="Nirmala UI" w:cs="Nirmala UI"/>
          <w:b/>
          <w:bCs/>
          <w:szCs w:val="28"/>
          <w:cs/>
          <w:lang w:bidi="bn-IN"/>
        </w:rPr>
      </w:pPr>
      <w:r w:rsidRPr="007025B1">
        <w:rPr>
          <w:rFonts w:ascii="Nirmala UI" w:hAnsi="Nirmala UI" w:cs="Nirmala UI"/>
          <w:b/>
          <w:bCs/>
          <w:szCs w:val="28"/>
          <w:cs/>
          <w:lang w:bidi="bn-IN"/>
        </w:rPr>
        <w:t xml:space="preserve">সমস্ত শিক্ষা‌র্থী: </w:t>
      </w:r>
    </w:p>
    <w:p w14:paraId="07F2464D" w14:textId="77777777" w:rsidR="004864C4" w:rsidRPr="007025B1" w:rsidRDefault="004864C4" w:rsidP="007025B1">
      <w:pPr>
        <w:pStyle w:val="ListParagraph"/>
        <w:numPr>
          <w:ilvl w:val="0"/>
          <w:numId w:val="10"/>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বুঝবে যে, আমাদের শরীরে উপকারী ব্যাকটেরিয়া পাওয়া যায়</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747F9A23" w14:textId="77777777" w:rsidR="004864C4" w:rsidRPr="007025B1" w:rsidRDefault="004864C4" w:rsidP="007025B1">
      <w:pPr>
        <w:pStyle w:val="ListParagraph"/>
        <w:numPr>
          <w:ilvl w:val="0"/>
          <w:numId w:val="10"/>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বুঝবে যে, জীবাণু বিভিন্ন আকৃতির হয়ে থাকে</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5E492A52" w14:textId="77777777" w:rsidR="004864C4" w:rsidRPr="007025B1" w:rsidRDefault="004864C4" w:rsidP="007025B1">
      <w:pPr>
        <w:pStyle w:val="ListParagraph"/>
        <w:numPr>
          <w:ilvl w:val="0"/>
          <w:numId w:val="10"/>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তিনটি প্রধান ধরনের জীবাণুর মধ্যেকার মূল পার্থক্যগুলি বুঝবে</w:t>
      </w:r>
      <w:r w:rsidRPr="007025B1">
        <w:rPr>
          <w:rFonts w:ascii="Nirmala UI" w:hAnsi="Nirmala UI" w:cs="Nirmala UI"/>
          <w:sz w:val="22"/>
          <w:cs/>
          <w:lang w:bidi="hi-IN"/>
        </w:rPr>
        <w:t>।</w:t>
      </w:r>
    </w:p>
    <w:p w14:paraId="37E98480" w14:textId="77777777" w:rsidR="004864C4" w:rsidRPr="007025B1" w:rsidRDefault="004864C4" w:rsidP="007025B1">
      <w:pPr>
        <w:pStyle w:val="Heading3"/>
        <w:spacing w:before="240" w:after="240"/>
        <w:rPr>
          <w:rFonts w:ascii="Nirmala UI" w:hAnsi="Nirmala UI" w:cs="Nirmala UI"/>
          <w:b/>
          <w:bCs/>
          <w:szCs w:val="28"/>
          <w:cs/>
          <w:lang w:bidi="bn-IN"/>
        </w:rPr>
      </w:pPr>
      <w:r w:rsidRPr="007025B1">
        <w:rPr>
          <w:rFonts w:ascii="Nirmala UI" w:hAnsi="Nirmala UI" w:cs="Nirmala UI"/>
          <w:b/>
          <w:bCs/>
          <w:szCs w:val="28"/>
          <w:cs/>
          <w:lang w:bidi="bn-IN"/>
        </w:rPr>
        <w:t xml:space="preserve">বেশিরভাগ শিক্ষার্থীরা: </w:t>
      </w:r>
    </w:p>
    <w:p w14:paraId="753EAA2A" w14:textId="6684402D" w:rsidR="004864C4" w:rsidRPr="007025B1" w:rsidRDefault="004864C4" w:rsidP="007025B1">
      <w:pPr>
        <w:pStyle w:val="ListParagraph"/>
        <w:numPr>
          <w:ilvl w:val="0"/>
          <w:numId w:val="24"/>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বিভিন্ন বৈজ্ঞানিক ধারণা এবং মডেল ব্যবহার করে বুঝবে যে, কীভাবে বৈজ্ঞানিক ব্যাখ্যা তৈরি করা যায়</w:t>
      </w:r>
      <w:r w:rsidRPr="007025B1">
        <w:rPr>
          <w:rFonts w:ascii="Nirmala UI" w:hAnsi="Nirmala UI" w:cs="Nirmala UI"/>
          <w:sz w:val="22"/>
          <w:cs/>
          <w:lang w:bidi="hi-IN"/>
        </w:rPr>
        <w:t>।</w:t>
      </w:r>
    </w:p>
    <w:p w14:paraId="0F7BEE12" w14:textId="61F14F77" w:rsidR="004864C4" w:rsidRPr="007025B1" w:rsidRDefault="004864C4" w:rsidP="007025B1">
      <w:pPr>
        <w:pStyle w:val="Heading2"/>
        <w:spacing w:line="240" w:lineRule="auto"/>
        <w:rPr>
          <w:rFonts w:ascii="Nirmala UI" w:hAnsi="Nirmala UI" w:cs="Nirmala UI"/>
          <w:bCs/>
          <w:szCs w:val="36"/>
          <w:cs/>
          <w:lang w:bidi="bn-IN"/>
        </w:rPr>
      </w:pPr>
      <w:r w:rsidRPr="007025B1">
        <w:rPr>
          <w:rFonts w:ascii="Nirmala UI" w:hAnsi="Nirmala UI" w:cs="Nirmala UI"/>
          <w:bCs/>
          <w:szCs w:val="36"/>
          <w:cs/>
          <w:lang w:bidi="bn-IN"/>
        </w:rPr>
        <w:br w:type="column"/>
      </w:r>
      <w:r w:rsidRPr="007025B1">
        <w:rPr>
          <w:rFonts w:ascii="Nirmala UI" w:hAnsi="Nirmala UI" w:cs="Nirmala UI"/>
          <w:bCs/>
          <w:szCs w:val="36"/>
          <w:cs/>
          <w:lang w:bidi="bn-IN"/>
        </w:rPr>
        <w:t>পাঠ্যক্রমের লিঙ্ক</w:t>
      </w:r>
    </w:p>
    <w:p w14:paraId="7206D489" w14:textId="52601885" w:rsidR="004864C4" w:rsidRPr="007025B1" w:rsidRDefault="004864C4" w:rsidP="007025B1">
      <w:pPr>
        <w:pStyle w:val="Heading3"/>
        <w:rPr>
          <w:rFonts w:ascii="Nirmala UI" w:hAnsi="Nirmala UI" w:cs="Nirmala UI"/>
          <w:b/>
          <w:bCs/>
          <w:szCs w:val="28"/>
          <w:cs/>
          <w:lang w:bidi="bn-IN"/>
        </w:rPr>
      </w:pPr>
      <w:r w:rsidRPr="007025B1">
        <w:rPr>
          <w:rFonts w:ascii="Nirmala UI" w:hAnsi="Nirmala UI" w:cs="Nirmala UI"/>
          <w:b/>
          <w:bCs/>
          <w:szCs w:val="28"/>
          <w:cs/>
          <w:lang w:bidi="bn-IN"/>
        </w:rPr>
        <w:t xml:space="preserve">PHSE (ব্যক্তিগত, স্বা‌স্থ্য, সামাজিক ও আ‌র্থিক) / RHSE (সম্পর্ক, যৌন ও স্বা‌স্থ্য শিক্ষা) </w:t>
      </w:r>
    </w:p>
    <w:p w14:paraId="0B1485D5" w14:textId="77777777" w:rsidR="004864C4" w:rsidRPr="007025B1" w:rsidRDefault="004864C4" w:rsidP="007025B1">
      <w:pPr>
        <w:pStyle w:val="ListParagraph"/>
        <w:numPr>
          <w:ilvl w:val="0"/>
          <w:numId w:val="1"/>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স্বাস্থ্য এবং প্রতিরোধ</w:t>
      </w:r>
    </w:p>
    <w:p w14:paraId="2D5EEBCF" w14:textId="77777777" w:rsidR="004864C4" w:rsidRPr="007025B1" w:rsidRDefault="004864C4" w:rsidP="007025B1">
      <w:pPr>
        <w:pStyle w:val="Heading3"/>
        <w:rPr>
          <w:rFonts w:ascii="Nirmala UI" w:hAnsi="Nirmala UI" w:cs="Nirmala UI"/>
          <w:b/>
          <w:bCs/>
          <w:szCs w:val="28"/>
          <w:cs/>
          <w:lang w:bidi="bn-IN"/>
        </w:rPr>
      </w:pPr>
      <w:r w:rsidRPr="007025B1">
        <w:rPr>
          <w:rFonts w:ascii="Nirmala UI" w:hAnsi="Nirmala UI" w:cs="Nirmala UI"/>
          <w:b/>
          <w:bCs/>
          <w:szCs w:val="28"/>
          <w:cs/>
          <w:lang w:bidi="bn-IN"/>
        </w:rPr>
        <w:t xml:space="preserve">বিজ্ঞান </w:t>
      </w:r>
    </w:p>
    <w:p w14:paraId="2D893D37" w14:textId="77777777" w:rsidR="004864C4" w:rsidRPr="007025B1" w:rsidRDefault="004864C4" w:rsidP="007025B1">
      <w:pPr>
        <w:pStyle w:val="ListParagraph"/>
        <w:numPr>
          <w:ilvl w:val="0"/>
          <w:numId w:val="1"/>
        </w:numPr>
        <w:spacing w:after="120" w:line="240" w:lineRule="auto"/>
        <w:contextualSpacing w:val="0"/>
        <w:rPr>
          <w:rFonts w:ascii="Nirmala UI" w:hAnsi="Nirmala UI" w:cs="Nirmala UI"/>
          <w:b/>
          <w:bCs/>
          <w:sz w:val="22"/>
          <w:cs/>
          <w:lang w:bidi="bn-IN"/>
        </w:rPr>
      </w:pPr>
      <w:r w:rsidRPr="007025B1">
        <w:rPr>
          <w:rFonts w:ascii="Nirmala UI" w:hAnsi="Nirmala UI" w:cs="Nirmala UI"/>
          <w:sz w:val="22"/>
          <w:cs/>
          <w:lang w:bidi="bn-IN"/>
        </w:rPr>
        <w:t xml:space="preserve">বৈজ্ঞানিক চিন্তাধারা </w:t>
      </w:r>
    </w:p>
    <w:p w14:paraId="04FE38BB" w14:textId="77777777" w:rsidR="004864C4" w:rsidRPr="007025B1" w:rsidRDefault="004864C4" w:rsidP="007025B1">
      <w:pPr>
        <w:pStyle w:val="ListParagraph"/>
        <w:numPr>
          <w:ilvl w:val="0"/>
          <w:numId w:val="1"/>
        </w:numPr>
        <w:spacing w:after="120" w:line="240" w:lineRule="auto"/>
        <w:contextualSpacing w:val="0"/>
        <w:rPr>
          <w:rFonts w:ascii="Nirmala UI" w:hAnsi="Nirmala UI" w:cs="Nirmala UI"/>
          <w:b/>
          <w:bCs/>
          <w:sz w:val="22"/>
          <w:cs/>
          <w:lang w:bidi="bn-IN"/>
        </w:rPr>
      </w:pPr>
      <w:r w:rsidRPr="007025B1">
        <w:rPr>
          <w:rFonts w:ascii="Nirmala UI" w:hAnsi="Nirmala UI" w:cs="Nirmala UI"/>
          <w:sz w:val="22"/>
          <w:cs/>
          <w:lang w:bidi="bn-IN"/>
        </w:rPr>
        <w:t xml:space="preserve">বিশ্লেষণ এবং মূল্যায়ন </w:t>
      </w:r>
    </w:p>
    <w:p w14:paraId="27D317EE" w14:textId="77777777" w:rsidR="004864C4" w:rsidRPr="007025B1" w:rsidRDefault="004864C4" w:rsidP="007025B1">
      <w:pPr>
        <w:pStyle w:val="ListParagraph"/>
        <w:numPr>
          <w:ilvl w:val="0"/>
          <w:numId w:val="1"/>
        </w:numPr>
        <w:spacing w:after="120" w:line="240" w:lineRule="auto"/>
        <w:contextualSpacing w:val="0"/>
        <w:rPr>
          <w:rFonts w:ascii="Nirmala UI" w:hAnsi="Nirmala UI" w:cs="Nirmala UI"/>
          <w:b/>
          <w:bCs/>
          <w:sz w:val="22"/>
          <w:cs/>
          <w:lang w:bidi="bn-IN"/>
        </w:rPr>
      </w:pPr>
      <w:r w:rsidRPr="007025B1">
        <w:rPr>
          <w:rFonts w:ascii="Nirmala UI" w:hAnsi="Nirmala UI" w:cs="Nirmala UI"/>
          <w:sz w:val="22"/>
          <w:cs/>
          <w:lang w:bidi="bn-IN"/>
        </w:rPr>
        <w:t>পরীক্ষামূলক দক্ষতা এবং কৌশলগুলি</w:t>
      </w:r>
    </w:p>
    <w:p w14:paraId="6849CF90" w14:textId="77777777" w:rsidR="004864C4" w:rsidRPr="007025B1" w:rsidRDefault="004864C4" w:rsidP="007025B1">
      <w:pPr>
        <w:pStyle w:val="Heading3"/>
        <w:rPr>
          <w:rFonts w:ascii="Nirmala UI" w:hAnsi="Nirmala UI" w:cs="Nirmala UI"/>
          <w:b/>
          <w:bCs/>
          <w:szCs w:val="28"/>
          <w:cs/>
          <w:lang w:bidi="bn-IN"/>
        </w:rPr>
      </w:pPr>
      <w:r w:rsidRPr="007025B1">
        <w:rPr>
          <w:rFonts w:ascii="Nirmala UI" w:hAnsi="Nirmala UI" w:cs="Nirmala UI"/>
          <w:b/>
          <w:bCs/>
          <w:szCs w:val="28"/>
          <w:cs/>
          <w:lang w:bidi="bn-IN"/>
        </w:rPr>
        <w:t>জীববিদ্যা</w:t>
      </w:r>
    </w:p>
    <w:p w14:paraId="72ACB9CD" w14:textId="77777777" w:rsidR="004864C4" w:rsidRPr="007025B1" w:rsidRDefault="004864C4" w:rsidP="007025B1">
      <w:pPr>
        <w:pStyle w:val="ListParagraph"/>
        <w:numPr>
          <w:ilvl w:val="0"/>
          <w:numId w:val="11"/>
        </w:numPr>
        <w:spacing w:after="120" w:line="240" w:lineRule="auto"/>
        <w:contextualSpacing w:val="0"/>
        <w:rPr>
          <w:rFonts w:ascii="Nirmala UI" w:hAnsi="Nirmala UI" w:cs="Nirmala UI"/>
          <w:b/>
          <w:bCs/>
          <w:sz w:val="22"/>
          <w:cs/>
          <w:lang w:bidi="bn-IN"/>
        </w:rPr>
      </w:pPr>
      <w:r w:rsidRPr="007025B1">
        <w:rPr>
          <w:rFonts w:ascii="Nirmala UI" w:hAnsi="Nirmala UI" w:cs="Nirmala UI"/>
          <w:sz w:val="22"/>
          <w:cs/>
          <w:lang w:bidi="bn-IN"/>
        </w:rPr>
        <w:t>ওষুধ তৈরি</w:t>
      </w:r>
    </w:p>
    <w:p w14:paraId="6760DC4A" w14:textId="77777777" w:rsidR="004864C4" w:rsidRPr="007025B1" w:rsidRDefault="004864C4" w:rsidP="007025B1">
      <w:pPr>
        <w:pStyle w:val="ListParagraph"/>
        <w:numPr>
          <w:ilvl w:val="0"/>
          <w:numId w:val="11"/>
        </w:numPr>
        <w:spacing w:after="120" w:line="240" w:lineRule="auto"/>
        <w:contextualSpacing w:val="0"/>
        <w:rPr>
          <w:rFonts w:ascii="Nirmala UI" w:hAnsi="Nirmala UI" w:cs="Nirmala UI"/>
          <w:b/>
          <w:bCs/>
          <w:sz w:val="22"/>
          <w:cs/>
          <w:lang w:bidi="bn-IN"/>
        </w:rPr>
      </w:pPr>
      <w:r w:rsidRPr="007025B1">
        <w:rPr>
          <w:rFonts w:ascii="Nirmala UI" w:hAnsi="Nirmala UI" w:cs="Nirmala UI"/>
          <w:sz w:val="22"/>
          <w:cs/>
          <w:lang w:bidi="bn-IN"/>
        </w:rPr>
        <w:t xml:space="preserve">কোষ </w:t>
      </w:r>
    </w:p>
    <w:p w14:paraId="09EFF59A" w14:textId="77777777" w:rsidR="004864C4" w:rsidRPr="007025B1" w:rsidRDefault="004864C4" w:rsidP="007025B1">
      <w:pPr>
        <w:pStyle w:val="ListParagraph"/>
        <w:numPr>
          <w:ilvl w:val="0"/>
          <w:numId w:val="11"/>
        </w:numPr>
        <w:spacing w:after="120" w:line="240" w:lineRule="auto"/>
        <w:contextualSpacing w:val="0"/>
        <w:rPr>
          <w:rFonts w:ascii="Nirmala UI" w:hAnsi="Nirmala UI" w:cs="Nirmala UI"/>
          <w:b/>
          <w:bCs/>
          <w:sz w:val="22"/>
          <w:cs/>
          <w:lang w:bidi="bn-IN"/>
        </w:rPr>
      </w:pPr>
      <w:r w:rsidRPr="007025B1">
        <w:rPr>
          <w:rFonts w:ascii="Nirmala UI" w:hAnsi="Nirmala UI" w:cs="Nirmala UI"/>
          <w:sz w:val="22"/>
          <w:cs/>
          <w:lang w:bidi="bn-IN"/>
        </w:rPr>
        <w:t>স্বাস্থ্য এবং রোগ</w:t>
      </w:r>
    </w:p>
    <w:p w14:paraId="55ADCBF1" w14:textId="77777777" w:rsidR="004864C4" w:rsidRPr="007025B1" w:rsidRDefault="004864C4" w:rsidP="007025B1">
      <w:pPr>
        <w:pStyle w:val="Heading3"/>
        <w:rPr>
          <w:rFonts w:ascii="Nirmala UI" w:hAnsi="Nirmala UI" w:cs="Nirmala UI"/>
          <w:b/>
          <w:bCs/>
          <w:szCs w:val="28"/>
          <w:cs/>
          <w:lang w:bidi="bn-IN"/>
        </w:rPr>
      </w:pPr>
      <w:r w:rsidRPr="007025B1">
        <w:rPr>
          <w:rFonts w:ascii="Nirmala UI" w:hAnsi="Nirmala UI" w:cs="Nirmala UI"/>
          <w:b/>
          <w:bCs/>
          <w:szCs w:val="28"/>
          <w:cs/>
          <w:lang w:bidi="bn-IN"/>
        </w:rPr>
        <w:t xml:space="preserve">ইংরেজি </w:t>
      </w:r>
    </w:p>
    <w:p w14:paraId="0775C2D5" w14:textId="77777777" w:rsidR="004864C4" w:rsidRPr="007025B1" w:rsidRDefault="004864C4" w:rsidP="007025B1">
      <w:pPr>
        <w:pStyle w:val="ListParagraph"/>
        <w:numPr>
          <w:ilvl w:val="0"/>
          <w:numId w:val="1"/>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পড়া </w:t>
      </w:r>
    </w:p>
    <w:p w14:paraId="4BC01688" w14:textId="77777777" w:rsidR="004864C4" w:rsidRPr="007025B1" w:rsidRDefault="004864C4" w:rsidP="007025B1">
      <w:pPr>
        <w:pStyle w:val="ListParagraph"/>
        <w:numPr>
          <w:ilvl w:val="0"/>
          <w:numId w:val="1"/>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লেখা</w:t>
      </w:r>
    </w:p>
    <w:p w14:paraId="232D3F3E" w14:textId="77777777" w:rsidR="004864C4" w:rsidRPr="007025B1" w:rsidRDefault="004864C4" w:rsidP="007025B1">
      <w:pPr>
        <w:pStyle w:val="Heading3"/>
        <w:rPr>
          <w:rFonts w:ascii="Nirmala UI" w:hAnsi="Nirmala UI" w:cs="Nirmala UI"/>
          <w:b/>
          <w:bCs/>
          <w:szCs w:val="28"/>
          <w:cs/>
          <w:lang w:bidi="bn-IN"/>
        </w:rPr>
      </w:pPr>
      <w:r w:rsidRPr="007025B1">
        <w:rPr>
          <w:rFonts w:ascii="Nirmala UI" w:hAnsi="Nirmala UI" w:cs="Nirmala UI"/>
          <w:b/>
          <w:bCs/>
          <w:szCs w:val="28"/>
          <w:cs/>
          <w:lang w:bidi="bn-IN"/>
        </w:rPr>
        <w:t>শিল্প এবং নকশা</w:t>
      </w:r>
    </w:p>
    <w:p w14:paraId="19DFED37" w14:textId="77777777" w:rsidR="004864C4" w:rsidRPr="007025B1" w:rsidRDefault="004864C4" w:rsidP="007025B1">
      <w:pPr>
        <w:pStyle w:val="ListParagraph"/>
        <w:numPr>
          <w:ilvl w:val="0"/>
          <w:numId w:val="25"/>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গ্রাফিক যোগাযোগ</w:t>
      </w:r>
    </w:p>
    <w:p w14:paraId="3E9C1998" w14:textId="395A9743" w:rsidR="004864C4" w:rsidRPr="00870893" w:rsidRDefault="004864C4" w:rsidP="00101B55">
      <w:pPr>
        <w:rPr>
          <w:rFonts w:ascii="Nirmala UI" w:hAnsi="Nirmala UI" w:cs="Nirmala UI"/>
          <w:szCs w:val="24"/>
          <w:cs/>
          <w:lang w:bidi="bn-IN"/>
        </w:rPr>
      </w:pPr>
    </w:p>
    <w:p w14:paraId="058EA20E" w14:textId="77777777" w:rsidR="004864C4" w:rsidRPr="00870893" w:rsidRDefault="004864C4" w:rsidP="004864C4">
      <w:pPr>
        <w:spacing w:before="120" w:line="276" w:lineRule="auto"/>
        <w:rPr>
          <w:rFonts w:ascii="Nirmala UI" w:hAnsi="Nirmala UI" w:cs="Nirmala UI"/>
          <w:cs/>
          <w:lang w:bidi="bn-IN"/>
        </w:rPr>
        <w:sectPr w:rsidR="004864C4" w:rsidRPr="00870893" w:rsidSect="004864C4">
          <w:type w:val="continuous"/>
          <w:pgSz w:w="11900" w:h="16840"/>
          <w:pgMar w:top="720" w:right="720" w:bottom="720" w:left="720" w:header="709" w:footer="709" w:gutter="0"/>
          <w:cols w:num="2" w:space="708"/>
          <w:docGrid w:linePitch="360"/>
        </w:sectPr>
      </w:pPr>
    </w:p>
    <w:p w14:paraId="4BEBB1A7" w14:textId="77777777" w:rsidR="004864C4" w:rsidRPr="00870893" w:rsidRDefault="004864C4" w:rsidP="004864C4">
      <w:pPr>
        <w:spacing w:before="120" w:line="276" w:lineRule="auto"/>
        <w:rPr>
          <w:rFonts w:ascii="Nirmala UI" w:hAnsi="Nirmala UI" w:cs="Nirmala UI"/>
          <w:b/>
          <w:bCs/>
          <w:sz w:val="56"/>
          <w:szCs w:val="56"/>
          <w:cs/>
          <w:lang w:bidi="bn-IN"/>
        </w:rPr>
      </w:pPr>
      <w:r w:rsidRPr="00870893">
        <w:rPr>
          <w:rFonts w:ascii="Nirmala UI" w:hAnsi="Nirmala UI" w:cs="Nirmala UI"/>
          <w:noProof/>
          <w:lang w:val="en-US"/>
        </w:rPr>
        <w:drawing>
          <wp:inline distT="0" distB="0" distL="0" distR="0" wp14:anchorId="2C517806" wp14:editId="6CBB3436">
            <wp:extent cx="501650" cy="53975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870893">
        <w:rPr>
          <w:rFonts w:ascii="Nirmala UI" w:hAnsi="Nirmala UI" w:cs="Nirmala UI"/>
          <w:b/>
          <w:bCs/>
          <w:sz w:val="56"/>
          <w:szCs w:val="56"/>
          <w:cs/>
          <w:lang w:bidi="bn-IN"/>
        </w:rPr>
        <w:t xml:space="preserve"> পাঠ 1: জীবাণুর পরিচিতি</w:t>
      </w:r>
    </w:p>
    <w:p w14:paraId="2C0B20D8" w14:textId="77777777" w:rsidR="004864C4" w:rsidRPr="00870893" w:rsidRDefault="004864C4" w:rsidP="004864C4">
      <w:pPr>
        <w:pStyle w:val="ListParagraph"/>
        <w:spacing w:before="120" w:line="276" w:lineRule="auto"/>
        <w:ind w:left="360"/>
        <w:rPr>
          <w:rFonts w:ascii="Nirmala UI" w:eastAsiaTheme="majorEastAsia" w:hAnsi="Nirmala UI" w:cs="Nirmala UI"/>
          <w:b/>
          <w:sz w:val="36"/>
          <w:szCs w:val="26"/>
          <w:cs/>
          <w:lang w:bidi="bn-IN"/>
        </w:rPr>
        <w:sectPr w:rsidR="004864C4" w:rsidRPr="00870893" w:rsidSect="004864C4">
          <w:type w:val="continuous"/>
          <w:pgSz w:w="11900" w:h="16840"/>
          <w:pgMar w:top="720" w:right="720" w:bottom="720" w:left="720" w:header="709" w:footer="709" w:gutter="0"/>
          <w:cols w:space="708"/>
          <w:docGrid w:linePitch="360"/>
        </w:sectPr>
      </w:pPr>
    </w:p>
    <w:p w14:paraId="41F7DBC1" w14:textId="77777777" w:rsidR="004864C4" w:rsidRPr="00870893" w:rsidRDefault="004864C4" w:rsidP="004864C4">
      <w:pPr>
        <w:pStyle w:val="ListParagraph"/>
        <w:ind w:left="0"/>
        <w:rPr>
          <w:rStyle w:val="Heading2Char"/>
          <w:rFonts w:ascii="Nirmala UI" w:hAnsi="Nirmala UI" w:cs="Nirmala UI"/>
          <w:cs/>
          <w:lang w:bidi="bn-IN"/>
        </w:rPr>
        <w:sectPr w:rsidR="004864C4" w:rsidRPr="00870893" w:rsidSect="004864C4">
          <w:type w:val="continuous"/>
          <w:pgSz w:w="11900" w:h="16840"/>
          <w:pgMar w:top="720" w:right="720" w:bottom="720" w:left="720" w:header="709" w:footer="709" w:gutter="0"/>
          <w:cols w:space="708"/>
          <w:docGrid w:linePitch="360"/>
        </w:sectPr>
      </w:pPr>
    </w:p>
    <w:p w14:paraId="5CB65A6C" w14:textId="4833BF86" w:rsidR="004864C4" w:rsidRPr="00870893" w:rsidRDefault="004864C4" w:rsidP="004864C4">
      <w:pPr>
        <w:pStyle w:val="Heading2"/>
        <w:rPr>
          <w:rFonts w:ascii="Nirmala UI" w:hAnsi="Nirmala UI" w:cs="Nirmala UI"/>
          <w:bCs/>
          <w:szCs w:val="36"/>
          <w:cs/>
          <w:lang w:bidi="bn-IN"/>
        </w:rPr>
      </w:pPr>
      <w:r w:rsidRPr="00870893">
        <w:rPr>
          <w:rStyle w:val="Heading2Char"/>
          <w:rFonts w:ascii="Nirmala UI" w:hAnsi="Nirmala UI" w:cs="Nirmala UI"/>
          <w:b/>
          <w:bCs/>
          <w:szCs w:val="36"/>
          <w:cs/>
          <w:lang w:bidi="bn-IN"/>
        </w:rPr>
        <w:t>প্রয়োজনীয় সং‌স্থানগুলি</w:t>
      </w:r>
    </w:p>
    <w:p w14:paraId="5AB7BCDF" w14:textId="77777777" w:rsidR="004864C4" w:rsidRPr="007025B1" w:rsidRDefault="004864C4" w:rsidP="009B7EB2">
      <w:pPr>
        <w:pStyle w:val="Heading3"/>
        <w:spacing w:after="240"/>
        <w:rPr>
          <w:rFonts w:ascii="Nirmala UI" w:hAnsi="Nirmala UI" w:cs="Nirmala UI"/>
          <w:b/>
          <w:bCs/>
          <w:szCs w:val="28"/>
          <w:cs/>
          <w:lang w:bidi="bn-IN"/>
        </w:rPr>
      </w:pPr>
      <w:r w:rsidRPr="007025B1">
        <w:rPr>
          <w:rFonts w:ascii="Nirmala UI" w:hAnsi="Nirmala UI" w:cs="Nirmala UI"/>
          <w:b/>
          <w:bCs/>
          <w:szCs w:val="28"/>
          <w:cs/>
          <w:lang w:bidi="bn-IN"/>
        </w:rPr>
        <w:t xml:space="preserve">ভূমিকা </w:t>
      </w:r>
    </w:p>
    <w:p w14:paraId="55D59678" w14:textId="77777777" w:rsidR="004864C4" w:rsidRPr="00870893" w:rsidRDefault="004864C4" w:rsidP="009B7EB2">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শিক্ষা‌র্থী প্রতি </w:t>
      </w:r>
    </w:p>
    <w:p w14:paraId="7DFA632A" w14:textId="0A27DB56" w:rsidR="004864C4" w:rsidRPr="007025B1" w:rsidRDefault="004864C4" w:rsidP="00CE339E">
      <w:pPr>
        <w:pStyle w:val="ListParagraph"/>
        <w:numPr>
          <w:ilvl w:val="0"/>
          <w:numId w:val="12"/>
        </w:numPr>
        <w:spacing w:before="120"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SH1</w:t>
      </w:r>
      <w:r w:rsidR="00CE339E">
        <w:rPr>
          <w:rFonts w:ascii="Nirmala UI" w:hAnsi="Nirmala UI" w:cs="Nirmala UI" w:hint="cs"/>
          <w:sz w:val="22"/>
          <w:cs/>
          <w:lang w:bidi="bn-IN"/>
        </w:rPr>
        <w:t xml:space="preserve"> (</w:t>
      </w:r>
      <w:r w:rsidR="00CE339E" w:rsidRPr="00CE339E">
        <w:rPr>
          <w:rFonts w:ascii="Nirmala UI" w:hAnsi="Nirmala UI" w:cs="Nirmala UI" w:hint="cs"/>
          <w:sz w:val="22"/>
          <w:cs/>
          <w:lang w:bidi="bn-IN"/>
        </w:rPr>
        <w:t>শিক্ষা‌র্থীদের</w:t>
      </w:r>
      <w:r w:rsidR="00CE339E" w:rsidRPr="00CE339E">
        <w:rPr>
          <w:rFonts w:ascii="Nirmala UI" w:hAnsi="Nirmala UI" w:cs="Nirmala UI"/>
          <w:sz w:val="22"/>
          <w:cs/>
          <w:lang w:bidi="bn-IN"/>
        </w:rPr>
        <w:t xml:space="preserve"> </w:t>
      </w:r>
      <w:r w:rsidR="00CE339E" w:rsidRPr="00CE339E">
        <w:rPr>
          <w:rFonts w:ascii="Nirmala UI" w:hAnsi="Nirmala UI" w:cs="Nirmala UI" w:hint="cs"/>
          <w:sz w:val="22"/>
          <w:cs/>
          <w:lang w:bidi="bn-IN"/>
        </w:rPr>
        <w:t>হ্যান্ডআউট</w:t>
      </w:r>
      <w:r w:rsidR="00CE339E">
        <w:rPr>
          <w:rFonts w:ascii="Nirmala UI" w:hAnsi="Nirmala UI" w:cs="Nirmala UI" w:hint="cs"/>
          <w:sz w:val="22"/>
          <w:cs/>
          <w:lang w:bidi="bn-IN"/>
        </w:rPr>
        <w:t xml:space="preserve"> 1)</w:t>
      </w:r>
      <w:r w:rsidRPr="007025B1">
        <w:rPr>
          <w:rFonts w:ascii="Nirmala UI" w:hAnsi="Nirmala UI" w:cs="Nirmala UI"/>
          <w:sz w:val="22"/>
          <w:cs/>
          <w:lang w:bidi="bn-IN"/>
        </w:rPr>
        <w:t xml:space="preserve"> এর কপি </w:t>
      </w:r>
    </w:p>
    <w:p w14:paraId="09BB3FD7" w14:textId="77777777" w:rsidR="004864C4" w:rsidRPr="00870893" w:rsidRDefault="004864C4" w:rsidP="004864C4">
      <w:pPr>
        <w:spacing w:before="120"/>
        <w:rPr>
          <w:rFonts w:ascii="Nirmala UI" w:hAnsi="Nirmala UI" w:cs="Nirmala UI"/>
          <w:szCs w:val="24"/>
          <w:cs/>
          <w:lang w:bidi="bn-IN"/>
        </w:rPr>
      </w:pPr>
    </w:p>
    <w:p w14:paraId="6F8CDF10" w14:textId="77777777" w:rsidR="004864C4" w:rsidRPr="007025B1" w:rsidRDefault="004864C4" w:rsidP="009B7EB2">
      <w:pPr>
        <w:pStyle w:val="Heading3"/>
        <w:spacing w:after="240"/>
        <w:rPr>
          <w:rFonts w:ascii="Nirmala UI" w:hAnsi="Nirmala UI" w:cs="Nirmala UI"/>
          <w:b/>
          <w:bCs/>
          <w:szCs w:val="28"/>
          <w:cs/>
          <w:lang w:bidi="bn-IN"/>
        </w:rPr>
      </w:pPr>
      <w:r w:rsidRPr="007025B1">
        <w:rPr>
          <w:rFonts w:ascii="Nirmala UI" w:hAnsi="Nirmala UI" w:cs="Nirmala UI"/>
          <w:b/>
          <w:bCs/>
          <w:szCs w:val="28"/>
          <w:cs/>
          <w:lang w:bidi="bn-IN"/>
        </w:rPr>
        <w:t xml:space="preserve">প্রধান কার্যকলাপ: জীবাণুর মারামারি </w:t>
      </w:r>
    </w:p>
    <w:p w14:paraId="0A565F5A" w14:textId="77777777" w:rsidR="004864C4" w:rsidRPr="007025B1" w:rsidRDefault="004864C4" w:rsidP="009B7EB2">
      <w:pPr>
        <w:pStyle w:val="Heading4"/>
        <w:rPr>
          <w:rFonts w:ascii="Nirmala UI" w:hAnsi="Nirmala UI" w:cs="Nirmala UI"/>
          <w:bCs/>
          <w:iCs w:val="0"/>
          <w:szCs w:val="24"/>
          <w:cs/>
          <w:lang w:bidi="bn-IN"/>
        </w:rPr>
      </w:pPr>
      <w:r w:rsidRPr="007025B1">
        <w:rPr>
          <w:rFonts w:ascii="Nirmala UI" w:hAnsi="Nirmala UI" w:cs="Nirmala UI"/>
          <w:bCs/>
          <w:iCs w:val="0"/>
          <w:szCs w:val="24"/>
          <w:cs/>
          <w:lang w:bidi="bn-IN"/>
        </w:rPr>
        <w:t xml:space="preserve">গ্রুপ প্রতি </w:t>
      </w:r>
    </w:p>
    <w:p w14:paraId="2E94C0F6" w14:textId="77777777" w:rsidR="004864C4" w:rsidRPr="007025B1" w:rsidRDefault="004864C4" w:rsidP="002A6185">
      <w:pPr>
        <w:pStyle w:val="ListParagraph"/>
        <w:numPr>
          <w:ilvl w:val="0"/>
          <w:numId w:val="12"/>
        </w:numPr>
        <w:spacing w:before="120"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SH2 এর কপি </w:t>
      </w:r>
    </w:p>
    <w:p w14:paraId="1BBB58DD" w14:textId="77777777" w:rsidR="004864C4" w:rsidRPr="007025B1" w:rsidRDefault="004864C4" w:rsidP="002A6185">
      <w:pPr>
        <w:pStyle w:val="ListParagraph"/>
        <w:numPr>
          <w:ilvl w:val="0"/>
          <w:numId w:val="12"/>
        </w:numPr>
        <w:spacing w:before="120"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SH3 এর কপি </w:t>
      </w:r>
    </w:p>
    <w:p w14:paraId="7D4CD24D" w14:textId="77777777" w:rsidR="004864C4" w:rsidRPr="007025B1" w:rsidRDefault="004864C4" w:rsidP="002A6185">
      <w:pPr>
        <w:pStyle w:val="ListParagraph"/>
        <w:numPr>
          <w:ilvl w:val="0"/>
          <w:numId w:val="12"/>
        </w:numPr>
        <w:spacing w:before="120"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SH4 এর কপি </w:t>
      </w:r>
    </w:p>
    <w:p w14:paraId="072CC0C6" w14:textId="77777777" w:rsidR="004864C4" w:rsidRPr="007025B1" w:rsidRDefault="004864C4" w:rsidP="002A6185">
      <w:pPr>
        <w:pStyle w:val="ListParagraph"/>
        <w:numPr>
          <w:ilvl w:val="0"/>
          <w:numId w:val="12"/>
        </w:numPr>
        <w:spacing w:before="120"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SH5 এর কপি </w:t>
      </w:r>
    </w:p>
    <w:p w14:paraId="5AEC1583" w14:textId="77777777" w:rsidR="004864C4" w:rsidRPr="00870893" w:rsidRDefault="004864C4" w:rsidP="004864C4">
      <w:pPr>
        <w:spacing w:before="120"/>
        <w:rPr>
          <w:rFonts w:ascii="Nirmala UI" w:hAnsi="Nirmala UI" w:cs="Nirmala UI"/>
          <w:szCs w:val="24"/>
          <w:cs/>
          <w:lang w:bidi="bn-IN"/>
        </w:rPr>
      </w:pPr>
    </w:p>
    <w:p w14:paraId="2E023B87" w14:textId="77777777" w:rsidR="004864C4" w:rsidRPr="007025B1" w:rsidRDefault="004864C4" w:rsidP="009B7EB2">
      <w:pPr>
        <w:pStyle w:val="Heading3"/>
        <w:spacing w:after="240"/>
        <w:rPr>
          <w:rFonts w:ascii="Nirmala UI" w:hAnsi="Nirmala UI" w:cs="Nirmala UI"/>
          <w:b/>
          <w:bCs/>
          <w:szCs w:val="28"/>
          <w:cs/>
          <w:lang w:bidi="bn-IN"/>
        </w:rPr>
      </w:pPr>
      <w:r w:rsidRPr="007025B1">
        <w:rPr>
          <w:rFonts w:ascii="Nirmala UI" w:hAnsi="Nirmala UI" w:cs="Nirmala UI"/>
          <w:b/>
          <w:bCs/>
          <w:szCs w:val="28"/>
          <w:cs/>
          <w:lang w:bidi="bn-IN"/>
        </w:rPr>
        <w:t xml:space="preserve">অতিরিক্ত কার্যকলাপ: পোস্টার </w:t>
      </w:r>
    </w:p>
    <w:p w14:paraId="26B263F7" w14:textId="77777777" w:rsidR="004864C4" w:rsidRPr="00870893" w:rsidRDefault="004864C4" w:rsidP="009B7EB2">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শিক্ষা‌র্থী প্রতি </w:t>
      </w:r>
    </w:p>
    <w:p w14:paraId="24B1BDDE" w14:textId="77777777" w:rsidR="004864C4" w:rsidRPr="007025B1" w:rsidRDefault="004864C4" w:rsidP="002A6185">
      <w:pPr>
        <w:pStyle w:val="ListParagraph"/>
        <w:numPr>
          <w:ilvl w:val="0"/>
          <w:numId w:val="12"/>
        </w:numPr>
        <w:spacing w:before="120"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কলম/পেন্সিল </w:t>
      </w:r>
    </w:p>
    <w:p w14:paraId="51CDBDE5" w14:textId="77777777" w:rsidR="004864C4" w:rsidRPr="007025B1" w:rsidRDefault="004864C4" w:rsidP="002A6185">
      <w:pPr>
        <w:pStyle w:val="ListParagraph"/>
        <w:numPr>
          <w:ilvl w:val="0"/>
          <w:numId w:val="12"/>
        </w:numPr>
        <w:spacing w:before="120"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কাগজ </w:t>
      </w:r>
    </w:p>
    <w:p w14:paraId="5CFAE8A2" w14:textId="77777777" w:rsidR="004864C4" w:rsidRPr="00870893" w:rsidRDefault="004864C4" w:rsidP="004864C4">
      <w:pPr>
        <w:spacing w:before="120"/>
        <w:rPr>
          <w:rFonts w:ascii="Nirmala UI" w:hAnsi="Nirmala UI" w:cs="Nirmala UI"/>
          <w:szCs w:val="24"/>
          <w:cs/>
          <w:lang w:bidi="bn-IN"/>
        </w:rPr>
      </w:pPr>
    </w:p>
    <w:p w14:paraId="20BB8504" w14:textId="77777777" w:rsidR="004864C4" w:rsidRPr="007025B1" w:rsidRDefault="004864C4" w:rsidP="009B7EB2">
      <w:pPr>
        <w:pStyle w:val="Heading3"/>
        <w:spacing w:after="240"/>
        <w:rPr>
          <w:rFonts w:ascii="Nirmala UI" w:hAnsi="Nirmala UI" w:cs="Nirmala UI"/>
          <w:b/>
          <w:bCs/>
          <w:szCs w:val="28"/>
          <w:cs/>
          <w:lang w:bidi="bn-IN"/>
        </w:rPr>
      </w:pPr>
      <w:r w:rsidRPr="007025B1">
        <w:rPr>
          <w:rFonts w:ascii="Nirmala UI" w:hAnsi="Nirmala UI" w:cs="Nirmala UI"/>
          <w:b/>
          <w:bCs/>
          <w:szCs w:val="28"/>
          <w:cs/>
          <w:lang w:bidi="bn-IN"/>
        </w:rPr>
        <w:t xml:space="preserve">বিকল্প প্রধান কার্যকলাপ: সহপাঠী শিক্ষা </w:t>
      </w:r>
    </w:p>
    <w:p w14:paraId="54EAAF16" w14:textId="77777777" w:rsidR="004864C4" w:rsidRPr="00870893" w:rsidRDefault="004864C4" w:rsidP="009B7EB2">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গ্রুপ প্রতি </w:t>
      </w:r>
    </w:p>
    <w:p w14:paraId="4A4BC784" w14:textId="77777777" w:rsidR="004864C4" w:rsidRPr="007025B1" w:rsidRDefault="004864C4" w:rsidP="002A6185">
      <w:pPr>
        <w:pStyle w:val="ListParagraph"/>
        <w:numPr>
          <w:ilvl w:val="0"/>
          <w:numId w:val="12"/>
        </w:numPr>
        <w:spacing w:before="120"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3 বা 4 জন ছাত্রের দল</w:t>
      </w:r>
    </w:p>
    <w:p w14:paraId="5831FBB4" w14:textId="410BF619" w:rsidR="004864C4" w:rsidRPr="00870893" w:rsidRDefault="004864C4" w:rsidP="004864C4">
      <w:pPr>
        <w:pStyle w:val="Heading2"/>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Fonts w:ascii="Nirmala UI" w:hAnsi="Nirmala UI" w:cs="Nirmala UI"/>
          <w:bCs/>
          <w:szCs w:val="36"/>
          <w:cs/>
          <w:lang w:bidi="bn-IN"/>
        </w:rPr>
        <w:t>সহায়ক উপকরণ</w:t>
      </w:r>
    </w:p>
    <w:p w14:paraId="1091FFAF" w14:textId="77777777" w:rsidR="004864C4" w:rsidRPr="007025B1" w:rsidRDefault="004864C4" w:rsidP="004864C4">
      <w:pPr>
        <w:pStyle w:val="ListParagraph"/>
        <w:numPr>
          <w:ilvl w:val="0"/>
          <w:numId w:val="3"/>
        </w:numPr>
        <w:spacing w:before="120" w:after="120" w:line="240" w:lineRule="auto"/>
        <w:ind w:left="720"/>
        <w:contextualSpacing w:val="0"/>
        <w:rPr>
          <w:rFonts w:ascii="Nirmala UI" w:hAnsi="Nirmala UI" w:cs="Nirmala UI"/>
          <w:sz w:val="22"/>
          <w:cs/>
          <w:lang w:bidi="bn-IN"/>
        </w:rPr>
      </w:pPr>
      <w:r w:rsidRPr="007025B1">
        <w:rPr>
          <w:rFonts w:ascii="Nirmala UI" w:hAnsi="Nirmala UI" w:cs="Nirmala UI"/>
          <w:sz w:val="22"/>
          <w:cs/>
          <w:lang w:bidi="bn-IN"/>
        </w:rPr>
        <w:t>SH1 একটি জীবাণু কত বড়?</w:t>
      </w:r>
    </w:p>
    <w:p w14:paraId="4C0AA781" w14:textId="77777777" w:rsidR="004864C4" w:rsidRPr="007025B1" w:rsidRDefault="004864C4" w:rsidP="004864C4">
      <w:pPr>
        <w:pStyle w:val="ListParagraph"/>
        <w:numPr>
          <w:ilvl w:val="0"/>
          <w:numId w:val="3"/>
        </w:numPr>
        <w:spacing w:before="120" w:after="120" w:line="240" w:lineRule="auto"/>
        <w:ind w:left="720"/>
        <w:contextualSpacing w:val="0"/>
        <w:rPr>
          <w:rFonts w:ascii="Nirmala UI" w:hAnsi="Nirmala UI" w:cs="Nirmala UI"/>
          <w:sz w:val="22"/>
          <w:cs/>
          <w:lang w:bidi="bn-IN"/>
        </w:rPr>
      </w:pPr>
      <w:r w:rsidRPr="007025B1">
        <w:rPr>
          <w:rFonts w:ascii="Nirmala UI" w:hAnsi="Nirmala UI" w:cs="Nirmala UI"/>
          <w:sz w:val="22"/>
          <w:cs/>
          <w:lang w:bidi="bn-IN"/>
        </w:rPr>
        <w:t>SH2 জীবাণুর মারামারি</w:t>
      </w:r>
    </w:p>
    <w:p w14:paraId="4FC8CBEA" w14:textId="77777777" w:rsidR="004864C4" w:rsidRPr="007025B1" w:rsidRDefault="004864C4" w:rsidP="004864C4">
      <w:pPr>
        <w:pStyle w:val="ListParagraph"/>
        <w:numPr>
          <w:ilvl w:val="0"/>
          <w:numId w:val="3"/>
        </w:numPr>
        <w:spacing w:before="120" w:after="120" w:line="240" w:lineRule="auto"/>
        <w:ind w:left="720"/>
        <w:contextualSpacing w:val="0"/>
        <w:rPr>
          <w:rFonts w:ascii="Nirmala UI" w:hAnsi="Nirmala UI" w:cs="Nirmala UI"/>
          <w:sz w:val="22"/>
          <w:cs/>
          <w:lang w:bidi="bn-IN"/>
        </w:rPr>
      </w:pPr>
      <w:r w:rsidRPr="007025B1">
        <w:rPr>
          <w:rFonts w:ascii="Nirmala UI" w:hAnsi="Nirmala UI" w:cs="Nirmala UI"/>
          <w:sz w:val="22"/>
          <w:cs/>
          <w:lang w:bidi="bn-IN"/>
        </w:rPr>
        <w:t>SH3 জীবাণুর মারামারি</w:t>
      </w:r>
    </w:p>
    <w:p w14:paraId="6543B7DB" w14:textId="77777777" w:rsidR="004864C4" w:rsidRPr="007025B1" w:rsidRDefault="004864C4" w:rsidP="004864C4">
      <w:pPr>
        <w:pStyle w:val="ListParagraph"/>
        <w:numPr>
          <w:ilvl w:val="0"/>
          <w:numId w:val="3"/>
        </w:numPr>
        <w:spacing w:before="120" w:after="120" w:line="240" w:lineRule="auto"/>
        <w:ind w:left="720"/>
        <w:contextualSpacing w:val="0"/>
        <w:rPr>
          <w:rFonts w:ascii="Nirmala UI" w:hAnsi="Nirmala UI" w:cs="Nirmala UI"/>
          <w:sz w:val="22"/>
          <w:cs/>
          <w:lang w:bidi="bn-IN"/>
        </w:rPr>
      </w:pPr>
      <w:r w:rsidRPr="007025B1">
        <w:rPr>
          <w:rFonts w:ascii="Nirmala UI" w:hAnsi="Nirmala UI" w:cs="Nirmala UI"/>
          <w:sz w:val="22"/>
          <w:cs/>
          <w:lang w:bidi="bn-IN"/>
        </w:rPr>
        <w:t>SH4 জীবাণুর মারামারি</w:t>
      </w:r>
    </w:p>
    <w:p w14:paraId="71F14351" w14:textId="77777777" w:rsidR="004864C4" w:rsidRPr="007025B1" w:rsidRDefault="004864C4" w:rsidP="004864C4">
      <w:pPr>
        <w:pStyle w:val="ListParagraph"/>
        <w:numPr>
          <w:ilvl w:val="0"/>
          <w:numId w:val="3"/>
        </w:numPr>
        <w:spacing w:before="120" w:after="120" w:line="240" w:lineRule="auto"/>
        <w:ind w:left="720"/>
        <w:contextualSpacing w:val="0"/>
        <w:rPr>
          <w:rFonts w:ascii="Nirmala UI" w:hAnsi="Nirmala UI" w:cs="Nirmala UI"/>
          <w:sz w:val="22"/>
          <w:cs/>
          <w:lang w:bidi="bn-IN"/>
        </w:rPr>
      </w:pPr>
      <w:r w:rsidRPr="007025B1">
        <w:rPr>
          <w:rFonts w:ascii="Nirmala UI" w:hAnsi="Nirmala UI" w:cs="Nirmala UI"/>
          <w:sz w:val="22"/>
          <w:cs/>
          <w:lang w:bidi="bn-IN"/>
        </w:rPr>
        <w:t>SH5 জীবাণুর মারামারি</w:t>
      </w:r>
    </w:p>
    <w:p w14:paraId="4FB076CE" w14:textId="45992C44" w:rsidR="004864C4" w:rsidRPr="007025B1" w:rsidRDefault="00CE339E" w:rsidP="00CE339E">
      <w:pPr>
        <w:pStyle w:val="ListParagraph"/>
        <w:numPr>
          <w:ilvl w:val="0"/>
          <w:numId w:val="3"/>
        </w:numPr>
        <w:spacing w:before="120" w:after="120" w:line="240" w:lineRule="auto"/>
        <w:ind w:left="720"/>
        <w:contextualSpacing w:val="0"/>
        <w:rPr>
          <w:rFonts w:ascii="Nirmala UI" w:hAnsi="Nirmala UI" w:cs="Nirmala UI"/>
          <w:sz w:val="22"/>
          <w:cs/>
          <w:lang w:bidi="bn-IN"/>
        </w:rPr>
      </w:pPr>
      <w:r w:rsidRPr="007025B1">
        <w:rPr>
          <w:rFonts w:ascii="Nirmala UI" w:hAnsi="Nirmala UI" w:cs="Nirmala UI"/>
          <w:sz w:val="22"/>
          <w:cs/>
          <w:lang w:bidi="bn-IN"/>
        </w:rPr>
        <w:t>SW1</w:t>
      </w:r>
      <w:r w:rsidR="004864C4" w:rsidRPr="007025B1">
        <w:rPr>
          <w:rFonts w:ascii="Nirmala UI" w:hAnsi="Nirmala UI" w:cs="Nirmala UI"/>
          <w:sz w:val="22"/>
          <w:cs/>
          <w:lang w:bidi="bn-IN"/>
        </w:rPr>
        <w:t xml:space="preserve"> (</w:t>
      </w:r>
      <w:r w:rsidRPr="007025B1">
        <w:rPr>
          <w:rFonts w:ascii="Nirmala UI" w:hAnsi="Nirmala UI" w:cs="Nirmala UI"/>
          <w:sz w:val="22"/>
          <w:cs/>
          <w:lang w:bidi="bn-IN"/>
        </w:rPr>
        <w:t>শিক্ষা‌র্থীদের ওয়ার্কশীট 1</w:t>
      </w:r>
      <w:r w:rsidR="004864C4" w:rsidRPr="007025B1">
        <w:rPr>
          <w:rFonts w:ascii="Nirmala UI" w:hAnsi="Nirmala UI" w:cs="Nirmala UI"/>
          <w:sz w:val="22"/>
          <w:cs/>
          <w:lang w:bidi="bn-IN"/>
        </w:rPr>
        <w:t>) কুইজ</w:t>
      </w:r>
    </w:p>
    <w:p w14:paraId="3FCAAAC2" w14:textId="02ECF5F3" w:rsidR="004864C4" w:rsidRPr="00870893" w:rsidRDefault="004864C4" w:rsidP="004864C4">
      <w:pPr>
        <w:pStyle w:val="Heading2"/>
        <w:rPr>
          <w:rFonts w:ascii="Nirmala UI" w:hAnsi="Nirmala UI" w:cs="Nirmala UI"/>
          <w:bCs/>
          <w:szCs w:val="36"/>
          <w:cs/>
          <w:lang w:bidi="bn-IN"/>
        </w:rPr>
      </w:pPr>
      <w:r w:rsidRPr="00870893">
        <w:rPr>
          <w:rFonts w:ascii="Nirmala UI" w:hAnsi="Nirmala UI" w:cs="Nirmala UI"/>
          <w:bCs/>
          <w:szCs w:val="36"/>
          <w:cs/>
          <w:lang w:bidi="bn-IN"/>
        </w:rPr>
        <w:t>উন্নত প্রস্তুতি</w:t>
      </w:r>
    </w:p>
    <w:p w14:paraId="5D0599DC" w14:textId="35C9388D" w:rsidR="004864C4" w:rsidRPr="007025B1" w:rsidRDefault="004864C4" w:rsidP="004864C4">
      <w:pPr>
        <w:spacing w:before="120" w:line="276" w:lineRule="auto"/>
        <w:rPr>
          <w:rFonts w:ascii="Nirmala UI" w:hAnsi="Nirmala UI" w:cs="Nirmala UI"/>
          <w:sz w:val="22"/>
          <w:szCs w:val="20"/>
          <w:cs/>
          <w:lang w:bidi="bn-IN"/>
        </w:rPr>
        <w:sectPr w:rsidR="004864C4" w:rsidRPr="007025B1" w:rsidSect="004864C4">
          <w:type w:val="continuous"/>
          <w:pgSz w:w="11900" w:h="16840"/>
          <w:pgMar w:top="720" w:right="720" w:bottom="720" w:left="720" w:header="709" w:footer="709" w:gutter="0"/>
          <w:cols w:num="2" w:space="708"/>
          <w:docGrid w:linePitch="360"/>
        </w:sectPr>
      </w:pPr>
      <w:r w:rsidRPr="007025B1">
        <w:rPr>
          <w:rFonts w:ascii="Nirmala UI" w:hAnsi="Nirmala UI" w:cs="Nirmala UI"/>
          <w:sz w:val="22"/>
          <w:cs/>
          <w:lang w:bidi="bn-IN"/>
        </w:rPr>
        <w:t xml:space="preserve">প্রতিটি দলের জন্য খেলার কার্ডের একটি সেট </w:t>
      </w:r>
      <w:r w:rsidR="007025B1">
        <w:rPr>
          <w:rFonts w:ascii="Nirmala UI" w:hAnsi="Nirmala UI" w:cs="Nirmala UI"/>
          <w:sz w:val="22"/>
          <w:lang w:val="en-IN" w:bidi="bn-IN"/>
        </w:rPr>
        <w:br/>
      </w:r>
      <w:r w:rsidRPr="007025B1">
        <w:rPr>
          <w:rFonts w:ascii="Nirmala UI" w:hAnsi="Nirmala UI" w:cs="Nirmala UI"/>
          <w:sz w:val="22"/>
          <w:cs/>
          <w:lang w:bidi="bn-IN"/>
        </w:rPr>
        <w:t>(SH2 -</w:t>
      </w:r>
      <w:r w:rsidR="007025B1" w:rsidRPr="007025B1">
        <w:rPr>
          <w:rFonts w:ascii="Nirmala UI" w:hAnsi="Nirmala UI" w:cs="Nirmala UI"/>
          <w:sz w:val="22"/>
          <w:lang w:val="en-IN" w:bidi="bn-IN"/>
        </w:rPr>
        <w:t xml:space="preserve"> </w:t>
      </w:r>
      <w:r w:rsidRPr="007025B1">
        <w:rPr>
          <w:rFonts w:ascii="Nirmala UI" w:hAnsi="Nirmala UI" w:cs="Nirmala UI"/>
          <w:sz w:val="22"/>
          <w:cs/>
          <w:lang w:bidi="bn-IN"/>
        </w:rPr>
        <w:t>SH5) কেটে ফেলুন এবং ল্যামিনেট করুন</w:t>
      </w:r>
      <w:r w:rsidRPr="007025B1">
        <w:rPr>
          <w:rFonts w:ascii="Nirmala UI" w:hAnsi="Nirmala UI" w:cs="Nirmala UI"/>
          <w:sz w:val="22"/>
          <w:cs/>
          <w:lang w:bidi="hi-IN"/>
        </w:rPr>
        <w:t>।</w:t>
      </w:r>
    </w:p>
    <w:p w14:paraId="3AEC6E67" w14:textId="65207AFD" w:rsidR="004864C4" w:rsidRPr="00870893" w:rsidRDefault="004864C4" w:rsidP="004864C4">
      <w:pPr>
        <w:spacing w:before="120" w:line="276" w:lineRule="auto"/>
        <w:rPr>
          <w:rFonts w:ascii="Nirmala UI" w:hAnsi="Nirmala UI" w:cs="Nirmala UI"/>
          <w:szCs w:val="24"/>
          <w:cs/>
          <w:lang w:bidi="bn-IN"/>
        </w:rPr>
      </w:pPr>
      <w:r w:rsidRPr="00870893">
        <w:rPr>
          <w:rFonts w:ascii="Nirmala UI" w:hAnsi="Nirmala UI" w:cs="Nirmala UI"/>
          <w:noProof/>
          <w:lang w:val="en-US"/>
        </w:rPr>
        <w:lastRenderedPageBreak/>
        <w:drawing>
          <wp:inline distT="0" distB="0" distL="0" distR="0" wp14:anchorId="1E43D924" wp14:editId="70EF60F0">
            <wp:extent cx="501650" cy="53975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870893">
        <w:rPr>
          <w:rFonts w:ascii="Nirmala UI" w:hAnsi="Nirmala UI" w:cs="Nirmala UI"/>
          <w:b/>
          <w:bCs/>
          <w:color w:val="FFFFFF" w:themeColor="background1"/>
          <w:sz w:val="36"/>
          <w:szCs w:val="36"/>
          <w:cs/>
          <w:lang w:bidi="bn-IN"/>
        </w:rPr>
        <w:t xml:space="preserve"> </w:t>
      </w:r>
      <w:r w:rsidRPr="00870893">
        <w:rPr>
          <w:rFonts w:ascii="Nirmala UI" w:hAnsi="Nirmala UI" w:cs="Nirmala UI"/>
          <w:b/>
          <w:bCs/>
          <w:sz w:val="56"/>
          <w:szCs w:val="56"/>
          <w:cs/>
          <w:lang w:bidi="bn-IN"/>
        </w:rPr>
        <w:t>পাঠ 1: জীবাণুর পরিচিতি</w:t>
      </w:r>
    </w:p>
    <w:p w14:paraId="1B544B53" w14:textId="2A1B35E5" w:rsidR="004864C4" w:rsidRPr="00870893" w:rsidRDefault="007025B1" w:rsidP="004864C4">
      <w:pPr>
        <w:spacing w:before="120" w:line="276" w:lineRule="auto"/>
        <w:rPr>
          <w:rFonts w:ascii="Nirmala UI" w:hAnsi="Nirmala UI" w:cs="Nirmala UI"/>
          <w:b/>
          <w:bCs/>
          <w:sz w:val="22"/>
          <w:cs/>
          <w:lang w:bidi="bn-IN"/>
        </w:rPr>
      </w:pPr>
      <w:r w:rsidRPr="00870893">
        <w:rPr>
          <w:rFonts w:ascii="Nirmala UI" w:hAnsi="Nirmala UI" w:cs="Nirmala UI"/>
          <w:noProof/>
          <w:lang w:val="en-US"/>
        </w:rPr>
        <mc:AlternateContent>
          <mc:Choice Requires="wps">
            <w:drawing>
              <wp:anchor distT="0" distB="0" distL="114300" distR="114300" simplePos="0" relativeHeight="251843584" behindDoc="0" locked="0" layoutInCell="1" allowOverlap="1" wp14:anchorId="280C2788" wp14:editId="7E343F4F">
                <wp:simplePos x="0" y="0"/>
                <wp:positionH relativeFrom="margin">
                  <wp:posOffset>-159488</wp:posOffset>
                </wp:positionH>
                <wp:positionV relativeFrom="paragraph">
                  <wp:posOffset>219356</wp:posOffset>
                </wp:positionV>
                <wp:extent cx="6934200" cy="2923953"/>
                <wp:effectExtent l="19050" t="19050" r="19050" b="1016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923953"/>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1FC5CC" id="Rectangle 3" o:spid="_x0000_s1026" alt="&quot;&quot;" style="position:absolute;margin-left:-12.55pt;margin-top:17.25pt;width:546pt;height:230.25pt;z-index:2518435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" filled="f" strokecolor="#712b8f" strokeweight="3pt">
                <w10:wrap anchorx="margin"/>
              </v:rect>
            </w:pict>
          </mc:Fallback>
        </mc:AlternateContent>
      </w:r>
    </w:p>
    <w:p w14:paraId="0BDA63D5" w14:textId="77777777" w:rsidR="004864C4" w:rsidRPr="00870893" w:rsidRDefault="004864C4" w:rsidP="004864C4">
      <w:pPr>
        <w:pStyle w:val="Heading2"/>
        <w:rPr>
          <w:rFonts w:ascii="Nirmala UI" w:hAnsi="Nirmala UI" w:cs="Nirmala UI"/>
          <w:cs/>
          <w:lang w:bidi="bn-IN"/>
        </w:rPr>
        <w:sectPr w:rsidR="004864C4" w:rsidRPr="00870893" w:rsidSect="004864C4">
          <w:type w:val="continuous"/>
          <w:pgSz w:w="11906" w:h="16838"/>
          <w:pgMar w:top="720" w:right="720" w:bottom="720" w:left="720" w:header="708" w:footer="708" w:gutter="0"/>
          <w:cols w:space="708"/>
          <w:docGrid w:linePitch="360"/>
        </w:sectPr>
      </w:pPr>
    </w:p>
    <w:p w14:paraId="54348A17" w14:textId="77777777" w:rsidR="004864C4" w:rsidRPr="00870893" w:rsidRDefault="004864C4" w:rsidP="004864C4">
      <w:pPr>
        <w:pStyle w:val="Heading2"/>
        <w:rPr>
          <w:rFonts w:ascii="Nirmala UI" w:hAnsi="Nirmala UI" w:cs="Nirmala UI"/>
          <w:bCs/>
          <w:szCs w:val="36"/>
          <w:cs/>
          <w:lang w:bidi="bn-IN"/>
        </w:rPr>
      </w:pPr>
      <w:r w:rsidRPr="00870893">
        <w:rPr>
          <w:rFonts w:ascii="Nirmala UI" w:hAnsi="Nirmala UI" w:cs="Nirmala UI"/>
          <w:bCs/>
          <w:szCs w:val="36"/>
          <w:cs/>
          <w:lang w:bidi="bn-IN"/>
        </w:rPr>
        <w:t>মূল শব্দ</w:t>
      </w:r>
    </w:p>
    <w:p w14:paraId="7EA27888" w14:textId="77777777" w:rsidR="004864C4" w:rsidRPr="00870893" w:rsidRDefault="004864C4" w:rsidP="004864C4">
      <w:pPr>
        <w:rPr>
          <w:rFonts w:ascii="Nirmala UI" w:hAnsi="Nirmala UI" w:cs="Nirmala UI"/>
          <w:szCs w:val="24"/>
          <w:cs/>
          <w:lang w:bidi="bn-IN"/>
        </w:rPr>
      </w:pPr>
      <w:r w:rsidRPr="00870893">
        <w:rPr>
          <w:rFonts w:ascii="Nirmala UI" w:hAnsi="Nirmala UI" w:cs="Nirmala UI"/>
          <w:szCs w:val="24"/>
          <w:cs/>
          <w:lang w:bidi="bn-IN"/>
        </w:rPr>
        <w:t>ব্যাকটেরিয়া</w:t>
      </w:r>
    </w:p>
    <w:p w14:paraId="39F6F3FD" w14:textId="77777777" w:rsidR="004864C4" w:rsidRPr="00870893" w:rsidRDefault="004864C4" w:rsidP="004864C4">
      <w:pPr>
        <w:rPr>
          <w:rFonts w:ascii="Nirmala UI" w:hAnsi="Nirmala UI" w:cs="Nirmala UI"/>
          <w:szCs w:val="24"/>
          <w:cs/>
          <w:lang w:bidi="bn-IN"/>
        </w:rPr>
      </w:pPr>
      <w:r w:rsidRPr="00870893">
        <w:rPr>
          <w:rFonts w:ascii="Nirmala UI" w:hAnsi="Nirmala UI" w:cs="Nirmala UI"/>
          <w:szCs w:val="24"/>
          <w:cs/>
          <w:lang w:bidi="bn-IN"/>
        </w:rPr>
        <w:t>কোষ</w:t>
      </w:r>
    </w:p>
    <w:p w14:paraId="51FB110B" w14:textId="77777777" w:rsidR="004864C4" w:rsidRPr="00870893" w:rsidRDefault="004864C4" w:rsidP="004864C4">
      <w:pPr>
        <w:rPr>
          <w:rFonts w:ascii="Nirmala UI" w:hAnsi="Nirmala UI" w:cs="Nirmala UI"/>
          <w:szCs w:val="24"/>
          <w:cs/>
          <w:lang w:bidi="bn-IN"/>
        </w:rPr>
      </w:pPr>
      <w:r w:rsidRPr="00870893">
        <w:rPr>
          <w:rFonts w:ascii="Nirmala UI" w:hAnsi="Nirmala UI" w:cs="Nirmala UI"/>
          <w:szCs w:val="24"/>
          <w:cs/>
          <w:lang w:bidi="bn-IN"/>
        </w:rPr>
        <w:t>ছত্রাক</w:t>
      </w:r>
    </w:p>
    <w:p w14:paraId="27C9AE8F" w14:textId="77777777" w:rsidR="004864C4" w:rsidRPr="00870893" w:rsidRDefault="004864C4" w:rsidP="004864C4">
      <w:pPr>
        <w:rPr>
          <w:rFonts w:ascii="Nirmala UI" w:hAnsi="Nirmala UI" w:cs="Nirmala UI"/>
          <w:szCs w:val="24"/>
          <w:cs/>
          <w:lang w:bidi="bn-IN"/>
        </w:rPr>
      </w:pPr>
      <w:r w:rsidRPr="00870893">
        <w:rPr>
          <w:rFonts w:ascii="Nirmala UI" w:hAnsi="Nirmala UI" w:cs="Nirmala UI"/>
          <w:szCs w:val="24"/>
          <w:cs/>
          <w:lang w:bidi="bn-IN"/>
        </w:rPr>
        <w:t>জীবাণু</w:t>
      </w:r>
    </w:p>
    <w:p w14:paraId="7F3A7C70" w14:textId="77777777" w:rsidR="004864C4" w:rsidRPr="00870893" w:rsidRDefault="004864C4" w:rsidP="004864C4">
      <w:pPr>
        <w:rPr>
          <w:rFonts w:ascii="Nirmala UI" w:hAnsi="Nirmala UI" w:cs="Nirmala UI"/>
          <w:szCs w:val="24"/>
          <w:cs/>
          <w:lang w:bidi="bn-IN"/>
        </w:rPr>
      </w:pPr>
      <w:r w:rsidRPr="00870893">
        <w:rPr>
          <w:rFonts w:ascii="Nirmala UI" w:hAnsi="Nirmala UI" w:cs="Nirmala UI"/>
          <w:szCs w:val="24"/>
          <w:cs/>
          <w:lang w:bidi="bn-IN"/>
        </w:rPr>
        <w:t xml:space="preserve">মাইক্রোস্কোপ </w:t>
      </w:r>
    </w:p>
    <w:p w14:paraId="01C4C263" w14:textId="77777777" w:rsidR="004864C4" w:rsidRPr="00870893" w:rsidRDefault="004864C4" w:rsidP="004864C4">
      <w:pPr>
        <w:rPr>
          <w:rFonts w:ascii="Nirmala UI" w:hAnsi="Nirmala UI" w:cs="Nirmala UI"/>
          <w:szCs w:val="24"/>
          <w:cs/>
          <w:lang w:bidi="bn-IN"/>
        </w:rPr>
      </w:pPr>
      <w:r w:rsidRPr="00870893">
        <w:rPr>
          <w:rFonts w:ascii="Nirmala UI" w:hAnsi="Nirmala UI" w:cs="Nirmala UI"/>
          <w:szCs w:val="24"/>
          <w:cs/>
          <w:lang w:bidi="bn-IN"/>
        </w:rPr>
        <w:t>প্যাথোজেন</w:t>
      </w:r>
    </w:p>
    <w:p w14:paraId="74620071" w14:textId="77777777" w:rsidR="004864C4" w:rsidRPr="00870893" w:rsidRDefault="004864C4" w:rsidP="004864C4">
      <w:pPr>
        <w:rPr>
          <w:rFonts w:ascii="Nirmala UI" w:hAnsi="Nirmala UI" w:cs="Nirmala UI"/>
          <w:szCs w:val="24"/>
          <w:cs/>
          <w:lang w:bidi="bn-IN"/>
        </w:rPr>
      </w:pPr>
      <w:r w:rsidRPr="00870893">
        <w:rPr>
          <w:rFonts w:ascii="Nirmala UI" w:hAnsi="Nirmala UI" w:cs="Nirmala UI"/>
          <w:szCs w:val="24"/>
          <w:cs/>
          <w:lang w:bidi="bn-IN"/>
        </w:rPr>
        <w:t>ভাইরাস</w:t>
      </w:r>
    </w:p>
    <w:p w14:paraId="6EB7DCE5" w14:textId="77777777" w:rsidR="004864C4" w:rsidRPr="00870893" w:rsidRDefault="004864C4" w:rsidP="004864C4">
      <w:pPr>
        <w:pStyle w:val="Heading2"/>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Style w:val="Heading2Char"/>
          <w:rFonts w:ascii="Nirmala UI" w:hAnsi="Nirmala UI" w:cs="Nirmala UI"/>
          <w:b/>
          <w:bCs/>
          <w:szCs w:val="36"/>
          <w:cs/>
          <w:lang w:bidi="bn-IN"/>
        </w:rPr>
        <w:t>স্বাস্থ্য এবং সচেতনতা</w:t>
      </w:r>
    </w:p>
    <w:p w14:paraId="1EA2390D" w14:textId="77777777" w:rsidR="004864C4" w:rsidRPr="00870893" w:rsidRDefault="004864C4" w:rsidP="004864C4">
      <w:pPr>
        <w:spacing w:line="276" w:lineRule="auto"/>
        <w:rPr>
          <w:rFonts w:ascii="Nirmala UI" w:hAnsi="Nirmala UI" w:cs="Nirmala UI"/>
          <w:szCs w:val="24"/>
          <w:cs/>
          <w:lang w:bidi="bn-IN"/>
        </w:rPr>
      </w:pPr>
      <w:r w:rsidRPr="00870893">
        <w:rPr>
          <w:rFonts w:ascii="Nirmala UI" w:hAnsi="Nirmala UI" w:cs="Nirmala UI"/>
          <w:szCs w:val="24"/>
          <w:cs/>
          <w:lang w:bidi="bn-IN"/>
        </w:rPr>
        <w:t>ক্লাসরুমে নিরাপদ মাইক্রোবায়োলজিগত অনুশীলনের জন্য CLEAPPS-এর সাথে পরামর্শ করুন</w:t>
      </w:r>
    </w:p>
    <w:p w14:paraId="507364F0" w14:textId="77777777" w:rsidR="004864C4" w:rsidRPr="00870893" w:rsidRDefault="00000000" w:rsidP="004864C4">
      <w:pPr>
        <w:spacing w:line="276" w:lineRule="auto"/>
        <w:rPr>
          <w:rFonts w:ascii="Nirmala UI" w:hAnsi="Nirmala UI" w:cs="Nirmala UI"/>
          <w:szCs w:val="24"/>
          <w:cs/>
          <w:lang w:bidi="bn-IN"/>
        </w:rPr>
      </w:pPr>
      <w:hyperlink r:id="rId17" w:history="1">
        <w:r w:rsidR="00D96D0C" w:rsidRPr="00870893">
          <w:rPr>
            <w:rStyle w:val="Hyperlink"/>
            <w:rFonts w:ascii="Nirmala UI" w:hAnsi="Nirmala UI" w:cs="Nirmala UI"/>
            <w:szCs w:val="24"/>
            <w:cs/>
            <w:lang w:bidi="bn-IN"/>
          </w:rPr>
          <w:t>www.cleapps.org.uk</w:t>
        </w:r>
      </w:hyperlink>
      <w:r w:rsidR="00D96D0C" w:rsidRPr="00870893">
        <w:rPr>
          <w:rFonts w:ascii="Nirmala UI" w:hAnsi="Nirmala UI" w:cs="Nirmala UI"/>
          <w:szCs w:val="24"/>
          <w:cs/>
          <w:lang w:bidi="bn-IN"/>
        </w:rPr>
        <w:t xml:space="preserve"> </w:t>
      </w:r>
    </w:p>
    <w:p w14:paraId="348A94B4" w14:textId="77777777" w:rsidR="004864C4" w:rsidRPr="00870893" w:rsidRDefault="004864C4" w:rsidP="004864C4">
      <w:pPr>
        <w:pStyle w:val="Heading2"/>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Style w:val="Heading2Char"/>
          <w:rFonts w:ascii="Nirmala UI" w:hAnsi="Nirmala UI" w:cs="Nirmala UI"/>
          <w:b/>
          <w:bCs/>
          <w:szCs w:val="36"/>
          <w:cs/>
          <w:lang w:bidi="bn-IN"/>
        </w:rPr>
        <w:t>ওয়েবলিঙ্কগুলি</w:t>
      </w:r>
    </w:p>
    <w:p w14:paraId="43779608" w14:textId="77777777" w:rsidR="004864C4" w:rsidRPr="00870893" w:rsidRDefault="004864C4" w:rsidP="004864C4">
      <w:pPr>
        <w:spacing w:line="276" w:lineRule="auto"/>
        <w:rPr>
          <w:rFonts w:ascii="Nirmala UI" w:hAnsi="Nirmala UI" w:cs="Nirmala UI"/>
          <w:cs/>
          <w:lang w:bidi="bn-IN"/>
        </w:rPr>
        <w:sectPr w:rsidR="004864C4" w:rsidRPr="00870893" w:rsidSect="004864C4">
          <w:type w:val="continuous"/>
          <w:pgSz w:w="11906" w:h="16838"/>
          <w:pgMar w:top="720" w:right="720" w:bottom="720" w:left="720" w:header="708" w:footer="708" w:gutter="0"/>
          <w:cols w:num="3" w:space="708"/>
          <w:docGrid w:linePitch="360"/>
        </w:sectPr>
      </w:pPr>
      <w:r w:rsidRPr="00870893">
        <w:rPr>
          <w:rFonts w:ascii="Nirmala UI" w:hAnsi="Nirmala UI" w:cs="Nirmala UI"/>
          <w:szCs w:val="24"/>
          <w:cs/>
          <w:lang w:bidi="bn-IN"/>
        </w:rPr>
        <w:t xml:space="preserve">e-bug.eu/eng/KS4/lesson/ Introduction-to-Microbes </w:t>
      </w:r>
    </w:p>
    <w:p w14:paraId="5DC3862C" w14:textId="50AF4798" w:rsidR="004864C4" w:rsidRPr="00870893" w:rsidRDefault="004864C4" w:rsidP="004864C4">
      <w:pPr>
        <w:pStyle w:val="Heading2"/>
        <w:rPr>
          <w:rFonts w:ascii="Nirmala UI" w:hAnsi="Nirmala UI" w:cs="Nirmala UI"/>
          <w:bCs/>
          <w:szCs w:val="36"/>
          <w:cs/>
          <w:lang w:bidi="bn-IN"/>
        </w:rPr>
      </w:pPr>
      <w:r w:rsidRPr="00870893">
        <w:rPr>
          <w:rFonts w:ascii="Nirmala UI" w:hAnsi="Nirmala UI" w:cs="Nirmala UI"/>
          <w:bCs/>
          <w:szCs w:val="36"/>
          <w:cs/>
          <w:lang w:bidi="bn-IN"/>
        </w:rPr>
        <w:lastRenderedPageBreak/>
        <w:t>ভূমিকা</w:t>
      </w:r>
    </w:p>
    <w:p w14:paraId="30FF3AF3" w14:textId="77777777" w:rsidR="004864C4" w:rsidRPr="007025B1" w:rsidRDefault="004864C4" w:rsidP="002A6185">
      <w:pPr>
        <w:pStyle w:val="ListParagraph"/>
        <w:numPr>
          <w:ilvl w:val="0"/>
          <w:numId w:val="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শিক্ষার্থীদেরকে এটি জিজ্ঞাসা করে পাঠ শুরু করুন যে, তারা জীবাণু সম্পর্কে কী জানে</w:t>
      </w:r>
      <w:r w:rsidRPr="007025B1">
        <w:rPr>
          <w:rFonts w:ascii="Nirmala UI" w:hAnsi="Nirmala UI" w:cs="Nirmala UI"/>
          <w:sz w:val="22"/>
          <w:cs/>
          <w:lang w:bidi="hi-IN"/>
        </w:rPr>
        <w:t>।</w:t>
      </w:r>
      <w:r w:rsidRPr="007025B1">
        <w:rPr>
          <w:rFonts w:ascii="Nirmala UI" w:hAnsi="Nirmala UI" w:cs="Nirmala UI"/>
          <w:sz w:val="22"/>
          <w:cs/>
          <w:lang w:bidi="bn-IN"/>
        </w:rPr>
        <w:t xml:space="preserve"> বেশিরভাগ শিক্ষার্থী ইতিমধ্যেই জানে যে, জীবাণুগুলি অসুস্থতার কারণ হতে পারে, কিন্তু হয়তো জানে না যে জীবাণুগুলি আমাদের জন্য ভালও হতে পারে</w:t>
      </w:r>
      <w:r w:rsidRPr="007025B1">
        <w:rPr>
          <w:rFonts w:ascii="Nirmala UI" w:hAnsi="Nirmala UI" w:cs="Nirmala UI"/>
          <w:sz w:val="22"/>
          <w:cs/>
          <w:lang w:bidi="hi-IN"/>
        </w:rPr>
        <w:t>।</w:t>
      </w:r>
      <w:r w:rsidRPr="007025B1">
        <w:rPr>
          <w:rFonts w:ascii="Nirmala UI" w:hAnsi="Nirmala UI" w:cs="Nirmala UI"/>
          <w:sz w:val="22"/>
          <w:cs/>
          <w:lang w:bidi="bn-IN"/>
        </w:rPr>
        <w:t xml:space="preserve"> ক্লাসকে জিজ্ঞাসা করুন যে, তারা জীবাণু খুঁজে পেতে চাইলে তারা কোথায় দেখবে</w:t>
      </w:r>
      <w:r w:rsidRPr="007025B1">
        <w:rPr>
          <w:rFonts w:ascii="Nirmala UI" w:hAnsi="Nirmala UI" w:cs="Nirmala UI"/>
          <w:sz w:val="22"/>
          <w:cs/>
          <w:lang w:bidi="hi-IN"/>
        </w:rPr>
        <w:t>।</w:t>
      </w:r>
      <w:r w:rsidRPr="007025B1">
        <w:rPr>
          <w:rFonts w:ascii="Nirmala UI" w:hAnsi="Nirmala UI" w:cs="Nirmala UI"/>
          <w:sz w:val="22"/>
          <w:cs/>
          <w:lang w:bidi="bn-IN"/>
        </w:rPr>
        <w:t xml:space="preserve"> তারা কি মনে করে যে, জীবাণু আমাদের জন্য গুরুত্বপূর্ণ? </w:t>
      </w:r>
    </w:p>
    <w:p w14:paraId="4A854482" w14:textId="77777777" w:rsidR="004864C4" w:rsidRPr="007025B1" w:rsidRDefault="004864C4" w:rsidP="002A6185">
      <w:pPr>
        <w:pStyle w:val="ListParagraph"/>
        <w:numPr>
          <w:ilvl w:val="0"/>
          <w:numId w:val="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ব্যাখ্যা করুন যে জীবাণু হল পৃথিবীর ক্ষুদ্রতম জীবন্ত প্রাণী এবং মাইক্রো-অর্গানিজম শব্দটির আক্ষরিক অর্থে অনুবাদ হল মাইক্রো: অতি-‌ক্ষুদ্র এবং অর্গানিজম: জীব</w:t>
      </w:r>
      <w:r w:rsidRPr="007025B1">
        <w:rPr>
          <w:rFonts w:ascii="Nirmala UI" w:hAnsi="Nirmala UI" w:cs="Nirmala UI"/>
          <w:sz w:val="22"/>
          <w:cs/>
          <w:lang w:bidi="hi-IN"/>
        </w:rPr>
        <w:t>।</w:t>
      </w:r>
      <w:r w:rsidRPr="007025B1">
        <w:rPr>
          <w:rFonts w:ascii="Nirmala UI" w:hAnsi="Nirmala UI" w:cs="Nirmala UI"/>
          <w:sz w:val="22"/>
          <w:cs/>
          <w:lang w:bidi="bn-IN"/>
        </w:rPr>
        <w:t xml:space="preserve"> জীবাণুগুলি এতটাই ছোট যে, যেগুলি একটি মাইক্রোস্কোপ ব্যবহার করা ছাড়া দেখা যায় না</w:t>
      </w:r>
      <w:r w:rsidRPr="007025B1">
        <w:rPr>
          <w:rFonts w:ascii="Nirmala UI" w:hAnsi="Nirmala UI" w:cs="Nirmala UI"/>
          <w:sz w:val="22"/>
          <w:cs/>
          <w:lang w:bidi="hi-IN"/>
        </w:rPr>
        <w:t>।</w:t>
      </w:r>
      <w:r w:rsidRPr="007025B1">
        <w:rPr>
          <w:rFonts w:ascii="Nirmala UI" w:hAnsi="Nirmala UI" w:cs="Nirmala UI"/>
          <w:sz w:val="22"/>
          <w:cs/>
          <w:lang w:bidi="bn-IN"/>
        </w:rPr>
        <w:t xml:space="preserve"> অ্যান্টনি ভ্যান লিউয়েনহোয়েক 1676 সালে প্রথম মাইক্রোস্কোপ তৈরি করেন</w:t>
      </w:r>
      <w:r w:rsidRPr="007025B1">
        <w:rPr>
          <w:rFonts w:ascii="Nirmala UI" w:hAnsi="Nirmala UI" w:cs="Nirmala UI"/>
          <w:sz w:val="22"/>
          <w:cs/>
          <w:lang w:bidi="hi-IN"/>
        </w:rPr>
        <w:t>।</w:t>
      </w:r>
      <w:r w:rsidRPr="007025B1">
        <w:rPr>
          <w:rFonts w:ascii="Nirmala UI" w:hAnsi="Nirmala UI" w:cs="Nirmala UI"/>
          <w:sz w:val="22"/>
          <w:cs/>
          <w:lang w:bidi="bn-IN"/>
        </w:rPr>
        <w:t xml:space="preserve"> তিনি এটিকে তার বাড়ির আশেপাশের বিভিন্ন জিনিসপত্র পরীক্ষা করার জন্য ব্যবহার করতেন এবং তার দাঁত থেকে আঁচিয়ে পাওয়া জীবন্ত জীবগুলিকে (ব্যাকটেরিয়া) ‘অ্যানিমোকিউল’ বলে অভিহিত করেন</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75A20CF5" w14:textId="77777777" w:rsidR="004864C4" w:rsidRPr="007025B1" w:rsidRDefault="004864C4" w:rsidP="002A6185">
      <w:pPr>
        <w:pStyle w:val="ListParagraph"/>
        <w:numPr>
          <w:ilvl w:val="0"/>
          <w:numId w:val="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ক্লাসকে দেখান যে, তিনটি প্রধান ধরণের জীবাণু রয়েছে: ব্যাকটেরিয়া, ভাইরাস এবং ছত্রাক</w:t>
      </w:r>
      <w:r w:rsidRPr="007025B1">
        <w:rPr>
          <w:rFonts w:ascii="Nirmala UI" w:hAnsi="Nirmala UI" w:cs="Nirmala UI"/>
          <w:sz w:val="22"/>
          <w:cs/>
          <w:lang w:bidi="hi-IN"/>
        </w:rPr>
        <w:t>।</w:t>
      </w:r>
      <w:r w:rsidRPr="007025B1">
        <w:rPr>
          <w:rFonts w:ascii="Nirmala UI" w:hAnsi="Nirmala UI" w:cs="Nirmala UI"/>
          <w:sz w:val="22"/>
          <w:cs/>
          <w:lang w:bidi="bn-IN"/>
        </w:rPr>
        <w:t xml:space="preserve"> এই তিনটি জীবাণুর আকৃতি এবং গঠনের কী কী পা‌র্থক্য হয় তা প্রদর্শন করতে শিক্ষা‌র্থীদের হ্যান্ডআউট (SH1) ব্যবহার করুন</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64D81C1F" w14:textId="4B997584" w:rsidR="004864C4" w:rsidRPr="007025B1" w:rsidRDefault="004864C4" w:rsidP="002A6185">
      <w:pPr>
        <w:pStyle w:val="ListParagraph"/>
        <w:numPr>
          <w:ilvl w:val="0"/>
          <w:numId w:val="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ক্লাসে এর উপর আলোকপাত করুন যে, যে জীবাণুগুলি সর্বত্র পাওয়া যায়– আমরা যে বাতাসে শ্বাস নিই তাতে ভেসে বেড়ায়, আমরা যে খাদ্য খাই, আমরা যে পানীয় পান করি এবং পৃ‌ষ্ঠতলে এবং আমাদের শরীরে সেগুলি পাওয়া যায়</w:t>
      </w:r>
      <w:r w:rsidRPr="007025B1">
        <w:rPr>
          <w:rFonts w:ascii="Nirmala UI" w:hAnsi="Nirmala UI" w:cs="Nirmala UI"/>
          <w:sz w:val="22"/>
          <w:cs/>
          <w:lang w:bidi="hi-IN"/>
        </w:rPr>
        <w:t>।</w:t>
      </w:r>
      <w:r w:rsidRPr="007025B1">
        <w:rPr>
          <w:rFonts w:ascii="Nirmala UI" w:hAnsi="Nirmala UI" w:cs="Nirmala UI"/>
          <w:sz w:val="22"/>
          <w:cs/>
          <w:lang w:bidi="bn-IN"/>
        </w:rPr>
        <w:t xml:space="preserve"> জোর দিন যে যদিও ক্ষতিকারক জীবাণুগুলি রয়েছে, যা আমাদের অসুস্থ করতে পারে, তবে আরও অনেক উপকারী জীবাণু রয়েছে যা আমরা ব্যবহার করতে পারি</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51BBBAAF" w14:textId="77777777" w:rsidR="004864C4" w:rsidRPr="007025B1" w:rsidRDefault="004864C4" w:rsidP="002A6185">
      <w:pPr>
        <w:pStyle w:val="ListParagraph"/>
        <w:numPr>
          <w:ilvl w:val="0"/>
          <w:numId w:val="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জোর দিন যে, যদিও জীবাণুগুলি রোগ সৃষ্টি করে, তবে উপকারী জীবাণুও রয়েছে</w:t>
      </w:r>
      <w:r w:rsidRPr="007025B1">
        <w:rPr>
          <w:rFonts w:ascii="Nirmala UI" w:hAnsi="Nirmala UI" w:cs="Nirmala UI"/>
          <w:sz w:val="22"/>
          <w:cs/>
          <w:lang w:bidi="hi-IN"/>
        </w:rPr>
        <w:t>।</w:t>
      </w:r>
      <w:r w:rsidRPr="007025B1">
        <w:rPr>
          <w:rFonts w:ascii="Nirmala UI" w:hAnsi="Nirmala UI" w:cs="Nirmala UI"/>
          <w:sz w:val="22"/>
          <w:cs/>
          <w:lang w:bidi="bn-IN"/>
        </w:rPr>
        <w:t xml:space="preserve"> শিক্ষার্থীদের কিছু উপকারী জীবাণু চিহ্নিত করতে বলুন</w:t>
      </w:r>
      <w:r w:rsidRPr="007025B1">
        <w:rPr>
          <w:rFonts w:ascii="Nirmala UI" w:hAnsi="Nirmala UI" w:cs="Nirmala UI"/>
          <w:sz w:val="22"/>
          <w:cs/>
          <w:lang w:bidi="hi-IN"/>
        </w:rPr>
        <w:t>।</w:t>
      </w:r>
      <w:r w:rsidRPr="007025B1">
        <w:rPr>
          <w:rFonts w:ascii="Nirmala UI" w:hAnsi="Nirmala UI" w:cs="Nirmala UI"/>
          <w:sz w:val="22"/>
          <w:cs/>
          <w:lang w:bidi="bn-IN"/>
        </w:rPr>
        <w:t xml:space="preserve"> যদি তারা না পারে, তাদের জন্য উদাহরণ প্রদান করুন যেমন দইয়ের </w:t>
      </w:r>
      <w:r w:rsidRPr="007025B1">
        <w:rPr>
          <w:rFonts w:ascii="Nirmala UI" w:hAnsi="Nirmala UI" w:cs="Nirmala UI"/>
          <w:i/>
          <w:iCs/>
          <w:sz w:val="22"/>
          <w:cs/>
          <w:lang w:bidi="bn-IN"/>
        </w:rPr>
        <w:t>ল্যাকটোব্যাসিলাস</w:t>
      </w:r>
      <w:r w:rsidRPr="007025B1">
        <w:rPr>
          <w:rFonts w:ascii="Nirmala UI" w:hAnsi="Nirmala UI" w:cs="Nirmala UI"/>
          <w:sz w:val="22"/>
          <w:cs/>
          <w:lang w:bidi="bn-IN"/>
        </w:rPr>
        <w:t xml:space="preserve">, আমাদের অন্ত্রের প্রোবায়োটিক ব্যাকটেরিয়া যা হজমে সাহায্য করে এবং </w:t>
      </w:r>
      <w:r w:rsidRPr="007025B1">
        <w:rPr>
          <w:rFonts w:ascii="Nirmala UI" w:hAnsi="Nirmala UI" w:cs="Nirmala UI"/>
          <w:i/>
          <w:iCs/>
          <w:sz w:val="22"/>
          <w:cs/>
          <w:lang w:bidi="bn-IN"/>
        </w:rPr>
        <w:t>পেনিসিলিয়াম</w:t>
      </w:r>
      <w:r w:rsidRPr="007025B1">
        <w:rPr>
          <w:rFonts w:ascii="Nirmala UI" w:hAnsi="Nirmala UI" w:cs="Nirmala UI"/>
          <w:sz w:val="22"/>
          <w:cs/>
          <w:lang w:bidi="bn-IN"/>
        </w:rPr>
        <w:t xml:space="preserve"> ছত্রাক যা অ্যান্টিবায়োটিক পেনিসিলিন তৈরি করে</w:t>
      </w:r>
      <w:r w:rsidRPr="007025B1">
        <w:rPr>
          <w:rFonts w:ascii="Nirmala UI" w:hAnsi="Nirmala UI" w:cs="Nirmala UI"/>
          <w:sz w:val="22"/>
          <w:cs/>
          <w:lang w:bidi="hi-IN"/>
        </w:rPr>
        <w:t>।</w:t>
      </w:r>
    </w:p>
    <w:p w14:paraId="29F5BB38" w14:textId="77777777" w:rsidR="004864C4" w:rsidRPr="007025B1" w:rsidRDefault="004864C4" w:rsidP="004864C4">
      <w:pPr>
        <w:pStyle w:val="ListParagraph"/>
        <w:ind w:left="360"/>
        <w:rPr>
          <w:rFonts w:ascii="Nirmala UI" w:hAnsi="Nirmala UI" w:cs="Nirmala UI"/>
          <w:sz w:val="14"/>
          <w:szCs w:val="14"/>
          <w:cs/>
          <w:lang w:bidi="bn-IN"/>
        </w:rPr>
      </w:pPr>
    </w:p>
    <w:p w14:paraId="531C1F8C" w14:textId="6F5A7293" w:rsidR="004864C4" w:rsidRPr="00870893" w:rsidRDefault="004864C4" w:rsidP="004864C4">
      <w:pPr>
        <w:pStyle w:val="Heading2"/>
        <w:rPr>
          <w:rFonts w:ascii="Nirmala UI" w:hAnsi="Nirmala UI" w:cs="Nirmala UI"/>
          <w:bCs/>
          <w:szCs w:val="36"/>
          <w:cs/>
          <w:lang w:bidi="bn-IN"/>
        </w:rPr>
      </w:pPr>
      <w:r w:rsidRPr="00870893">
        <w:rPr>
          <w:rFonts w:ascii="Nirmala UI" w:hAnsi="Nirmala UI" w:cs="Nirmala UI"/>
          <w:bCs/>
          <w:szCs w:val="36"/>
          <w:cs/>
          <w:lang w:bidi="bn-IN"/>
        </w:rPr>
        <w:t>কার্যকলাপ</w:t>
      </w:r>
    </w:p>
    <w:p w14:paraId="78F30D48" w14:textId="77777777" w:rsidR="004864C4" w:rsidRPr="007025B1" w:rsidRDefault="004864C4" w:rsidP="009B7EB2">
      <w:pPr>
        <w:pStyle w:val="Heading3"/>
        <w:spacing w:after="240"/>
        <w:rPr>
          <w:rFonts w:ascii="Nirmala UI" w:hAnsi="Nirmala UI" w:cs="Nirmala UI"/>
          <w:b/>
          <w:bCs/>
          <w:szCs w:val="28"/>
          <w:cs/>
          <w:lang w:bidi="bn-IN"/>
        </w:rPr>
      </w:pPr>
      <w:r w:rsidRPr="007025B1">
        <w:rPr>
          <w:rFonts w:ascii="Nirmala UI" w:hAnsi="Nirmala UI" w:cs="Nirmala UI"/>
          <w:b/>
          <w:bCs/>
          <w:szCs w:val="28"/>
          <w:cs/>
          <w:lang w:bidi="bn-IN"/>
        </w:rPr>
        <w:t xml:space="preserve">প্রধান কার্যকলাপ: জীবাণুর মারামারি </w:t>
      </w:r>
    </w:p>
    <w:p w14:paraId="1F5171AE" w14:textId="77777777" w:rsidR="004864C4" w:rsidRPr="007025B1" w:rsidRDefault="004864C4" w:rsidP="004864C4">
      <w:pPr>
        <w:spacing w:after="240"/>
        <w:rPr>
          <w:rFonts w:ascii="Nirmala UI" w:hAnsi="Nirmala UI" w:cs="Nirmala UI"/>
          <w:sz w:val="22"/>
          <w:cs/>
          <w:lang w:bidi="bn-IN"/>
        </w:rPr>
      </w:pPr>
      <w:r w:rsidRPr="007025B1">
        <w:rPr>
          <w:rFonts w:ascii="Nirmala UI" w:hAnsi="Nirmala UI" w:cs="Nirmala UI"/>
          <w:sz w:val="22"/>
          <w:cs/>
          <w:lang w:bidi="bn-IN"/>
        </w:rPr>
        <w:t>এই কার্যকলাপে 3-4 জন শিক্ষার্থীর দল একটি কার্ডের খেলা খেলে যা তাদের জীবাণুর সাথে সম্পর্কিত কিছু প্রযুক্তিগত শব্দ মনে রাখতে সাহায্য করে এবং সেইসাথে শিক্ষার্থীদের বিভিন্ন অণুজীবের নাম, আকারের পার্থক্য, ক্ষতি করার ক্ষমতা এবং যদি অ্যান্টিবায়োটিক প্রতিরোধ ঘটে, তার সাথে পরিচিত করতে সাহায্য করে</w:t>
      </w:r>
      <w:r w:rsidRPr="007025B1">
        <w:rPr>
          <w:rFonts w:ascii="Nirmala UI" w:hAnsi="Nirmala UI" w:cs="Nirmala UI"/>
          <w:sz w:val="22"/>
          <w:cs/>
          <w:lang w:bidi="hi-IN"/>
        </w:rPr>
        <w:t>।</w:t>
      </w:r>
      <w:r w:rsidRPr="007025B1">
        <w:rPr>
          <w:rFonts w:ascii="Nirmala UI" w:hAnsi="Nirmala UI" w:cs="Nirmala UI"/>
          <w:sz w:val="22"/>
          <w:cs/>
          <w:lang w:bidi="bn-IN"/>
        </w:rPr>
        <w:t xml:space="preserve"> জীবাণুর আকার এবং প্রজাতির সংখ্যা সং‌স্থান তৈরির সময়ে সঠিক রয়েছে; তবে নতুন জীবাণুগুলি ক্রমাগত আবিষ্কৃত এবং পুনঃশ্রেণীবদ্ধ করা হচ্ছে, সেজন্য এই সংখ্যাগুলি পরিবর্তিত হতে পারে</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1282D0B1" w14:textId="57E33342" w:rsidR="004864C4" w:rsidRPr="007025B1" w:rsidRDefault="004864C4" w:rsidP="004864C4">
      <w:pPr>
        <w:spacing w:after="240"/>
        <w:rPr>
          <w:rFonts w:ascii="Nirmala UI" w:hAnsi="Nirmala UI" w:cs="Nirmala UI"/>
          <w:sz w:val="22"/>
          <w:cs/>
          <w:lang w:bidi="bn-IN"/>
        </w:rPr>
      </w:pPr>
      <w:r w:rsidRPr="007025B1">
        <w:rPr>
          <w:rFonts w:ascii="Nirmala UI" w:hAnsi="Nirmala UI" w:cs="Nirmala UI"/>
          <w:sz w:val="22"/>
          <w:cs/>
          <w:lang w:bidi="bn-IN"/>
        </w:rPr>
        <w:t>উপস্থাপিত অবশিষ্ট সংখ্যাগুলি শুধুমাত্র একটি নির্দেশিকা হিসাবে ব্যবহার করা হবে এবং শুধুমাত্র প্রদর্শনের জন্য ব্যবহার করা হবে</w:t>
      </w:r>
      <w:r w:rsidRPr="007025B1">
        <w:rPr>
          <w:rFonts w:ascii="Nirmala UI" w:hAnsi="Nirmala UI" w:cs="Nirmala UI"/>
          <w:sz w:val="22"/>
          <w:cs/>
          <w:lang w:bidi="hi-IN"/>
        </w:rPr>
        <w:t>।</w:t>
      </w:r>
      <w:r w:rsidRPr="007025B1">
        <w:rPr>
          <w:rFonts w:ascii="Nirmala UI" w:hAnsi="Nirmala UI" w:cs="Nirmala UI"/>
          <w:sz w:val="22"/>
          <w:cs/>
          <w:lang w:bidi="bn-IN"/>
        </w:rPr>
        <w:t xml:space="preserve"> এগুলি তৈরি করার জন্য কোনও সূত্র নেই এবং এগুলির পরিবর্তনও হতে পারে, অর্থাৎ ব্যাকটেরিয়ার প্রজাতিগুলি অ্যান্টিবায়োটিকের বিরুদ্ধে আরো প্রতিরোধ গড়ে তুলতে পারে, যার ফলে সেগুলির আরো বেশি সংখ্যা মানুষের জন্য আরো বিপজ্জনক হয়ে উঠতে পারে</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3F8CDDC8" w14:textId="77777777" w:rsidR="004864C4" w:rsidRPr="007025B1" w:rsidRDefault="004864C4" w:rsidP="004864C4">
      <w:pPr>
        <w:spacing w:after="240"/>
        <w:rPr>
          <w:rFonts w:ascii="Nirmala UI" w:hAnsi="Nirmala UI" w:cs="Nirmala UI"/>
          <w:color w:val="000000"/>
          <w:sz w:val="22"/>
          <w:cs/>
          <w:lang w:bidi="bn-IN"/>
        </w:rPr>
      </w:pPr>
      <w:r w:rsidRPr="007025B1">
        <w:rPr>
          <w:rFonts w:ascii="Nirmala UI" w:hAnsi="Nirmala UI" w:cs="Nirmala UI"/>
          <w:sz w:val="22"/>
          <w:cs/>
          <w:lang w:bidi="bn-IN"/>
        </w:rPr>
        <w:t>প্রতিটি দলে জীবাণুর মারামারি সংক্রান্ত খেলার কার্ড SH2 - SH5 এর সেট তুলে দিন</w:t>
      </w:r>
      <w:r w:rsidRPr="007025B1">
        <w:rPr>
          <w:rFonts w:ascii="Nirmala UI" w:hAnsi="Nirmala UI" w:cs="Nirmala UI"/>
          <w:sz w:val="22"/>
          <w:cs/>
          <w:lang w:bidi="hi-IN"/>
        </w:rPr>
        <w:t>।</w:t>
      </w:r>
      <w:r w:rsidRPr="007025B1">
        <w:rPr>
          <w:rFonts w:ascii="Nirmala UI" w:hAnsi="Nirmala UI" w:cs="Nirmala UI"/>
          <w:sz w:val="22"/>
          <w:cs/>
          <w:lang w:bidi="bn-IN"/>
        </w:rPr>
        <w:t xml:space="preserve"> শিক্ষা‌র্থীদের জানান যে, খেলার কার্ডগুলিতে থাকা ‘nm’ এর অ‌র্থ হ</w:t>
      </w:r>
      <w:r w:rsidRPr="007025B1">
        <w:rPr>
          <w:rStyle w:val="A15"/>
          <w:rFonts w:ascii="Nirmala UI" w:hAnsi="Nirmala UI" w:cs="Nirmala UI"/>
          <w:sz w:val="22"/>
          <w:szCs w:val="22"/>
          <w:cs/>
          <w:lang w:bidi="bn-IN"/>
        </w:rPr>
        <w:t>ল ন্যানোমিটার</w:t>
      </w:r>
      <w:r w:rsidRPr="007025B1">
        <w:rPr>
          <w:rStyle w:val="A15"/>
          <w:rFonts w:ascii="Nirmala UI" w:hAnsi="Nirmala UI" w:cs="Nirmala UI"/>
          <w:sz w:val="22"/>
          <w:szCs w:val="22"/>
          <w:cs/>
          <w:lang w:bidi="hi-IN"/>
        </w:rPr>
        <w:t>।</w:t>
      </w:r>
      <w:r w:rsidRPr="007025B1">
        <w:rPr>
          <w:rStyle w:val="A15"/>
          <w:rFonts w:ascii="Nirmala UI" w:hAnsi="Nirmala UI" w:cs="Nirmala UI"/>
          <w:sz w:val="22"/>
          <w:szCs w:val="22"/>
          <w:cs/>
          <w:lang w:bidi="bn-IN"/>
        </w:rPr>
        <w:t xml:space="preserve"> এক সেন্টিমিটার সমান দশ মিলিয়ন ন্যানোমিটার</w:t>
      </w:r>
      <w:r w:rsidRPr="007025B1">
        <w:rPr>
          <w:rStyle w:val="A15"/>
          <w:rFonts w:ascii="Nirmala UI" w:hAnsi="Nirmala UI" w:cs="Nirmala UI"/>
          <w:sz w:val="22"/>
          <w:szCs w:val="22"/>
          <w:cs/>
          <w:lang w:bidi="hi-IN"/>
        </w:rPr>
        <w:t>।</w:t>
      </w:r>
      <w:r w:rsidRPr="007025B1">
        <w:rPr>
          <w:rStyle w:val="A15"/>
          <w:rFonts w:ascii="Nirmala UI" w:hAnsi="Nirmala UI" w:cs="Nirmala UI"/>
          <w:sz w:val="22"/>
          <w:szCs w:val="22"/>
          <w:cs/>
          <w:lang w:bidi="bn-IN"/>
        </w:rPr>
        <w:t xml:space="preserve"> </w:t>
      </w:r>
    </w:p>
    <w:p w14:paraId="1A252670" w14:textId="77777777" w:rsidR="004864C4" w:rsidRPr="007025B1" w:rsidRDefault="004864C4" w:rsidP="007025B1">
      <w:pPr>
        <w:pStyle w:val="Heading4"/>
        <w:spacing w:after="120"/>
        <w:rPr>
          <w:rFonts w:ascii="Nirmala UI" w:hAnsi="Nirmala UI" w:cs="Nirmala UI"/>
          <w:iCs w:val="0"/>
          <w:szCs w:val="24"/>
          <w:cs/>
          <w:lang w:bidi="bn-IN"/>
        </w:rPr>
      </w:pPr>
      <w:r w:rsidRPr="007025B1">
        <w:rPr>
          <w:rStyle w:val="A15"/>
          <w:rFonts w:ascii="Nirmala UI" w:hAnsi="Nirmala UI" w:cs="Nirmala UI"/>
          <w:iCs w:val="0"/>
          <w:color w:val="auto"/>
          <w:sz w:val="24"/>
          <w:szCs w:val="24"/>
          <w:cs/>
          <w:lang w:bidi="bn-IN"/>
        </w:rPr>
        <w:t xml:space="preserve">খেলার নিয়ম </w:t>
      </w:r>
    </w:p>
    <w:p w14:paraId="1E4055EE" w14:textId="198D62D4" w:rsidR="004864C4" w:rsidRPr="007025B1" w:rsidRDefault="004864C4" w:rsidP="002A6185">
      <w:pPr>
        <w:pStyle w:val="ListParagraph"/>
        <w:numPr>
          <w:ilvl w:val="0"/>
          <w:numId w:val="22"/>
        </w:numPr>
        <w:spacing w:after="240" w:line="240" w:lineRule="auto"/>
        <w:contextualSpacing w:val="0"/>
        <w:rPr>
          <w:rStyle w:val="A15"/>
          <w:rFonts w:ascii="Nirmala UI" w:hAnsi="Nirmala UI" w:cs="Nirmala UI"/>
          <w:b w:val="0"/>
          <w:bCs w:val="0"/>
          <w:sz w:val="22"/>
          <w:szCs w:val="22"/>
          <w:cs/>
          <w:lang w:bidi="bn-IN"/>
        </w:rPr>
      </w:pPr>
      <w:r w:rsidRPr="007025B1">
        <w:rPr>
          <w:rStyle w:val="A15"/>
          <w:rFonts w:ascii="Nirmala UI" w:hAnsi="Nirmala UI" w:cs="Nirmala UI"/>
          <w:b w:val="0"/>
          <w:bCs w:val="0"/>
          <w:sz w:val="22"/>
          <w:szCs w:val="22"/>
          <w:cs/>
          <w:lang w:bidi="bn-IN"/>
        </w:rPr>
        <w:t>প্রদানকারীর উচিত কার্ডগুলিকে ভালভাবে এলোমেলো করা এবং প্রতিটি খেলোয়ার থেকে কার্ডগুলি উল্টে রাখা উচিত</w:t>
      </w:r>
      <w:r w:rsidRPr="007025B1">
        <w:rPr>
          <w:rStyle w:val="A15"/>
          <w:rFonts w:ascii="Nirmala UI" w:hAnsi="Nirmala UI" w:cs="Nirmala UI"/>
          <w:b w:val="0"/>
          <w:bCs w:val="0"/>
          <w:sz w:val="22"/>
          <w:szCs w:val="22"/>
          <w:cs/>
          <w:lang w:bidi="hi-IN"/>
        </w:rPr>
        <w:t>।</w:t>
      </w:r>
      <w:r w:rsidRPr="007025B1">
        <w:rPr>
          <w:rStyle w:val="A15"/>
          <w:rFonts w:ascii="Nirmala UI" w:hAnsi="Nirmala UI" w:cs="Nirmala UI"/>
          <w:b w:val="0"/>
          <w:bCs w:val="0"/>
          <w:sz w:val="22"/>
          <w:szCs w:val="22"/>
          <w:cs/>
          <w:lang w:bidi="bn-IN"/>
        </w:rPr>
        <w:t xml:space="preserve"> প্রতিটি খেলোয়াড় তাদের কার্ডগুলির মুখ উন্মুক্ত করে রাখবে, যাতে তারা শুধুমাত্র উপরের কার্ডটি দেখতে পারে</w:t>
      </w:r>
      <w:r w:rsidRPr="007025B1">
        <w:rPr>
          <w:rStyle w:val="A15"/>
          <w:rFonts w:ascii="Nirmala UI" w:hAnsi="Nirmala UI" w:cs="Nirmala UI"/>
          <w:b w:val="0"/>
          <w:bCs w:val="0"/>
          <w:sz w:val="22"/>
          <w:szCs w:val="22"/>
          <w:cs/>
          <w:lang w:bidi="hi-IN"/>
        </w:rPr>
        <w:t>।</w:t>
      </w:r>
      <w:r w:rsidRPr="007025B1">
        <w:rPr>
          <w:rStyle w:val="A15"/>
          <w:rFonts w:ascii="Nirmala UI" w:hAnsi="Nirmala UI" w:cs="Nirmala UI"/>
          <w:b w:val="0"/>
          <w:bCs w:val="0"/>
          <w:sz w:val="22"/>
          <w:szCs w:val="22"/>
          <w:cs/>
          <w:lang w:bidi="bn-IN"/>
        </w:rPr>
        <w:t xml:space="preserve"> </w:t>
      </w:r>
    </w:p>
    <w:p w14:paraId="252D4AA1" w14:textId="77777777" w:rsidR="004864C4" w:rsidRPr="007025B1" w:rsidRDefault="004864C4" w:rsidP="002A6185">
      <w:pPr>
        <w:pStyle w:val="ListParagraph"/>
        <w:numPr>
          <w:ilvl w:val="0"/>
          <w:numId w:val="22"/>
        </w:numPr>
        <w:spacing w:after="240" w:line="240" w:lineRule="auto"/>
        <w:contextualSpacing w:val="0"/>
        <w:rPr>
          <w:rStyle w:val="A15"/>
          <w:rFonts w:ascii="Nirmala UI" w:hAnsi="Nirmala UI" w:cs="Nirmala UI"/>
          <w:b w:val="0"/>
          <w:bCs w:val="0"/>
          <w:sz w:val="22"/>
          <w:szCs w:val="22"/>
          <w:cs/>
          <w:lang w:bidi="bn-IN"/>
        </w:rPr>
      </w:pPr>
      <w:r w:rsidRPr="007025B1">
        <w:rPr>
          <w:rStyle w:val="A15"/>
          <w:rFonts w:ascii="Nirmala UI" w:hAnsi="Nirmala UI" w:cs="Nirmala UI"/>
          <w:b w:val="0"/>
          <w:bCs w:val="0"/>
          <w:sz w:val="22"/>
          <w:szCs w:val="22"/>
          <w:cs/>
          <w:lang w:bidi="bn-IN"/>
        </w:rPr>
        <w:t>প্রদানকারীর বাম দিকের খেলোয়াড় উপরের কার্ডে থাকা জীবাণুর নাম পড়ে শুরু করবে এবং পড়ার জন্য একটি জিনিস বেছে নেবে (যেমন সাইজ 50)</w:t>
      </w:r>
      <w:r w:rsidRPr="007025B1">
        <w:rPr>
          <w:rStyle w:val="A15"/>
          <w:rFonts w:ascii="Nirmala UI" w:hAnsi="Nirmala UI" w:cs="Nirmala UI"/>
          <w:b w:val="0"/>
          <w:bCs w:val="0"/>
          <w:sz w:val="22"/>
          <w:szCs w:val="22"/>
          <w:cs/>
          <w:lang w:bidi="hi-IN"/>
        </w:rPr>
        <w:t>।</w:t>
      </w:r>
      <w:r w:rsidRPr="007025B1">
        <w:rPr>
          <w:rStyle w:val="A15"/>
          <w:rFonts w:ascii="Nirmala UI" w:hAnsi="Nirmala UI" w:cs="Nirmala UI"/>
          <w:b w:val="0"/>
          <w:bCs w:val="0"/>
          <w:sz w:val="22"/>
          <w:szCs w:val="22"/>
          <w:cs/>
          <w:lang w:bidi="bn-IN"/>
        </w:rPr>
        <w:t xml:space="preserve"> ঘড়ির কাঁটার দিক অনুযায়ী, অন্যান্য খেলোয়াড়রা তারপর </w:t>
      </w:r>
      <w:r w:rsidRPr="007025B1">
        <w:rPr>
          <w:rStyle w:val="A15"/>
          <w:rFonts w:ascii="Nirmala UI" w:hAnsi="Nirmala UI" w:cs="Nirmala UI"/>
          <w:b w:val="0"/>
          <w:bCs w:val="0"/>
          <w:sz w:val="22"/>
          <w:szCs w:val="22"/>
          <w:cs/>
          <w:lang w:bidi="bn-IN"/>
        </w:rPr>
        <w:lastRenderedPageBreak/>
        <w:t>একই জিনিস পড়বে</w:t>
      </w:r>
      <w:r w:rsidRPr="007025B1">
        <w:rPr>
          <w:rStyle w:val="A15"/>
          <w:rFonts w:ascii="Nirmala UI" w:hAnsi="Nirmala UI" w:cs="Nirmala UI"/>
          <w:b w:val="0"/>
          <w:bCs w:val="0"/>
          <w:sz w:val="22"/>
          <w:szCs w:val="22"/>
          <w:cs/>
          <w:lang w:bidi="hi-IN"/>
        </w:rPr>
        <w:t>।</w:t>
      </w:r>
      <w:r w:rsidRPr="007025B1">
        <w:rPr>
          <w:rStyle w:val="A15"/>
          <w:rFonts w:ascii="Nirmala UI" w:hAnsi="Nirmala UI" w:cs="Nirmala UI"/>
          <w:b w:val="0"/>
          <w:bCs w:val="0"/>
          <w:sz w:val="22"/>
          <w:szCs w:val="22"/>
          <w:cs/>
          <w:lang w:bidi="bn-IN"/>
        </w:rPr>
        <w:t xml:space="preserve"> সর্বোচ্চ মানযুক্ত খেলোয়াড় জিতে যাবে, অন্য খেলোয়াড়দের শীর্ষ কার্ড নিয়ে তার স্তুপের নীচে রেখে দেবে</w:t>
      </w:r>
      <w:r w:rsidRPr="007025B1">
        <w:rPr>
          <w:rStyle w:val="A15"/>
          <w:rFonts w:ascii="Nirmala UI" w:hAnsi="Nirmala UI" w:cs="Nirmala UI"/>
          <w:b w:val="0"/>
          <w:bCs w:val="0"/>
          <w:sz w:val="22"/>
          <w:szCs w:val="22"/>
          <w:cs/>
          <w:lang w:bidi="hi-IN"/>
        </w:rPr>
        <w:t>।</w:t>
      </w:r>
      <w:r w:rsidRPr="007025B1">
        <w:rPr>
          <w:rStyle w:val="A15"/>
          <w:rFonts w:ascii="Nirmala UI" w:hAnsi="Nirmala UI" w:cs="Nirmala UI"/>
          <w:b w:val="0"/>
          <w:bCs w:val="0"/>
          <w:sz w:val="22"/>
          <w:szCs w:val="22"/>
          <w:cs/>
          <w:lang w:bidi="bn-IN"/>
        </w:rPr>
        <w:t xml:space="preserve"> তার পরবর্তী কার্ডে থাকা জীবাণুর নাম পড়বে এবং তুলনা করার জন্য জিনিসটি নির্বাচন করবে</w:t>
      </w:r>
      <w:r w:rsidRPr="007025B1">
        <w:rPr>
          <w:rStyle w:val="A15"/>
          <w:rFonts w:ascii="Nirmala UI" w:hAnsi="Nirmala UI" w:cs="Nirmala UI"/>
          <w:b w:val="0"/>
          <w:bCs w:val="0"/>
          <w:sz w:val="22"/>
          <w:szCs w:val="22"/>
          <w:cs/>
          <w:lang w:bidi="hi-IN"/>
        </w:rPr>
        <w:t>।</w:t>
      </w:r>
      <w:r w:rsidRPr="007025B1">
        <w:rPr>
          <w:rStyle w:val="A15"/>
          <w:rFonts w:ascii="Nirmala UI" w:hAnsi="Nirmala UI" w:cs="Nirmala UI"/>
          <w:b w:val="0"/>
          <w:bCs w:val="0"/>
          <w:sz w:val="22"/>
          <w:szCs w:val="22"/>
          <w:cs/>
          <w:lang w:bidi="bn-IN"/>
        </w:rPr>
        <w:t xml:space="preserve"> </w:t>
      </w:r>
    </w:p>
    <w:p w14:paraId="5594BAAF" w14:textId="6D7F1919" w:rsidR="004864C4" w:rsidRPr="007025B1" w:rsidRDefault="004864C4" w:rsidP="002A6185">
      <w:pPr>
        <w:pStyle w:val="ListParagraph"/>
        <w:numPr>
          <w:ilvl w:val="0"/>
          <w:numId w:val="22"/>
        </w:numPr>
        <w:spacing w:after="240" w:line="240" w:lineRule="auto"/>
        <w:contextualSpacing w:val="0"/>
        <w:rPr>
          <w:rStyle w:val="A15"/>
          <w:rFonts w:ascii="Nirmala UI" w:hAnsi="Nirmala UI" w:cs="Nirmala UI"/>
          <w:b w:val="0"/>
          <w:bCs w:val="0"/>
          <w:sz w:val="22"/>
          <w:szCs w:val="22"/>
          <w:cs/>
          <w:lang w:bidi="bn-IN"/>
        </w:rPr>
      </w:pPr>
      <w:r w:rsidRPr="007025B1">
        <w:rPr>
          <w:rStyle w:val="A15"/>
          <w:rFonts w:ascii="Nirmala UI" w:hAnsi="Nirmala UI" w:cs="Nirmala UI"/>
          <w:b w:val="0"/>
          <w:bCs w:val="0"/>
          <w:sz w:val="22"/>
          <w:szCs w:val="22"/>
          <w:cs/>
          <w:lang w:bidi="bn-IN"/>
        </w:rPr>
        <w:t>যদি দুই বা ততোধিক খেলোয়াড়ের একই শীর্ষ মান থাকে তবে সমস্ত কার্ড মাঝখানে রাখা হবে এবং একই খেলোয়াড় পরবর্তী কার্ড থেকে আবার বেছে নেবে</w:t>
      </w:r>
      <w:r w:rsidRPr="007025B1">
        <w:rPr>
          <w:rStyle w:val="A15"/>
          <w:rFonts w:ascii="Nirmala UI" w:hAnsi="Nirmala UI" w:cs="Nirmala UI"/>
          <w:b w:val="0"/>
          <w:bCs w:val="0"/>
          <w:sz w:val="22"/>
          <w:szCs w:val="22"/>
          <w:cs/>
          <w:lang w:bidi="hi-IN"/>
        </w:rPr>
        <w:t>।</w:t>
      </w:r>
      <w:r w:rsidRPr="007025B1">
        <w:rPr>
          <w:rStyle w:val="A15"/>
          <w:rFonts w:ascii="Nirmala UI" w:hAnsi="Nirmala UI" w:cs="Nirmala UI"/>
          <w:b w:val="0"/>
          <w:bCs w:val="0"/>
          <w:sz w:val="22"/>
          <w:szCs w:val="22"/>
          <w:cs/>
          <w:lang w:bidi="bn-IN"/>
        </w:rPr>
        <w:t xml:space="preserve"> বিজয়ী তারপর মাঝখানের কার্ডগুলি নিয়ে নেবে</w:t>
      </w:r>
      <w:r w:rsidRPr="007025B1">
        <w:rPr>
          <w:rStyle w:val="A15"/>
          <w:rFonts w:ascii="Nirmala UI" w:hAnsi="Nirmala UI" w:cs="Nirmala UI"/>
          <w:b w:val="0"/>
          <w:bCs w:val="0"/>
          <w:sz w:val="22"/>
          <w:szCs w:val="22"/>
          <w:cs/>
          <w:lang w:bidi="hi-IN"/>
        </w:rPr>
        <w:t>।</w:t>
      </w:r>
      <w:r w:rsidRPr="007025B1">
        <w:rPr>
          <w:rStyle w:val="A15"/>
          <w:rFonts w:ascii="Nirmala UI" w:hAnsi="Nirmala UI" w:cs="Nirmala UI"/>
          <w:b w:val="0"/>
          <w:bCs w:val="0"/>
          <w:sz w:val="22"/>
          <w:szCs w:val="22"/>
          <w:cs/>
          <w:lang w:bidi="bn-IN"/>
        </w:rPr>
        <w:t xml:space="preserve"> </w:t>
      </w:r>
      <w:r w:rsidR="007025B1">
        <w:rPr>
          <w:rStyle w:val="A15"/>
          <w:rFonts w:ascii="Nirmala UI" w:hAnsi="Nirmala UI" w:cs="Nirmala UI"/>
          <w:b w:val="0"/>
          <w:bCs w:val="0"/>
          <w:sz w:val="22"/>
          <w:szCs w:val="22"/>
          <w:lang w:val="en-IN" w:bidi="bn-IN"/>
        </w:rPr>
        <w:br/>
      </w:r>
      <w:r w:rsidRPr="007025B1">
        <w:rPr>
          <w:rStyle w:val="A15"/>
          <w:rFonts w:ascii="Nirmala UI" w:hAnsi="Nirmala UI" w:cs="Nirmala UI"/>
          <w:b w:val="0"/>
          <w:bCs w:val="0"/>
          <w:sz w:val="22"/>
          <w:szCs w:val="22"/>
          <w:cs/>
          <w:lang w:bidi="bn-IN"/>
        </w:rPr>
        <w:t>শেষ পর্যন্ত সমস্ত কার্ড অর্জনকারী ব্যক্তি বিজয়ী হবে</w:t>
      </w:r>
      <w:r w:rsidRPr="007025B1">
        <w:rPr>
          <w:rStyle w:val="A15"/>
          <w:rFonts w:ascii="Nirmala UI" w:hAnsi="Nirmala UI" w:cs="Nirmala UI"/>
          <w:b w:val="0"/>
          <w:bCs w:val="0"/>
          <w:sz w:val="22"/>
          <w:szCs w:val="22"/>
          <w:cs/>
          <w:lang w:bidi="hi-IN"/>
        </w:rPr>
        <w:t>।</w:t>
      </w:r>
    </w:p>
    <w:p w14:paraId="45CAAE41" w14:textId="77777777" w:rsidR="004864C4" w:rsidRPr="007025B1" w:rsidRDefault="004864C4" w:rsidP="009B7EB2">
      <w:pPr>
        <w:pStyle w:val="Heading3"/>
        <w:spacing w:after="240"/>
        <w:rPr>
          <w:rFonts w:ascii="Nirmala UI" w:hAnsi="Nirmala UI" w:cs="Nirmala UI"/>
          <w:b/>
          <w:bCs/>
          <w:szCs w:val="28"/>
          <w:cs/>
          <w:lang w:bidi="bn-IN"/>
        </w:rPr>
      </w:pPr>
      <w:r w:rsidRPr="007025B1">
        <w:rPr>
          <w:rFonts w:ascii="Nirmala UI" w:hAnsi="Nirmala UI" w:cs="Nirmala UI"/>
          <w:b/>
          <w:bCs/>
          <w:szCs w:val="28"/>
          <w:cs/>
          <w:lang w:bidi="bn-IN"/>
        </w:rPr>
        <w:t>বিকল্প প্রধান কার্যকলাপ: সহপাঠী শিক্ষা</w:t>
      </w:r>
    </w:p>
    <w:p w14:paraId="0B8BD5EC" w14:textId="408693F9" w:rsidR="004864C4" w:rsidRPr="007025B1" w:rsidRDefault="004864C4" w:rsidP="004864C4">
      <w:pPr>
        <w:spacing w:after="240"/>
        <w:rPr>
          <w:rFonts w:ascii="Nirmala UI" w:hAnsi="Nirmala UI" w:cs="Nirmala UI"/>
          <w:sz w:val="22"/>
          <w:cs/>
          <w:lang w:bidi="bn-IN"/>
        </w:rPr>
      </w:pPr>
      <w:r w:rsidRPr="007025B1">
        <w:rPr>
          <w:rFonts w:ascii="Nirmala UI" w:hAnsi="Nirmala UI" w:cs="Nirmala UI"/>
          <w:sz w:val="22"/>
          <w:cs/>
          <w:lang w:bidi="bn-IN"/>
        </w:rPr>
        <w:t>শ্রেণীটিকে 3–4 জন শিক্ষার্থীর দলে ভাগ করুন</w:t>
      </w:r>
      <w:r w:rsidRPr="007025B1">
        <w:rPr>
          <w:rFonts w:ascii="Nirmala UI" w:hAnsi="Nirmala UI" w:cs="Nirmala UI"/>
          <w:sz w:val="22"/>
          <w:cs/>
          <w:lang w:bidi="hi-IN"/>
        </w:rPr>
        <w:t>।</w:t>
      </w:r>
      <w:r w:rsidRPr="007025B1">
        <w:rPr>
          <w:rFonts w:ascii="Nirmala UI" w:hAnsi="Nirmala UI" w:cs="Nirmala UI"/>
          <w:sz w:val="22"/>
          <w:cs/>
          <w:lang w:bidi="bn-IN"/>
        </w:rPr>
        <w:t xml:space="preserve"> শিক্ষার্থীদের বুঝিয়ে বলুন যে, তারা জীবাণু সম্পর্কে তাদের কমবয়সী একটি গ্রুপ শেখানোর জন্য একটি উপস্থাপনা তৈরি করবে</w:t>
      </w:r>
      <w:r w:rsidRPr="007025B1">
        <w:rPr>
          <w:rFonts w:ascii="Nirmala UI" w:hAnsi="Nirmala UI" w:cs="Nirmala UI"/>
          <w:sz w:val="22"/>
          <w:cs/>
          <w:lang w:bidi="hi-IN"/>
        </w:rPr>
        <w:t>।</w:t>
      </w:r>
      <w:r w:rsidRPr="007025B1">
        <w:rPr>
          <w:rFonts w:ascii="Nirmala UI" w:hAnsi="Nirmala UI" w:cs="Nirmala UI"/>
          <w:sz w:val="22"/>
          <w:cs/>
          <w:lang w:bidi="bn-IN"/>
        </w:rPr>
        <w:t xml:space="preserve"> শিক্ষা‌র্থীরা যে স্তরে তাদের উপস্থাপনার লক্ষ্য রাখতে চায়, তা তাদেরকে বেছে নিতে দিন, যে স্তরগুলি হল </w:t>
      </w:r>
      <w:r w:rsidR="00CE339E">
        <w:rPr>
          <w:rFonts w:ascii="Nirmala UI" w:hAnsi="Nirmala UI" w:cs="Nirmala UI"/>
          <w:sz w:val="22"/>
          <w:cs/>
          <w:lang w:bidi="bn-IN"/>
        </w:rPr>
        <w:t>–</w:t>
      </w:r>
      <w:r w:rsidRPr="007025B1">
        <w:rPr>
          <w:rFonts w:ascii="Nirmala UI" w:hAnsi="Nirmala UI" w:cs="Nirmala UI"/>
          <w:sz w:val="22"/>
          <w:cs/>
          <w:lang w:bidi="bn-IN"/>
        </w:rPr>
        <w:t xml:space="preserve"> EY</w:t>
      </w:r>
      <w:r w:rsidR="00CE339E">
        <w:rPr>
          <w:rFonts w:ascii="Nirmala UI" w:hAnsi="Nirmala UI" w:cs="Nirmala UI" w:hint="cs"/>
          <w:sz w:val="22"/>
          <w:cs/>
          <w:lang w:bidi="bn-IN"/>
        </w:rPr>
        <w:t xml:space="preserve"> (</w:t>
      </w:r>
      <w:r w:rsidR="00CE339E" w:rsidRPr="00CE339E">
        <w:rPr>
          <w:rFonts w:ascii="Nirmala UI" w:hAnsi="Nirmala UI" w:cs="Nirmala UI" w:hint="cs"/>
          <w:sz w:val="22"/>
          <w:cs/>
          <w:lang w:bidi="bn-IN"/>
        </w:rPr>
        <w:t>প্রার‌ম্ভিক</w:t>
      </w:r>
      <w:r w:rsidR="00CE339E" w:rsidRPr="00CE339E">
        <w:rPr>
          <w:rFonts w:ascii="Nirmala UI" w:hAnsi="Nirmala UI" w:cs="Nirmala UI"/>
          <w:sz w:val="22"/>
          <w:cs/>
          <w:lang w:bidi="bn-IN"/>
        </w:rPr>
        <w:t xml:space="preserve"> </w:t>
      </w:r>
      <w:r w:rsidR="00CE339E" w:rsidRPr="00CE339E">
        <w:rPr>
          <w:rFonts w:ascii="Nirmala UI" w:hAnsi="Nirmala UI" w:cs="Nirmala UI" w:hint="cs"/>
          <w:sz w:val="22"/>
          <w:cs/>
          <w:lang w:bidi="bn-IN"/>
        </w:rPr>
        <w:t>বছর</w:t>
      </w:r>
      <w:r w:rsidR="00CE339E">
        <w:rPr>
          <w:rFonts w:ascii="Nirmala UI" w:hAnsi="Nirmala UI" w:cs="Nirmala UI" w:hint="cs"/>
          <w:sz w:val="22"/>
          <w:cs/>
          <w:lang w:bidi="bn-IN"/>
        </w:rPr>
        <w:t>)</w:t>
      </w:r>
      <w:r w:rsidRPr="007025B1">
        <w:rPr>
          <w:rFonts w:ascii="Nirmala UI" w:hAnsi="Nirmala UI" w:cs="Nirmala UI"/>
          <w:sz w:val="22"/>
          <w:cs/>
          <w:lang w:bidi="bn-IN"/>
        </w:rPr>
        <w:t>, KS1 (মূল পর্যায় 1), KS2 বা KS3</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0E9A7E34" w14:textId="77777777" w:rsidR="004864C4" w:rsidRPr="007025B1" w:rsidRDefault="004864C4" w:rsidP="004864C4">
      <w:pPr>
        <w:spacing w:after="240"/>
        <w:rPr>
          <w:rFonts w:ascii="Nirmala UI" w:hAnsi="Nirmala UI" w:cs="Nirmala UI"/>
          <w:sz w:val="22"/>
          <w:cs/>
          <w:lang w:bidi="bn-IN"/>
        </w:rPr>
      </w:pPr>
      <w:r w:rsidRPr="007025B1">
        <w:rPr>
          <w:rFonts w:ascii="Nirmala UI" w:hAnsi="Nirmala UI" w:cs="Nirmala UI"/>
          <w:sz w:val="22"/>
          <w:cs/>
          <w:lang w:bidi="bn-IN"/>
        </w:rPr>
        <w:t xml:space="preserve">শিক্ষা‌র্থীদেরকে তাদের কমবয়সী সহপাঠীদের নিম্নলিখিত শিক্ষা দেওয়ার জন্য একটি আকর্ষণীয় উপস্থাপনা ডিজাইন করতে বলুন: </w:t>
      </w:r>
    </w:p>
    <w:p w14:paraId="57E83E99" w14:textId="77777777" w:rsidR="004864C4" w:rsidRPr="007025B1" w:rsidRDefault="004864C4" w:rsidP="007025B1">
      <w:pPr>
        <w:pStyle w:val="ListParagraph"/>
        <w:numPr>
          <w:ilvl w:val="0"/>
          <w:numId w:val="26"/>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জীবাণু কী? </w:t>
      </w:r>
    </w:p>
    <w:p w14:paraId="03B645C8" w14:textId="77777777" w:rsidR="004864C4" w:rsidRPr="007025B1" w:rsidRDefault="004864C4" w:rsidP="007025B1">
      <w:pPr>
        <w:pStyle w:val="ListParagraph"/>
        <w:numPr>
          <w:ilvl w:val="0"/>
          <w:numId w:val="26"/>
        </w:numPr>
        <w:spacing w:after="120" w:line="240" w:lineRule="auto"/>
        <w:contextualSpacing w:val="0"/>
        <w:rPr>
          <w:rFonts w:ascii="Nirmala UI" w:hAnsi="Nirmala UI" w:cs="Nirmala UI"/>
          <w:b/>
          <w:bCs/>
          <w:sz w:val="22"/>
          <w:cs/>
          <w:lang w:bidi="bn-IN"/>
        </w:rPr>
      </w:pPr>
      <w:r w:rsidRPr="007025B1">
        <w:rPr>
          <w:rFonts w:ascii="Nirmala UI" w:hAnsi="Nirmala UI" w:cs="Nirmala UI"/>
          <w:sz w:val="22"/>
          <w:cs/>
          <w:lang w:bidi="bn-IN"/>
        </w:rPr>
        <w:t xml:space="preserve">জীবাণু কোথায় পাওয়া যায়? </w:t>
      </w:r>
    </w:p>
    <w:p w14:paraId="029FC71A" w14:textId="77777777" w:rsidR="004864C4" w:rsidRPr="007025B1" w:rsidRDefault="004864C4" w:rsidP="007025B1">
      <w:pPr>
        <w:pStyle w:val="ListParagraph"/>
        <w:numPr>
          <w:ilvl w:val="0"/>
          <w:numId w:val="26"/>
        </w:numPr>
        <w:spacing w:after="120" w:line="240" w:lineRule="auto"/>
        <w:contextualSpacing w:val="0"/>
        <w:rPr>
          <w:rFonts w:ascii="Nirmala UI" w:hAnsi="Nirmala UI" w:cs="Nirmala UI"/>
          <w:b/>
          <w:bCs/>
          <w:sz w:val="22"/>
          <w:cs/>
          <w:lang w:bidi="bn-IN"/>
        </w:rPr>
      </w:pPr>
      <w:r w:rsidRPr="007025B1">
        <w:rPr>
          <w:rFonts w:ascii="Nirmala UI" w:hAnsi="Nirmala UI" w:cs="Nirmala UI"/>
          <w:sz w:val="22"/>
          <w:cs/>
          <w:lang w:bidi="bn-IN"/>
        </w:rPr>
        <w:t xml:space="preserve">মাইক্রোবিয়াল আকার এবং কাঠামো </w:t>
      </w:r>
    </w:p>
    <w:p w14:paraId="46A5E1D3" w14:textId="77777777" w:rsidR="004864C4" w:rsidRPr="007025B1" w:rsidRDefault="004864C4" w:rsidP="002A6185">
      <w:pPr>
        <w:pStyle w:val="ListParagraph"/>
        <w:numPr>
          <w:ilvl w:val="0"/>
          <w:numId w:val="26"/>
        </w:numPr>
        <w:spacing w:after="240" w:line="240" w:lineRule="auto"/>
        <w:contextualSpacing w:val="0"/>
        <w:rPr>
          <w:rFonts w:ascii="Nirmala UI" w:hAnsi="Nirmala UI" w:cs="Nirmala UI"/>
          <w:b/>
          <w:bCs/>
          <w:sz w:val="22"/>
          <w:cs/>
          <w:lang w:bidi="bn-IN"/>
        </w:rPr>
      </w:pPr>
      <w:r w:rsidRPr="007025B1">
        <w:rPr>
          <w:rFonts w:ascii="Nirmala UI" w:hAnsi="Nirmala UI" w:cs="Nirmala UI"/>
          <w:sz w:val="22"/>
          <w:cs/>
          <w:lang w:bidi="bn-IN"/>
        </w:rPr>
        <w:t xml:space="preserve">জীবাণু যা মানুষের জন্য ভাল বা খারাপ </w:t>
      </w:r>
    </w:p>
    <w:p w14:paraId="60BA3F3C" w14:textId="1922F259" w:rsidR="004864C4" w:rsidRPr="007025B1" w:rsidRDefault="004864C4" w:rsidP="004864C4">
      <w:pPr>
        <w:spacing w:after="240"/>
        <w:rPr>
          <w:rFonts w:ascii="Nirmala UI" w:hAnsi="Nirmala UI" w:cs="Nirmala UI"/>
          <w:sz w:val="22"/>
          <w:cs/>
          <w:lang w:bidi="bn-IN"/>
        </w:rPr>
      </w:pPr>
      <w:r w:rsidRPr="007025B1">
        <w:rPr>
          <w:rFonts w:ascii="Nirmala UI" w:hAnsi="Nirmala UI" w:cs="Nirmala UI"/>
          <w:sz w:val="22"/>
          <w:cs/>
          <w:lang w:bidi="bn-IN"/>
        </w:rPr>
        <w:t>শিক্ষার্থীদের পরামর্শ দিন যে, তাদের উপস্থাপনাগুলিতে আশ্চর্যজনক জীবাণুর তথ্য, পারস্পরিক কার্যধারার উপাদান বা কার্যকলাপগুলি অন্তর্ভুক্ত করা উচিত এবং তাদের উপস্থাপনাটি অপেক্ষাকৃত কমবয়সী দর্শকদের জন্য দৃশ্যত আকর্ষক করা উচিত</w:t>
      </w:r>
      <w:r w:rsidRPr="007025B1">
        <w:rPr>
          <w:rFonts w:ascii="Nirmala UI" w:hAnsi="Nirmala UI" w:cs="Nirmala UI"/>
          <w:sz w:val="22"/>
          <w:cs/>
          <w:lang w:bidi="hi-IN"/>
        </w:rPr>
        <w:t>।</w:t>
      </w:r>
    </w:p>
    <w:p w14:paraId="6418C1D4" w14:textId="69B97436" w:rsidR="004864C4" w:rsidRPr="007025B1" w:rsidRDefault="004864C4" w:rsidP="004864C4">
      <w:pPr>
        <w:pStyle w:val="Heading2"/>
        <w:rPr>
          <w:rFonts w:ascii="Nirmala UI" w:hAnsi="Nirmala UI" w:cs="Nirmala UI"/>
          <w:bCs/>
          <w:szCs w:val="36"/>
          <w:cs/>
          <w:lang w:bidi="bn-IN"/>
        </w:rPr>
      </w:pPr>
      <w:r w:rsidRPr="007025B1">
        <w:rPr>
          <w:rFonts w:ascii="Nirmala UI" w:hAnsi="Nirmala UI" w:cs="Nirmala UI"/>
          <w:bCs/>
          <w:szCs w:val="36"/>
          <w:cs/>
          <w:lang w:bidi="bn-IN"/>
        </w:rPr>
        <w:t xml:space="preserve">অতিরিক্ত কার্যকলাপ </w:t>
      </w:r>
    </w:p>
    <w:p w14:paraId="24D0C479" w14:textId="77777777" w:rsidR="004864C4" w:rsidRPr="007025B1" w:rsidRDefault="004864C4" w:rsidP="004864C4">
      <w:pPr>
        <w:rPr>
          <w:rFonts w:ascii="Nirmala UI" w:hAnsi="Nirmala UI" w:cs="Nirmala UI"/>
          <w:sz w:val="22"/>
          <w:cs/>
          <w:lang w:bidi="bn-IN"/>
        </w:rPr>
      </w:pPr>
      <w:r w:rsidRPr="007025B1">
        <w:rPr>
          <w:rFonts w:ascii="Nirmala UI" w:hAnsi="Nirmala UI" w:cs="Nirmala UI"/>
          <w:sz w:val="22"/>
          <w:cs/>
          <w:lang w:bidi="bn-IN"/>
        </w:rPr>
        <w:t>শ্রেণীটিকে 3–4 জন শিক্ষার্থীর দলে ভাগ করুন</w:t>
      </w:r>
      <w:r w:rsidRPr="007025B1">
        <w:rPr>
          <w:rFonts w:ascii="Nirmala UI" w:hAnsi="Nirmala UI" w:cs="Nirmala UI"/>
          <w:sz w:val="22"/>
          <w:cs/>
          <w:lang w:bidi="hi-IN"/>
        </w:rPr>
        <w:t>।</w:t>
      </w:r>
      <w:r w:rsidRPr="007025B1">
        <w:rPr>
          <w:rFonts w:ascii="Nirmala UI" w:hAnsi="Nirmala UI" w:cs="Nirmala UI"/>
          <w:sz w:val="22"/>
          <w:cs/>
          <w:lang w:bidi="bn-IN"/>
        </w:rPr>
        <w:t xml:space="preserve"> প্রতিটি উচিত গবেষণা করা এবং নিম্নলিখিত বিষয়গুলির মধ্যে একটিতে শিক্ষাকে আরো জোরদার করার জন্য একটি পোস্টার তৈরি করা: </w:t>
      </w:r>
    </w:p>
    <w:p w14:paraId="780E235B" w14:textId="573DCF99" w:rsidR="004864C4" w:rsidRPr="007025B1" w:rsidRDefault="004864C4" w:rsidP="002A6185">
      <w:pPr>
        <w:pStyle w:val="ListParagraph"/>
        <w:numPr>
          <w:ilvl w:val="0"/>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একটি নি‌র্দিষ্ট ধরনের ব্যাকটেরিয়া, ভাইরাস বা ছত্রাক বেছে নিন, যেমন</w:t>
      </w:r>
      <w:r w:rsidRPr="007025B1">
        <w:rPr>
          <w:rFonts w:ascii="Nirmala UI" w:hAnsi="Nirmala UI" w:cs="Nirmala UI"/>
          <w:i/>
          <w:iCs/>
          <w:sz w:val="22"/>
          <w:cs/>
          <w:lang w:bidi="bn-IN"/>
        </w:rPr>
        <w:t>,</w:t>
      </w:r>
      <w:r w:rsidR="007025B1">
        <w:rPr>
          <w:rFonts w:ascii="Nirmala UI" w:hAnsi="Nirmala UI" w:cs="Nirmala UI"/>
          <w:i/>
          <w:iCs/>
          <w:sz w:val="22"/>
          <w:lang w:val="en-IN" w:bidi="bn-IN"/>
        </w:rPr>
        <w:t xml:space="preserve"> </w:t>
      </w:r>
      <w:r w:rsidRPr="007025B1">
        <w:rPr>
          <w:rFonts w:ascii="Nirmala UI" w:hAnsi="Nirmala UI" w:cs="Nirmala UI"/>
          <w:i/>
          <w:iCs/>
          <w:sz w:val="22"/>
          <w:cs/>
          <w:lang w:bidi="bn-IN"/>
        </w:rPr>
        <w:t>স্যামোনেলা</w:t>
      </w:r>
      <w:r w:rsidRPr="007025B1">
        <w:rPr>
          <w:rFonts w:ascii="Nirmala UI" w:hAnsi="Nirmala UI" w:cs="Nirmala UI"/>
          <w:sz w:val="22"/>
          <w:cs/>
          <w:lang w:bidi="bn-IN"/>
        </w:rPr>
        <w:t xml:space="preserve">, </w:t>
      </w:r>
      <w:r w:rsidRPr="007025B1">
        <w:rPr>
          <w:rFonts w:ascii="Nirmala UI" w:hAnsi="Nirmala UI" w:cs="Nirmala UI"/>
          <w:i/>
          <w:iCs/>
          <w:sz w:val="22"/>
          <w:cs/>
          <w:lang w:bidi="bn-IN"/>
        </w:rPr>
        <w:t>ইনফ্লুয়েঞ্জা</w:t>
      </w:r>
      <w:r w:rsidRPr="007025B1">
        <w:rPr>
          <w:rFonts w:ascii="Nirmala UI" w:hAnsi="Nirmala UI" w:cs="Nirmala UI"/>
          <w:sz w:val="22"/>
          <w:cs/>
          <w:lang w:bidi="bn-IN"/>
        </w:rPr>
        <w:t xml:space="preserve"> </w:t>
      </w:r>
      <w:r w:rsidRPr="007025B1">
        <w:rPr>
          <w:rFonts w:ascii="Nirmala UI" w:hAnsi="Nirmala UI" w:cs="Nirmala UI"/>
          <w:i/>
          <w:iCs/>
          <w:sz w:val="22"/>
          <w:cs/>
          <w:lang w:bidi="bn-IN"/>
        </w:rPr>
        <w:t>A</w:t>
      </w:r>
      <w:r w:rsidRPr="007025B1">
        <w:rPr>
          <w:rFonts w:ascii="Nirmala UI" w:hAnsi="Nirmala UI" w:cs="Nirmala UI"/>
          <w:sz w:val="22"/>
          <w:cs/>
          <w:lang w:bidi="bn-IN"/>
        </w:rPr>
        <w:t xml:space="preserve"> বা </w:t>
      </w:r>
      <w:r w:rsidRPr="007025B1">
        <w:rPr>
          <w:rFonts w:ascii="Nirmala UI" w:hAnsi="Nirmala UI" w:cs="Nirmala UI"/>
          <w:i/>
          <w:iCs/>
          <w:sz w:val="22"/>
          <w:cs/>
          <w:lang w:bidi="bn-IN"/>
        </w:rPr>
        <w:t>পেনিসিলিয়াম</w:t>
      </w:r>
      <w:r w:rsidRPr="007025B1">
        <w:rPr>
          <w:rFonts w:ascii="Nirmala UI" w:hAnsi="Nirmala UI" w:cs="Nirmala UI"/>
          <w:sz w:val="22"/>
          <w:cs/>
          <w:lang w:bidi="hi-IN"/>
        </w:rPr>
        <w:t>।</w:t>
      </w:r>
      <w:r w:rsidRPr="007025B1">
        <w:rPr>
          <w:rFonts w:ascii="Nirmala UI" w:hAnsi="Nirmala UI" w:cs="Nirmala UI"/>
          <w:sz w:val="22"/>
          <w:cs/>
          <w:lang w:bidi="bn-IN"/>
        </w:rPr>
        <w:t xml:space="preserve"> পোস্টারে এগুলি অন্তর্ভুক্ত করা উচিত: </w:t>
      </w:r>
    </w:p>
    <w:p w14:paraId="516F4C40" w14:textId="77777777" w:rsidR="004864C4" w:rsidRPr="007025B1" w:rsidRDefault="004864C4" w:rsidP="002A6185">
      <w:pPr>
        <w:pStyle w:val="ListParagraph"/>
        <w:numPr>
          <w:ilvl w:val="1"/>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সেই জীবাণুর গঠন </w:t>
      </w:r>
    </w:p>
    <w:p w14:paraId="35CD0632" w14:textId="77777777" w:rsidR="004864C4" w:rsidRPr="007025B1" w:rsidRDefault="004864C4" w:rsidP="002A6185">
      <w:pPr>
        <w:pStyle w:val="ListParagraph"/>
        <w:numPr>
          <w:ilvl w:val="1"/>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সেগুলি যে বিভিন্ন জায়গায় পাওয়া যায় </w:t>
      </w:r>
    </w:p>
    <w:p w14:paraId="157388EE" w14:textId="77777777" w:rsidR="004864C4" w:rsidRPr="007025B1" w:rsidRDefault="004864C4" w:rsidP="002A6185">
      <w:pPr>
        <w:pStyle w:val="ListParagraph"/>
        <w:numPr>
          <w:ilvl w:val="1"/>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সেগুলি কীভাবে ভাল বা খারাপ উপায়ে মানুষকে প্রভাবিত করে </w:t>
      </w:r>
    </w:p>
    <w:p w14:paraId="0C58C0FF" w14:textId="77777777" w:rsidR="004864C4" w:rsidRPr="007025B1" w:rsidRDefault="004864C4" w:rsidP="002A6185">
      <w:pPr>
        <w:pStyle w:val="ListParagraph"/>
        <w:numPr>
          <w:ilvl w:val="1"/>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জীবাণুর সেই গ্রুপের বৃদ্ধির কোনো নির্দিষ্ট প্রয়োজনীয়তা </w:t>
      </w:r>
    </w:p>
    <w:p w14:paraId="43F0A265" w14:textId="77777777" w:rsidR="004864C4" w:rsidRPr="007025B1" w:rsidRDefault="004864C4" w:rsidP="004864C4">
      <w:pPr>
        <w:rPr>
          <w:rFonts w:ascii="Nirmala UI" w:hAnsi="Nirmala UI" w:cs="Nirmala UI"/>
          <w:sz w:val="22"/>
          <w:cs/>
          <w:lang w:bidi="bn-IN"/>
        </w:rPr>
      </w:pPr>
      <w:r w:rsidRPr="007025B1">
        <w:rPr>
          <w:rFonts w:ascii="Nirmala UI" w:hAnsi="Nirmala UI" w:cs="Nirmala UI"/>
          <w:sz w:val="22"/>
          <w:cs/>
          <w:lang w:bidi="bn-IN"/>
        </w:rPr>
        <w:t xml:space="preserve">বা </w:t>
      </w:r>
    </w:p>
    <w:p w14:paraId="0192D988" w14:textId="77777777" w:rsidR="004864C4" w:rsidRPr="007025B1" w:rsidRDefault="004864C4" w:rsidP="002A6185">
      <w:pPr>
        <w:pStyle w:val="ListParagraph"/>
        <w:numPr>
          <w:ilvl w:val="0"/>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জীবাণুর ইতিহাসের একটি টাইমলাইন পোস্টার</w:t>
      </w:r>
      <w:r w:rsidRPr="007025B1">
        <w:rPr>
          <w:rFonts w:ascii="Nirmala UI" w:hAnsi="Nirmala UI" w:cs="Nirmala UI"/>
          <w:sz w:val="22"/>
          <w:cs/>
          <w:lang w:bidi="hi-IN"/>
        </w:rPr>
        <w:t>।</w:t>
      </w:r>
      <w:r w:rsidRPr="007025B1">
        <w:rPr>
          <w:rFonts w:ascii="Nirmala UI" w:hAnsi="Nirmala UI" w:cs="Nirmala UI"/>
          <w:sz w:val="22"/>
          <w:cs/>
          <w:lang w:bidi="bn-IN"/>
        </w:rPr>
        <w:t xml:space="preserve"> এই পোস্টারে অন্তর্ভুক্ত থাকতে পারে: </w:t>
      </w:r>
    </w:p>
    <w:p w14:paraId="79AFEBE7" w14:textId="59B02B04" w:rsidR="004864C4" w:rsidRPr="007025B1" w:rsidRDefault="004864C4" w:rsidP="002A6185">
      <w:pPr>
        <w:pStyle w:val="ListParagraph"/>
        <w:numPr>
          <w:ilvl w:val="1"/>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1676: ভ্যান লিউয়েনহোয়েক বাড়িতে তৈরি মাইক্রোস্কোপ ব্যবহার করে 'অ্যানিম্যালকিউল'</w:t>
      </w:r>
      <w:r w:rsidR="007025B1">
        <w:rPr>
          <w:rFonts w:ascii="Nirmala UI" w:hAnsi="Nirmala UI" w:cs="Nirmala UI"/>
          <w:sz w:val="22"/>
          <w:lang w:val="en-IN" w:bidi="bn-IN"/>
        </w:rPr>
        <w:t xml:space="preserve"> </w:t>
      </w:r>
      <w:r w:rsidRPr="007025B1">
        <w:rPr>
          <w:rFonts w:ascii="Nirmala UI" w:hAnsi="Nirmala UI" w:cs="Nirmala UI"/>
          <w:sz w:val="22"/>
          <w:cs/>
          <w:lang w:bidi="bn-IN"/>
        </w:rPr>
        <w:t xml:space="preserve">আবিষ্কার করেন </w:t>
      </w:r>
    </w:p>
    <w:p w14:paraId="6CF9F148" w14:textId="77777777" w:rsidR="004864C4" w:rsidRPr="007025B1" w:rsidRDefault="004864C4" w:rsidP="002A6185">
      <w:pPr>
        <w:pStyle w:val="ListParagraph"/>
        <w:numPr>
          <w:ilvl w:val="1"/>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1796: জেনার গুটিবসন্তের টিকা আবিষ্কার করেন </w:t>
      </w:r>
    </w:p>
    <w:p w14:paraId="4BAA3FFB" w14:textId="77777777" w:rsidR="004864C4" w:rsidRPr="007025B1" w:rsidRDefault="004864C4" w:rsidP="002A6185">
      <w:pPr>
        <w:pStyle w:val="ListParagraph"/>
        <w:numPr>
          <w:ilvl w:val="1"/>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1850: সেমেলওয়েইস রোগের বিস্তার বন্ধ করতে হাত ধোওয়ার পরামর্শ দেন </w:t>
      </w:r>
    </w:p>
    <w:p w14:paraId="5D655E84" w14:textId="77777777" w:rsidR="004864C4" w:rsidRPr="007025B1" w:rsidRDefault="004864C4" w:rsidP="002A6185">
      <w:pPr>
        <w:pStyle w:val="ListParagraph"/>
        <w:numPr>
          <w:ilvl w:val="1"/>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1861: পাস্তুর জীবাণু তত্ত্ব প্রকাশ করেন: এই ধারণাটি যে, জীবাণু রোগ সৃষ্টি করে </w:t>
      </w:r>
    </w:p>
    <w:p w14:paraId="14E7E218" w14:textId="77777777" w:rsidR="004864C4" w:rsidRPr="007025B1" w:rsidRDefault="004864C4" w:rsidP="002A6185">
      <w:pPr>
        <w:pStyle w:val="ListParagraph"/>
        <w:numPr>
          <w:ilvl w:val="1"/>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 xml:space="preserve">1892: ইভানোভস্কি ভাইরাস আবিষ্কার করেন </w:t>
      </w:r>
    </w:p>
    <w:p w14:paraId="1ED97B07" w14:textId="77777777" w:rsidR="004864C4" w:rsidRPr="007025B1" w:rsidRDefault="004864C4" w:rsidP="002A6185">
      <w:pPr>
        <w:pStyle w:val="ListParagraph"/>
        <w:numPr>
          <w:ilvl w:val="1"/>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lastRenderedPageBreak/>
        <w:t xml:space="preserve">1905: কোখ-কে যক্ষ্মা এবং এর কারণগুলি বোঝার ক্ষেত্রে তার কাজের জন্য মেডিসিনে নোবেল পুরস্কার প্রদান করা হয় </w:t>
      </w:r>
    </w:p>
    <w:p w14:paraId="185179E3" w14:textId="77777777" w:rsidR="004864C4" w:rsidRPr="007025B1" w:rsidRDefault="004864C4" w:rsidP="002A6185">
      <w:pPr>
        <w:pStyle w:val="ListParagraph"/>
        <w:numPr>
          <w:ilvl w:val="1"/>
          <w:numId w:val="27"/>
        </w:numPr>
        <w:spacing w:after="120" w:line="240" w:lineRule="auto"/>
        <w:contextualSpacing w:val="0"/>
        <w:rPr>
          <w:rFonts w:ascii="Nirmala UI" w:hAnsi="Nirmala UI" w:cs="Nirmala UI"/>
          <w:sz w:val="22"/>
          <w:cs/>
          <w:lang w:bidi="bn-IN"/>
        </w:rPr>
      </w:pPr>
      <w:r w:rsidRPr="007025B1">
        <w:rPr>
          <w:rFonts w:ascii="Nirmala UI" w:hAnsi="Nirmala UI" w:cs="Nirmala UI"/>
          <w:sz w:val="22"/>
          <w:cs/>
          <w:lang w:bidi="bn-IN"/>
        </w:rPr>
        <w:t>1929: ফ্লেমিং অ্যান্টিবায়োটিক আবিষ্কার করেন</w:t>
      </w:r>
    </w:p>
    <w:p w14:paraId="08BDB1BD" w14:textId="77777777" w:rsidR="004864C4" w:rsidRPr="00870893" w:rsidRDefault="004864C4" w:rsidP="004864C4">
      <w:pPr>
        <w:rPr>
          <w:rFonts w:ascii="Nirmala UI" w:hAnsi="Nirmala UI" w:cs="Nirmala UI"/>
          <w:szCs w:val="24"/>
          <w:cs/>
          <w:lang w:bidi="bn-IN"/>
        </w:rPr>
      </w:pPr>
    </w:p>
    <w:p w14:paraId="705862F1" w14:textId="46FE90F5" w:rsidR="004864C4" w:rsidRPr="00870893" w:rsidRDefault="004864C4" w:rsidP="004864C4">
      <w:pPr>
        <w:pStyle w:val="Heading2"/>
        <w:rPr>
          <w:rFonts w:ascii="Nirmala UI" w:hAnsi="Nirmala UI" w:cs="Nirmala UI"/>
          <w:bCs/>
          <w:szCs w:val="36"/>
          <w:cs/>
          <w:lang w:bidi="bn-IN"/>
        </w:rPr>
      </w:pPr>
      <w:r w:rsidRPr="00870893">
        <w:rPr>
          <w:rFonts w:ascii="Nirmala UI" w:hAnsi="Nirmala UI" w:cs="Nirmala UI"/>
          <w:bCs/>
          <w:szCs w:val="36"/>
          <w:cs/>
          <w:lang w:bidi="bn-IN"/>
        </w:rPr>
        <w:t>শিক্ষার সমন্বয় সাধন</w:t>
      </w:r>
    </w:p>
    <w:p w14:paraId="09D8BC1A" w14:textId="2F0BDD53" w:rsidR="004864C4" w:rsidRPr="007025B1" w:rsidRDefault="004864C4" w:rsidP="004864C4">
      <w:pPr>
        <w:rPr>
          <w:rFonts w:ascii="Nirmala UI" w:hAnsi="Nirmala UI" w:cs="Nirmala UI"/>
          <w:sz w:val="22"/>
          <w:cs/>
          <w:lang w:bidi="bn-IN"/>
        </w:rPr>
      </w:pPr>
      <w:r w:rsidRPr="007025B1">
        <w:rPr>
          <w:rFonts w:ascii="Nirmala UI" w:hAnsi="Nirmala UI" w:cs="Nirmala UI"/>
          <w:sz w:val="22"/>
          <w:cs/>
          <w:lang w:bidi="bn-IN"/>
        </w:rPr>
        <w:t>নিম্নলিখিত বিবৃতিগুলি সত্য বা মিথ্যা কি না, তা শিক্ষার্থীদের জিজ্ঞাসা করে তাদের অবগতি পরীক্ষা করুন</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5AB4F15C" w14:textId="77777777" w:rsidR="004864C4" w:rsidRPr="007025B1" w:rsidRDefault="004864C4" w:rsidP="002A6185">
      <w:pPr>
        <w:pStyle w:val="ListParagraph"/>
        <w:numPr>
          <w:ilvl w:val="0"/>
          <w:numId w:val="28"/>
        </w:numPr>
        <w:contextualSpacing w:val="0"/>
        <w:rPr>
          <w:rFonts w:ascii="Nirmala UI" w:hAnsi="Nirmala UI" w:cs="Nirmala UI"/>
          <w:b/>
          <w:bCs/>
          <w:sz w:val="22"/>
          <w:cs/>
          <w:lang w:bidi="bn-IN"/>
        </w:rPr>
      </w:pPr>
      <w:r w:rsidRPr="007025B1">
        <w:rPr>
          <w:rFonts w:ascii="Nirmala UI" w:hAnsi="Nirmala UI" w:cs="Nirmala UI"/>
          <w:b/>
          <w:bCs/>
          <w:sz w:val="22"/>
          <w:cs/>
          <w:lang w:bidi="bn-IN"/>
        </w:rPr>
        <w:t xml:space="preserve">দুটি প্রধান ধরনের জীবাণু আছে: ব্যাকটেরিয়া এবং ছত্রাক? </w:t>
      </w:r>
    </w:p>
    <w:p w14:paraId="6A9C2DF0" w14:textId="77777777" w:rsidR="004864C4" w:rsidRPr="007025B1" w:rsidRDefault="004864C4" w:rsidP="007025B1">
      <w:pPr>
        <w:pStyle w:val="ListParagraph"/>
        <w:spacing w:after="240"/>
        <w:contextualSpacing w:val="0"/>
        <w:rPr>
          <w:rFonts w:ascii="Nirmala UI" w:hAnsi="Nirmala UI" w:cs="Nirmala UI"/>
          <w:sz w:val="22"/>
          <w:cs/>
          <w:lang w:bidi="bn-IN"/>
        </w:rPr>
      </w:pPr>
      <w:r w:rsidRPr="007025B1">
        <w:rPr>
          <w:rFonts w:ascii="Nirmala UI" w:hAnsi="Nirmala UI" w:cs="Nirmala UI"/>
          <w:b/>
          <w:bCs/>
          <w:sz w:val="22"/>
          <w:cs/>
          <w:lang w:bidi="bn-IN"/>
        </w:rPr>
        <w:t>উত্তর:</w:t>
      </w:r>
      <w:r w:rsidRPr="007025B1">
        <w:rPr>
          <w:rFonts w:ascii="Nirmala UI" w:hAnsi="Nirmala UI" w:cs="Nirmala UI"/>
          <w:sz w:val="22"/>
          <w:cs/>
          <w:lang w:bidi="bn-IN"/>
        </w:rPr>
        <w:t xml:space="preserve"> মিথ্যা, তিনটি প্রধান প্রকার রয়েছে: ব্যাকটেরিয়া, ভাইরাস এবং ছত্রাক</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049B3006" w14:textId="77777777" w:rsidR="004864C4" w:rsidRPr="007025B1" w:rsidRDefault="004864C4" w:rsidP="002A6185">
      <w:pPr>
        <w:pStyle w:val="ListParagraph"/>
        <w:numPr>
          <w:ilvl w:val="0"/>
          <w:numId w:val="28"/>
        </w:numPr>
        <w:contextualSpacing w:val="0"/>
        <w:rPr>
          <w:rFonts w:ascii="Nirmala UI" w:hAnsi="Nirmala UI" w:cs="Nirmala UI"/>
          <w:b/>
          <w:bCs/>
          <w:sz w:val="22"/>
          <w:cs/>
          <w:lang w:bidi="bn-IN"/>
        </w:rPr>
      </w:pPr>
      <w:r w:rsidRPr="007025B1">
        <w:rPr>
          <w:rFonts w:ascii="Nirmala UI" w:hAnsi="Nirmala UI" w:cs="Nirmala UI"/>
          <w:b/>
          <w:bCs/>
          <w:sz w:val="22"/>
          <w:cs/>
          <w:lang w:bidi="bn-IN"/>
        </w:rPr>
        <w:t>ব্যাকটেরিয়ার তিনটি প্রধান আকার আছে, কক্কাই (বল), ব্যাসিলি (রড) এবং প্যাঁচানো</w:t>
      </w:r>
      <w:r w:rsidRPr="007025B1">
        <w:rPr>
          <w:rFonts w:ascii="Nirmala UI" w:hAnsi="Nirmala UI" w:cs="Nirmala UI"/>
          <w:b/>
          <w:bCs/>
          <w:sz w:val="22"/>
          <w:cs/>
          <w:lang w:bidi="hi-IN"/>
        </w:rPr>
        <w:t>।</w:t>
      </w:r>
      <w:r w:rsidRPr="007025B1">
        <w:rPr>
          <w:rFonts w:ascii="Nirmala UI" w:hAnsi="Nirmala UI" w:cs="Nirmala UI"/>
          <w:b/>
          <w:bCs/>
          <w:sz w:val="22"/>
          <w:cs/>
          <w:lang w:bidi="bn-IN"/>
        </w:rPr>
        <w:t xml:space="preserve"> </w:t>
      </w:r>
    </w:p>
    <w:p w14:paraId="508E15DE" w14:textId="77777777" w:rsidR="004864C4" w:rsidRPr="007025B1" w:rsidRDefault="004864C4" w:rsidP="007025B1">
      <w:pPr>
        <w:pStyle w:val="ListParagraph"/>
        <w:spacing w:after="240"/>
        <w:contextualSpacing w:val="0"/>
        <w:rPr>
          <w:rFonts w:ascii="Nirmala UI" w:hAnsi="Nirmala UI" w:cs="Nirmala UI"/>
          <w:sz w:val="22"/>
          <w:cs/>
          <w:lang w:bidi="bn-IN"/>
        </w:rPr>
      </w:pPr>
      <w:r w:rsidRPr="007025B1">
        <w:rPr>
          <w:rFonts w:ascii="Nirmala UI" w:hAnsi="Nirmala UI" w:cs="Nirmala UI"/>
          <w:b/>
          <w:bCs/>
          <w:sz w:val="22"/>
          <w:cs/>
          <w:lang w:bidi="bn-IN"/>
        </w:rPr>
        <w:t xml:space="preserve">উত্তর: </w:t>
      </w:r>
      <w:r w:rsidRPr="007025B1">
        <w:rPr>
          <w:rFonts w:ascii="Nirmala UI" w:hAnsi="Nirmala UI" w:cs="Nirmala UI"/>
          <w:sz w:val="22"/>
          <w:cs/>
          <w:lang w:bidi="bn-IN"/>
        </w:rPr>
        <w:t>সত্য</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75E9CE9F" w14:textId="75367637" w:rsidR="004864C4" w:rsidRPr="007025B1" w:rsidRDefault="004864C4" w:rsidP="002A6185">
      <w:pPr>
        <w:pStyle w:val="ListParagraph"/>
        <w:numPr>
          <w:ilvl w:val="0"/>
          <w:numId w:val="28"/>
        </w:numPr>
        <w:contextualSpacing w:val="0"/>
        <w:rPr>
          <w:rFonts w:ascii="Nirmala UI" w:hAnsi="Nirmala UI" w:cs="Nirmala UI"/>
          <w:b/>
          <w:bCs/>
          <w:sz w:val="22"/>
          <w:cs/>
          <w:lang w:bidi="bn-IN"/>
        </w:rPr>
      </w:pPr>
      <w:r w:rsidRPr="007025B1">
        <w:rPr>
          <w:rFonts w:ascii="Nirmala UI" w:hAnsi="Nirmala UI" w:cs="Nirmala UI"/>
          <w:b/>
          <w:bCs/>
          <w:sz w:val="22"/>
          <w:cs/>
          <w:lang w:bidi="bn-IN"/>
        </w:rPr>
        <w:t>জীবাণু শুধুমাত্র আমরা যে খাদ্য খাই তাতেই থাকে</w:t>
      </w:r>
      <w:r w:rsidRPr="007025B1">
        <w:rPr>
          <w:rFonts w:ascii="Nirmala UI" w:hAnsi="Nirmala UI" w:cs="Nirmala UI"/>
          <w:b/>
          <w:bCs/>
          <w:sz w:val="22"/>
          <w:cs/>
          <w:lang w:bidi="hi-IN"/>
        </w:rPr>
        <w:t>।</w:t>
      </w:r>
      <w:r w:rsidRPr="007025B1">
        <w:rPr>
          <w:rFonts w:ascii="Nirmala UI" w:hAnsi="Nirmala UI" w:cs="Nirmala UI"/>
          <w:b/>
          <w:bCs/>
          <w:sz w:val="22"/>
          <w:cs/>
          <w:lang w:bidi="bn-IN"/>
        </w:rPr>
        <w:t xml:space="preserve"> </w:t>
      </w:r>
    </w:p>
    <w:p w14:paraId="25A895F6" w14:textId="45621D9B" w:rsidR="004864C4" w:rsidRPr="007025B1" w:rsidRDefault="004864C4" w:rsidP="007025B1">
      <w:pPr>
        <w:pStyle w:val="ListParagraph"/>
        <w:spacing w:after="240"/>
        <w:contextualSpacing w:val="0"/>
        <w:rPr>
          <w:rFonts w:ascii="Nirmala UI" w:hAnsi="Nirmala UI" w:cs="Nirmala UI"/>
          <w:sz w:val="22"/>
          <w:cs/>
          <w:lang w:bidi="bn-IN"/>
        </w:rPr>
      </w:pPr>
      <w:r w:rsidRPr="007025B1">
        <w:rPr>
          <w:rFonts w:ascii="Nirmala UI" w:hAnsi="Nirmala UI" w:cs="Nirmala UI"/>
          <w:b/>
          <w:bCs/>
          <w:sz w:val="22"/>
          <w:cs/>
          <w:lang w:bidi="bn-IN"/>
        </w:rPr>
        <w:t>উত্তর:</w:t>
      </w:r>
      <w:r w:rsidRPr="007025B1">
        <w:rPr>
          <w:rFonts w:ascii="Nirmala UI" w:hAnsi="Nirmala UI" w:cs="Nirmala UI"/>
          <w:sz w:val="22"/>
          <w:cs/>
          <w:lang w:bidi="bn-IN"/>
        </w:rPr>
        <w:t xml:space="preserve"> মিথ্যা, সর্বত্র জীবাণু রয়েছে, আমরা যে বাতাসে শ্বাস নিই, আমরা যে খাদ্য খাই, আমরা যে পানি পান করি এবং পৃ‌ষ্ঠতলে ও আমাদের শরীরে এবং এমনকি আগ্নেয়গিরির ভিতরেও ভেসে বেড়ায়</w:t>
      </w:r>
      <w:r w:rsidRPr="007025B1">
        <w:rPr>
          <w:rFonts w:ascii="Nirmala UI" w:hAnsi="Nirmala UI" w:cs="Nirmala UI"/>
          <w:sz w:val="22"/>
          <w:cs/>
          <w:lang w:bidi="hi-IN"/>
        </w:rPr>
        <w:t>।</w:t>
      </w:r>
      <w:r w:rsidRPr="007025B1">
        <w:rPr>
          <w:rFonts w:ascii="Nirmala UI" w:hAnsi="Nirmala UI" w:cs="Nirmala UI"/>
          <w:sz w:val="22"/>
          <w:cs/>
          <w:lang w:bidi="bn-IN"/>
        </w:rPr>
        <w:t xml:space="preserve"> </w:t>
      </w:r>
    </w:p>
    <w:p w14:paraId="4F8DBCEF" w14:textId="77777777" w:rsidR="004864C4" w:rsidRPr="007025B1" w:rsidRDefault="004864C4" w:rsidP="002A6185">
      <w:pPr>
        <w:pStyle w:val="ListParagraph"/>
        <w:numPr>
          <w:ilvl w:val="0"/>
          <w:numId w:val="28"/>
        </w:numPr>
        <w:contextualSpacing w:val="0"/>
        <w:rPr>
          <w:rFonts w:ascii="Nirmala UI" w:hAnsi="Nirmala UI" w:cs="Nirmala UI"/>
          <w:b/>
          <w:bCs/>
          <w:sz w:val="22"/>
          <w:cs/>
          <w:lang w:bidi="bn-IN"/>
        </w:rPr>
      </w:pPr>
      <w:r w:rsidRPr="007025B1">
        <w:rPr>
          <w:rFonts w:ascii="Nirmala UI" w:hAnsi="Nirmala UI" w:cs="Nirmala UI"/>
          <w:b/>
          <w:bCs/>
          <w:sz w:val="22"/>
          <w:cs/>
          <w:lang w:bidi="bn-IN"/>
        </w:rPr>
        <w:t>জীবাণুগুলি উপকারী, ক্ষতিকারক বা উভয়ই হতে পারে</w:t>
      </w:r>
      <w:r w:rsidRPr="007025B1">
        <w:rPr>
          <w:rFonts w:ascii="Nirmala UI" w:hAnsi="Nirmala UI" w:cs="Nirmala UI"/>
          <w:b/>
          <w:bCs/>
          <w:sz w:val="22"/>
          <w:cs/>
          <w:lang w:bidi="hi-IN"/>
        </w:rPr>
        <w:t>।</w:t>
      </w:r>
      <w:r w:rsidRPr="007025B1">
        <w:rPr>
          <w:rFonts w:ascii="Nirmala UI" w:hAnsi="Nirmala UI" w:cs="Nirmala UI"/>
          <w:b/>
          <w:bCs/>
          <w:sz w:val="22"/>
          <w:cs/>
          <w:lang w:bidi="bn-IN"/>
        </w:rPr>
        <w:t xml:space="preserve"> </w:t>
      </w:r>
    </w:p>
    <w:p w14:paraId="0B95EA01" w14:textId="77777777" w:rsidR="004864C4" w:rsidRPr="00870893" w:rsidRDefault="004864C4" w:rsidP="004864C4">
      <w:pPr>
        <w:pStyle w:val="ListParagraph"/>
        <w:rPr>
          <w:rFonts w:ascii="Nirmala UI" w:hAnsi="Nirmala UI" w:cs="Nirmala UI"/>
          <w:szCs w:val="24"/>
          <w:cs/>
          <w:lang w:bidi="bn-IN"/>
        </w:rPr>
      </w:pPr>
      <w:r w:rsidRPr="007025B1">
        <w:rPr>
          <w:rFonts w:ascii="Nirmala UI" w:hAnsi="Nirmala UI" w:cs="Nirmala UI"/>
          <w:b/>
          <w:bCs/>
          <w:sz w:val="22"/>
          <w:cs/>
          <w:lang w:bidi="bn-IN"/>
        </w:rPr>
        <w:t>উত্তর:</w:t>
      </w:r>
      <w:r w:rsidRPr="007025B1">
        <w:rPr>
          <w:rFonts w:ascii="Nirmala UI" w:hAnsi="Nirmala UI" w:cs="Nirmala UI"/>
          <w:sz w:val="22"/>
          <w:cs/>
          <w:lang w:bidi="bn-IN"/>
        </w:rPr>
        <w:t xml:space="preserve"> সত্য</w:t>
      </w:r>
      <w:r w:rsidRPr="00870893">
        <w:rPr>
          <w:rFonts w:ascii="Nirmala UI" w:hAnsi="Nirmala UI" w:cs="Nirmala UI"/>
          <w:szCs w:val="24"/>
          <w:cs/>
          <w:lang w:bidi="bn-IN"/>
        </w:rPr>
        <w:br w:type="page"/>
      </w:r>
    </w:p>
    <w:p w14:paraId="2D2C20F2" w14:textId="77777777" w:rsidR="00185144" w:rsidRPr="00870893" w:rsidRDefault="00185144" w:rsidP="00185144">
      <w:pPr>
        <w:spacing w:after="240"/>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667904" behindDoc="0" locked="0" layoutInCell="1" allowOverlap="1" wp14:anchorId="0468D79B" wp14:editId="7213EFE4">
                <wp:simplePos x="0" y="0"/>
                <wp:positionH relativeFrom="column">
                  <wp:posOffset>-161925</wp:posOffset>
                </wp:positionH>
                <wp:positionV relativeFrom="paragraph">
                  <wp:posOffset>-28575</wp:posOffset>
                </wp:positionV>
                <wp:extent cx="7150100" cy="9925050"/>
                <wp:effectExtent l="38100" t="19050" r="12700" b="38100"/>
                <wp:wrapNone/>
                <wp:docPr id="2922" name="Group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2923" name="Rectangle: Rounded Corners 2923">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4" name="Oval 2924">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25" name="Picture 2925">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w:pict>
              <v:group w14:anchorId="3F0105FC" id="Group 2922" o:spid="_x0000_s1026" alt="&quot;&quot;" style="position:absolute;margin-left:-12.75pt;margin-top:-2.25pt;width:563pt;height:781.5pt;z-index:252667904"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">
                <v:roundrect id="Rectangle: Rounded Corners 2923"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" filled="f" strokecolor="#2b599e" strokeweight="6pt">
                  <v:stroke joinstyle="bevel" endcap="square"/>
                </v:roundrect>
                <v:oval id="Oval 2924"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5"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">
                  <v:imagedata r:id="rId19" o:title=""/>
                </v:shape>
              </v:group>
            </w:pict>
          </mc:Fallback>
        </mc:AlternateContent>
      </w:r>
      <w:r w:rsidRPr="00870893">
        <w:rPr>
          <w:rFonts w:ascii="Nirmala UI" w:hAnsi="Nirmala UI" w:cs="Nirmala UI"/>
          <w:noProof/>
          <w:lang w:val="en-US"/>
        </w:rPr>
        <mc:AlternateContent>
          <mc:Choice Requires="wps">
            <w:drawing>
              <wp:inline distT="0" distB="0" distL="0" distR="0" wp14:anchorId="0F9A996A" wp14:editId="1724DBB0">
                <wp:extent cx="4051005"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4051005" cy="285750"/>
                        </a:xfrm>
                        <a:prstGeom prst="rect">
                          <a:avLst/>
                        </a:prstGeom>
                        <a:noFill/>
                      </wps:spPr>
                      <wps:txbx>
                        <w:txbxContent>
                          <w:p w14:paraId="7E627020" w14:textId="77777777" w:rsidR="00C515A5" w:rsidRPr="001E084C" w:rsidRDefault="00C515A5" w:rsidP="00185144">
                            <w:pPr>
                              <w:pStyle w:val="Heading2"/>
                              <w:spacing w:before="0"/>
                              <w:rPr>
                                <w:rFonts w:cs="Arial Bold"/>
                                <w:bCs/>
                                <w:sz w:val="26"/>
                                <w:cs/>
                                <w:lang w:bidi="bn-IN"/>
                              </w:rPr>
                            </w:pPr>
                            <w:r>
                              <w:rPr>
                                <w:rFonts w:cs="Arial Bold"/>
                                <w:bCs/>
                                <w:sz w:val="26"/>
                                <w:cs/>
                                <w:lang w:bidi="bn-IN"/>
                              </w:rPr>
                              <w:t xml:space="preserve">SH1 - </w:t>
                            </w:r>
                            <w:r w:rsidRPr="003175B3">
                              <w:rPr>
                                <w:rFonts w:cs="Nirmala UI"/>
                                <w:bCs/>
                                <w:sz w:val="26"/>
                                <w:cs/>
                                <w:lang w:bidi="bn-IN"/>
                              </w:rPr>
                              <w:t>একটি</w:t>
                            </w:r>
                            <w:r>
                              <w:rPr>
                                <w:rFonts w:cs="Arial Bold"/>
                                <w:bCs/>
                                <w:sz w:val="26"/>
                                <w:cs/>
                                <w:lang w:bidi="bn-IN"/>
                              </w:rPr>
                              <w:t xml:space="preserve"> </w:t>
                            </w:r>
                            <w:r w:rsidRPr="003175B3">
                              <w:rPr>
                                <w:rFonts w:cs="Nirmala UI"/>
                                <w:bCs/>
                                <w:sz w:val="26"/>
                                <w:cs/>
                                <w:lang w:bidi="bn-IN"/>
                              </w:rPr>
                              <w:t>জীবাণু</w:t>
                            </w:r>
                            <w:r>
                              <w:rPr>
                                <w:rFonts w:cs="Arial Bold"/>
                                <w:bCs/>
                                <w:sz w:val="26"/>
                                <w:cs/>
                                <w:lang w:bidi="bn-IN"/>
                              </w:rPr>
                              <w:t xml:space="preserve"> </w:t>
                            </w:r>
                            <w:r w:rsidRPr="003175B3">
                              <w:rPr>
                                <w:rFonts w:cs="Nirmala UI"/>
                                <w:bCs/>
                                <w:sz w:val="26"/>
                                <w:cs/>
                                <w:lang w:bidi="bn-IN"/>
                              </w:rPr>
                              <w:t>কত</w:t>
                            </w:r>
                            <w:r>
                              <w:rPr>
                                <w:rFonts w:cs="Arial Bold"/>
                                <w:bCs/>
                                <w:sz w:val="26"/>
                                <w:cs/>
                                <w:lang w:bidi="bn-IN"/>
                              </w:rPr>
                              <w:t xml:space="preserve"> </w:t>
                            </w:r>
                            <w:r w:rsidRPr="003175B3">
                              <w:rPr>
                                <w:rFonts w:cs="Nirmala UI"/>
                                <w:bCs/>
                                <w:sz w:val="26"/>
                                <w:cs/>
                                <w:lang w:bidi="bn-IN"/>
                              </w:rPr>
                              <w:t>বড়</w:t>
                            </w:r>
                            <w:r>
                              <w:rPr>
                                <w:rFonts w:cs="Arial Bold"/>
                                <w:bCs/>
                                <w:sz w:val="26"/>
                                <w:cs/>
                                <w:lang w:bidi="bn-IN"/>
                              </w:rPr>
                              <w:t>?</w:t>
                            </w:r>
                          </w:p>
                        </w:txbxContent>
                      </wps:txbx>
                      <wps:bodyPr wrap="square" tIns="0" rtlCol="0">
                        <a:noAutofit/>
                      </wps:bodyPr>
                    </wps:wsp>
                  </a:graphicData>
                </a:graphic>
              </wp:inline>
            </w:drawing>
          </mc:Choice>
          <mc:Fallback>
            <w:pict>
              <v:shapetype w14:anchorId="0F9A996A" id="_x0000_t202" coordsize="21600,21600" o:spt="202" path="m,l,21600r21600,l21600,xe">
                <v:stroke joinstyle="miter"/>
                <v:path gradientshapeok="t" o:connecttype="rect"/>
              </v:shapetype>
              <v:shape id="TextBox 18" o:spid="_x0000_s1029" type="#_x0000_t202" alt="SH1 - How Big is a Microbe?&#10;" style="width:319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" filled="f" stroked="f">
                <v:textbox inset=",0">
                  <w:txbxContent>
                    <w:p w14:paraId="7E627020" w14:textId="77777777" w:rsidR="00C515A5" w:rsidRPr="001E084C" w:rsidRDefault="00C515A5" w:rsidP="00185144">
                      <w:pPr>
                        <w:pStyle w:val="Heading2"/>
                        <w:spacing w:before="0"/>
                        <w:rPr>
                          <w:rFonts w:cs="Arial Bold"/>
                          <w:bCs/>
                          <w:sz w:val="26"/>
                          <w:cs/>
                          <w:lang w:bidi="bn-IN"/>
                        </w:rPr>
                      </w:pPr>
                      <w:r>
                        <w:rPr>
                          <w:rFonts w:cs="Arial Bold"/>
                          <w:bCs/>
                          <w:sz w:val="26"/>
                          <w:cs/>
                          <w:lang w:bidi="bn-IN"/>
                        </w:rPr>
                        <w:t xml:space="preserve">SH1 - </w:t>
                      </w:r>
                      <w:r w:rsidRPr="003175B3">
                        <w:rPr>
                          <w:rFonts w:cs="Nirmala UI"/>
                          <w:bCs/>
                          <w:sz w:val="26"/>
                          <w:cs/>
                          <w:lang w:bidi="bn-IN"/>
                        </w:rPr>
                        <w:t>একটি</w:t>
                      </w:r>
                      <w:r>
                        <w:rPr>
                          <w:rFonts w:cs="Arial Bold"/>
                          <w:bCs/>
                          <w:sz w:val="26"/>
                          <w:cs/>
                          <w:lang w:bidi="bn-IN"/>
                        </w:rPr>
                        <w:t xml:space="preserve"> </w:t>
                      </w:r>
                      <w:r w:rsidRPr="003175B3">
                        <w:rPr>
                          <w:rFonts w:cs="Nirmala UI"/>
                          <w:bCs/>
                          <w:sz w:val="26"/>
                          <w:cs/>
                          <w:lang w:bidi="bn-IN"/>
                        </w:rPr>
                        <w:t>জীবাণু</w:t>
                      </w:r>
                      <w:r>
                        <w:rPr>
                          <w:rFonts w:cs="Arial Bold"/>
                          <w:bCs/>
                          <w:sz w:val="26"/>
                          <w:cs/>
                          <w:lang w:bidi="bn-IN"/>
                        </w:rPr>
                        <w:t xml:space="preserve"> </w:t>
                      </w:r>
                      <w:r w:rsidRPr="003175B3">
                        <w:rPr>
                          <w:rFonts w:cs="Nirmala UI"/>
                          <w:bCs/>
                          <w:sz w:val="26"/>
                          <w:cs/>
                          <w:lang w:bidi="bn-IN"/>
                        </w:rPr>
                        <w:t>কত</w:t>
                      </w:r>
                      <w:r>
                        <w:rPr>
                          <w:rFonts w:cs="Arial Bold"/>
                          <w:bCs/>
                          <w:sz w:val="26"/>
                          <w:cs/>
                          <w:lang w:bidi="bn-IN"/>
                        </w:rPr>
                        <w:t xml:space="preserve"> </w:t>
                      </w:r>
                      <w:r w:rsidRPr="003175B3">
                        <w:rPr>
                          <w:rFonts w:cs="Nirmala UI"/>
                          <w:bCs/>
                          <w:sz w:val="26"/>
                          <w:cs/>
                          <w:lang w:bidi="bn-IN"/>
                        </w:rPr>
                        <w:t>বড়</w:t>
                      </w:r>
                      <w:r>
                        <w:rPr>
                          <w:rFonts w:cs="Arial Bold"/>
                          <w:bCs/>
                          <w:sz w:val="26"/>
                          <w:cs/>
                          <w:lang w:bidi="bn-IN"/>
                        </w:rPr>
                        <w:t>?</w:t>
                      </w:r>
                    </w:p>
                  </w:txbxContent>
                </v:textbox>
                <w10:anchorlock/>
              </v:shape>
            </w:pict>
          </mc:Fallback>
        </mc:AlternateContent>
      </w:r>
    </w:p>
    <w:p w14:paraId="10F8A3C2" w14:textId="77777777" w:rsidR="00185144" w:rsidRPr="00870893" w:rsidRDefault="00185144" w:rsidP="00185144">
      <w:pPr>
        <w:spacing w:after="240"/>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2611584" behindDoc="0" locked="0" layoutInCell="1" allowOverlap="1" wp14:anchorId="3DFE2C3A" wp14:editId="131168A9">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D1F1C93" id="Rectangle: Rounded Corners 1455" o:spid="_x0000_s1026" alt="&quot;&quot;" style="position:absolute;margin-left:0;margin-top:0;width:513.55pt;height:234.4pt;z-index:2526115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" filled="f" strokecolor="#2b599e" strokeweight="1pt">
                <v:stroke joinstyle="miter"/>
                <w10:wrap anchorx="margin"/>
              </v:roundrect>
            </w:pict>
          </mc:Fallback>
        </mc:AlternateContent>
      </w:r>
      <w:r w:rsidRPr="00870893">
        <w:rPr>
          <w:rFonts w:ascii="Nirmala UI" w:hAnsi="Nirmala UI" w:cs="Nirmala UI"/>
          <w:noProof/>
          <w:lang w:val="en-US"/>
        </w:rPr>
        <mc:AlternateContent>
          <mc:Choice Requires="wps">
            <w:drawing>
              <wp:anchor distT="0" distB="0" distL="114300" distR="114300" simplePos="0" relativeHeight="252610560" behindDoc="0" locked="0" layoutInCell="1" allowOverlap="1" wp14:anchorId="4AB993C2" wp14:editId="1DE8D266">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1D5FBB0F" id="Rectangle: Rounded Corners 1454" o:spid="_x0000_s1026" alt="&quot;&quot;" style="position:absolute;margin-left:0;margin-top:241.5pt;width:523.55pt;height:239.65pt;z-index:2526105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" filled="f" strokecolor="#2b599e" strokeweight="1pt">
                <v:stroke joinstyle="miter"/>
                <w10:wrap anchorx="margin"/>
              </v:roundrect>
            </w:pict>
          </mc:Fallback>
        </mc:AlternateContent>
      </w:r>
      <w:r w:rsidRPr="00870893">
        <w:rPr>
          <w:rFonts w:ascii="Nirmala UI" w:hAnsi="Nirmala UI" w:cs="Nirmala UI"/>
          <w:noProof/>
          <w:lang w:val="en-US"/>
        </w:rPr>
        <mc:AlternateContent>
          <mc:Choice Requires="wps">
            <w:drawing>
              <wp:inline distT="0" distB="0" distL="0" distR="0" wp14:anchorId="0B9D075A" wp14:editId="6FAB6582">
                <wp:extent cx="1423420" cy="391318"/>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423420" cy="391318"/>
                        </a:xfrm>
                        <a:prstGeom prst="rect">
                          <a:avLst/>
                        </a:prstGeom>
                        <a:noFill/>
                      </wps:spPr>
                      <wps:txbx>
                        <w:txbxContent>
                          <w:p w14:paraId="0B3F86FE" w14:textId="77777777" w:rsidR="00C515A5" w:rsidRPr="00DD530C" w:rsidRDefault="00C515A5" w:rsidP="00185144">
                            <w:pPr>
                              <w:rPr>
                                <w:rFonts w:ascii="Nirmala UI" w:hAnsi="Nirmala UI" w:cs="Nirmala UI"/>
                                <w:color w:val="000000" w:themeColor="text1"/>
                                <w:sz w:val="34"/>
                                <w:szCs w:val="34"/>
                                <w:cs/>
                                <w:lang w:bidi="bn-IN"/>
                              </w:rPr>
                            </w:pPr>
                            <w:r w:rsidRPr="00DD530C">
                              <w:rPr>
                                <w:rFonts w:ascii="Nirmala UI" w:hAnsi="Nirmala UI" w:cs="Nirmala UI"/>
                                <w:color w:val="000000" w:themeColor="text1"/>
                                <w:sz w:val="34"/>
                                <w:szCs w:val="34"/>
                                <w:cs/>
                                <w:lang w:bidi="bn-IN"/>
                              </w:rPr>
                              <w:t>ভাইরাস</w:t>
                            </w:r>
                          </w:p>
                        </w:txbxContent>
                      </wps:txbx>
                      <wps:bodyPr wrap="square" rtlCol="0">
                        <a:noAutofit/>
                      </wps:bodyPr>
                    </wps:wsp>
                  </a:graphicData>
                </a:graphic>
              </wp:inline>
            </w:drawing>
          </mc:Choice>
          <mc:Fallback>
            <w:pict>
              <v:shape w14:anchorId="0B9D075A" id="TextBox 7" o:spid="_x0000_s1030" type="#_x0000_t202" alt="Viruses" style="width:112.1pt;height:30.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" filled="f" stroked="f">
                <v:textbox>
                  <w:txbxContent>
                    <w:p w14:paraId="0B3F86FE" w14:textId="77777777" w:rsidR="00C515A5" w:rsidRPr="00DD530C" w:rsidRDefault="00C515A5" w:rsidP="00185144">
                      <w:pPr>
                        <w:rPr>
                          <w:rFonts w:ascii="Nirmala UI" w:hAnsi="Nirmala UI" w:cs="Nirmala UI"/>
                          <w:color w:val="000000" w:themeColor="text1"/>
                          <w:sz w:val="34"/>
                          <w:szCs w:val="34"/>
                          <w:cs/>
                          <w:lang w:bidi="bn-IN"/>
                        </w:rPr>
                      </w:pPr>
                      <w:r w:rsidRPr="00DD530C">
                        <w:rPr>
                          <w:rFonts w:ascii="Nirmala UI" w:hAnsi="Nirmala UI" w:cs="Nirmala UI"/>
                          <w:color w:val="000000" w:themeColor="text1"/>
                          <w:sz w:val="34"/>
                          <w:szCs w:val="34"/>
                          <w:cs/>
                          <w:lang w:bidi="bn-IN"/>
                        </w:rPr>
                        <w:t>ভাইরাস</w:t>
                      </w:r>
                    </w:p>
                  </w:txbxContent>
                </v:textbox>
                <w10:anchorlock/>
              </v:shape>
            </w:pict>
          </mc:Fallback>
        </mc:AlternateContent>
      </w:r>
      <w:r w:rsidRPr="00870893">
        <w:rPr>
          <w:rFonts w:ascii="Nirmala UI" w:hAnsi="Nirmala UI" w:cs="Nirmala UI"/>
          <w:noProof/>
          <w:lang w:val="en-US"/>
        </w:rPr>
        <mc:AlternateContent>
          <mc:Choice Requires="wpg">
            <w:drawing>
              <wp:inline distT="0" distB="0" distL="0" distR="0" wp14:anchorId="1E17E28B" wp14:editId="281A8620">
                <wp:extent cx="2371725" cy="2951480"/>
                <wp:effectExtent l="0" t="0" r="9525" b="0"/>
                <wp:docPr id="2926" name="Group 2926"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2927" name="Picture 2927">
                            <a:extLst>
                              <a:ext uri="{C183D7F6-B498-43B3-948B-1728B52AA6E4}">
                                <adec:decorative xmlns:adec="http://schemas.microsoft.com/office/drawing/2017/decorative" val="0"/>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40" name="TextBox 30" descr="Glycoproteins&#10;"/>
                        <wps:cNvSpPr txBox="1"/>
                        <wps:spPr>
                          <a:xfrm rot="16200000">
                            <a:off x="858521" y="464228"/>
                            <a:ext cx="1415932" cy="487476"/>
                          </a:xfrm>
                          <a:prstGeom prst="rect">
                            <a:avLst/>
                          </a:prstGeom>
                          <a:noFill/>
                        </wps:spPr>
                        <wps:txbx>
                          <w:txbxContent>
                            <w:p w14:paraId="3CC4A89E"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গ্লাইকোপ্রোটিন</w:t>
                              </w:r>
                            </w:p>
                          </w:txbxContent>
                        </wps:txbx>
                        <wps:bodyPr wrap="square" rtlCol="0">
                          <a:noAutofit/>
                        </wps:bodyPr>
                      </wps:wsp>
                      <wpg:grpSp>
                        <wpg:cNvPr id="1441" name="Group 1441"/>
                        <wpg:cNvGrpSpPr/>
                        <wpg:grpSpPr>
                          <a:xfrm>
                            <a:off x="1191896" y="797603"/>
                            <a:ext cx="109601" cy="524330"/>
                            <a:chOff x="0" y="0"/>
                            <a:chExt cx="109601" cy="524330"/>
                          </a:xfrm>
                        </wpg:grpSpPr>
                        <wps:wsp>
                          <wps:cNvPr id="1442" name="Straight Connector 1442"/>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3" name="Straight Connector 1443"/>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44" name="Straight Connector 1444"/>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5" name="TextBox 29" descr="Nucleic acid&#10;"/>
                        <wps:cNvSpPr txBox="1"/>
                        <wps:spPr>
                          <a:xfrm rot="16200000">
                            <a:off x="472759" y="2231115"/>
                            <a:ext cx="1272923" cy="487476"/>
                          </a:xfrm>
                          <a:prstGeom prst="rect">
                            <a:avLst/>
                          </a:prstGeom>
                          <a:noFill/>
                        </wps:spPr>
                        <wps:txbx>
                          <w:txbxContent>
                            <w:p w14:paraId="2136CFF2"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নিউক্লিক এসিড</w:t>
                              </w:r>
                            </w:p>
                          </w:txbxContent>
                        </wps:txbx>
                        <wps:bodyPr wrap="square" rtlCol="0">
                          <a:noAutofit/>
                        </wps:bodyPr>
                      </wps:wsp>
                      <wps:wsp>
                        <wps:cNvPr id="1446" name="TextBox 28" descr="Capsid"/>
                        <wps:cNvSpPr txBox="1"/>
                        <wps:spPr>
                          <a:xfrm rot="16200000">
                            <a:off x="-146366" y="2412090"/>
                            <a:ext cx="821241" cy="487476"/>
                          </a:xfrm>
                          <a:prstGeom prst="rect">
                            <a:avLst/>
                          </a:prstGeom>
                          <a:noFill/>
                        </wps:spPr>
                        <wps:txbx>
                          <w:txbxContent>
                            <w:p w14:paraId="419274A4"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ক্যাপসিড</w:t>
                              </w:r>
                            </w:p>
                          </w:txbxContent>
                        </wps:txbx>
                        <wps:bodyPr wrap="square" rtlCol="0">
                          <a:noAutofit/>
                        </wps:bodyPr>
                      </wps:wsp>
                      <wpg:grpSp>
                        <wpg:cNvPr id="1447" name="Group 1447"/>
                        <wpg:cNvGrpSpPr/>
                        <wpg:grpSpPr>
                          <a:xfrm>
                            <a:off x="677546" y="2026328"/>
                            <a:ext cx="237038" cy="404400"/>
                            <a:chOff x="0" y="0"/>
                            <a:chExt cx="237038" cy="404400"/>
                          </a:xfrm>
                        </wpg:grpSpPr>
                        <wps:wsp>
                          <wps:cNvPr id="1448" name="Straight Connector 1448"/>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9" name="Straight Connector 1449"/>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1E17E28B" id="Group 2926"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Df27VgAAAAAYJC/9SD2lkc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K2e4jQAAIABJREFU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sXcHIXKedRzH/5R68pCLoD2IEXpZECwKBREk&#10;ind7EcW9dLx4EgKiF5HuSfTWQvXSwibCCEHUeEgQDLKbEhICkt2u5UWtceNilz2U3dUukuYi7zqB&#10;epmZ+NuZfd+dzwfe6/vO+zxzeeH5Pg8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wH/Yu/MgzQ/6vvPf5+jup5++75mee0ajkQYdIyEJCSFjwAeO&#10;sWMb2xiIU04clixmSTmbsp0N8TqJCfE6ZG1M7NgkFRy7MBhiCgdjYw57ESChWyONZjRnz/R9dz/d&#10;/dzH1vMo+W9rt2p/4ELwev0zU/WZ3/M8v6Pmv3f9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B9pUjYAAAgAElEQVQ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">
                <v:shape id="Picture 2927"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">
                  <v:imagedata r:id="rId21" o:title="" croptop="6298f" cropbottom="39134f" cropleft="48565f" cropright="8014f"/>
                </v:sha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" filled="f" stroked="f">
                  <v:textbox>
                    <w:txbxContent>
                      <w:p w14:paraId="3CC4A89E"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গ্লাইকোপ্রোটিন</w:t>
                        </w:r>
                      </w:p>
                    </w:txbxContent>
                  </v:textbox>
                </v:shape>
                <v:group id="Group 1441"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line id="Straight Connector 1442"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" strokecolor="#5b9bd5 [3204]" strokeweight=".5pt">
                    <v:stroke joinstyle="miter"/>
                    <o:lock v:ext="edit" shapetype="f"/>
                  </v:line>
                  <v:line id="Straight Connector 1443"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" strokecolor="#5b9bd5 [3204]" strokeweight=".5pt">
                    <v:stroke joinstyle="miter"/>
                    <o:lock v:ext="edit" shapetype="f"/>
                  </v:line>
                </v:group>
                <v:line id="Straight Connector 1444"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" filled="f" stroked="f">
                  <v:textbox>
                    <w:txbxContent>
                      <w:p w14:paraId="2136CFF2"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নিউক্লিক এসিড</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" filled="f" stroked="f">
                  <v:textbox>
                    <w:txbxContent>
                      <w:p w14:paraId="419274A4"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ক্যাপসিড</w:t>
                        </w:r>
                      </w:p>
                    </w:txbxContent>
                  </v:textbox>
                </v:shape>
                <v:group id="Group 1447"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line id="Straight Connector 1448"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" strokecolor="#5b9bd5 [3204]" strokeweight=".5pt">
                    <v:stroke joinstyle="miter"/>
                    <o:lock v:ext="edit" shapetype="f"/>
                  </v:line>
                  <v:line id="Straight Connector 1449"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" strokecolor="#5b9bd5 [3204]" strokeweight=".5pt">
                    <v:stroke joinstyle="miter"/>
                    <o:lock v:ext="edit" shapetype="f"/>
                  </v:line>
                </v:group>
                <w10:anchorlock/>
              </v:group>
            </w:pict>
          </mc:Fallback>
        </mc:AlternateContent>
      </w:r>
      <w:r w:rsidRPr="00870893">
        <w:rPr>
          <w:rFonts w:ascii="Nirmala UI" w:hAnsi="Nirmala UI" w:cs="Nirmala UI"/>
          <w:noProof/>
          <w:lang w:val="en-US"/>
        </w:rPr>
        <mc:AlternateContent>
          <mc:Choice Requires="wps">
            <w:drawing>
              <wp:inline distT="0" distB="0" distL="0" distR="0" wp14:anchorId="5493D622" wp14:editId="1C9833EC">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2BAFFCA0"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 xml:space="preserve">ভাইরাস মুক্তভাবে বাঁচতে পারে না - তাদের অবশ্যই অন্য জীবিত কোষ/জীবের ভিতরে বসবাস করতে হয় </w:t>
                            </w:r>
                          </w:p>
                          <w:p w14:paraId="197B4CB6"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6"/>
                                <w:szCs w:val="26"/>
                                <w:cs/>
                                <w:lang w:bidi="bn-IN"/>
                              </w:rPr>
                              <w:t>ক্যাপসিড</w:t>
                            </w:r>
                          </w:p>
                          <w:p w14:paraId="2A3A99A4"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ডাবল লিপিড স্তর কোষকে ধরে রাখে</w:t>
                            </w:r>
                          </w:p>
                          <w:p w14:paraId="2524F2E9"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জিনগত উপাদান</w:t>
                            </w:r>
                            <w:r w:rsidRPr="00024CF4">
                              <w:rPr>
                                <w:rFonts w:ascii="Nirmala UI" w:hAnsi="Nirmala UI" w:cs="Nirmala UI"/>
                                <w:color w:val="000000" w:themeColor="text1"/>
                                <w:sz w:val="22"/>
                                <w:cs/>
                                <w:lang w:bidi="hi-IN"/>
                              </w:rPr>
                              <w:t>।</w:t>
                            </w:r>
                          </w:p>
                          <w:p w14:paraId="15878F51"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6"/>
                                <w:szCs w:val="26"/>
                                <w:cs/>
                                <w:lang w:bidi="bn-IN"/>
                              </w:rPr>
                              <w:t>গ্লাইকোপ্রোটিন</w:t>
                            </w:r>
                          </w:p>
                          <w:p w14:paraId="0C91D286"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এগুলি 2টি উদ্দেশ্য সাধন করে:</w:t>
                            </w:r>
                          </w:p>
                          <w:p w14:paraId="514605B7" w14:textId="77777777" w:rsidR="00C515A5" w:rsidRPr="00024CF4" w:rsidRDefault="00C515A5" w:rsidP="00024CF4">
                            <w:pPr>
                              <w:pStyle w:val="ListParagraph"/>
                              <w:numPr>
                                <w:ilvl w:val="0"/>
                                <w:numId w:val="112"/>
                              </w:numPr>
                              <w:spacing w:after="120" w:line="240" w:lineRule="auto"/>
                              <w:contextualSpacing w:val="0"/>
                              <w:rPr>
                                <w:rFonts w:ascii="Nirmala UI" w:eastAsia="Times New Roman" w:hAnsi="Nirmala UI" w:cs="Nirmala UI"/>
                                <w:sz w:val="22"/>
                                <w:cs/>
                                <w:lang w:bidi="bn-IN"/>
                              </w:rPr>
                            </w:pPr>
                            <w:r w:rsidRPr="00024CF4">
                              <w:rPr>
                                <w:rFonts w:ascii="Nirmala UI" w:hAnsi="Nirmala UI" w:cs="Nirmala UI"/>
                                <w:color w:val="000000" w:themeColor="text1"/>
                                <w:sz w:val="22"/>
                                <w:cs/>
                                <w:lang w:bidi="bn-IN"/>
                              </w:rPr>
                              <w:t>পোষক কোষে ভাইরাস নোঙ্গর ফেলে</w:t>
                            </w:r>
                            <w:r w:rsidRPr="00024CF4">
                              <w:rPr>
                                <w:rFonts w:ascii="Nirmala UI" w:hAnsi="Nirmala UI" w:cs="Nirmala UI"/>
                                <w:color w:val="000000" w:themeColor="text1"/>
                                <w:sz w:val="22"/>
                                <w:cs/>
                                <w:lang w:bidi="hi-IN"/>
                              </w:rPr>
                              <w:t>।</w:t>
                            </w:r>
                          </w:p>
                          <w:p w14:paraId="06562FAD" w14:textId="77777777" w:rsidR="00C515A5" w:rsidRPr="00024CF4" w:rsidRDefault="00C515A5" w:rsidP="00024CF4">
                            <w:pPr>
                              <w:pStyle w:val="ListParagraph"/>
                              <w:numPr>
                                <w:ilvl w:val="0"/>
                                <w:numId w:val="112"/>
                              </w:numPr>
                              <w:spacing w:after="120" w:line="240" w:lineRule="auto"/>
                              <w:contextualSpacing w:val="0"/>
                              <w:rPr>
                                <w:rFonts w:ascii="Nirmala UI" w:eastAsia="Times New Roman" w:hAnsi="Nirmala UI" w:cs="Nirmala UI"/>
                                <w:sz w:val="22"/>
                                <w:cs/>
                                <w:lang w:bidi="bn-IN"/>
                              </w:rPr>
                            </w:pPr>
                            <w:r w:rsidRPr="00024CF4">
                              <w:rPr>
                                <w:rFonts w:ascii="Nirmala UI" w:hAnsi="Nirmala UI" w:cs="Nirmala UI"/>
                                <w:color w:val="000000" w:themeColor="text1"/>
                                <w:sz w:val="22"/>
                                <w:cs/>
                                <w:lang w:bidi="bn-IN"/>
                              </w:rPr>
                              <w:t>ভাইরাস থেকে পোষক কোষে জিনগত উপাদান পরিবহন করে</w:t>
                            </w:r>
                            <w:r w:rsidRPr="00024CF4">
                              <w:rPr>
                                <w:rFonts w:ascii="Nirmala UI" w:hAnsi="Nirmala UI" w:cs="Nirmala UI"/>
                                <w:color w:val="000000" w:themeColor="text1"/>
                                <w:sz w:val="22"/>
                                <w:cs/>
                                <w:lang w:bidi="hi-IN"/>
                              </w:rPr>
                              <w:t>।</w:t>
                            </w:r>
                          </w:p>
                          <w:p w14:paraId="336FAC6E" w14:textId="77777777" w:rsidR="00C515A5" w:rsidRPr="00024CF4" w:rsidRDefault="00C515A5" w:rsidP="00024CF4">
                            <w:pPr>
                              <w:spacing w:after="120" w:line="240" w:lineRule="auto"/>
                              <w:rPr>
                                <w:rFonts w:ascii="Nirmala UI" w:eastAsiaTheme="minorEastAsia" w:hAnsi="Nirmala UI" w:cs="Nirmala UI"/>
                                <w:sz w:val="22"/>
                                <w:cs/>
                                <w:lang w:bidi="bn-IN"/>
                              </w:rPr>
                            </w:pPr>
                            <w:r w:rsidRPr="00024CF4">
                              <w:rPr>
                                <w:rFonts w:ascii="Nirmala UI" w:hAnsi="Nirmala UI" w:cs="Nirmala UI"/>
                                <w:color w:val="000000" w:themeColor="text1"/>
                                <w:sz w:val="26"/>
                                <w:szCs w:val="26"/>
                                <w:cs/>
                                <w:lang w:bidi="bn-IN"/>
                              </w:rPr>
                              <w:t>নিউক্লিক এসিড</w:t>
                            </w:r>
                          </w:p>
                          <w:p w14:paraId="5E36D4B8"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এটি হয় DNA বা RNA উপাদান হয়, কিন্তু ভাইরাস বিরলক্ষেত্রে উভয়ই ধারণ করে</w:t>
                            </w:r>
                            <w:r w:rsidRPr="00024CF4">
                              <w:rPr>
                                <w:rFonts w:ascii="Nirmala UI" w:hAnsi="Nirmala UI" w:cs="Nirmala UI"/>
                                <w:color w:val="000000" w:themeColor="text1"/>
                                <w:sz w:val="22"/>
                                <w:cs/>
                                <w:lang w:bidi="hi-IN"/>
                              </w:rPr>
                              <w:t>।</w:t>
                            </w:r>
                            <w:r w:rsidRPr="00024CF4">
                              <w:rPr>
                                <w:rFonts w:ascii="Nirmala UI" w:hAnsi="Nirmala UI" w:cs="Nirmala UI"/>
                                <w:color w:val="000000" w:themeColor="text1"/>
                                <w:sz w:val="22"/>
                                <w:cs/>
                                <w:lang w:bidi="bn-IN"/>
                              </w:rPr>
                              <w:t xml:space="preserve"> বেশিরভাগ ভাইরাসে RNA উপাদান থাকে</w:t>
                            </w:r>
                            <w:r w:rsidRPr="00024CF4">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5493D622"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" filled="f" stroked="f">
                <v:textbox>
                  <w:txbxContent>
                    <w:p w14:paraId="2BAFFCA0"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 xml:space="preserve">ভাইরাস মুক্তভাবে বাঁচতে পারে না - তাদের অবশ্যই অন্য জীবিত কোষ/জীবের ভিতরে বসবাস করতে হয় </w:t>
                      </w:r>
                    </w:p>
                    <w:p w14:paraId="197B4CB6"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6"/>
                          <w:szCs w:val="26"/>
                          <w:cs/>
                          <w:lang w:bidi="bn-IN"/>
                        </w:rPr>
                        <w:t>ক্যাপসিড</w:t>
                      </w:r>
                    </w:p>
                    <w:p w14:paraId="2A3A99A4"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ডাবল লিপিড স্তর কোষকে ধরে রাখে</w:t>
                      </w:r>
                    </w:p>
                    <w:p w14:paraId="2524F2E9"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জিনগত উপাদান</w:t>
                      </w:r>
                      <w:r w:rsidRPr="00024CF4">
                        <w:rPr>
                          <w:rFonts w:ascii="Nirmala UI" w:hAnsi="Nirmala UI" w:cs="Nirmala UI"/>
                          <w:color w:val="000000" w:themeColor="text1"/>
                          <w:sz w:val="22"/>
                          <w:cs/>
                          <w:lang w:bidi="hi-IN"/>
                        </w:rPr>
                        <w:t>।</w:t>
                      </w:r>
                    </w:p>
                    <w:p w14:paraId="15878F51"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6"/>
                          <w:szCs w:val="26"/>
                          <w:cs/>
                          <w:lang w:bidi="bn-IN"/>
                        </w:rPr>
                        <w:t>গ্লাইকোপ্রোটিন</w:t>
                      </w:r>
                    </w:p>
                    <w:p w14:paraId="0C91D286"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এগুলি 2টি উদ্দেশ্য সাধন করে:</w:t>
                      </w:r>
                    </w:p>
                    <w:p w14:paraId="514605B7" w14:textId="77777777" w:rsidR="00C515A5" w:rsidRPr="00024CF4" w:rsidRDefault="00C515A5" w:rsidP="00024CF4">
                      <w:pPr>
                        <w:pStyle w:val="ListParagraph"/>
                        <w:numPr>
                          <w:ilvl w:val="0"/>
                          <w:numId w:val="112"/>
                        </w:numPr>
                        <w:spacing w:after="120" w:line="240" w:lineRule="auto"/>
                        <w:contextualSpacing w:val="0"/>
                        <w:rPr>
                          <w:rFonts w:ascii="Nirmala UI" w:eastAsia="Times New Roman" w:hAnsi="Nirmala UI" w:cs="Nirmala UI"/>
                          <w:sz w:val="22"/>
                          <w:cs/>
                          <w:lang w:bidi="bn-IN"/>
                        </w:rPr>
                      </w:pPr>
                      <w:r w:rsidRPr="00024CF4">
                        <w:rPr>
                          <w:rFonts w:ascii="Nirmala UI" w:hAnsi="Nirmala UI" w:cs="Nirmala UI"/>
                          <w:color w:val="000000" w:themeColor="text1"/>
                          <w:sz w:val="22"/>
                          <w:cs/>
                          <w:lang w:bidi="bn-IN"/>
                        </w:rPr>
                        <w:t>পোষক কোষে ভাইরাস নোঙ্গর ফেলে</w:t>
                      </w:r>
                      <w:r w:rsidRPr="00024CF4">
                        <w:rPr>
                          <w:rFonts w:ascii="Nirmala UI" w:hAnsi="Nirmala UI" w:cs="Nirmala UI"/>
                          <w:color w:val="000000" w:themeColor="text1"/>
                          <w:sz w:val="22"/>
                          <w:cs/>
                          <w:lang w:bidi="hi-IN"/>
                        </w:rPr>
                        <w:t>।</w:t>
                      </w:r>
                    </w:p>
                    <w:p w14:paraId="06562FAD" w14:textId="77777777" w:rsidR="00C515A5" w:rsidRPr="00024CF4" w:rsidRDefault="00C515A5" w:rsidP="00024CF4">
                      <w:pPr>
                        <w:pStyle w:val="ListParagraph"/>
                        <w:numPr>
                          <w:ilvl w:val="0"/>
                          <w:numId w:val="112"/>
                        </w:numPr>
                        <w:spacing w:after="120" w:line="240" w:lineRule="auto"/>
                        <w:contextualSpacing w:val="0"/>
                        <w:rPr>
                          <w:rFonts w:ascii="Nirmala UI" w:eastAsia="Times New Roman" w:hAnsi="Nirmala UI" w:cs="Nirmala UI"/>
                          <w:sz w:val="22"/>
                          <w:cs/>
                          <w:lang w:bidi="bn-IN"/>
                        </w:rPr>
                      </w:pPr>
                      <w:r w:rsidRPr="00024CF4">
                        <w:rPr>
                          <w:rFonts w:ascii="Nirmala UI" w:hAnsi="Nirmala UI" w:cs="Nirmala UI"/>
                          <w:color w:val="000000" w:themeColor="text1"/>
                          <w:sz w:val="22"/>
                          <w:cs/>
                          <w:lang w:bidi="bn-IN"/>
                        </w:rPr>
                        <w:t>ভাইরাস থেকে পোষক কোষে জিনগত উপাদান পরিবহন করে</w:t>
                      </w:r>
                      <w:r w:rsidRPr="00024CF4">
                        <w:rPr>
                          <w:rFonts w:ascii="Nirmala UI" w:hAnsi="Nirmala UI" w:cs="Nirmala UI"/>
                          <w:color w:val="000000" w:themeColor="text1"/>
                          <w:sz w:val="22"/>
                          <w:cs/>
                          <w:lang w:bidi="hi-IN"/>
                        </w:rPr>
                        <w:t>।</w:t>
                      </w:r>
                    </w:p>
                    <w:p w14:paraId="336FAC6E" w14:textId="77777777" w:rsidR="00C515A5" w:rsidRPr="00024CF4" w:rsidRDefault="00C515A5" w:rsidP="00024CF4">
                      <w:pPr>
                        <w:spacing w:after="120" w:line="240" w:lineRule="auto"/>
                        <w:rPr>
                          <w:rFonts w:ascii="Nirmala UI" w:eastAsiaTheme="minorEastAsia" w:hAnsi="Nirmala UI" w:cs="Nirmala UI"/>
                          <w:sz w:val="22"/>
                          <w:cs/>
                          <w:lang w:bidi="bn-IN"/>
                        </w:rPr>
                      </w:pPr>
                      <w:r w:rsidRPr="00024CF4">
                        <w:rPr>
                          <w:rFonts w:ascii="Nirmala UI" w:hAnsi="Nirmala UI" w:cs="Nirmala UI"/>
                          <w:color w:val="000000" w:themeColor="text1"/>
                          <w:sz w:val="26"/>
                          <w:szCs w:val="26"/>
                          <w:cs/>
                          <w:lang w:bidi="bn-IN"/>
                        </w:rPr>
                        <w:t>নিউক্লিক এসিড</w:t>
                      </w:r>
                    </w:p>
                    <w:p w14:paraId="5E36D4B8" w14:textId="77777777" w:rsidR="00C515A5" w:rsidRPr="00024CF4" w:rsidRDefault="00C515A5" w:rsidP="00024CF4">
                      <w:pPr>
                        <w:spacing w:after="120"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এটি হয় DNA বা RNA উপাদান হয়, কিন্তু ভাইরাস বিরলক্ষেত্রে উভয়ই ধারণ করে</w:t>
                      </w:r>
                      <w:r w:rsidRPr="00024CF4">
                        <w:rPr>
                          <w:rFonts w:ascii="Nirmala UI" w:hAnsi="Nirmala UI" w:cs="Nirmala UI"/>
                          <w:color w:val="000000" w:themeColor="text1"/>
                          <w:sz w:val="22"/>
                          <w:cs/>
                          <w:lang w:bidi="hi-IN"/>
                        </w:rPr>
                        <w:t>।</w:t>
                      </w:r>
                      <w:r w:rsidRPr="00024CF4">
                        <w:rPr>
                          <w:rFonts w:ascii="Nirmala UI" w:hAnsi="Nirmala UI" w:cs="Nirmala UI"/>
                          <w:color w:val="000000" w:themeColor="text1"/>
                          <w:sz w:val="22"/>
                          <w:cs/>
                          <w:lang w:bidi="bn-IN"/>
                        </w:rPr>
                        <w:t xml:space="preserve"> বেশিরভাগ ভাইরাসে RNA উপাদান থাকে</w:t>
                      </w:r>
                      <w:r w:rsidRPr="00024CF4">
                        <w:rPr>
                          <w:rFonts w:ascii="Nirmala UI" w:hAnsi="Nirmala UI" w:cs="Nirmala UI"/>
                          <w:color w:val="000000" w:themeColor="text1"/>
                          <w:sz w:val="22"/>
                          <w:cs/>
                          <w:lang w:bidi="hi-IN"/>
                        </w:rPr>
                        <w:t>।</w:t>
                      </w:r>
                    </w:p>
                  </w:txbxContent>
                </v:textbox>
                <w10:anchorlock/>
              </v:shape>
            </w:pict>
          </mc:Fallback>
        </mc:AlternateContent>
      </w:r>
    </w:p>
    <w:p w14:paraId="2DAEF3AA" w14:textId="77777777" w:rsidR="00185144" w:rsidRPr="00870893" w:rsidRDefault="00185144" w:rsidP="00185144">
      <w:pPr>
        <w:pStyle w:val="ListParagraph"/>
        <w:ind w:left="-142"/>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51373DBD" wp14:editId="22554DEC">
                <wp:extent cx="1489591" cy="43367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489591" cy="433677"/>
                        </a:xfrm>
                        <a:prstGeom prst="rect">
                          <a:avLst/>
                        </a:prstGeom>
                        <a:noFill/>
                      </wps:spPr>
                      <wps:txbx>
                        <w:txbxContent>
                          <w:p w14:paraId="1D70C192" w14:textId="77777777" w:rsidR="00C515A5" w:rsidRPr="00DD530C" w:rsidRDefault="00C515A5" w:rsidP="00DD530C">
                            <w:pPr>
                              <w:spacing w:before="120"/>
                              <w:rPr>
                                <w:rFonts w:ascii="Nirmala UI" w:hAnsi="Nirmala UI" w:cs="Nirmala UI"/>
                                <w:color w:val="000000" w:themeColor="text1"/>
                                <w:sz w:val="34"/>
                                <w:szCs w:val="34"/>
                                <w:cs/>
                                <w:lang w:bidi="bn-IN"/>
                              </w:rPr>
                            </w:pPr>
                            <w:r w:rsidRPr="00DD530C">
                              <w:rPr>
                                <w:rFonts w:ascii="Nirmala UI" w:hAnsi="Nirmala UI" w:cs="Nirmala UI"/>
                                <w:color w:val="000000" w:themeColor="text1"/>
                                <w:sz w:val="34"/>
                                <w:szCs w:val="34"/>
                                <w:cs/>
                                <w:lang w:bidi="bn-IN"/>
                              </w:rPr>
                              <w:t>ব্যাকটেরিয়া</w:t>
                            </w:r>
                          </w:p>
                        </w:txbxContent>
                      </wps:txbx>
                      <wps:bodyPr wrap="square" rtlCol="0">
                        <a:noAutofit/>
                      </wps:bodyPr>
                    </wps:wsp>
                  </a:graphicData>
                </a:graphic>
              </wp:inline>
            </w:drawing>
          </mc:Choice>
          <mc:Fallback>
            <w:pict>
              <v:shape w14:anchorId="51373DBD" id="TextBox 26" o:spid="_x0000_s1044" type="#_x0000_t202" alt="Bacteria" style="width:117.3pt;height:34.1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" filled="f" stroked="f">
                <v:textbox>
                  <w:txbxContent>
                    <w:p w14:paraId="1D70C192" w14:textId="77777777" w:rsidR="00C515A5" w:rsidRPr="00DD530C" w:rsidRDefault="00C515A5" w:rsidP="00DD530C">
                      <w:pPr>
                        <w:spacing w:before="120"/>
                        <w:rPr>
                          <w:rFonts w:ascii="Nirmala UI" w:hAnsi="Nirmala UI" w:cs="Nirmala UI"/>
                          <w:color w:val="000000" w:themeColor="text1"/>
                          <w:sz w:val="34"/>
                          <w:szCs w:val="34"/>
                          <w:cs/>
                          <w:lang w:bidi="bn-IN"/>
                        </w:rPr>
                      </w:pPr>
                      <w:r w:rsidRPr="00DD530C">
                        <w:rPr>
                          <w:rFonts w:ascii="Nirmala UI" w:hAnsi="Nirmala UI" w:cs="Nirmala UI"/>
                          <w:color w:val="000000" w:themeColor="text1"/>
                          <w:sz w:val="34"/>
                          <w:szCs w:val="34"/>
                          <w:cs/>
                          <w:lang w:bidi="bn-IN"/>
                        </w:rPr>
                        <w:t>ব্যাকটেরিয়া</w:t>
                      </w:r>
                    </w:p>
                  </w:txbxContent>
                </v:textbox>
                <w10:anchorlock/>
              </v:shape>
            </w:pict>
          </mc:Fallback>
        </mc:AlternateContent>
      </w:r>
      <w:r w:rsidRPr="00870893">
        <w:rPr>
          <w:rFonts w:ascii="Nirmala UI" w:hAnsi="Nirmala UI" w:cs="Nirmala UI"/>
          <w:noProof/>
          <w:lang w:val="en-US"/>
        </w:rPr>
        <mc:AlternateContent>
          <mc:Choice Requires="wpg">
            <w:drawing>
              <wp:inline distT="0" distB="0" distL="0" distR="0" wp14:anchorId="28159DDE" wp14:editId="5AB59473">
                <wp:extent cx="2159696" cy="2752724"/>
                <wp:effectExtent l="0" t="0" r="0" b="0"/>
                <wp:docPr id="1450" name="Group 1450"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9696" cy="2752724"/>
                          <a:chOff x="14090" y="0"/>
                          <a:chExt cx="2534920" cy="3038016"/>
                        </a:xfrm>
                      </wpg:grpSpPr>
                      <pic:pic xmlns:pic="http://schemas.openxmlformats.org/drawingml/2006/picture">
                        <pic:nvPicPr>
                          <pic:cNvPr id="1451" name="Picture 1451"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53" name="TextBox 32" descr="Chromosome"/>
                        <wps:cNvSpPr txBox="1"/>
                        <wps:spPr>
                          <a:xfrm rot="16200000">
                            <a:off x="-344685" y="453255"/>
                            <a:ext cx="1393985" cy="487476"/>
                          </a:xfrm>
                          <a:prstGeom prst="rect">
                            <a:avLst/>
                          </a:prstGeom>
                          <a:noFill/>
                        </wps:spPr>
                        <wps:txbx>
                          <w:txbxContent>
                            <w:p w14:paraId="741FE173"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ক্রোমোজোম</w:t>
                              </w:r>
                            </w:p>
                          </w:txbxContent>
                        </wps:txbx>
                        <wps:bodyPr wrap="square" rtlCol="0">
                          <a:noAutofit/>
                        </wps:bodyPr>
                      </wps:wsp>
                      <wps:wsp>
                        <wps:cNvPr id="1457" name="TextBox 34" descr="Cytoplasm"/>
                        <wps:cNvSpPr txBox="1"/>
                        <wps:spPr>
                          <a:xfrm rot="16200000">
                            <a:off x="1198365" y="329430"/>
                            <a:ext cx="1140532" cy="487476"/>
                          </a:xfrm>
                          <a:prstGeom prst="rect">
                            <a:avLst/>
                          </a:prstGeom>
                          <a:noFill/>
                        </wps:spPr>
                        <wps:txbx>
                          <w:txbxContent>
                            <w:p w14:paraId="054E5B5E"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সাইটোপ্লাজম</w:t>
                              </w:r>
                            </w:p>
                          </w:txbxContent>
                        </wps:txbx>
                        <wps:bodyPr wrap="square" rtlCol="0">
                          <a:noAutofit/>
                        </wps:bodyPr>
                      </wps:wsp>
                      <wps:wsp>
                        <wps:cNvPr id="1458" name="TextBox 31" descr="Cell membrane &#10;"/>
                        <wps:cNvSpPr txBox="1"/>
                        <wps:spPr>
                          <a:xfrm rot="16200000">
                            <a:off x="-476138" y="2074401"/>
                            <a:ext cx="1548322" cy="378908"/>
                          </a:xfrm>
                          <a:prstGeom prst="rect">
                            <a:avLst/>
                          </a:prstGeom>
                          <a:noFill/>
                        </wps:spPr>
                        <wps:txbx>
                          <w:txbxContent>
                            <w:p w14:paraId="573C1A5B"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 xml:space="preserve">কোষের ঝিল্লি </w:t>
                              </w:r>
                            </w:p>
                          </w:txbxContent>
                        </wps:txbx>
                        <wps:bodyPr wrap="square" rtlCol="0">
                          <a:noAutofit/>
                        </wps:bodyPr>
                      </wps:wsp>
                      <wps:wsp>
                        <wps:cNvPr id="1460" name="TextBox 33" descr="Cell wall&#10;"/>
                        <wps:cNvSpPr txBox="1"/>
                        <wps:spPr>
                          <a:xfrm rot="16200000">
                            <a:off x="1145977" y="2286818"/>
                            <a:ext cx="942303" cy="487476"/>
                          </a:xfrm>
                          <a:prstGeom prst="rect">
                            <a:avLst/>
                          </a:prstGeom>
                          <a:noFill/>
                        </wps:spPr>
                        <wps:txbx>
                          <w:txbxContent>
                            <w:p w14:paraId="26705587"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কোষ প্রাচীর</w:t>
                              </w:r>
                            </w:p>
                          </w:txbxContent>
                        </wps:txbx>
                        <wps:bodyPr wrap="square" rtlCol="0">
                          <a:noAutofit/>
                        </wps:bodyPr>
                      </wps:wsp>
                      <wps:wsp>
                        <wps:cNvPr id="1462" name="Straight Connector 146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3" name="Straight Connector 1463"/>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Straight Connector 1464"/>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5" name="Straight Connector 1465"/>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6" name="Straight Connector 1466">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8159DDE" id="Group 1450" o:spid="_x0000_s1045" alt="Bacterium" style="width:170.05pt;height:216.75pt;mso-position-horizontal-relative:char;mso-position-vertical-relative:line" coordorigin="140" coordsize="25349,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Df27VgAAAAAYJC/9SD2lkc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K2e4jQAAIABJREFU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sXcHIXKedRzH/5R68pCLoD2IEXpZECwK&#10;BREkind7EcW9dLx4EgKiF5HuSfTWQvXSwibCCEHUeEgQDLKbEhICkt2u5UWtceNilz2U3dUukuYi&#10;7zqBepmZ+NuZfd+dzwfe6/vO+zxzeeH5Pg8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wH/Yu/MgzQ/6vvPf5+jup5++75mee0ajkQYdIyEJCSFj&#10;wAeOsWMb2xiIU04clixmSTmbsp0N8TqJCfE6ZG1M7NgkFRy7MBhiCgdjYw57ESChWyONZjRnz/R9&#10;dz/d/dzH1vMo+W9rt2p/4ELwev0zU/WZ3/M8v6Pmv3f9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B9pUjYAAAgAElEQVQ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">
                <v:shape id="Picture 1451"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">
                  <v:imagedata r:id="rId21"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" filled="f" stroked="f">
                  <v:textbox>
                    <w:txbxContent>
                      <w:p w14:paraId="741FE173"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ক্রোমোজোম</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" filled="f" stroked="f">
                  <v:textbox>
                    <w:txbxContent>
                      <w:p w14:paraId="054E5B5E"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সাইটোপ্লাজম</w:t>
                        </w:r>
                      </w:p>
                    </w:txbxContent>
                  </v:textbox>
                </v:shape>
                <v:shape id="_x0000_s1049" type="#_x0000_t202" alt="Cell membrane &#10;" style="position:absolute;left:-4762;top:20743;width:15484;height:37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" filled="f" stroked="f">
                  <v:textbox>
                    <w:txbxContent>
                      <w:p w14:paraId="573C1A5B"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 xml:space="preserve">কোষের ঝিল্লি </w:t>
                        </w:r>
                      </w:p>
                    </w:txbxContent>
                  </v:textbox>
                </v:shape>
                <v:shape id="_x0000_s1050" type="#_x0000_t202" alt="Cell wall&#10;" style="position:absolute;left:11459;top:22868;width:942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" filled="f" stroked="f">
                  <v:textbox>
                    <w:txbxContent>
                      <w:p w14:paraId="26705587"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কোষ প্রাচীর</w:t>
                        </w:r>
                      </w:p>
                    </w:txbxContent>
                  </v:textbox>
                </v:shape>
                <v:line id="Straight Connector 146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" strokecolor="#5b9bd5 [3204]" strokeweight=".5pt">
                  <v:stroke joinstyle="miter"/>
                </v:line>
                <v:line id="Straight Connector 1463"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" strokecolor="#5b9bd5 [3204]" strokeweight=".5pt">
                  <v:stroke joinstyle="miter"/>
                </v:line>
                <v:line id="Straight Connector 1464"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" strokecolor="#5b9bd5 [3204]" strokeweight=".5pt">
                  <v:stroke joinstyle="miter"/>
                </v:line>
                <v:line id="Straight Connector 1465"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" strokecolor="#5b9bd5 [3204]" strokeweight=".5pt">
                  <v:stroke joinstyle="miter"/>
                </v:line>
                <v:line id="Straight Connector 1466"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" strokecolor="#5b9bd5 [3204]" strokeweight=".5pt">
                  <v:stroke joinstyle="miter"/>
                </v:line>
                <w10:anchorlock/>
              </v:group>
            </w:pict>
          </mc:Fallback>
        </mc:AlternateContent>
      </w:r>
      <w:r w:rsidRPr="00870893">
        <w:rPr>
          <w:rFonts w:ascii="Nirmala UI" w:hAnsi="Nirmala UI" w:cs="Nirmala UI"/>
          <w:noProof/>
          <w:lang w:val="en-US"/>
        </w:rPr>
        <mc:AlternateContent>
          <mc:Choice Requires="wps">
            <w:drawing>
              <wp:inline distT="0" distB="0" distL="0" distR="0" wp14:anchorId="62446E74" wp14:editId="58F0EF8F">
                <wp:extent cx="2947970" cy="4106227"/>
                <wp:effectExtent l="0" t="0" r="0" b="0"/>
                <wp:docPr id="146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66BA154C"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ব্যাকটেরিয়া মুক্তভাবে বাঁচতে পারে না এবং এগুলি সর্বত্র পাওয়া যায়</w:t>
                            </w:r>
                          </w:p>
                          <w:p w14:paraId="0BCFFB26"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ক্রোমোজোম:</w:t>
                            </w:r>
                          </w:p>
                          <w:p w14:paraId="44E2A1EB"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কোষের জেনেটিক উপাদান (DNA)</w:t>
                            </w:r>
                            <w:r w:rsidRPr="00024CF4">
                              <w:rPr>
                                <w:rFonts w:ascii="Nirmala UI" w:hAnsi="Nirmala UI" w:cs="Nirmala UI"/>
                                <w:color w:val="000000" w:themeColor="text1"/>
                                <w:sz w:val="22"/>
                                <w:cs/>
                                <w:lang w:bidi="hi-IN"/>
                              </w:rPr>
                              <w:t>।</w:t>
                            </w:r>
                          </w:p>
                          <w:p w14:paraId="456A884A"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কোষ প্রাচীর:</w:t>
                            </w:r>
                          </w:p>
                          <w:p w14:paraId="22FB6982"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কোষ প্রাচীর পেপটিডোগ্লাইকান দিয়ে তৈরি এবং তা ব্যাকটেরিয়া কোষের সামগ্রিক আকৃতি বজায় রাখে</w:t>
                            </w:r>
                            <w:r w:rsidRPr="00024CF4">
                              <w:rPr>
                                <w:rFonts w:ascii="Nirmala UI" w:hAnsi="Nirmala UI" w:cs="Nirmala UI"/>
                                <w:color w:val="000000" w:themeColor="text1"/>
                                <w:sz w:val="22"/>
                                <w:cs/>
                                <w:lang w:bidi="hi-IN"/>
                              </w:rPr>
                              <w:t>।</w:t>
                            </w:r>
                          </w:p>
                          <w:p w14:paraId="220B65E9"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6"/>
                                <w:szCs w:val="26"/>
                                <w:cs/>
                                <w:lang w:bidi="bn-IN"/>
                              </w:rPr>
                              <w:t>কোষের ঝিল্লি:</w:t>
                            </w:r>
                          </w:p>
                          <w:p w14:paraId="2A5172A3"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কোষ প্রাচীরের অভ্যন্তরে লাইনিং হিসেবে থাকা এই অংশটি কোষের উপাদানগুলির জন্য একটি সীমানা প্রদান করে এবং পদার্থের প্রবেশ ও প্রস্থানে বাধা হিসেবে কাজ করে</w:t>
                            </w:r>
                            <w:r w:rsidRPr="00024CF4">
                              <w:rPr>
                                <w:rFonts w:ascii="Nirmala UI" w:hAnsi="Nirmala UI" w:cs="Nirmala UI"/>
                                <w:color w:val="000000" w:themeColor="text1"/>
                                <w:sz w:val="22"/>
                                <w:cs/>
                                <w:lang w:bidi="hi-IN"/>
                              </w:rPr>
                              <w:t>।</w:t>
                            </w:r>
                          </w:p>
                          <w:p w14:paraId="11A7ACA3"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6"/>
                                <w:szCs w:val="26"/>
                                <w:cs/>
                                <w:lang w:bidi="bn-IN"/>
                              </w:rPr>
                              <w:t>সাইটোপ্লাজম</w:t>
                            </w:r>
                            <w:r w:rsidRPr="00024CF4">
                              <w:rPr>
                                <w:rFonts w:ascii="Nirmala UI" w:hAnsi="Nirmala UI" w:cs="Nirmala UI"/>
                                <w:color w:val="000000" w:themeColor="text1"/>
                                <w:sz w:val="22"/>
                                <w:cs/>
                                <w:lang w:bidi="bn-IN"/>
                              </w:rPr>
                              <w:t>:</w:t>
                            </w:r>
                          </w:p>
                          <w:p w14:paraId="68969F63"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কোষের ভিতরের জেলির মত পদার্থ</w:t>
                            </w:r>
                          </w:p>
                          <w:p w14:paraId="756D7F50"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উপাদান ধরে রাখে</w:t>
                            </w:r>
                            <w:r w:rsidRPr="00024CF4">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62446E74"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" filled="f" stroked="f">
                <v:textbox>
                  <w:txbxContent>
                    <w:p w14:paraId="66BA154C"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ব্যাকটেরিয়া মুক্তভাবে বাঁচতে পারে না এবং এগুলি সর্বত্র পাওয়া যায়</w:t>
                      </w:r>
                    </w:p>
                    <w:p w14:paraId="0BCFFB26"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ক্রোমোজোম:</w:t>
                      </w:r>
                    </w:p>
                    <w:p w14:paraId="44E2A1EB"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কোষের জেনেটিক উপাদান (DNA)</w:t>
                      </w:r>
                      <w:r w:rsidRPr="00024CF4">
                        <w:rPr>
                          <w:rFonts w:ascii="Nirmala UI" w:hAnsi="Nirmala UI" w:cs="Nirmala UI"/>
                          <w:color w:val="000000" w:themeColor="text1"/>
                          <w:sz w:val="22"/>
                          <w:cs/>
                          <w:lang w:bidi="hi-IN"/>
                        </w:rPr>
                        <w:t>।</w:t>
                      </w:r>
                    </w:p>
                    <w:p w14:paraId="456A884A"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কোষ প্রাচীর:</w:t>
                      </w:r>
                    </w:p>
                    <w:p w14:paraId="22FB6982"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কোষ প্রাচীর পেপটিডোগ্লাইকান দিয়ে তৈরি এবং তা ব্যাকটেরিয়া কোষের সামগ্রিক আকৃতি বজায় রাখে</w:t>
                      </w:r>
                      <w:r w:rsidRPr="00024CF4">
                        <w:rPr>
                          <w:rFonts w:ascii="Nirmala UI" w:hAnsi="Nirmala UI" w:cs="Nirmala UI"/>
                          <w:color w:val="000000" w:themeColor="text1"/>
                          <w:sz w:val="22"/>
                          <w:cs/>
                          <w:lang w:bidi="hi-IN"/>
                        </w:rPr>
                        <w:t>।</w:t>
                      </w:r>
                    </w:p>
                    <w:p w14:paraId="220B65E9"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6"/>
                          <w:szCs w:val="26"/>
                          <w:cs/>
                          <w:lang w:bidi="bn-IN"/>
                        </w:rPr>
                        <w:t>কোষের ঝিল্লি:</w:t>
                      </w:r>
                    </w:p>
                    <w:p w14:paraId="2A5172A3"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কোষ প্রাচীরের অভ্যন্তরে লাইনিং হিসেবে থাকা এই অংশটি কোষের উপাদানগুলির জন্য একটি সীমানা প্রদান করে এবং পদার্থের প্রবেশ ও প্রস্থানে বাধা হিসেবে কাজ করে</w:t>
                      </w:r>
                      <w:r w:rsidRPr="00024CF4">
                        <w:rPr>
                          <w:rFonts w:ascii="Nirmala UI" w:hAnsi="Nirmala UI" w:cs="Nirmala UI"/>
                          <w:color w:val="000000" w:themeColor="text1"/>
                          <w:sz w:val="22"/>
                          <w:cs/>
                          <w:lang w:bidi="hi-IN"/>
                        </w:rPr>
                        <w:t>।</w:t>
                      </w:r>
                    </w:p>
                    <w:p w14:paraId="11A7ACA3"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6"/>
                          <w:szCs w:val="26"/>
                          <w:cs/>
                          <w:lang w:bidi="bn-IN"/>
                        </w:rPr>
                        <w:t>সাইটোপ্লাজম</w:t>
                      </w:r>
                      <w:r w:rsidRPr="00024CF4">
                        <w:rPr>
                          <w:rFonts w:ascii="Nirmala UI" w:hAnsi="Nirmala UI" w:cs="Nirmala UI"/>
                          <w:color w:val="000000" w:themeColor="text1"/>
                          <w:sz w:val="22"/>
                          <w:cs/>
                          <w:lang w:bidi="bn-IN"/>
                        </w:rPr>
                        <w:t>:</w:t>
                      </w:r>
                    </w:p>
                    <w:p w14:paraId="68969F63"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কোষের ভিতরের জেলির মত পদার্থ</w:t>
                      </w:r>
                    </w:p>
                    <w:p w14:paraId="756D7F50" w14:textId="77777777" w:rsidR="00C515A5" w:rsidRPr="00024CF4" w:rsidRDefault="00C515A5" w:rsidP="00024CF4">
                      <w:pPr>
                        <w:spacing w:line="240" w:lineRule="auto"/>
                        <w:rPr>
                          <w:rFonts w:ascii="Nirmala UI" w:hAnsi="Nirmala UI" w:cs="Nirmala UI"/>
                          <w:sz w:val="22"/>
                          <w:cs/>
                          <w:lang w:bidi="bn-IN"/>
                        </w:rPr>
                      </w:pPr>
                      <w:r w:rsidRPr="00024CF4">
                        <w:rPr>
                          <w:rFonts w:ascii="Nirmala UI" w:hAnsi="Nirmala UI" w:cs="Nirmala UI"/>
                          <w:color w:val="000000" w:themeColor="text1"/>
                          <w:sz w:val="22"/>
                          <w:cs/>
                          <w:lang w:bidi="bn-IN"/>
                        </w:rPr>
                        <w:t>উপাদান ধরে রাখে</w:t>
                      </w:r>
                      <w:r w:rsidRPr="00024CF4">
                        <w:rPr>
                          <w:rFonts w:ascii="Nirmala UI" w:hAnsi="Nirmala UI" w:cs="Nirmala UI"/>
                          <w:color w:val="000000" w:themeColor="text1"/>
                          <w:sz w:val="22"/>
                          <w:cs/>
                          <w:lang w:bidi="hi-IN"/>
                        </w:rPr>
                        <w:t>।</w:t>
                      </w:r>
                    </w:p>
                  </w:txbxContent>
                </v:textbox>
                <w10:anchorlock/>
              </v:shape>
            </w:pict>
          </mc:Fallback>
        </mc:AlternateContent>
      </w:r>
    </w:p>
    <w:p w14:paraId="2BC67E5A" w14:textId="77777777" w:rsidR="00185144" w:rsidRPr="00870893" w:rsidRDefault="00185144" w:rsidP="00185144">
      <w:pPr>
        <w:pStyle w:val="ListParagraph"/>
        <w:ind w:left="0"/>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2609536" behindDoc="0" locked="0" layoutInCell="1" allowOverlap="1" wp14:anchorId="342A75F7" wp14:editId="2E232594">
                <wp:simplePos x="0" y="0"/>
                <wp:positionH relativeFrom="margin">
                  <wp:align>left</wp:align>
                </wp:positionH>
                <wp:positionV relativeFrom="paragraph">
                  <wp:posOffset>130810</wp:posOffset>
                </wp:positionV>
                <wp:extent cx="5056188" cy="3044109"/>
                <wp:effectExtent l="0" t="0" r="11430" b="23495"/>
                <wp:wrapNone/>
                <wp:docPr id="1468" name="Rectangle: Rounded Corners 14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2C198441" id="Rectangle: Rounded Corners 1468" o:spid="_x0000_s1026" alt="&quot;&quot;" style="position:absolute;margin-left:0;margin-top:10.3pt;width:398.15pt;height:239.7pt;z-index:2526095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" filled="f" strokecolor="#2b599e" strokeweight="1pt">
                <v:stroke joinstyle="miter"/>
                <w10:wrap anchorx="margin"/>
              </v:roundrect>
            </w:pict>
          </mc:Fallback>
        </mc:AlternateContent>
      </w:r>
      <w:r w:rsidRPr="00870893">
        <w:rPr>
          <w:rFonts w:ascii="Nirmala UI" w:hAnsi="Nirmala UI" w:cs="Nirmala UI"/>
          <w:noProof/>
          <w:lang w:val="en-US"/>
        </w:rPr>
        <mc:AlternateContent>
          <mc:Choice Requires="wps">
            <w:drawing>
              <wp:inline distT="0" distB="0" distL="0" distR="0" wp14:anchorId="78FBF8C8" wp14:editId="1565766F">
                <wp:extent cx="841772" cy="562357"/>
                <wp:effectExtent l="0" t="0" r="0" b="0"/>
                <wp:docPr id="1469" name="TextBox 25" descr="Fungi"/>
                <wp:cNvGraphicFramePr/>
                <a:graphic xmlns:a="http://schemas.openxmlformats.org/drawingml/2006/main">
                  <a:graphicData uri="http://schemas.microsoft.com/office/word/2010/wordprocessingShape">
                    <wps:wsp>
                      <wps:cNvSpPr txBox="1"/>
                      <wps:spPr>
                        <a:xfrm rot="16200000">
                          <a:off x="0" y="0"/>
                          <a:ext cx="841772" cy="562357"/>
                        </a:xfrm>
                        <a:prstGeom prst="rect">
                          <a:avLst/>
                        </a:prstGeom>
                        <a:noFill/>
                      </wps:spPr>
                      <wps:txbx>
                        <w:txbxContent>
                          <w:p w14:paraId="7426DA6E" w14:textId="77777777" w:rsidR="00C515A5" w:rsidRPr="00DD530C" w:rsidRDefault="00C515A5" w:rsidP="00185144">
                            <w:pPr>
                              <w:rPr>
                                <w:rFonts w:ascii="Nirmala UI" w:hAnsi="Nirmala UI" w:cs="Arial"/>
                                <w:sz w:val="22"/>
                                <w:cs/>
                                <w:lang w:bidi="bn-IN"/>
                              </w:rPr>
                            </w:pPr>
                            <w:r w:rsidRPr="00DD530C">
                              <w:rPr>
                                <w:rFonts w:ascii="Nirmala UI" w:hAnsi="Nirmala UI" w:cs="Nirmala UI"/>
                                <w:color w:val="000000" w:themeColor="text1"/>
                                <w:sz w:val="34"/>
                                <w:szCs w:val="34"/>
                                <w:cs/>
                                <w:lang w:bidi="bn-IN"/>
                              </w:rPr>
                              <w:t>ছত্রাক</w:t>
                            </w:r>
                          </w:p>
                        </w:txbxContent>
                      </wps:txbx>
                      <wps:bodyPr wrap="square" rtlCol="0">
                        <a:noAutofit/>
                      </wps:bodyPr>
                    </wps:wsp>
                  </a:graphicData>
                </a:graphic>
              </wp:inline>
            </w:drawing>
          </mc:Choice>
          <mc:Fallback>
            <w:pict>
              <v:shape w14:anchorId="78FBF8C8" id="TextBox 25" o:spid="_x0000_s1057" type="#_x0000_t202" alt="Fungi"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" filled="f" stroked="f">
                <v:textbox>
                  <w:txbxContent>
                    <w:p w14:paraId="7426DA6E" w14:textId="77777777" w:rsidR="00C515A5" w:rsidRPr="00DD530C" w:rsidRDefault="00C515A5" w:rsidP="00185144">
                      <w:pPr>
                        <w:rPr>
                          <w:rFonts w:ascii="Nirmala UI" w:hAnsi="Nirmala UI" w:cs="Arial"/>
                          <w:sz w:val="22"/>
                          <w:cs/>
                          <w:lang w:bidi="bn-IN"/>
                        </w:rPr>
                      </w:pPr>
                      <w:r w:rsidRPr="00DD530C">
                        <w:rPr>
                          <w:rFonts w:ascii="Nirmala UI" w:hAnsi="Nirmala UI" w:cs="Nirmala UI"/>
                          <w:color w:val="000000" w:themeColor="text1"/>
                          <w:sz w:val="34"/>
                          <w:szCs w:val="34"/>
                          <w:cs/>
                          <w:lang w:bidi="bn-IN"/>
                        </w:rPr>
                        <w:t>ছত্রাক</w:t>
                      </w:r>
                    </w:p>
                  </w:txbxContent>
                </v:textbox>
                <w10:anchorlock/>
              </v:shape>
            </w:pict>
          </mc:Fallback>
        </mc:AlternateContent>
      </w:r>
      <w:r w:rsidRPr="00870893">
        <w:rPr>
          <w:rFonts w:ascii="Nirmala UI" w:hAnsi="Nirmala UI" w:cs="Nirmala UI"/>
          <w:noProof/>
          <w:lang w:val="en-US"/>
        </w:rPr>
        <mc:AlternateContent>
          <mc:Choice Requires="wpg">
            <w:drawing>
              <wp:inline distT="0" distB="0" distL="0" distR="0" wp14:anchorId="6465723D" wp14:editId="707D47BA">
                <wp:extent cx="2154871" cy="3086571"/>
                <wp:effectExtent l="0" t="0" r="0" b="0"/>
                <wp:docPr id="1470" name="Group 1470"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71" name="Picture 1471"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93" name="TextBox 36" descr="Sporangi-&#10;ophore&#10;"/>
                        <wps:cNvSpPr txBox="1"/>
                        <wps:spPr>
                          <a:xfrm rot="16200000">
                            <a:off x="746761" y="98100"/>
                            <a:ext cx="1064072" cy="867872"/>
                          </a:xfrm>
                          <a:prstGeom prst="rect">
                            <a:avLst/>
                          </a:prstGeom>
                          <a:noFill/>
                        </wps:spPr>
                        <wps:txbx>
                          <w:txbxContent>
                            <w:p w14:paraId="59D2D364"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স্পোরাঙ্গিয়া-ওফোর</w:t>
                              </w:r>
                            </w:p>
                          </w:txbxContent>
                        </wps:txbx>
                        <wps:bodyPr wrap="square" rtlCol="0">
                          <a:noAutofit/>
                        </wps:bodyPr>
                      </wps:wsp>
                      <wps:wsp>
                        <wps:cNvPr id="195" name="TextBox 35" descr="Sporangia"/>
                        <wps:cNvSpPr txBox="1"/>
                        <wps:spPr>
                          <a:xfrm rot="16200000">
                            <a:off x="-167639" y="2288850"/>
                            <a:ext cx="1107966" cy="487476"/>
                          </a:xfrm>
                          <a:prstGeom prst="rect">
                            <a:avLst/>
                          </a:prstGeom>
                          <a:noFill/>
                        </wps:spPr>
                        <wps:txbx>
                          <w:txbxContent>
                            <w:p w14:paraId="2EFACF87" w14:textId="77777777" w:rsidR="00C515A5" w:rsidRPr="00DD530C" w:rsidRDefault="00C515A5" w:rsidP="00185144">
                              <w:pPr>
                                <w:rPr>
                                  <w:rFonts w:ascii="Nirmala UI" w:hAnsi="Nirmala UI" w:cs="Arial"/>
                                  <w:sz w:val="21"/>
                                  <w:szCs w:val="21"/>
                                  <w:cs/>
                                  <w:lang w:bidi="bn-IN"/>
                                </w:rPr>
                              </w:pPr>
                              <w:r w:rsidRPr="00DD530C">
                                <w:rPr>
                                  <w:rFonts w:ascii="Nirmala UI" w:hAnsi="Nirmala UI" w:cs="Nirmala UI"/>
                                  <w:color w:val="000000" w:themeColor="text1"/>
                                  <w:sz w:val="21"/>
                                  <w:szCs w:val="21"/>
                                  <w:cs/>
                                  <w:lang w:bidi="bn-IN"/>
                                </w:rPr>
                                <w:t>স্পোরাঙ্গিয়া</w:t>
                              </w:r>
                            </w:p>
                          </w:txbxContent>
                        </wps:txbx>
                        <wps:bodyPr wrap="square" rtlCol="0">
                          <a:noAutofit/>
                        </wps:bodyPr>
                      </wps:wsp>
                      <wps:wsp>
                        <wps:cNvPr id="197" name="Straight Connector 19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TextBox 37" descr="Rhizoids"/>
                        <wps:cNvSpPr txBox="1"/>
                        <wps:spPr>
                          <a:xfrm rot="16200000">
                            <a:off x="1675448" y="245738"/>
                            <a:ext cx="964250" cy="487476"/>
                          </a:xfrm>
                          <a:prstGeom prst="rect">
                            <a:avLst/>
                          </a:prstGeom>
                          <a:noFill/>
                        </wps:spPr>
                        <wps:txbx>
                          <w:txbxContent>
                            <w:p w14:paraId="5C0A705F"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রাইজোয়েড</w:t>
                              </w:r>
                            </w:p>
                          </w:txbxContent>
                        </wps:txbx>
                        <wps:bodyPr wrap="square" rtlCol="0">
                          <a:noAutofit/>
                        </wps:bodyPr>
                      </wps:wsp>
                    </wpg:wgp>
                  </a:graphicData>
                </a:graphic>
              </wp:inline>
            </w:drawing>
          </mc:Choice>
          <mc:Fallback>
            <w:pict>
              <v:group w14:anchorId="6465723D" id="Group 1470" o:spid="_x0000_s1058"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Pg39u1YAAAA&#10;AGCQv/Ug9pZH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nuI0AACAA&#10;SURBV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LF3ByFynnUcx/+UevKQi6A9iBF6WRAsCgURJIp3exHFvXS8eBICoheR&#10;7kn01kL10sImwghB1HhIEAyymxISApLdruVFrXHjYpc9lN3VLpLmIu86gXqZmfjbmX3fnc8H3uv7&#10;zvs8c3nh+T4P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MB/2LvzIM0P+r7z3+fo7qefvu+ZnntGo5EGHSMhCQkhY8AHjrFjG9sYiFNOHJYsZkk5&#10;m7KdDfE6iQnxOmRtTOzYJBUcuzAYYgoHY2MOexEgoVsjjWY0Z8/0fXc/3f3cx9bzKPlva7dqf+BC&#10;8Hr9M1P1md/zPL+j5r93/Q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faVI2AAAIABJREFU&#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">
                <v:shape id="Picture 1471"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">
                  <v:imagedata r:id="rId21"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" filled="f" stroked="f">
                  <v:textbox>
                    <w:txbxContent>
                      <w:p w14:paraId="59D2D364"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স্পোরাঙ্গিয়া-ওফোর</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" filled="f" stroked="f">
                  <v:textbox>
                    <w:txbxContent>
                      <w:p w14:paraId="2EFACF87" w14:textId="77777777" w:rsidR="00C515A5" w:rsidRPr="00DD530C" w:rsidRDefault="00C515A5" w:rsidP="00185144">
                        <w:pPr>
                          <w:rPr>
                            <w:rFonts w:ascii="Nirmala UI" w:hAnsi="Nirmala UI" w:cs="Arial"/>
                            <w:sz w:val="21"/>
                            <w:szCs w:val="21"/>
                            <w:cs/>
                            <w:lang w:bidi="bn-IN"/>
                          </w:rPr>
                        </w:pPr>
                        <w:r w:rsidRPr="00DD530C">
                          <w:rPr>
                            <w:rFonts w:ascii="Nirmala UI" w:hAnsi="Nirmala UI" w:cs="Nirmala UI"/>
                            <w:color w:val="000000" w:themeColor="text1"/>
                            <w:sz w:val="21"/>
                            <w:szCs w:val="21"/>
                            <w:cs/>
                            <w:lang w:bidi="bn-IN"/>
                          </w:rPr>
                          <w:t>স্পোরাঙ্গিয়া</w:t>
                        </w:r>
                      </w:p>
                    </w:txbxContent>
                  </v:textbox>
                </v:shape>
                <v:line id="Straight Connector 19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5b9bd5 [3204]" strokeweight=".5pt">
                  <v:stroke joinstyle="miter"/>
                </v:line>
                <v:line id="Straight Connector 199"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" strokecolor="#5b9bd5 [3204]" strokeweight=".5pt">
                  <v:stroke joinstyle="miter"/>
                </v:line>
                <v:line id="Straight Connector 200"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" filled="f" stroked="f">
                  <v:textbox>
                    <w:txbxContent>
                      <w:p w14:paraId="5C0A705F"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রাইজোয়েড</w:t>
                        </w:r>
                      </w:p>
                    </w:txbxContent>
                  </v:textbox>
                </v:shape>
                <w10:anchorlock/>
              </v:group>
            </w:pict>
          </mc:Fallback>
        </mc:AlternateContent>
      </w:r>
      <w:r w:rsidRPr="00870893">
        <w:rPr>
          <w:rFonts w:ascii="Nirmala UI" w:hAnsi="Nirmala UI" w:cs="Nirmala UI"/>
          <w:noProof/>
          <w:lang w:val="en-US"/>
        </w:rPr>
        <mc:AlternateContent>
          <mc:Choice Requires="wps">
            <w:drawing>
              <wp:inline distT="0" distB="0" distL="0" distR="0" wp14:anchorId="7FE73321" wp14:editId="1135AEBF">
                <wp:extent cx="2947670" cy="2292988"/>
                <wp:effectExtent l="0" t="0" r="0" b="0"/>
                <wp:docPr id="214"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01ACE128"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6"/>
                                <w:szCs w:val="26"/>
                                <w:cs/>
                                <w:lang w:bidi="bn-IN"/>
                              </w:rPr>
                              <w:t>স্পোরাঙ্গিয়া</w:t>
                            </w:r>
                            <w:r w:rsidRPr="00DD530C">
                              <w:rPr>
                                <w:rFonts w:ascii="Nirmala UI" w:hAnsi="Nirmala UI" w:cs="Nirmala UI"/>
                                <w:color w:val="000000" w:themeColor="text1"/>
                                <w:sz w:val="22"/>
                                <w:cs/>
                                <w:lang w:bidi="bn-IN"/>
                              </w:rPr>
                              <w:t>:</w:t>
                            </w:r>
                          </w:p>
                          <w:p w14:paraId="60466D95"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2"/>
                                <w:cs/>
                                <w:lang w:bidi="bn-IN"/>
                              </w:rPr>
                              <w:t>স্পোর উৎপাদনকারী জীব</w:t>
                            </w:r>
                            <w:r w:rsidRPr="00DD530C">
                              <w:rPr>
                                <w:rFonts w:ascii="Nirmala UI" w:hAnsi="Nirmala UI" w:cs="Nirmala UI"/>
                                <w:color w:val="000000" w:themeColor="text1"/>
                                <w:sz w:val="22"/>
                                <w:cs/>
                                <w:lang w:bidi="hi-IN"/>
                              </w:rPr>
                              <w:t>।</w:t>
                            </w:r>
                          </w:p>
                          <w:p w14:paraId="08E6D3DD"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2"/>
                                <w:cs/>
                                <w:lang w:bidi="bn-IN"/>
                              </w:rPr>
                              <w:t>স্পোরাঙ্গিওফোর:</w:t>
                            </w:r>
                          </w:p>
                          <w:p w14:paraId="1A5A6A87"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2"/>
                                <w:cs/>
                                <w:lang w:bidi="bn-IN"/>
                              </w:rPr>
                              <w:t>ফিলামেন্টযুক্ত কান্ডগুলি যার উপর</w:t>
                            </w:r>
                          </w:p>
                          <w:p w14:paraId="19B57B16"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2"/>
                                <w:cs/>
                                <w:lang w:bidi="bn-IN"/>
                              </w:rPr>
                              <w:t>স্পোরাঙ্গিয়াম তৈরি হয়</w:t>
                            </w:r>
                            <w:r w:rsidRPr="00DD530C">
                              <w:rPr>
                                <w:rFonts w:ascii="Nirmala UI" w:hAnsi="Nirmala UI" w:cs="Nirmala UI"/>
                                <w:color w:val="000000" w:themeColor="text1"/>
                                <w:sz w:val="22"/>
                                <w:cs/>
                                <w:lang w:bidi="hi-IN"/>
                              </w:rPr>
                              <w:t>।</w:t>
                            </w:r>
                          </w:p>
                          <w:p w14:paraId="623FBDC0"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6"/>
                                <w:szCs w:val="26"/>
                                <w:cs/>
                                <w:lang w:bidi="bn-IN"/>
                              </w:rPr>
                              <w:t>রাইজোয়েড</w:t>
                            </w:r>
                            <w:r w:rsidRPr="00DD530C">
                              <w:rPr>
                                <w:rFonts w:ascii="Nirmala UI" w:hAnsi="Nirmala UI" w:cs="Nirmala UI"/>
                                <w:color w:val="000000" w:themeColor="text1"/>
                                <w:sz w:val="22"/>
                                <w:cs/>
                                <w:lang w:bidi="bn-IN"/>
                              </w:rPr>
                              <w:t>:</w:t>
                            </w:r>
                          </w:p>
                          <w:p w14:paraId="425F68E2"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2"/>
                                <w:cs/>
                                <w:lang w:bidi="bn-IN"/>
                              </w:rPr>
                              <w:t>উপ-পৃ‌ষ্ঠতলের হাইফে খাদ্য শোষণের জন্য বিশেষভাবে কাজ করে</w:t>
                            </w:r>
                            <w:r w:rsidRPr="00DD530C">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7FE73321"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" filled="f" stroked="f">
                <v:textbox>
                  <w:txbxContent>
                    <w:p w14:paraId="01ACE128"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6"/>
                          <w:szCs w:val="26"/>
                          <w:cs/>
                          <w:lang w:bidi="bn-IN"/>
                        </w:rPr>
                        <w:t>স্পোরাঙ্গিয়া</w:t>
                      </w:r>
                      <w:r w:rsidRPr="00DD530C">
                        <w:rPr>
                          <w:rFonts w:ascii="Nirmala UI" w:hAnsi="Nirmala UI" w:cs="Nirmala UI"/>
                          <w:color w:val="000000" w:themeColor="text1"/>
                          <w:sz w:val="22"/>
                          <w:cs/>
                          <w:lang w:bidi="bn-IN"/>
                        </w:rPr>
                        <w:t>:</w:t>
                      </w:r>
                    </w:p>
                    <w:p w14:paraId="60466D95"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2"/>
                          <w:cs/>
                          <w:lang w:bidi="bn-IN"/>
                        </w:rPr>
                        <w:t>স্পোর উৎপাদনকারী জীব</w:t>
                      </w:r>
                      <w:r w:rsidRPr="00DD530C">
                        <w:rPr>
                          <w:rFonts w:ascii="Nirmala UI" w:hAnsi="Nirmala UI" w:cs="Nirmala UI"/>
                          <w:color w:val="000000" w:themeColor="text1"/>
                          <w:sz w:val="22"/>
                          <w:cs/>
                          <w:lang w:bidi="hi-IN"/>
                        </w:rPr>
                        <w:t>।</w:t>
                      </w:r>
                    </w:p>
                    <w:p w14:paraId="08E6D3DD"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2"/>
                          <w:cs/>
                          <w:lang w:bidi="bn-IN"/>
                        </w:rPr>
                        <w:t>স্পোরাঙ্গিওফোর:</w:t>
                      </w:r>
                    </w:p>
                    <w:p w14:paraId="1A5A6A87"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2"/>
                          <w:cs/>
                          <w:lang w:bidi="bn-IN"/>
                        </w:rPr>
                        <w:t>ফিলামেন্টযুক্ত কান্ডগুলি যার উপর</w:t>
                      </w:r>
                    </w:p>
                    <w:p w14:paraId="19B57B16"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2"/>
                          <w:cs/>
                          <w:lang w:bidi="bn-IN"/>
                        </w:rPr>
                        <w:t>স্পোরাঙ্গিয়াম তৈরি হয়</w:t>
                      </w:r>
                      <w:r w:rsidRPr="00DD530C">
                        <w:rPr>
                          <w:rFonts w:ascii="Nirmala UI" w:hAnsi="Nirmala UI" w:cs="Nirmala UI"/>
                          <w:color w:val="000000" w:themeColor="text1"/>
                          <w:sz w:val="22"/>
                          <w:cs/>
                          <w:lang w:bidi="hi-IN"/>
                        </w:rPr>
                        <w:t>।</w:t>
                      </w:r>
                    </w:p>
                    <w:p w14:paraId="623FBDC0"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6"/>
                          <w:szCs w:val="26"/>
                          <w:cs/>
                          <w:lang w:bidi="bn-IN"/>
                        </w:rPr>
                        <w:t>রাইজোয়েড</w:t>
                      </w:r>
                      <w:r w:rsidRPr="00DD530C">
                        <w:rPr>
                          <w:rFonts w:ascii="Nirmala UI" w:hAnsi="Nirmala UI" w:cs="Nirmala UI"/>
                          <w:color w:val="000000" w:themeColor="text1"/>
                          <w:sz w:val="22"/>
                          <w:cs/>
                          <w:lang w:bidi="bn-IN"/>
                        </w:rPr>
                        <w:t>:</w:t>
                      </w:r>
                    </w:p>
                    <w:p w14:paraId="425F68E2" w14:textId="77777777" w:rsidR="00C515A5" w:rsidRPr="00DD530C" w:rsidRDefault="00C515A5" w:rsidP="00024CF4">
                      <w:pPr>
                        <w:spacing w:after="120" w:line="240" w:lineRule="auto"/>
                        <w:rPr>
                          <w:rFonts w:ascii="Nirmala UI" w:hAnsi="Nirmala UI" w:cs="Nirmala UI"/>
                          <w:sz w:val="22"/>
                          <w:cs/>
                          <w:lang w:bidi="bn-IN"/>
                        </w:rPr>
                      </w:pPr>
                      <w:r w:rsidRPr="00DD530C">
                        <w:rPr>
                          <w:rFonts w:ascii="Nirmala UI" w:hAnsi="Nirmala UI" w:cs="Nirmala UI"/>
                          <w:color w:val="000000" w:themeColor="text1"/>
                          <w:sz w:val="22"/>
                          <w:cs/>
                          <w:lang w:bidi="bn-IN"/>
                        </w:rPr>
                        <w:t>উপ-পৃ‌ষ্ঠতলের হাইফে খাদ্য শোষণের জন্য বিশেষভাবে কাজ করে</w:t>
                      </w:r>
                      <w:r w:rsidRPr="00DD530C">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4490A019" wp14:editId="53BD8A1D">
                <wp:extent cx="2584145" cy="398465"/>
                <wp:effectExtent l="0" t="0" r="0" b="0"/>
                <wp:docPr id="215" name="TextBox 27" descr="Microbe size&#10;"/>
                <wp:cNvGraphicFramePr/>
                <a:graphic xmlns:a="http://schemas.openxmlformats.org/drawingml/2006/main">
                  <a:graphicData uri="http://schemas.microsoft.com/office/word/2010/wordprocessingShape">
                    <wps:wsp>
                      <wps:cNvSpPr txBox="1"/>
                      <wps:spPr>
                        <a:xfrm rot="16200000">
                          <a:off x="0" y="0"/>
                          <a:ext cx="2584145" cy="398465"/>
                        </a:xfrm>
                        <a:prstGeom prst="rect">
                          <a:avLst/>
                        </a:prstGeom>
                        <a:noFill/>
                      </wps:spPr>
                      <wps:txbx>
                        <w:txbxContent>
                          <w:p w14:paraId="0F714D50" w14:textId="77777777" w:rsidR="00C515A5" w:rsidRPr="00DD530C" w:rsidRDefault="00C515A5" w:rsidP="00185144">
                            <w:pPr>
                              <w:rPr>
                                <w:rFonts w:ascii="Nirmala UI" w:hAnsi="Nirmala UI" w:cs="Nirmala UI"/>
                                <w:color w:val="000000" w:themeColor="text1"/>
                                <w:sz w:val="34"/>
                                <w:szCs w:val="34"/>
                                <w:cs/>
                                <w:lang w:bidi="bn-IN"/>
                              </w:rPr>
                            </w:pPr>
                            <w:r w:rsidRPr="00DD530C">
                              <w:rPr>
                                <w:rFonts w:ascii="Nirmala UI" w:hAnsi="Nirmala UI" w:cs="Nirmala UI"/>
                                <w:color w:val="000000" w:themeColor="text1"/>
                                <w:sz w:val="34"/>
                                <w:szCs w:val="34"/>
                                <w:cs/>
                                <w:lang w:bidi="bn-IN"/>
                              </w:rPr>
                              <w:t>জীবাণুর আকার</w:t>
                            </w:r>
                          </w:p>
                        </w:txbxContent>
                      </wps:txbx>
                      <wps:bodyPr wrap="square" rtlCol="0">
                        <a:noAutofit/>
                      </wps:bodyPr>
                    </wps:wsp>
                  </a:graphicData>
                </a:graphic>
              </wp:inline>
            </w:drawing>
          </mc:Choice>
          <mc:Fallback>
            <w:pict>
              <v:shape w14:anchorId="4490A019" id="TextBox 27" o:spid="_x0000_s1067" type="#_x0000_t202" alt="Microbe size&#10;" style="width:203.5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" filled="f" stroked="f">
                <v:textbox>
                  <w:txbxContent>
                    <w:p w14:paraId="0F714D50" w14:textId="77777777" w:rsidR="00C515A5" w:rsidRPr="00DD530C" w:rsidRDefault="00C515A5" w:rsidP="00185144">
                      <w:pPr>
                        <w:rPr>
                          <w:rFonts w:ascii="Nirmala UI" w:hAnsi="Nirmala UI" w:cs="Nirmala UI"/>
                          <w:color w:val="000000" w:themeColor="text1"/>
                          <w:sz w:val="34"/>
                          <w:szCs w:val="34"/>
                          <w:cs/>
                          <w:lang w:bidi="bn-IN"/>
                        </w:rPr>
                      </w:pPr>
                      <w:r w:rsidRPr="00DD530C">
                        <w:rPr>
                          <w:rFonts w:ascii="Nirmala UI" w:hAnsi="Nirmala UI" w:cs="Nirmala UI"/>
                          <w:color w:val="000000" w:themeColor="text1"/>
                          <w:sz w:val="34"/>
                          <w:szCs w:val="34"/>
                          <w:cs/>
                          <w:lang w:bidi="bn-IN"/>
                        </w:rPr>
                        <w:t>জীবাণুর আকার</w:t>
                      </w:r>
                    </w:p>
                  </w:txbxContent>
                </v:textbox>
                <w10:anchorlock/>
              </v:shape>
            </w:pict>
          </mc:Fallback>
        </mc:AlternateContent>
      </w:r>
      <w:r w:rsidRPr="00870893">
        <w:rPr>
          <w:rFonts w:ascii="Nirmala UI" w:hAnsi="Nirmala UI" w:cs="Nirmala UI"/>
          <w:noProof/>
          <w:lang w:val="en-US"/>
        </w:rPr>
        <mc:AlternateContent>
          <mc:Choice Requires="wpg">
            <w:drawing>
              <wp:inline distT="0" distB="0" distL="0" distR="0" wp14:anchorId="65188903" wp14:editId="34EBDED2">
                <wp:extent cx="1135697" cy="2600325"/>
                <wp:effectExtent l="0" t="0" r="0" b="0"/>
                <wp:docPr id="216" name="Group 216" descr="Fungus, bacterium and virus sized to show their scale against each oth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252" name="Picture 252">
                            <a:extLst>
                              <a:ext uri="{C183D7F6-B498-43B3-948B-1728B52AA6E4}">
                                <adec:decorative xmlns:adec="http://schemas.microsoft.com/office/drawing/2017/decorative" val="1"/>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3013" name="TextBox 40" descr="Viruses 1x&#10;"/>
                        <wps:cNvSpPr txBox="1"/>
                        <wps:spPr>
                          <a:xfrm rot="16200000">
                            <a:off x="379731" y="319449"/>
                            <a:ext cx="1126374" cy="487476"/>
                          </a:xfrm>
                          <a:prstGeom prst="rect">
                            <a:avLst/>
                          </a:prstGeom>
                          <a:noFill/>
                        </wps:spPr>
                        <wps:txbx>
                          <w:txbxContent>
                            <w:p w14:paraId="557DEB03" w14:textId="77777777" w:rsidR="00C515A5" w:rsidRPr="00DD530C" w:rsidRDefault="00C515A5" w:rsidP="00DD530C">
                              <w:pPr>
                                <w:spacing w:before="120"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ভাইরাস 1x</w:t>
                              </w:r>
                            </w:p>
                          </w:txbxContent>
                        </wps:txbx>
                        <wps:bodyPr wrap="square" rtlCol="0">
                          <a:noAutofit/>
                        </wps:bodyPr>
                      </wps:wsp>
                      <wps:wsp>
                        <wps:cNvPr id="3014" name="TextBox 38" descr="Fungi 100x&#10;"/>
                        <wps:cNvSpPr txBox="1"/>
                        <wps:spPr>
                          <a:xfrm rot="16200000">
                            <a:off x="-325119" y="1367199"/>
                            <a:ext cx="1185134" cy="487476"/>
                          </a:xfrm>
                          <a:prstGeom prst="rect">
                            <a:avLst/>
                          </a:prstGeom>
                          <a:noFill/>
                        </wps:spPr>
                        <wps:txbx>
                          <w:txbxContent>
                            <w:p w14:paraId="547E5190"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ছত্রাক 100x</w:t>
                              </w:r>
                            </w:p>
                          </w:txbxContent>
                        </wps:txbx>
                        <wps:bodyPr wrap="square" rtlCol="0">
                          <a:noAutofit/>
                        </wps:bodyPr>
                      </wps:wsp>
                      <wps:wsp>
                        <wps:cNvPr id="3025" name="TextBox 39" descr="Bacteria 20x&#10;"/>
                        <wps:cNvSpPr txBox="1"/>
                        <wps:spPr>
                          <a:xfrm rot="16200000">
                            <a:off x="-163483" y="528698"/>
                            <a:ext cx="1544559" cy="487476"/>
                          </a:xfrm>
                          <a:prstGeom prst="rect">
                            <a:avLst/>
                          </a:prstGeom>
                          <a:noFill/>
                        </wps:spPr>
                        <wps:txbx>
                          <w:txbxContent>
                            <w:p w14:paraId="1B1CB642" w14:textId="77777777" w:rsidR="00C515A5" w:rsidRPr="00DD530C" w:rsidRDefault="00C515A5" w:rsidP="00DD530C">
                              <w:pPr>
                                <w:spacing w:before="120"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ব্যাকটেরিয়া 20x</w:t>
                              </w:r>
                            </w:p>
                          </w:txbxContent>
                        </wps:txbx>
                        <wps:bodyPr wrap="square" rtlCol="0">
                          <a:noAutofit/>
                        </wps:bodyPr>
                      </wps:wsp>
                    </wpg:wgp>
                  </a:graphicData>
                </a:graphic>
              </wp:inline>
            </w:drawing>
          </mc:Choice>
          <mc:Fallback>
            <w:pict>
              <v:group w14:anchorId="65188903" id="Group 216" o:spid="_x0000_s1068" alt="Fungus, bacterium and virus sized to show their scale against each other"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Pg39u1Y&#10;AAAAAGCQv/Ug9pZH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nuI0A&#10;ACAASURBV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LF3ByFynnUcx/+UevKQi6A9iBF6WRAsCgURJIp3exHFvXS8eBIC&#10;oheR7kn01kL10sImwghB1HhIEAyymxISApLdruVFrXHjYpc9lN3VLpLmIu86gXqZmfjbmX3fnc8H&#10;3uv7zvs8c3nh+T4P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MB/2LvzIM0P+r7z3+fo7qefvu+ZnntGo5EGHSMhCQkhY8AHjrFjG9sYiFNOHJYs&#10;Zkk5m7KdDfE6iQnxOmRtTOzYJBUcuzAYYgoHY2MOexEgoVsjjWY0Z8/0fXc/3f3cx9bzKPlva7dq&#10;f+BC8Hr9M1P1md/zPL+j5r93/Q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faVI2AAAIABJ&#10;REFU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">
                <v:shape id="Picture 252"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">
                  <v:imagedata r:id="rId21" o:title="" croptop="52186f" cropbottom="4491f" cropleft="1068f" cropright="43993f"/>
                </v:shape>
                <v:shape id="TextBox 40" o:sp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" filled="f" stroked="f">
                  <v:textbox>
                    <w:txbxContent>
                      <w:p w14:paraId="557DEB03" w14:textId="77777777" w:rsidR="00C515A5" w:rsidRPr="00DD530C" w:rsidRDefault="00C515A5" w:rsidP="00DD530C">
                        <w:pPr>
                          <w:spacing w:before="120"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ভাইরাস 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" filled="f" stroked="f">
                  <v:textbox>
                    <w:txbxContent>
                      <w:p w14:paraId="547E5190" w14:textId="77777777" w:rsidR="00C515A5" w:rsidRPr="00DD530C" w:rsidRDefault="00C515A5" w:rsidP="00DD530C">
                        <w:pPr>
                          <w:spacing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ছত্রাক 100x</w:t>
                        </w:r>
                      </w:p>
                    </w:txbxContent>
                  </v:textbox>
                </v:shape>
                <v:shape id="_x0000_s1072" type="#_x0000_t202" alt="Bacteria 20x&#10;" style="position:absolute;left:-1635;top:5286;width:15446;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" filled="f" stroked="f">
                  <v:textbox>
                    <w:txbxContent>
                      <w:p w14:paraId="1B1CB642" w14:textId="77777777" w:rsidR="00C515A5" w:rsidRPr="00DD530C" w:rsidRDefault="00C515A5" w:rsidP="00DD530C">
                        <w:pPr>
                          <w:spacing w:before="120" w:after="0" w:line="240" w:lineRule="auto"/>
                          <w:rPr>
                            <w:rFonts w:ascii="Nirmala UI" w:hAnsi="Nirmala UI" w:cs="Nirmala UI"/>
                            <w:color w:val="000000" w:themeColor="text1"/>
                            <w:sz w:val="21"/>
                            <w:szCs w:val="21"/>
                            <w:cs/>
                            <w:lang w:bidi="bn-IN"/>
                          </w:rPr>
                        </w:pPr>
                        <w:r w:rsidRPr="00DD530C">
                          <w:rPr>
                            <w:rFonts w:ascii="Nirmala UI" w:hAnsi="Nirmala UI" w:cs="Nirmala UI"/>
                            <w:color w:val="000000" w:themeColor="text1"/>
                            <w:sz w:val="21"/>
                            <w:szCs w:val="21"/>
                            <w:cs/>
                            <w:lang w:bidi="bn-IN"/>
                          </w:rPr>
                          <w:t>ব্যাকটেরিয়া 20x</w:t>
                        </w:r>
                      </w:p>
                    </w:txbxContent>
                  </v:textbox>
                </v:shape>
                <w10:anchorlock/>
              </v:group>
            </w:pict>
          </mc:Fallback>
        </mc:AlternateContent>
      </w:r>
      <w:r w:rsidRPr="00870893">
        <w:rPr>
          <w:rFonts w:ascii="Nirmala UI" w:hAnsi="Nirmala UI" w:cs="Nirmala UI"/>
          <w:szCs w:val="24"/>
          <w:cs/>
          <w:lang w:bidi="bn-IN"/>
        </w:rPr>
        <w:br w:type="page"/>
      </w:r>
    </w:p>
    <w:p w14:paraId="78EA0202" w14:textId="3EEF91F5" w:rsidR="00185144" w:rsidRPr="00870893" w:rsidRDefault="00185144" w:rsidP="00C924A7">
      <w:pPr>
        <w:pStyle w:val="ListParagraph"/>
        <w:ind w:left="0"/>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inline distT="0" distB="0" distL="0" distR="0" wp14:anchorId="45BA32B5" wp14:editId="51A2DC37">
                <wp:extent cx="2908935" cy="4377055"/>
                <wp:effectExtent l="19050" t="19050" r="24765" b="23495"/>
                <wp:docPr id="248" name="Group 248" descr="Microbe Mayhem card - Streptococc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09E44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4A42A" w14:textId="77777777" w:rsidR="00C515A5" w:rsidRDefault="00C515A5" w:rsidP="00185144">
                              <w:pPr>
                                <w:jc w:val="center"/>
                                <w:rPr>
                                  <w:rFonts w:cs="Arial"/>
                                  <w:szCs w:val="24"/>
                                  <w:cs/>
                                  <w:lang w:bidi="bn-IN"/>
                                </w:rPr>
                              </w:pPr>
                              <w:r>
                                <w:rPr>
                                  <w:rFonts w:cs="Arial"/>
                                  <w:color w:val="FFFFFF" w:themeColor="light1"/>
                                  <w:szCs w:val="24"/>
                                  <w:cs/>
                                  <w:lang w:bidi="bn-IN"/>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9F373"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F4B76"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0CDAF"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E3D4C"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18746" w14:textId="77777777" w:rsidR="00C515A5" w:rsidRDefault="00C515A5" w:rsidP="00185144">
                              <w:pPr>
                                <w:jc w:val="center"/>
                                <w:rPr>
                                  <w:rFonts w:cs="Arial"/>
                                  <w:szCs w:val="24"/>
                                  <w:cs/>
                                  <w:lang w:bidi="bn-IN"/>
                                </w:rPr>
                              </w:pPr>
                              <w:r>
                                <w:rPr>
                                  <w:rFonts w:cs="Arial"/>
                                  <w:color w:val="FFFFFF" w:themeColor="light1"/>
                                  <w:szCs w:val="24"/>
                                  <w:cs/>
                                  <w:lang w:bidi="bn-IN"/>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ECF38F" w14:textId="77777777" w:rsidR="00C515A5" w:rsidRDefault="00C515A5" w:rsidP="00185144">
                              <w:pPr>
                                <w:jc w:val="center"/>
                                <w:rPr>
                                  <w:rFonts w:cs="Arial"/>
                                  <w:szCs w:val="24"/>
                                  <w:cs/>
                                  <w:lang w:bidi="bn-IN"/>
                                </w:rPr>
                              </w:pPr>
                              <w:r>
                                <w:rPr>
                                  <w:rFonts w:cs="Arial"/>
                                  <w:color w:val="FFFFFF" w:themeColor="light1"/>
                                  <w:szCs w:val="24"/>
                                  <w:cs/>
                                  <w:lang w:bidi="bn-IN"/>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270C4" w14:textId="77777777" w:rsidR="00C515A5" w:rsidRDefault="00C515A5" w:rsidP="00185144">
                              <w:pPr>
                                <w:jc w:val="center"/>
                                <w:rPr>
                                  <w:rFonts w:cs="Arial"/>
                                  <w:szCs w:val="24"/>
                                  <w:cs/>
                                  <w:lang w:bidi="bn-IN"/>
                                </w:rPr>
                              </w:pPr>
                              <w:r>
                                <w:rPr>
                                  <w:rFonts w:cs="Arial"/>
                                  <w:color w:val="FFFFFF" w:themeColor="light1"/>
                                  <w:szCs w:val="24"/>
                                  <w:cs/>
                                  <w:lang w:bidi="bn-IN"/>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E4936" w14:textId="77777777" w:rsidR="00C515A5" w:rsidRDefault="00C515A5" w:rsidP="00185144">
                              <w:pPr>
                                <w:jc w:val="center"/>
                                <w:rPr>
                                  <w:rFonts w:cs="Arial"/>
                                  <w:szCs w:val="24"/>
                                  <w:cs/>
                                  <w:lang w:bidi="bn-IN"/>
                                </w:rPr>
                              </w:pPr>
                              <w:r>
                                <w:rPr>
                                  <w:rFonts w:cs="Arial"/>
                                  <w:color w:val="FFFFFF" w:themeColor="light1"/>
                                  <w:szCs w:val="24"/>
                                  <w:cs/>
                                  <w:lang w:bidi="bn-IN"/>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53829"/>
                          </a:xfrm>
                          <a:prstGeom prst="rect">
                            <a:avLst/>
                          </a:prstGeom>
                          <a:solidFill>
                            <a:schemeClr val="bg1"/>
                          </a:solidFill>
                        </wps:spPr>
                        <wps:txbx>
                          <w:txbxContent>
                            <w:p w14:paraId="58B4FD25"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স্ট্রেপ্টোকক্কাস</w:t>
                              </w:r>
                            </w:p>
                            <w:p w14:paraId="326062E3"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স্ট্রেপ-টো-কোক্কাস</w:t>
                              </w:r>
                            </w:p>
                            <w:p w14:paraId="36BE6E44"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7F892AC3" w14:textId="77777777" w:rsidR="00C515A5" w:rsidRPr="00A317D1" w:rsidRDefault="00C515A5" w:rsidP="00185144">
                              <w:pPr>
                                <w:rPr>
                                  <w:rFonts w:ascii="Nirmala UI" w:hAnsi="Nirmala UI" w:cs="Nirmala UI"/>
                                  <w:sz w:val="22"/>
                                  <w:cs/>
                                  <w:lang w:bidi="bn-IN"/>
                                </w:rPr>
                              </w:pPr>
                              <w:r w:rsidRPr="00A317D1">
                                <w:rPr>
                                  <w:rFonts w:ascii="Nirmala UI" w:hAnsi="Nirmala UI" w:cs="Nirmala UI"/>
                                  <w:color w:val="000000" w:themeColor="text1"/>
                                  <w:sz w:val="22"/>
                                  <w:cs/>
                                  <w:lang w:bidi="bn-IN"/>
                                </w:rPr>
                                <w:t xml:space="preserve">অনেক </w:t>
                              </w:r>
                              <w:r w:rsidRPr="00A317D1">
                                <w:rPr>
                                  <w:rFonts w:ascii="Nirmala UI" w:hAnsi="Nirmala UI" w:cs="Nirmala UI"/>
                                  <w:i/>
                                  <w:iCs/>
                                  <w:color w:val="000000" w:themeColor="text1"/>
                                  <w:sz w:val="22"/>
                                  <w:cs/>
                                  <w:lang w:bidi="bn-IN"/>
                                </w:rPr>
                                <w:t>স্ট্রেপ্টোকক্কাস</w:t>
                              </w:r>
                              <w:r w:rsidRPr="00A317D1">
                                <w:rPr>
                                  <w:rFonts w:ascii="Nirmala UI" w:hAnsi="Nirmala UI" w:cs="Nirmala UI"/>
                                  <w:color w:val="000000" w:themeColor="text1"/>
                                  <w:sz w:val="22"/>
                                  <w:cs/>
                                  <w:lang w:bidi="bn-IN"/>
                                </w:rPr>
                                <w:t xml:space="preserve"> প্রজাতি মানুষের জন্য নিরীহ হয়ে থাকে এবং সেগুলি মুখ ও হাতের স্বাভাবিক ফ্লোরা হয়ে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তবে গ্রুপ A </w:t>
                              </w:r>
                              <w:r w:rsidRPr="00A317D1">
                                <w:rPr>
                                  <w:rFonts w:ascii="Nirmala UI" w:hAnsi="Nirmala UI" w:cs="Nirmala UI"/>
                                  <w:i/>
                                  <w:iCs/>
                                  <w:color w:val="000000" w:themeColor="text1"/>
                                  <w:sz w:val="22"/>
                                  <w:cs/>
                                  <w:lang w:bidi="bn-IN"/>
                                </w:rPr>
                                <w:t>স্ট্রেপ্টোকক্কাস</w:t>
                              </w:r>
                              <w:r w:rsidRPr="00A317D1">
                                <w:rPr>
                                  <w:rFonts w:ascii="Nirmala UI" w:hAnsi="Nirmala UI" w:cs="Nirmala UI"/>
                                  <w:color w:val="000000" w:themeColor="text1"/>
                                  <w:sz w:val="22"/>
                                  <w:cs/>
                                  <w:lang w:bidi="bn-IN"/>
                                </w:rPr>
                                <w:t xml:space="preserve"> ব্যাকটেরিয়ার কারণে 15% গলা ব্যথা হয়ে থাকে</w:t>
                              </w:r>
                              <w:r w:rsidRPr="00A317D1">
                                <w:rPr>
                                  <w:rFonts w:ascii="Nirmala UI" w:hAnsi="Nirmala UI" w:cs="Nirmala UI"/>
                                  <w:color w:val="000000" w:themeColor="text1"/>
                                  <w:sz w:val="22"/>
                                  <w:cs/>
                                  <w:lang w:bidi="hi-IN"/>
                                </w:rPr>
                                <w:t>।</w:t>
                              </w:r>
                            </w:p>
                          </w:txbxContent>
                        </wps:txbx>
                        <wps:bodyPr wrap="square" rtlCol="0">
                          <a:noAutofit/>
                        </wps:bodyPr>
                      </wps:wsp>
                    </wpg:wgp>
                  </a:graphicData>
                </a:graphic>
              </wp:inline>
            </w:drawing>
          </mc:Choice>
          <mc:Fallback>
            <w:pict>
              <v:group w14:anchorId="45BA32B5" id="Group 248" o:spid="_x0000_s1073" alt="Microbe Mayhem card - Streptococcus" style="width:229.05pt;height:344.65pt;mso-position-horizontal-relative:char;mso-position-vertical-relative:line"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">
                <v:roundrect id="Rectangle: Rounded Corners 1385" o:spid="_x0000_s107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7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7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E09E44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1388" o:spid="_x0000_s107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774A42A" w14:textId="77777777" w:rsidR="00C515A5" w:rsidRDefault="00C515A5" w:rsidP="00185144">
                        <w:pPr>
                          <w:jc w:val="center"/>
                          <w:rPr>
                            <w:rFonts w:cs="Arial"/>
                            <w:szCs w:val="24"/>
                            <w:cs/>
                            <w:lang w:bidi="bn-IN"/>
                          </w:rPr>
                        </w:pPr>
                        <w:r>
                          <w:rPr>
                            <w:rFonts w:cs="Arial"/>
                            <w:color w:val="FFFFFF" w:themeColor="light1"/>
                            <w:szCs w:val="24"/>
                            <w:cs/>
                            <w:lang w:bidi="bn-IN"/>
                          </w:rPr>
                          <w:t>1,000</w:t>
                        </w:r>
                      </w:p>
                    </w:txbxContent>
                  </v:textbox>
                </v:roundrect>
                <v:roundrect id="Rectangle: Rounded Corners 1389" o:spid="_x0000_s107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0089F373"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1390" o:spid="_x0000_s107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794F4B76"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1391" o:spid="_x0000_s108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4020CDAF"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1392" o:spid="_x0000_s108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4ADE3D4C"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1393" o:spid="_x0000_s108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6C418746" w14:textId="77777777" w:rsidR="00C515A5" w:rsidRDefault="00C515A5" w:rsidP="00185144">
                        <w:pPr>
                          <w:jc w:val="center"/>
                          <w:rPr>
                            <w:rFonts w:cs="Arial"/>
                            <w:szCs w:val="24"/>
                            <w:cs/>
                            <w:lang w:bidi="bn-IN"/>
                          </w:rPr>
                        </w:pPr>
                        <w:r>
                          <w:rPr>
                            <w:rFonts w:cs="Arial"/>
                            <w:color w:val="FFFFFF" w:themeColor="light1"/>
                            <w:szCs w:val="24"/>
                            <w:cs/>
                            <w:lang w:bidi="bn-IN"/>
                          </w:rPr>
                          <w:t>21</w:t>
                        </w:r>
                      </w:p>
                    </w:txbxContent>
                  </v:textbox>
                </v:roundrect>
                <v:roundrect id="Rectangle: Rounded Corners 1394" o:spid="_x0000_s108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03ECF38F" w14:textId="77777777" w:rsidR="00C515A5" w:rsidRDefault="00C515A5" w:rsidP="00185144">
                        <w:pPr>
                          <w:jc w:val="center"/>
                          <w:rPr>
                            <w:rFonts w:cs="Arial"/>
                            <w:szCs w:val="24"/>
                            <w:cs/>
                            <w:lang w:bidi="bn-IN"/>
                          </w:rPr>
                        </w:pPr>
                        <w:r>
                          <w:rPr>
                            <w:rFonts w:cs="Arial"/>
                            <w:color w:val="FFFFFF" w:themeColor="light1"/>
                            <w:szCs w:val="24"/>
                            <w:cs/>
                            <w:lang w:bidi="bn-IN"/>
                          </w:rPr>
                          <w:t>50</w:t>
                        </w:r>
                      </w:p>
                    </w:txbxContent>
                  </v:textbox>
                </v:roundrect>
                <v:roundrect id="Rectangle: Rounded Corners 1395" o:spid="_x0000_s108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55F270C4" w14:textId="77777777" w:rsidR="00C515A5" w:rsidRDefault="00C515A5" w:rsidP="00185144">
                        <w:pPr>
                          <w:jc w:val="center"/>
                          <w:rPr>
                            <w:rFonts w:cs="Arial"/>
                            <w:szCs w:val="24"/>
                            <w:cs/>
                            <w:lang w:bidi="bn-IN"/>
                          </w:rPr>
                        </w:pPr>
                        <w:r>
                          <w:rPr>
                            <w:rFonts w:cs="Arial"/>
                            <w:color w:val="FFFFFF" w:themeColor="light1"/>
                            <w:szCs w:val="24"/>
                            <w:cs/>
                            <w:lang w:bidi="bn-IN"/>
                          </w:rPr>
                          <w:t>75</w:t>
                        </w:r>
                      </w:p>
                    </w:txbxContent>
                  </v:textbox>
                </v:roundrect>
                <v:roundrect id="Rectangle: Rounded Corners 1396" o:spid="_x0000_s108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44CE4936" w14:textId="77777777" w:rsidR="00C515A5" w:rsidRDefault="00C515A5" w:rsidP="00185144">
                        <w:pPr>
                          <w:jc w:val="center"/>
                          <w:rPr>
                            <w:rFonts w:cs="Arial"/>
                            <w:szCs w:val="24"/>
                            <w:cs/>
                            <w:lang w:bidi="bn-IN"/>
                          </w:rPr>
                        </w:pPr>
                        <w:r>
                          <w:rPr>
                            <w:rFonts w:cs="Arial"/>
                            <w:color w:val="FFFFFF" w:themeColor="light1"/>
                            <w:szCs w:val="24"/>
                            <w:cs/>
                            <w:lang w:bidi="bn-IN"/>
                          </w:rPr>
                          <w:t>50</w:t>
                        </w:r>
                      </w:p>
                    </w:txbxContent>
                  </v:textbox>
                </v:roundrect>
                <v:shape id="Picture 1397" o:spid="_x0000_s1086"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23" o:title=""/>
                </v:shape>
                <v:shape id="TextBox 44" o:spid="_x0000_s1087" type="#_x0000_t202" alt="Streptococcus&#10;Strep-Toe-Coccus&#10;Bacterium" style="position:absolute;left:14099;top:1433;width:14177;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58B4FD25"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স্ট্রেপ্টোকক্কাস</w:t>
                        </w:r>
                      </w:p>
                      <w:p w14:paraId="326062E3"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স্ট্রেপ-টো-কোক্কাস</w:t>
                        </w:r>
                      </w:p>
                      <w:p w14:paraId="36BE6E44"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v:textbox>
                </v:shape>
                <v:shape id="_x0000_s108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7F892AC3" w14:textId="77777777" w:rsidR="00C515A5" w:rsidRPr="00A317D1" w:rsidRDefault="00C515A5" w:rsidP="00185144">
                        <w:pPr>
                          <w:rPr>
                            <w:rFonts w:ascii="Nirmala UI" w:hAnsi="Nirmala UI" w:cs="Nirmala UI"/>
                            <w:sz w:val="22"/>
                            <w:cs/>
                            <w:lang w:bidi="bn-IN"/>
                          </w:rPr>
                        </w:pPr>
                        <w:r w:rsidRPr="00A317D1">
                          <w:rPr>
                            <w:rFonts w:ascii="Nirmala UI" w:hAnsi="Nirmala UI" w:cs="Nirmala UI"/>
                            <w:color w:val="000000" w:themeColor="text1"/>
                            <w:sz w:val="22"/>
                            <w:cs/>
                            <w:lang w:bidi="bn-IN"/>
                          </w:rPr>
                          <w:t xml:space="preserve">অনেক </w:t>
                        </w:r>
                        <w:r w:rsidRPr="00A317D1">
                          <w:rPr>
                            <w:rFonts w:ascii="Nirmala UI" w:hAnsi="Nirmala UI" w:cs="Nirmala UI"/>
                            <w:i/>
                            <w:iCs/>
                            <w:color w:val="000000" w:themeColor="text1"/>
                            <w:sz w:val="22"/>
                            <w:cs/>
                            <w:lang w:bidi="bn-IN"/>
                          </w:rPr>
                          <w:t>স্ট্রেপ্টোকক্কাস</w:t>
                        </w:r>
                        <w:r w:rsidRPr="00A317D1">
                          <w:rPr>
                            <w:rFonts w:ascii="Nirmala UI" w:hAnsi="Nirmala UI" w:cs="Nirmala UI"/>
                            <w:color w:val="000000" w:themeColor="text1"/>
                            <w:sz w:val="22"/>
                            <w:cs/>
                            <w:lang w:bidi="bn-IN"/>
                          </w:rPr>
                          <w:t xml:space="preserve"> প্রজাতি মানুষের জন্য নিরীহ হয়ে থাকে এবং সেগুলি মুখ ও হাতের স্বাভাবিক ফ্লোরা হয়ে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তবে গ্রুপ A </w:t>
                        </w:r>
                        <w:r w:rsidRPr="00A317D1">
                          <w:rPr>
                            <w:rFonts w:ascii="Nirmala UI" w:hAnsi="Nirmala UI" w:cs="Nirmala UI"/>
                            <w:i/>
                            <w:iCs/>
                            <w:color w:val="000000" w:themeColor="text1"/>
                            <w:sz w:val="22"/>
                            <w:cs/>
                            <w:lang w:bidi="bn-IN"/>
                          </w:rPr>
                          <w:t>স্ট্রেপ্টোকক্কাস</w:t>
                        </w:r>
                        <w:r w:rsidRPr="00A317D1">
                          <w:rPr>
                            <w:rFonts w:ascii="Nirmala UI" w:hAnsi="Nirmala UI" w:cs="Nirmala UI"/>
                            <w:color w:val="000000" w:themeColor="text1"/>
                            <w:sz w:val="22"/>
                            <w:cs/>
                            <w:lang w:bidi="bn-IN"/>
                          </w:rPr>
                          <w:t xml:space="preserve"> ব্যাকটেরিয়ার কারণে 15% গলা ব্যথা হয়ে থাকে</w:t>
                        </w:r>
                        <w:r w:rsidRPr="00A317D1">
                          <w:rPr>
                            <w:rFonts w:ascii="Nirmala UI" w:hAnsi="Nirmala UI" w:cs="Nirmala UI"/>
                            <w:color w:val="000000" w:themeColor="text1"/>
                            <w:sz w:val="22"/>
                            <w:cs/>
                            <w:lang w:bidi="hi-IN"/>
                          </w:rPr>
                          <w:t>।</w:t>
                        </w:r>
                      </w:p>
                    </w:txbxContent>
                  </v:textbox>
                </v:shape>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1E5D21D3" wp14:editId="2F09D505">
                <wp:extent cx="2909570" cy="4362450"/>
                <wp:effectExtent l="19050" t="19050" r="24130" b="19050"/>
                <wp:docPr id="339" name="Group 339" descr="Microbe Mayhem card - Treponem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41" name="Rectangle: Rounded Corners 341">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24">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345" name="TextBox 61" descr="Treponema&#10;Trep-O-Nee-Ma&#10;Bacterium&#10;"/>
                        <wps:cNvSpPr txBox="1"/>
                        <wps:spPr>
                          <a:xfrm>
                            <a:off x="1552656" y="145874"/>
                            <a:ext cx="1274511" cy="953835"/>
                          </a:xfrm>
                          <a:prstGeom prst="rect">
                            <a:avLst/>
                          </a:prstGeom>
                          <a:solidFill>
                            <a:schemeClr val="bg1"/>
                          </a:solidFill>
                        </wps:spPr>
                        <wps:txbx>
                          <w:txbxContent>
                            <w:p w14:paraId="375799F2"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ট্রেপোনিমা</w:t>
                              </w:r>
                            </w:p>
                            <w:p w14:paraId="36B9B4D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ট্রেপ-ও-নি-মা</w:t>
                              </w:r>
                            </w:p>
                            <w:p w14:paraId="0D5BE42B"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wps:txbx>
                        <wps:bodyPr wrap="square" rtlCol="0">
                          <a:spAutoFit/>
                        </wps:bodyPr>
                      </wps:wsp>
                      <wps:wsp>
                        <wps:cNvPr id="34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60549"/>
                            <a:ext cx="2864485" cy="1347776"/>
                          </a:xfrm>
                          <a:prstGeom prst="rect">
                            <a:avLst/>
                          </a:prstGeom>
                          <a:noFill/>
                        </wps:spPr>
                        <wps:txbx>
                          <w:txbxContent>
                            <w:p w14:paraId="194CF85A" w14:textId="77777777" w:rsidR="00C515A5" w:rsidRPr="00A317D1" w:rsidRDefault="00C515A5" w:rsidP="00C924A7">
                              <w:pPr>
                                <w:rPr>
                                  <w:rFonts w:ascii="Nirmala UI" w:hAnsi="Nirmala UI" w:cs="Nirmala UI"/>
                                  <w:sz w:val="22"/>
                                  <w:cs/>
                                  <w:lang w:bidi="bn-IN"/>
                                </w:rPr>
                              </w:pPr>
                              <w:r w:rsidRPr="00A317D1">
                                <w:rPr>
                                  <w:rFonts w:ascii="Nirmala UI" w:hAnsi="Nirmala UI" w:cs="Nirmala UI"/>
                                  <w:color w:val="000000" w:themeColor="text1"/>
                                  <w:sz w:val="22"/>
                                  <w:cs/>
                                  <w:lang w:bidi="bn-IN"/>
                                </w:rPr>
                                <w:t>সিফিলিস একটি অত্যন্ত সংক্রামক রোগ, যা ট্রেপোনেমা ব্যাকটেরিয়া দ্বারা সৃষ্ট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গুরুতর ক্ষেত্রে সিফিলিসের কারণে মস্তিষ্কের ক্ষতি বা মৃত্যু হতে পারে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অ্যান্টিবায়োটিক দিয়ে সিফিলিস নিরাময় করা যেতে পারে, তবে আরো ঘন ঘন প্রতিরোধী প্রজাতিগুলি উঠে আসছে</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w:t>
                              </w:r>
                            </w:p>
                          </w:txbxContent>
                        </wps:txbx>
                        <wps:bodyPr wrap="square" rtlCol="0">
                          <a:noAutofit/>
                        </wps:bodyPr>
                      </wps:wsp>
                      <wpg:grpSp>
                        <wpg:cNvPr id="347" name="Group 347"/>
                        <wpg:cNvGrpSpPr/>
                        <wpg:grpSpPr>
                          <a:xfrm>
                            <a:off x="130960" y="1136500"/>
                            <a:ext cx="2646045" cy="1771650"/>
                            <a:chOff x="0" y="0"/>
                            <a:chExt cx="2646045" cy="1771650"/>
                          </a:xfrm>
                        </wpg:grpSpPr>
                        <wps:wsp>
                          <wps:cNvPr id="348" name="Rectangle: Rounded Corners 34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9" name="Rectangle: Rounded Corners 34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0470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51" name="Rectangle: Rounded Corners 351"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27399" w14:textId="77777777" w:rsidR="00C515A5" w:rsidRDefault="00C515A5" w:rsidP="00C924A7">
                                <w:pPr>
                                  <w:jc w:val="center"/>
                                  <w:rPr>
                                    <w:rFonts w:cs="Arial"/>
                                    <w:szCs w:val="24"/>
                                    <w:cs/>
                                    <w:lang w:bidi="bn-IN"/>
                                  </w:rPr>
                                </w:pPr>
                                <w:r>
                                  <w:rPr>
                                    <w:rFonts w:cs="Arial"/>
                                    <w:color w:val="FFFFFF" w:themeColor="light1"/>
                                    <w:szCs w:val="24"/>
                                    <w:cs/>
                                    <w:lang w:bidi="bn-IN"/>
                                  </w:rPr>
                                  <w:t>2,000</w:t>
                                </w:r>
                              </w:p>
                            </w:txbxContent>
                          </wps:txbx>
                          <wps:bodyPr rtlCol="0" anchor="ctr"/>
                        </wps:wsp>
                        <wps:wsp>
                          <wps:cNvPr id="3143" name="Rectangle: Rounded Corners 314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97F0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144" name="Rectangle: Rounded Corners 314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516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145" name="Rectangle: Rounded Corners 314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8C501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146" name="Rectangle: Rounded Corners 314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92A2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147" name="Rectangle: Rounded Corners 314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2923A" w14:textId="77777777" w:rsidR="00C515A5" w:rsidRDefault="00C515A5" w:rsidP="00C924A7">
                                <w:pPr>
                                  <w:jc w:val="center"/>
                                  <w:rPr>
                                    <w:rFonts w:cs="Arial"/>
                                    <w:szCs w:val="24"/>
                                    <w:cs/>
                                    <w:lang w:bidi="bn-IN"/>
                                  </w:rPr>
                                </w:pPr>
                                <w:r>
                                  <w:rPr>
                                    <w:rFonts w:cs="Arial"/>
                                    <w:color w:val="FFFFFF" w:themeColor="light1"/>
                                    <w:szCs w:val="24"/>
                                    <w:cs/>
                                    <w:lang w:bidi="bn-IN"/>
                                  </w:rPr>
                                  <w:t>3</w:t>
                                </w:r>
                              </w:p>
                            </w:txbxContent>
                          </wps:txbx>
                          <wps:bodyPr rtlCol="0" anchor="ctr">
                            <a:noAutofit/>
                          </wps:bodyPr>
                        </wps:wsp>
                        <wps:wsp>
                          <wps:cNvPr id="3148" name="Rectangle: Rounded Corners 314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08B2A" w14:textId="77777777" w:rsidR="00C515A5" w:rsidRDefault="00C515A5" w:rsidP="00C924A7">
                                <w:pPr>
                                  <w:jc w:val="center"/>
                                  <w:rPr>
                                    <w:rFonts w:cs="Arial"/>
                                    <w:szCs w:val="24"/>
                                    <w:cs/>
                                    <w:lang w:bidi="bn-IN"/>
                                  </w:rPr>
                                </w:pPr>
                                <w:r>
                                  <w:rPr>
                                    <w:rFonts w:cs="Arial"/>
                                    <w:color w:val="FFFFFF" w:themeColor="light1"/>
                                    <w:szCs w:val="24"/>
                                    <w:cs/>
                                    <w:lang w:bidi="bn-IN"/>
                                  </w:rPr>
                                  <w:t>115</w:t>
                                </w:r>
                              </w:p>
                            </w:txbxContent>
                          </wps:txbx>
                          <wps:bodyPr rtlCol="0" anchor="ctr">
                            <a:noAutofit/>
                          </wps:bodyPr>
                        </wps:wsp>
                        <wps:wsp>
                          <wps:cNvPr id="3149" name="Rectangle: Rounded Corners 314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7D120" w14:textId="77777777" w:rsidR="00C515A5" w:rsidRDefault="00C515A5" w:rsidP="00C924A7">
                                <w:pPr>
                                  <w:jc w:val="center"/>
                                  <w:rPr>
                                    <w:rFonts w:cs="Arial"/>
                                    <w:szCs w:val="24"/>
                                    <w:cs/>
                                    <w:lang w:bidi="bn-IN"/>
                                  </w:rPr>
                                </w:pPr>
                                <w:r>
                                  <w:rPr>
                                    <w:rFonts w:cs="Arial"/>
                                    <w:color w:val="FFFFFF" w:themeColor="light1"/>
                                    <w:szCs w:val="24"/>
                                    <w:cs/>
                                    <w:lang w:bidi="bn-IN"/>
                                  </w:rPr>
                                  <w:t>8</w:t>
                                </w:r>
                              </w:p>
                            </w:txbxContent>
                          </wps:txbx>
                          <wps:bodyPr rtlCol="0" anchor="ctr">
                            <a:noAutofit/>
                          </wps:bodyPr>
                        </wps:wsp>
                        <wps:wsp>
                          <wps:cNvPr id="3150" name="Rectangle: Rounded Corners 315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EB708" w14:textId="77777777" w:rsidR="00C515A5" w:rsidRDefault="00C515A5" w:rsidP="00C924A7">
                                <w:pPr>
                                  <w:jc w:val="center"/>
                                  <w:rPr>
                                    <w:rFonts w:cs="Arial"/>
                                    <w:szCs w:val="24"/>
                                    <w:cs/>
                                    <w:lang w:bidi="bn-IN"/>
                                  </w:rPr>
                                </w:pPr>
                                <w:r>
                                  <w:rPr>
                                    <w:rFonts w:cs="Arial"/>
                                    <w:color w:val="FFFFFF" w:themeColor="light1"/>
                                    <w:szCs w:val="24"/>
                                    <w:cs/>
                                    <w:lang w:bidi="bn-IN"/>
                                  </w:rPr>
                                  <w:t>50</w:t>
                                </w:r>
                              </w:p>
                            </w:txbxContent>
                          </wps:txbx>
                          <wps:bodyPr rtlCol="0" anchor="ctr">
                            <a:noAutofit/>
                          </wps:bodyPr>
                        </wps:wsp>
                      </wpg:grpSp>
                    </wpg:wgp>
                  </a:graphicData>
                </a:graphic>
              </wp:inline>
            </w:drawing>
          </mc:Choice>
          <mc:Fallback>
            <w:pict>
              <v:group w14:anchorId="1E5D21D3" id="Group 339" o:spid="_x0000_s1089" alt="Microbe Mayhem card - Treponema" style="width:229.1pt;height:343.5pt;mso-position-horizontal-relative:char;mso-position-vertical-relative:line"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">
                <v:roundrect id="Rectangle: Rounded Corners 341" o:spid="_x0000_s109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" filled="f" strokecolor="#2b599e" strokeweight="3pt">
                  <v:stroke joinstyle="miter"/>
                </v:roundrect>
                <v:shape id="Picture 344" o:spid="_x0000_s1091"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">
                  <v:imagedata r:id="rId25" o:title=""/>
                </v:shape>
                <v:shape id="TextBox 61" o:spid="_x0000_s1092" type="#_x0000_t202" alt="Treponema&#10;Trep-O-Nee-Ma&#10;Bacterium&#10;" style="position:absolute;left:15526;top:1458;width:12745;height: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" fillcolor="white [3212]" stroked="f">
                  <v:textbox style="mso-fit-shape-to-text:t">
                    <w:txbxContent>
                      <w:p w14:paraId="375799F2"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ট্রেপোনিমা</w:t>
                        </w:r>
                      </w:p>
                      <w:p w14:paraId="36B9B4D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ট্রেপ-ও-নি-মা</w:t>
                        </w:r>
                      </w:p>
                      <w:p w14:paraId="0D5BE42B"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v:textbox>
                </v:shape>
                <v:shape id="TextBox 62" o:spid="_x0000_s1093" type="#_x0000_t202" alt="Syphilis is an extremely contagious disease, caused by Treponema bacteria. In severe cases syphilis can lead to brain damage or death. Syphilis can be cured with antibiotics however resistant strains are becoming more frequent. " style="position:absolute;left:452;top:29605;width:28645;height:1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194CF85A" w14:textId="77777777" w:rsidR="00C515A5" w:rsidRPr="00A317D1" w:rsidRDefault="00C515A5" w:rsidP="00C924A7">
                        <w:pPr>
                          <w:rPr>
                            <w:rFonts w:ascii="Nirmala UI" w:hAnsi="Nirmala UI" w:cs="Nirmala UI"/>
                            <w:sz w:val="22"/>
                            <w:cs/>
                            <w:lang w:bidi="bn-IN"/>
                          </w:rPr>
                        </w:pPr>
                        <w:r w:rsidRPr="00A317D1">
                          <w:rPr>
                            <w:rFonts w:ascii="Nirmala UI" w:hAnsi="Nirmala UI" w:cs="Nirmala UI"/>
                            <w:color w:val="000000" w:themeColor="text1"/>
                            <w:sz w:val="22"/>
                            <w:cs/>
                            <w:lang w:bidi="bn-IN"/>
                          </w:rPr>
                          <w:t>সিফিলিস একটি অত্যন্ত সংক্রামক রোগ, যা ট্রেপোনেমা ব্যাকটেরিয়া দ্বারা সৃষ্ট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গুরুতর ক্ষেত্রে সিফিলিসের কারণে মস্তিষ্কের ক্ষতি বা মৃত্যু হতে পারে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অ্যান্টিবায়োটিক দিয়ে সিফিলিস নিরাময় করা যেতে পারে, তবে আরো ঘন ঘন প্রতিরোধী প্রজাতিগুলি উঠে আসছে</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w:t>
                        </w:r>
                      </w:p>
                    </w:txbxContent>
                  </v:textbox>
                </v:shape>
                <v:group id="Group 347" o:spid="_x0000_s10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roundrect id="Rectangle: Rounded Corners 348" o:spid="_x0000_s109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" fillcolor="#2b599e" strokecolor="#2b599e" strokeweight="3pt">
                    <v:stroke joinstyle="miter"/>
                  </v:roundrect>
                  <v:roundrect id="Rectangle: Rounded Corners 349" o:spid="_x0000_s10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" fillcolor="#1f396c" strokecolor="#1f396c" strokeweight=".25pt">
                    <v:stroke joinstyle="miter"/>
                    <v:textbox>
                      <w:txbxContent>
                        <w:p w14:paraId="38E0470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51" o:spid="_x0000_s109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" fillcolor="#1f396c" strokecolor="#1f396c" strokeweight=".25pt">
                    <v:stroke joinstyle="miter"/>
                    <v:textbox>
                      <w:txbxContent>
                        <w:p w14:paraId="0F127399" w14:textId="77777777" w:rsidR="00C515A5" w:rsidRDefault="00C515A5" w:rsidP="00C924A7">
                          <w:pPr>
                            <w:jc w:val="center"/>
                            <w:rPr>
                              <w:rFonts w:cs="Arial"/>
                              <w:szCs w:val="24"/>
                              <w:cs/>
                              <w:lang w:bidi="bn-IN"/>
                            </w:rPr>
                          </w:pPr>
                          <w:r>
                            <w:rPr>
                              <w:rFonts w:cs="Arial"/>
                              <w:color w:val="FFFFFF" w:themeColor="light1"/>
                              <w:szCs w:val="24"/>
                              <w:cs/>
                              <w:lang w:bidi="bn-IN"/>
                            </w:rPr>
                            <w:t>2,000</w:t>
                          </w:r>
                        </w:p>
                      </w:txbxContent>
                    </v:textbox>
                  </v:roundrect>
                  <v:roundrect id="Rectangle: Rounded Corners 3143" o:spid="_x0000_s10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" fillcolor="#1f396c" strokecolor="#1f396c" strokeweight=".25pt">
                    <v:stroke joinstyle="miter"/>
                    <v:textbox>
                      <w:txbxContent>
                        <w:p w14:paraId="51E97F0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144" o:spid="_x0000_s10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" fillcolor="#1f396c" strokecolor="#1f396c" strokeweight=".25pt">
                    <v:stroke joinstyle="miter"/>
                    <v:textbox>
                      <w:txbxContent>
                        <w:p w14:paraId="05BC516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145"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" fillcolor="#1f396c" strokecolor="#1f396c" strokeweight=".25pt">
                    <v:stroke joinstyle="miter"/>
                    <v:textbox>
                      <w:txbxContent>
                        <w:p w14:paraId="248C501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146"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" fillcolor="#1f396c" strokecolor="#1f396c" strokeweight=".25pt">
                    <v:stroke joinstyle="miter"/>
                    <v:textbox>
                      <w:txbxContent>
                        <w:p w14:paraId="35E92A2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147"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" fillcolor="#1f396c" strokecolor="#1f396c" strokeweight=".25pt">
                    <v:stroke joinstyle="miter"/>
                    <v:textbox>
                      <w:txbxContent>
                        <w:p w14:paraId="4D02923A" w14:textId="77777777" w:rsidR="00C515A5" w:rsidRDefault="00C515A5" w:rsidP="00C924A7">
                          <w:pPr>
                            <w:jc w:val="center"/>
                            <w:rPr>
                              <w:rFonts w:cs="Arial"/>
                              <w:szCs w:val="24"/>
                              <w:cs/>
                              <w:lang w:bidi="bn-IN"/>
                            </w:rPr>
                          </w:pPr>
                          <w:r>
                            <w:rPr>
                              <w:rFonts w:cs="Arial"/>
                              <w:color w:val="FFFFFF" w:themeColor="light1"/>
                              <w:szCs w:val="24"/>
                              <w:cs/>
                              <w:lang w:bidi="bn-IN"/>
                            </w:rPr>
                            <w:t>3</w:t>
                          </w:r>
                        </w:p>
                      </w:txbxContent>
                    </v:textbox>
                  </v:roundrect>
                  <v:roundrect id="Rectangle: Rounded Corners 3148"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" fillcolor="#1f396c" strokecolor="#1f396c" strokeweight=".25pt">
                    <v:stroke joinstyle="miter"/>
                    <v:textbox>
                      <w:txbxContent>
                        <w:p w14:paraId="76B08B2A" w14:textId="77777777" w:rsidR="00C515A5" w:rsidRDefault="00C515A5" w:rsidP="00C924A7">
                          <w:pPr>
                            <w:jc w:val="center"/>
                            <w:rPr>
                              <w:rFonts w:cs="Arial"/>
                              <w:szCs w:val="24"/>
                              <w:cs/>
                              <w:lang w:bidi="bn-IN"/>
                            </w:rPr>
                          </w:pPr>
                          <w:r>
                            <w:rPr>
                              <w:rFonts w:cs="Arial"/>
                              <w:color w:val="FFFFFF" w:themeColor="light1"/>
                              <w:szCs w:val="24"/>
                              <w:cs/>
                              <w:lang w:bidi="bn-IN"/>
                            </w:rPr>
                            <w:t>115</w:t>
                          </w:r>
                        </w:p>
                      </w:txbxContent>
                    </v:textbox>
                  </v:roundrect>
                  <v:roundrect id="Rectangle: Rounded Corners 3149"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" fillcolor="#1f396c" strokecolor="#1f396c" strokeweight=".25pt">
                    <v:stroke joinstyle="miter"/>
                    <v:textbox>
                      <w:txbxContent>
                        <w:p w14:paraId="6DD7D120" w14:textId="77777777" w:rsidR="00C515A5" w:rsidRDefault="00C515A5" w:rsidP="00C924A7">
                          <w:pPr>
                            <w:jc w:val="center"/>
                            <w:rPr>
                              <w:rFonts w:cs="Arial"/>
                              <w:szCs w:val="24"/>
                              <w:cs/>
                              <w:lang w:bidi="bn-IN"/>
                            </w:rPr>
                          </w:pPr>
                          <w:r>
                            <w:rPr>
                              <w:rFonts w:cs="Arial"/>
                              <w:color w:val="FFFFFF" w:themeColor="light1"/>
                              <w:szCs w:val="24"/>
                              <w:cs/>
                              <w:lang w:bidi="bn-IN"/>
                            </w:rPr>
                            <w:t>8</w:t>
                          </w:r>
                        </w:p>
                      </w:txbxContent>
                    </v:textbox>
                  </v:roundrect>
                  <v:roundrect id="Rectangle: Rounded Corners 3150"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" fillcolor="#1f396c" strokecolor="#1f396c" strokeweight=".25pt">
                    <v:stroke joinstyle="miter"/>
                    <v:textbox>
                      <w:txbxContent>
                        <w:p w14:paraId="0B7EB708" w14:textId="77777777" w:rsidR="00C515A5" w:rsidRDefault="00C515A5" w:rsidP="00C924A7">
                          <w:pPr>
                            <w:jc w:val="center"/>
                            <w:rPr>
                              <w:rFonts w:cs="Arial"/>
                              <w:szCs w:val="24"/>
                              <w:cs/>
                              <w:lang w:bidi="bn-IN"/>
                            </w:rPr>
                          </w:pPr>
                          <w:r>
                            <w:rPr>
                              <w:rFonts w:cs="Arial"/>
                              <w:color w:val="FFFFFF" w:themeColor="light1"/>
                              <w:szCs w:val="24"/>
                              <w:cs/>
                              <w:lang w:bidi="bn-IN"/>
                            </w:rPr>
                            <w:t>50</w:t>
                          </w:r>
                        </w:p>
                      </w:txbxContent>
                    </v:textbox>
                  </v:roundrect>
                </v:group>
                <w10:anchorlock/>
              </v:group>
            </w:pict>
          </mc:Fallback>
        </mc:AlternateContent>
      </w:r>
    </w:p>
    <w:p w14:paraId="168EAC26" w14:textId="77777777" w:rsidR="00185144" w:rsidRPr="00870893" w:rsidRDefault="00185144" w:rsidP="00185144">
      <w:pPr>
        <w:pStyle w:val="ListParagraph"/>
        <w:rPr>
          <w:rFonts w:ascii="Nirmala UI" w:hAnsi="Nirmala UI" w:cs="Nirmala UI"/>
          <w:szCs w:val="24"/>
          <w:cs/>
          <w:lang w:bidi="bn-IN"/>
        </w:rPr>
      </w:pPr>
    </w:p>
    <w:p w14:paraId="7A6EEA7E" w14:textId="07BF3262" w:rsidR="00185144" w:rsidRPr="00870893" w:rsidRDefault="00185144" w:rsidP="00185144">
      <w:pPr>
        <w:rPr>
          <w:rFonts w:ascii="Nirmala UI" w:hAnsi="Nirmala UI" w:cs="Nirmala UI"/>
          <w:szCs w:val="24"/>
          <w:cs/>
          <w:lang w:bidi="bn-IN"/>
        </w:rPr>
      </w:pPr>
      <w:r w:rsidRPr="00870893">
        <w:rPr>
          <w:rFonts w:ascii="Nirmala UI" w:hAnsi="Nirmala UI" w:cs="Nirmala UI"/>
          <w:noProof/>
          <w:lang w:val="en-US"/>
        </w:rPr>
        <mc:AlternateContent>
          <mc:Choice Requires="wpg">
            <w:drawing>
              <wp:inline distT="0" distB="0" distL="0" distR="0" wp14:anchorId="2C2F208E" wp14:editId="033E1F2C">
                <wp:extent cx="2908935" cy="4422775"/>
                <wp:effectExtent l="19050" t="19050" r="24765" b="15875"/>
                <wp:docPr id="1403" name="Group 1403" descr="Microbe Mayhem card - Chlamyd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26">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510132" y="137502"/>
                            <a:ext cx="1324246" cy="953785"/>
                          </a:xfrm>
                          <a:prstGeom prst="rect">
                            <a:avLst/>
                          </a:prstGeom>
                          <a:solidFill>
                            <a:schemeClr val="bg1"/>
                          </a:solidFill>
                        </wps:spPr>
                        <wps:txbx>
                          <w:txbxContent>
                            <w:p w14:paraId="040D1F6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ক্ল্যামাইডিয়া</w:t>
                              </w:r>
                            </w:p>
                            <w:p w14:paraId="067ACCC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ক্ল্যাম-আইডি-ইয়া</w:t>
                              </w:r>
                            </w:p>
                            <w:p w14:paraId="300E824D"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248"/>
                            <a:ext cx="2885396" cy="1396388"/>
                          </a:xfrm>
                          <a:prstGeom prst="rect">
                            <a:avLst/>
                          </a:prstGeom>
                          <a:noFill/>
                        </wps:spPr>
                        <wps:txbx>
                          <w:txbxContent>
                            <w:p w14:paraId="7E354778" w14:textId="2C067044" w:rsidR="00C515A5" w:rsidRPr="00A317D1" w:rsidRDefault="00C515A5" w:rsidP="00185144">
                              <w:pPr>
                                <w:rPr>
                                  <w:rFonts w:ascii="Nirmala UI" w:hAnsi="Nirmala UI" w:cs="Nirmala UI"/>
                                  <w:sz w:val="22"/>
                                  <w:cs/>
                                  <w:lang w:bidi="bn-IN"/>
                                </w:rPr>
                              </w:pPr>
                              <w:r w:rsidRPr="00A317D1">
                                <w:rPr>
                                  <w:rFonts w:ascii="Nirmala UI" w:hAnsi="Nirmala UI" w:cs="Nirmala UI"/>
                                  <w:color w:val="000000" w:themeColor="text1"/>
                                  <w:sz w:val="22"/>
                                  <w:cs/>
                                  <w:lang w:bidi="bn-IN"/>
                                </w:rPr>
                                <w:t xml:space="preserve">ক্ল্যামাইডিয়া একটি যৌনবাহিত সংক্রমণ (STI) যা </w:t>
                              </w:r>
                              <w:r w:rsidRPr="00A317D1">
                                <w:rPr>
                                  <w:rFonts w:ascii="Nirmala UI" w:hAnsi="Nirmala UI" w:cs="Nirmala UI"/>
                                  <w:i/>
                                  <w:iCs/>
                                  <w:color w:val="000000" w:themeColor="text1"/>
                                  <w:sz w:val="22"/>
                                  <w:cs/>
                                  <w:lang w:bidi="bn-IN"/>
                                </w:rPr>
                                <w:t>ক্ল্যামাইডিয়া ট্র্যাকোম্যাটিস</w:t>
                              </w:r>
                              <w:r w:rsidRPr="00A317D1">
                                <w:rPr>
                                  <w:rFonts w:ascii="Nirmala UI" w:hAnsi="Nirmala UI" w:cs="Nirmala UI"/>
                                  <w:color w:val="000000" w:themeColor="text1"/>
                                  <w:sz w:val="22"/>
                                  <w:cs/>
                                  <w:lang w:bidi="bn-IN"/>
                                </w:rPr>
                                <w:t xml:space="preserve"> ব্যাকটেরিয়ার কারণে হয়ে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যদিও উপসর্গগুলি সাধারণত হালকা হয়, যেমন লিঙ্গ বা যোনি থেকে স্রাব, তবে এটি বন্ধ্যাত্বের কারণ হতে পারে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w:t>
                              </w:r>
                            </w:p>
                          </w:txbxContent>
                        </wps:txbx>
                        <wps:bodyPr wrap="square" rtlCol="0">
                          <a:spAutoFit/>
                        </wps:bodyPr>
                      </wps:wsp>
                      <wpg:grpSp>
                        <wpg:cNvPr id="3171" name="Group 3171"/>
                        <wpg:cNvGrpSpPr/>
                        <wpg:grpSpPr>
                          <a:xfrm>
                            <a:off x="138692" y="1147183"/>
                            <a:ext cx="2646045" cy="1771650"/>
                            <a:chOff x="0" y="0"/>
                            <a:chExt cx="2646045" cy="1771650"/>
                          </a:xfrm>
                        </wpg:grpSpPr>
                        <wps:wsp>
                          <wps:cNvPr id="3172" name="Rectangle: Rounded Corners 317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3" name="Rectangle: Rounded Corners 317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B4C8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185" name="Rectangle: Rounded Corners 3185"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FEA3C3" w14:textId="77777777" w:rsidR="00C515A5" w:rsidRDefault="00C515A5" w:rsidP="00185144">
                                <w:pPr>
                                  <w:jc w:val="center"/>
                                  <w:rPr>
                                    <w:rFonts w:cs="Arial"/>
                                    <w:szCs w:val="24"/>
                                    <w:cs/>
                                    <w:lang w:bidi="bn-IN"/>
                                  </w:rPr>
                                </w:pPr>
                                <w:r>
                                  <w:rPr>
                                    <w:rFonts w:cs="Arial"/>
                                    <w:color w:val="FFFFFF" w:themeColor="light1"/>
                                    <w:szCs w:val="24"/>
                                    <w:cs/>
                                    <w:lang w:bidi="bn-IN"/>
                                  </w:rPr>
                                  <w:t>1,000</w:t>
                                </w:r>
                              </w:p>
                            </w:txbxContent>
                          </wps:txbx>
                          <wps:bodyPr rtlCol="0" anchor="ctr"/>
                        </wps:wsp>
                        <wps:wsp>
                          <wps:cNvPr id="3195" name="Rectangle: Rounded Corners 319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5D8A02"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196" name="Rectangle: Rounded Corners 319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D4BC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197" name="Rectangle: Rounded Corners 319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32B02F"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199" name="Rectangle: Rounded Corners 319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43DC2"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200" name="Rectangle: Rounded Corners 320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8D229" w14:textId="77777777" w:rsidR="00C515A5" w:rsidRDefault="00C515A5" w:rsidP="00185144">
                                <w:pPr>
                                  <w:jc w:val="center"/>
                                  <w:rPr>
                                    <w:rFonts w:cs="Arial"/>
                                    <w:szCs w:val="24"/>
                                    <w:cs/>
                                    <w:lang w:bidi="bn-IN"/>
                                  </w:rPr>
                                </w:pPr>
                                <w:r>
                                  <w:rPr>
                                    <w:rFonts w:cs="Arial"/>
                                    <w:color w:val="FFFFFF" w:themeColor="light1"/>
                                    <w:szCs w:val="24"/>
                                    <w:cs/>
                                    <w:lang w:bidi="bn-IN"/>
                                  </w:rPr>
                                  <w:t>3</w:t>
                                </w:r>
                              </w:p>
                            </w:txbxContent>
                          </wps:txbx>
                          <wps:bodyPr rtlCol="0" anchor="ctr">
                            <a:noAutofit/>
                          </wps:bodyPr>
                        </wps:wsp>
                        <wps:wsp>
                          <wps:cNvPr id="3201" name="Rectangle: Rounded Corners 320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1F22E" w14:textId="77777777" w:rsidR="00C515A5" w:rsidRDefault="00C515A5" w:rsidP="00185144">
                                <w:pPr>
                                  <w:jc w:val="center"/>
                                  <w:rPr>
                                    <w:rFonts w:cs="Arial"/>
                                    <w:szCs w:val="24"/>
                                    <w:cs/>
                                    <w:lang w:bidi="bn-IN"/>
                                  </w:rPr>
                                </w:pPr>
                                <w:r>
                                  <w:rPr>
                                    <w:rFonts w:cs="Arial"/>
                                    <w:color w:val="FFFFFF" w:themeColor="light1"/>
                                    <w:szCs w:val="24"/>
                                    <w:cs/>
                                    <w:lang w:bidi="bn-IN"/>
                                  </w:rPr>
                                  <w:t>37</w:t>
                                </w:r>
                              </w:p>
                            </w:txbxContent>
                          </wps:txbx>
                          <wps:bodyPr rtlCol="0" anchor="ctr">
                            <a:noAutofit/>
                          </wps:bodyPr>
                        </wps:wsp>
                        <wps:wsp>
                          <wps:cNvPr id="3202" name="Rectangle: Rounded Corners 320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D0764C" w14:textId="77777777" w:rsidR="00C515A5" w:rsidRDefault="00C515A5" w:rsidP="00185144">
                                <w:pPr>
                                  <w:jc w:val="center"/>
                                  <w:rPr>
                                    <w:rFonts w:cs="Arial"/>
                                    <w:szCs w:val="24"/>
                                    <w:cs/>
                                    <w:lang w:bidi="bn-IN"/>
                                  </w:rPr>
                                </w:pPr>
                                <w:r>
                                  <w:rPr>
                                    <w:rFonts w:cs="Arial"/>
                                    <w:color w:val="FFFFFF" w:themeColor="light1"/>
                                    <w:szCs w:val="24"/>
                                    <w:cs/>
                                    <w:lang w:bidi="bn-IN"/>
                                  </w:rPr>
                                  <w:t>1</w:t>
                                </w:r>
                              </w:p>
                            </w:txbxContent>
                          </wps:txbx>
                          <wps:bodyPr rtlCol="0" anchor="ctr">
                            <a:noAutofit/>
                          </wps:bodyPr>
                        </wps:wsp>
                        <wps:wsp>
                          <wps:cNvPr id="3203" name="Rectangle: Rounded Corners 320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9379C" w14:textId="77777777" w:rsidR="00C515A5" w:rsidRDefault="00C515A5" w:rsidP="00185144">
                                <w:pPr>
                                  <w:jc w:val="center"/>
                                  <w:rPr>
                                    <w:rFonts w:cs="Arial"/>
                                    <w:szCs w:val="24"/>
                                    <w:cs/>
                                    <w:lang w:bidi="bn-IN"/>
                                  </w:rPr>
                                </w:pPr>
                                <w:r>
                                  <w:rPr>
                                    <w:rFonts w:cs="Arial"/>
                                    <w:color w:val="FFFFFF" w:themeColor="light1"/>
                                    <w:szCs w:val="24"/>
                                    <w:cs/>
                                    <w:lang w:bidi="bn-IN"/>
                                  </w:rPr>
                                  <w:t>70</w:t>
                                </w:r>
                              </w:p>
                            </w:txbxContent>
                          </wps:txbx>
                          <wps:bodyPr rtlCol="0" anchor="ctr">
                            <a:noAutofit/>
                          </wps:bodyPr>
                        </wps:wsp>
                      </wpg:grpSp>
                    </wpg:wgp>
                  </a:graphicData>
                </a:graphic>
              </wp:inline>
            </w:drawing>
          </mc:Choice>
          <mc:Fallback>
            <w:pict>
              <v:group w14:anchorId="2C2F208E" id="Group 1403" o:spid="_x0000_s1106" alt="Microbe Mayhem card - Chlamydia" style="width:229.05pt;height:348.25pt;mso-position-horizontal-relative:char;mso-position-vertical-relative:line"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">
                <v:roundrect id="Rectangle: Rounded Corners 1404" o:spid="_x0000_s110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08"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27" o:title=""/>
                </v:shape>
                <v:shape id="TextBox 77" o:spid="_x0000_s1109" type="#_x0000_t202" alt="Chlamydia&#10;Clam-id-E-A&#10;Bacterium&#10;" style="position:absolute;left:15101;top:1375;width:13242;height:9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040D1F6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ক্ল্যামাইডিয়া</w:t>
                        </w:r>
                      </w:p>
                      <w:p w14:paraId="067ACCC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ক্ল্যাম-আইডি-ইয়া</w:t>
                        </w:r>
                      </w:p>
                      <w:p w14:paraId="300E824D"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v:textbox>
                </v:shape>
                <v:shape id="TextBox 78" o:spid="_x0000_s1110" type="#_x0000_t202" alt="Chlamydia is a sexually transmitted infection (STI) that is caused by the bacteria Chlamydia trachomatis. Although symptoms are generally mild i.e. discharge from the penis or vagina, it can lead to infertility. " style="position:absolute;left:148;top:30042;width:28854;height:1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7E354778" w14:textId="2C067044" w:rsidR="00C515A5" w:rsidRPr="00A317D1" w:rsidRDefault="00C515A5" w:rsidP="00185144">
                        <w:pPr>
                          <w:rPr>
                            <w:rFonts w:ascii="Nirmala UI" w:hAnsi="Nirmala UI" w:cs="Nirmala UI"/>
                            <w:sz w:val="22"/>
                            <w:cs/>
                            <w:lang w:bidi="bn-IN"/>
                          </w:rPr>
                        </w:pPr>
                        <w:r w:rsidRPr="00A317D1">
                          <w:rPr>
                            <w:rFonts w:ascii="Nirmala UI" w:hAnsi="Nirmala UI" w:cs="Nirmala UI"/>
                            <w:color w:val="000000" w:themeColor="text1"/>
                            <w:sz w:val="22"/>
                            <w:cs/>
                            <w:lang w:bidi="bn-IN"/>
                          </w:rPr>
                          <w:t xml:space="preserve">ক্ল্যামাইডিয়া একটি যৌনবাহিত সংক্রমণ (STI) যা </w:t>
                        </w:r>
                        <w:r w:rsidRPr="00A317D1">
                          <w:rPr>
                            <w:rFonts w:ascii="Nirmala UI" w:hAnsi="Nirmala UI" w:cs="Nirmala UI"/>
                            <w:i/>
                            <w:iCs/>
                            <w:color w:val="000000" w:themeColor="text1"/>
                            <w:sz w:val="22"/>
                            <w:cs/>
                            <w:lang w:bidi="bn-IN"/>
                          </w:rPr>
                          <w:t>ক্ল্যামাইডিয়া ট্র্যাকোম্যাটিস</w:t>
                        </w:r>
                        <w:r w:rsidRPr="00A317D1">
                          <w:rPr>
                            <w:rFonts w:ascii="Nirmala UI" w:hAnsi="Nirmala UI" w:cs="Nirmala UI"/>
                            <w:color w:val="000000" w:themeColor="text1"/>
                            <w:sz w:val="22"/>
                            <w:cs/>
                            <w:lang w:bidi="bn-IN"/>
                          </w:rPr>
                          <w:t xml:space="preserve"> ব্যাকটেরিয়ার কারণে হয়ে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যদিও উপসর্গগুলি সাধারণত হালকা হয়, যেমন লিঙ্গ বা যোনি থেকে স্রাব, তবে এটি বন্ধ্যাত্বের কারণ হতে পারে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w:t>
                        </w:r>
                      </w:p>
                    </w:txbxContent>
                  </v:textbox>
                </v:shape>
                <v:group id="Group 3171" o:spid="_x0000_s111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">
                  <v:roundrect id="Rectangle: Rounded Corners 3172"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" fillcolor="#2b599e" strokecolor="#2b599e" strokeweight="3pt">
                    <v:stroke joinstyle="miter"/>
                  </v:roundrect>
                  <v:roundrect id="Rectangle: Rounded Corners 3173"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" fillcolor="#1f396c" strokecolor="#1f396c" strokeweight=".25pt">
                    <v:stroke joinstyle="miter"/>
                    <v:textbox>
                      <w:txbxContent>
                        <w:p w14:paraId="729B4C8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185" o:spid="_x0000_s111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" fillcolor="#1f396c" strokecolor="#1f396c" strokeweight=".25pt">
                    <v:stroke joinstyle="miter"/>
                    <v:textbox>
                      <w:txbxContent>
                        <w:p w14:paraId="59FEA3C3" w14:textId="77777777" w:rsidR="00C515A5" w:rsidRDefault="00C515A5" w:rsidP="00185144">
                          <w:pPr>
                            <w:jc w:val="center"/>
                            <w:rPr>
                              <w:rFonts w:cs="Arial"/>
                              <w:szCs w:val="24"/>
                              <w:cs/>
                              <w:lang w:bidi="bn-IN"/>
                            </w:rPr>
                          </w:pPr>
                          <w:r>
                            <w:rPr>
                              <w:rFonts w:cs="Arial"/>
                              <w:color w:val="FFFFFF" w:themeColor="light1"/>
                              <w:szCs w:val="24"/>
                              <w:cs/>
                              <w:lang w:bidi="bn-IN"/>
                            </w:rPr>
                            <w:t>1,000</w:t>
                          </w:r>
                        </w:p>
                      </w:txbxContent>
                    </v:textbox>
                  </v:roundrect>
                  <v:roundrect id="Rectangle: Rounded Corners 3195"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" fillcolor="#1f396c" strokecolor="#1f396c" strokeweight=".25pt">
                    <v:stroke joinstyle="miter"/>
                    <v:textbox>
                      <w:txbxContent>
                        <w:p w14:paraId="7C5D8A02"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196"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VA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" fillcolor="#1f396c" strokecolor="#1f396c" strokeweight=".25pt">
                    <v:stroke joinstyle="miter"/>
                    <v:textbox>
                      <w:txbxContent>
                        <w:p w14:paraId="132D4BC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197"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" fillcolor="#1f396c" strokecolor="#1f396c" strokeweight=".25pt">
                    <v:stroke joinstyle="miter"/>
                    <v:textbox>
                      <w:txbxContent>
                        <w:p w14:paraId="5E32B02F"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199"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" fillcolor="#1f396c" strokecolor="#1f396c" strokeweight=".25pt">
                    <v:stroke joinstyle="miter"/>
                    <v:textbox>
                      <w:txbxContent>
                        <w:p w14:paraId="17C43DC2"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200"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3D08D229" w14:textId="77777777" w:rsidR="00C515A5" w:rsidRDefault="00C515A5" w:rsidP="00185144">
                          <w:pPr>
                            <w:jc w:val="center"/>
                            <w:rPr>
                              <w:rFonts w:cs="Arial"/>
                              <w:szCs w:val="24"/>
                              <w:cs/>
                              <w:lang w:bidi="bn-IN"/>
                            </w:rPr>
                          </w:pPr>
                          <w:r>
                            <w:rPr>
                              <w:rFonts w:cs="Arial"/>
                              <w:color w:val="FFFFFF" w:themeColor="light1"/>
                              <w:szCs w:val="24"/>
                              <w:cs/>
                              <w:lang w:bidi="bn-IN"/>
                            </w:rPr>
                            <w:t>3</w:t>
                          </w:r>
                        </w:p>
                      </w:txbxContent>
                    </v:textbox>
                  </v:roundrect>
                  <v:roundrect id="Rectangle: Rounded Corners 3201"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6171F22E" w14:textId="77777777" w:rsidR="00C515A5" w:rsidRDefault="00C515A5" w:rsidP="00185144">
                          <w:pPr>
                            <w:jc w:val="center"/>
                            <w:rPr>
                              <w:rFonts w:cs="Arial"/>
                              <w:szCs w:val="24"/>
                              <w:cs/>
                              <w:lang w:bidi="bn-IN"/>
                            </w:rPr>
                          </w:pPr>
                          <w:r>
                            <w:rPr>
                              <w:rFonts w:cs="Arial"/>
                              <w:color w:val="FFFFFF" w:themeColor="light1"/>
                              <w:szCs w:val="24"/>
                              <w:cs/>
                              <w:lang w:bidi="bn-IN"/>
                            </w:rPr>
                            <w:t>37</w:t>
                          </w:r>
                        </w:p>
                      </w:txbxContent>
                    </v:textbox>
                  </v:roundrect>
                  <v:roundrect id="Rectangle: Rounded Corners 3202"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2D0764C" w14:textId="77777777" w:rsidR="00C515A5" w:rsidRDefault="00C515A5" w:rsidP="00185144">
                          <w:pPr>
                            <w:jc w:val="center"/>
                            <w:rPr>
                              <w:rFonts w:cs="Arial"/>
                              <w:szCs w:val="24"/>
                              <w:cs/>
                              <w:lang w:bidi="bn-IN"/>
                            </w:rPr>
                          </w:pPr>
                          <w:r>
                            <w:rPr>
                              <w:rFonts w:cs="Arial"/>
                              <w:color w:val="FFFFFF" w:themeColor="light1"/>
                              <w:szCs w:val="24"/>
                              <w:cs/>
                              <w:lang w:bidi="bn-IN"/>
                            </w:rPr>
                            <w:t>1</w:t>
                          </w:r>
                        </w:p>
                      </w:txbxContent>
                    </v:textbox>
                  </v:roundrect>
                  <v:roundrect id="Rectangle: Rounded Corners 3203"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4069379C" w14:textId="77777777" w:rsidR="00C515A5" w:rsidRDefault="00C515A5" w:rsidP="00185144">
                          <w:pPr>
                            <w:jc w:val="center"/>
                            <w:rPr>
                              <w:rFonts w:cs="Arial"/>
                              <w:szCs w:val="24"/>
                              <w:cs/>
                              <w:lang w:bidi="bn-IN"/>
                            </w:rPr>
                          </w:pPr>
                          <w:r>
                            <w:rPr>
                              <w:rFonts w:cs="Arial"/>
                              <w:color w:val="FFFFFF" w:themeColor="light1"/>
                              <w:szCs w:val="24"/>
                              <w:cs/>
                              <w:lang w:bidi="bn-IN"/>
                            </w:rPr>
                            <w:t>70</w:t>
                          </w:r>
                        </w:p>
                      </w:txbxContent>
                    </v:textbox>
                  </v:roundrect>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7399A9FC" wp14:editId="729ECC12">
                <wp:extent cx="2908935" cy="4408170"/>
                <wp:effectExtent l="19050" t="19050" r="24765" b="11430"/>
                <wp:docPr id="3151" name="Group 3151" descr="Microbe Mayhem card - E Co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3152" name="Rectangle: Rounded Corners 3152">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53" name="Picture 3153">
                            <a:extLs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3154" name="TextBox 93" descr="Escherichia coli&#10;Esh-Er-lc-E-Ah&#10;Bacterium&#10;"/>
                        <wps:cNvSpPr txBox="1"/>
                        <wps:spPr>
                          <a:xfrm>
                            <a:off x="1403787" y="149575"/>
                            <a:ext cx="1429043" cy="953791"/>
                          </a:xfrm>
                          <a:prstGeom prst="rect">
                            <a:avLst/>
                          </a:prstGeom>
                          <a:solidFill>
                            <a:schemeClr val="bg1"/>
                          </a:solidFill>
                        </wps:spPr>
                        <wps:txbx>
                          <w:txbxContent>
                            <w:p w14:paraId="3C79F640" w14:textId="4CF2B6DC"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এশারিকিয়া কোলাই</w:t>
                              </w:r>
                            </w:p>
                            <w:p w14:paraId="2DE8B803" w14:textId="3F0472D4"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 xml:space="preserve"> এশ-এ-রি-কি-য়া</w:t>
                              </w:r>
                            </w:p>
                            <w:p w14:paraId="53E81EDC"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wps:txbx>
                        <wps:bodyPr wrap="square" rtlCol="0">
                          <a:spAutoFit/>
                        </wps:bodyPr>
                      </wps:wsp>
                      <wps:wsp>
                        <wps:cNvPr id="3155" name="TextBox 94" descr="Many strains of E. coli are harmless, and huge numbers are present in the human and animal gut. In some cases, however, E. coli cause both urinary infections and food poisoning. "/>
                        <wps:cNvSpPr txBox="1"/>
                        <wps:spPr>
                          <a:xfrm>
                            <a:off x="3425" y="3040979"/>
                            <a:ext cx="2884761" cy="1104433"/>
                          </a:xfrm>
                          <a:prstGeom prst="rect">
                            <a:avLst/>
                          </a:prstGeom>
                          <a:noFill/>
                        </wps:spPr>
                        <wps:txbx>
                          <w:txbxContent>
                            <w:p w14:paraId="0AF4BA9D" w14:textId="77777777" w:rsidR="00C515A5" w:rsidRPr="00A317D1" w:rsidRDefault="00C515A5" w:rsidP="00C924A7">
                              <w:pPr>
                                <w:rPr>
                                  <w:rFonts w:ascii="Nirmala UI" w:hAnsi="Nirmala UI" w:cs="Nirmala UI"/>
                                  <w:sz w:val="22"/>
                                  <w:cs/>
                                  <w:lang w:bidi="bn-IN"/>
                                </w:rPr>
                              </w:pPr>
                              <w:r w:rsidRPr="00A317D1">
                                <w:rPr>
                                  <w:rFonts w:ascii="Nirmala UI" w:hAnsi="Nirmala UI" w:cs="Nirmala UI"/>
                                  <w:i/>
                                  <w:iCs/>
                                  <w:color w:val="000000" w:themeColor="text1"/>
                                  <w:sz w:val="22"/>
                                  <w:cs/>
                                  <w:lang w:bidi="bn-IN"/>
                                </w:rPr>
                                <w:t>ই.কোলাই</w:t>
                              </w:r>
                              <w:r w:rsidRPr="00A317D1">
                                <w:rPr>
                                  <w:rFonts w:ascii="Nirmala UI" w:hAnsi="Nirmala UI" w:cs="Nirmala UI"/>
                                  <w:color w:val="000000" w:themeColor="text1"/>
                                  <w:sz w:val="22"/>
                                  <w:cs/>
                                  <w:lang w:bidi="bn-IN"/>
                                </w:rPr>
                                <w:t>-এর অনেক প্রজাতিই নিরীহ হয়ে থাকে এবং এটি মানুষ ও প্রাণীর অন্ত্রে বিশাল পরিমাণে উপ‌স্থিত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কিছু ক্ষেত্রে, অবশ্য, </w:t>
                              </w:r>
                              <w:r w:rsidRPr="00A317D1">
                                <w:rPr>
                                  <w:rFonts w:ascii="Nirmala UI" w:hAnsi="Nirmala UI" w:cs="Nirmala UI"/>
                                  <w:i/>
                                  <w:iCs/>
                                  <w:color w:val="000000" w:themeColor="text1"/>
                                  <w:sz w:val="22"/>
                                  <w:cs/>
                                  <w:lang w:bidi="bn-IN"/>
                                </w:rPr>
                                <w:t>ই.কোলাই</w:t>
                              </w:r>
                              <w:r w:rsidRPr="00A317D1">
                                <w:rPr>
                                  <w:rFonts w:ascii="Nirmala UI" w:hAnsi="Nirmala UI" w:cs="Nirmala UI"/>
                                  <w:color w:val="000000" w:themeColor="text1"/>
                                  <w:sz w:val="22"/>
                                  <w:cs/>
                                  <w:lang w:bidi="bn-IN"/>
                                </w:rPr>
                                <w:t>-এর জন্য মূত্রনালীর সংক্রমণ ও খাদ্যে বিষক্রিয়া উভয়ই হয়ে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w:t>
                              </w:r>
                            </w:p>
                          </w:txbxContent>
                        </wps:txbx>
                        <wps:bodyPr wrap="square" rtlCol="0">
                          <a:noAutofit/>
                        </wps:bodyPr>
                      </wps:wsp>
                      <wpg:grpSp>
                        <wpg:cNvPr id="1376" name="Group 1376"/>
                        <wpg:cNvGrpSpPr/>
                        <wpg:grpSpPr>
                          <a:xfrm>
                            <a:off x="127250" y="1187835"/>
                            <a:ext cx="2646045" cy="1771650"/>
                            <a:chOff x="0" y="0"/>
                            <a:chExt cx="2646045" cy="1771650"/>
                          </a:xfrm>
                        </wpg:grpSpPr>
                        <wps:wsp>
                          <wps:cNvPr id="1377" name="Rectangle: Rounded Corners 13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78" name="Rectangle: Rounded Corners 13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7C09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1379" name="Rectangle: Rounded Corners 13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483D3" w14:textId="77777777" w:rsidR="00C515A5" w:rsidRDefault="00C515A5" w:rsidP="00C924A7">
                                <w:pPr>
                                  <w:jc w:val="center"/>
                                  <w:rPr>
                                    <w:rFonts w:cs="Arial"/>
                                    <w:szCs w:val="24"/>
                                    <w:cs/>
                                    <w:lang w:bidi="bn-IN"/>
                                  </w:rPr>
                                </w:pPr>
                                <w:r>
                                  <w:rPr>
                                    <w:rFonts w:cs="Arial"/>
                                    <w:color w:val="FFFFFF" w:themeColor="light1"/>
                                    <w:szCs w:val="24"/>
                                    <w:cs/>
                                    <w:lang w:bidi="bn-IN"/>
                                  </w:rPr>
                                  <w:t>2,000</w:t>
                                </w:r>
                              </w:p>
                            </w:txbxContent>
                          </wps:txbx>
                          <wps:bodyPr rtlCol="0" anchor="ctr"/>
                        </wps:wsp>
                        <wps:wsp>
                          <wps:cNvPr id="1380" name="Rectangle: Rounded Corners 13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2121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1381" name="Rectangle: Rounded Corners 13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DC1E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1382" name="Rectangle: Rounded Corners 13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536F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1383" name="Rectangle: Rounded Corners 13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AF02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1384" name="Rectangle: Rounded Corners 138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C187C" w14:textId="77777777" w:rsidR="00C515A5" w:rsidRDefault="00C515A5" w:rsidP="00C924A7">
                                <w:pPr>
                                  <w:jc w:val="center"/>
                                  <w:rPr>
                                    <w:rFonts w:cs="Arial"/>
                                    <w:szCs w:val="24"/>
                                    <w:cs/>
                                    <w:lang w:bidi="bn-IN"/>
                                  </w:rPr>
                                </w:pPr>
                                <w:r>
                                  <w:rPr>
                                    <w:rFonts w:cs="Arial"/>
                                    <w:szCs w:val="24"/>
                                    <w:cs/>
                                    <w:lang w:bidi="bn-IN"/>
                                  </w:rPr>
                                  <w:t>7</w:t>
                                </w:r>
                              </w:p>
                            </w:txbxContent>
                          </wps:txbx>
                          <wps:bodyPr rtlCol="0" anchor="ctr">
                            <a:noAutofit/>
                          </wps:bodyPr>
                        </wps:wsp>
                        <wps:wsp>
                          <wps:cNvPr id="1400" name="Rectangle: Rounded Corners 140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3FA60" w14:textId="77777777" w:rsidR="00C515A5" w:rsidRDefault="00C515A5" w:rsidP="00C924A7">
                                <w:pPr>
                                  <w:jc w:val="center"/>
                                  <w:rPr>
                                    <w:rFonts w:cs="Arial"/>
                                    <w:szCs w:val="24"/>
                                    <w:cs/>
                                    <w:lang w:bidi="bn-IN"/>
                                  </w:rPr>
                                </w:pPr>
                                <w:r>
                                  <w:rPr>
                                    <w:rFonts w:cs="Arial"/>
                                    <w:color w:val="FFFFFF" w:themeColor="light1"/>
                                    <w:szCs w:val="24"/>
                                    <w:cs/>
                                    <w:lang w:bidi="bn-IN"/>
                                  </w:rPr>
                                  <w:t>70</w:t>
                                </w:r>
                              </w:p>
                            </w:txbxContent>
                          </wps:txbx>
                          <wps:bodyPr rtlCol="0" anchor="ctr">
                            <a:noAutofit/>
                          </wps:bodyPr>
                        </wps:wsp>
                        <wps:wsp>
                          <wps:cNvPr id="1401" name="Rectangle: Rounded Corners 140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930F5" w14:textId="77777777" w:rsidR="00C515A5" w:rsidRDefault="00C515A5" w:rsidP="00C924A7">
                                <w:pPr>
                                  <w:jc w:val="center"/>
                                  <w:rPr>
                                    <w:rFonts w:cs="Arial"/>
                                    <w:szCs w:val="24"/>
                                    <w:cs/>
                                    <w:lang w:bidi="bn-IN"/>
                                  </w:rPr>
                                </w:pPr>
                                <w:r>
                                  <w:rPr>
                                    <w:rFonts w:cs="Arial"/>
                                    <w:color w:val="FFFFFF" w:themeColor="light1"/>
                                    <w:szCs w:val="24"/>
                                    <w:cs/>
                                    <w:lang w:bidi="bn-IN"/>
                                  </w:rPr>
                                  <w:t>184</w:t>
                                </w:r>
                              </w:p>
                            </w:txbxContent>
                          </wps:txbx>
                          <wps:bodyPr rtlCol="0" anchor="ctr">
                            <a:noAutofit/>
                          </wps:bodyPr>
                        </wps:wsp>
                        <wps:wsp>
                          <wps:cNvPr id="1402" name="Rectangle: Rounded Corners 140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7F90C" w14:textId="77777777" w:rsidR="00C515A5" w:rsidRDefault="00C515A5" w:rsidP="00C924A7">
                                <w:pPr>
                                  <w:jc w:val="center"/>
                                  <w:rPr>
                                    <w:rFonts w:cs="Arial"/>
                                    <w:szCs w:val="24"/>
                                    <w:cs/>
                                    <w:lang w:bidi="bn-IN"/>
                                  </w:rPr>
                                </w:pPr>
                                <w:r>
                                  <w:rPr>
                                    <w:rFonts w:cs="Arial"/>
                                    <w:color w:val="FFFFFF" w:themeColor="light1"/>
                                    <w:szCs w:val="24"/>
                                    <w:cs/>
                                    <w:lang w:bidi="bn-IN"/>
                                  </w:rPr>
                                  <w:t>80</w:t>
                                </w:r>
                              </w:p>
                            </w:txbxContent>
                          </wps:txbx>
                          <wps:bodyPr rtlCol="0" anchor="ctr">
                            <a:noAutofit/>
                          </wps:bodyPr>
                        </wps:wsp>
                      </wpg:grpSp>
                    </wpg:wgp>
                  </a:graphicData>
                </a:graphic>
              </wp:inline>
            </w:drawing>
          </mc:Choice>
          <mc:Fallback>
            <w:pict>
              <v:group w14:anchorId="7399A9FC" id="Group 3151" o:spid="_x0000_s1123" alt="Microbe Mayhem card - E Coli" style="width:229.05pt;height:347.1pt;mso-position-horizontal-relative:char;mso-position-vertical-relative:line"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">
                <v:roundrect id="Rectangle: Rounded Corners 3152" o:spid="_x0000_s112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53r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ywR+34QnILc/AAAA//8DAFBLAQItABQABgAIAAAAIQDb4fbL7gAAAIUBAAATAAAAAAAA&#10;AAAAAAAAAAAAAABbQ29udGVudF9UeXBlc10ueG1sUEsBAi0AFAAGAAgAAAAhAFr0LFu/AAAAFQEA&#10;AAsAAAAAAAAAAAAAAAAAHwEAAF9yZWxzLy5yZWxzUEsBAi0AFAAGAAgAAAAhALyznevHAAAA3QAA&#10;AA8AAAAAAAAAAAAAAAAABwIAAGRycy9kb3ducmV2LnhtbFBLBQYAAAAAAwADALcAAAD7AgAAAAA=&#10;" filled="f" strokecolor="#2b599e" strokeweight="3pt">
                  <v:stroke joinstyle="miter"/>
                </v:roundrect>
                <v:shape id="Picture 3153" o:spid="_x0000_s1125"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">
                  <v:imagedata r:id="rId29" o:title=""/>
                </v:shape>
                <v:shape id="TextBox 93" o:spid="_x0000_s1126" type="#_x0000_t202" alt="Escherichia coli&#10;Esh-Er-lc-E-Ah&#10;Bacterium&#10;" style="position:absolute;left:14037;top:1495;width:14291;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" fillcolor="white [3212]" stroked="f">
                  <v:textbox style="mso-fit-shape-to-text:t">
                    <w:txbxContent>
                      <w:p w14:paraId="3C79F640" w14:textId="4CF2B6DC"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এশারিকিয়া কোলাই</w:t>
                        </w:r>
                      </w:p>
                      <w:p w14:paraId="2DE8B803" w14:textId="3F0472D4"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 xml:space="preserve"> এশ-এ-রি-কি-য়া</w:t>
                        </w:r>
                      </w:p>
                      <w:p w14:paraId="53E81EDC"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v:textbox>
                </v:shape>
                <v:shape id="TextBox 94" o:spid="_x0000_s1127" type="#_x0000_t202" alt="Many strains of E. coli are harmless, and huge numbers are present in the human and animal gut. In some cases, however, E. coli cause both urinary infections and food poisoning. " style="position:absolute;left:34;top:30409;width:28847;height:11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" filled="f" stroked="f">
                  <v:textbox>
                    <w:txbxContent>
                      <w:p w14:paraId="0AF4BA9D" w14:textId="77777777" w:rsidR="00C515A5" w:rsidRPr="00A317D1" w:rsidRDefault="00C515A5" w:rsidP="00C924A7">
                        <w:pPr>
                          <w:rPr>
                            <w:rFonts w:ascii="Nirmala UI" w:hAnsi="Nirmala UI" w:cs="Nirmala UI"/>
                            <w:sz w:val="22"/>
                            <w:cs/>
                            <w:lang w:bidi="bn-IN"/>
                          </w:rPr>
                        </w:pPr>
                        <w:r w:rsidRPr="00A317D1">
                          <w:rPr>
                            <w:rFonts w:ascii="Nirmala UI" w:hAnsi="Nirmala UI" w:cs="Nirmala UI"/>
                            <w:i/>
                            <w:iCs/>
                            <w:color w:val="000000" w:themeColor="text1"/>
                            <w:sz w:val="22"/>
                            <w:cs/>
                            <w:lang w:bidi="bn-IN"/>
                          </w:rPr>
                          <w:t>ই.কোলাই</w:t>
                        </w:r>
                        <w:r w:rsidRPr="00A317D1">
                          <w:rPr>
                            <w:rFonts w:ascii="Nirmala UI" w:hAnsi="Nirmala UI" w:cs="Nirmala UI"/>
                            <w:color w:val="000000" w:themeColor="text1"/>
                            <w:sz w:val="22"/>
                            <w:cs/>
                            <w:lang w:bidi="bn-IN"/>
                          </w:rPr>
                          <w:t>-এর অনেক প্রজাতিই নিরীহ হয়ে থাকে এবং এটি মানুষ ও প্রাণীর অন্ত্রে বিশাল পরিমাণে উপ‌স্থিত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কিছু ক্ষেত্রে, অবশ্য, </w:t>
                        </w:r>
                        <w:r w:rsidRPr="00A317D1">
                          <w:rPr>
                            <w:rFonts w:ascii="Nirmala UI" w:hAnsi="Nirmala UI" w:cs="Nirmala UI"/>
                            <w:i/>
                            <w:iCs/>
                            <w:color w:val="000000" w:themeColor="text1"/>
                            <w:sz w:val="22"/>
                            <w:cs/>
                            <w:lang w:bidi="bn-IN"/>
                          </w:rPr>
                          <w:t>ই.কোলাই</w:t>
                        </w:r>
                        <w:r w:rsidRPr="00A317D1">
                          <w:rPr>
                            <w:rFonts w:ascii="Nirmala UI" w:hAnsi="Nirmala UI" w:cs="Nirmala UI"/>
                            <w:color w:val="000000" w:themeColor="text1"/>
                            <w:sz w:val="22"/>
                            <w:cs/>
                            <w:lang w:bidi="bn-IN"/>
                          </w:rPr>
                          <w:t>-এর জন্য মূত্রনালীর সংক্রমণ ও খাদ্যে বিষক্রিয়া উভয়ই হয়ে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w:t>
                        </w:r>
                      </w:p>
                    </w:txbxContent>
                  </v:textbox>
                </v:shape>
                <v:group id="Group 1376" o:spid="_x0000_s112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">
                  <v:roundrect id="Rectangle: Rounded Corners 1377"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" fillcolor="#2b599e" strokecolor="#2b599e" strokeweight="3pt">
                    <v:stroke joinstyle="miter"/>
                  </v:roundrect>
                  <v:roundrect id="Rectangle: Rounded Corners 1378"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" fillcolor="#1f396c" strokecolor="#1f396c" strokeweight=".25pt">
                    <v:stroke joinstyle="miter"/>
                    <v:textbox>
                      <w:txbxContent>
                        <w:p w14:paraId="69A7C09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1379" o:spid="_x0000_s113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" fillcolor="#1f396c" strokecolor="#1f396c" strokeweight=".25pt">
                    <v:stroke joinstyle="miter"/>
                    <v:textbox>
                      <w:txbxContent>
                        <w:p w14:paraId="639483D3" w14:textId="77777777" w:rsidR="00C515A5" w:rsidRDefault="00C515A5" w:rsidP="00C924A7">
                          <w:pPr>
                            <w:jc w:val="center"/>
                            <w:rPr>
                              <w:rFonts w:cs="Arial"/>
                              <w:szCs w:val="24"/>
                              <w:cs/>
                              <w:lang w:bidi="bn-IN"/>
                            </w:rPr>
                          </w:pPr>
                          <w:r>
                            <w:rPr>
                              <w:rFonts w:cs="Arial"/>
                              <w:color w:val="FFFFFF" w:themeColor="light1"/>
                              <w:szCs w:val="24"/>
                              <w:cs/>
                              <w:lang w:bidi="bn-IN"/>
                            </w:rPr>
                            <w:t>2,000</w:t>
                          </w:r>
                        </w:p>
                      </w:txbxContent>
                    </v:textbox>
                  </v:roundrect>
                  <v:roundrect id="Rectangle: Rounded Corners 1380"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YY7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X75RkbQizsAAAD//wMAUEsBAi0AFAAGAAgAAAAhANvh9svuAAAAhQEAABMAAAAAAAAA&#10;AAAAAAAAAAAAAFtDb250ZW50X1R5cGVzXS54bWxQSwECLQAUAAYACAAAACEAWvQsW78AAAAVAQAA&#10;CwAAAAAAAAAAAAAAAAAfAQAAX3JlbHMvLnJlbHNQSwECLQAUAAYACAAAACEA1jmGO8YAAADdAAAA&#10;DwAAAAAAAAAAAAAAAAAHAgAAZHJzL2Rvd25yZXYueG1sUEsFBgAAAAADAAMAtwAAAPoCAAAAAA==&#10;" fillcolor="#1f396c" strokecolor="#1f396c" strokeweight=".25pt">
                    <v:stroke joinstyle="miter"/>
                    <v:textbox>
                      <w:txbxContent>
                        <w:p w14:paraId="5392121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1381"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" fillcolor="#1f396c" strokecolor="#1f396c" strokeweight=".25pt">
                    <v:stroke joinstyle="miter"/>
                    <v:textbox>
                      <w:txbxContent>
                        <w:p w14:paraId="25CDC1E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1382"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" fillcolor="#1f396c" strokecolor="#1f396c" strokeweight=".25pt">
                    <v:stroke joinstyle="miter"/>
                    <v:textbox>
                      <w:txbxContent>
                        <w:p w14:paraId="619536F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1383"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" fillcolor="#1f396c" strokecolor="#1f396c" strokeweight=".25pt">
                    <v:stroke joinstyle="miter"/>
                    <v:textbox>
                      <w:txbxContent>
                        <w:p w14:paraId="346AF02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1384"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" fillcolor="#1f396c" strokecolor="#1f396c" strokeweight=".25pt">
                    <v:stroke joinstyle="miter"/>
                    <v:textbox>
                      <w:txbxContent>
                        <w:p w14:paraId="058C187C" w14:textId="77777777" w:rsidR="00C515A5" w:rsidRDefault="00C515A5" w:rsidP="00C924A7">
                          <w:pPr>
                            <w:jc w:val="center"/>
                            <w:rPr>
                              <w:rFonts w:cs="Arial"/>
                              <w:szCs w:val="24"/>
                              <w:cs/>
                              <w:lang w:bidi="bn-IN"/>
                            </w:rPr>
                          </w:pPr>
                          <w:r>
                            <w:rPr>
                              <w:rFonts w:cs="Arial"/>
                              <w:szCs w:val="24"/>
                              <w:cs/>
                              <w:lang w:bidi="bn-IN"/>
                            </w:rPr>
                            <w:t>7</w:t>
                          </w:r>
                        </w:p>
                      </w:txbxContent>
                    </v:textbox>
                  </v:roundrect>
                  <v:roundrect id="Rectangle: Rounded Corners 140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" fillcolor="#1f396c" strokecolor="#1f396c" strokeweight=".25pt">
                    <v:stroke joinstyle="miter"/>
                    <v:textbox>
                      <w:txbxContent>
                        <w:p w14:paraId="6A93FA60" w14:textId="77777777" w:rsidR="00C515A5" w:rsidRDefault="00C515A5" w:rsidP="00C924A7">
                          <w:pPr>
                            <w:jc w:val="center"/>
                            <w:rPr>
                              <w:rFonts w:cs="Arial"/>
                              <w:szCs w:val="24"/>
                              <w:cs/>
                              <w:lang w:bidi="bn-IN"/>
                            </w:rPr>
                          </w:pPr>
                          <w:r>
                            <w:rPr>
                              <w:rFonts w:cs="Arial"/>
                              <w:color w:val="FFFFFF" w:themeColor="light1"/>
                              <w:szCs w:val="24"/>
                              <w:cs/>
                              <w:lang w:bidi="bn-IN"/>
                            </w:rPr>
                            <w:t>70</w:t>
                          </w:r>
                        </w:p>
                      </w:txbxContent>
                    </v:textbox>
                  </v:roundrect>
                  <v:roundrect id="Rectangle: Rounded Corners 140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" fillcolor="#1f396c" strokecolor="#1f396c" strokeweight=".25pt">
                    <v:stroke joinstyle="miter"/>
                    <v:textbox>
                      <w:txbxContent>
                        <w:p w14:paraId="49F930F5" w14:textId="77777777" w:rsidR="00C515A5" w:rsidRDefault="00C515A5" w:rsidP="00C924A7">
                          <w:pPr>
                            <w:jc w:val="center"/>
                            <w:rPr>
                              <w:rFonts w:cs="Arial"/>
                              <w:szCs w:val="24"/>
                              <w:cs/>
                              <w:lang w:bidi="bn-IN"/>
                            </w:rPr>
                          </w:pPr>
                          <w:r>
                            <w:rPr>
                              <w:rFonts w:cs="Arial"/>
                              <w:color w:val="FFFFFF" w:themeColor="light1"/>
                              <w:szCs w:val="24"/>
                              <w:cs/>
                              <w:lang w:bidi="bn-IN"/>
                            </w:rPr>
                            <w:t>184</w:t>
                          </w:r>
                        </w:p>
                      </w:txbxContent>
                    </v:textbox>
                  </v:roundrect>
                  <v:roundrect id="Rectangle: Rounded Corners 140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" fillcolor="#1f396c" strokecolor="#1f396c" strokeweight=".25pt">
                    <v:stroke joinstyle="miter"/>
                    <v:textbox>
                      <w:txbxContent>
                        <w:p w14:paraId="77D7F90C" w14:textId="77777777" w:rsidR="00C515A5" w:rsidRDefault="00C515A5" w:rsidP="00C924A7">
                          <w:pPr>
                            <w:jc w:val="center"/>
                            <w:rPr>
                              <w:rFonts w:cs="Arial"/>
                              <w:szCs w:val="24"/>
                              <w:cs/>
                              <w:lang w:bidi="bn-IN"/>
                            </w:rPr>
                          </w:pPr>
                          <w:r>
                            <w:rPr>
                              <w:rFonts w:cs="Arial"/>
                              <w:color w:val="FFFFFF" w:themeColor="light1"/>
                              <w:szCs w:val="24"/>
                              <w:cs/>
                              <w:lang w:bidi="bn-IN"/>
                            </w:rPr>
                            <w:t>80</w:t>
                          </w:r>
                        </w:p>
                      </w:txbxContent>
                    </v:textbox>
                  </v:roundrect>
                </v:group>
                <w10:anchorlock/>
              </v:group>
            </w:pict>
          </mc:Fallback>
        </mc:AlternateContent>
      </w:r>
      <w:r w:rsidRPr="00870893">
        <w:rPr>
          <w:rFonts w:ascii="Nirmala UI" w:hAnsi="Nirmala UI" w:cs="Nirmala UI"/>
          <w:szCs w:val="24"/>
          <w:cs/>
          <w:lang w:bidi="bn-IN"/>
        </w:rPr>
        <w:br w:type="page"/>
      </w:r>
    </w:p>
    <w:p w14:paraId="73F4875D" w14:textId="06F9FDFD" w:rsidR="00C924A7" w:rsidRPr="00870893" w:rsidRDefault="00C924A7" w:rsidP="00185144">
      <w:pPr>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inline distT="0" distB="0" distL="0" distR="0" wp14:anchorId="6CD6EF94" wp14:editId="0F035DA7">
                <wp:extent cx="2908935" cy="4377055"/>
                <wp:effectExtent l="19050" t="19050" r="24765" b="23495"/>
                <wp:docPr id="1"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1" name="Picture 971" descr="Microbe Mayhem card - Influenza">
                            <a:extLst>
                              <a:ext uri="{C183D7F6-B498-43B3-948B-1728B52AA6E4}">
                                <adec:decorative xmlns:adec="http://schemas.microsoft.com/office/drawing/2017/decorative" val="0"/>
                              </a:ext>
                            </a:extLst>
                          </pic:cNvPr>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167216" y="107950"/>
                            <a:ext cx="2612390" cy="960120"/>
                          </a:xfrm>
                          <a:prstGeom prst="rect">
                            <a:avLst/>
                          </a:prstGeom>
                        </pic:spPr>
                      </pic:pic>
                      <wpg:grpSp>
                        <wpg:cNvPr id="3227" name="Group 3227">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228" name="Rectangle: Rounded Corners 3228">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Rectangle: Rounded Corners 3229">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 name="Rectangle: Rounded Corners 204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6DCD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wps:wsp>
                        <wps:wsp>
                          <wps:cNvPr id="2049" name="Rectangle: Rounded Corners 204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3BB90" w14:textId="77777777" w:rsidR="00C515A5" w:rsidRDefault="00C515A5" w:rsidP="00185144">
                                <w:pPr>
                                  <w:jc w:val="center"/>
                                  <w:rPr>
                                    <w:rFonts w:cs="Arial"/>
                                    <w:szCs w:val="24"/>
                                    <w:cs/>
                                    <w:lang w:bidi="bn-IN"/>
                                  </w:rPr>
                                </w:pPr>
                                <w:r>
                                  <w:rPr>
                                    <w:rFonts w:cs="Arial"/>
                                    <w:color w:val="FFFFFF" w:themeColor="light1"/>
                                    <w:szCs w:val="24"/>
                                    <w:cs/>
                                    <w:lang w:bidi="bn-IN"/>
                                  </w:rPr>
                                  <w:t>90</w:t>
                                </w:r>
                              </w:p>
                            </w:txbxContent>
                          </wps:txbx>
                          <wps:bodyPr rtlCol="0" anchor="ctr"/>
                        </wps:wsp>
                        <wps:wsp>
                          <wps:cNvPr id="2050" name="Rectangle: Rounded Corners 205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DFB31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2051" name="Rectangle: Rounded Corners 205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CFBF5"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2052" name="Rectangle: Rounded Corners 205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4CBB"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2055" name="Rectangle: Rounded Corners 205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4C70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2056" name="Rectangle: Rounded Corners 205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8AF0F" w14:textId="77777777" w:rsidR="00C515A5" w:rsidRDefault="00C515A5" w:rsidP="00185144">
                                <w:pPr>
                                  <w:jc w:val="center"/>
                                  <w:rPr>
                                    <w:rFonts w:cs="Arial"/>
                                    <w:szCs w:val="24"/>
                                    <w:cs/>
                                    <w:lang w:bidi="bn-IN"/>
                                  </w:rPr>
                                </w:pPr>
                                <w:r>
                                  <w:rPr>
                                    <w:rFonts w:cs="Arial"/>
                                    <w:color w:val="FFFFFF" w:themeColor="light1"/>
                                    <w:szCs w:val="24"/>
                                    <w:cs/>
                                    <w:lang w:bidi="bn-IN"/>
                                  </w:rPr>
                                  <w:t>1</w:t>
                                </w:r>
                              </w:p>
                            </w:txbxContent>
                          </wps:txbx>
                          <wps:bodyPr rtlCol="0" anchor="ctr">
                            <a:noAutofit/>
                          </wps:bodyPr>
                        </wps:wsp>
                        <wps:wsp>
                          <wps:cNvPr id="2057" name="Rectangle: Rounded Corners 205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1807E" w14:textId="77777777" w:rsidR="00C515A5" w:rsidRDefault="00C515A5" w:rsidP="00185144">
                                <w:pPr>
                                  <w:jc w:val="center"/>
                                  <w:rPr>
                                    <w:rFonts w:cs="Arial"/>
                                    <w:szCs w:val="24"/>
                                    <w:cs/>
                                    <w:lang w:bidi="bn-IN"/>
                                  </w:rPr>
                                </w:pPr>
                                <w:r>
                                  <w:rPr>
                                    <w:rFonts w:cs="Arial"/>
                                    <w:color w:val="FFFFFF" w:themeColor="light1"/>
                                    <w:szCs w:val="24"/>
                                    <w:cs/>
                                    <w:lang w:bidi="bn-IN"/>
                                  </w:rPr>
                                  <w:t>146</w:t>
                                </w:r>
                              </w:p>
                            </w:txbxContent>
                          </wps:txbx>
                          <wps:bodyPr rtlCol="0" anchor="ctr">
                            <a:noAutofit/>
                          </wps:bodyPr>
                        </wps:wsp>
                        <wps:wsp>
                          <wps:cNvPr id="2058" name="Rectangle: Rounded Corners 205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C4BD3F" w14:textId="77777777" w:rsidR="00C515A5" w:rsidRDefault="00C515A5" w:rsidP="00185144">
                                <w:pPr>
                                  <w:jc w:val="center"/>
                                  <w:rPr>
                                    <w:rFonts w:cs="Arial"/>
                                    <w:szCs w:val="24"/>
                                    <w:cs/>
                                    <w:lang w:bidi="bn-IN"/>
                                  </w:rPr>
                                </w:pPr>
                                <w:r>
                                  <w:rPr>
                                    <w:rFonts w:cs="Arial"/>
                                    <w:color w:val="FFFFFF" w:themeColor="light1"/>
                                    <w:szCs w:val="24"/>
                                    <w:cs/>
                                    <w:lang w:bidi="bn-IN"/>
                                  </w:rPr>
                                  <w:t>12</w:t>
                                </w:r>
                              </w:p>
                            </w:txbxContent>
                          </wps:txbx>
                          <wps:bodyPr rtlCol="0" anchor="ctr">
                            <a:noAutofit/>
                          </wps:bodyPr>
                        </wps:wsp>
                        <wps:wsp>
                          <wps:cNvPr id="2059" name="Rectangle: Rounded Corners 205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559B8" w14:textId="77777777" w:rsidR="00C515A5" w:rsidRPr="00F71735" w:rsidRDefault="00C515A5" w:rsidP="00F71735">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rtlCol="0" anchor="ctr">
                            <a:noAutofit/>
                          </wps:bodyPr>
                        </wps:wsp>
                        <wps:wsp>
                          <wps:cNvPr id="2060" name="TextBox 44" descr="Streptococcus&#10;Strep-Toe-Coccus&#10;Bacterium"/>
                          <wps:cNvSpPr txBox="1"/>
                          <wps:spPr>
                            <a:xfrm>
                              <a:off x="1435689" y="152864"/>
                              <a:ext cx="1402367" cy="953829"/>
                            </a:xfrm>
                            <a:prstGeom prst="rect">
                              <a:avLst/>
                            </a:prstGeom>
                            <a:solidFill>
                              <a:schemeClr val="bg1"/>
                            </a:solidFill>
                          </wps:spPr>
                          <wps:txbx>
                            <w:txbxContent>
                              <w:p w14:paraId="5D4F3E16" w14:textId="28B5F693"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ইনফ্লুয়েঞ্জা A</w:t>
                                </w:r>
                              </w:p>
                              <w:p w14:paraId="440DAAA2" w14:textId="67C12AC9"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ইন-ফ্লু-এন-জা আ</w:t>
                                </w:r>
                              </w:p>
                              <w:p w14:paraId="5B57DE1E"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ভাইরাস</w:t>
                                </w:r>
                              </w:p>
                            </w:txbxContent>
                          </wps:txbx>
                          <wps:bodyPr wrap="square" rtlCol="0">
                            <a:spAutoFit/>
                          </wps:bodyPr>
                        </wps:wsp>
                        <wps:wsp>
                          <wps:cNvPr id="2061"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4079FB84" w14:textId="77777777" w:rsidR="00C515A5" w:rsidRPr="00A317D1" w:rsidRDefault="00C515A5" w:rsidP="00185144">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ফ্লু হল অর্থোমিক্সোভিরিডে দ্বারা সৃষ্ট একটি সংক্রমণ</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প্রতি বছর জনসংখ্যার 5 - 40% ফ্লুতে আক্রান্ত হয় তবে বেশিরভাগ ব্যক্তি কয়েক সপ্তাহের মধ্যে সম্পূর্ণরূপে সেরে ওঠেন</w:t>
                                </w:r>
                                <w:r w:rsidRPr="00A317D1">
                                  <w:rPr>
                                    <w:rFonts w:ascii="Nirmala UI" w:hAnsi="Nirmala UI" w:cs="Nirmala UI"/>
                                    <w:color w:val="000000" w:themeColor="text1"/>
                                    <w:sz w:val="22"/>
                                    <w:cs/>
                                    <w:lang w:bidi="hi-IN"/>
                                  </w:rPr>
                                  <w:t>।</w:t>
                                </w:r>
                              </w:p>
                            </w:txbxContent>
                          </wps:txbx>
                          <wps:bodyPr wrap="square" rtlCol="0">
                            <a:noAutofit/>
                          </wps:bodyPr>
                        </wps:wsp>
                      </wpg:grpSp>
                    </wpg:wgp>
                  </a:graphicData>
                </a:graphic>
              </wp:inline>
            </w:drawing>
          </mc:Choice>
          <mc:Fallback>
            <w:pict>
              <v:group w14:anchorId="6CD6EF94" id="Group 1" o:spid="_x0000_s1140"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">
                <v:shape id="Picture 971" o:spid="_x0000_s1141" type="#_x0000_t75" alt="Microbe Mayhem card - Influenza" style="position:absolute;left:1672;top:1079;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">
                  <v:imagedata r:id="rId31" o:title="Microbe Mayhem card - Influenza"/>
                </v:shape>
                <v:group id="Group 3227" o:spid="_x0000_s1142"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">
                  <v:roundrect id="Rectangle: Rounded Corners 3228" o:spid="_x0000_s114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roundrect id="Rectangle: Rounded Corners 3229" o:spid="_x0000_s114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" fillcolor="#2b599e" strokecolor="#2b599e" strokeweight="3pt">
                    <v:stroke joinstyle="miter"/>
                  </v:roundrect>
                  <v:roundrect id="Rectangle: Rounded Corners 2048" o:spid="_x0000_s114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zKwwAAAN0AAAAPAAAAZHJzL2Rvd25yZXYueG1sRE9Na8JA&#10;EL0X+h+WKXiRujEU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cbksysMAAADdAAAADwAA&#10;AAAAAAAAAAAAAAAHAgAAZHJzL2Rvd25yZXYueG1sUEsFBgAAAAADAAMAtwAAAPcCAAAAAA==&#10;" fillcolor="#1f396c" strokecolor="#1f396c" strokeweight=".25pt">
                    <v:stroke joinstyle="miter"/>
                    <v:textbox>
                      <w:txbxContent>
                        <w:p w14:paraId="55B6DCD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2049" o:spid="_x0000_s114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lRxQAAAN0AAAAPAAAAZHJzL2Rvd25yZXYueG1sRI9fa8Iw&#10;FMXfB36HcAVfZKYWmb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Ae9YlRxQAAAN0AAAAP&#10;AAAAAAAAAAAAAAAAAAcCAABkcnMvZG93bnJldi54bWxQSwUGAAAAAAMAAwC3AAAA+QIAAAAA&#10;" fillcolor="#1f396c" strokecolor="#1f396c" strokeweight=".25pt">
                    <v:stroke joinstyle="miter"/>
                    <v:textbox>
                      <w:txbxContent>
                        <w:p w14:paraId="2D03BB90" w14:textId="77777777" w:rsidR="00C515A5" w:rsidRDefault="00C515A5" w:rsidP="00185144">
                          <w:pPr>
                            <w:jc w:val="center"/>
                            <w:rPr>
                              <w:rFonts w:cs="Arial"/>
                              <w:szCs w:val="24"/>
                              <w:cs/>
                              <w:lang w:bidi="bn-IN"/>
                            </w:rPr>
                          </w:pPr>
                          <w:r>
                            <w:rPr>
                              <w:rFonts w:cs="Arial"/>
                              <w:color w:val="FFFFFF" w:themeColor="light1"/>
                              <w:szCs w:val="24"/>
                              <w:cs/>
                              <w:lang w:bidi="bn-IN"/>
                            </w:rPr>
                            <w:t>90</w:t>
                          </w:r>
                        </w:p>
                      </w:txbxContent>
                    </v:textbox>
                  </v:roundrect>
                  <v:roundrect id="Rectangle: Rounded Corners 2050" o:spid="_x0000_s114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" fillcolor="#1f396c" strokecolor="#1f396c" strokeweight=".25pt">
                    <v:stroke joinstyle="miter"/>
                    <v:textbox>
                      <w:txbxContent>
                        <w:p w14:paraId="30DFB31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2051" o:spid="_x0000_s114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" fillcolor="#1f396c" strokecolor="#1f396c" strokeweight=".25pt">
                    <v:stroke joinstyle="miter"/>
                    <v:textbox>
                      <w:txbxContent>
                        <w:p w14:paraId="7BBCFBF5"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2052" o:spid="_x0000_s114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" fillcolor="#1f396c" strokecolor="#1f396c" strokeweight=".25pt">
                    <v:stroke joinstyle="miter"/>
                    <v:textbox>
                      <w:txbxContent>
                        <w:p w14:paraId="4C944CBB"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2055" o:spid="_x0000_s115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" fillcolor="#1f396c" strokecolor="#1f396c" strokeweight=".25pt">
                    <v:stroke joinstyle="miter"/>
                    <v:textbox>
                      <w:txbxContent>
                        <w:p w14:paraId="5B24C70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2056" o:spid="_x0000_s115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" fillcolor="#1f396c" strokecolor="#1f396c" strokeweight=".25pt">
                    <v:stroke joinstyle="miter"/>
                    <v:textbox>
                      <w:txbxContent>
                        <w:p w14:paraId="4278AF0F" w14:textId="77777777" w:rsidR="00C515A5" w:rsidRDefault="00C515A5" w:rsidP="00185144">
                          <w:pPr>
                            <w:jc w:val="center"/>
                            <w:rPr>
                              <w:rFonts w:cs="Arial"/>
                              <w:szCs w:val="24"/>
                              <w:cs/>
                              <w:lang w:bidi="bn-IN"/>
                            </w:rPr>
                          </w:pPr>
                          <w:r>
                            <w:rPr>
                              <w:rFonts w:cs="Arial"/>
                              <w:color w:val="FFFFFF" w:themeColor="light1"/>
                              <w:szCs w:val="24"/>
                              <w:cs/>
                              <w:lang w:bidi="bn-IN"/>
                            </w:rPr>
                            <w:t>1</w:t>
                          </w:r>
                        </w:p>
                      </w:txbxContent>
                    </v:textbox>
                  </v:roundrect>
                  <v:roundrect id="Rectangle: Rounded Corners 2057" o:spid="_x0000_s115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" fillcolor="#1f396c" strokecolor="#1f396c" strokeweight=".25pt">
                    <v:stroke joinstyle="miter"/>
                    <v:textbox>
                      <w:txbxContent>
                        <w:p w14:paraId="05D1807E" w14:textId="77777777" w:rsidR="00C515A5" w:rsidRDefault="00C515A5" w:rsidP="00185144">
                          <w:pPr>
                            <w:jc w:val="center"/>
                            <w:rPr>
                              <w:rFonts w:cs="Arial"/>
                              <w:szCs w:val="24"/>
                              <w:cs/>
                              <w:lang w:bidi="bn-IN"/>
                            </w:rPr>
                          </w:pPr>
                          <w:r>
                            <w:rPr>
                              <w:rFonts w:cs="Arial"/>
                              <w:color w:val="FFFFFF" w:themeColor="light1"/>
                              <w:szCs w:val="24"/>
                              <w:cs/>
                              <w:lang w:bidi="bn-IN"/>
                            </w:rPr>
                            <w:t>146</w:t>
                          </w:r>
                        </w:p>
                      </w:txbxContent>
                    </v:textbox>
                  </v:roundrect>
                  <v:roundrect id="Rectangle: Rounded Corners 2058" o:spid="_x0000_s115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oXwwAAAN0AAAAPAAAAZHJzL2Rvd25yZXYueG1sRE9Na8JA&#10;EL0X+h+WKXiRujFQ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9GC6F8MAAADdAAAADwAA&#10;AAAAAAAAAAAAAAAHAgAAZHJzL2Rvd25yZXYueG1sUEsFBgAAAAADAAMAtwAAAPcCAAAAAA==&#10;" fillcolor="#1f396c" strokecolor="#1f396c" strokeweight=".25pt">
                    <v:stroke joinstyle="miter"/>
                    <v:textbox>
                      <w:txbxContent>
                        <w:p w14:paraId="63C4BD3F" w14:textId="77777777" w:rsidR="00C515A5" w:rsidRDefault="00C515A5" w:rsidP="00185144">
                          <w:pPr>
                            <w:jc w:val="center"/>
                            <w:rPr>
                              <w:rFonts w:cs="Arial"/>
                              <w:szCs w:val="24"/>
                              <w:cs/>
                              <w:lang w:bidi="bn-IN"/>
                            </w:rPr>
                          </w:pPr>
                          <w:r>
                            <w:rPr>
                              <w:rFonts w:cs="Arial"/>
                              <w:color w:val="FFFFFF" w:themeColor="light1"/>
                              <w:szCs w:val="24"/>
                              <w:cs/>
                              <w:lang w:bidi="bn-IN"/>
                            </w:rPr>
                            <w:t>12</w:t>
                          </w:r>
                        </w:p>
                      </w:txbxContent>
                    </v:textbox>
                  </v:roundrect>
                  <v:roundrect id="Rectangle: Rounded Corners 2059" o:spid="_x0000_s115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B+MxQAAAN0AAAAPAAAAZHJzL2Rvd25yZXYueG1sRI9fa8Iw&#10;FMXfB36HcAVfZKYWnL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CbLB+MxQAAAN0AAAAP&#10;AAAAAAAAAAAAAAAAAAcCAABkcnMvZG93bnJldi54bWxQSwUGAAAAAAMAAwC3AAAA+QIAAAAA&#10;" fillcolor="#1f396c" strokecolor="#1f396c" strokeweight=".25pt">
                    <v:stroke joinstyle="miter"/>
                    <v:textbox>
                      <w:txbxContent>
                        <w:p w14:paraId="5BE559B8" w14:textId="77777777" w:rsidR="00C515A5" w:rsidRPr="00F71735" w:rsidRDefault="00C515A5" w:rsidP="00F71735">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shape id="TextBox 44" o:spid="_x0000_s1155" type="#_x0000_t202" alt="Streptococcus&#10;Strep-Toe-Coccus&#10;Bacterium" style="position:absolute;left:14356;top:1528;width:14024;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" fillcolor="white [3212]" stroked="f">
                    <v:textbox style="mso-fit-shape-to-text:t">
                      <w:txbxContent>
                        <w:p w14:paraId="5D4F3E16" w14:textId="28B5F693"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ইনফ্লুয়েঞ্জা A</w:t>
                          </w:r>
                        </w:p>
                        <w:p w14:paraId="440DAAA2" w14:textId="67C12AC9"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ইন-ফ্লু-এন-জা আ</w:t>
                          </w:r>
                        </w:p>
                        <w:p w14:paraId="5B57DE1E"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ভাইরাস</w:t>
                          </w:r>
                        </w:p>
                      </w:txbxContent>
                    </v:textbox>
                  </v:shape>
                  <v:shape id="_x0000_s1156"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" filled="f" stroked="f">
                    <v:textbox>
                      <w:txbxContent>
                        <w:p w14:paraId="4079FB84" w14:textId="77777777" w:rsidR="00C515A5" w:rsidRPr="00A317D1" w:rsidRDefault="00C515A5" w:rsidP="00185144">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ফ্লু হল অর্থোমিক্সোভিরিডে দ্বারা সৃষ্ট একটি সংক্রমণ</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প্রতি বছর জনসংখ্যার 5 - 40% ফ্লুতে আক্রান্ত হয় তবে বেশিরভাগ ব্যক্তি কয়েক সপ্তাহের মধ্যে সম্পূর্ণরূপে সেরে ওঠেন</w:t>
                          </w:r>
                          <w:r w:rsidRPr="00A317D1">
                            <w:rPr>
                              <w:rFonts w:ascii="Nirmala UI" w:hAnsi="Nirmala UI" w:cs="Nirmala UI"/>
                              <w:color w:val="000000" w:themeColor="text1"/>
                              <w:sz w:val="22"/>
                              <w:cs/>
                              <w:lang w:bidi="hi-IN"/>
                            </w:rPr>
                            <w:t>।</w:t>
                          </w:r>
                        </w:p>
                      </w:txbxContent>
                    </v:textbox>
                  </v:shape>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1868E4CA" wp14:editId="069DEAAE">
                <wp:extent cx="2909570" cy="4362450"/>
                <wp:effectExtent l="19050" t="19050" r="24130" b="19050"/>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70" name="Picture 970" descr="Microbe Mayhem card - Herpes">
                            <a:extLst>
                              <a:ext uri="{C183D7F6-B498-43B3-948B-1728B52AA6E4}">
                                <adec:decorative xmlns:adec="http://schemas.microsoft.com/office/drawing/2017/decorative" val="0"/>
                              </a:ext>
                            </a:extLst>
                          </pic:cNvPr>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141816" y="91017"/>
                            <a:ext cx="2612390" cy="960120"/>
                          </a:xfrm>
                          <a:prstGeom prst="rect">
                            <a:avLst/>
                          </a:prstGeom>
                        </pic:spPr>
                      </pic:pic>
                      <wpg:grpSp>
                        <wpg:cNvPr id="3204" name="Group 3204">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205" name="Rectangle: Rounded Corners 3205">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6" name="TextBox 61" descr="Treponema&#10;Trep-O-Nee-Ma&#10;Bacterium&#10;"/>
                          <wps:cNvSpPr txBox="1"/>
                          <wps:spPr>
                            <a:xfrm>
                              <a:off x="1499268" y="260200"/>
                              <a:ext cx="1337379" cy="696008"/>
                            </a:xfrm>
                            <a:prstGeom prst="rect">
                              <a:avLst/>
                            </a:prstGeom>
                            <a:solidFill>
                              <a:schemeClr val="bg1"/>
                            </a:solidFill>
                          </wps:spPr>
                          <wps:txbx>
                            <w:txbxContent>
                              <w:p w14:paraId="76248DA2"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সিমপ্লেক্স ভাইরাস</w:t>
                                </w:r>
                              </w:p>
                              <w:p w14:paraId="735A8479"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সিম-প্লেক্স ভাইরাস</w:t>
                                </w:r>
                              </w:p>
                            </w:txbxContent>
                          </wps:txbx>
                          <wps:bodyPr wrap="square" rtlCol="0">
                            <a:spAutoFit/>
                          </wps:bodyPr>
                        </wps:wsp>
                        <wps:wsp>
                          <wps:cNvPr id="321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60549"/>
                              <a:ext cx="2864485" cy="1347776"/>
                            </a:xfrm>
                            <a:prstGeom prst="rect">
                              <a:avLst/>
                            </a:prstGeom>
                            <a:noFill/>
                          </wps:spPr>
                          <wps:txbx>
                            <w:txbxContent>
                              <w:p w14:paraId="72990346"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হারপিস সিমপ্লেক্স হল প্রাচীনতম পরিচিত যৌন সংক্রামিত সংক্রমণগুলির মধ্যে একটি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অনেক ক্ষেত্রে, হারপিস সংক্রমণ কোন উপসর্গ সৃষ্টি করে না, কিন্তু স্ক্যাবের মতো উপসর্গগুলি সংক্রামিত প্রায় এক তৃতীয়াংশের মধ্যে দেখা যায়</w:t>
                                </w:r>
                                <w:r w:rsidRPr="00A317D1">
                                  <w:rPr>
                                    <w:rFonts w:ascii="Nirmala UI" w:hAnsi="Nirmala UI" w:cs="Nirmala UI"/>
                                    <w:color w:val="000000" w:themeColor="text1"/>
                                    <w:sz w:val="22"/>
                                    <w:cs/>
                                    <w:lang w:bidi="hi-IN"/>
                                  </w:rPr>
                                  <w:t>।</w:t>
                                </w:r>
                              </w:p>
                            </w:txbxContent>
                          </wps:txbx>
                          <wps:bodyPr wrap="square" rtlCol="0">
                            <a:noAutofit/>
                          </wps:bodyPr>
                        </wps:wsp>
                        <wpg:grpSp>
                          <wpg:cNvPr id="3215" name="Group 3215"/>
                          <wpg:cNvGrpSpPr/>
                          <wpg:grpSpPr>
                            <a:xfrm>
                              <a:off x="130960" y="1136500"/>
                              <a:ext cx="2646045" cy="1771650"/>
                              <a:chOff x="0" y="0"/>
                              <a:chExt cx="2646045" cy="1771650"/>
                            </a:xfrm>
                          </wpg:grpSpPr>
                          <wps:wsp>
                            <wps:cNvPr id="3216" name="Rectangle: Rounded Corners 321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7" name="Rectangle: Rounded Corners 321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F953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218" name="Rectangle: Rounded Corners 321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CDB91" w14:textId="77777777" w:rsidR="00C515A5" w:rsidRDefault="00C515A5" w:rsidP="00C924A7">
                                  <w:pPr>
                                    <w:jc w:val="center"/>
                                    <w:rPr>
                                      <w:rFonts w:cs="Arial"/>
                                      <w:szCs w:val="24"/>
                                      <w:cs/>
                                      <w:lang w:bidi="bn-IN"/>
                                    </w:rPr>
                                  </w:pPr>
                                  <w:r>
                                    <w:rPr>
                                      <w:rFonts w:cs="Arial"/>
                                      <w:color w:val="FFFFFF" w:themeColor="light1"/>
                                      <w:szCs w:val="24"/>
                                      <w:cs/>
                                      <w:lang w:bidi="bn-IN"/>
                                    </w:rPr>
                                    <w:t>200</w:t>
                                  </w:r>
                                </w:p>
                              </w:txbxContent>
                            </wps:txbx>
                            <wps:bodyPr rtlCol="0" anchor="ctr"/>
                          </wps:wsp>
                          <wps:wsp>
                            <wps:cNvPr id="3219" name="Rectangle: Rounded Corners 321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0092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220" name="Rectangle: Rounded Corners 322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B7E2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221" name="Rectangle: Rounded Corners 322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34A01"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222" name="Rectangle: Rounded Corners 322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AC5C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223" name="Rectangle: Rounded Corners 322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34795" w14:textId="77777777" w:rsidR="00C515A5" w:rsidRDefault="00C515A5" w:rsidP="00C924A7">
                                  <w:pPr>
                                    <w:jc w:val="center"/>
                                    <w:rPr>
                                      <w:rFonts w:cs="Arial"/>
                                      <w:szCs w:val="24"/>
                                      <w:cs/>
                                      <w:lang w:bidi="bn-IN"/>
                                    </w:rPr>
                                  </w:pPr>
                                  <w:r>
                                    <w:rPr>
                                      <w:rFonts w:cs="Arial"/>
                                      <w:szCs w:val="24"/>
                                      <w:cs/>
                                      <w:lang w:bidi="bn-IN"/>
                                    </w:rPr>
                                    <w:t>2</w:t>
                                  </w:r>
                                </w:p>
                              </w:txbxContent>
                            </wps:txbx>
                            <wps:bodyPr rtlCol="0" anchor="ctr">
                              <a:noAutofit/>
                            </wps:bodyPr>
                          </wps:wsp>
                          <wps:wsp>
                            <wps:cNvPr id="3224" name="Rectangle: Rounded Corners 322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DC723" w14:textId="77777777" w:rsidR="00C515A5" w:rsidRDefault="00C515A5" w:rsidP="00C924A7">
                                  <w:pPr>
                                    <w:jc w:val="center"/>
                                    <w:rPr>
                                      <w:rFonts w:cs="Arial"/>
                                      <w:szCs w:val="24"/>
                                      <w:cs/>
                                      <w:lang w:bidi="bn-IN"/>
                                    </w:rPr>
                                  </w:pPr>
                                  <w:r>
                                    <w:rPr>
                                      <w:rFonts w:cs="Arial"/>
                                      <w:color w:val="FFFFFF" w:themeColor="light1"/>
                                      <w:szCs w:val="24"/>
                                      <w:cs/>
                                      <w:lang w:bidi="bn-IN"/>
                                    </w:rPr>
                                    <w:t>64</w:t>
                                  </w:r>
                                </w:p>
                              </w:txbxContent>
                            </wps:txbx>
                            <wps:bodyPr rtlCol="0" anchor="ctr">
                              <a:noAutofit/>
                            </wps:bodyPr>
                          </wps:wsp>
                          <wps:wsp>
                            <wps:cNvPr id="3225" name="Rectangle: Rounded Corners 322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AD89C4" w14:textId="77777777" w:rsidR="00C515A5" w:rsidRDefault="00C515A5" w:rsidP="00C924A7">
                                  <w:pPr>
                                    <w:jc w:val="center"/>
                                    <w:rPr>
                                      <w:rFonts w:cs="Arial"/>
                                      <w:szCs w:val="24"/>
                                      <w:cs/>
                                      <w:lang w:bidi="bn-IN"/>
                                    </w:rPr>
                                  </w:pPr>
                                  <w:r>
                                    <w:rPr>
                                      <w:rFonts w:cs="Arial"/>
                                      <w:szCs w:val="24"/>
                                      <w:cs/>
                                      <w:lang w:bidi="bn-IN"/>
                                    </w:rPr>
                                    <w:t>2</w:t>
                                  </w:r>
                                </w:p>
                              </w:txbxContent>
                            </wps:txbx>
                            <wps:bodyPr rtlCol="0" anchor="ctr">
                              <a:noAutofit/>
                            </wps:bodyPr>
                          </wps:wsp>
                          <wps:wsp>
                            <wps:cNvPr id="3226" name="Rectangle: Rounded Corners 322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B0E4E"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1868E4CA" id="Group 10" o:spid="_x0000_s115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">
                <v:shape id="Picture 970" o:spid="_x0000_s1158" type="#_x0000_t75" alt="Microbe Mayhem card - Herpes" style="position:absolute;left:1418;top:910;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">
                  <v:imagedata r:id="rId33" o:title="Microbe Mayhem card - Herpes"/>
                </v:shape>
                <v:group id="Group 3204" o:spid="_x0000_s115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">
                  <v:roundrect id="Rectangle: Rounded Corners 3205" o:spid="_x0000_s116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" filled="f" strokecolor="#2b599e" strokeweight="3pt">
                    <v:stroke joinstyle="miter"/>
                  </v:roundrect>
                  <v:shape id="TextBox 61" o:spid="_x0000_s1161" type="#_x0000_t202" alt="Treponema&#10;Trep-O-Nee-Ma&#10;Bacterium&#10;" style="position:absolute;left:14992;top:2602;width:13374;height:6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" fillcolor="white [3212]" stroked="f">
                    <v:textbox style="mso-fit-shape-to-text:t">
                      <w:txbxContent>
                        <w:p w14:paraId="76248DA2"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সিমপ্লেক্স ভাইরাস</w:t>
                          </w:r>
                        </w:p>
                        <w:p w14:paraId="735A8479"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সিম-প্লেক্স ভাইরাস</w:t>
                          </w:r>
                        </w:p>
                      </w:txbxContent>
                    </v:textbox>
                  </v:shape>
                  <v:shape id="TextBox 62" o:spid="_x0000_s1162" type="#_x0000_t202" alt="Syphilis is an extremely contagious disease, caused by Treponema bacteria. In severe cases syphilis can lead to brain damage or death. Syphilis can be cured with antibiotics however resistant strains are becoming more frequent. " style="position:absolute;left:452;top:29605;width:28645;height:1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" filled="f" stroked="f">
                    <v:textbox>
                      <w:txbxContent>
                        <w:p w14:paraId="72990346"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হারপিস সিমপ্লেক্স হল প্রাচীনতম পরিচিত যৌন সংক্রামিত সংক্রমণগুলির মধ্যে একটি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অনেক ক্ষেত্রে, হারপিস সংক্রমণ কোন উপসর্গ সৃষ্টি করে না, কিন্তু স্ক্যাবের মতো উপসর্গগুলি সংক্রামিত প্রায় এক তৃতীয়াংশের মধ্যে দেখা যায়</w:t>
                          </w:r>
                          <w:r w:rsidRPr="00A317D1">
                            <w:rPr>
                              <w:rFonts w:ascii="Nirmala UI" w:hAnsi="Nirmala UI" w:cs="Nirmala UI"/>
                              <w:color w:val="000000" w:themeColor="text1"/>
                              <w:sz w:val="22"/>
                              <w:cs/>
                              <w:lang w:bidi="hi-IN"/>
                            </w:rPr>
                            <w:t>।</w:t>
                          </w:r>
                        </w:p>
                      </w:txbxContent>
                    </v:textbox>
                  </v:shape>
                  <v:group id="Group 3215" o:spid="_x0000_s116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Rv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LOIX/N+EJyM0fAAAA//8DAFBLAQItABQABgAIAAAAIQDb4fbL7gAAAIUBAAATAAAAAAAA&#10;AAAAAAAAAAAAAABbQ29udGVudF9UeXBlc10ueG1sUEsBAi0AFAAGAAgAAAAhAFr0LFu/AAAAFQEA&#10;AAsAAAAAAAAAAAAAAAAAHwEAAF9yZWxzLy5yZWxzUEsBAi0AFAAGAAgAAAAhAMZBtG/HAAAA3QAA&#10;AA8AAAAAAAAAAAAAAAAABwIAAGRycy9kb3ducmV2LnhtbFBLBQYAAAAAAwADALcAAAD7AgAAAAA=&#10;">
                    <v:roundrect id="Rectangle: Rounded Corners 3216" o:spid="_x0000_s116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" fillcolor="#2b599e" strokecolor="#2b599e" strokeweight="3pt">
                      <v:stroke joinstyle="miter"/>
                    </v:roundrect>
                    <v:roundrect id="Rectangle: Rounded Corners 3217" o:spid="_x0000_s116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731F953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218" o:spid="_x0000_s116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1DACDB91" w14:textId="77777777" w:rsidR="00C515A5" w:rsidRDefault="00C515A5" w:rsidP="00C924A7">
                            <w:pPr>
                              <w:jc w:val="center"/>
                              <w:rPr>
                                <w:rFonts w:cs="Arial"/>
                                <w:szCs w:val="24"/>
                                <w:cs/>
                                <w:lang w:bidi="bn-IN"/>
                              </w:rPr>
                            </w:pPr>
                            <w:r>
                              <w:rPr>
                                <w:rFonts w:cs="Arial"/>
                                <w:color w:val="FFFFFF" w:themeColor="light1"/>
                                <w:szCs w:val="24"/>
                                <w:cs/>
                                <w:lang w:bidi="bn-IN"/>
                              </w:rPr>
                              <w:t>200</w:t>
                            </w:r>
                          </w:p>
                        </w:txbxContent>
                      </v:textbox>
                    </v:roundrect>
                    <v:roundrect id="Rectangle: Rounded Corners 3219" o:spid="_x0000_s116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0B70092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220" o:spid="_x0000_s116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641B7E2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221" o:spid="_x0000_s116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0DC34A01"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222" o:spid="_x0000_s117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7FAC5C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223" o:spid="_x0000_s117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0A834795" w14:textId="77777777" w:rsidR="00C515A5" w:rsidRDefault="00C515A5" w:rsidP="00C924A7">
                            <w:pPr>
                              <w:jc w:val="center"/>
                              <w:rPr>
                                <w:rFonts w:cs="Arial"/>
                                <w:szCs w:val="24"/>
                                <w:cs/>
                                <w:lang w:bidi="bn-IN"/>
                              </w:rPr>
                            </w:pPr>
                            <w:r>
                              <w:rPr>
                                <w:rFonts w:cs="Arial"/>
                                <w:szCs w:val="24"/>
                                <w:cs/>
                                <w:lang w:bidi="bn-IN"/>
                              </w:rPr>
                              <w:t>2</w:t>
                            </w:r>
                          </w:p>
                        </w:txbxContent>
                      </v:textbox>
                    </v:roundrect>
                    <v:roundrect id="Rectangle: Rounded Corners 3224" o:spid="_x0000_s117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695DC723" w14:textId="77777777" w:rsidR="00C515A5" w:rsidRDefault="00C515A5" w:rsidP="00C924A7">
                            <w:pPr>
                              <w:jc w:val="center"/>
                              <w:rPr>
                                <w:rFonts w:cs="Arial"/>
                                <w:szCs w:val="24"/>
                                <w:cs/>
                                <w:lang w:bidi="bn-IN"/>
                              </w:rPr>
                            </w:pPr>
                            <w:r>
                              <w:rPr>
                                <w:rFonts w:cs="Arial"/>
                                <w:color w:val="FFFFFF" w:themeColor="light1"/>
                                <w:szCs w:val="24"/>
                                <w:cs/>
                                <w:lang w:bidi="bn-IN"/>
                              </w:rPr>
                              <w:t>64</w:t>
                            </w:r>
                          </w:p>
                        </w:txbxContent>
                      </v:textbox>
                    </v:roundrect>
                    <v:roundrect id="Rectangle: Rounded Corners 3225" o:spid="_x0000_s117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OsxgAAAN0AAAAPAAAAZHJzL2Rvd25yZXYueG1sRI9ba8JA&#10;EIXfC/0PyxR8Kboxo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B3jzrMYAAADdAAAA&#10;DwAAAAAAAAAAAAAAAAAHAgAAZHJzL2Rvd25yZXYueG1sUEsFBgAAAAADAAMAtwAAAPoCAAAAAA==&#10;" fillcolor="#1f396c" strokecolor="#1f396c" strokeweight=".25pt">
                      <v:stroke joinstyle="miter"/>
                      <v:textbox>
                        <w:txbxContent>
                          <w:p w14:paraId="4DAD89C4" w14:textId="77777777" w:rsidR="00C515A5" w:rsidRDefault="00C515A5" w:rsidP="00C924A7">
                            <w:pPr>
                              <w:jc w:val="center"/>
                              <w:rPr>
                                <w:rFonts w:cs="Arial"/>
                                <w:szCs w:val="24"/>
                                <w:cs/>
                                <w:lang w:bidi="bn-IN"/>
                              </w:rPr>
                            </w:pPr>
                            <w:r>
                              <w:rPr>
                                <w:rFonts w:cs="Arial"/>
                                <w:szCs w:val="24"/>
                                <w:cs/>
                                <w:lang w:bidi="bn-IN"/>
                              </w:rPr>
                              <w:t>2</w:t>
                            </w:r>
                          </w:p>
                        </w:txbxContent>
                      </v:textbox>
                    </v:roundrect>
                    <v:roundrect id="Rectangle: Rounded Corners 3226" o:spid="_x0000_s117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" fillcolor="#1f396c" strokecolor="#1f396c" strokeweight=".25pt">
                      <v:stroke joinstyle="miter"/>
                      <v:textbox inset=",,,0">
                        <w:txbxContent>
                          <w:p w14:paraId="158B0E4E"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p>
    <w:p w14:paraId="3F91887C" w14:textId="77777777" w:rsidR="00C924A7" w:rsidRPr="00870893" w:rsidRDefault="00C924A7" w:rsidP="00185144">
      <w:pPr>
        <w:rPr>
          <w:rFonts w:ascii="Nirmala UI" w:hAnsi="Nirmala UI" w:cs="Nirmala UI"/>
          <w:szCs w:val="24"/>
          <w:cs/>
          <w:lang w:bidi="bn-IN"/>
        </w:rPr>
      </w:pPr>
    </w:p>
    <w:p w14:paraId="0C26E8ED" w14:textId="5696D84B" w:rsidR="00185144" w:rsidRPr="00870893" w:rsidRDefault="00C924A7" w:rsidP="00185144">
      <w:pPr>
        <w:rPr>
          <w:rFonts w:ascii="Nirmala UI" w:hAnsi="Nirmala UI" w:cs="Nirmala UI"/>
          <w:szCs w:val="24"/>
          <w:cs/>
          <w:lang w:bidi="bn-IN"/>
        </w:rPr>
      </w:pPr>
      <w:r w:rsidRPr="00870893">
        <w:rPr>
          <w:rFonts w:ascii="Nirmala UI" w:hAnsi="Nirmala UI" w:cs="Nirmala UI"/>
          <w:noProof/>
          <w:lang w:val="en-US"/>
        </w:rPr>
        <mc:AlternateContent>
          <mc:Choice Requires="wpg">
            <w:drawing>
              <wp:inline distT="0" distB="0" distL="0" distR="0" wp14:anchorId="3CDF865E" wp14:editId="0421253B">
                <wp:extent cx="2908935" cy="4422775"/>
                <wp:effectExtent l="19050" t="19050" r="24765" b="15875"/>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969" name="Picture 969" descr="Microbe Mayhem card - Tobamovirus">
                            <a:extLst>
                              <a:ext uri="{C183D7F6-B498-43B3-948B-1728B52AA6E4}">
                                <adec:decorative xmlns:adec="http://schemas.microsoft.com/office/drawing/2017/decorative" val="0"/>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150283" y="124883"/>
                            <a:ext cx="2578735" cy="948055"/>
                          </a:xfrm>
                          <a:prstGeom prst="rect">
                            <a:avLst/>
                          </a:prstGeom>
                        </pic:spPr>
                      </pic:pic>
                      <wpg:grpSp>
                        <wpg:cNvPr id="2093" name="Group 2093">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094" name="Rectangle: Rounded Corners 209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5" name="TextBox 77" descr="Chlamydia&#10;Clam-id-E-A&#10;Bacterium&#10;"/>
                          <wps:cNvSpPr txBox="1"/>
                          <wps:spPr>
                            <a:xfrm>
                              <a:off x="1533839" y="175632"/>
                              <a:ext cx="1300746" cy="900710"/>
                            </a:xfrm>
                            <a:prstGeom prst="rect">
                              <a:avLst/>
                            </a:prstGeom>
                            <a:solidFill>
                              <a:schemeClr val="bg1"/>
                            </a:solidFill>
                          </wps:spPr>
                          <wps:txbx>
                            <w:txbxContent>
                              <w:p w14:paraId="4B4863D1"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টোবামোভাইরাস</w:t>
                                </w:r>
                              </w:p>
                              <w:p w14:paraId="332A1AF9"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টব-এ-মো-ভাইরাস</w:t>
                                </w:r>
                              </w:p>
                              <w:p w14:paraId="71599852"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ভাইরাস</w:t>
                                </w:r>
                              </w:p>
                            </w:txbxContent>
                          </wps:txbx>
                          <wps:bodyPr wrap="square" rtlCol="0">
                            <a:noAutofit/>
                          </wps:bodyPr>
                        </wps:wsp>
                        <wps:wsp>
                          <wps:cNvPr id="2096" name="TextBox 78" descr="Chlamydia is a sexually transmitted infection (STI) that is caused by the bacteria Chlamydia trachomatis. Although symptoms are generally mild i.e. discharge from the penis or vagina, it can lead to infertility. "/>
                          <wps:cNvSpPr txBox="1"/>
                          <wps:spPr>
                            <a:xfrm>
                              <a:off x="14867" y="3004275"/>
                              <a:ext cx="2885396" cy="1396388"/>
                            </a:xfrm>
                            <a:prstGeom prst="rect">
                              <a:avLst/>
                            </a:prstGeom>
                            <a:noFill/>
                          </wps:spPr>
                          <wps:txbx>
                            <w:txbxContent>
                              <w:p w14:paraId="15358823"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টোবামোভাইরাস ভাইরাসের একটি গ্রুপ যা উদ্ভিদকে সংক্রমিত করে, সবচেয়ে সাধারণ হল তামাক মোজাইক ভাইরাস, যা তামাক এবং অন্যান্য গাছপালাকে সংক্রমিত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বৈজ্ঞানিক গবেষণায় এই ভাইরাসটি বেশ কাজে দিয়েছে</w:t>
                                </w:r>
                                <w:r w:rsidRPr="00A317D1">
                                  <w:rPr>
                                    <w:rFonts w:ascii="Nirmala UI" w:hAnsi="Nirmala UI" w:cs="Nirmala UI"/>
                                    <w:color w:val="000000" w:themeColor="text1"/>
                                    <w:sz w:val="22"/>
                                    <w:cs/>
                                    <w:lang w:bidi="hi-IN"/>
                                  </w:rPr>
                                  <w:t>।</w:t>
                                </w:r>
                              </w:p>
                            </w:txbxContent>
                          </wps:txbx>
                          <wps:bodyPr wrap="square" rtlCol="0">
                            <a:spAutoFit/>
                          </wps:bodyPr>
                        </wps:wsp>
                        <wpg:grpSp>
                          <wpg:cNvPr id="2098" name="Group 2098"/>
                          <wpg:cNvGrpSpPr/>
                          <wpg:grpSpPr>
                            <a:xfrm>
                              <a:off x="138692" y="1147183"/>
                              <a:ext cx="2646045" cy="1771650"/>
                              <a:chOff x="0" y="0"/>
                              <a:chExt cx="2646045" cy="1771650"/>
                            </a:xfrm>
                          </wpg:grpSpPr>
                          <wps:wsp>
                            <wps:cNvPr id="2102" name="Rectangle: Rounded Corners 2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3" name="Rectangle: Rounded Corners 2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4746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2104" name="Rectangle: Rounded Corners 210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2EE35" w14:textId="77777777" w:rsidR="00C515A5" w:rsidRDefault="00C515A5" w:rsidP="00C924A7">
                                  <w:pPr>
                                    <w:jc w:val="center"/>
                                    <w:rPr>
                                      <w:rFonts w:cs="Arial"/>
                                      <w:szCs w:val="24"/>
                                      <w:cs/>
                                      <w:lang w:bidi="bn-IN"/>
                                    </w:rPr>
                                  </w:pPr>
                                  <w:r>
                                    <w:rPr>
                                      <w:rFonts w:cs="Arial"/>
                                      <w:color w:val="FFFFFF" w:themeColor="light1"/>
                                      <w:szCs w:val="24"/>
                                      <w:cs/>
                                      <w:lang w:bidi="bn-IN"/>
                                    </w:rPr>
                                    <w:t>18</w:t>
                                  </w:r>
                                </w:p>
                              </w:txbxContent>
                            </wps:txbx>
                            <wps:bodyPr rtlCol="0" anchor="ctr"/>
                          </wps:wsp>
                          <wps:wsp>
                            <wps:cNvPr id="2105" name="Rectangle: Rounded Corners 2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9501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2106" name="Rectangle: Rounded Corners 2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1ED8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2107" name="Rectangle: Rounded Corners 2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21AD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2108" name="Rectangle: Rounded Corners 2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CE99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2109" name="Rectangle: Rounded Corners 2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5D17" w14:textId="77777777" w:rsidR="00C515A5" w:rsidRDefault="00C515A5" w:rsidP="00C924A7">
                                  <w:pPr>
                                    <w:jc w:val="center"/>
                                    <w:rPr>
                                      <w:rFonts w:cs="Arial"/>
                                      <w:szCs w:val="24"/>
                                      <w:cs/>
                                      <w:lang w:bidi="bn-IN"/>
                                    </w:rPr>
                                  </w:pPr>
                                  <w:r>
                                    <w:rPr>
                                      <w:rFonts w:cs="Arial"/>
                                      <w:szCs w:val="24"/>
                                      <w:cs/>
                                      <w:lang w:bidi="bn-IN"/>
                                    </w:rPr>
                                    <w:t>125</w:t>
                                  </w:r>
                                </w:p>
                              </w:txbxContent>
                            </wps:txbx>
                            <wps:bodyPr rtlCol="0" anchor="ctr">
                              <a:noAutofit/>
                            </wps:bodyPr>
                          </wps:wsp>
                          <wps:wsp>
                            <wps:cNvPr id="2110" name="Rectangle: Rounded Corners 211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F1D82" w14:textId="77777777" w:rsidR="00C515A5" w:rsidRDefault="00C515A5" w:rsidP="00C924A7">
                                  <w:pPr>
                                    <w:jc w:val="center"/>
                                    <w:rPr>
                                      <w:rFonts w:cs="Arial"/>
                                      <w:szCs w:val="24"/>
                                      <w:cs/>
                                      <w:lang w:bidi="bn-IN"/>
                                    </w:rPr>
                                  </w:pPr>
                                  <w:r>
                                    <w:rPr>
                                      <w:rFonts w:cs="Arial"/>
                                      <w:color w:val="FFFFFF" w:themeColor="light1"/>
                                      <w:szCs w:val="24"/>
                                      <w:cs/>
                                      <w:lang w:bidi="bn-IN"/>
                                    </w:rPr>
                                    <w:t>12</w:t>
                                  </w:r>
                                </w:p>
                              </w:txbxContent>
                            </wps:txbx>
                            <wps:bodyPr rtlCol="0" anchor="ctr">
                              <a:noAutofit/>
                            </wps:bodyPr>
                          </wps:wsp>
                          <wps:wsp>
                            <wps:cNvPr id="2111" name="Rectangle: Rounded Corners 211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C027C" w14:textId="77777777" w:rsidR="00C515A5" w:rsidRDefault="00C515A5" w:rsidP="00C924A7">
                                  <w:pPr>
                                    <w:jc w:val="center"/>
                                    <w:rPr>
                                      <w:rFonts w:cs="Arial"/>
                                      <w:szCs w:val="24"/>
                                      <w:cs/>
                                      <w:lang w:bidi="bn-IN"/>
                                    </w:rPr>
                                  </w:pPr>
                                  <w:r>
                                    <w:rPr>
                                      <w:rFonts w:cs="Arial"/>
                                      <w:szCs w:val="24"/>
                                      <w:cs/>
                                      <w:lang w:bidi="bn-IN"/>
                                    </w:rPr>
                                    <w:t>34</w:t>
                                  </w:r>
                                </w:p>
                              </w:txbxContent>
                            </wps:txbx>
                            <wps:bodyPr rtlCol="0" anchor="ctr">
                              <a:noAutofit/>
                            </wps:bodyPr>
                          </wps:wsp>
                          <wps:wsp>
                            <wps:cNvPr id="2145" name="Rectangle: Rounded Corners 214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80512"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3CDF865E" id="Group 11" o:spid="_x0000_s1175"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">
                <v:shape id="Picture 969" o:spid="_x0000_s1176" type="#_x0000_t75" alt="Microbe Mayhem card - Tobamovirus" style="position:absolute;left:1502;top:1248;width:25788;height: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">
                  <v:imagedata r:id="rId35" o:title="Microbe Mayhem card - Tobamovirus"/>
                </v:shape>
                <v:group id="Group 2093" o:spid="_x0000_s1177"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roundrect id="Rectangle: Rounded Corners 2094" o:spid="_x0000_s117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" filled="f" strokecolor="#2b599e" strokeweight="3pt">
                    <v:stroke joinstyle="miter"/>
                  </v:roundrect>
                  <v:shape id="TextBox 77" o:spid="_x0000_s117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" fillcolor="white [3212]" stroked="f">
                    <v:textbox>
                      <w:txbxContent>
                        <w:p w14:paraId="4B4863D1"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টোবামোভাইরাস</w:t>
                          </w:r>
                        </w:p>
                        <w:p w14:paraId="332A1AF9"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টব-এ-মো-ভাইরাস</w:t>
                          </w:r>
                        </w:p>
                        <w:p w14:paraId="71599852"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ভাইরাস</w:t>
                          </w:r>
                        </w:p>
                      </w:txbxContent>
                    </v:textbox>
                  </v:shape>
                  <v:shape id="TextBox 78" o:spid="_x0000_s1180" type="#_x0000_t202" alt="Chlamydia is a sexually transmitted infection (STI) that is caused by the bacteria Chlamydia trachomatis. Although symptoms are generally mild i.e. discharge from the penis or vagina, it can lead to infertility. " style="position:absolute;left:148;top:30042;width:28854;height:1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" filled="f" stroked="f">
                    <v:textbox style="mso-fit-shape-to-text:t">
                      <w:txbxContent>
                        <w:p w14:paraId="15358823"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টোবামোভাইরাস ভাইরাসের একটি গ্রুপ যা উদ্ভিদকে সংক্রমিত করে, সবচেয়ে সাধারণ হল তামাক মোজাইক ভাইরাস, যা তামাক এবং অন্যান্য গাছপালাকে সংক্রমিত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বৈজ্ঞানিক গবেষণায় এই ভাইরাসটি বেশ কাজে দিয়েছে</w:t>
                          </w:r>
                          <w:r w:rsidRPr="00A317D1">
                            <w:rPr>
                              <w:rFonts w:ascii="Nirmala UI" w:hAnsi="Nirmala UI" w:cs="Nirmala UI"/>
                              <w:color w:val="000000" w:themeColor="text1"/>
                              <w:sz w:val="22"/>
                              <w:cs/>
                              <w:lang w:bidi="hi-IN"/>
                            </w:rPr>
                            <w:t>।</w:t>
                          </w:r>
                        </w:p>
                      </w:txbxContent>
                    </v:textbox>
                  </v:shape>
                  <v:group id="Group 2098" o:spid="_x0000_s118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">
                    <v:roundrect id="Rectangle: Rounded Corners 2102" o:spid="_x0000_s118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" fillcolor="#2b599e" strokecolor="#2b599e" strokeweight="3pt">
                      <v:stroke joinstyle="miter"/>
                    </v:roundrect>
                    <v:roundrect id="Rectangle: Rounded Corners 2103" o:spid="_x0000_s118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41B4746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2104" o:spid="_x0000_s118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5CSxQAAAN0AAAAPAAAAZHJzL2Rvd25yZXYueG1sRI9fa8Iw&#10;FMXfB/sO4Qq+DE1bZ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AQf5CSxQAAAN0AAAAP&#10;AAAAAAAAAAAAAAAAAAcCAABkcnMvZG93bnJldi54bWxQSwUGAAAAAAMAAwC3AAAA+QIAAAAA&#10;" fillcolor="#1f396c" strokecolor="#1f396c" strokeweight=".25pt">
                      <v:stroke joinstyle="miter"/>
                      <v:textbox>
                        <w:txbxContent>
                          <w:p w14:paraId="42E2EE35" w14:textId="77777777" w:rsidR="00C515A5" w:rsidRDefault="00C515A5" w:rsidP="00C924A7">
                            <w:pPr>
                              <w:jc w:val="center"/>
                              <w:rPr>
                                <w:rFonts w:cs="Arial"/>
                                <w:szCs w:val="24"/>
                                <w:cs/>
                                <w:lang w:bidi="bn-IN"/>
                              </w:rPr>
                            </w:pPr>
                            <w:r>
                              <w:rPr>
                                <w:rFonts w:cs="Arial"/>
                                <w:color w:val="FFFFFF" w:themeColor="light1"/>
                                <w:szCs w:val="24"/>
                                <w:cs/>
                                <w:lang w:bidi="bn-IN"/>
                              </w:rPr>
                              <w:t>18</w:t>
                            </w:r>
                          </w:p>
                        </w:txbxContent>
                      </v:textbox>
                    </v:roundrect>
                    <v:roundrect id="Rectangle: Rounded Corners 2105" o:spid="_x0000_s118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UJxQAAAN0AAAAPAAAAZHJzL2Rvd25yZXYueG1sRI9fa8Iw&#10;FMXfB/sO4Qq+DE1bc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B/MzUJxQAAAN0AAAAP&#10;AAAAAAAAAAAAAAAAAAcCAABkcnMvZG93bnJldi54bWxQSwUGAAAAAAMAAwC3AAAA+QIAAAAA&#10;" fillcolor="#1f396c" strokecolor="#1f396c" strokeweight=".25pt">
                      <v:stroke joinstyle="miter"/>
                      <v:textbox>
                        <w:txbxContent>
                          <w:p w14:paraId="16D9501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2106" o:spid="_x0000_s118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" fillcolor="#1f396c" strokecolor="#1f396c" strokeweight=".25pt">
                      <v:stroke joinstyle="miter"/>
                      <v:textbox>
                        <w:txbxContent>
                          <w:p w14:paraId="29E1ED8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2107" o:spid="_x0000_s118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" fillcolor="#1f396c" strokecolor="#1f396c" strokeweight=".25pt">
                      <v:stroke joinstyle="miter"/>
                      <v:textbox>
                        <w:txbxContent>
                          <w:p w14:paraId="5B621AD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2108" o:spid="_x0000_s118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" fillcolor="#1f396c" strokecolor="#1f396c" strokeweight=".25pt">
                      <v:stroke joinstyle="miter"/>
                      <v:textbox>
                        <w:txbxContent>
                          <w:p w14:paraId="5DACE99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2109" o:spid="_x0000_s118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8M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" fillcolor="#1f396c" strokecolor="#1f396c" strokeweight=".25pt">
                      <v:stroke joinstyle="miter"/>
                      <v:textbox>
                        <w:txbxContent>
                          <w:p w14:paraId="4D8B5D17" w14:textId="77777777" w:rsidR="00C515A5" w:rsidRDefault="00C515A5" w:rsidP="00C924A7">
                            <w:pPr>
                              <w:jc w:val="center"/>
                              <w:rPr>
                                <w:rFonts w:cs="Arial"/>
                                <w:szCs w:val="24"/>
                                <w:cs/>
                                <w:lang w:bidi="bn-IN"/>
                              </w:rPr>
                            </w:pPr>
                            <w:r>
                              <w:rPr>
                                <w:rFonts w:cs="Arial"/>
                                <w:szCs w:val="24"/>
                                <w:cs/>
                                <w:lang w:bidi="bn-IN"/>
                              </w:rPr>
                              <w:t>125</w:t>
                            </w:r>
                          </w:p>
                        </w:txbxContent>
                      </v:textbox>
                    </v:roundrect>
                    <v:roundrect id="Rectangle: Rounded Corners 2110" o:spid="_x0000_s119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" fillcolor="#1f396c" strokecolor="#1f396c" strokeweight=".25pt">
                      <v:stroke joinstyle="miter"/>
                      <v:textbox>
                        <w:txbxContent>
                          <w:p w14:paraId="767F1D82" w14:textId="77777777" w:rsidR="00C515A5" w:rsidRDefault="00C515A5" w:rsidP="00C924A7">
                            <w:pPr>
                              <w:jc w:val="center"/>
                              <w:rPr>
                                <w:rFonts w:cs="Arial"/>
                                <w:szCs w:val="24"/>
                                <w:cs/>
                                <w:lang w:bidi="bn-IN"/>
                              </w:rPr>
                            </w:pPr>
                            <w:r>
                              <w:rPr>
                                <w:rFonts w:cs="Arial"/>
                                <w:color w:val="FFFFFF" w:themeColor="light1"/>
                                <w:szCs w:val="24"/>
                                <w:cs/>
                                <w:lang w:bidi="bn-IN"/>
                              </w:rPr>
                              <w:t>12</w:t>
                            </w:r>
                          </w:p>
                        </w:txbxContent>
                      </v:textbox>
                    </v:roundrect>
                    <v:roundrect id="Rectangle: Rounded Corners 2111" o:spid="_x0000_s119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" fillcolor="#1f396c" strokecolor="#1f396c" strokeweight=".25pt">
                      <v:stroke joinstyle="miter"/>
                      <v:textbox>
                        <w:txbxContent>
                          <w:p w14:paraId="059C027C" w14:textId="77777777" w:rsidR="00C515A5" w:rsidRDefault="00C515A5" w:rsidP="00C924A7">
                            <w:pPr>
                              <w:jc w:val="center"/>
                              <w:rPr>
                                <w:rFonts w:cs="Arial"/>
                                <w:szCs w:val="24"/>
                                <w:cs/>
                                <w:lang w:bidi="bn-IN"/>
                              </w:rPr>
                            </w:pPr>
                            <w:r>
                              <w:rPr>
                                <w:rFonts w:cs="Arial"/>
                                <w:szCs w:val="24"/>
                                <w:cs/>
                                <w:lang w:bidi="bn-IN"/>
                              </w:rPr>
                              <w:t>34</w:t>
                            </w:r>
                          </w:p>
                        </w:txbxContent>
                      </v:textbox>
                    </v:roundrect>
                    <v:roundrect id="Rectangle: Rounded Corners 2145" o:spid="_x0000_s119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" fillcolor="#1f396c" strokecolor="#1f396c" strokeweight=".25pt">
                      <v:stroke joinstyle="miter"/>
                      <v:textbox inset=",,,0">
                        <w:txbxContent>
                          <w:p w14:paraId="4D180512"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6636F618" wp14:editId="51B0BBCA">
                <wp:extent cx="2908935" cy="4443095"/>
                <wp:effectExtent l="19050" t="19050" r="24765" b="0"/>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43095"/>
                          <a:chOff x="0" y="0"/>
                          <a:chExt cx="2908935" cy="4443095"/>
                        </a:xfrm>
                      </wpg:grpSpPr>
                      <pic:pic xmlns:pic="http://schemas.openxmlformats.org/drawingml/2006/picture">
                        <pic:nvPicPr>
                          <pic:cNvPr id="968" name="Picture 968" descr="Microbe Mayhem card - Lyssavirus">
                            <a:extLst>
                              <a:ext uri="{C183D7F6-B498-43B3-948B-1728B52AA6E4}">
                                <adec:decorative xmlns:adec="http://schemas.microsoft.com/office/drawing/2017/decorative" val="0"/>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150283" y="158750"/>
                            <a:ext cx="2612390" cy="960120"/>
                          </a:xfrm>
                          <a:prstGeom prst="rect">
                            <a:avLst/>
                          </a:prstGeom>
                        </pic:spPr>
                      </pic:pic>
                      <wpg:grpSp>
                        <wpg:cNvPr id="2067" name="Group 2067">
                          <a:extLst>
                            <a:ext uri="{C183D7F6-B498-43B3-948B-1728B52AA6E4}">
                              <adec:decorative xmlns:adec="http://schemas.microsoft.com/office/drawing/2017/decorative" val="1"/>
                            </a:ext>
                          </a:extLst>
                        </wpg:cNvPr>
                        <wpg:cNvGrpSpPr/>
                        <wpg:grpSpPr>
                          <a:xfrm>
                            <a:off x="0" y="0"/>
                            <a:ext cx="2908935" cy="4443095"/>
                            <a:chOff x="0" y="0"/>
                            <a:chExt cx="2909531" cy="4443313"/>
                          </a:xfrm>
                        </wpg:grpSpPr>
                        <wps:wsp>
                          <wps:cNvPr id="2068" name="Rectangle: Rounded Corners 206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4" name="TextBox 93" descr="Escherichia coli&#10;Esh-Er-lc-E-Ah&#10;Bacterium&#10;"/>
                          <wps:cNvSpPr txBox="1"/>
                          <wps:spPr>
                            <a:xfrm>
                              <a:off x="1563306" y="159118"/>
                              <a:ext cx="1279152" cy="997634"/>
                            </a:xfrm>
                            <a:prstGeom prst="rect">
                              <a:avLst/>
                            </a:prstGeom>
                            <a:solidFill>
                              <a:schemeClr val="bg1"/>
                            </a:solidFill>
                          </wps:spPr>
                          <wps:txbx>
                            <w:txbxContent>
                              <w:p w14:paraId="22AE8131" w14:textId="77777777" w:rsidR="00C515A5" w:rsidRPr="00024CF4" w:rsidRDefault="00C515A5" w:rsidP="00C924A7">
                                <w:pPr>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লাইসাভাইরাস</w:t>
                                </w:r>
                              </w:p>
                              <w:p w14:paraId="1B9EF850"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লাইস-আ-ভাইরাস</w:t>
                                </w:r>
                              </w:p>
                              <w:p w14:paraId="3CA8E1CA"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color w:val="000000" w:themeColor="text1"/>
                                    <w:sz w:val="22"/>
                                    <w:cs/>
                                    <w:lang w:bidi="bn-IN"/>
                                  </w:rPr>
                                  <w:t>ভাইরাস</w:t>
                                </w:r>
                              </w:p>
                            </w:txbxContent>
                          </wps:txbx>
                          <wps:bodyPr wrap="square" rtlCol="0">
                            <a:spAutoFit/>
                          </wps:bodyPr>
                        </wps:wsp>
                        <wps:wsp>
                          <wps:cNvPr id="2075" name="TextBox 94" descr="Many strains of E. coli are harmless, and huge numbers are present in the human and animal gut. In some cases, however, E. coli cause both urinary infections and food poisoning. "/>
                          <wps:cNvSpPr txBox="1"/>
                          <wps:spPr>
                            <a:xfrm>
                              <a:off x="3425" y="3004373"/>
                              <a:ext cx="2884761" cy="1438940"/>
                            </a:xfrm>
                            <a:prstGeom prst="rect">
                              <a:avLst/>
                            </a:prstGeom>
                            <a:noFill/>
                          </wps:spPr>
                          <wps:txbx>
                            <w:txbxContent>
                              <w:p w14:paraId="35EADC39" w14:textId="77777777" w:rsidR="00C515A5" w:rsidRPr="00A317D1" w:rsidRDefault="00C515A5" w:rsidP="00A317D1">
                                <w:pPr>
                                  <w:spacing w:line="240" w:lineRule="auto"/>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লাইসাভাইরাস উদ্ভিদ এবং প্রাণী উভয়কেই সংক্রমিত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সবচেয়ে পরিচিত লাইসাভাইরাস হল রেবিস ভাইরাস এবং এটি সাধারণত কুকুরের সাথে সংশ্লিষ্ট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জলাতঙ্কের ফলে প্রতি বছর বিশ্বব্যাপী 55,000 জনেরও বেশি মৃত্যু ঘটে, কিন্তু টিকা দেওয়ার মাধ্যমে এটি প্রতিরোধ করা যায়</w:t>
                                </w:r>
                                <w:r w:rsidRPr="00A317D1">
                                  <w:rPr>
                                    <w:rFonts w:ascii="Nirmala UI" w:hAnsi="Nirmala UI" w:cs="Nirmala UI"/>
                                    <w:color w:val="000000" w:themeColor="text1"/>
                                    <w:sz w:val="22"/>
                                    <w:cs/>
                                    <w:lang w:bidi="hi-IN"/>
                                  </w:rPr>
                                  <w:t>।</w:t>
                                </w:r>
                              </w:p>
                            </w:txbxContent>
                          </wps:txbx>
                          <wps:bodyPr wrap="square" rtlCol="0">
                            <a:noAutofit/>
                          </wps:bodyPr>
                        </wps:wsp>
                        <wpg:grpSp>
                          <wpg:cNvPr id="2076" name="Group 2076"/>
                          <wpg:cNvGrpSpPr/>
                          <wpg:grpSpPr>
                            <a:xfrm>
                              <a:off x="127250" y="1187835"/>
                              <a:ext cx="2646045" cy="1771650"/>
                              <a:chOff x="0" y="0"/>
                              <a:chExt cx="2646045" cy="1771650"/>
                            </a:xfrm>
                          </wpg:grpSpPr>
                          <wps:wsp>
                            <wps:cNvPr id="2077" name="Rectangle: Rounded Corners 20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8" name="Rectangle: Rounded Corners 20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0F486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2079" name="Rectangle: Rounded Corners 20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88AA0" w14:textId="77777777" w:rsidR="00C515A5" w:rsidRDefault="00C515A5" w:rsidP="00C924A7">
                                  <w:pPr>
                                    <w:jc w:val="center"/>
                                    <w:rPr>
                                      <w:rFonts w:cs="Arial"/>
                                      <w:szCs w:val="24"/>
                                      <w:cs/>
                                      <w:lang w:bidi="bn-IN"/>
                                    </w:rPr>
                                  </w:pPr>
                                  <w:r>
                                    <w:rPr>
                                      <w:rFonts w:cs="Arial"/>
                                      <w:color w:val="FFFFFF" w:themeColor="light1"/>
                                      <w:szCs w:val="24"/>
                                      <w:cs/>
                                      <w:lang w:bidi="bn-IN"/>
                                    </w:rPr>
                                    <w:t>180</w:t>
                                  </w:r>
                                </w:p>
                              </w:txbxContent>
                            </wps:txbx>
                            <wps:bodyPr rtlCol="0" anchor="ctr"/>
                          </wps:wsp>
                          <wps:wsp>
                            <wps:cNvPr id="2085" name="Rectangle: Rounded Corners 208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B10B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2086" name="Rectangle: Rounded Corners 208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D083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2087" name="Rectangle: Rounded Corners 208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1B1C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2088" name="Rectangle: Rounded Corners 208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DD9D1"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2089" name="Rectangle: Rounded Corners 208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9D514" w14:textId="77777777" w:rsidR="00C515A5" w:rsidRDefault="00C515A5" w:rsidP="00C924A7">
                                  <w:pPr>
                                    <w:jc w:val="center"/>
                                    <w:rPr>
                                      <w:rFonts w:cs="Arial"/>
                                      <w:szCs w:val="24"/>
                                      <w:cs/>
                                      <w:lang w:bidi="bn-IN"/>
                                    </w:rPr>
                                  </w:pPr>
                                  <w:r>
                                    <w:rPr>
                                      <w:rFonts w:cs="Arial"/>
                                      <w:szCs w:val="24"/>
                                      <w:cs/>
                                      <w:lang w:bidi="bn-IN"/>
                                    </w:rPr>
                                    <w:t>10</w:t>
                                  </w:r>
                                </w:p>
                              </w:txbxContent>
                            </wps:txbx>
                            <wps:bodyPr rtlCol="0" anchor="ctr">
                              <a:noAutofit/>
                            </wps:bodyPr>
                          </wps:wsp>
                          <wps:wsp>
                            <wps:cNvPr id="2090" name="Rectangle: Rounded Corners 209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05C45" w14:textId="77777777" w:rsidR="00C515A5" w:rsidRDefault="00C515A5" w:rsidP="00C924A7">
                                  <w:pPr>
                                    <w:jc w:val="center"/>
                                    <w:rPr>
                                      <w:rFonts w:cs="Arial"/>
                                      <w:szCs w:val="24"/>
                                      <w:cs/>
                                      <w:lang w:bidi="bn-IN"/>
                                    </w:rPr>
                                  </w:pPr>
                                  <w:r>
                                    <w:rPr>
                                      <w:rFonts w:cs="Arial"/>
                                      <w:color w:val="FFFFFF" w:themeColor="light1"/>
                                      <w:szCs w:val="24"/>
                                      <w:cs/>
                                      <w:lang w:bidi="bn-IN"/>
                                    </w:rPr>
                                    <w:t>74</w:t>
                                  </w:r>
                                </w:p>
                              </w:txbxContent>
                            </wps:txbx>
                            <wps:bodyPr rtlCol="0" anchor="ctr">
                              <a:noAutofit/>
                            </wps:bodyPr>
                          </wps:wsp>
                          <wps:wsp>
                            <wps:cNvPr id="2091" name="Rectangle: Rounded Corners 209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0B495" w14:textId="77777777" w:rsidR="00C515A5" w:rsidRDefault="00C515A5" w:rsidP="00C924A7">
                                  <w:pPr>
                                    <w:jc w:val="center"/>
                                    <w:rPr>
                                      <w:rFonts w:cs="Arial"/>
                                      <w:szCs w:val="24"/>
                                      <w:cs/>
                                      <w:lang w:bidi="bn-IN"/>
                                    </w:rPr>
                                  </w:pPr>
                                  <w:r>
                                    <w:rPr>
                                      <w:rFonts w:cs="Arial"/>
                                      <w:color w:val="FFFFFF" w:themeColor="light1"/>
                                      <w:szCs w:val="24"/>
                                      <w:cs/>
                                      <w:lang w:bidi="bn-IN"/>
                                    </w:rPr>
                                    <w:t>5</w:t>
                                  </w:r>
                                </w:p>
                              </w:txbxContent>
                            </wps:txbx>
                            <wps:bodyPr rtlCol="0" anchor="ctr">
                              <a:noAutofit/>
                            </wps:bodyPr>
                          </wps:wsp>
                          <wps:wsp>
                            <wps:cNvPr id="2092" name="Rectangle: Rounded Corners 209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C9929"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6636F618" id="Group 12" o:spid="_x0000_s1193" alt="&quot;&quot;" style="width:229.05pt;height:349.85pt;mso-position-horizontal-relative:char;mso-position-vertical-relative:line" coordsize="29089,44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">
                <v:shape id="Picture 968" o:spid="_x0000_s1194" type="#_x0000_t75" alt="Microbe Mayhem card - Lyssavirus" style="position:absolute;left:1502;top:1587;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">
                  <v:imagedata r:id="rId37" o:title="Microbe Mayhem card - Lyssavirus"/>
                </v:shape>
                <v:group id="Group 2067" o:spid="_x0000_s1195" alt="&quot;&quot;" style="position:absolute;width:29089;height:44430" coordsize="29095,4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roundrect id="Rectangle: Rounded Corners 2068" o:spid="_x0000_s119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" filled="f" strokecolor="#2b599e" strokeweight="3pt">
                    <v:stroke joinstyle="miter"/>
                  </v:roundrect>
                  <v:shape id="TextBox 93" o:spid="_x0000_s1197" type="#_x0000_t202" alt="Escherichia coli&#10;Esh-Er-lc-E-Ah&#10;Bacterium&#10;" style="position:absolute;left:15633;top:1591;width:12791;height:9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" fillcolor="white [3212]" stroked="f">
                    <v:textbox style="mso-fit-shape-to-text:t">
                      <w:txbxContent>
                        <w:p w14:paraId="22AE8131" w14:textId="77777777" w:rsidR="00C515A5" w:rsidRPr="00024CF4" w:rsidRDefault="00C515A5" w:rsidP="00C924A7">
                          <w:pPr>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লাইসাভাইরাস</w:t>
                          </w:r>
                        </w:p>
                        <w:p w14:paraId="1B9EF850"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লাইস-আ-ভাইরাস</w:t>
                          </w:r>
                        </w:p>
                        <w:p w14:paraId="3CA8E1CA"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color w:val="000000" w:themeColor="text1"/>
                              <w:sz w:val="22"/>
                              <w:cs/>
                              <w:lang w:bidi="bn-IN"/>
                            </w:rPr>
                            <w:t>ভাইরাস</w:t>
                          </w:r>
                        </w:p>
                      </w:txbxContent>
                    </v:textbox>
                  </v:shape>
                  <v:shape id="TextBox 94" o:spid="_x0000_s1198" type="#_x0000_t202" alt="Many strains of E. coli are harmless, and huge numbers are present in the human and animal gut. In some cases, however, E. coli cause both urinary infections and food poisoning. " style="position:absolute;left:34;top:30043;width:28847;height:14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" filled="f" stroked="f">
                    <v:textbox>
                      <w:txbxContent>
                        <w:p w14:paraId="35EADC39" w14:textId="77777777" w:rsidR="00C515A5" w:rsidRPr="00A317D1" w:rsidRDefault="00C515A5" w:rsidP="00A317D1">
                          <w:pPr>
                            <w:spacing w:line="240" w:lineRule="auto"/>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লাইসাভাইরাস উদ্ভিদ এবং প্রাণী উভয়কেই সংক্রমিত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সবচেয়ে পরিচিত লাইসাভাইরাস হল রেবিস ভাইরাস এবং এটি সাধারণত কুকুরের সাথে সংশ্লিষ্ট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জলাতঙ্কের ফলে প্রতি বছর বিশ্বব্যাপী 55,000 জনেরও বেশি মৃত্যু ঘটে, কিন্তু টিকা দেওয়ার মাধ্যমে এটি প্রতিরোধ করা যায়</w:t>
                          </w:r>
                          <w:r w:rsidRPr="00A317D1">
                            <w:rPr>
                              <w:rFonts w:ascii="Nirmala UI" w:hAnsi="Nirmala UI" w:cs="Nirmala UI"/>
                              <w:color w:val="000000" w:themeColor="text1"/>
                              <w:sz w:val="22"/>
                              <w:cs/>
                              <w:lang w:bidi="hi-IN"/>
                            </w:rPr>
                            <w:t>।</w:t>
                          </w:r>
                        </w:p>
                      </w:txbxContent>
                    </v:textbox>
                  </v:shape>
                  <v:group id="Group 2076" o:spid="_x0000_s119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rg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ryn8vglPQK5/AAAA//8DAFBLAQItABQABgAIAAAAIQDb4fbL7gAAAIUBAAATAAAAAAAA&#10;AAAAAAAAAAAAAABbQ29udGVudF9UeXBlc10ueG1sUEsBAi0AFAAGAAgAAAAhAFr0LFu/AAAAFQEA&#10;AAsAAAAAAAAAAAAAAAAAHwEAAF9yZWxzLy5yZWxzUEsBAi0AFAAGAAgAAAAhAK5TWuDHAAAA3QAA&#10;AA8AAAAAAAAAAAAAAAAABwIAAGRycy9kb3ducmV2LnhtbFBLBQYAAAAAAwADALcAAAD7AgAAAAA=&#10;">
                    <v:roundrect id="Rectangle: Rounded Corners 2077" o:spid="_x0000_s120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" fillcolor="#2b599e" strokecolor="#2b599e" strokeweight="3pt">
                      <v:stroke joinstyle="miter"/>
                    </v:roundrect>
                    <v:roundrect id="Rectangle: Rounded Corners 2078" o:spid="_x0000_s120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0E0F486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2079" o:spid="_x0000_s120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7B588AA0" w14:textId="77777777" w:rsidR="00C515A5" w:rsidRDefault="00C515A5" w:rsidP="00C924A7">
                            <w:pPr>
                              <w:jc w:val="center"/>
                              <w:rPr>
                                <w:rFonts w:cs="Arial"/>
                                <w:szCs w:val="24"/>
                                <w:cs/>
                                <w:lang w:bidi="bn-IN"/>
                              </w:rPr>
                            </w:pPr>
                            <w:r>
                              <w:rPr>
                                <w:rFonts w:cs="Arial"/>
                                <w:color w:val="FFFFFF" w:themeColor="light1"/>
                                <w:szCs w:val="24"/>
                                <w:cs/>
                                <w:lang w:bidi="bn-IN"/>
                              </w:rPr>
                              <w:t>180</w:t>
                            </w:r>
                          </w:p>
                        </w:txbxContent>
                      </v:textbox>
                    </v:roundrect>
                    <v:roundrect id="Rectangle: Rounded Corners 2085" o:spid="_x0000_s120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" fillcolor="#1f396c" strokecolor="#1f396c" strokeweight=".25pt">
                      <v:stroke joinstyle="miter"/>
                      <v:textbox>
                        <w:txbxContent>
                          <w:p w14:paraId="0ECB10B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2086" o:spid="_x0000_s120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" fillcolor="#1f396c" strokecolor="#1f396c" strokeweight=".25pt">
                      <v:stroke joinstyle="miter"/>
                      <v:textbox>
                        <w:txbxContent>
                          <w:p w14:paraId="1F4D083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2087" o:spid="_x0000_s120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" fillcolor="#1f396c" strokecolor="#1f396c" strokeweight=".25pt">
                      <v:stroke joinstyle="miter"/>
                      <v:textbox>
                        <w:txbxContent>
                          <w:p w14:paraId="6941B1C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2088" o:spid="_x0000_s120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" fillcolor="#1f396c" strokecolor="#1f396c" strokeweight=".25pt">
                      <v:stroke joinstyle="miter"/>
                      <v:textbox>
                        <w:txbxContent>
                          <w:p w14:paraId="184DD9D1"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2089" o:spid="_x0000_s120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7DA9D514" w14:textId="77777777" w:rsidR="00C515A5" w:rsidRDefault="00C515A5" w:rsidP="00C924A7">
                            <w:pPr>
                              <w:jc w:val="center"/>
                              <w:rPr>
                                <w:rFonts w:cs="Arial"/>
                                <w:szCs w:val="24"/>
                                <w:cs/>
                                <w:lang w:bidi="bn-IN"/>
                              </w:rPr>
                            </w:pPr>
                            <w:r>
                              <w:rPr>
                                <w:rFonts w:cs="Arial"/>
                                <w:szCs w:val="24"/>
                                <w:cs/>
                                <w:lang w:bidi="bn-IN"/>
                              </w:rPr>
                              <w:t>10</w:t>
                            </w:r>
                          </w:p>
                        </w:txbxContent>
                      </v:textbox>
                    </v:roundrect>
                    <v:roundrect id="Rectangle: Rounded Corners 2090" o:spid="_x0000_s120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77605C45" w14:textId="77777777" w:rsidR="00C515A5" w:rsidRDefault="00C515A5" w:rsidP="00C924A7">
                            <w:pPr>
                              <w:jc w:val="center"/>
                              <w:rPr>
                                <w:rFonts w:cs="Arial"/>
                                <w:szCs w:val="24"/>
                                <w:cs/>
                                <w:lang w:bidi="bn-IN"/>
                              </w:rPr>
                            </w:pPr>
                            <w:r>
                              <w:rPr>
                                <w:rFonts w:cs="Arial"/>
                                <w:color w:val="FFFFFF" w:themeColor="light1"/>
                                <w:szCs w:val="24"/>
                                <w:cs/>
                                <w:lang w:bidi="bn-IN"/>
                              </w:rPr>
                              <w:t>74</w:t>
                            </w:r>
                          </w:p>
                        </w:txbxContent>
                      </v:textbox>
                    </v:roundrect>
                    <v:roundrect id="Rectangle: Rounded Corners 2091" o:spid="_x0000_s120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6kQ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" fillcolor="#1f396c" strokecolor="#1f396c" strokeweight=".25pt">
                      <v:stroke joinstyle="miter"/>
                      <v:textbox>
                        <w:txbxContent>
                          <w:p w14:paraId="46C0B495" w14:textId="77777777" w:rsidR="00C515A5" w:rsidRDefault="00C515A5" w:rsidP="00C924A7">
                            <w:pPr>
                              <w:jc w:val="center"/>
                              <w:rPr>
                                <w:rFonts w:cs="Arial"/>
                                <w:szCs w:val="24"/>
                                <w:cs/>
                                <w:lang w:bidi="bn-IN"/>
                              </w:rPr>
                            </w:pPr>
                            <w:r>
                              <w:rPr>
                                <w:rFonts w:cs="Arial"/>
                                <w:color w:val="FFFFFF" w:themeColor="light1"/>
                                <w:szCs w:val="24"/>
                                <w:cs/>
                                <w:lang w:bidi="bn-IN"/>
                              </w:rPr>
                              <w:t>5</w:t>
                            </w:r>
                          </w:p>
                        </w:txbxContent>
                      </v:textbox>
                    </v:roundrect>
                    <v:roundrect id="Rectangle: Rounded Corners 2092" o:spid="_x0000_s121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" fillcolor="#1f396c" strokecolor="#1f396c" strokeweight=".25pt">
                      <v:stroke joinstyle="miter"/>
                      <v:textbox inset=",,,0">
                        <w:txbxContent>
                          <w:p w14:paraId="69DC9929"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r w:rsidRPr="00870893">
        <w:rPr>
          <w:rFonts w:ascii="Nirmala UI" w:hAnsi="Nirmala UI" w:cs="Nirmala UI"/>
          <w:szCs w:val="24"/>
          <w:cs/>
          <w:lang w:bidi="bn-IN"/>
        </w:rPr>
        <w:br w:type="page"/>
      </w:r>
    </w:p>
    <w:p w14:paraId="4C627EF3" w14:textId="77777777" w:rsidR="00C924A7" w:rsidRPr="00870893" w:rsidRDefault="00C924A7" w:rsidP="00185144">
      <w:pPr>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inline distT="0" distB="0" distL="0" distR="0" wp14:anchorId="53293526" wp14:editId="6CEDE623">
                <wp:extent cx="2908935" cy="4377055"/>
                <wp:effectExtent l="19050" t="19050" r="24765" b="23495"/>
                <wp:docPr id="13"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2" name="Picture 972" descr="Microbe Mayhem card - Norovirus">
                            <a:extLst>
                              <a:ext uri="{C183D7F6-B498-43B3-948B-1728B52AA6E4}">
                                <adec:decorative xmlns:adec="http://schemas.microsoft.com/office/drawing/2017/decorative" val="0"/>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158750" y="107950"/>
                            <a:ext cx="2609850" cy="962660"/>
                          </a:xfrm>
                          <a:prstGeom prst="rect">
                            <a:avLst/>
                          </a:prstGeom>
                        </pic:spPr>
                      </pic:pic>
                      <wpg:grpSp>
                        <wpg:cNvPr id="1198" name="Group 1198">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199" name="Rectangle: Rounded Corners 1199">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tangle: Rounded Corners 1200">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1" name="Rectangle: Rounded Corners 1201"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D9BB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wps:wsp>
                        <wps:wsp>
                          <wps:cNvPr id="1202" name="Rectangle: Rounded Corners 1202"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C134D" w14:textId="77777777" w:rsidR="00C515A5" w:rsidRDefault="00C515A5" w:rsidP="00185144">
                                <w:pPr>
                                  <w:jc w:val="center"/>
                                  <w:rPr>
                                    <w:rFonts w:cs="Arial"/>
                                    <w:szCs w:val="24"/>
                                    <w:cs/>
                                    <w:lang w:bidi="bn-IN"/>
                                  </w:rPr>
                                </w:pPr>
                                <w:r>
                                  <w:rPr>
                                    <w:rFonts w:cs="Arial"/>
                                    <w:color w:val="FFFFFF" w:themeColor="light1"/>
                                    <w:szCs w:val="24"/>
                                    <w:cs/>
                                    <w:lang w:bidi="bn-IN"/>
                                  </w:rPr>
                                  <w:t>35</w:t>
                                </w:r>
                              </w:p>
                            </w:txbxContent>
                          </wps:txbx>
                          <wps:bodyPr rtlCol="0" anchor="ctr"/>
                        </wps:wsp>
                        <wps:wsp>
                          <wps:cNvPr id="1203" name="Rectangle: Rounded Corners 1203"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EFF7F"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1204" name="Rectangle: Rounded Corners 120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DC470"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1205" name="Rectangle: Rounded Corners 1205"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1165B"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1206" name="Rectangle: Rounded Corners 120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4B1F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1207" name="Rectangle: Rounded Corners 120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EE25" w14:textId="77777777" w:rsidR="00C515A5" w:rsidRDefault="00C515A5" w:rsidP="00185144">
                                <w:pPr>
                                  <w:jc w:val="center"/>
                                  <w:rPr>
                                    <w:rFonts w:cs="Arial"/>
                                    <w:szCs w:val="24"/>
                                    <w:cs/>
                                    <w:lang w:bidi="bn-IN"/>
                                  </w:rPr>
                                </w:pPr>
                                <w:r>
                                  <w:rPr>
                                    <w:rFonts w:cs="Arial"/>
                                    <w:color w:val="FFFFFF" w:themeColor="light1"/>
                                    <w:szCs w:val="24"/>
                                    <w:cs/>
                                    <w:lang w:bidi="bn-IN"/>
                                  </w:rPr>
                                  <w:t>8</w:t>
                                </w:r>
                              </w:p>
                            </w:txbxContent>
                          </wps:txbx>
                          <wps:bodyPr rtlCol="0" anchor="ctr">
                            <a:noAutofit/>
                          </wps:bodyPr>
                        </wps:wsp>
                        <wps:wsp>
                          <wps:cNvPr id="1208" name="Rectangle: Rounded Corners 120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A049F" w14:textId="77777777" w:rsidR="00C515A5" w:rsidRDefault="00C515A5" w:rsidP="00185144">
                                <w:pPr>
                                  <w:jc w:val="center"/>
                                  <w:rPr>
                                    <w:rFonts w:cs="Arial"/>
                                    <w:szCs w:val="24"/>
                                    <w:cs/>
                                    <w:lang w:bidi="bn-IN"/>
                                  </w:rPr>
                                </w:pPr>
                                <w:r>
                                  <w:rPr>
                                    <w:rFonts w:cs="Arial"/>
                                    <w:color w:val="FFFFFF" w:themeColor="light1"/>
                                    <w:szCs w:val="24"/>
                                    <w:cs/>
                                    <w:lang w:bidi="bn-IN"/>
                                  </w:rPr>
                                  <w:t>25</w:t>
                                </w:r>
                              </w:p>
                            </w:txbxContent>
                          </wps:txbx>
                          <wps:bodyPr rtlCol="0" anchor="ctr">
                            <a:noAutofit/>
                          </wps:bodyPr>
                        </wps:wsp>
                        <wps:wsp>
                          <wps:cNvPr id="1210" name="Rectangle: Rounded Corners 1210"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AE9EA" w14:textId="77777777" w:rsidR="00C515A5" w:rsidRDefault="00C515A5" w:rsidP="00185144">
                                <w:pPr>
                                  <w:jc w:val="center"/>
                                  <w:rPr>
                                    <w:rFonts w:cs="Arial"/>
                                    <w:szCs w:val="24"/>
                                    <w:cs/>
                                    <w:lang w:bidi="bn-IN"/>
                                  </w:rPr>
                                </w:pPr>
                                <w:r>
                                  <w:rPr>
                                    <w:rFonts w:cs="Arial"/>
                                    <w:color w:val="FFFFFF" w:themeColor="light1"/>
                                    <w:szCs w:val="24"/>
                                    <w:cs/>
                                    <w:lang w:bidi="bn-IN"/>
                                  </w:rPr>
                                  <w:t>0</w:t>
                                </w:r>
                              </w:p>
                            </w:txbxContent>
                          </wps:txbx>
                          <wps:bodyPr rtlCol="0" anchor="ctr">
                            <a:noAutofit/>
                          </wps:bodyPr>
                        </wps:wsp>
                        <wps:wsp>
                          <wps:cNvPr id="1211" name="Rectangle: Rounded Corners 1211"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EEA48" w14:textId="77777777" w:rsidR="00C515A5" w:rsidRPr="00F71735" w:rsidRDefault="00C515A5" w:rsidP="00185144">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rtlCol="0" anchor="ctr">
                            <a:noAutofit/>
                          </wps:bodyPr>
                        </wps:wsp>
                        <wps:wsp>
                          <wps:cNvPr id="1212" name="TextBox 44" descr="Streptococcus&#10;Strep-Toe-Coccus&#10;Bacterium"/>
                          <wps:cNvSpPr txBox="1"/>
                          <wps:spPr>
                            <a:xfrm>
                              <a:off x="1690923" y="200493"/>
                              <a:ext cx="1137292" cy="876300"/>
                            </a:xfrm>
                            <a:prstGeom prst="rect">
                              <a:avLst/>
                            </a:prstGeom>
                            <a:solidFill>
                              <a:schemeClr val="bg1"/>
                            </a:solidFill>
                          </wps:spPr>
                          <wps:txbx>
                            <w:txbxContent>
                              <w:p w14:paraId="62D2CDCC"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নরোভাইরাস</w:t>
                                </w:r>
                              </w:p>
                              <w:p w14:paraId="4C2DF56F"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নর-ও-ভাইরাস</w:t>
                                </w:r>
                              </w:p>
                              <w:p w14:paraId="1A2D7380"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ভাইরাস</w:t>
                                </w:r>
                              </w:p>
                            </w:txbxContent>
                          </wps:txbx>
                          <wps:bodyPr wrap="square" rtlCol="0">
                            <a:noAutofit/>
                          </wps:bodyPr>
                        </wps:wsp>
                        <wps:wsp>
                          <wps:cNvPr id="1214"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BCE78F5" w14:textId="77777777" w:rsidR="00C515A5" w:rsidRPr="00A317D1" w:rsidRDefault="00C515A5" w:rsidP="00185144">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ফ্লু হল অর্থোমিক্সোভিরিডে দ্বারা সৃষ্ট একটি সংক্রমণ</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প্রতি বছর জনসংখ্যার 5 - 40% ফ্লুতে আক্রান্ত হয় তবে বেশিরভাগ ব্যক্তি কয়েক সপ্তাহের মধ্যে সম্পূর্ণরূপে সেরে ওঠেন</w:t>
                                </w:r>
                                <w:r w:rsidRPr="00A317D1">
                                  <w:rPr>
                                    <w:rFonts w:ascii="Nirmala UI" w:hAnsi="Nirmala UI" w:cs="Nirmala UI"/>
                                    <w:color w:val="000000" w:themeColor="text1"/>
                                    <w:sz w:val="22"/>
                                    <w:cs/>
                                    <w:lang w:bidi="hi-IN"/>
                                  </w:rPr>
                                  <w:t>।</w:t>
                                </w:r>
                              </w:p>
                            </w:txbxContent>
                          </wps:txbx>
                          <wps:bodyPr wrap="square" rtlCol="0">
                            <a:noAutofit/>
                          </wps:bodyPr>
                        </wps:wsp>
                      </wpg:grpSp>
                    </wpg:wgp>
                  </a:graphicData>
                </a:graphic>
              </wp:inline>
            </w:drawing>
          </mc:Choice>
          <mc:Fallback>
            <w:pict>
              <v:group w14:anchorId="53293526" id="Group 13" o:spid="_x0000_s1211"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">
                <v:shape id="Picture 972" o:spid="_x0000_s1212" type="#_x0000_t75" alt="Microbe Mayhem card - Norovirus" style="position:absolute;left:1587;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">
                  <v:imagedata r:id="rId39" o:title="Microbe Mayhem card - Norovirus"/>
                </v:shape>
                <v:group id="Group 1198" o:spid="_x0000_s1213"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roundrect id="Rectangle: Rounded Corners 1199" o:spid="_x0000_s121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" filled="f" strokecolor="#2b599e" strokeweight="3pt">
                    <v:stroke joinstyle="miter"/>
                  </v:roundrect>
                  <v:roundrect id="Rectangle: Rounded Corners 1200" o:spid="_x0000_s121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" fillcolor="#2b599e" strokecolor="#2b599e" strokeweight="3pt">
                    <v:stroke joinstyle="miter"/>
                  </v:roundrect>
                  <v:roundrect id="Rectangle: Rounded Corners 1201" o:spid="_x0000_s121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9n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Xw+00YQWY/AAAA//8DAFBLAQItABQABgAIAAAAIQDb4fbL7gAAAIUBAAATAAAAAAAA&#10;AAAAAAAAAAAAAABbQ29udGVudF9UeXBlc10ueG1sUEsBAi0AFAAGAAgAAAAhAFr0LFu/AAAAFQEA&#10;AAsAAAAAAAAAAAAAAAAAHwEAAF9yZWxzLy5yZWxzUEsBAi0AFAAGAAgAAAAhAKJHL2fHAAAA3QAA&#10;AA8AAAAAAAAAAAAAAAAABwIAAGRycy9kb3ducmV2LnhtbFBLBQYAAAAAAwADALcAAAD7AgAAAAA=&#10;" fillcolor="#1f396c" strokecolor="#1f396c" strokeweight=".25pt">
                    <v:stroke joinstyle="miter"/>
                    <v:textbox>
                      <w:txbxContent>
                        <w:p w14:paraId="3F2D9BB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1202" o:spid="_x0000_s121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" fillcolor="#1f396c" strokecolor="#1f396c" strokeweight=".25pt">
                    <v:stroke joinstyle="miter"/>
                    <v:textbox>
                      <w:txbxContent>
                        <w:p w14:paraId="6D0C134D" w14:textId="77777777" w:rsidR="00C515A5" w:rsidRDefault="00C515A5" w:rsidP="00185144">
                          <w:pPr>
                            <w:jc w:val="center"/>
                            <w:rPr>
                              <w:rFonts w:cs="Arial"/>
                              <w:szCs w:val="24"/>
                              <w:cs/>
                              <w:lang w:bidi="bn-IN"/>
                            </w:rPr>
                          </w:pPr>
                          <w:r>
                            <w:rPr>
                              <w:rFonts w:cs="Arial"/>
                              <w:color w:val="FFFFFF" w:themeColor="light1"/>
                              <w:szCs w:val="24"/>
                              <w:cs/>
                              <w:lang w:bidi="bn-IN"/>
                            </w:rPr>
                            <w:t>35</w:t>
                          </w:r>
                        </w:p>
                      </w:txbxContent>
                    </v:textbox>
                  </v:roundrect>
                  <v:roundrect id="Rectangle: Rounded Corners 1203" o:spid="_x0000_s121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RSLxgAAAN0AAAAPAAAAZHJzL2Rvd25yZXYueG1sRI9Ba8JA&#10;EIXvgv9hGcFL0Y0p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PdkUi8YAAADdAAAA&#10;DwAAAAAAAAAAAAAAAAAHAgAAZHJzL2Rvd25yZXYueG1sUEsFBgAAAAADAAMAtwAAAPoCAAAAAA==&#10;" fillcolor="#1f396c" strokecolor="#1f396c" strokeweight=".25pt">
                    <v:stroke joinstyle="miter"/>
                    <v:textbox>
                      <w:txbxContent>
                        <w:p w14:paraId="49FEFF7F"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1204" o:spid="_x0000_s121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z/xgAAAN0AAAAPAAAAZHJzL2Rvd25yZXYueG1sRI9Ba8JA&#10;EIXvgv9hGcFL0Y2h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sjCM/8YAAADdAAAA&#10;DwAAAAAAAAAAAAAAAAAHAgAAZHJzL2Rvd25yZXYueG1sUEsFBgAAAAADAAMAtwAAAPoCAAAAAA==&#10;" fillcolor="#1f396c" strokecolor="#1f396c" strokeweight=".25pt">
                    <v:stroke joinstyle="miter"/>
                    <v:textbox>
                      <w:txbxContent>
                        <w:p w14:paraId="4C2DC470"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1205" o:spid="_x0000_s122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lkxgAAAN0AAAAPAAAAZHJzL2Rvd25yZXYueG1sRI9Ba8JA&#10;EIXvgv9hGcFL0Y2Bth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3XwpZMYAAADdAAAA&#10;DwAAAAAAAAAAAAAAAAAHAgAAZHJzL2Rvd25yZXYueG1sUEsFBgAAAAADAAMAtwAAAPoCAAAAAA==&#10;" fillcolor="#1f396c" strokecolor="#1f396c" strokeweight=".25pt">
                    <v:stroke joinstyle="miter"/>
                    <v:textbox>
                      <w:txbxContent>
                        <w:p w14:paraId="2F91165B"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1206" o:spid="_x0000_s122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" fillcolor="#1f396c" strokecolor="#1f396c" strokeweight=".25pt">
                    <v:stroke joinstyle="miter"/>
                    <v:textbox>
                      <w:txbxContent>
                        <w:p w14:paraId="4064B1F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1207" o:spid="_x0000_s122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" fillcolor="#1f396c" strokecolor="#1f396c" strokeweight=".25pt">
                    <v:stroke joinstyle="miter"/>
                    <v:textbox>
                      <w:txbxContent>
                        <w:p w14:paraId="79B2EE25" w14:textId="77777777" w:rsidR="00C515A5" w:rsidRDefault="00C515A5" w:rsidP="00185144">
                          <w:pPr>
                            <w:jc w:val="center"/>
                            <w:rPr>
                              <w:rFonts w:cs="Arial"/>
                              <w:szCs w:val="24"/>
                              <w:cs/>
                              <w:lang w:bidi="bn-IN"/>
                            </w:rPr>
                          </w:pPr>
                          <w:r>
                            <w:rPr>
                              <w:rFonts w:cs="Arial"/>
                              <w:color w:val="FFFFFF" w:themeColor="light1"/>
                              <w:szCs w:val="24"/>
                              <w:cs/>
                              <w:lang w:bidi="bn-IN"/>
                            </w:rPr>
                            <w:t>8</w:t>
                          </w:r>
                        </w:p>
                      </w:txbxContent>
                    </v:textbox>
                  </v:roundrect>
                  <v:roundrect id="Rectangle: Rounded Corners 1208" o:spid="_x0000_s122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" fillcolor="#1f396c" strokecolor="#1f396c" strokeweight=".25pt">
                    <v:stroke joinstyle="miter"/>
                    <v:textbox>
                      <w:txbxContent>
                        <w:p w14:paraId="684A049F" w14:textId="77777777" w:rsidR="00C515A5" w:rsidRDefault="00C515A5" w:rsidP="00185144">
                          <w:pPr>
                            <w:jc w:val="center"/>
                            <w:rPr>
                              <w:rFonts w:cs="Arial"/>
                              <w:szCs w:val="24"/>
                              <w:cs/>
                              <w:lang w:bidi="bn-IN"/>
                            </w:rPr>
                          </w:pPr>
                          <w:r>
                            <w:rPr>
                              <w:rFonts w:cs="Arial"/>
                              <w:color w:val="FFFFFF" w:themeColor="light1"/>
                              <w:szCs w:val="24"/>
                              <w:cs/>
                              <w:lang w:bidi="bn-IN"/>
                            </w:rPr>
                            <w:t>25</w:t>
                          </w:r>
                        </w:p>
                      </w:txbxContent>
                    </v:textbox>
                  </v:roundrect>
                  <v:roundrect id="Rectangle: Rounded Corners 1210" o:spid="_x0000_s122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" fillcolor="#1f396c" strokecolor="#1f396c" strokeweight=".25pt">
                    <v:stroke joinstyle="miter"/>
                    <v:textbox>
                      <w:txbxContent>
                        <w:p w14:paraId="6E5AE9EA" w14:textId="77777777" w:rsidR="00C515A5" w:rsidRDefault="00C515A5" w:rsidP="00185144">
                          <w:pPr>
                            <w:jc w:val="center"/>
                            <w:rPr>
                              <w:rFonts w:cs="Arial"/>
                              <w:szCs w:val="24"/>
                              <w:cs/>
                              <w:lang w:bidi="bn-IN"/>
                            </w:rPr>
                          </w:pPr>
                          <w:r>
                            <w:rPr>
                              <w:rFonts w:cs="Arial"/>
                              <w:color w:val="FFFFFF" w:themeColor="light1"/>
                              <w:szCs w:val="24"/>
                              <w:cs/>
                              <w:lang w:bidi="bn-IN"/>
                            </w:rPr>
                            <w:t>0</w:t>
                          </w:r>
                        </w:p>
                      </w:txbxContent>
                    </v:textbox>
                  </v:roundrect>
                  <v:roundrect id="Rectangle: Rounded Corners 1211" o:spid="_x0000_s122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m6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fw+00YQWY/AAAA//8DAFBLAQItABQABgAIAAAAIQDb4fbL7gAAAIUBAAATAAAAAAAA&#10;AAAAAAAAAAAAAABbQ29udGVudF9UeXBlc10ueG1sUEsBAi0AFAAGAAgAAAAhAFr0LFu/AAAAFQEA&#10;AAsAAAAAAAAAAAAAAAAAHwEAAF9yZWxzLy5yZWxzUEsBAi0AFAAGAAgAAAAhACeeubrHAAAA3QAA&#10;AA8AAAAAAAAAAAAAAAAABwIAAGRycy9kb3ducmV2LnhtbFBLBQYAAAAAAwADALcAAAD7AgAAAAA=&#10;" fillcolor="#1f396c" strokecolor="#1f396c" strokeweight=".25pt">
                    <v:stroke joinstyle="miter"/>
                    <v:textbox>
                      <w:txbxContent>
                        <w:p w14:paraId="356EEA48" w14:textId="77777777" w:rsidR="00C515A5" w:rsidRPr="00F71735" w:rsidRDefault="00C515A5" w:rsidP="00185144">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shape id="TextBox 44" o:spid="_x0000_s1226" type="#_x0000_t202" alt="Streptococcus&#10;Strep-Toe-Coccus&#10;Bacterium" style="position:absolute;left:16909;top:2004;width:11373;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" fillcolor="white [3212]" stroked="f">
                    <v:textbox>
                      <w:txbxContent>
                        <w:p w14:paraId="62D2CDCC"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নরোভাইরাস</w:t>
                          </w:r>
                        </w:p>
                        <w:p w14:paraId="4C2DF56F"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নর-ও-ভাইরাস</w:t>
                          </w:r>
                        </w:p>
                        <w:p w14:paraId="1A2D7380"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ভাইরাস</w:t>
                          </w:r>
                        </w:p>
                      </w:txbxContent>
                    </v:textbox>
                  </v:shape>
                  <v:shape id="_x0000_s122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" filled="f" stroked="f">
                    <v:textbox>
                      <w:txbxContent>
                        <w:p w14:paraId="1BCE78F5" w14:textId="77777777" w:rsidR="00C515A5" w:rsidRPr="00A317D1" w:rsidRDefault="00C515A5" w:rsidP="00185144">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ফ্লু হল অর্থোমিক্সোভিরিডে দ্বারা সৃষ্ট একটি সংক্রমণ</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প্রতি বছর জনসংখ্যার 5 - 40% ফ্লুতে আক্রান্ত হয় তবে বেশিরভাগ ব্যক্তি কয়েক সপ্তাহের মধ্যে সম্পূর্ণরূপে সেরে ওঠেন</w:t>
                          </w:r>
                          <w:r w:rsidRPr="00A317D1">
                            <w:rPr>
                              <w:rFonts w:ascii="Nirmala UI" w:hAnsi="Nirmala UI" w:cs="Nirmala UI"/>
                              <w:color w:val="000000" w:themeColor="text1"/>
                              <w:sz w:val="22"/>
                              <w:cs/>
                              <w:lang w:bidi="hi-IN"/>
                            </w:rPr>
                            <w:t>।</w:t>
                          </w:r>
                        </w:p>
                      </w:txbxContent>
                    </v:textbox>
                  </v:shape>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555FB515" wp14:editId="48A088E6">
                <wp:extent cx="2909570" cy="4362450"/>
                <wp:effectExtent l="19050" t="19050" r="24130" b="19050"/>
                <wp:docPr id="1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209" name="Picture 1209" descr="Microbe Mayhem card - Papillomavirus">
                            <a:extLst>
                              <a:ext uri="{C183D7F6-B498-43B3-948B-1728B52AA6E4}">
                                <adec:decorative xmlns:adec="http://schemas.microsoft.com/office/drawing/2017/decorative" val="0"/>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150283" y="107950"/>
                            <a:ext cx="2609850" cy="962660"/>
                          </a:xfrm>
                          <a:prstGeom prst="rect">
                            <a:avLst/>
                          </a:prstGeom>
                        </pic:spPr>
                      </pic:pic>
                      <wpg:grpSp>
                        <wpg:cNvPr id="2196" name="Group 2196">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97" name="Rectangle: Rounded Corners 21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4" name="TextBox 61" descr="Treponema&#10;Trep-O-Nee-Ma&#10;Bacterium&#10;"/>
                          <wps:cNvSpPr txBox="1"/>
                          <wps:spPr>
                            <a:xfrm>
                              <a:off x="1254708" y="174469"/>
                              <a:ext cx="1581984" cy="1198327"/>
                            </a:xfrm>
                            <a:prstGeom prst="rect">
                              <a:avLst/>
                            </a:prstGeom>
                            <a:solidFill>
                              <a:schemeClr val="bg1"/>
                            </a:solidFill>
                          </wps:spPr>
                          <wps:txbx>
                            <w:txbxContent>
                              <w:p w14:paraId="431C980B"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প্যাপিলোমাভাইরাস</w:t>
                                </w:r>
                              </w:p>
                              <w:p w14:paraId="3B01B2BE"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প্যাপ-ইল-ও-মা-ভাইরাস</w:t>
                                </w:r>
                              </w:p>
                              <w:p w14:paraId="4B32E735"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sz w:val="22"/>
                                    <w:cs/>
                                    <w:lang w:bidi="bn-IN"/>
                                  </w:rPr>
                                  <w:t>ভাইরাস</w:t>
                                </w:r>
                              </w:p>
                            </w:txbxContent>
                          </wps:txbx>
                          <wps:bodyPr wrap="square" rtlCol="0">
                            <a:spAutoFit/>
                          </wps:bodyPr>
                        </wps:wsp>
                        <wps:wsp>
                          <wps:cNvPr id="118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ADCC154"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হারপিস সিমপ্লেক্স হল প্রাচীনতম পরিচিত যৌন সংক্রামিত সংক্রমণগুলির মধ্যে একটি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অনেক ক্ষেত্রে, হারপিস সংক্রমণ কোন উপসর্গ সৃষ্টি করে না, কিন্তু স্ক্যাবের মতো উপসর্গগুলি সংক্রামিত প্রায় এক তৃতীয়াংশের মধ্যে দেখা যায়</w:t>
                                </w:r>
                                <w:r w:rsidRPr="00A317D1">
                                  <w:rPr>
                                    <w:rFonts w:ascii="Nirmala UI" w:hAnsi="Nirmala UI" w:cs="Nirmala UI"/>
                                    <w:color w:val="000000" w:themeColor="text1"/>
                                    <w:sz w:val="22"/>
                                    <w:cs/>
                                    <w:lang w:bidi="hi-IN"/>
                                  </w:rPr>
                                  <w:t>।</w:t>
                                </w:r>
                              </w:p>
                            </w:txbxContent>
                          </wps:txbx>
                          <wps:bodyPr wrap="square" rtlCol="0">
                            <a:noAutofit/>
                          </wps:bodyPr>
                        </wps:wsp>
                        <wpg:grpSp>
                          <wpg:cNvPr id="1186" name="Group 1186"/>
                          <wpg:cNvGrpSpPr/>
                          <wpg:grpSpPr>
                            <a:xfrm>
                              <a:off x="130960" y="1136500"/>
                              <a:ext cx="2646045" cy="1771650"/>
                              <a:chOff x="0" y="0"/>
                              <a:chExt cx="2646045" cy="1771650"/>
                            </a:xfrm>
                          </wpg:grpSpPr>
                          <wps:wsp>
                            <wps:cNvPr id="1187" name="Rectangle: Rounded Corners 11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tangle: Rounded Corners 11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1B4F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1189" name="Rectangle: Rounded Corners 118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94951" w14:textId="77777777" w:rsidR="00C515A5" w:rsidRDefault="00C515A5" w:rsidP="00C924A7">
                                  <w:pPr>
                                    <w:jc w:val="center"/>
                                    <w:rPr>
                                      <w:rFonts w:cs="Arial"/>
                                      <w:szCs w:val="24"/>
                                      <w:cs/>
                                      <w:lang w:bidi="bn-IN"/>
                                    </w:rPr>
                                  </w:pPr>
                                  <w:r>
                                    <w:rPr>
                                      <w:rFonts w:cs="Arial"/>
                                      <w:color w:val="FFFFFF" w:themeColor="light1"/>
                                      <w:szCs w:val="24"/>
                                      <w:cs/>
                                      <w:lang w:bidi="bn-IN"/>
                                    </w:rPr>
                                    <w:t>55</w:t>
                                  </w:r>
                                </w:p>
                              </w:txbxContent>
                            </wps:txbx>
                            <wps:bodyPr rtlCol="0" anchor="ctr"/>
                          </wps:wsp>
                          <wps:wsp>
                            <wps:cNvPr id="1190" name="Rectangle: Rounded Corners 11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E887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1191" name="Rectangle: Rounded Corners 11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6E8A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1192" name="Rectangle: Rounded Corners 11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D57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1193" name="Rectangle: Rounded Corners 11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5E43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1194" name="Rectangle: Rounded Corners 11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0063D" w14:textId="77777777" w:rsidR="00C515A5" w:rsidRDefault="00C515A5" w:rsidP="00C924A7">
                                  <w:pPr>
                                    <w:jc w:val="center"/>
                                    <w:rPr>
                                      <w:rFonts w:cs="Arial"/>
                                      <w:szCs w:val="24"/>
                                      <w:cs/>
                                      <w:lang w:bidi="bn-IN"/>
                                    </w:rPr>
                                  </w:pPr>
                                  <w:r>
                                    <w:rPr>
                                      <w:rFonts w:cs="Arial"/>
                                      <w:szCs w:val="24"/>
                                      <w:cs/>
                                      <w:lang w:bidi="bn-IN"/>
                                    </w:rPr>
                                    <w:t>170</w:t>
                                  </w:r>
                                </w:p>
                              </w:txbxContent>
                            </wps:txbx>
                            <wps:bodyPr rtlCol="0" anchor="ctr">
                              <a:noAutofit/>
                            </wps:bodyPr>
                          </wps:wsp>
                          <wps:wsp>
                            <wps:cNvPr id="1195" name="Rectangle: Rounded Corners 11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2C3537" w14:textId="77777777" w:rsidR="00C515A5" w:rsidRDefault="00C515A5" w:rsidP="00C924A7">
                                  <w:pPr>
                                    <w:jc w:val="center"/>
                                    <w:rPr>
                                      <w:rFonts w:cs="Arial"/>
                                      <w:szCs w:val="24"/>
                                      <w:cs/>
                                      <w:lang w:bidi="bn-IN"/>
                                    </w:rPr>
                                  </w:pPr>
                                  <w:r>
                                    <w:rPr>
                                      <w:rFonts w:cs="Arial"/>
                                      <w:color w:val="FFFFFF" w:themeColor="light1"/>
                                      <w:szCs w:val="24"/>
                                      <w:cs/>
                                      <w:lang w:bidi="bn-IN"/>
                                    </w:rPr>
                                    <w:t>130</w:t>
                                  </w:r>
                                </w:p>
                              </w:txbxContent>
                            </wps:txbx>
                            <wps:bodyPr rtlCol="0" anchor="ctr">
                              <a:noAutofit/>
                            </wps:bodyPr>
                          </wps:wsp>
                          <wps:wsp>
                            <wps:cNvPr id="1196" name="Rectangle: Rounded Corners 119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25DC4" w14:textId="77777777" w:rsidR="00C515A5" w:rsidRDefault="00C515A5" w:rsidP="00C924A7">
                                  <w:pPr>
                                    <w:jc w:val="center"/>
                                    <w:rPr>
                                      <w:rFonts w:cs="Arial"/>
                                      <w:szCs w:val="24"/>
                                      <w:cs/>
                                      <w:lang w:bidi="bn-IN"/>
                                    </w:rPr>
                                  </w:pPr>
                                  <w:r>
                                    <w:rPr>
                                      <w:rFonts w:cs="Arial"/>
                                      <w:szCs w:val="24"/>
                                      <w:cs/>
                                      <w:lang w:bidi="bn-IN"/>
                                    </w:rPr>
                                    <w:t>0</w:t>
                                  </w:r>
                                </w:p>
                              </w:txbxContent>
                            </wps:txbx>
                            <wps:bodyPr rtlCol="0" anchor="ctr">
                              <a:noAutofit/>
                            </wps:bodyPr>
                          </wps:wsp>
                          <wps:wsp>
                            <wps:cNvPr id="1197" name="Rectangle: Rounded Corners 119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3F96D"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555FB515" id="Group 15" o:spid="_x0000_s1228"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">
                <v:shape id="Picture 1209" o:spid="_x0000_s1229" type="#_x0000_t75" alt="Microbe Mayhem card - Papillomavirus" style="position:absolute;left:1502;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">
                  <v:imagedata r:id="rId41" o:title="Microbe Mayhem card - Papillomavirus"/>
                </v:shape>
                <v:group id="Group 2196" o:spid="_x0000_s1230"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">
                  <v:roundrect id="Rectangle: Rounded Corners 2197" o:spid="_x0000_s123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" filled="f" strokecolor="#2b599e" strokeweight="3pt">
                    <v:stroke joinstyle="miter"/>
                  </v:roundrect>
                  <v:shape id="TextBox 61" o:spid="_x0000_s1232" type="#_x0000_t202" alt="Treponema&#10;Trep-O-Nee-Ma&#10;Bacterium&#10;" style="position:absolute;left:12547;top:1744;width:15819;height:11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" fillcolor="white [3212]" stroked="f">
                    <v:textbox style="mso-fit-shape-to-text:t">
                      <w:txbxContent>
                        <w:p w14:paraId="431C980B"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প্যাপিলোমাভাইরাস</w:t>
                          </w:r>
                        </w:p>
                        <w:p w14:paraId="3B01B2BE"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প্যাপ-ইল-ও-মা-ভাইরাস</w:t>
                          </w:r>
                        </w:p>
                        <w:p w14:paraId="4B32E735"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sz w:val="22"/>
                              <w:cs/>
                              <w:lang w:bidi="bn-IN"/>
                            </w:rPr>
                            <w:t>ভাইরাস</w:t>
                          </w:r>
                        </w:p>
                      </w:txbxContent>
                    </v:textbox>
                  </v:shape>
                  <v:shape id="TextBox 62" o:spid="_x0000_s123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" filled="f" stroked="f">
                    <v:textbox>
                      <w:txbxContent>
                        <w:p w14:paraId="7ADCC154"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হারপিস সিমপ্লেক্স হল প্রাচীনতম পরিচিত যৌন সংক্রামিত সংক্রমণগুলির মধ্যে একটি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অনেক ক্ষেত্রে, হারপিস সংক্রমণ কোন উপসর্গ সৃষ্টি করে না, কিন্তু স্ক্যাবের মতো উপসর্গগুলি সংক্রামিত প্রায় এক তৃতীয়াংশের মধ্যে দেখা যায়</w:t>
                          </w:r>
                          <w:r w:rsidRPr="00A317D1">
                            <w:rPr>
                              <w:rFonts w:ascii="Nirmala UI" w:hAnsi="Nirmala UI" w:cs="Nirmala UI"/>
                              <w:color w:val="000000" w:themeColor="text1"/>
                              <w:sz w:val="22"/>
                              <w:cs/>
                              <w:lang w:bidi="hi-IN"/>
                            </w:rPr>
                            <w:t>।</w:t>
                          </w:r>
                        </w:p>
                      </w:txbxContent>
                    </v:textbox>
                  </v:shape>
                  <v:group id="Group 1186" o:spid="_x0000_s123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roundrect id="Rectangle: Rounded Corners 1187" o:spid="_x0000_s123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" fillcolor="#2b599e" strokecolor="#2b599e" strokeweight="3pt">
                      <v:stroke joinstyle="miter"/>
                    </v:roundrect>
                    <v:roundrect id="Rectangle: Rounded Corners 1188" o:spid="_x0000_s123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" fillcolor="#1f396c" strokecolor="#1f396c" strokeweight=".25pt">
                      <v:stroke joinstyle="miter"/>
                      <v:textbox>
                        <w:txbxContent>
                          <w:p w14:paraId="01F1B4F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1189" o:spid="_x0000_s123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" fillcolor="#1f396c" strokecolor="#1f396c" strokeweight=".25pt">
                      <v:stroke joinstyle="miter"/>
                      <v:textbox>
                        <w:txbxContent>
                          <w:p w14:paraId="30B94951" w14:textId="77777777" w:rsidR="00C515A5" w:rsidRDefault="00C515A5" w:rsidP="00C924A7">
                            <w:pPr>
                              <w:jc w:val="center"/>
                              <w:rPr>
                                <w:rFonts w:cs="Arial"/>
                                <w:szCs w:val="24"/>
                                <w:cs/>
                                <w:lang w:bidi="bn-IN"/>
                              </w:rPr>
                            </w:pPr>
                            <w:r>
                              <w:rPr>
                                <w:rFonts w:cs="Arial"/>
                                <w:color w:val="FFFFFF" w:themeColor="light1"/>
                                <w:szCs w:val="24"/>
                                <w:cs/>
                                <w:lang w:bidi="bn-IN"/>
                              </w:rPr>
                              <w:t>55</w:t>
                            </w:r>
                          </w:p>
                        </w:txbxContent>
                      </v:textbox>
                    </v:roundrect>
                    <v:roundrect id="Rectangle: Rounded Corners 1190" o:spid="_x0000_s123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" fillcolor="#1f396c" strokecolor="#1f396c" strokeweight=".25pt">
                      <v:stroke joinstyle="miter"/>
                      <v:textbox>
                        <w:txbxContent>
                          <w:p w14:paraId="4F3E887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1191" o:spid="_x0000_s123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" fillcolor="#1f396c" strokecolor="#1f396c" strokeweight=".25pt">
                      <v:stroke joinstyle="miter"/>
                      <v:textbox>
                        <w:txbxContent>
                          <w:p w14:paraId="2D06E8A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1192" o:spid="_x0000_s124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" fillcolor="#1f396c" strokecolor="#1f396c" strokeweight=".25pt">
                      <v:stroke joinstyle="miter"/>
                      <v:textbox>
                        <w:txbxContent>
                          <w:p w14:paraId="7D17D57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1193" o:spid="_x0000_s124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uBw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A724HDHAAAA3QAA&#10;AA8AAAAAAAAAAAAAAAAABwIAAGRycy9kb3ducmV2LnhtbFBLBQYAAAAAAwADALcAAAD7AgAAAAA=&#10;" fillcolor="#1f396c" strokecolor="#1f396c" strokeweight=".25pt">
                      <v:stroke joinstyle="miter"/>
                      <v:textbox>
                        <w:txbxContent>
                          <w:p w14:paraId="1665E43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1194" o:spid="_x0000_s124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3g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IEfeATHAAAA3QAA&#10;AA8AAAAAAAAAAAAAAAAABwIAAGRycy9kb3ducmV2LnhtbFBLBQYAAAAAAwADALcAAAD7AgAAAAA=&#10;" fillcolor="#1f396c" strokecolor="#1f396c" strokeweight=".25pt">
                      <v:stroke joinstyle="miter"/>
                      <v:textbox>
                        <w:txbxContent>
                          <w:p w14:paraId="5DF0063D" w14:textId="77777777" w:rsidR="00C515A5" w:rsidRDefault="00C515A5" w:rsidP="00C924A7">
                            <w:pPr>
                              <w:jc w:val="center"/>
                              <w:rPr>
                                <w:rFonts w:cs="Arial"/>
                                <w:szCs w:val="24"/>
                                <w:cs/>
                                <w:lang w:bidi="bn-IN"/>
                              </w:rPr>
                            </w:pPr>
                            <w:r>
                              <w:rPr>
                                <w:rFonts w:cs="Arial"/>
                                <w:szCs w:val="24"/>
                                <w:cs/>
                                <w:lang w:bidi="bn-IN"/>
                              </w:rPr>
                              <w:t>170</w:t>
                            </w:r>
                          </w:p>
                        </w:txbxContent>
                      </v:textbox>
                    </v:roundrect>
                    <v:roundrect id="Rectangle: Rounded Corners 1195" o:spid="_x0000_s124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2fxwAAAN0AAAAPAAAAZHJzL2Rvd25yZXYueG1sRI9Ba8JA&#10;EIXvgv9hGcFLqZsItj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O5T3Z/HAAAA3QAA&#10;AA8AAAAAAAAAAAAAAAAABwIAAGRycy9kb3ducmV2LnhtbFBLBQYAAAAAAwADALcAAAD7AgAAAAA=&#10;" fillcolor="#1f396c" strokecolor="#1f396c" strokeweight=".25pt">
                      <v:stroke joinstyle="miter"/>
                      <v:textbox>
                        <w:txbxContent>
                          <w:p w14:paraId="5C2C3537" w14:textId="77777777" w:rsidR="00C515A5" w:rsidRDefault="00C515A5" w:rsidP="00C924A7">
                            <w:pPr>
                              <w:jc w:val="center"/>
                              <w:rPr>
                                <w:rFonts w:cs="Arial"/>
                                <w:szCs w:val="24"/>
                                <w:cs/>
                                <w:lang w:bidi="bn-IN"/>
                              </w:rPr>
                            </w:pPr>
                            <w:r>
                              <w:rPr>
                                <w:rFonts w:cs="Arial"/>
                                <w:color w:val="FFFFFF" w:themeColor="light1"/>
                                <w:szCs w:val="24"/>
                                <w:cs/>
                                <w:lang w:bidi="bn-IN"/>
                              </w:rPr>
                              <w:t>130</w:t>
                            </w:r>
                          </w:p>
                        </w:txbxContent>
                      </v:textbox>
                    </v:roundrect>
                    <v:roundrect id="Rectangle: Rounded Corners 1196" o:spid="_x0000_s124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" fillcolor="#1f396c" strokecolor="#1f396c" strokeweight=".25pt">
                      <v:stroke joinstyle="miter"/>
                      <v:textbox>
                        <w:txbxContent>
                          <w:p w14:paraId="27025DC4" w14:textId="77777777" w:rsidR="00C515A5" w:rsidRDefault="00C515A5" w:rsidP="00C924A7">
                            <w:pPr>
                              <w:jc w:val="center"/>
                              <w:rPr>
                                <w:rFonts w:cs="Arial"/>
                                <w:szCs w:val="24"/>
                                <w:cs/>
                                <w:lang w:bidi="bn-IN"/>
                              </w:rPr>
                            </w:pPr>
                            <w:r>
                              <w:rPr>
                                <w:rFonts w:cs="Arial"/>
                                <w:szCs w:val="24"/>
                                <w:cs/>
                                <w:lang w:bidi="bn-IN"/>
                              </w:rPr>
                              <w:t>0</w:t>
                            </w:r>
                          </w:p>
                        </w:txbxContent>
                      </v:textbox>
                    </v:roundrect>
                    <v:roundrect id="Rectangle: Rounded Corners 1197" o:spid="_x0000_s124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" fillcolor="#1f396c" strokecolor="#1f396c" strokeweight=".25pt">
                      <v:stroke joinstyle="miter"/>
                      <v:textbox inset=",,,0">
                        <w:txbxContent>
                          <w:p w14:paraId="20D3F96D"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p>
    <w:p w14:paraId="00F95517" w14:textId="77777777" w:rsidR="00C924A7" w:rsidRPr="00870893" w:rsidRDefault="00C924A7" w:rsidP="00185144">
      <w:pPr>
        <w:rPr>
          <w:rFonts w:ascii="Nirmala UI" w:hAnsi="Nirmala UI" w:cs="Nirmala UI"/>
          <w:szCs w:val="24"/>
          <w:cs/>
          <w:lang w:bidi="bn-IN"/>
        </w:rPr>
      </w:pPr>
    </w:p>
    <w:p w14:paraId="7E5D4AD0" w14:textId="79AD1B32" w:rsidR="00185144" w:rsidRPr="00870893" w:rsidRDefault="00C924A7" w:rsidP="00185144">
      <w:pPr>
        <w:rPr>
          <w:rFonts w:ascii="Nirmala UI" w:hAnsi="Nirmala UI" w:cs="Nirmala UI"/>
          <w:szCs w:val="24"/>
          <w:cs/>
          <w:lang w:bidi="bn-IN"/>
        </w:rPr>
      </w:pPr>
      <w:r w:rsidRPr="00870893">
        <w:rPr>
          <w:rFonts w:ascii="Nirmala UI" w:hAnsi="Nirmala UI" w:cs="Nirmala UI"/>
          <w:noProof/>
          <w:lang w:val="en-US"/>
        </w:rPr>
        <mc:AlternateContent>
          <mc:Choice Requires="wpg">
            <w:drawing>
              <wp:inline distT="0" distB="0" distL="0" distR="0" wp14:anchorId="6E0BDB00" wp14:editId="6213FC34">
                <wp:extent cx="2908935" cy="4422775"/>
                <wp:effectExtent l="19050" t="19050" r="24765" b="15875"/>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1213" name="Picture 1213" descr="Microbe Mayhem card - Varicellovirus">
                            <a:extLst>
                              <a:ext uri="{C183D7F6-B498-43B3-948B-1728B52AA6E4}">
                                <adec:decorative xmlns:adec="http://schemas.microsoft.com/office/drawing/2017/decorative" val="0"/>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141816" y="107950"/>
                            <a:ext cx="2576195" cy="950595"/>
                          </a:xfrm>
                          <a:prstGeom prst="rect">
                            <a:avLst/>
                          </a:prstGeom>
                        </pic:spPr>
                      </pic:pic>
                      <wpg:grpSp>
                        <wpg:cNvPr id="2180" name="Group 2180">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181" name="Rectangle: Rounded Corners 218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2" name="TextBox 77" descr="Chlamydia&#10;Clam-id-E-A&#10;Bacterium&#10;"/>
                          <wps:cNvSpPr txBox="1"/>
                          <wps:spPr>
                            <a:xfrm>
                              <a:off x="1233630" y="137512"/>
                              <a:ext cx="1601163" cy="997601"/>
                            </a:xfrm>
                            <a:prstGeom prst="rect">
                              <a:avLst/>
                            </a:prstGeom>
                            <a:solidFill>
                              <a:schemeClr val="bg1"/>
                            </a:solidFill>
                          </wps:spPr>
                          <wps:txbx>
                            <w:txbxContent>
                              <w:p w14:paraId="13845966"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ভ্যারিসেলোভাইরাস</w:t>
                                </w:r>
                              </w:p>
                              <w:p w14:paraId="576664A3"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ভ্যার-ই-সেল-ও-ভাইরাস</w:t>
                                </w:r>
                              </w:p>
                              <w:p w14:paraId="0E2F9F1A"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color w:val="000000" w:themeColor="text1"/>
                                    <w:sz w:val="22"/>
                                    <w:cs/>
                                    <w:lang w:bidi="bn-IN"/>
                                  </w:rPr>
                                  <w:t>ভাইরাস</w:t>
                                </w:r>
                              </w:p>
                            </w:txbxContent>
                          </wps:txbx>
                          <wps:bodyPr wrap="square" rtlCol="0">
                            <a:spAutoFit/>
                          </wps:bodyPr>
                        </wps:wsp>
                        <wps:wsp>
                          <wps:cNvPr id="2183" name="TextBox 78" descr="Chlamydia is a sexually transmitted infection (STI) that is caused by the bacteria Chlamydia trachomatis. Although symptoms are generally mild i.e. discharge from the penis or vagina, it can lead to infertility. "/>
                          <wps:cNvSpPr txBox="1"/>
                          <wps:spPr>
                            <a:xfrm>
                              <a:off x="14867" y="3004275"/>
                              <a:ext cx="2885396" cy="1396388"/>
                            </a:xfrm>
                            <a:prstGeom prst="rect">
                              <a:avLst/>
                            </a:prstGeom>
                            <a:noFill/>
                          </wps:spPr>
                          <wps:txbx>
                            <w:txbxContent>
                              <w:p w14:paraId="53F772C6" w14:textId="2313064D"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টোবামোভাইরাস ভাইরাসের একটি গ্রুপ যা উদ্ভিদকে সংক্রমিত করে, সবচেয়ে সাধারণ হল তামাক মোজাইক ভাইরাস, যা তামাক এবং অন্যান্য গাছপালাকে সংক্রমিত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বৈজ্ঞানিক গবেষণায় এই ভাইরাসটি বেশ </w:t>
                                </w:r>
                                <w:r>
                                  <w:rPr>
                                    <w:rFonts w:ascii="Nirmala UI" w:hAnsi="Nirmala UI" w:cs="Nirmala UI"/>
                                    <w:color w:val="000000" w:themeColor="text1"/>
                                    <w:sz w:val="22"/>
                                    <w:lang w:val="en-IN" w:bidi="bn-IN"/>
                                  </w:rPr>
                                  <w:br/>
                                </w:r>
                                <w:r w:rsidRPr="00A317D1">
                                  <w:rPr>
                                    <w:rFonts w:ascii="Nirmala UI" w:hAnsi="Nirmala UI" w:cs="Nirmala UI"/>
                                    <w:color w:val="000000" w:themeColor="text1"/>
                                    <w:sz w:val="22"/>
                                    <w:cs/>
                                    <w:lang w:bidi="bn-IN"/>
                                  </w:rPr>
                                  <w:t>কাজে দিয়েছে</w:t>
                                </w:r>
                                <w:r w:rsidRPr="00A317D1">
                                  <w:rPr>
                                    <w:rFonts w:ascii="Nirmala UI" w:hAnsi="Nirmala UI" w:cs="Nirmala UI"/>
                                    <w:color w:val="000000" w:themeColor="text1"/>
                                    <w:sz w:val="22"/>
                                    <w:cs/>
                                    <w:lang w:bidi="hi-IN"/>
                                  </w:rPr>
                                  <w:t>।</w:t>
                                </w:r>
                              </w:p>
                            </w:txbxContent>
                          </wps:txbx>
                          <wps:bodyPr wrap="square" rtlCol="0">
                            <a:spAutoFit/>
                          </wps:bodyPr>
                        </wps:wsp>
                        <wpg:grpSp>
                          <wpg:cNvPr id="2184" name="Group 2184"/>
                          <wpg:cNvGrpSpPr/>
                          <wpg:grpSpPr>
                            <a:xfrm>
                              <a:off x="138692" y="1147183"/>
                              <a:ext cx="2646045" cy="1771650"/>
                              <a:chOff x="0" y="0"/>
                              <a:chExt cx="2646045" cy="1771650"/>
                            </a:xfrm>
                          </wpg:grpSpPr>
                          <wps:wsp>
                            <wps:cNvPr id="2185" name="Rectangle: Rounded Corners 218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6" name="Rectangle: Rounded Corners 218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FAF6F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2187" name="Rectangle: Rounded Corners 218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11DD2" w14:textId="77777777" w:rsidR="00C515A5" w:rsidRDefault="00C515A5" w:rsidP="00C924A7">
                                  <w:pPr>
                                    <w:jc w:val="center"/>
                                    <w:rPr>
                                      <w:rFonts w:cs="Arial"/>
                                      <w:szCs w:val="24"/>
                                      <w:cs/>
                                      <w:lang w:bidi="bn-IN"/>
                                    </w:rPr>
                                  </w:pPr>
                                  <w:r>
                                    <w:rPr>
                                      <w:rFonts w:cs="Arial"/>
                                      <w:color w:val="FFFFFF" w:themeColor="light1"/>
                                      <w:szCs w:val="24"/>
                                      <w:cs/>
                                      <w:lang w:bidi="bn-IN"/>
                                    </w:rPr>
                                    <w:t>200</w:t>
                                  </w:r>
                                </w:p>
                              </w:txbxContent>
                            </wps:txbx>
                            <wps:bodyPr rtlCol="0" anchor="ctr"/>
                          </wps:wsp>
                          <wps:wsp>
                            <wps:cNvPr id="2188" name="Rectangle: Rounded Corners 218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1F50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2189" name="Rectangle: Rounded Corners 218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2E5F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2190" name="Rectangle: Rounded Corners 219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DF4E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2191" name="Rectangle: Rounded Corners 219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8FB2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2192" name="Rectangle: Rounded Corners 219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4B68" w14:textId="77777777" w:rsidR="00C515A5" w:rsidRDefault="00C515A5" w:rsidP="00C924A7">
                                  <w:pPr>
                                    <w:jc w:val="center"/>
                                    <w:rPr>
                                      <w:rFonts w:cs="Arial"/>
                                      <w:szCs w:val="24"/>
                                      <w:cs/>
                                      <w:lang w:bidi="bn-IN"/>
                                    </w:rPr>
                                  </w:pPr>
                                  <w:r>
                                    <w:rPr>
                                      <w:rFonts w:cs="Arial"/>
                                      <w:szCs w:val="24"/>
                                      <w:cs/>
                                      <w:lang w:bidi="bn-IN"/>
                                    </w:rPr>
                                    <w:t>2</w:t>
                                  </w:r>
                                </w:p>
                              </w:txbxContent>
                            </wps:txbx>
                            <wps:bodyPr rtlCol="0" anchor="ctr">
                              <a:noAutofit/>
                            </wps:bodyPr>
                          </wps:wsp>
                          <wps:wsp>
                            <wps:cNvPr id="2193" name="Rectangle: Rounded Corners 219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1A3C2" w14:textId="77777777" w:rsidR="00C515A5" w:rsidRDefault="00C515A5" w:rsidP="00C924A7">
                                  <w:pPr>
                                    <w:jc w:val="center"/>
                                    <w:rPr>
                                      <w:rFonts w:cs="Arial"/>
                                      <w:szCs w:val="24"/>
                                      <w:cs/>
                                      <w:lang w:bidi="bn-IN"/>
                                    </w:rPr>
                                  </w:pPr>
                                  <w:r>
                                    <w:rPr>
                                      <w:rFonts w:cs="Arial"/>
                                      <w:color w:val="FFFFFF" w:themeColor="light1"/>
                                      <w:szCs w:val="24"/>
                                      <w:cs/>
                                      <w:lang w:bidi="bn-IN"/>
                                    </w:rPr>
                                    <w:t>21</w:t>
                                  </w:r>
                                </w:p>
                              </w:txbxContent>
                            </wps:txbx>
                            <wps:bodyPr rtlCol="0" anchor="ctr">
                              <a:noAutofit/>
                            </wps:bodyPr>
                          </wps:wsp>
                          <wps:wsp>
                            <wps:cNvPr id="2194" name="Rectangle: Rounded Corners 219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40E31" w14:textId="77777777" w:rsidR="00C515A5" w:rsidRDefault="00C515A5" w:rsidP="00C924A7">
                                  <w:pPr>
                                    <w:jc w:val="center"/>
                                    <w:rPr>
                                      <w:rFonts w:cs="Arial"/>
                                      <w:szCs w:val="24"/>
                                      <w:cs/>
                                      <w:lang w:bidi="bn-IN"/>
                                    </w:rPr>
                                  </w:pPr>
                                  <w:r>
                                    <w:rPr>
                                      <w:rFonts w:cs="Arial"/>
                                      <w:szCs w:val="24"/>
                                      <w:cs/>
                                      <w:lang w:bidi="bn-IN"/>
                                    </w:rPr>
                                    <w:t>7</w:t>
                                  </w:r>
                                </w:p>
                              </w:txbxContent>
                            </wps:txbx>
                            <wps:bodyPr rtlCol="0" anchor="ctr">
                              <a:noAutofit/>
                            </wps:bodyPr>
                          </wps:wsp>
                          <wps:wsp>
                            <wps:cNvPr id="2195" name="Rectangle: Rounded Corners 219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11091"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6E0BDB00" id="Group 17" o:spid="_x0000_s1246"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">
                <v:shape id="Picture 1213" o:spid="_x0000_s1247" type="#_x0000_t75" alt="Microbe Mayhem card - Varicellovirus" style="position:absolute;left:1418;top:1079;width:25762;height: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">
                  <v:imagedata r:id="rId43" o:title="Microbe Mayhem card - Varicellovirus"/>
                </v:shape>
                <v:group id="Group 2180" o:spid="_x0000_s1248"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">
                  <v:roundrect id="Rectangle: Rounded Corners 2181" o:spid="_x0000_s124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" filled="f" strokecolor="#2b599e" strokeweight="3pt">
                    <v:stroke joinstyle="miter"/>
                  </v:roundrect>
                  <v:shape id="TextBox 77" o:spid="_x0000_s1250" type="#_x0000_t202" alt="Chlamydia&#10;Clam-id-E-A&#10;Bacterium&#10;" style="position:absolute;left:12336;top:1375;width:16011;height:9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" fillcolor="white [3212]" stroked="f">
                    <v:textbox style="mso-fit-shape-to-text:t">
                      <w:txbxContent>
                        <w:p w14:paraId="13845966"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ভ্যারিসেলোভাইরাস</w:t>
                          </w:r>
                        </w:p>
                        <w:p w14:paraId="576664A3"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ভ্যার-ই-সেল-ও-ভাইরাস</w:t>
                          </w:r>
                        </w:p>
                        <w:p w14:paraId="0E2F9F1A"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color w:val="000000" w:themeColor="text1"/>
                              <w:sz w:val="22"/>
                              <w:cs/>
                              <w:lang w:bidi="bn-IN"/>
                            </w:rPr>
                            <w:t>ভাইরাস</w:t>
                          </w:r>
                        </w:p>
                      </w:txbxContent>
                    </v:textbox>
                  </v:shape>
                  <v:shape id="TextBox 78" o:spid="_x0000_s1251" type="#_x0000_t202" alt="Chlamydia is a sexually transmitted infection (STI) that is caused by the bacteria Chlamydia trachomatis. Although symptoms are generally mild i.e. discharge from the penis or vagina, it can lead to infertility. " style="position:absolute;left:148;top:30042;width:28854;height:1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" filled="f" stroked="f">
                    <v:textbox style="mso-fit-shape-to-text:t">
                      <w:txbxContent>
                        <w:p w14:paraId="53F772C6" w14:textId="2313064D"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টোবামোভাইরাস ভাইরাসের একটি গ্রুপ যা উদ্ভিদকে সংক্রমিত করে, সবচেয়ে সাধারণ হল তামাক মোজাইক ভাইরাস, যা তামাক এবং অন্যান্য গাছপালাকে সংক্রমিত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বৈজ্ঞানিক গবেষণায় এই ভাইরাসটি বেশ </w:t>
                          </w:r>
                          <w:r>
                            <w:rPr>
                              <w:rFonts w:ascii="Nirmala UI" w:hAnsi="Nirmala UI" w:cs="Nirmala UI"/>
                              <w:color w:val="000000" w:themeColor="text1"/>
                              <w:sz w:val="22"/>
                              <w:lang w:val="en-IN" w:bidi="bn-IN"/>
                            </w:rPr>
                            <w:br/>
                          </w:r>
                          <w:r w:rsidRPr="00A317D1">
                            <w:rPr>
                              <w:rFonts w:ascii="Nirmala UI" w:hAnsi="Nirmala UI" w:cs="Nirmala UI"/>
                              <w:color w:val="000000" w:themeColor="text1"/>
                              <w:sz w:val="22"/>
                              <w:cs/>
                              <w:lang w:bidi="bn-IN"/>
                            </w:rPr>
                            <w:t>কাজে দিয়েছে</w:t>
                          </w:r>
                          <w:r w:rsidRPr="00A317D1">
                            <w:rPr>
                              <w:rFonts w:ascii="Nirmala UI" w:hAnsi="Nirmala UI" w:cs="Nirmala UI"/>
                              <w:color w:val="000000" w:themeColor="text1"/>
                              <w:sz w:val="22"/>
                              <w:cs/>
                              <w:lang w:bidi="hi-IN"/>
                            </w:rPr>
                            <w:t>।</w:t>
                          </w:r>
                        </w:p>
                      </w:txbxContent>
                    </v:textbox>
                  </v:shape>
                  <v:group id="Group 2184" o:spid="_x0000_s125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">
                    <v:roundrect id="Rectangle: Rounded Corners 2185" o:spid="_x0000_s125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" fillcolor="#2b599e" strokecolor="#2b599e" strokeweight="3pt">
                      <v:stroke joinstyle="miter"/>
                    </v:roundrect>
                    <v:roundrect id="Rectangle: Rounded Corners 2186" o:spid="_x0000_s125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" fillcolor="#1f396c" strokecolor="#1f396c" strokeweight=".25pt">
                      <v:stroke joinstyle="miter"/>
                      <v:textbox>
                        <w:txbxContent>
                          <w:p w14:paraId="56FAF6F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2187" o:spid="_x0000_s1255"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2/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IkXc/h7E56AzO8AAAD//wMAUEsBAi0AFAAGAAgAAAAhANvh9svuAAAAhQEAABMAAAAAAAAA&#10;AAAAAAAAAAAAAFtDb250ZW50X1R5cGVzXS54bWxQSwECLQAUAAYACAAAACEAWvQsW78AAAAVAQAA&#10;CwAAAAAAAAAAAAAAAAAfAQAAX3JlbHMvLnJlbHNQSwECLQAUAAYACAAAACEAjX4Nv8YAAADdAAAA&#10;DwAAAAAAAAAAAAAAAAAHAgAAZHJzL2Rvd25yZXYueG1sUEsFBgAAAAADAAMAtwAAAPoCAAAAAA==&#10;" fillcolor="#1f396c" strokecolor="#1f396c" strokeweight=".25pt">
                      <v:stroke joinstyle="miter"/>
                      <v:textbox>
                        <w:txbxContent>
                          <w:p w14:paraId="74E11DD2" w14:textId="77777777" w:rsidR="00C515A5" w:rsidRDefault="00C515A5" w:rsidP="00C924A7">
                            <w:pPr>
                              <w:jc w:val="center"/>
                              <w:rPr>
                                <w:rFonts w:cs="Arial"/>
                                <w:szCs w:val="24"/>
                                <w:cs/>
                                <w:lang w:bidi="bn-IN"/>
                              </w:rPr>
                            </w:pPr>
                            <w:r>
                              <w:rPr>
                                <w:rFonts w:cs="Arial"/>
                                <w:color w:val="FFFFFF" w:themeColor="light1"/>
                                <w:szCs w:val="24"/>
                                <w:cs/>
                                <w:lang w:bidi="bn-IN"/>
                              </w:rPr>
                              <w:t>200</w:t>
                            </w:r>
                          </w:p>
                        </w:txbxContent>
                      </v:textbox>
                    </v:roundrect>
                    <v:roundrect id="Rectangle: Rounded Corners 2188" o:spid="_x0000_s125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" fillcolor="#1f396c" strokecolor="#1f396c" strokeweight=".25pt">
                      <v:stroke joinstyle="miter"/>
                      <v:textbox>
                        <w:txbxContent>
                          <w:p w14:paraId="7B41F50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2189" o:spid="_x0000_s125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" fillcolor="#1f396c" strokecolor="#1f396c" strokeweight=".25pt">
                      <v:stroke joinstyle="miter"/>
                      <v:textbox>
                        <w:txbxContent>
                          <w:p w14:paraId="2C62E5F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2190" o:spid="_x0000_s125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" fillcolor="#1f396c" strokecolor="#1f396c" strokeweight=".25pt">
                      <v:stroke joinstyle="miter"/>
                      <v:textbox>
                        <w:txbxContent>
                          <w:p w14:paraId="691DF4E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2191" o:spid="_x0000_s125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" fillcolor="#1f396c" strokecolor="#1f396c" strokeweight=".25pt">
                      <v:stroke joinstyle="miter"/>
                      <v:textbox>
                        <w:txbxContent>
                          <w:p w14:paraId="3D48FB2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2192" o:spid="_x0000_s126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" fillcolor="#1f396c" strokecolor="#1f396c" strokeweight=".25pt">
                      <v:stroke joinstyle="miter"/>
                      <v:textbox>
                        <w:txbxContent>
                          <w:p w14:paraId="33D84B68" w14:textId="77777777" w:rsidR="00C515A5" w:rsidRDefault="00C515A5" w:rsidP="00C924A7">
                            <w:pPr>
                              <w:jc w:val="center"/>
                              <w:rPr>
                                <w:rFonts w:cs="Arial"/>
                                <w:szCs w:val="24"/>
                                <w:cs/>
                                <w:lang w:bidi="bn-IN"/>
                              </w:rPr>
                            </w:pPr>
                            <w:r>
                              <w:rPr>
                                <w:rFonts w:cs="Arial"/>
                                <w:szCs w:val="24"/>
                                <w:cs/>
                                <w:lang w:bidi="bn-IN"/>
                              </w:rPr>
                              <w:t>2</w:t>
                            </w:r>
                          </w:p>
                        </w:txbxContent>
                      </v:textbox>
                    </v:roundrect>
                    <v:roundrect id="Rectangle: Rounded Corners 2193" o:spid="_x0000_s126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J1hxQAAAN0AAAAPAAAAZHJzL2Rvd25yZXYueG1sRI9fa8Iw&#10;FMXfB36HcAVfhqbtY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B3nJ1hxQAAAN0AAAAP&#10;AAAAAAAAAAAAAAAAAAcCAABkcnMvZG93bnJldi54bWxQSwUGAAAAAAMAAwC3AAAA+QIAAAAA&#10;" fillcolor="#1f396c" strokecolor="#1f396c" strokeweight=".25pt">
                      <v:stroke joinstyle="miter"/>
                      <v:textbox>
                        <w:txbxContent>
                          <w:p w14:paraId="0BD1A3C2" w14:textId="77777777" w:rsidR="00C515A5" w:rsidRDefault="00C515A5" w:rsidP="00C924A7">
                            <w:pPr>
                              <w:jc w:val="center"/>
                              <w:rPr>
                                <w:rFonts w:cs="Arial"/>
                                <w:szCs w:val="24"/>
                                <w:cs/>
                                <w:lang w:bidi="bn-IN"/>
                              </w:rPr>
                            </w:pPr>
                            <w:r>
                              <w:rPr>
                                <w:rFonts w:cs="Arial"/>
                                <w:color w:val="FFFFFF" w:themeColor="light1"/>
                                <w:szCs w:val="24"/>
                                <w:cs/>
                                <w:lang w:bidi="bn-IN"/>
                              </w:rPr>
                              <w:t>21</w:t>
                            </w:r>
                          </w:p>
                        </w:txbxContent>
                      </v:textbox>
                    </v:roundrect>
                    <v:roundrect id="Rectangle: Rounded Corners 2194" o:spid="_x0000_s126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QUVxQAAAN0AAAAPAAAAZHJzL2Rvd25yZXYueG1sRI9fa8Iw&#10;FMXfB36HcAVfhqYtY2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D4dQUVxQAAAN0AAAAP&#10;AAAAAAAAAAAAAAAAAAcCAABkcnMvZG93bnJldi54bWxQSwUGAAAAAAMAAwC3AAAA+QIAAAAA&#10;" fillcolor="#1f396c" strokecolor="#1f396c" strokeweight=".25pt">
                      <v:stroke joinstyle="miter"/>
                      <v:textbox>
                        <w:txbxContent>
                          <w:p w14:paraId="04840E31" w14:textId="77777777" w:rsidR="00C515A5" w:rsidRDefault="00C515A5" w:rsidP="00C924A7">
                            <w:pPr>
                              <w:jc w:val="center"/>
                              <w:rPr>
                                <w:rFonts w:cs="Arial"/>
                                <w:szCs w:val="24"/>
                                <w:cs/>
                                <w:lang w:bidi="bn-IN"/>
                              </w:rPr>
                            </w:pPr>
                            <w:r>
                              <w:rPr>
                                <w:rFonts w:cs="Arial"/>
                                <w:szCs w:val="24"/>
                                <w:cs/>
                                <w:lang w:bidi="bn-IN"/>
                              </w:rPr>
                              <w:t>7</w:t>
                            </w:r>
                          </w:p>
                        </w:txbxContent>
                      </v:textbox>
                    </v:roundrect>
                    <v:roundrect id="Rectangle: Rounded Corners 2195" o:spid="_x0000_s126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" fillcolor="#1f396c" strokecolor="#1f396c" strokeweight=".25pt">
                      <v:stroke joinstyle="miter"/>
                      <v:textbox inset=",,,0">
                        <w:txbxContent>
                          <w:p w14:paraId="59211091"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5E85A4B5" wp14:editId="33BF2FFB">
                <wp:extent cx="2908935" cy="4443095"/>
                <wp:effectExtent l="19050" t="19050" r="24765" b="0"/>
                <wp:docPr id="18"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43095"/>
                          <a:chOff x="0" y="0"/>
                          <a:chExt cx="2908935" cy="4443095"/>
                        </a:xfrm>
                      </wpg:grpSpPr>
                      <pic:pic xmlns:pic="http://schemas.openxmlformats.org/drawingml/2006/picture">
                        <pic:nvPicPr>
                          <pic:cNvPr id="1217" name="Picture 1217" descr="Microbe Mayhem card - Zika virus">
                            <a:extLst>
                              <a:ext uri="{C183D7F6-B498-43B3-948B-1728B52AA6E4}">
                                <adec:decorative xmlns:adec="http://schemas.microsoft.com/office/drawing/2017/decorative" val="0"/>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141816" y="150283"/>
                            <a:ext cx="2609850" cy="962660"/>
                          </a:xfrm>
                          <a:prstGeom prst="rect">
                            <a:avLst/>
                          </a:prstGeom>
                        </pic:spPr>
                      </pic:pic>
                      <wpg:grpSp>
                        <wpg:cNvPr id="2146" name="Group 2146">
                          <a:extLst>
                            <a:ext uri="{C183D7F6-B498-43B3-948B-1728B52AA6E4}">
                              <adec:decorative xmlns:adec="http://schemas.microsoft.com/office/drawing/2017/decorative" val="1"/>
                            </a:ext>
                          </a:extLst>
                        </wpg:cNvPr>
                        <wpg:cNvGrpSpPr/>
                        <wpg:grpSpPr>
                          <a:xfrm>
                            <a:off x="0" y="0"/>
                            <a:ext cx="2908935" cy="4443095"/>
                            <a:chOff x="0" y="0"/>
                            <a:chExt cx="2909531" cy="4443313"/>
                          </a:xfrm>
                        </wpg:grpSpPr>
                        <wps:wsp>
                          <wps:cNvPr id="2147" name="Rectangle: Rounded Corners 214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8" name="TextBox 93" descr="Escherichia coli&#10;Esh-Er-lc-E-Ah&#10;Bacterium&#10;"/>
                          <wps:cNvSpPr txBox="1"/>
                          <wps:spPr>
                            <a:xfrm>
                              <a:off x="2019714" y="197228"/>
                              <a:ext cx="765332" cy="953817"/>
                            </a:xfrm>
                            <a:prstGeom prst="rect">
                              <a:avLst/>
                            </a:prstGeom>
                            <a:solidFill>
                              <a:schemeClr val="bg1"/>
                            </a:solidFill>
                          </wps:spPr>
                          <wps:txbx>
                            <w:txbxContent>
                              <w:p w14:paraId="01862048"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জিকা</w:t>
                                </w:r>
                              </w:p>
                              <w:p w14:paraId="11911744"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জি-কা</w:t>
                                </w:r>
                              </w:p>
                              <w:p w14:paraId="06364C85"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ভাইরাস</w:t>
                                </w:r>
                              </w:p>
                            </w:txbxContent>
                          </wps:txbx>
                          <wps:bodyPr wrap="square" rtlCol="0">
                            <a:spAutoFit/>
                          </wps:bodyPr>
                        </wps:wsp>
                        <wps:wsp>
                          <wps:cNvPr id="2149" name="TextBox 94" descr="Many strains of E. coli are harmless, and huge numbers are present in the human and animal gut. In some cases, however, E. coli cause both urinary infections and food poisoning. "/>
                          <wps:cNvSpPr txBox="1"/>
                          <wps:spPr>
                            <a:xfrm>
                              <a:off x="3425" y="3004373"/>
                              <a:ext cx="2884761" cy="1438940"/>
                            </a:xfrm>
                            <a:prstGeom prst="rect">
                              <a:avLst/>
                            </a:prstGeom>
                            <a:noFill/>
                          </wps:spPr>
                          <wps:txbx>
                            <w:txbxContent>
                              <w:p w14:paraId="6C224DDD" w14:textId="77777777" w:rsidR="00C515A5" w:rsidRPr="00A317D1" w:rsidRDefault="00C515A5" w:rsidP="00A317D1">
                                <w:pPr>
                                  <w:spacing w:line="240" w:lineRule="auto"/>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লাইসাভাইরাস উদ্ভিদ এবং প্রাণী উভয়কেই সংক্রমিত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সবচেয়ে পরিচিত লাইসাভাইরাস হল রেবিস ভাইরাস এবং এটি সাধারণত কুকুরের সাথে সংশ্লিষ্ট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জলাতঙ্কের ফলে প্রতি বছর বিশ্বব্যাপী 55,000 জনেরও বেশি মৃত্যু ঘটে, কিন্তু টিকা দেওয়ার মাধ্যমে এটি প্রতিরোধ করা যায়</w:t>
                                </w:r>
                                <w:r w:rsidRPr="00A317D1">
                                  <w:rPr>
                                    <w:rFonts w:ascii="Nirmala UI" w:hAnsi="Nirmala UI" w:cs="Nirmala UI"/>
                                    <w:color w:val="000000" w:themeColor="text1"/>
                                    <w:sz w:val="22"/>
                                    <w:cs/>
                                    <w:lang w:bidi="hi-IN"/>
                                  </w:rPr>
                                  <w:t>।</w:t>
                                </w:r>
                              </w:p>
                            </w:txbxContent>
                          </wps:txbx>
                          <wps:bodyPr wrap="square" rtlCol="0">
                            <a:noAutofit/>
                          </wps:bodyPr>
                        </wps:wsp>
                        <wpg:grpSp>
                          <wpg:cNvPr id="2150" name="Group 2150"/>
                          <wpg:cNvGrpSpPr/>
                          <wpg:grpSpPr>
                            <a:xfrm>
                              <a:off x="127250" y="1187835"/>
                              <a:ext cx="2646045" cy="1771650"/>
                              <a:chOff x="0" y="0"/>
                              <a:chExt cx="2646045" cy="1771650"/>
                            </a:xfrm>
                          </wpg:grpSpPr>
                          <wps:wsp>
                            <wps:cNvPr id="2154" name="Rectangle: Rounded Corners 215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5" name="Rectangle: Rounded Corners 215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1FAA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2171" name="Rectangle: Rounded Corners 217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AA9EB" w14:textId="77777777" w:rsidR="00C515A5" w:rsidRDefault="00C515A5" w:rsidP="00C924A7">
                                  <w:pPr>
                                    <w:jc w:val="center"/>
                                    <w:rPr>
                                      <w:rFonts w:cs="Arial"/>
                                      <w:szCs w:val="24"/>
                                      <w:cs/>
                                      <w:lang w:bidi="bn-IN"/>
                                    </w:rPr>
                                  </w:pPr>
                                  <w:r>
                                    <w:rPr>
                                      <w:rFonts w:cs="Arial"/>
                                      <w:color w:val="FFFFFF" w:themeColor="light1"/>
                                      <w:szCs w:val="24"/>
                                      <w:cs/>
                                      <w:lang w:bidi="bn-IN"/>
                                    </w:rPr>
                                    <w:t>40</w:t>
                                  </w:r>
                                </w:p>
                              </w:txbxContent>
                            </wps:txbx>
                            <wps:bodyPr rtlCol="0" anchor="ctr"/>
                          </wps:wsp>
                          <wps:wsp>
                            <wps:cNvPr id="2172" name="Rectangle: Rounded Corners 217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8BF1"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2173" name="Rectangle: Rounded Corners 217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661D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2174" name="Rectangle: Rounded Corners 217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50F7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2175" name="Rectangle: Rounded Corners 217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DFF5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2176" name="Rectangle: Rounded Corners 217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79D3FF" w14:textId="77777777" w:rsidR="00C515A5" w:rsidRDefault="00C515A5" w:rsidP="00C924A7">
                                  <w:pPr>
                                    <w:jc w:val="center"/>
                                    <w:rPr>
                                      <w:rFonts w:cs="Arial"/>
                                      <w:szCs w:val="24"/>
                                      <w:cs/>
                                      <w:lang w:bidi="bn-IN"/>
                                    </w:rPr>
                                  </w:pPr>
                                  <w:r>
                                    <w:rPr>
                                      <w:rFonts w:cs="Arial"/>
                                      <w:szCs w:val="24"/>
                                      <w:cs/>
                                      <w:lang w:bidi="bn-IN"/>
                                    </w:rPr>
                                    <w:t>1</w:t>
                                  </w:r>
                                </w:p>
                              </w:txbxContent>
                            </wps:txbx>
                            <wps:bodyPr rtlCol="0" anchor="ctr">
                              <a:noAutofit/>
                            </wps:bodyPr>
                          </wps:wsp>
                          <wps:wsp>
                            <wps:cNvPr id="2177" name="Rectangle: Rounded Corners 217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6AF3C" w14:textId="77777777" w:rsidR="00C515A5" w:rsidRDefault="00C515A5" w:rsidP="00C924A7">
                                  <w:pPr>
                                    <w:jc w:val="center"/>
                                    <w:rPr>
                                      <w:rFonts w:cs="Arial"/>
                                      <w:szCs w:val="24"/>
                                      <w:cs/>
                                      <w:lang w:bidi="bn-IN"/>
                                    </w:rPr>
                                  </w:pPr>
                                  <w:r>
                                    <w:rPr>
                                      <w:rFonts w:cs="Arial"/>
                                      <w:color w:val="FFFFFF" w:themeColor="light1"/>
                                      <w:szCs w:val="24"/>
                                      <w:cs/>
                                      <w:lang w:bidi="bn-IN"/>
                                    </w:rPr>
                                    <w:t>98</w:t>
                                  </w:r>
                                </w:p>
                              </w:txbxContent>
                            </wps:txbx>
                            <wps:bodyPr rtlCol="0" anchor="ctr">
                              <a:noAutofit/>
                            </wps:bodyPr>
                          </wps:wsp>
                          <wps:wsp>
                            <wps:cNvPr id="2178" name="Rectangle: Rounded Corners 217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D6338" w14:textId="77777777" w:rsidR="00C515A5" w:rsidRDefault="00C515A5" w:rsidP="00C924A7">
                                  <w:pPr>
                                    <w:jc w:val="center"/>
                                    <w:rPr>
                                      <w:rFonts w:cs="Arial"/>
                                      <w:szCs w:val="24"/>
                                      <w:cs/>
                                      <w:lang w:bidi="bn-IN"/>
                                    </w:rPr>
                                  </w:pPr>
                                  <w:r>
                                    <w:rPr>
                                      <w:rFonts w:cs="Arial"/>
                                      <w:color w:val="FFFFFF" w:themeColor="light1"/>
                                      <w:szCs w:val="24"/>
                                      <w:cs/>
                                      <w:lang w:bidi="bn-IN"/>
                                    </w:rPr>
                                    <w:t>0</w:t>
                                  </w:r>
                                </w:p>
                              </w:txbxContent>
                            </wps:txbx>
                            <wps:bodyPr rtlCol="0" anchor="ctr">
                              <a:noAutofit/>
                            </wps:bodyPr>
                          </wps:wsp>
                          <wps:wsp>
                            <wps:cNvPr id="2179" name="Rectangle: Rounded Corners 217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42DB1"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5E85A4B5" id="Group 18" o:spid="_x0000_s1264" alt="&quot;&quot;" style="width:229.05pt;height:349.85pt;mso-position-horizontal-relative:char;mso-position-vertical-relative:line" coordsize="29089,44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">
                <v:shape id="Picture 1217" o:spid="_x0000_s1265" type="#_x0000_t75" alt="Microbe Mayhem card - Zika virus" style="position:absolute;left:1418;top:1502;width:26098;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">
                  <v:imagedata r:id="rId45" o:title="Microbe Mayhem card - Zika virus"/>
                </v:shape>
                <v:group id="Group 2146" o:spid="_x0000_s1266" alt="&quot;&quot;" style="position:absolute;width:29089;height:44430" coordsize="29095,4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roundrect id="Rectangle: Rounded Corners 2147" o:spid="_x0000_s126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" filled="f" strokecolor="#2b599e" strokeweight="3pt">
                    <v:stroke joinstyle="miter"/>
                  </v:roundrect>
                  <v:shape id="TextBox 93" o:spid="_x0000_s1268" type="#_x0000_t202" alt="Escherichia coli&#10;Esh-Er-lc-E-Ah&#10;Bacterium&#10;" style="position:absolute;left:20197;top:1972;width:7653;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" fillcolor="white [3212]" stroked="f">
                    <v:textbox style="mso-fit-shape-to-text:t">
                      <w:txbxContent>
                        <w:p w14:paraId="01862048"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জিকা</w:t>
                          </w:r>
                        </w:p>
                        <w:p w14:paraId="11911744"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জি-কা</w:t>
                          </w:r>
                        </w:p>
                        <w:p w14:paraId="06364C85"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ভাইরাস</w:t>
                          </w:r>
                        </w:p>
                      </w:txbxContent>
                    </v:textbox>
                  </v:shape>
                  <v:shape id="TextBox 94" o:spid="_x0000_s1269" type="#_x0000_t202" alt="Many strains of E. coli are harmless, and huge numbers are present in the human and animal gut. In some cases, however, E. coli cause both urinary infections and food poisoning. " style="position:absolute;left:34;top:30043;width:28847;height:14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" filled="f" stroked="f">
                    <v:textbox>
                      <w:txbxContent>
                        <w:p w14:paraId="6C224DDD" w14:textId="77777777" w:rsidR="00C515A5" w:rsidRPr="00A317D1" w:rsidRDefault="00C515A5" w:rsidP="00A317D1">
                          <w:pPr>
                            <w:spacing w:line="240" w:lineRule="auto"/>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লাইসাভাইরাস উদ্ভিদ এবং প্রাণী উভয়কেই সংক্রমিত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সবচেয়ে পরিচিত লাইসাভাইরাস হল রেবিস ভাইরাস এবং এটি সাধারণত কুকুরের সাথে সংশ্লিষ্ট থাকে</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জলাতঙ্কের ফলে প্রতি বছর বিশ্বব্যাপী 55,000 জনেরও বেশি মৃত্যু ঘটে, কিন্তু টিকা দেওয়ার মাধ্যমে এটি প্রতিরোধ করা যায়</w:t>
                          </w:r>
                          <w:r w:rsidRPr="00A317D1">
                            <w:rPr>
                              <w:rFonts w:ascii="Nirmala UI" w:hAnsi="Nirmala UI" w:cs="Nirmala UI"/>
                              <w:color w:val="000000" w:themeColor="text1"/>
                              <w:sz w:val="22"/>
                              <w:cs/>
                              <w:lang w:bidi="hi-IN"/>
                            </w:rPr>
                            <w:t>।</w:t>
                          </w:r>
                        </w:p>
                      </w:txbxContent>
                    </v:textbox>
                  </v:shape>
                  <v:group id="Group 2150" o:spid="_x0000_s127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">
                    <v:roundrect id="Rectangle: Rounded Corners 2154" o:spid="_x0000_s127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" fillcolor="#2b599e" strokecolor="#2b599e" strokeweight="3pt">
                      <v:stroke joinstyle="miter"/>
                    </v:roundrect>
                    <v:roundrect id="Rectangle: Rounded Corners 2155"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BoUxgAAAN0AAAAPAAAAZHJzL2Rvd25yZXYueG1sRI9fa8Iw&#10;FMXfB36HcAVfxkxbcM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bIAaFMYAAADdAAAA&#10;DwAAAAAAAAAAAAAAAAAHAgAAZHJzL2Rvd25yZXYueG1sUEsFBgAAAAADAAMAtwAAAPoCAAAAAA==&#10;" fillcolor="#1f396c" strokecolor="#1f396c" strokeweight=".25pt">
                      <v:stroke joinstyle="miter"/>
                      <v:textbox>
                        <w:txbxContent>
                          <w:p w14:paraId="7B11FAA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2171" o:spid="_x0000_s127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" fillcolor="#1f396c" strokecolor="#1f396c" strokeweight=".25pt">
                      <v:stroke joinstyle="miter"/>
                      <v:textbox>
                        <w:txbxContent>
                          <w:p w14:paraId="7BCAA9EB" w14:textId="77777777" w:rsidR="00C515A5" w:rsidRDefault="00C515A5" w:rsidP="00C924A7">
                            <w:pPr>
                              <w:jc w:val="center"/>
                              <w:rPr>
                                <w:rFonts w:cs="Arial"/>
                                <w:szCs w:val="24"/>
                                <w:cs/>
                                <w:lang w:bidi="bn-IN"/>
                              </w:rPr>
                            </w:pPr>
                            <w:r>
                              <w:rPr>
                                <w:rFonts w:cs="Arial"/>
                                <w:color w:val="FFFFFF" w:themeColor="light1"/>
                                <w:szCs w:val="24"/>
                                <w:cs/>
                                <w:lang w:bidi="bn-IN"/>
                              </w:rPr>
                              <w:t>40</w:t>
                            </w:r>
                          </w:p>
                        </w:txbxContent>
                      </v:textbox>
                    </v:roundrect>
                    <v:roundrect id="Rectangle: Rounded Corners 2172"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" fillcolor="#1f396c" strokecolor="#1f396c" strokeweight=".25pt">
                      <v:stroke joinstyle="miter"/>
                      <v:textbox>
                        <w:txbxContent>
                          <w:p w14:paraId="28E58BF1"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2173"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HubxgAAAN0AAAAPAAAAZHJzL2Rvd25yZXYueG1sRI9fa8Iw&#10;FMXfhX2HcAe+yExbYc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x5B7m8YAAADdAAAA&#10;DwAAAAAAAAAAAAAAAAAHAgAAZHJzL2Rvd25yZXYueG1sUEsFBgAAAAADAAMAtwAAAPoCAAAAAA==&#10;" fillcolor="#1f396c" strokecolor="#1f396c" strokeweight=".25pt">
                      <v:stroke joinstyle="miter"/>
                      <v:textbox>
                        <w:txbxContent>
                          <w:p w14:paraId="093661D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2174"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PvxgAAAN0AAAAPAAAAZHJzL2Rvd25yZXYueG1sRI9fa8Iw&#10;FMXfhX2HcAe+yExbZ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SHnj78YAAADdAAAA&#10;DwAAAAAAAAAAAAAAAAAHAgAAZHJzL2Rvd25yZXYueG1sUEsFBgAAAAADAAMAtwAAAPoCAAAAAA==&#10;" fillcolor="#1f396c" strokecolor="#1f396c" strokeweight=".25pt">
                      <v:stroke joinstyle="miter"/>
                      <v:textbox>
                        <w:txbxContent>
                          <w:p w14:paraId="06550F7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2175"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UZ0xgAAAN0AAAAPAAAAZHJzL2Rvd25yZXYueG1sRI9fa8Iw&#10;FMXfhX2HcAe+yExbc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JzVGdMYAAADdAAAA&#10;DwAAAAAAAAAAAAAAAAAHAgAAZHJzL2Rvd25yZXYueG1sUEsFBgAAAAADAAMAtwAAAPoCAAAAAA==&#10;" fillcolor="#1f396c" strokecolor="#1f396c" strokeweight=".25pt">
                      <v:stroke joinstyle="miter"/>
                      <v:textbox>
                        <w:txbxContent>
                          <w:p w14:paraId="083DFF5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2176"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" fillcolor="#1f396c" strokecolor="#1f396c" strokeweight=".25pt">
                      <v:stroke joinstyle="miter"/>
                      <v:textbox>
                        <w:txbxContent>
                          <w:p w14:paraId="4D79D3FF" w14:textId="77777777" w:rsidR="00C515A5" w:rsidRDefault="00C515A5" w:rsidP="00C924A7">
                            <w:pPr>
                              <w:jc w:val="center"/>
                              <w:rPr>
                                <w:rFonts w:cs="Arial"/>
                                <w:szCs w:val="24"/>
                                <w:cs/>
                                <w:lang w:bidi="bn-IN"/>
                              </w:rPr>
                            </w:pPr>
                            <w:r>
                              <w:rPr>
                                <w:rFonts w:cs="Arial"/>
                                <w:szCs w:val="24"/>
                                <w:cs/>
                                <w:lang w:bidi="bn-IN"/>
                              </w:rPr>
                              <w:t>1</w:t>
                            </w:r>
                          </w:p>
                        </w:txbxContent>
                      </v:textbox>
                    </v:roundrect>
                    <v:roundrect id="Rectangle: Rounded Corners 2177"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" fillcolor="#1f396c" strokecolor="#1f396c" strokeweight=".25pt">
                      <v:stroke joinstyle="miter"/>
                      <v:textbox>
                        <w:txbxContent>
                          <w:p w14:paraId="55C6AF3C" w14:textId="77777777" w:rsidR="00C515A5" w:rsidRDefault="00C515A5" w:rsidP="00C924A7">
                            <w:pPr>
                              <w:jc w:val="center"/>
                              <w:rPr>
                                <w:rFonts w:cs="Arial"/>
                                <w:szCs w:val="24"/>
                                <w:cs/>
                                <w:lang w:bidi="bn-IN"/>
                              </w:rPr>
                            </w:pPr>
                            <w:r>
                              <w:rPr>
                                <w:rFonts w:cs="Arial"/>
                                <w:color w:val="FFFFFF" w:themeColor="light1"/>
                                <w:szCs w:val="24"/>
                                <w:cs/>
                                <w:lang w:bidi="bn-IN"/>
                              </w:rPr>
                              <w:t>98</w:t>
                            </w:r>
                          </w:p>
                        </w:txbxContent>
                      </v:textbox>
                    </v:roundrect>
                    <v:roundrect id="Rectangle: Rounded Corners 2178"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" fillcolor="#1f396c" strokecolor="#1f396c" strokeweight=".25pt">
                      <v:stroke joinstyle="miter"/>
                      <v:textbox>
                        <w:txbxContent>
                          <w:p w14:paraId="423D6338" w14:textId="77777777" w:rsidR="00C515A5" w:rsidRDefault="00C515A5" w:rsidP="00C924A7">
                            <w:pPr>
                              <w:jc w:val="center"/>
                              <w:rPr>
                                <w:rFonts w:cs="Arial"/>
                                <w:szCs w:val="24"/>
                                <w:cs/>
                                <w:lang w:bidi="bn-IN"/>
                              </w:rPr>
                            </w:pPr>
                            <w:r>
                              <w:rPr>
                                <w:rFonts w:cs="Arial"/>
                                <w:color w:val="FFFFFF" w:themeColor="light1"/>
                                <w:szCs w:val="24"/>
                                <w:cs/>
                                <w:lang w:bidi="bn-IN"/>
                              </w:rPr>
                              <w:t>0</w:t>
                            </w:r>
                          </w:p>
                        </w:txbxContent>
                      </v:textbox>
                    </v:roundrect>
                    <v:roundrect id="Rectangle: Rounded Corners 2179" o:spid="_x0000_s128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" fillcolor="#1f396c" strokecolor="#1f396c" strokeweight=".25pt">
                      <v:stroke joinstyle="miter"/>
                      <v:textbox inset=",,,0">
                        <w:txbxContent>
                          <w:p w14:paraId="48142DB1"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r w:rsidRPr="00870893">
        <w:rPr>
          <w:rFonts w:ascii="Nirmala UI" w:hAnsi="Nirmala UI" w:cs="Nirmala UI"/>
          <w:szCs w:val="24"/>
          <w:cs/>
          <w:lang w:bidi="bn-IN"/>
        </w:rPr>
        <w:br w:type="page"/>
      </w:r>
    </w:p>
    <w:p w14:paraId="79DF176A" w14:textId="77777777" w:rsidR="00C924A7" w:rsidRPr="00870893" w:rsidRDefault="00C924A7" w:rsidP="00185144">
      <w:pPr>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inline distT="0" distB="0" distL="0" distR="0" wp14:anchorId="2B3C2289" wp14:editId="3EFF3093">
                <wp:extent cx="2908935" cy="4377055"/>
                <wp:effectExtent l="19050" t="19050" r="24765" b="23495"/>
                <wp:docPr id="19"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570" name="Picture 3570" descr="Microbe Mayhem card - Mycobacterium">
                            <a:extLst>
                              <a:ext uri="{C183D7F6-B498-43B3-948B-1728B52AA6E4}">
                                <adec:decorative xmlns:adec="http://schemas.microsoft.com/office/drawing/2017/decorative" val="0"/>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167216" y="107950"/>
                            <a:ext cx="2606675" cy="962025"/>
                          </a:xfrm>
                          <a:prstGeom prst="rect">
                            <a:avLst/>
                          </a:prstGeom>
                        </pic:spPr>
                      </pic:pic>
                      <wpg:grpSp>
                        <wpg:cNvPr id="1215" name="Group 1215">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216" name="Rectangle: Rounded Corners 121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8" name="Rectangle: Rounded Corners 121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9" name="Rectangle: Rounded Corners 121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6DD64"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wps:wsp>
                        <wps:wsp>
                          <wps:cNvPr id="1220" name="Rectangle: Rounded Corners 122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38D6D" w14:textId="77777777" w:rsidR="00C515A5" w:rsidRDefault="00C515A5" w:rsidP="00185144">
                                <w:pPr>
                                  <w:jc w:val="center"/>
                                  <w:rPr>
                                    <w:rFonts w:cs="Arial"/>
                                    <w:szCs w:val="24"/>
                                    <w:cs/>
                                    <w:lang w:bidi="bn-IN"/>
                                  </w:rPr>
                                </w:pPr>
                                <w:r>
                                  <w:rPr>
                                    <w:rFonts w:cs="Arial"/>
                                    <w:color w:val="FFFFFF" w:themeColor="light1"/>
                                    <w:szCs w:val="24"/>
                                    <w:cs/>
                                    <w:lang w:bidi="bn-IN"/>
                                  </w:rPr>
                                  <w:t>4,000</w:t>
                                </w:r>
                              </w:p>
                            </w:txbxContent>
                          </wps:txbx>
                          <wps:bodyPr rtlCol="0" anchor="ctr"/>
                        </wps:wsp>
                        <wps:wsp>
                          <wps:cNvPr id="1221" name="Rectangle: Rounded Corners 122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1FEC"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1222" name="Rectangle: Rounded Corners 122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AA545"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1223" name="Rectangle: Rounded Corners 122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B88B1"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1224" name="Rectangle: Rounded Corners 1224"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C1078"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1225" name="Rectangle: Rounded Corners 1225"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5887" w14:textId="77777777" w:rsidR="00C515A5" w:rsidRDefault="00C515A5" w:rsidP="00185144">
                                <w:pPr>
                                  <w:jc w:val="center"/>
                                  <w:rPr>
                                    <w:rFonts w:cs="Arial"/>
                                    <w:szCs w:val="24"/>
                                    <w:cs/>
                                    <w:lang w:bidi="bn-IN"/>
                                  </w:rPr>
                                </w:pPr>
                                <w:r>
                                  <w:rPr>
                                    <w:rFonts w:cs="Arial"/>
                                    <w:szCs w:val="24"/>
                                    <w:cs/>
                                    <w:lang w:bidi="bn-IN"/>
                                  </w:rPr>
                                  <w:t>5</w:t>
                                </w:r>
                              </w:p>
                            </w:txbxContent>
                          </wps:txbx>
                          <wps:bodyPr rtlCol="0" anchor="ctr">
                            <a:noAutofit/>
                          </wps:bodyPr>
                        </wps:wsp>
                        <wps:wsp>
                          <wps:cNvPr id="1226" name="Rectangle: Rounded Corners 1226"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ABC006" w14:textId="77777777" w:rsidR="00C515A5" w:rsidRDefault="00C515A5" w:rsidP="00185144">
                                <w:pPr>
                                  <w:jc w:val="center"/>
                                  <w:rPr>
                                    <w:rFonts w:cs="Arial"/>
                                    <w:szCs w:val="24"/>
                                    <w:cs/>
                                    <w:lang w:bidi="bn-IN"/>
                                  </w:rPr>
                                </w:pPr>
                                <w:r>
                                  <w:rPr>
                                    <w:rFonts w:cs="Arial"/>
                                    <w:color w:val="FFFFFF" w:themeColor="light1"/>
                                    <w:szCs w:val="24"/>
                                    <w:cs/>
                                    <w:lang w:bidi="bn-IN"/>
                                  </w:rPr>
                                  <w:t>150</w:t>
                                </w:r>
                              </w:p>
                            </w:txbxContent>
                          </wps:txbx>
                          <wps:bodyPr rtlCol="0" anchor="ctr">
                            <a:noAutofit/>
                          </wps:bodyPr>
                        </wps:wsp>
                        <wps:wsp>
                          <wps:cNvPr id="1227" name="Rectangle: Rounded Corners 1227"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F7A18" w14:textId="77777777" w:rsidR="00C515A5" w:rsidRDefault="00C515A5" w:rsidP="00185144">
                                <w:pPr>
                                  <w:jc w:val="center"/>
                                  <w:rPr>
                                    <w:rFonts w:cs="Arial"/>
                                    <w:szCs w:val="24"/>
                                    <w:cs/>
                                    <w:lang w:bidi="bn-IN"/>
                                  </w:rPr>
                                </w:pPr>
                                <w:r>
                                  <w:rPr>
                                    <w:rFonts w:cs="Arial"/>
                                    <w:color w:val="FFFFFF" w:themeColor="light1"/>
                                    <w:szCs w:val="24"/>
                                    <w:cs/>
                                    <w:lang w:bidi="bn-IN"/>
                                  </w:rPr>
                                  <w:t>0</w:t>
                                </w:r>
                              </w:p>
                            </w:txbxContent>
                          </wps:txbx>
                          <wps:bodyPr rtlCol="0" anchor="ctr">
                            <a:noAutofit/>
                          </wps:bodyPr>
                        </wps:wsp>
                        <wps:wsp>
                          <wps:cNvPr id="1228" name="Rectangle: Rounded Corners 1228"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24407" w14:textId="77777777" w:rsidR="00C515A5" w:rsidRDefault="00C515A5" w:rsidP="00185144">
                                <w:pPr>
                                  <w:jc w:val="center"/>
                                  <w:rPr>
                                    <w:rFonts w:cs="Arial"/>
                                    <w:szCs w:val="24"/>
                                    <w:cs/>
                                    <w:lang w:bidi="bn-IN"/>
                                  </w:rPr>
                                </w:pPr>
                                <w:r>
                                  <w:rPr>
                                    <w:rFonts w:cs="Arial"/>
                                    <w:color w:val="FFFFFF" w:themeColor="light1"/>
                                    <w:szCs w:val="24"/>
                                    <w:cs/>
                                    <w:lang w:bidi="bn-IN"/>
                                  </w:rPr>
                                  <w:t>100</w:t>
                                </w:r>
                              </w:p>
                            </w:txbxContent>
                          </wps:txbx>
                          <wps:bodyPr rtlCol="0" anchor="ctr">
                            <a:noAutofit/>
                          </wps:bodyPr>
                        </wps:wsp>
                        <wps:wsp>
                          <wps:cNvPr id="1229" name="TextBox 44" descr="Streptococcus&#10;Strep-Toe-Coccus&#10;Bacterium"/>
                          <wps:cNvSpPr txBox="1"/>
                          <wps:spPr>
                            <a:xfrm>
                              <a:off x="933641" y="200493"/>
                              <a:ext cx="1894575" cy="876300"/>
                            </a:xfrm>
                            <a:prstGeom prst="rect">
                              <a:avLst/>
                            </a:prstGeom>
                            <a:solidFill>
                              <a:schemeClr val="bg1"/>
                            </a:solidFill>
                          </wps:spPr>
                          <wps:txbx>
                            <w:txbxContent>
                              <w:p w14:paraId="31D81503"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মাইকোব্যাকটেরিয়াম</w:t>
                                </w:r>
                              </w:p>
                              <w:p w14:paraId="49AAE83C"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মাই-কো-ব্যাক-টের-ই-য়াম</w:t>
                                </w:r>
                              </w:p>
                              <w:p w14:paraId="3C9C1EF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ব্যাকটেরিয়া</w:t>
                                </w:r>
                              </w:p>
                            </w:txbxContent>
                          </wps:txbx>
                          <wps:bodyPr wrap="square" rtlCol="0">
                            <a:noAutofit/>
                          </wps:bodyPr>
                        </wps:wsp>
                        <wps:wsp>
                          <wps:cNvPr id="1230"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18E801D7" w14:textId="77777777" w:rsidR="00C515A5" w:rsidRPr="00A317D1" w:rsidRDefault="00C515A5" w:rsidP="00A317D1">
                                <w:pPr>
                                  <w:spacing w:line="240" w:lineRule="auto"/>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যক্ষ্মার জীবাণু মাইকোব্যাকটেরিয়াম টিউবারকুলোসিস দ্বারা সৃষ্ট হয় এবং এটি বিশ্বব্যাপী মৃত্যুর শীর্ষ 10টি কারণের মধ্যে একটি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যদিও অ্যান্টিবায়োটিক দিয়ে এর চিকিৎসা করা যায়, কিন্তু যক্ষ্মার অনেক প্রজাতি একাধিক অ্যান্টিবায়োটিকের বিরুদ্ধে প্রতিরোধী হয়ে উঠছে</w:t>
                                </w:r>
                                <w:r w:rsidRPr="00A317D1">
                                  <w:rPr>
                                    <w:rFonts w:ascii="Nirmala UI" w:hAnsi="Nirmala UI" w:cs="Nirmala UI"/>
                                    <w:color w:val="000000" w:themeColor="text1"/>
                                    <w:sz w:val="22"/>
                                    <w:cs/>
                                    <w:lang w:bidi="hi-IN"/>
                                  </w:rPr>
                                  <w:t>।</w:t>
                                </w:r>
                              </w:p>
                            </w:txbxContent>
                          </wps:txbx>
                          <wps:bodyPr wrap="square" rtlCol="0">
                            <a:noAutofit/>
                          </wps:bodyPr>
                        </wps:wsp>
                      </wpg:grpSp>
                    </wpg:wgp>
                  </a:graphicData>
                </a:graphic>
              </wp:inline>
            </w:drawing>
          </mc:Choice>
          <mc:Fallback>
            <w:pict>
              <v:group w14:anchorId="2B3C2289" id="Group 19" o:spid="_x0000_s1282"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">
                <v:shape id="Picture 3570" o:spid="_x0000_s1283" type="#_x0000_t75" alt="Microbe Mayhem card - Mycobacterium" style="position:absolute;left:1672;top:1079;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">
                  <v:imagedata r:id="rId47" o:title="Microbe Mayhem card - Mycobacterium"/>
                </v:shape>
                <v:group id="Group 1215" o:spid="_x0000_s1284"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">
                  <v:roundrect id="Rectangle: Rounded Corners 1216" o:spid="_x0000_s128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" filled="f" strokecolor="#2b599e" strokeweight="3pt">
                    <v:stroke joinstyle="miter"/>
                  </v:roundrect>
                  <v:roundrect id="Rectangle: Rounded Corners 1218" o:spid="_x0000_s128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" fillcolor="#2b599e" strokecolor="#2b599e" strokeweight="3pt">
                    <v:stroke joinstyle="miter"/>
                  </v:roundrect>
                  <v:roundrect id="Rectangle: Rounded Corners 1219" o:spid="_x0000_s128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" fillcolor="#1f396c" strokecolor="#1f396c" strokeweight=".25pt">
                    <v:stroke joinstyle="miter"/>
                    <v:textbox>
                      <w:txbxContent>
                        <w:p w14:paraId="2006DD64"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1220" o:spid="_x0000_s128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" fillcolor="#1f396c" strokecolor="#1f396c" strokeweight=".25pt">
                    <v:stroke joinstyle="miter"/>
                    <v:textbox>
                      <w:txbxContent>
                        <w:p w14:paraId="29538D6D" w14:textId="77777777" w:rsidR="00C515A5" w:rsidRDefault="00C515A5" w:rsidP="00185144">
                          <w:pPr>
                            <w:jc w:val="center"/>
                            <w:rPr>
                              <w:rFonts w:cs="Arial"/>
                              <w:szCs w:val="24"/>
                              <w:cs/>
                              <w:lang w:bidi="bn-IN"/>
                            </w:rPr>
                          </w:pPr>
                          <w:r>
                            <w:rPr>
                              <w:rFonts w:cs="Arial"/>
                              <w:color w:val="FFFFFF" w:themeColor="light1"/>
                              <w:szCs w:val="24"/>
                              <w:cs/>
                              <w:lang w:bidi="bn-IN"/>
                            </w:rPr>
                            <w:t>4,000</w:t>
                          </w:r>
                        </w:p>
                      </w:txbxContent>
                    </v:textbox>
                  </v:roundrect>
                  <v:roundrect id="Rectangle: Rounded Corners 1221" o:spid="_x0000_s128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" fillcolor="#1f396c" strokecolor="#1f396c" strokeweight=".25pt">
                    <v:stroke joinstyle="miter"/>
                    <v:textbox>
                      <w:txbxContent>
                        <w:p w14:paraId="190C1FEC"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1222" o:spid="_x0000_s129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" fillcolor="#1f396c" strokecolor="#1f396c" strokeweight=".25pt">
                    <v:stroke joinstyle="miter"/>
                    <v:textbox>
                      <w:txbxContent>
                        <w:p w14:paraId="5D2AA545"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1223" o:spid="_x0000_s129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jrxwAAAN0AAAAPAAAAZHJzL2Rvd25yZXYueG1sRI9Ba8JA&#10;EIXvgv9hmUIvRTdGs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HZsSOvHAAAA3QAA&#10;AA8AAAAAAAAAAAAAAAAABwIAAGRycy9kb3ducmV2LnhtbFBLBQYAAAAAAwADALcAAAD7AgAAAAA=&#10;" fillcolor="#1f396c" strokecolor="#1f396c" strokeweight=".25pt">
                    <v:stroke joinstyle="miter"/>
                    <v:textbox>
                      <w:txbxContent>
                        <w:p w14:paraId="22EB88B1"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1224" o:spid="_x0000_s129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CfxwAAAN0AAAAPAAAAZHJzL2Rvd25yZXYueG1sRI9Ba8JA&#10;EIXvgv9hmUIvRTcGsT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PmF0J/HAAAA3QAA&#10;AA8AAAAAAAAAAAAAAAAABwIAAGRycy9kb3ducmV2LnhtbFBLBQYAAAAAAwADALcAAAD7AgAAAAA=&#10;" fillcolor="#1f396c" strokecolor="#1f396c" strokeweight=".25pt">
                    <v:stroke joinstyle="miter"/>
                    <v:textbox>
                      <w:txbxContent>
                        <w:p w14:paraId="156C1078"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1225" o:spid="_x0000_s129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UExwAAAN0AAAAPAAAAZHJzL2Rvd25yZXYueG1sRI9Ba8JA&#10;EIXvgv9hmUIvRTcGt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JbJdQTHAAAA3QAA&#10;AA8AAAAAAAAAAAAAAAAABwIAAGRycy9kb3ducmV2LnhtbFBLBQYAAAAAAwADALcAAAD7AgAAAAA=&#10;" fillcolor="#1f396c" strokecolor="#1f396c" strokeweight=".25pt">
                    <v:stroke joinstyle="miter"/>
                    <v:textbox>
                      <w:txbxContent>
                        <w:p w14:paraId="10E55887" w14:textId="77777777" w:rsidR="00C515A5" w:rsidRDefault="00C515A5" w:rsidP="00185144">
                          <w:pPr>
                            <w:jc w:val="center"/>
                            <w:rPr>
                              <w:rFonts w:cs="Arial"/>
                              <w:szCs w:val="24"/>
                              <w:cs/>
                              <w:lang w:bidi="bn-IN"/>
                            </w:rPr>
                          </w:pPr>
                          <w:r>
                            <w:rPr>
                              <w:rFonts w:cs="Arial"/>
                              <w:szCs w:val="24"/>
                              <w:cs/>
                              <w:lang w:bidi="bn-IN"/>
                            </w:rPr>
                            <w:t>5</w:t>
                          </w:r>
                        </w:p>
                      </w:txbxContent>
                    </v:textbox>
                  </v:roundrect>
                  <v:roundrect id="Rectangle: Rounded Corners 1226" o:spid="_x0000_s129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" fillcolor="#1f396c" strokecolor="#1f396c" strokeweight=".25pt">
                    <v:stroke joinstyle="miter"/>
                    <v:textbox>
                      <w:txbxContent>
                        <w:p w14:paraId="18ABC006" w14:textId="77777777" w:rsidR="00C515A5" w:rsidRDefault="00C515A5" w:rsidP="00185144">
                          <w:pPr>
                            <w:jc w:val="center"/>
                            <w:rPr>
                              <w:rFonts w:cs="Arial"/>
                              <w:szCs w:val="24"/>
                              <w:cs/>
                              <w:lang w:bidi="bn-IN"/>
                            </w:rPr>
                          </w:pPr>
                          <w:r>
                            <w:rPr>
                              <w:rFonts w:cs="Arial"/>
                              <w:color w:val="FFFFFF" w:themeColor="light1"/>
                              <w:szCs w:val="24"/>
                              <w:cs/>
                              <w:lang w:bidi="bn-IN"/>
                            </w:rPr>
                            <w:t>150</w:t>
                          </w:r>
                        </w:p>
                      </w:txbxContent>
                    </v:textbox>
                  </v:roundrect>
                  <v:roundrect id="Rectangle: Rounded Corners 1227" o:spid="_x0000_s129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" fillcolor="#1f396c" strokecolor="#1f396c" strokeweight=".25pt">
                    <v:stroke joinstyle="miter"/>
                    <v:textbox>
                      <w:txbxContent>
                        <w:p w14:paraId="619F7A18" w14:textId="77777777" w:rsidR="00C515A5" w:rsidRDefault="00C515A5" w:rsidP="00185144">
                          <w:pPr>
                            <w:jc w:val="center"/>
                            <w:rPr>
                              <w:rFonts w:cs="Arial"/>
                              <w:szCs w:val="24"/>
                              <w:cs/>
                              <w:lang w:bidi="bn-IN"/>
                            </w:rPr>
                          </w:pPr>
                          <w:r>
                            <w:rPr>
                              <w:rFonts w:cs="Arial"/>
                              <w:color w:val="FFFFFF" w:themeColor="light1"/>
                              <w:szCs w:val="24"/>
                              <w:cs/>
                              <w:lang w:bidi="bn-IN"/>
                            </w:rPr>
                            <w:t>0</w:t>
                          </w:r>
                        </w:p>
                      </w:txbxContent>
                    </v:textbox>
                  </v:roundrect>
                  <v:roundrect id="Rectangle: Rounded Corners 1228" o:spid="_x0000_s129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" fillcolor="#1f396c" strokecolor="#1f396c" strokeweight=".25pt">
                    <v:stroke joinstyle="miter"/>
                    <v:textbox>
                      <w:txbxContent>
                        <w:p w14:paraId="4E724407" w14:textId="77777777" w:rsidR="00C515A5" w:rsidRDefault="00C515A5" w:rsidP="00185144">
                          <w:pPr>
                            <w:jc w:val="center"/>
                            <w:rPr>
                              <w:rFonts w:cs="Arial"/>
                              <w:szCs w:val="24"/>
                              <w:cs/>
                              <w:lang w:bidi="bn-IN"/>
                            </w:rPr>
                          </w:pPr>
                          <w:r>
                            <w:rPr>
                              <w:rFonts w:cs="Arial"/>
                              <w:color w:val="FFFFFF" w:themeColor="light1"/>
                              <w:szCs w:val="24"/>
                              <w:cs/>
                              <w:lang w:bidi="bn-IN"/>
                            </w:rPr>
                            <w:t>100</w:t>
                          </w:r>
                        </w:p>
                      </w:txbxContent>
                    </v:textbox>
                  </v:roundrect>
                  <v:shape id="TextBox 44" o:spid="_x0000_s1297"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" fillcolor="white [3212]" stroked="f">
                    <v:textbox>
                      <w:txbxContent>
                        <w:p w14:paraId="31D81503"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মাইকোব্যাকটেরিয়াম</w:t>
                          </w:r>
                        </w:p>
                        <w:p w14:paraId="49AAE83C"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মাই-কো-ব্যাক-টের-ই-য়াম</w:t>
                          </w:r>
                        </w:p>
                        <w:p w14:paraId="3C9C1EF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ব্যাকটেরিয়া</w:t>
                          </w:r>
                        </w:p>
                      </w:txbxContent>
                    </v:textbox>
                  </v:shape>
                  <v:shape id="_x0000_s1298"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N3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" filled="f" stroked="f">
                    <v:textbox>
                      <w:txbxContent>
                        <w:p w14:paraId="18E801D7" w14:textId="77777777" w:rsidR="00C515A5" w:rsidRPr="00A317D1" w:rsidRDefault="00C515A5" w:rsidP="00A317D1">
                          <w:pPr>
                            <w:spacing w:line="240" w:lineRule="auto"/>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যক্ষ্মার জীবাণু মাইকোব্যাকটেরিয়াম টিউবারকুলোসিস দ্বারা সৃষ্ট হয় এবং এটি বিশ্বব্যাপী মৃত্যুর শীর্ষ 10টি কারণের মধ্যে একটি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যদিও অ্যান্টিবায়োটিক দিয়ে এর চিকিৎসা করা যায়, কিন্তু যক্ষ্মার অনেক প্রজাতি একাধিক অ্যান্টিবায়োটিকের বিরুদ্ধে প্রতিরোধী হয়ে উঠছে</w:t>
                          </w:r>
                          <w:r w:rsidRPr="00A317D1">
                            <w:rPr>
                              <w:rFonts w:ascii="Nirmala UI" w:hAnsi="Nirmala UI" w:cs="Nirmala UI"/>
                              <w:color w:val="000000" w:themeColor="text1"/>
                              <w:sz w:val="22"/>
                              <w:cs/>
                              <w:lang w:bidi="hi-IN"/>
                            </w:rPr>
                            <w:t>।</w:t>
                          </w:r>
                        </w:p>
                      </w:txbxContent>
                    </v:textbox>
                  </v:shape>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4879245B" wp14:editId="7349677C">
                <wp:extent cx="2909570" cy="4362450"/>
                <wp:effectExtent l="19050" t="19050" r="24130" b="19050"/>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573" name="Picture 3573" descr="Microbe Mayhem card - Lymphocryptovirus">
                            <a:extLst>
                              <a:ext uri="{C183D7F6-B498-43B3-948B-1728B52AA6E4}">
                                <adec:decorative xmlns:adec="http://schemas.microsoft.com/office/drawing/2017/decorative" val="0"/>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141816" y="91016"/>
                            <a:ext cx="2606675" cy="962025"/>
                          </a:xfrm>
                          <a:prstGeom prst="rect">
                            <a:avLst/>
                          </a:prstGeom>
                        </pic:spPr>
                      </pic:pic>
                      <wpg:grpSp>
                        <wpg:cNvPr id="1231" name="Group 1231">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1232" name="Rectangle: Rounded Corners 123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3" name="TextBox 61" descr="Treponema&#10;Trep-O-Nee-Ma&#10;Bacterium&#10;"/>
                          <wps:cNvSpPr txBox="1"/>
                          <wps:spPr>
                            <a:xfrm>
                              <a:off x="1000177" y="174469"/>
                              <a:ext cx="1836515" cy="953835"/>
                            </a:xfrm>
                            <a:prstGeom prst="rect">
                              <a:avLst/>
                            </a:prstGeom>
                            <a:solidFill>
                              <a:schemeClr val="bg1"/>
                            </a:solidFill>
                          </wps:spPr>
                          <wps:txbx>
                            <w:txbxContent>
                              <w:p w14:paraId="346D59B7"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লিম্ফোক্রিপ্টোভাইরাস</w:t>
                                </w:r>
                              </w:p>
                              <w:p w14:paraId="62178AD5"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লিম-ফো-ক্রিপ-টো ভাইরাস</w:t>
                                </w:r>
                              </w:p>
                              <w:p w14:paraId="3C3606E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ভাইরাস</w:t>
                                </w:r>
                              </w:p>
                            </w:txbxContent>
                          </wps:txbx>
                          <wps:bodyPr wrap="square" rtlCol="0">
                            <a:spAutoFit/>
                          </wps:bodyPr>
                        </wps:wsp>
                        <wps:wsp>
                          <wps:cNvPr id="123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FB40A4F" w14:textId="77777777" w:rsidR="00C515A5" w:rsidRPr="00A317D1" w:rsidRDefault="00C515A5" w:rsidP="00A317D1">
                                <w:pPr>
                                  <w:spacing w:line="240" w:lineRule="auto"/>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এপস্টেইন-বার ভাইরাস, এক প্রকার লিম্ফোক্রিপ্টোভাইরাস, যেটি একটি অসুস্থতার কারণ হয় যা কিসিং ডিজিজ বা গ্ল্যান্ডুলার ফিভার নামে পরিচিত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উপসর্গগুলির মধ্যে রয়েছে গলা ব্যথা এবং চরম ক্লান্তি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এটি ছড়ানোর জন্য জন্য নিবিড় সংস্প‌র্শতার প্রয়োজন যেমন চুম্বন</w:t>
                                </w:r>
                                <w:r w:rsidRPr="00A317D1">
                                  <w:rPr>
                                    <w:rFonts w:ascii="Nirmala UI" w:hAnsi="Nirmala UI" w:cs="Nirmala UI"/>
                                    <w:color w:val="000000" w:themeColor="text1"/>
                                    <w:sz w:val="22"/>
                                    <w:cs/>
                                    <w:lang w:bidi="hi-IN"/>
                                  </w:rPr>
                                  <w:t>।</w:t>
                                </w:r>
                              </w:p>
                            </w:txbxContent>
                          </wps:txbx>
                          <wps:bodyPr wrap="square" rtlCol="0">
                            <a:noAutofit/>
                          </wps:bodyPr>
                        </wps:wsp>
                        <wpg:grpSp>
                          <wpg:cNvPr id="1235" name="Group 1235"/>
                          <wpg:cNvGrpSpPr/>
                          <wpg:grpSpPr>
                            <a:xfrm>
                              <a:off x="130960" y="1136500"/>
                              <a:ext cx="2646045" cy="1771650"/>
                              <a:chOff x="0" y="0"/>
                              <a:chExt cx="2646045" cy="1771650"/>
                            </a:xfrm>
                          </wpg:grpSpPr>
                          <wps:wsp>
                            <wps:cNvPr id="1236" name="Rectangle: Rounded Corners 123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7" name="Rectangle: Rounded Corners 123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C679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1238" name="Rectangle: Rounded Corners 123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F0577" w14:textId="77777777" w:rsidR="00C515A5" w:rsidRDefault="00C515A5" w:rsidP="00C924A7">
                                  <w:pPr>
                                    <w:jc w:val="center"/>
                                    <w:rPr>
                                      <w:rFonts w:cs="Arial"/>
                                      <w:szCs w:val="24"/>
                                      <w:cs/>
                                      <w:lang w:bidi="bn-IN"/>
                                    </w:rPr>
                                  </w:pPr>
                                  <w:r>
                                    <w:rPr>
                                      <w:rFonts w:cs="Arial"/>
                                      <w:color w:val="FFFFFF" w:themeColor="light1"/>
                                      <w:szCs w:val="24"/>
                                      <w:cs/>
                                      <w:lang w:bidi="bn-IN"/>
                                    </w:rPr>
                                    <w:t>110</w:t>
                                  </w:r>
                                </w:p>
                              </w:txbxContent>
                            </wps:txbx>
                            <wps:bodyPr rtlCol="0" anchor="ctr"/>
                          </wps:wsp>
                          <wps:wsp>
                            <wps:cNvPr id="1239" name="Rectangle: Rounded Corners 123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17881"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1240" name="Rectangle: Rounded Corners 124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8B14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1241" name="Rectangle: Rounded Corners 124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59E0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1242" name="Rectangle: Rounded Corners 124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D277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1243" name="Rectangle: Rounded Corners 124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02333" w14:textId="77777777" w:rsidR="00C515A5" w:rsidRDefault="00C515A5" w:rsidP="00C924A7">
                                  <w:pPr>
                                    <w:jc w:val="center"/>
                                    <w:rPr>
                                      <w:rFonts w:cs="Arial"/>
                                      <w:szCs w:val="24"/>
                                      <w:cs/>
                                      <w:lang w:bidi="bn-IN"/>
                                    </w:rPr>
                                  </w:pPr>
                                  <w:r>
                                    <w:rPr>
                                      <w:rFonts w:cs="Arial"/>
                                      <w:szCs w:val="24"/>
                                      <w:cs/>
                                      <w:lang w:bidi="bn-IN"/>
                                    </w:rPr>
                                    <w:t>7</w:t>
                                  </w:r>
                                </w:p>
                              </w:txbxContent>
                            </wps:txbx>
                            <wps:bodyPr rtlCol="0" anchor="ctr">
                              <a:noAutofit/>
                            </wps:bodyPr>
                          </wps:wsp>
                          <wps:wsp>
                            <wps:cNvPr id="1244" name="Rectangle: Rounded Corners 124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337FE" w14:textId="77777777" w:rsidR="00C515A5" w:rsidRDefault="00C515A5" w:rsidP="00C924A7">
                                  <w:pPr>
                                    <w:jc w:val="center"/>
                                    <w:rPr>
                                      <w:rFonts w:cs="Arial"/>
                                      <w:szCs w:val="24"/>
                                      <w:cs/>
                                      <w:lang w:bidi="bn-IN"/>
                                    </w:rPr>
                                  </w:pPr>
                                  <w:r>
                                    <w:rPr>
                                      <w:rFonts w:cs="Arial"/>
                                      <w:color w:val="FFFFFF" w:themeColor="light1"/>
                                      <w:szCs w:val="24"/>
                                      <w:cs/>
                                      <w:lang w:bidi="bn-IN"/>
                                    </w:rPr>
                                    <w:t>37</w:t>
                                  </w:r>
                                </w:p>
                              </w:txbxContent>
                            </wps:txbx>
                            <wps:bodyPr rtlCol="0" anchor="ctr">
                              <a:noAutofit/>
                            </wps:bodyPr>
                          </wps:wsp>
                          <wps:wsp>
                            <wps:cNvPr id="1245" name="Rectangle: Rounded Corners 124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7C44B" w14:textId="77777777" w:rsidR="00C515A5" w:rsidRDefault="00C515A5" w:rsidP="00C924A7">
                                  <w:pPr>
                                    <w:jc w:val="center"/>
                                    <w:rPr>
                                      <w:rFonts w:cs="Arial"/>
                                      <w:szCs w:val="24"/>
                                      <w:cs/>
                                      <w:lang w:bidi="bn-IN"/>
                                    </w:rPr>
                                  </w:pPr>
                                  <w:r>
                                    <w:rPr>
                                      <w:rFonts w:cs="Arial"/>
                                      <w:szCs w:val="24"/>
                                      <w:cs/>
                                      <w:lang w:bidi="bn-IN"/>
                                    </w:rPr>
                                    <w:t>2</w:t>
                                  </w:r>
                                </w:p>
                              </w:txbxContent>
                            </wps:txbx>
                            <wps:bodyPr rtlCol="0" anchor="ctr">
                              <a:noAutofit/>
                            </wps:bodyPr>
                          </wps:wsp>
                          <wps:wsp>
                            <wps:cNvPr id="1246" name="Rectangle: Rounded Corners 124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253DA"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4879245B" id="Group 20" o:spid="_x0000_s1299"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">
                <v:shape id="Picture 3573" o:spid="_x0000_s1300" type="#_x0000_t75" alt="Microbe Mayhem card - Lymphocryptovirus" style="position:absolute;left:1418;top:910;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">
                  <v:imagedata r:id="rId49" o:title="Microbe Mayhem card - Lymphocryptovirus"/>
                </v:shape>
                <v:group id="Group 1231" o:spid="_x0000_s1301"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roundrect id="Rectangle: Rounded Corners 1232" o:spid="_x0000_s1302"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" filled="f" strokecolor="#2b599e" strokeweight="3pt">
                    <v:stroke joinstyle="miter"/>
                  </v:roundrect>
                  <v:shape id="TextBox 61" o:spid="_x0000_s1303" type="#_x0000_t202" alt="Treponema&#10;Trep-O-Nee-Ma&#10;Bacterium&#10;" style="position:absolute;left:10001;top:1744;width:18365;height: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" fillcolor="white [3212]" stroked="f">
                    <v:textbox style="mso-fit-shape-to-text:t">
                      <w:txbxContent>
                        <w:p w14:paraId="346D59B7"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লিম্ফোক্রিপ্টোভাইরাস</w:t>
                          </w:r>
                        </w:p>
                        <w:p w14:paraId="62178AD5"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লিম-ফো-ক্রিপ-টো ভাইরাস</w:t>
                          </w:r>
                        </w:p>
                        <w:p w14:paraId="3C3606E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ভাইরাস</w:t>
                          </w:r>
                        </w:p>
                      </w:txbxContent>
                    </v:textbox>
                  </v:shape>
                  <v:shape id="TextBox 62" o:spid="_x0000_s130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" filled="f" stroked="f">
                    <v:textbox>
                      <w:txbxContent>
                        <w:p w14:paraId="7FB40A4F" w14:textId="77777777" w:rsidR="00C515A5" w:rsidRPr="00A317D1" w:rsidRDefault="00C515A5" w:rsidP="00A317D1">
                          <w:pPr>
                            <w:spacing w:line="240" w:lineRule="auto"/>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এপস্টেইন-বার ভাইরাস, এক প্রকার লিম্ফোক্রিপ্টোভাইরাস, যেটি একটি অসুস্থতার কারণ হয় যা কিসিং ডিজিজ বা গ্ল্যান্ডুলার ফিভার নামে পরিচিত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উপসর্গগুলির মধ্যে রয়েছে গলা ব্যথা এবং চরম ক্লান্তি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এটি ছড়ানোর জন্য জন্য নিবিড় সংস্প‌র্শতার প্রয়োজন যেমন চুম্বন</w:t>
                          </w:r>
                          <w:r w:rsidRPr="00A317D1">
                            <w:rPr>
                              <w:rFonts w:ascii="Nirmala UI" w:hAnsi="Nirmala UI" w:cs="Nirmala UI"/>
                              <w:color w:val="000000" w:themeColor="text1"/>
                              <w:sz w:val="22"/>
                              <w:cs/>
                              <w:lang w:bidi="hi-IN"/>
                            </w:rPr>
                            <w:t>।</w:t>
                          </w:r>
                        </w:p>
                      </w:txbxContent>
                    </v:textbox>
                  </v:shape>
                  <v:group id="Group 1235" o:spid="_x0000_s130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">
                    <v:roundrect id="Rectangle: Rounded Corners 1236" o:spid="_x0000_s130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" fillcolor="#2b599e" strokecolor="#2b599e" strokeweight="3pt">
                      <v:stroke joinstyle="miter"/>
                    </v:roundrect>
                    <v:roundrect id="Rectangle: Rounded Corners 1237" o:spid="_x0000_s130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" fillcolor="#1f396c" strokecolor="#1f396c" strokeweight=".25pt">
                      <v:stroke joinstyle="miter"/>
                      <v:textbox>
                        <w:txbxContent>
                          <w:p w14:paraId="38FC679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1238" o:spid="_x0000_s130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" fillcolor="#1f396c" strokecolor="#1f396c" strokeweight=".25pt">
                      <v:stroke joinstyle="miter"/>
                      <v:textbox>
                        <w:txbxContent>
                          <w:p w14:paraId="461F0577" w14:textId="77777777" w:rsidR="00C515A5" w:rsidRDefault="00C515A5" w:rsidP="00C924A7">
                            <w:pPr>
                              <w:jc w:val="center"/>
                              <w:rPr>
                                <w:rFonts w:cs="Arial"/>
                                <w:szCs w:val="24"/>
                                <w:cs/>
                                <w:lang w:bidi="bn-IN"/>
                              </w:rPr>
                            </w:pPr>
                            <w:r>
                              <w:rPr>
                                <w:rFonts w:cs="Arial"/>
                                <w:color w:val="FFFFFF" w:themeColor="light1"/>
                                <w:szCs w:val="24"/>
                                <w:cs/>
                                <w:lang w:bidi="bn-IN"/>
                              </w:rPr>
                              <w:t>110</w:t>
                            </w:r>
                          </w:p>
                        </w:txbxContent>
                      </v:textbox>
                    </v:roundrect>
                    <v:roundrect id="Rectangle: Rounded Corners 1239" o:spid="_x0000_s130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" fillcolor="#1f396c" strokecolor="#1f396c" strokeweight=".25pt">
                      <v:stroke joinstyle="miter"/>
                      <v:textbox>
                        <w:txbxContent>
                          <w:p w14:paraId="2F217881"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1240" o:spid="_x0000_s131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" fillcolor="#1f396c" strokecolor="#1f396c" strokeweight=".25pt">
                      <v:stroke joinstyle="miter"/>
                      <v:textbox>
                        <w:txbxContent>
                          <w:p w14:paraId="3218B14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1241" o:spid="_x0000_s131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Zan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5CmG6zdhBJn/AwAA//8DAFBLAQItABQABgAIAAAAIQDb4fbL7gAAAIUBAAATAAAAAAAA&#10;AAAAAAAAAAAAAABbQ29udGVudF9UeXBlc10ueG1sUEsBAi0AFAAGAAgAAAAhAFr0LFu/AAAAFQEA&#10;AAsAAAAAAAAAAAAAAAAAHwEAAF9yZWxzLy5yZWxzUEsBAi0AFAAGAAgAAAAhADQtlqfHAAAA3QAA&#10;AA8AAAAAAAAAAAAAAAAABwIAAGRycy9kb3ducmV2LnhtbFBLBQYAAAAAAwADALcAAAD7AgAAAAA=&#10;" fillcolor="#1f396c" strokecolor="#1f396c" strokeweight=".25pt">
                      <v:stroke joinstyle="miter"/>
                      <v:textbox>
                        <w:txbxContent>
                          <w:p w14:paraId="78559E0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1242" o:spid="_x0000_s131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" fillcolor="#1f396c" strokecolor="#1f396c" strokeweight=".25pt">
                      <v:stroke joinstyle="miter"/>
                      <v:textbox>
                        <w:txbxContent>
                          <w:p w14:paraId="079D277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1243" o:spid="_x0000_s131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" fillcolor="#1f396c" strokecolor="#1f396c" strokeweight=".25pt">
                      <v:stroke joinstyle="miter"/>
                      <v:textbox>
                        <w:txbxContent>
                          <w:p w14:paraId="33002333" w14:textId="77777777" w:rsidR="00C515A5" w:rsidRDefault="00C515A5" w:rsidP="00C924A7">
                            <w:pPr>
                              <w:jc w:val="center"/>
                              <w:rPr>
                                <w:rFonts w:cs="Arial"/>
                                <w:szCs w:val="24"/>
                                <w:cs/>
                                <w:lang w:bidi="bn-IN"/>
                              </w:rPr>
                            </w:pPr>
                            <w:r>
                              <w:rPr>
                                <w:rFonts w:cs="Arial"/>
                                <w:szCs w:val="24"/>
                                <w:cs/>
                                <w:lang w:bidi="bn-IN"/>
                              </w:rPr>
                              <w:t>7</w:t>
                            </w:r>
                          </w:p>
                        </w:txbxContent>
                      </v:textbox>
                    </v:roundrect>
                    <v:roundrect id="Rectangle: Rounded Corners 1244" o:spid="_x0000_s131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" fillcolor="#1f396c" strokecolor="#1f396c" strokeweight=".25pt">
                      <v:stroke joinstyle="miter"/>
                      <v:textbox>
                        <w:txbxContent>
                          <w:p w14:paraId="275337FE" w14:textId="77777777" w:rsidR="00C515A5" w:rsidRDefault="00C515A5" w:rsidP="00C924A7">
                            <w:pPr>
                              <w:jc w:val="center"/>
                              <w:rPr>
                                <w:rFonts w:cs="Arial"/>
                                <w:szCs w:val="24"/>
                                <w:cs/>
                                <w:lang w:bidi="bn-IN"/>
                              </w:rPr>
                            </w:pPr>
                            <w:r>
                              <w:rPr>
                                <w:rFonts w:cs="Arial"/>
                                <w:color w:val="FFFFFF" w:themeColor="light1"/>
                                <w:szCs w:val="24"/>
                                <w:cs/>
                                <w:lang w:bidi="bn-IN"/>
                              </w:rPr>
                              <w:t>37</w:t>
                            </w:r>
                          </w:p>
                        </w:txbxContent>
                      </v:textbox>
                    </v:roundrect>
                    <v:roundrect id="Rectangle: Rounded Corners 1245" o:spid="_x0000_s131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" fillcolor="#1f396c" strokecolor="#1f396c" strokeweight=".25pt">
                      <v:stroke joinstyle="miter"/>
                      <v:textbox>
                        <w:txbxContent>
                          <w:p w14:paraId="3E97C44B" w14:textId="77777777" w:rsidR="00C515A5" w:rsidRDefault="00C515A5" w:rsidP="00C924A7">
                            <w:pPr>
                              <w:jc w:val="center"/>
                              <w:rPr>
                                <w:rFonts w:cs="Arial"/>
                                <w:szCs w:val="24"/>
                                <w:cs/>
                                <w:lang w:bidi="bn-IN"/>
                              </w:rPr>
                            </w:pPr>
                            <w:r>
                              <w:rPr>
                                <w:rFonts w:cs="Arial"/>
                                <w:szCs w:val="24"/>
                                <w:cs/>
                                <w:lang w:bidi="bn-IN"/>
                              </w:rPr>
                              <w:t>2</w:t>
                            </w:r>
                          </w:p>
                        </w:txbxContent>
                      </v:textbox>
                    </v:roundrect>
                    <v:roundrect id="Rectangle: Rounded Corners 1246" o:spid="_x0000_s131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" fillcolor="#1f396c" strokecolor="#1f396c" strokeweight=".25pt">
                      <v:stroke joinstyle="miter"/>
                      <v:textbox inset=",,,0">
                        <w:txbxContent>
                          <w:p w14:paraId="5F5253DA"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p>
    <w:p w14:paraId="48F1FC7C" w14:textId="77777777" w:rsidR="00C924A7" w:rsidRPr="00870893" w:rsidRDefault="00C924A7" w:rsidP="00185144">
      <w:pPr>
        <w:rPr>
          <w:rFonts w:ascii="Nirmala UI" w:hAnsi="Nirmala UI" w:cs="Nirmala UI"/>
          <w:szCs w:val="24"/>
          <w:cs/>
          <w:lang w:bidi="bn-IN"/>
        </w:rPr>
      </w:pPr>
    </w:p>
    <w:p w14:paraId="5C0C16C1" w14:textId="7E922DBF" w:rsidR="00185144" w:rsidRPr="00870893" w:rsidRDefault="00C924A7" w:rsidP="00185144">
      <w:pPr>
        <w:rPr>
          <w:rFonts w:ascii="Nirmala UI" w:hAnsi="Nirmala UI" w:cs="Nirmala UI"/>
          <w:szCs w:val="24"/>
          <w:cs/>
          <w:lang w:bidi="bn-IN"/>
        </w:rPr>
      </w:pPr>
      <w:r w:rsidRPr="00870893">
        <w:rPr>
          <w:rFonts w:ascii="Nirmala UI" w:hAnsi="Nirmala UI" w:cs="Nirmala UI"/>
          <w:noProof/>
          <w:lang w:val="en-US"/>
        </w:rPr>
        <mc:AlternateContent>
          <mc:Choice Requires="wpg">
            <w:drawing>
              <wp:inline distT="0" distB="0" distL="0" distR="0" wp14:anchorId="7CFB74A1" wp14:editId="4F81B9E1">
                <wp:extent cx="2908935" cy="4422775"/>
                <wp:effectExtent l="19050" t="19050" r="24765" b="15875"/>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3574" name="Picture 3574" descr="Microbe Mayhem card - Neisseria">
                            <a:extLst>
                              <a:ext uri="{C183D7F6-B498-43B3-948B-1728B52AA6E4}">
                                <adec:decorative xmlns:adec="http://schemas.microsoft.com/office/drawing/2017/decorative" val="0"/>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150283" y="99483"/>
                            <a:ext cx="2573020" cy="949325"/>
                          </a:xfrm>
                          <a:prstGeom prst="rect">
                            <a:avLst/>
                          </a:prstGeom>
                        </pic:spPr>
                      </pic:pic>
                      <wpg:grpSp>
                        <wpg:cNvPr id="3281" name="Group 3281">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15"/>
                              <a:ext cx="1253112" cy="953785"/>
                            </a:xfrm>
                            <a:prstGeom prst="rect">
                              <a:avLst/>
                            </a:prstGeom>
                            <a:solidFill>
                              <a:schemeClr val="bg1"/>
                            </a:solidFill>
                          </wps:spPr>
                          <wps:txbx>
                            <w:txbxContent>
                              <w:p w14:paraId="4254E1B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নাইসেরিয়া</w:t>
                                </w:r>
                              </w:p>
                              <w:p w14:paraId="4D63D2B1"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নাই-সের-ইয়া</w:t>
                                </w:r>
                              </w:p>
                              <w:p w14:paraId="0996A66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275"/>
                              <a:ext cx="2885396" cy="1396388"/>
                            </a:xfrm>
                            <a:prstGeom prst="rect">
                              <a:avLst/>
                            </a:prstGeom>
                            <a:noFill/>
                          </wps:spPr>
                          <wps:txbx>
                            <w:txbxContent>
                              <w:p w14:paraId="737A3F37" w14:textId="4032D5C5"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নেইসেরিয়া মেনিনজাইটিডিস একটি ব্যাকটেরিয়া, যা মেনিনজাইটিস সৃষ্টি করতে পারে, যেটি একটি প্রাণঘাতী রোগ</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এই ব্যাকটেরিয়ার A, C, W এবং Y এই 4টি প্রধান প্রকারের বিরুদ্ধে সুরক্ষার জন্য একটি টিকা উপল‌ব্ধ রয়েছে</w:t>
                                </w:r>
                                <w:r w:rsidRPr="00A317D1">
                                  <w:rPr>
                                    <w:rFonts w:ascii="Nirmala UI" w:hAnsi="Nirmala UI" w:cs="Nirmala UI"/>
                                    <w:color w:val="000000" w:themeColor="text1"/>
                                    <w:sz w:val="22"/>
                                    <w:cs/>
                                    <w:lang w:bidi="hi-IN"/>
                                  </w:rPr>
                                  <w:t>।</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089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F043E" w14:textId="77777777" w:rsidR="00C515A5" w:rsidRDefault="00C515A5" w:rsidP="00C924A7">
                                  <w:pPr>
                                    <w:jc w:val="center"/>
                                    <w:rPr>
                                      <w:rFonts w:cs="Arial"/>
                                      <w:szCs w:val="24"/>
                                      <w:cs/>
                                      <w:lang w:bidi="bn-IN"/>
                                    </w:rPr>
                                  </w:pPr>
                                  <w:r>
                                    <w:rPr>
                                      <w:rFonts w:cs="Arial"/>
                                      <w:color w:val="FFFFFF" w:themeColor="light1"/>
                                      <w:szCs w:val="24"/>
                                      <w:cs/>
                                      <w:lang w:bidi="bn-IN"/>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2818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F40E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9C53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0C7F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36262" w14:textId="77777777" w:rsidR="00C515A5" w:rsidRDefault="00C515A5" w:rsidP="00C924A7">
                                  <w:pPr>
                                    <w:jc w:val="center"/>
                                    <w:rPr>
                                      <w:rFonts w:cs="Arial"/>
                                      <w:szCs w:val="24"/>
                                      <w:cs/>
                                      <w:lang w:bidi="bn-IN"/>
                                    </w:rPr>
                                  </w:pPr>
                                  <w:r>
                                    <w:rPr>
                                      <w:rFonts w:cs="Arial"/>
                                      <w:szCs w:val="24"/>
                                      <w:cs/>
                                      <w:lang w:bidi="bn-IN"/>
                                    </w:rP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230C8" w14:textId="77777777" w:rsidR="00C515A5" w:rsidRDefault="00C515A5" w:rsidP="00C924A7">
                                  <w:pPr>
                                    <w:jc w:val="center"/>
                                    <w:rPr>
                                      <w:rFonts w:cs="Arial"/>
                                      <w:szCs w:val="24"/>
                                      <w:cs/>
                                      <w:lang w:bidi="bn-IN"/>
                                    </w:rPr>
                                  </w:pPr>
                                  <w:r>
                                    <w:rPr>
                                      <w:rFonts w:cs="Arial"/>
                                      <w:color w:val="FFFFFF" w:themeColor="light1"/>
                                      <w:szCs w:val="24"/>
                                      <w:cs/>
                                      <w:lang w:bidi="bn-IN"/>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620B4" w14:textId="77777777" w:rsidR="00C515A5" w:rsidRDefault="00C515A5" w:rsidP="00C924A7">
                                  <w:pPr>
                                    <w:jc w:val="center"/>
                                    <w:rPr>
                                      <w:rFonts w:cs="Arial"/>
                                      <w:szCs w:val="24"/>
                                      <w:cs/>
                                      <w:lang w:bidi="bn-IN"/>
                                    </w:rPr>
                                  </w:pPr>
                                  <w:r>
                                    <w:rPr>
                                      <w:rFonts w:cs="Arial"/>
                                      <w:szCs w:val="24"/>
                                      <w:cs/>
                                      <w:lang w:bidi="bn-IN"/>
                                    </w:rP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16E23" w14:textId="77777777" w:rsidR="00C515A5" w:rsidRDefault="00C515A5" w:rsidP="00C924A7">
                                  <w:pPr>
                                    <w:jc w:val="center"/>
                                    <w:rPr>
                                      <w:rFonts w:cs="Arial"/>
                                      <w:szCs w:val="24"/>
                                      <w:cs/>
                                      <w:lang w:bidi="bn-IN"/>
                                    </w:rPr>
                                  </w:pPr>
                                  <w:r>
                                    <w:rPr>
                                      <w:rFonts w:cs="Arial"/>
                                      <w:color w:val="FFFFFF" w:themeColor="light1"/>
                                      <w:szCs w:val="24"/>
                                      <w:cs/>
                                      <w:lang w:bidi="bn-IN"/>
                                    </w:rPr>
                                    <w:t>20</w:t>
                                  </w:r>
                                </w:p>
                              </w:txbxContent>
                            </wps:txbx>
                            <wps:bodyPr rtlCol="0" anchor="ctr">
                              <a:noAutofit/>
                            </wps:bodyPr>
                          </wps:wsp>
                        </wpg:grpSp>
                      </wpg:grpSp>
                    </wpg:wgp>
                  </a:graphicData>
                </a:graphic>
              </wp:inline>
            </w:drawing>
          </mc:Choice>
          <mc:Fallback>
            <w:pict>
              <v:group w14:anchorId="7CFB74A1" id="Group 21" o:spid="_x0000_s1317"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">
                <v:shape id="Picture 3574" o:spid="_x0000_s1318" type="#_x0000_t75" alt="Microbe Mayhem card - Neisseria" style="position:absolute;left:1502;top:994;width:25731;height:9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">
                  <v:imagedata r:id="rId51" o:title="Microbe Mayhem card - Neisseria"/>
                </v:shape>
                <v:group id="Group 3281" o:spid="_x0000_s1319"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">
                  <v:roundrect id="Rectangle: Rounded Corners 3282" o:spid="_x0000_s13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321" type="#_x0000_t202" alt="Chlamydia&#10;Clam-id-E-A&#10;Bacterium&#10;" style="position:absolute;left:15814;top:1375;width:12531;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4254E1B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নাইসেরিয়া</w:t>
                          </w:r>
                        </w:p>
                        <w:p w14:paraId="4D63D2B1"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নাই-সের-ইয়া</w:t>
                          </w:r>
                        </w:p>
                        <w:p w14:paraId="0996A66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v:textbox>
                  </v:shape>
                  <v:shape id="TextBox 78" o:spid="_x0000_s1322" type="#_x0000_t202" alt="Chlamydia is a sexually transmitted infection (STI) that is caused by the bacteria Chlamydia trachomatis. Although symptoms are generally mild i.e. discharge from the penis or vagina, it can lead to infertility. " style="position:absolute;left:148;top:30042;width:28854;height:1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737A3F37" w14:textId="4032D5C5"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নেইসেরিয়া মেনিনজাইটিডিস একটি ব্যাকটেরিয়া, যা মেনিনজাইটিস সৃষ্টি করতে পারে, যেটি একটি প্রাণঘাতী রোগ</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এই ব্যাকটেরিয়ার A, C, W এবং Y এই 4টি প্রধান প্রকারের বিরুদ্ধে সুরক্ষার জন্য একটি টিকা উপল‌ব্ধ রয়েছে</w:t>
                          </w:r>
                          <w:r w:rsidRPr="00A317D1">
                            <w:rPr>
                              <w:rFonts w:ascii="Nirmala UI" w:hAnsi="Nirmala UI" w:cs="Nirmala UI"/>
                              <w:color w:val="000000" w:themeColor="text1"/>
                              <w:sz w:val="22"/>
                              <w:cs/>
                              <w:lang w:bidi="hi-IN"/>
                            </w:rPr>
                            <w:t>।</w:t>
                          </w:r>
                        </w:p>
                      </w:txbxContent>
                    </v:textbox>
                  </v:shape>
                  <v:group id="Group 3286" o:spid="_x0000_s13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33D8089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289" o:spid="_x0000_s13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01CF043E" w14:textId="77777777" w:rsidR="00C515A5" w:rsidRDefault="00C515A5" w:rsidP="00C924A7">
                            <w:pPr>
                              <w:jc w:val="center"/>
                              <w:rPr>
                                <w:rFonts w:cs="Arial"/>
                                <w:szCs w:val="24"/>
                                <w:cs/>
                                <w:lang w:bidi="bn-IN"/>
                              </w:rPr>
                            </w:pPr>
                            <w:r>
                              <w:rPr>
                                <w:rFonts w:cs="Arial"/>
                                <w:color w:val="FFFFFF" w:themeColor="light1"/>
                                <w:szCs w:val="24"/>
                                <w:cs/>
                                <w:lang w:bidi="bn-IN"/>
                              </w:rPr>
                              <w:t>800</w:t>
                            </w:r>
                          </w:p>
                        </w:txbxContent>
                      </v:textbox>
                    </v:roundrect>
                    <v:roundrect id="Rectangle: Rounded Corners 3290" o:spid="_x0000_s13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7DE2818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291" o:spid="_x0000_s13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758F40E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292" o:spid="_x0000_s13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13B9C53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293" o:spid="_x0000_s13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58D0C7F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294" o:spid="_x0000_s13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5C936262" w14:textId="77777777" w:rsidR="00C515A5" w:rsidRDefault="00C515A5" w:rsidP="00C924A7">
                            <w:pPr>
                              <w:jc w:val="center"/>
                              <w:rPr>
                                <w:rFonts w:cs="Arial"/>
                                <w:szCs w:val="24"/>
                                <w:cs/>
                                <w:lang w:bidi="bn-IN"/>
                              </w:rPr>
                            </w:pPr>
                            <w:r>
                              <w:rPr>
                                <w:rFonts w:cs="Arial"/>
                                <w:szCs w:val="24"/>
                                <w:cs/>
                                <w:lang w:bidi="bn-IN"/>
                              </w:rPr>
                              <w:t>13</w:t>
                            </w:r>
                          </w:p>
                        </w:txbxContent>
                      </v:textbox>
                    </v:roundrect>
                    <v:roundrect id="Rectangle: Rounded Corners 3295" o:spid="_x0000_s13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1D3230C8" w14:textId="77777777" w:rsidR="00C515A5" w:rsidRDefault="00C515A5" w:rsidP="00C924A7">
                            <w:pPr>
                              <w:jc w:val="center"/>
                              <w:rPr>
                                <w:rFonts w:cs="Arial"/>
                                <w:szCs w:val="24"/>
                                <w:cs/>
                                <w:lang w:bidi="bn-IN"/>
                              </w:rPr>
                            </w:pPr>
                            <w:r>
                              <w:rPr>
                                <w:rFonts w:cs="Arial"/>
                                <w:color w:val="FFFFFF" w:themeColor="light1"/>
                                <w:szCs w:val="24"/>
                                <w:cs/>
                                <w:lang w:bidi="bn-IN"/>
                              </w:rPr>
                              <w:t>120</w:t>
                            </w:r>
                          </w:p>
                        </w:txbxContent>
                      </v:textbox>
                    </v:roundrect>
                    <v:roundrect id="Rectangle: Rounded Corners 3392" o:spid="_x0000_s13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298620B4" w14:textId="77777777" w:rsidR="00C515A5" w:rsidRDefault="00C515A5" w:rsidP="00C924A7">
                            <w:pPr>
                              <w:jc w:val="center"/>
                              <w:rPr>
                                <w:rFonts w:cs="Arial"/>
                                <w:szCs w:val="24"/>
                                <w:cs/>
                                <w:lang w:bidi="bn-IN"/>
                              </w:rPr>
                            </w:pPr>
                            <w:r>
                              <w:rPr>
                                <w:rFonts w:cs="Arial"/>
                                <w:szCs w:val="24"/>
                                <w:cs/>
                                <w:lang w:bidi="bn-IN"/>
                              </w:rPr>
                              <w:t>0</w:t>
                            </w:r>
                          </w:p>
                        </w:txbxContent>
                      </v:textbox>
                    </v:roundrect>
                    <v:roundrect id="Rectangle: Rounded Corners 3393" o:spid="_x0000_s13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19A16E23" w14:textId="77777777" w:rsidR="00C515A5" w:rsidRDefault="00C515A5" w:rsidP="00C924A7">
                            <w:pPr>
                              <w:jc w:val="center"/>
                              <w:rPr>
                                <w:rFonts w:cs="Arial"/>
                                <w:szCs w:val="24"/>
                                <w:cs/>
                                <w:lang w:bidi="bn-IN"/>
                              </w:rPr>
                            </w:pPr>
                            <w:r>
                              <w:rPr>
                                <w:rFonts w:cs="Arial"/>
                                <w:color w:val="FFFFFF" w:themeColor="light1"/>
                                <w:szCs w:val="24"/>
                                <w:cs/>
                                <w:lang w:bidi="bn-IN"/>
                              </w:rPr>
                              <w:t>20</w:t>
                            </w:r>
                          </w:p>
                        </w:txbxContent>
                      </v:textbox>
                    </v:roundrect>
                  </v:group>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443D6148" wp14:editId="73FAB046">
                <wp:extent cx="2908935" cy="4408050"/>
                <wp:effectExtent l="19050" t="19050" r="24765" b="12065"/>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8935" cy="4408050"/>
                        </a:xfrm>
                      </wpg:grpSpPr>
                      <pic:pic xmlns:pic="http://schemas.openxmlformats.org/drawingml/2006/picture">
                        <pic:nvPicPr>
                          <pic:cNvPr id="3575" name="Picture 3575" descr="Microbe Mayhem card - Filovirus">
                            <a:extLst>
                              <a:ext uri="{C183D7F6-B498-43B3-948B-1728B52AA6E4}">
                                <adec:decorative xmlns:adec="http://schemas.microsoft.com/office/drawing/2017/decorative" val="0"/>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124883" y="150283"/>
                            <a:ext cx="2606675" cy="962025"/>
                          </a:xfrm>
                          <a:prstGeom prst="rect">
                            <a:avLst/>
                          </a:prstGeom>
                        </pic:spPr>
                      </pic:pic>
                      <wpg:grpSp>
                        <wpg:cNvPr id="3394" name="Group 3394">
                          <a:extLst>
                            <a:ext uri="{C183D7F6-B498-43B3-948B-1728B52AA6E4}">
                              <adec:decorative xmlns:adec="http://schemas.microsoft.com/office/drawing/2017/decorative" val="1"/>
                            </a:ext>
                          </a:extLst>
                        </wpg:cNvPr>
                        <wpg:cNvGrpSpPr/>
                        <wpg:grpSpPr>
                          <a:xfrm>
                            <a:off x="0" y="0"/>
                            <a:ext cx="2908935" cy="4408050"/>
                            <a:chOff x="0" y="0"/>
                            <a:chExt cx="2909531" cy="440826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552672" y="197176"/>
                              <a:ext cx="1232152" cy="953817"/>
                            </a:xfrm>
                            <a:prstGeom prst="rect">
                              <a:avLst/>
                            </a:prstGeom>
                            <a:solidFill>
                              <a:schemeClr val="bg1"/>
                            </a:solidFill>
                          </wps:spPr>
                          <wps:txbx>
                            <w:txbxContent>
                              <w:p w14:paraId="5265A202"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ফাইলোভাইরাস</w:t>
                                </w:r>
                              </w:p>
                              <w:p w14:paraId="20051B2B"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ফাইল-ও-ভি-রাস</w:t>
                                </w:r>
                              </w:p>
                              <w:p w14:paraId="7EEFFE6F"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ভাইরাস</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137"/>
                              <a:ext cx="2884761" cy="1396434"/>
                            </a:xfrm>
                            <a:prstGeom prst="rect">
                              <a:avLst/>
                            </a:prstGeom>
                            <a:noFill/>
                          </wps:spPr>
                          <wps:txbx>
                            <w:txbxContent>
                              <w:p w14:paraId="5800E2E8"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ফাইলোভাইরাস একটি রোগ সৃষ্টি করে যা সাধারণত ইবোলা নামে পরিচিত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এটি মানুষের পরিচিত অধিক বিপজ্জনক ভাইরাসগুলির মধ্যে একটি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2019 সালে একটি টিকা তৈরি এবং অনুমোদনের আগেই 25 - 90% ভুক্তভোগী এই রোগে মারা গিয়েছিল</w:t>
                                </w:r>
                                <w:r w:rsidRPr="00A317D1">
                                  <w:rPr>
                                    <w:rFonts w:ascii="Nirmala UI" w:hAnsi="Nirmala UI" w:cs="Nirmala UI"/>
                                    <w:color w:val="000000" w:themeColor="text1"/>
                                    <w:sz w:val="22"/>
                                    <w:cs/>
                                    <w:lang w:bidi="hi-IN"/>
                                  </w:rPr>
                                  <w:t>।</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DBE6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EC411" w14:textId="77777777" w:rsidR="00C515A5" w:rsidRDefault="00C515A5" w:rsidP="00C924A7">
                                  <w:pPr>
                                    <w:jc w:val="center"/>
                                    <w:rPr>
                                      <w:rFonts w:cs="Arial"/>
                                      <w:szCs w:val="24"/>
                                      <w:cs/>
                                      <w:lang w:bidi="bn-IN"/>
                                    </w:rPr>
                                  </w:pPr>
                                  <w:r>
                                    <w:rPr>
                                      <w:rFonts w:cs="Arial"/>
                                      <w:color w:val="FFFFFF" w:themeColor="light1"/>
                                      <w:szCs w:val="24"/>
                                      <w:cs/>
                                      <w:lang w:bidi="bn-IN"/>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4BF0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15D5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5A3E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8BB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99073" w14:textId="77777777" w:rsidR="00C515A5" w:rsidRDefault="00C515A5" w:rsidP="00C924A7">
                                  <w:pPr>
                                    <w:jc w:val="center"/>
                                    <w:rPr>
                                      <w:rFonts w:cs="Arial"/>
                                      <w:szCs w:val="24"/>
                                      <w:cs/>
                                      <w:lang w:bidi="bn-IN"/>
                                    </w:rPr>
                                  </w:pPr>
                                  <w:r>
                                    <w:rPr>
                                      <w:rFonts w:cs="Arial"/>
                                      <w:szCs w:val="24"/>
                                      <w:cs/>
                                      <w:lang w:bidi="bn-IN"/>
                                    </w:rP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76DDC" w14:textId="77777777" w:rsidR="00C515A5" w:rsidRDefault="00C515A5" w:rsidP="00C924A7">
                                  <w:pPr>
                                    <w:jc w:val="center"/>
                                    <w:rPr>
                                      <w:rFonts w:cs="Arial"/>
                                      <w:szCs w:val="24"/>
                                      <w:cs/>
                                      <w:lang w:bidi="bn-IN"/>
                                    </w:rPr>
                                  </w:pPr>
                                  <w:r>
                                    <w:rPr>
                                      <w:rFonts w:cs="Arial"/>
                                      <w:color w:val="FFFFFF" w:themeColor="light1"/>
                                      <w:szCs w:val="24"/>
                                      <w:cs/>
                                      <w:lang w:bidi="bn-IN"/>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E61D8" w14:textId="77777777" w:rsidR="00C515A5" w:rsidRDefault="00C515A5" w:rsidP="00C924A7">
                                  <w:pPr>
                                    <w:jc w:val="center"/>
                                    <w:rPr>
                                      <w:rFonts w:cs="Arial"/>
                                      <w:szCs w:val="24"/>
                                      <w:cs/>
                                      <w:lang w:bidi="bn-IN"/>
                                    </w:rPr>
                                  </w:pPr>
                                  <w:r>
                                    <w:rPr>
                                      <w:rFonts w:cs="Arial"/>
                                      <w:color w:val="FFFFFF" w:themeColor="light1"/>
                                      <w:szCs w:val="24"/>
                                      <w:cs/>
                                      <w:lang w:bidi="bn-IN"/>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C7BE6"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443D6148" id="Group 22" o:spid="_x0000_s1335" alt="&quot;&quot;" style="width:229.05pt;height:347.1pt;mso-position-horizontal-relative:char;mso-position-vertical-relative:line" coordsize="29089,4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">
                <v:shape id="Picture 3575" o:spid="_x0000_s1336" type="#_x0000_t75" alt="Microbe Mayhem card - Filovirus" style="position:absolute;left:1248;top:1502;width:26067;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">
                  <v:imagedata r:id="rId53" o:title="Microbe Mayhem card - Filovirus"/>
                </v:shape>
                <v:group id="Group 3394" o:spid="_x0000_s1337" alt="&quot;&quot;" style="position:absolute;width:29089;height:44080"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">
                  <v:roundrect id="Rectangle: Rounded Corners 3395" o:spid="_x0000_s133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339" type="#_x0000_t202" alt="Escherichia coli&#10;Esh-Er-lc-E-Ah&#10;Bacterium&#10;" style="position:absolute;left:15526;top:1971;width:12322;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5265A202"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ফাইলোভাইরাস</w:t>
                          </w:r>
                        </w:p>
                        <w:p w14:paraId="20051B2B"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ফাইল-ও-ভি-রাস</w:t>
                          </w:r>
                        </w:p>
                        <w:p w14:paraId="7EEFFE6F"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ভাইরাস</w:t>
                          </w:r>
                        </w:p>
                      </w:txbxContent>
                    </v:textbox>
                  </v:shape>
                  <v:shape id="TextBox 94" o:spid="_x0000_s1340" type="#_x0000_t202" alt="Many strains of E. coli are harmless, and huge numbers are present in the human and animal gut. In some cases, however, E. coli cause both urinary infections and food poisoning. " style="position:absolute;left:34;top:29491;width:28847;height:1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5800E2E8"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ফাইলোভাইরাস একটি রোগ সৃষ্টি করে যা সাধারণত ইবোলা নামে পরিচিত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এটি মানুষের পরিচিত অধিক বিপজ্জনক ভাইরাসগুলির মধ্যে একটি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2019 সালে একটি টিকা তৈরি এবং অনুমোদনের আগেই 25 - 90% ভুক্তভোগী এই রোগে মারা গিয়েছিল</w:t>
                          </w:r>
                          <w:r w:rsidRPr="00A317D1">
                            <w:rPr>
                              <w:rFonts w:ascii="Nirmala UI" w:hAnsi="Nirmala UI" w:cs="Nirmala UI"/>
                              <w:color w:val="000000" w:themeColor="text1"/>
                              <w:sz w:val="22"/>
                              <w:cs/>
                              <w:lang w:bidi="hi-IN"/>
                            </w:rPr>
                            <w:t>।</w:t>
                          </w:r>
                        </w:p>
                      </w:txbxContent>
                    </v:textbox>
                  </v:shape>
                  <v:group id="Group 3398" o:spid="_x0000_s134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34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34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350DBE6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401" o:spid="_x0000_s134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6B4EC411" w14:textId="77777777" w:rsidR="00C515A5" w:rsidRDefault="00C515A5" w:rsidP="00C924A7">
                            <w:pPr>
                              <w:jc w:val="center"/>
                              <w:rPr>
                                <w:rFonts w:cs="Arial"/>
                                <w:szCs w:val="24"/>
                                <w:cs/>
                                <w:lang w:bidi="bn-IN"/>
                              </w:rPr>
                            </w:pPr>
                            <w:r>
                              <w:rPr>
                                <w:rFonts w:cs="Arial"/>
                                <w:color w:val="FFFFFF" w:themeColor="light1"/>
                                <w:szCs w:val="24"/>
                                <w:cs/>
                                <w:lang w:bidi="bn-IN"/>
                              </w:rPr>
                              <w:t>1,500</w:t>
                            </w:r>
                          </w:p>
                        </w:txbxContent>
                      </v:textbox>
                    </v:roundrect>
                    <v:roundrect id="Rectangle: Rounded Corners 3402" o:spid="_x0000_s134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47C4BF0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403" o:spid="_x0000_s134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61E15D5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404" o:spid="_x0000_s134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1DC5A3E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405" o:spid="_x0000_s134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22C8BB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406" o:spid="_x0000_s134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41F99073" w14:textId="77777777" w:rsidR="00C515A5" w:rsidRDefault="00C515A5" w:rsidP="00C924A7">
                            <w:pPr>
                              <w:jc w:val="center"/>
                              <w:rPr>
                                <w:rFonts w:cs="Arial"/>
                                <w:szCs w:val="24"/>
                                <w:cs/>
                                <w:lang w:bidi="bn-IN"/>
                              </w:rPr>
                            </w:pPr>
                            <w:r>
                              <w:rPr>
                                <w:rFonts w:cs="Arial"/>
                                <w:szCs w:val="24"/>
                                <w:cs/>
                                <w:lang w:bidi="bn-IN"/>
                              </w:rPr>
                              <w:t>1</w:t>
                            </w:r>
                          </w:p>
                        </w:txbxContent>
                      </v:textbox>
                    </v:roundrect>
                    <v:roundrect id="Rectangle: Rounded Corners 3407" o:spid="_x0000_s135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1E276DDC" w14:textId="77777777" w:rsidR="00C515A5" w:rsidRDefault="00C515A5" w:rsidP="00C924A7">
                            <w:pPr>
                              <w:jc w:val="center"/>
                              <w:rPr>
                                <w:rFonts w:cs="Arial"/>
                                <w:szCs w:val="24"/>
                                <w:cs/>
                                <w:lang w:bidi="bn-IN"/>
                              </w:rPr>
                            </w:pPr>
                            <w:r>
                              <w:rPr>
                                <w:rFonts w:cs="Arial"/>
                                <w:color w:val="FFFFFF" w:themeColor="light1"/>
                                <w:szCs w:val="24"/>
                                <w:cs/>
                                <w:lang w:bidi="bn-IN"/>
                              </w:rPr>
                              <w:t>200</w:t>
                            </w:r>
                          </w:p>
                        </w:txbxContent>
                      </v:textbox>
                    </v:roundrect>
                    <v:roundrect id="Rectangle: Rounded Corners 3568" o:spid="_x0000_s135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AE61D8" w14:textId="77777777" w:rsidR="00C515A5" w:rsidRDefault="00C515A5" w:rsidP="00C924A7">
                            <w:pPr>
                              <w:jc w:val="center"/>
                              <w:rPr>
                                <w:rFonts w:cs="Arial"/>
                                <w:szCs w:val="24"/>
                                <w:cs/>
                                <w:lang w:bidi="bn-IN"/>
                              </w:rPr>
                            </w:pPr>
                            <w:r>
                              <w:rPr>
                                <w:rFonts w:cs="Arial"/>
                                <w:color w:val="FFFFFF" w:themeColor="light1"/>
                                <w:szCs w:val="24"/>
                                <w:cs/>
                                <w:lang w:bidi="bn-IN"/>
                              </w:rPr>
                              <w:t>0</w:t>
                            </w:r>
                          </w:p>
                        </w:txbxContent>
                      </v:textbox>
                    </v:roundrect>
                    <v:roundrect id="Rectangle: Rounded Corners 3569" o:spid="_x0000_s135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" fillcolor="#1f396c" strokecolor="#1f396c" strokeweight=".25pt">
                      <v:stroke joinstyle="miter"/>
                      <v:textbox inset=",,,0">
                        <w:txbxContent>
                          <w:p w14:paraId="61EC7BE6"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r w:rsidRPr="00870893">
        <w:rPr>
          <w:rFonts w:ascii="Nirmala UI" w:hAnsi="Nirmala UI" w:cs="Nirmala UI"/>
          <w:szCs w:val="24"/>
          <w:cs/>
          <w:lang w:bidi="bn-IN"/>
        </w:rPr>
        <w:br w:type="page"/>
      </w:r>
    </w:p>
    <w:p w14:paraId="56D1DA6E" w14:textId="3FEFE2B8" w:rsidR="00185144" w:rsidRPr="00870893" w:rsidRDefault="00C924A7" w:rsidP="00185144">
      <w:pPr>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inline distT="0" distB="0" distL="0" distR="0" wp14:anchorId="1AEA1D21" wp14:editId="01BBF2BF">
                <wp:extent cx="2908935" cy="4377055"/>
                <wp:effectExtent l="19050" t="19050" r="24765" b="23495"/>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641" name="Picture 3641" descr="Microbe Mayhem card - Rhinovirus">
                            <a:extLst>
                              <a:ext uri="{C183D7F6-B498-43B3-948B-1728B52AA6E4}">
                                <adec:decorative xmlns:adec="http://schemas.microsoft.com/office/drawing/2017/decorative" val="0"/>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158750" y="91017"/>
                            <a:ext cx="2630170" cy="959485"/>
                          </a:xfrm>
                          <a:prstGeom prst="rect">
                            <a:avLst/>
                          </a:prstGeom>
                        </pic:spPr>
                      </pic:pic>
                      <wpg:grpSp>
                        <wpg:cNvPr id="3576" name="Group 3576">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4D6D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AAA7B" w14:textId="77777777" w:rsidR="00C515A5" w:rsidRDefault="00C515A5" w:rsidP="00185144">
                                <w:pPr>
                                  <w:jc w:val="center"/>
                                  <w:rPr>
                                    <w:rFonts w:cs="Arial"/>
                                    <w:szCs w:val="24"/>
                                    <w:cs/>
                                    <w:lang w:bidi="bn-IN"/>
                                  </w:rPr>
                                </w:pPr>
                                <w:r>
                                  <w:rPr>
                                    <w:rFonts w:cs="Arial"/>
                                    <w:color w:val="FFFFFF" w:themeColor="light1"/>
                                    <w:szCs w:val="24"/>
                                    <w:cs/>
                                    <w:lang w:bidi="bn-IN"/>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F0191"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E08D3"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AF83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52EE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655652" w14:textId="77777777" w:rsidR="00C515A5" w:rsidRDefault="00C515A5" w:rsidP="00185144">
                                <w:pPr>
                                  <w:jc w:val="center"/>
                                  <w:rPr>
                                    <w:rFonts w:cs="Arial"/>
                                    <w:szCs w:val="24"/>
                                    <w:cs/>
                                    <w:lang w:bidi="bn-IN"/>
                                  </w:rPr>
                                </w:pPr>
                                <w:r>
                                  <w:rPr>
                                    <w:rFonts w:cs="Arial"/>
                                    <w:color w:val="FFFFFF" w:themeColor="light1"/>
                                    <w:szCs w:val="24"/>
                                    <w:cs/>
                                    <w:lang w:bidi="bn-IN"/>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8D5F6" w14:textId="77777777" w:rsidR="00C515A5" w:rsidRDefault="00C515A5" w:rsidP="00185144">
                                <w:pPr>
                                  <w:jc w:val="center"/>
                                  <w:rPr>
                                    <w:rFonts w:cs="Arial"/>
                                    <w:szCs w:val="24"/>
                                    <w:cs/>
                                    <w:lang w:bidi="bn-IN"/>
                                  </w:rPr>
                                </w:pPr>
                                <w:r>
                                  <w:rPr>
                                    <w:rFonts w:cs="Arial"/>
                                    <w:color w:val="FFFFFF" w:themeColor="light1"/>
                                    <w:szCs w:val="24"/>
                                    <w:cs/>
                                    <w:lang w:bidi="bn-IN"/>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AEEEA" w14:textId="77777777" w:rsidR="00C515A5" w:rsidRDefault="00C515A5" w:rsidP="00185144">
                                <w:pPr>
                                  <w:jc w:val="center"/>
                                  <w:rPr>
                                    <w:rFonts w:cs="Arial"/>
                                    <w:szCs w:val="24"/>
                                    <w:cs/>
                                    <w:lang w:bidi="bn-IN"/>
                                  </w:rPr>
                                </w:pPr>
                                <w:r>
                                  <w:rPr>
                                    <w:rFonts w:cs="Arial"/>
                                    <w:szCs w:val="24"/>
                                    <w:cs/>
                                    <w:lang w:bidi="bn-IN"/>
                                  </w:rP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292B20" w14:textId="77777777" w:rsidR="00C515A5" w:rsidRPr="00F71735" w:rsidRDefault="00C515A5" w:rsidP="00185144">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rtlCol="0" anchor="ctr">
                            <a:noAutofit/>
                          </wps:bodyPr>
                        </wps:wsp>
                        <wps:wsp>
                          <wps:cNvPr id="3621" name="TextBox 44" descr="Streptococcus&#10;Strep-Toe-Coccus&#10;Bacterium"/>
                          <wps:cNvSpPr txBox="1"/>
                          <wps:spPr>
                            <a:xfrm>
                              <a:off x="1690923" y="181442"/>
                              <a:ext cx="1137292" cy="876300"/>
                            </a:xfrm>
                            <a:prstGeom prst="rect">
                              <a:avLst/>
                            </a:prstGeom>
                            <a:solidFill>
                              <a:schemeClr val="bg1"/>
                            </a:solidFill>
                          </wps:spPr>
                          <wps:txbx>
                            <w:txbxContent>
                              <w:p w14:paraId="5A6B39AE" w14:textId="77777777" w:rsidR="00C515A5" w:rsidRPr="00024CF4" w:rsidRDefault="00C515A5" w:rsidP="00185144">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রাইনোভাইরাস</w:t>
                                </w:r>
                              </w:p>
                              <w:p w14:paraId="5E90B754" w14:textId="77777777" w:rsidR="00C515A5" w:rsidRPr="00024CF4" w:rsidRDefault="00C515A5" w:rsidP="00185144">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রাইনো-ভাইরাস</w:t>
                                </w:r>
                              </w:p>
                              <w:p w14:paraId="70D5F9AA" w14:textId="77777777" w:rsidR="00C515A5" w:rsidRPr="00024CF4" w:rsidRDefault="00C515A5" w:rsidP="00185144">
                                <w:pPr>
                                  <w:jc w:val="right"/>
                                  <w:rPr>
                                    <w:rFonts w:ascii="Nirmala UI" w:hAnsi="Nirmala UI" w:cs="Nirmala UI"/>
                                    <w:sz w:val="22"/>
                                    <w:cs/>
                                    <w:lang w:bidi="bn-IN"/>
                                  </w:rPr>
                                </w:pPr>
                                <w:r w:rsidRPr="00024CF4">
                                  <w:rPr>
                                    <w:rFonts w:ascii="Nirmala UI" w:hAnsi="Nirmala UI" w:cs="Nirmala UI"/>
                                    <w:sz w:val="22"/>
                                    <w:cs/>
                                    <w:lang w:bidi="bn-IN"/>
                                  </w:rPr>
                                  <w:t>ভাইরাস</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02FA8785" w14:textId="5151E90C" w:rsidR="00C515A5" w:rsidRPr="00A317D1" w:rsidRDefault="00C515A5" w:rsidP="00A317D1">
                                <w:pPr>
                                  <w:spacing w:line="240" w:lineRule="auto"/>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250টিরও বেশি বিভিন্ন ধরণের শীতল ভাইরাস রয়েছে, তবে রাইনোভাইরাস এখন পর্যন্ত সবচেয়ে পরিচিত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রাইনোভাইরাস কারো নাকের বাইরে তিন ঘণ্টা বেঁচে থাকতে পারে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যদি এটি আপনার আঙ্গুলে লাগে এবং আপনি আপনার নাক ঘষেন, আপনাকে এটি ধরে ফেলবে!</w:t>
                                </w:r>
                              </w:p>
                            </w:txbxContent>
                          </wps:txbx>
                          <wps:bodyPr wrap="square" rtlCol="0">
                            <a:noAutofit/>
                          </wps:bodyPr>
                        </wps:wsp>
                      </wpg:grpSp>
                    </wpg:wgp>
                  </a:graphicData>
                </a:graphic>
              </wp:inline>
            </w:drawing>
          </mc:Choice>
          <mc:Fallback>
            <w:pict>
              <v:group w14:anchorId="1AEA1D21" id="Group 23" o:spid="_x0000_s1353"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">
                <v:shape id="Picture 3641" o:spid="_x0000_s1354" type="#_x0000_t75" alt="Microbe Mayhem card - Rhinovirus"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">
                  <v:imagedata r:id="rId55" o:title="Microbe Mayhem card - Rhinovirus"/>
                </v:shape>
                <v:group id="Group 3576" o:spid="_x0000_s1355"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">
                  <v:roundrect id="Rectangle: Rounded Corners 3577" o:spid="_x0000_s135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5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5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77D4D6D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580" o:spid="_x0000_s135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207AAA7B" w14:textId="77777777" w:rsidR="00C515A5" w:rsidRDefault="00C515A5" w:rsidP="00185144">
                          <w:pPr>
                            <w:jc w:val="center"/>
                            <w:rPr>
                              <w:rFonts w:cs="Arial"/>
                              <w:szCs w:val="24"/>
                              <w:cs/>
                              <w:lang w:bidi="bn-IN"/>
                            </w:rPr>
                          </w:pPr>
                          <w:r>
                            <w:rPr>
                              <w:rFonts w:cs="Arial"/>
                              <w:color w:val="FFFFFF" w:themeColor="light1"/>
                              <w:szCs w:val="24"/>
                              <w:cs/>
                              <w:lang w:bidi="bn-IN"/>
                            </w:rPr>
                            <w:t>25</w:t>
                          </w:r>
                        </w:p>
                      </w:txbxContent>
                    </v:textbox>
                  </v:roundrect>
                  <v:roundrect id="Rectangle: Rounded Corners 3581" o:spid="_x0000_s136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7DCF0191"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582" o:spid="_x0000_s136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784E08D3"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583" o:spid="_x0000_s136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226AF83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616" o:spid="_x0000_s136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37552EE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617" o:spid="_x0000_s136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3C655652" w14:textId="77777777" w:rsidR="00C515A5" w:rsidRDefault="00C515A5" w:rsidP="00185144">
                          <w:pPr>
                            <w:jc w:val="center"/>
                            <w:rPr>
                              <w:rFonts w:cs="Arial"/>
                              <w:szCs w:val="24"/>
                              <w:cs/>
                              <w:lang w:bidi="bn-IN"/>
                            </w:rPr>
                          </w:pPr>
                          <w:r>
                            <w:rPr>
                              <w:rFonts w:cs="Arial"/>
                              <w:color w:val="FFFFFF" w:themeColor="light1"/>
                              <w:szCs w:val="24"/>
                              <w:cs/>
                              <w:lang w:bidi="bn-IN"/>
                            </w:rPr>
                            <w:t>2</w:t>
                          </w:r>
                        </w:p>
                      </w:txbxContent>
                    </v:textbox>
                  </v:roundrect>
                  <v:roundrect id="Rectangle: Rounded Corners 3618" o:spid="_x0000_s136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1128D5F6" w14:textId="77777777" w:rsidR="00C515A5" w:rsidRDefault="00C515A5" w:rsidP="00185144">
                          <w:pPr>
                            <w:jc w:val="center"/>
                            <w:rPr>
                              <w:rFonts w:cs="Arial"/>
                              <w:szCs w:val="24"/>
                              <w:cs/>
                              <w:lang w:bidi="bn-IN"/>
                            </w:rPr>
                          </w:pPr>
                          <w:r>
                            <w:rPr>
                              <w:rFonts w:cs="Arial"/>
                              <w:color w:val="FFFFFF" w:themeColor="light1"/>
                              <w:szCs w:val="24"/>
                              <w:cs/>
                              <w:lang w:bidi="bn-IN"/>
                            </w:rPr>
                            <w:t>28</w:t>
                          </w:r>
                        </w:p>
                      </w:txbxContent>
                    </v:textbox>
                  </v:roundrect>
                  <v:roundrect id="Rectangle: Rounded Corners 3619" o:spid="_x0000_s136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621AEEEA" w14:textId="77777777" w:rsidR="00C515A5" w:rsidRDefault="00C515A5" w:rsidP="00185144">
                          <w:pPr>
                            <w:jc w:val="center"/>
                            <w:rPr>
                              <w:rFonts w:cs="Arial"/>
                              <w:szCs w:val="24"/>
                              <w:cs/>
                              <w:lang w:bidi="bn-IN"/>
                            </w:rPr>
                          </w:pPr>
                          <w:r>
                            <w:rPr>
                              <w:rFonts w:cs="Arial"/>
                              <w:szCs w:val="24"/>
                              <w:cs/>
                              <w:lang w:bidi="bn-IN"/>
                            </w:rPr>
                            <w:t>14</w:t>
                          </w:r>
                        </w:p>
                      </w:txbxContent>
                    </v:textbox>
                  </v:roundrect>
                  <v:roundrect id="Rectangle: Rounded Corners 3620" o:spid="_x0000_s136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14292B20" w14:textId="77777777" w:rsidR="00C515A5" w:rsidRPr="00F71735" w:rsidRDefault="00C515A5" w:rsidP="00185144">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shape id="TextBox 44" o:spid="_x0000_s1368" type="#_x0000_t202" alt="Streptococcus&#10;Strep-Toe-Coccus&#10;Bacterium" style="position:absolute;left:16909;top:1814;width:11373;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5A6B39AE" w14:textId="77777777" w:rsidR="00C515A5" w:rsidRPr="00024CF4" w:rsidRDefault="00C515A5" w:rsidP="00185144">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রাইনোভাইরাস</w:t>
                          </w:r>
                        </w:p>
                        <w:p w14:paraId="5E90B754" w14:textId="77777777" w:rsidR="00C515A5" w:rsidRPr="00024CF4" w:rsidRDefault="00C515A5" w:rsidP="00185144">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রাইনো-ভাইরাস</w:t>
                          </w:r>
                        </w:p>
                        <w:p w14:paraId="70D5F9AA" w14:textId="77777777" w:rsidR="00C515A5" w:rsidRPr="00024CF4" w:rsidRDefault="00C515A5" w:rsidP="00185144">
                          <w:pPr>
                            <w:jc w:val="right"/>
                            <w:rPr>
                              <w:rFonts w:ascii="Nirmala UI" w:hAnsi="Nirmala UI" w:cs="Nirmala UI"/>
                              <w:sz w:val="22"/>
                              <w:cs/>
                              <w:lang w:bidi="bn-IN"/>
                            </w:rPr>
                          </w:pPr>
                          <w:r w:rsidRPr="00024CF4">
                            <w:rPr>
                              <w:rFonts w:ascii="Nirmala UI" w:hAnsi="Nirmala UI" w:cs="Nirmala UI"/>
                              <w:sz w:val="22"/>
                              <w:cs/>
                              <w:lang w:bidi="bn-IN"/>
                            </w:rPr>
                            <w:t>ভাইরাস</w:t>
                          </w:r>
                        </w:p>
                      </w:txbxContent>
                    </v:textbox>
                  </v:shape>
                  <v:shape id="_x0000_s1369"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02FA8785" w14:textId="5151E90C" w:rsidR="00C515A5" w:rsidRPr="00A317D1" w:rsidRDefault="00C515A5" w:rsidP="00A317D1">
                          <w:pPr>
                            <w:spacing w:line="240" w:lineRule="auto"/>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250টিরও বেশি বিভিন্ন ধরণের শীতল ভাইরাস রয়েছে, তবে রাইনোভাইরাস এখন পর্যন্ত সবচেয়ে পরিচিত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রাইনোভাইরাস কারো নাকের বাইরে তিন ঘণ্টা বেঁচে থাকতে পারে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যদি এটি আপনার আঙ্গুলে লাগে এবং আপনি আপনার নাক ঘষেন, আপনাকে এটি ধরে ফেলবে!</w:t>
                          </w:r>
                        </w:p>
                      </w:txbxContent>
                    </v:textbox>
                  </v:shape>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38371CFE" wp14:editId="6B995264">
                <wp:extent cx="2909570" cy="4362450"/>
                <wp:effectExtent l="19050" t="19050" r="24130" b="19050"/>
                <wp:docPr id="24"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642" name="Picture 3642" descr="Microbe Mayhem card - HIV">
                            <a:extLst>
                              <a:ext uri="{C183D7F6-B498-43B3-948B-1728B52AA6E4}">
                                <adec:decorative xmlns:adec="http://schemas.microsoft.com/office/drawing/2017/decorative" val="0"/>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158750" y="91016"/>
                            <a:ext cx="2630170" cy="959485"/>
                          </a:xfrm>
                          <a:prstGeom prst="rect">
                            <a:avLst/>
                          </a:prstGeom>
                        </pic:spPr>
                      </pic:pic>
                      <wpg:grpSp>
                        <wpg:cNvPr id="3625" name="Group 362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055010" y="174469"/>
                              <a:ext cx="743623" cy="953835"/>
                            </a:xfrm>
                            <a:prstGeom prst="rect">
                              <a:avLst/>
                            </a:prstGeom>
                            <a:solidFill>
                              <a:schemeClr val="bg1"/>
                            </a:solidFill>
                          </wps:spPr>
                          <wps:txbx>
                            <w:txbxContent>
                              <w:p w14:paraId="7386D30F"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HIV</w:t>
                                </w:r>
                              </w:p>
                              <w:p w14:paraId="165BE921"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HIV</w:t>
                                </w:r>
                              </w:p>
                              <w:p w14:paraId="5F0B5075"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ভাইরাস</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41210"/>
                              <a:ext cx="2864485" cy="1367114"/>
                            </a:xfrm>
                            <a:prstGeom prst="rect">
                              <a:avLst/>
                            </a:prstGeom>
                            <a:noFill/>
                          </wps:spPr>
                          <wps:txbx>
                            <w:txbxContent>
                              <w:p w14:paraId="501A7E8E"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হিউম্যান ইমিউনোডেফিসিয়েন্সি ভাইরাস (HIV) হল একটি যৌন সংক্রমণ (STI) যা অ্যাকোয়ার্ড ইমিউনোডেফিসিয়েন্সি সিন্ড্রোম (AIDS) এর দিকে পরিচালিত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এই স্বা‌স্থ্যসমস্যা থাকা ব্যক্তিদের সংক্রমণ এবং ক্যান্সারের ঝুঁকি বেশি থাকে</w:t>
                                </w:r>
                                <w:r w:rsidRPr="00A317D1">
                                  <w:rPr>
                                    <w:rFonts w:ascii="Nirmala UI" w:hAnsi="Nirmala UI" w:cs="Nirmala UI"/>
                                    <w:color w:val="000000" w:themeColor="text1"/>
                                    <w:sz w:val="22"/>
                                    <w:cs/>
                                    <w:lang w:bidi="hi-IN"/>
                                  </w:rPr>
                                  <w:t>।</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75F69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0B824" w14:textId="77777777" w:rsidR="00C515A5" w:rsidRDefault="00C515A5" w:rsidP="00C924A7">
                                  <w:pPr>
                                    <w:jc w:val="center"/>
                                    <w:rPr>
                                      <w:rFonts w:cs="Arial"/>
                                      <w:szCs w:val="24"/>
                                      <w:cs/>
                                      <w:lang w:bidi="bn-IN"/>
                                    </w:rPr>
                                  </w:pPr>
                                  <w:r>
                                    <w:rPr>
                                      <w:rFonts w:cs="Arial"/>
                                      <w:color w:val="FFFFFF" w:themeColor="light1"/>
                                      <w:szCs w:val="24"/>
                                      <w:cs/>
                                      <w:lang w:bidi="bn-IN"/>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5486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631C4"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FEA1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475E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AC214C" w14:textId="77777777" w:rsidR="00C515A5" w:rsidRDefault="00C515A5" w:rsidP="00C924A7">
                                  <w:pPr>
                                    <w:jc w:val="center"/>
                                    <w:rPr>
                                      <w:rFonts w:cs="Arial"/>
                                      <w:szCs w:val="24"/>
                                      <w:cs/>
                                      <w:lang w:bidi="bn-IN"/>
                                    </w:rPr>
                                  </w:pPr>
                                  <w:r>
                                    <w:rPr>
                                      <w:rFonts w:cs="Arial"/>
                                      <w:szCs w:val="24"/>
                                      <w:cs/>
                                      <w:lang w:bidi="bn-IN"/>
                                    </w:rP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61630" w14:textId="77777777" w:rsidR="00C515A5" w:rsidRDefault="00C515A5" w:rsidP="00C924A7">
                                  <w:pPr>
                                    <w:jc w:val="center"/>
                                    <w:rPr>
                                      <w:rFonts w:cs="Arial"/>
                                      <w:szCs w:val="24"/>
                                      <w:cs/>
                                      <w:lang w:bidi="bn-IN"/>
                                    </w:rPr>
                                  </w:pPr>
                                  <w:r>
                                    <w:rPr>
                                      <w:rFonts w:cs="Arial"/>
                                      <w:color w:val="FFFFFF" w:themeColor="light1"/>
                                      <w:szCs w:val="24"/>
                                      <w:cs/>
                                      <w:lang w:bidi="bn-IN"/>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DDE0B" w14:textId="77777777" w:rsidR="00C515A5" w:rsidRDefault="00C515A5" w:rsidP="00C924A7">
                                  <w:pPr>
                                    <w:jc w:val="center"/>
                                    <w:rPr>
                                      <w:rFonts w:cs="Arial"/>
                                      <w:szCs w:val="24"/>
                                      <w:cs/>
                                      <w:lang w:bidi="bn-IN"/>
                                    </w:rPr>
                                  </w:pPr>
                                  <w:r>
                                    <w:rPr>
                                      <w:rFonts w:cs="Arial"/>
                                      <w:szCs w:val="24"/>
                                      <w:cs/>
                                      <w:lang w:bidi="bn-IN"/>
                                    </w:rP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0C2517"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38371CFE" id="Group 24" o:spid="_x0000_s1370"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">
                <v:shape id="Picture 3642" o:spid="_x0000_s1371" type="#_x0000_t75" alt="Microbe Mayhem card - HIV"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">
                  <v:imagedata r:id="rId57" o:title="Microbe Mayhem card - HIV"/>
                </v:shape>
                <v:group id="Group 3625" o:spid="_x0000_s1372"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">
                  <v:roundrect id="Rectangle: Rounded Corners 3626" o:spid="_x0000_s137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74" type="#_x0000_t202" alt="Treponema&#10;Trep-O-Nee-Ma&#10;Bacterium&#10;" style="position:absolute;left:20550;top:1744;width:7436;height: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386D30F"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HIV</w:t>
                          </w:r>
                        </w:p>
                        <w:p w14:paraId="165BE921"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HIV</w:t>
                          </w:r>
                        </w:p>
                        <w:p w14:paraId="5F0B5075"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ভাইরাস</w:t>
                          </w:r>
                        </w:p>
                      </w:txbxContent>
                    </v:textbox>
                  </v:shape>
                  <v:shape id="TextBox 62" o:spid="_x0000_s1375" type="#_x0000_t202" alt="Syphilis is an extremely contagious disease, caused by Treponema bacteria. In severe cases syphilis can lead to brain damage or death. Syphilis can be cured with antibiotics however resistant strains are becoming more frequent. " style="position:absolute;left:452;top:29412;width:28645;height:1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501A7E8E"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হিউম্যান ইমিউনোডেফিসিয়েন্সি ভাইরাস (HIV) হল একটি যৌন সংক্রমণ (STI) যা অ্যাকোয়ার্ড ইমিউনোডেফিসিয়েন্সি সিন্ড্রোম (AIDS) এর দিকে পরিচালিত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এই স্বা‌স্থ্যসমস্যা থাকা ব্যক্তিদের সংক্রমণ এবং ক্যান্সারের ঝুঁকি বেশি থাকে</w:t>
                          </w:r>
                          <w:r w:rsidRPr="00A317D1">
                            <w:rPr>
                              <w:rFonts w:ascii="Nirmala UI" w:hAnsi="Nirmala UI" w:cs="Nirmala UI"/>
                              <w:color w:val="000000" w:themeColor="text1"/>
                              <w:sz w:val="22"/>
                              <w:cs/>
                              <w:lang w:bidi="hi-IN"/>
                            </w:rPr>
                            <w:t>।</w:t>
                          </w:r>
                        </w:p>
                      </w:txbxContent>
                    </v:textbox>
                  </v:shape>
                  <v:group id="Group 3629" o:spid="_x0000_s137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7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7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375F69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632" o:spid="_x0000_s137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7F80B824" w14:textId="77777777" w:rsidR="00C515A5" w:rsidRDefault="00C515A5" w:rsidP="00C924A7">
                            <w:pPr>
                              <w:jc w:val="center"/>
                              <w:rPr>
                                <w:rFonts w:cs="Arial"/>
                                <w:szCs w:val="24"/>
                                <w:cs/>
                                <w:lang w:bidi="bn-IN"/>
                              </w:rPr>
                            </w:pPr>
                            <w:r>
                              <w:rPr>
                                <w:rFonts w:cs="Arial"/>
                                <w:color w:val="FFFFFF" w:themeColor="light1"/>
                                <w:szCs w:val="24"/>
                                <w:cs/>
                                <w:lang w:bidi="bn-IN"/>
                              </w:rPr>
                              <w:t>120</w:t>
                            </w:r>
                          </w:p>
                        </w:txbxContent>
                      </v:textbox>
                    </v:roundrect>
                    <v:roundrect id="Rectangle: Rounded Corners 3633" o:spid="_x0000_s138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0825486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634" o:spid="_x0000_s138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195631C4"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635" o:spid="_x0000_s138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ABFEA1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636" o:spid="_x0000_s138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4F8475E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637" o:spid="_x0000_s138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27AC214C" w14:textId="77777777" w:rsidR="00C515A5" w:rsidRDefault="00C515A5" w:rsidP="00C924A7">
                            <w:pPr>
                              <w:jc w:val="center"/>
                              <w:rPr>
                                <w:rFonts w:cs="Arial"/>
                                <w:szCs w:val="24"/>
                                <w:cs/>
                                <w:lang w:bidi="bn-IN"/>
                              </w:rPr>
                            </w:pPr>
                            <w:r>
                              <w:rPr>
                                <w:rFonts w:cs="Arial"/>
                                <w:szCs w:val="24"/>
                                <w:cs/>
                                <w:lang w:bidi="bn-IN"/>
                              </w:rPr>
                              <w:t>2</w:t>
                            </w:r>
                          </w:p>
                        </w:txbxContent>
                      </v:textbox>
                    </v:roundrect>
                    <v:roundrect id="Rectangle: Rounded Corners 3638" o:spid="_x0000_s138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11861630" w14:textId="77777777" w:rsidR="00C515A5" w:rsidRDefault="00C515A5" w:rsidP="00C924A7">
                            <w:pPr>
                              <w:jc w:val="center"/>
                              <w:rPr>
                                <w:rFonts w:cs="Arial"/>
                                <w:szCs w:val="24"/>
                                <w:cs/>
                                <w:lang w:bidi="bn-IN"/>
                              </w:rPr>
                            </w:pPr>
                            <w:r>
                              <w:rPr>
                                <w:rFonts w:cs="Arial"/>
                                <w:color w:val="FFFFFF" w:themeColor="light1"/>
                                <w:szCs w:val="24"/>
                                <w:cs/>
                                <w:lang w:bidi="bn-IN"/>
                              </w:rPr>
                              <w:t>150</w:t>
                            </w:r>
                          </w:p>
                        </w:txbxContent>
                      </v:textbox>
                    </v:roundrect>
                    <v:roundrect id="Rectangle: Rounded Corners 3639" o:spid="_x0000_s138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00DDE0B" w14:textId="77777777" w:rsidR="00C515A5" w:rsidRDefault="00C515A5" w:rsidP="00C924A7">
                            <w:pPr>
                              <w:jc w:val="center"/>
                              <w:rPr>
                                <w:rFonts w:cs="Arial"/>
                                <w:szCs w:val="24"/>
                                <w:cs/>
                                <w:lang w:bidi="bn-IN"/>
                              </w:rPr>
                            </w:pPr>
                            <w:r>
                              <w:rPr>
                                <w:rFonts w:cs="Arial"/>
                                <w:szCs w:val="24"/>
                                <w:cs/>
                                <w:lang w:bidi="bn-IN"/>
                              </w:rPr>
                              <w:t>0</w:t>
                            </w:r>
                          </w:p>
                        </w:txbxContent>
                      </v:textbox>
                    </v:roundrect>
                    <v:roundrect id="Rectangle: Rounded Corners 3640" o:spid="_x0000_s138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" fillcolor="#1f396c" strokecolor="#1f396c" strokeweight=".25pt">
                      <v:stroke joinstyle="miter"/>
                      <v:textbox inset=",,,0">
                        <w:txbxContent>
                          <w:p w14:paraId="0F0C2517"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r w:rsidRPr="00870893">
        <w:rPr>
          <w:rFonts w:ascii="Nirmala UI" w:hAnsi="Nirmala UI" w:cs="Nirmala UI"/>
          <w:szCs w:val="24"/>
          <w:cs/>
          <w:lang w:bidi="bn-IN"/>
        </w:rPr>
        <w:br w:type="page"/>
      </w:r>
    </w:p>
    <w:p w14:paraId="056C439D" w14:textId="77777777" w:rsidR="00C924A7" w:rsidRPr="00870893" w:rsidRDefault="00C924A7" w:rsidP="00185144">
      <w:pPr>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inline distT="0" distB="0" distL="0" distR="0" wp14:anchorId="3ADEF3B9" wp14:editId="40ACA912">
                <wp:extent cx="2935179" cy="4377055"/>
                <wp:effectExtent l="19050" t="19050" r="0" b="23495"/>
                <wp:docPr id="25" name="Group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179" cy="4377055"/>
                        </a:xfrm>
                      </wpg:grpSpPr>
                      <pic:pic xmlns:pic="http://schemas.openxmlformats.org/drawingml/2006/picture">
                        <pic:nvPicPr>
                          <pic:cNvPr id="1052" name="Picture 1052" descr="Microbe Mayhem card - Saccharomyces">
                            <a:extLst>
                              <a:ext uri="{C183D7F6-B498-43B3-948B-1728B52AA6E4}">
                                <adec:decorative xmlns:adec="http://schemas.microsoft.com/office/drawing/2017/decorative" val="0"/>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175684" y="74084"/>
                            <a:ext cx="2615565" cy="965200"/>
                          </a:xfrm>
                          <a:prstGeom prst="rect">
                            <a:avLst/>
                          </a:prstGeom>
                        </pic:spPr>
                      </pic:pic>
                      <wpg:grpSp>
                        <wpg:cNvPr id="3643" name="Group 3643">
                          <a:extLst>
                            <a:ext uri="{C183D7F6-B498-43B3-948B-1728B52AA6E4}">
                              <adec:decorative xmlns:adec="http://schemas.microsoft.com/office/drawing/2017/decorative" val="1"/>
                            </a:ext>
                          </a:extLst>
                        </wpg:cNvPr>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A253C"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CD8EC" w14:textId="77777777" w:rsidR="00C515A5" w:rsidRDefault="00C515A5" w:rsidP="00185144">
                                <w:pPr>
                                  <w:jc w:val="center"/>
                                  <w:rPr>
                                    <w:rFonts w:cs="Arial"/>
                                    <w:szCs w:val="24"/>
                                    <w:cs/>
                                    <w:lang w:bidi="bn-IN"/>
                                  </w:rPr>
                                </w:pPr>
                                <w:r>
                                  <w:rPr>
                                    <w:rFonts w:cs="Arial"/>
                                    <w:color w:val="FFFFFF" w:themeColor="light1"/>
                                    <w:szCs w:val="24"/>
                                    <w:cs/>
                                    <w:lang w:bidi="bn-IN"/>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7D4AF"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C21CE"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C637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4D79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D8A2C" w14:textId="77777777" w:rsidR="00C515A5" w:rsidRDefault="00C515A5" w:rsidP="00185144">
                                <w:pPr>
                                  <w:jc w:val="center"/>
                                  <w:rPr>
                                    <w:rFonts w:cs="Arial"/>
                                    <w:szCs w:val="24"/>
                                    <w:cs/>
                                    <w:lang w:bidi="bn-IN"/>
                                  </w:rPr>
                                </w:pPr>
                                <w:r>
                                  <w:rPr>
                                    <w:rFonts w:cs="Arial"/>
                                    <w:szCs w:val="24"/>
                                    <w:cs/>
                                    <w:lang w:bidi="bn-IN"/>
                                  </w:rP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6AF0C" w14:textId="77777777" w:rsidR="00C515A5" w:rsidRDefault="00C515A5" w:rsidP="00185144">
                                <w:pPr>
                                  <w:jc w:val="center"/>
                                  <w:rPr>
                                    <w:rFonts w:cs="Arial"/>
                                    <w:szCs w:val="24"/>
                                    <w:cs/>
                                    <w:lang w:bidi="bn-IN"/>
                                  </w:rPr>
                                </w:pPr>
                                <w:r>
                                  <w:rPr>
                                    <w:rFonts w:cs="Arial"/>
                                    <w:color w:val="FFFFFF" w:themeColor="light1"/>
                                    <w:szCs w:val="24"/>
                                    <w:cs/>
                                    <w:lang w:bidi="bn-IN"/>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01FDF" w14:textId="77777777" w:rsidR="00C515A5" w:rsidRDefault="00C515A5" w:rsidP="00185144">
                                <w:pPr>
                                  <w:jc w:val="center"/>
                                  <w:rPr>
                                    <w:rFonts w:cs="Arial"/>
                                    <w:szCs w:val="24"/>
                                    <w:cs/>
                                    <w:lang w:bidi="bn-IN"/>
                                  </w:rPr>
                                </w:pPr>
                                <w:r>
                                  <w:rPr>
                                    <w:rFonts w:cs="Arial"/>
                                    <w:color w:val="FFFFFF" w:themeColor="light1"/>
                                    <w:szCs w:val="24"/>
                                    <w:cs/>
                                    <w:lang w:bidi="bn-IN"/>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50578" w14:textId="77777777" w:rsidR="00C515A5" w:rsidRDefault="00C515A5" w:rsidP="00185144">
                                <w:pPr>
                                  <w:jc w:val="center"/>
                                  <w:rPr>
                                    <w:rFonts w:cs="Arial"/>
                                    <w:szCs w:val="24"/>
                                    <w:cs/>
                                    <w:lang w:bidi="bn-IN"/>
                                  </w:rPr>
                                </w:pPr>
                                <w:r w:rsidRPr="003175B3">
                                  <w:rPr>
                                    <w:rFonts w:cs="Nirmala UI"/>
                                    <w:color w:val="FFFFFF" w:themeColor="light1"/>
                                    <w:szCs w:val="24"/>
                                    <w:cs/>
                                    <w:lang w:bidi="bn-IN"/>
                                  </w:rPr>
                                  <w:t>প্র</w:t>
                                </w:r>
                                <w:r>
                                  <w:rPr>
                                    <w:rFonts w:cs="Arial"/>
                                    <w:color w:val="FFFFFF" w:themeColor="light1"/>
                                    <w:szCs w:val="24"/>
                                    <w:cs/>
                                    <w:lang w:bidi="bn-IN"/>
                                  </w:rPr>
                                  <w:t>/</w:t>
                                </w:r>
                                <w:r w:rsidRPr="003175B3">
                                  <w:rPr>
                                    <w:rFonts w:cs="Nirmala UI"/>
                                    <w:color w:val="FFFFFF" w:themeColor="light1"/>
                                    <w:szCs w:val="24"/>
                                    <w:cs/>
                                    <w:lang w:bidi="bn-IN"/>
                                  </w:rPr>
                                  <w:t>ন</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164EA4F9"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স্যাকারোমাইসিস</w:t>
                                </w:r>
                              </w:p>
                              <w:p w14:paraId="621BA98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স্যাক-আ-রো-মাই-সিস</w:t>
                                </w:r>
                              </w:p>
                              <w:p w14:paraId="5A43FF1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ছত্রাক</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4748AEB" w14:textId="77777777" w:rsidR="00C515A5" w:rsidRPr="00A317D1" w:rsidRDefault="00C515A5" w:rsidP="00A317D1">
                                <w:pPr>
                                  <w:spacing w:line="240" w:lineRule="auto"/>
                                  <w:rPr>
                                    <w:rFonts w:ascii="Nirmala UI" w:hAnsi="Nirmala UI" w:cs="Nirmala UI"/>
                                    <w:color w:val="000000" w:themeColor="text1"/>
                                    <w:sz w:val="21"/>
                                    <w:szCs w:val="21"/>
                                    <w:cs/>
                                    <w:lang w:bidi="bn-IN"/>
                                  </w:rPr>
                                </w:pPr>
                                <w:r w:rsidRPr="00A317D1">
                                  <w:rPr>
                                    <w:rFonts w:ascii="Nirmala UI" w:hAnsi="Nirmala UI" w:cs="Nirmala UI"/>
                                    <w:color w:val="000000" w:themeColor="text1"/>
                                    <w:sz w:val="21"/>
                                    <w:szCs w:val="21"/>
                                    <w:cs/>
                                    <w:lang w:bidi="bn-IN"/>
                                  </w:rPr>
                                  <w:t>অন্তত 6,000 বছর ধরে, স্যাকারোমাইসিস সেরিভিসিয়া (ব্রিউয়ার্স ঈস্ট) বিয়ার এবং রুটি তৈরিতে ব্যবহৃত হয়ে আসছে! এটি ওয়াইন তৈরিতেও ব্যবহৃত হয় এবং এটি বায়োমেডিকাল গবেষণায় ব্যাপকভাবে ব্যবহৃত হয়</w:t>
                                </w:r>
                                <w:r w:rsidRPr="00A317D1">
                                  <w:rPr>
                                    <w:rFonts w:ascii="Nirmala UI" w:hAnsi="Nirmala UI" w:cs="Nirmala UI"/>
                                    <w:color w:val="000000" w:themeColor="text1"/>
                                    <w:sz w:val="21"/>
                                    <w:szCs w:val="21"/>
                                    <w:cs/>
                                    <w:lang w:bidi="hi-IN"/>
                                  </w:rPr>
                                  <w:t>।</w:t>
                                </w:r>
                                <w:r w:rsidRPr="00A317D1">
                                  <w:rPr>
                                    <w:rFonts w:ascii="Nirmala UI" w:hAnsi="Nirmala UI" w:cs="Nirmala UI"/>
                                    <w:color w:val="000000" w:themeColor="text1"/>
                                    <w:sz w:val="21"/>
                                    <w:szCs w:val="21"/>
                                    <w:cs/>
                                    <w:lang w:bidi="bn-IN"/>
                                  </w:rPr>
                                  <w:t xml:space="preserve"> একটি ঈস্টের কোষ মাত্র ছয় ঘন্টার মধ্যে 1,000,000টিতে পরিণত হতে পারে</w:t>
                                </w:r>
                                <w:r w:rsidRPr="00A317D1">
                                  <w:rPr>
                                    <w:rFonts w:ascii="Nirmala UI" w:hAnsi="Nirmala UI" w:cs="Nirmala UI"/>
                                    <w:color w:val="000000" w:themeColor="text1"/>
                                    <w:sz w:val="21"/>
                                    <w:szCs w:val="21"/>
                                    <w:cs/>
                                    <w:lang w:bidi="hi-IN"/>
                                  </w:rPr>
                                  <w:t>।</w:t>
                                </w:r>
                              </w:p>
                            </w:txbxContent>
                          </wps:txbx>
                          <wps:bodyPr wrap="square" rtlCol="0">
                            <a:noAutofit/>
                          </wps:bodyPr>
                        </wps:wsp>
                      </wpg:grpSp>
                    </wpg:wgp>
                  </a:graphicData>
                </a:graphic>
              </wp:inline>
            </w:drawing>
          </mc:Choice>
          <mc:Fallback>
            <w:pict>
              <v:group w14:anchorId="3ADEF3B9" id="Group 25" o:spid="_x0000_s1388" alt="&quot;&quot;" style="width:231.1pt;height:344.65pt;mso-position-horizontal-relative:char;mso-position-vertical-relative:line" coordsize="29351,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">
                <v:shape id="Picture 1052" o:spid="_x0000_s1389" type="#_x0000_t75" alt="Microbe Mayhem card - Saccharomyces" style="position:absolute;left:1756;top:740;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">
                  <v:imagedata r:id="rId59" o:title="Microbe Mayhem card - Saccharomyces"/>
                </v:shape>
                <v:group id="Group 3643" o:spid="_x0000_s1390" alt="&quot;&quot;" style="position:absolute;width:29351;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">
                  <v:roundrect id="Rectangle: Rounded Corners 3644" o:spid="_x0000_s13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58AA253C"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647" o:spid="_x0000_s13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071CD8EC" w14:textId="77777777" w:rsidR="00C515A5" w:rsidRDefault="00C515A5" w:rsidP="00185144">
                          <w:pPr>
                            <w:jc w:val="center"/>
                            <w:rPr>
                              <w:rFonts w:cs="Arial"/>
                              <w:szCs w:val="24"/>
                              <w:cs/>
                              <w:lang w:bidi="bn-IN"/>
                            </w:rPr>
                          </w:pPr>
                          <w:r>
                            <w:rPr>
                              <w:rFonts w:cs="Arial"/>
                              <w:color w:val="FFFFFF" w:themeColor="light1"/>
                              <w:szCs w:val="24"/>
                              <w:cs/>
                              <w:lang w:bidi="bn-IN"/>
                            </w:rPr>
                            <w:t>1,000</w:t>
                          </w:r>
                        </w:p>
                      </w:txbxContent>
                    </v:textbox>
                  </v:roundrect>
                  <v:roundrect id="Rectangle: Rounded Corners 3680" o:spid="_x0000_s13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2967D4AF"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681" o:spid="_x0000_s13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198C21CE"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684" o:spid="_x0000_s13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169C637A"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685" o:spid="_x0000_s13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20B4D79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686" o:spid="_x0000_s13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27D8A2C" w14:textId="77777777" w:rsidR="00C515A5" w:rsidRDefault="00C515A5" w:rsidP="00185144">
                          <w:pPr>
                            <w:jc w:val="center"/>
                            <w:rPr>
                              <w:rFonts w:cs="Arial"/>
                              <w:szCs w:val="24"/>
                              <w:cs/>
                              <w:lang w:bidi="bn-IN"/>
                            </w:rPr>
                          </w:pPr>
                          <w:r>
                            <w:rPr>
                              <w:rFonts w:cs="Arial"/>
                              <w:szCs w:val="24"/>
                              <w:cs/>
                              <w:lang w:bidi="bn-IN"/>
                            </w:rPr>
                            <w:t>19</w:t>
                          </w:r>
                        </w:p>
                      </w:txbxContent>
                    </v:textbox>
                  </v:roundrect>
                  <v:roundrect id="Rectangle: Rounded Corners 3687" o:spid="_x0000_s14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60F6AF0C" w14:textId="77777777" w:rsidR="00C515A5" w:rsidRDefault="00C515A5" w:rsidP="00185144">
                          <w:pPr>
                            <w:jc w:val="center"/>
                            <w:rPr>
                              <w:rFonts w:cs="Arial"/>
                              <w:szCs w:val="24"/>
                              <w:cs/>
                              <w:lang w:bidi="bn-IN"/>
                            </w:rPr>
                          </w:pPr>
                          <w:r>
                            <w:rPr>
                              <w:rFonts w:cs="Arial"/>
                              <w:color w:val="FFFFFF" w:themeColor="light1"/>
                              <w:szCs w:val="24"/>
                              <w:cs/>
                              <w:lang w:bidi="bn-IN"/>
                            </w:rPr>
                            <w:t>1</w:t>
                          </w:r>
                        </w:p>
                      </w:txbxContent>
                    </v:textbox>
                  </v:roundrect>
                  <v:roundrect id="Rectangle: Rounded Corners 3688" o:spid="_x0000_s14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71B01FDF" w14:textId="77777777" w:rsidR="00C515A5" w:rsidRDefault="00C515A5" w:rsidP="00185144">
                          <w:pPr>
                            <w:jc w:val="center"/>
                            <w:rPr>
                              <w:rFonts w:cs="Arial"/>
                              <w:szCs w:val="24"/>
                              <w:cs/>
                              <w:lang w:bidi="bn-IN"/>
                            </w:rPr>
                          </w:pPr>
                          <w:r>
                            <w:rPr>
                              <w:rFonts w:cs="Arial"/>
                              <w:color w:val="FFFFFF" w:themeColor="light1"/>
                              <w:szCs w:val="24"/>
                              <w:cs/>
                              <w:lang w:bidi="bn-IN"/>
                            </w:rPr>
                            <w:t>184</w:t>
                          </w:r>
                        </w:p>
                      </w:txbxContent>
                    </v:textbox>
                  </v:roundrect>
                  <v:roundrect id="Rectangle: Rounded Corners 3689" o:spid="_x0000_s14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4A050578" w14:textId="77777777" w:rsidR="00C515A5" w:rsidRDefault="00C515A5" w:rsidP="00185144">
                          <w:pPr>
                            <w:jc w:val="center"/>
                            <w:rPr>
                              <w:rFonts w:cs="Arial"/>
                              <w:szCs w:val="24"/>
                              <w:cs/>
                              <w:lang w:bidi="bn-IN"/>
                            </w:rPr>
                          </w:pPr>
                          <w:r w:rsidRPr="003175B3">
                            <w:rPr>
                              <w:rFonts w:cs="Nirmala UI"/>
                              <w:color w:val="FFFFFF" w:themeColor="light1"/>
                              <w:szCs w:val="24"/>
                              <w:cs/>
                              <w:lang w:bidi="bn-IN"/>
                            </w:rPr>
                            <w:t>প্র</w:t>
                          </w:r>
                          <w:r>
                            <w:rPr>
                              <w:rFonts w:cs="Arial"/>
                              <w:color w:val="FFFFFF" w:themeColor="light1"/>
                              <w:szCs w:val="24"/>
                              <w:cs/>
                              <w:lang w:bidi="bn-IN"/>
                            </w:rPr>
                            <w:t>/</w:t>
                          </w:r>
                          <w:r w:rsidRPr="003175B3">
                            <w:rPr>
                              <w:rFonts w:cs="Nirmala UI"/>
                              <w:color w:val="FFFFFF" w:themeColor="light1"/>
                              <w:szCs w:val="24"/>
                              <w:cs/>
                              <w:lang w:bidi="bn-IN"/>
                            </w:rPr>
                            <w:t>ন</w:t>
                          </w:r>
                        </w:p>
                      </w:txbxContent>
                    </v:textbox>
                  </v:roundrect>
                  <v:shape id="TextBox 44" o:spid="_x0000_s1403"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164EA4F9"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স্যাকারোমাইসিস</w:t>
                          </w:r>
                        </w:p>
                        <w:p w14:paraId="621BA98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স্যাক-আ-রো-মাই-সিস</w:t>
                          </w:r>
                        </w:p>
                        <w:p w14:paraId="5A43FF1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ছত্রাক</w:t>
                          </w:r>
                        </w:p>
                      </w:txbxContent>
                    </v:textbox>
                  </v:shape>
                  <v:shape id="_x0000_s1404"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4748AEB" w14:textId="77777777" w:rsidR="00C515A5" w:rsidRPr="00A317D1" w:rsidRDefault="00C515A5" w:rsidP="00A317D1">
                          <w:pPr>
                            <w:spacing w:line="240" w:lineRule="auto"/>
                            <w:rPr>
                              <w:rFonts w:ascii="Nirmala UI" w:hAnsi="Nirmala UI" w:cs="Nirmala UI"/>
                              <w:color w:val="000000" w:themeColor="text1"/>
                              <w:sz w:val="21"/>
                              <w:szCs w:val="21"/>
                              <w:cs/>
                              <w:lang w:bidi="bn-IN"/>
                            </w:rPr>
                          </w:pPr>
                          <w:r w:rsidRPr="00A317D1">
                            <w:rPr>
                              <w:rFonts w:ascii="Nirmala UI" w:hAnsi="Nirmala UI" w:cs="Nirmala UI"/>
                              <w:color w:val="000000" w:themeColor="text1"/>
                              <w:sz w:val="21"/>
                              <w:szCs w:val="21"/>
                              <w:cs/>
                              <w:lang w:bidi="bn-IN"/>
                            </w:rPr>
                            <w:t>অন্তত 6,000 বছর ধরে, স্যাকারোমাইসিস সেরিভিসিয়া (ব্রিউয়ার্স ঈস্ট) বিয়ার এবং রুটি তৈরিতে ব্যবহৃত হয়ে আসছে! এটি ওয়াইন তৈরিতেও ব্যবহৃত হয় এবং এটি বায়োমেডিকাল গবেষণায় ব্যাপকভাবে ব্যবহৃত হয়</w:t>
                          </w:r>
                          <w:r w:rsidRPr="00A317D1">
                            <w:rPr>
                              <w:rFonts w:ascii="Nirmala UI" w:hAnsi="Nirmala UI" w:cs="Nirmala UI"/>
                              <w:color w:val="000000" w:themeColor="text1"/>
                              <w:sz w:val="21"/>
                              <w:szCs w:val="21"/>
                              <w:cs/>
                              <w:lang w:bidi="hi-IN"/>
                            </w:rPr>
                            <w:t>।</w:t>
                          </w:r>
                          <w:r w:rsidRPr="00A317D1">
                            <w:rPr>
                              <w:rFonts w:ascii="Nirmala UI" w:hAnsi="Nirmala UI" w:cs="Nirmala UI"/>
                              <w:color w:val="000000" w:themeColor="text1"/>
                              <w:sz w:val="21"/>
                              <w:szCs w:val="21"/>
                              <w:cs/>
                              <w:lang w:bidi="bn-IN"/>
                            </w:rPr>
                            <w:t xml:space="preserve"> একটি ঈস্টের কোষ মাত্র ছয় ঘন্টার মধ্যে 1,000,000টিতে পরিণত হতে পারে</w:t>
                          </w:r>
                          <w:r w:rsidRPr="00A317D1">
                            <w:rPr>
                              <w:rFonts w:ascii="Nirmala UI" w:hAnsi="Nirmala UI" w:cs="Nirmala UI"/>
                              <w:color w:val="000000" w:themeColor="text1"/>
                              <w:sz w:val="21"/>
                              <w:szCs w:val="21"/>
                              <w:cs/>
                              <w:lang w:bidi="hi-IN"/>
                            </w:rPr>
                            <w:t>।</w:t>
                          </w:r>
                        </w:p>
                      </w:txbxContent>
                    </v:textbox>
                  </v:shape>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513AEFCF" wp14:editId="06830667">
                <wp:extent cx="2909570" cy="4362450"/>
                <wp:effectExtent l="19050" t="19050" r="24130" b="19050"/>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056" name="Picture 1056" descr="Microbe Mayhem card - Candida">
                            <a:extLst>
                              <a:ext uri="{C183D7F6-B498-43B3-948B-1728B52AA6E4}">
                                <adec:decorative xmlns:adec="http://schemas.microsoft.com/office/drawing/2017/decorative" val="0"/>
                              </a:ext>
                            </a:extLst>
                          </pic:cNvPr>
                          <pic:cNvPicPr>
                            <a:picLocks noChangeAspect="1"/>
                          </pic:cNvPicPr>
                        </pic:nvPicPr>
                        <pic:blipFill>
                          <a:blip r:embed="rId60">
                            <a:extLst>
                              <a:ext uri="{28A0092B-C50C-407E-A947-70E740481C1C}">
                                <a14:useLocalDpi xmlns:a14="http://schemas.microsoft.com/office/drawing/2010/main" val="0"/>
                              </a:ext>
                            </a:extLst>
                          </a:blip>
                          <a:srcRect/>
                          <a:stretch/>
                        </pic:blipFill>
                        <pic:spPr>
                          <a:xfrm>
                            <a:off x="167217" y="99483"/>
                            <a:ext cx="2615565" cy="965200"/>
                          </a:xfrm>
                          <a:prstGeom prst="rect">
                            <a:avLst/>
                          </a:prstGeom>
                        </pic:spPr>
                      </pic:pic>
                      <wpg:grpSp>
                        <wpg:cNvPr id="3692" name="Group 3692">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701297" y="126841"/>
                              <a:ext cx="1106862" cy="997653"/>
                            </a:xfrm>
                            <a:prstGeom prst="rect">
                              <a:avLst/>
                            </a:prstGeom>
                            <a:solidFill>
                              <a:schemeClr val="bg1"/>
                            </a:solidFill>
                          </wps:spPr>
                          <wps:txbx>
                            <w:txbxContent>
                              <w:p w14:paraId="316BF032"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ক্যান্ডিডা</w:t>
                                </w:r>
                              </w:p>
                              <w:p w14:paraId="14EA8C6D" w14:textId="77777777" w:rsidR="00C515A5" w:rsidRPr="00024CF4" w:rsidRDefault="00C515A5" w:rsidP="00C924A7">
                                <w:pPr>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ক্যান-ডিড-আ</w:t>
                                </w:r>
                              </w:p>
                              <w:p w14:paraId="0519F869"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sz w:val="22"/>
                                    <w:cs/>
                                    <w:lang w:bidi="bn-IN"/>
                                  </w:rPr>
                                  <w:t>ছত্রাক</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5B7A35" w14:textId="77777777" w:rsidR="00C515A5" w:rsidRPr="00A317D1" w:rsidRDefault="00C515A5" w:rsidP="00F71735">
                                <w:pPr>
                                  <w:spacing w:line="240" w:lineRule="auto"/>
                                  <w:ind w:right="-10"/>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ক্যান্ডিডা প্রাকৃতিকভাবে মানুষের মুখ এবং পাচন নালীতে বসবাস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সাধারণ পরিস্থিতিতে এই ছত্রাকগুলি মানুষের জনসংখ্যার 80% অংশে কোন ক্ষতিকারক প্রভাব ছাড়াই বসবাস করে, যদিও এর অতিরিক্ত বৃদ্ধির ফলে ক্যান্ডিডিয়াসিস (থ্রাশ) হয়</w:t>
                                </w:r>
                                <w:r w:rsidRPr="00A317D1">
                                  <w:rPr>
                                    <w:rFonts w:ascii="Nirmala UI" w:hAnsi="Nirmala UI" w:cs="Nirmala UI"/>
                                    <w:color w:val="000000" w:themeColor="text1"/>
                                    <w:sz w:val="22"/>
                                    <w:cs/>
                                    <w:lang w:bidi="hi-IN"/>
                                  </w:rPr>
                                  <w:t>।</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C279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76149" w14:textId="77777777" w:rsidR="00C515A5" w:rsidRDefault="00C515A5" w:rsidP="00C924A7">
                                  <w:pPr>
                                    <w:jc w:val="center"/>
                                    <w:rPr>
                                      <w:rFonts w:cs="Arial"/>
                                      <w:szCs w:val="24"/>
                                      <w:cs/>
                                      <w:lang w:bidi="bn-IN"/>
                                    </w:rPr>
                                  </w:pPr>
                                  <w:r>
                                    <w:rPr>
                                      <w:rFonts w:cs="Arial"/>
                                      <w:color w:val="FFFFFF" w:themeColor="light1"/>
                                      <w:szCs w:val="24"/>
                                      <w:cs/>
                                      <w:lang w:bidi="bn-IN"/>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C056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8697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27EF3"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D1B1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67536" w14:textId="77777777" w:rsidR="00C515A5" w:rsidRDefault="00C515A5" w:rsidP="00C924A7">
                                  <w:pPr>
                                    <w:jc w:val="center"/>
                                    <w:rPr>
                                      <w:rFonts w:cs="Arial"/>
                                      <w:szCs w:val="24"/>
                                      <w:cs/>
                                      <w:lang w:bidi="bn-IN"/>
                                    </w:rPr>
                                  </w:pPr>
                                  <w:r>
                                    <w:rPr>
                                      <w:rFonts w:cs="Arial"/>
                                      <w:szCs w:val="24"/>
                                      <w:cs/>
                                      <w:lang w:bidi="bn-IN"/>
                                    </w:rP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B89B0" w14:textId="77777777" w:rsidR="00C515A5" w:rsidRDefault="00C515A5" w:rsidP="00C924A7">
                                  <w:pPr>
                                    <w:jc w:val="center"/>
                                    <w:rPr>
                                      <w:rFonts w:cs="Arial"/>
                                      <w:szCs w:val="24"/>
                                      <w:cs/>
                                      <w:lang w:bidi="bn-IN"/>
                                    </w:rPr>
                                  </w:pPr>
                                  <w:r>
                                    <w:rPr>
                                      <w:rFonts w:cs="Arial"/>
                                      <w:color w:val="FFFFFF" w:themeColor="light1"/>
                                      <w:szCs w:val="24"/>
                                      <w:cs/>
                                      <w:lang w:bidi="bn-IN"/>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DDC29" w14:textId="77777777" w:rsidR="00C515A5" w:rsidRDefault="00C515A5" w:rsidP="00C924A7">
                                  <w:pPr>
                                    <w:jc w:val="center"/>
                                    <w:rPr>
                                      <w:rFonts w:cs="Arial"/>
                                      <w:szCs w:val="24"/>
                                      <w:cs/>
                                      <w:lang w:bidi="bn-IN"/>
                                    </w:rPr>
                                  </w:pPr>
                                  <w:r>
                                    <w:rPr>
                                      <w:rFonts w:cs="Arial"/>
                                      <w:szCs w:val="24"/>
                                      <w:cs/>
                                      <w:lang w:bidi="bn-IN"/>
                                    </w:rP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3E5B6"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513AEFCF" id="Group 27" o:spid="_x0000_s1405"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">
                <v:shape id="Picture 1056" o:spid="_x0000_s1406" type="#_x0000_t75" alt="Microbe Mayhem card - Candida" style="position:absolute;left:1672;top:994;width:2615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">
                  <v:imagedata r:id="rId61" o:title="Microbe Mayhem card - Candida"/>
                </v:shape>
                <v:group id="Group 3692" o:spid="_x0000_s1407"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7012;top:1268;width:11069;height:9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316BF032"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ক্যান্ডিডা</w:t>
                          </w:r>
                        </w:p>
                        <w:p w14:paraId="14EA8C6D" w14:textId="77777777" w:rsidR="00C515A5" w:rsidRPr="00024CF4" w:rsidRDefault="00C515A5" w:rsidP="00C924A7">
                          <w:pPr>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ক্যান-ডিড-আ</w:t>
                          </w:r>
                        </w:p>
                        <w:p w14:paraId="0519F869"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sz w:val="22"/>
                              <w:cs/>
                              <w:lang w:bidi="bn-IN"/>
                            </w:rPr>
                            <w:t>ছত্রাক</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505B7A35" w14:textId="77777777" w:rsidR="00C515A5" w:rsidRPr="00A317D1" w:rsidRDefault="00C515A5" w:rsidP="00F71735">
                          <w:pPr>
                            <w:spacing w:line="240" w:lineRule="auto"/>
                            <w:ind w:right="-10"/>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ক্যান্ডিডা প্রাকৃতিকভাবে মানুষের মুখ এবং পাচন নালীতে বসবাস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সাধারণ পরিস্থিতিতে এই ছত্রাকগুলি মানুষের জনসংখ্যার 80% অংশে কোন ক্ষতিকারক প্রভাব ছাড়াই বসবাস করে, যদিও এর অতিরিক্ত বৃদ্ধির ফলে ক্যান্ডিডিয়াসিস (থ্রাশ) হয়</w:t>
                          </w:r>
                          <w:r w:rsidRPr="00A317D1">
                            <w:rPr>
                              <w:rFonts w:ascii="Nirmala UI" w:hAnsi="Nirmala UI" w:cs="Nirmala UI"/>
                              <w:color w:val="000000" w:themeColor="text1"/>
                              <w:sz w:val="22"/>
                              <w:cs/>
                              <w:lang w:bidi="hi-IN"/>
                            </w:rPr>
                            <w:t>।</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606C279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30376149" w14:textId="77777777" w:rsidR="00C515A5" w:rsidRDefault="00C515A5" w:rsidP="00C924A7">
                            <w:pPr>
                              <w:jc w:val="center"/>
                              <w:rPr>
                                <w:rFonts w:cs="Arial"/>
                                <w:szCs w:val="24"/>
                                <w:cs/>
                                <w:lang w:bidi="bn-IN"/>
                              </w:rPr>
                            </w:pPr>
                            <w:r>
                              <w:rPr>
                                <w:rFonts w:cs="Arial"/>
                                <w:color w:val="FFFFFF" w:themeColor="light1"/>
                                <w:szCs w:val="24"/>
                                <w:cs/>
                                <w:lang w:bidi="bn-IN"/>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579C056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1788697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67427EF3"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7D0D1B1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7AD67536" w14:textId="77777777" w:rsidR="00C515A5" w:rsidRDefault="00C515A5" w:rsidP="00C924A7">
                            <w:pPr>
                              <w:jc w:val="center"/>
                              <w:rPr>
                                <w:rFonts w:cs="Arial"/>
                                <w:szCs w:val="24"/>
                                <w:cs/>
                                <w:lang w:bidi="bn-IN"/>
                              </w:rPr>
                            </w:pPr>
                            <w:r>
                              <w:rPr>
                                <w:rFonts w:cs="Arial"/>
                                <w:szCs w:val="24"/>
                                <w:cs/>
                                <w:lang w:bidi="bn-IN"/>
                              </w:rP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105B89B0" w14:textId="77777777" w:rsidR="00C515A5" w:rsidRDefault="00C515A5" w:rsidP="00C924A7">
                            <w:pPr>
                              <w:jc w:val="center"/>
                              <w:rPr>
                                <w:rFonts w:cs="Arial"/>
                                <w:szCs w:val="24"/>
                                <w:cs/>
                                <w:lang w:bidi="bn-IN"/>
                              </w:rPr>
                            </w:pPr>
                            <w:r>
                              <w:rPr>
                                <w:rFonts w:cs="Arial"/>
                                <w:color w:val="FFFFFF" w:themeColor="light1"/>
                                <w:szCs w:val="24"/>
                                <w:cs/>
                                <w:lang w:bidi="bn-IN"/>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22BDDC29" w14:textId="77777777" w:rsidR="00C515A5" w:rsidRDefault="00C515A5" w:rsidP="00C924A7">
                            <w:pPr>
                              <w:jc w:val="center"/>
                              <w:rPr>
                                <w:rFonts w:cs="Arial"/>
                                <w:szCs w:val="24"/>
                                <w:cs/>
                                <w:lang w:bidi="bn-IN"/>
                              </w:rPr>
                            </w:pPr>
                            <w:r>
                              <w:rPr>
                                <w:rFonts w:cs="Arial"/>
                                <w:szCs w:val="24"/>
                                <w:cs/>
                                <w:lang w:bidi="bn-IN"/>
                              </w:rP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" fillcolor="#1f396c" strokecolor="#1f396c" strokeweight=".25pt">
                      <v:stroke joinstyle="miter"/>
                      <v:textbox inset=",,,0">
                        <w:txbxContent>
                          <w:p w14:paraId="68B3E5B6"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p>
    <w:p w14:paraId="0517F7DC" w14:textId="77777777" w:rsidR="00C924A7" w:rsidRPr="00870893" w:rsidRDefault="00C924A7" w:rsidP="00185144">
      <w:pPr>
        <w:rPr>
          <w:rFonts w:ascii="Nirmala UI" w:hAnsi="Nirmala UI" w:cs="Nirmala UI"/>
          <w:szCs w:val="24"/>
          <w:cs/>
          <w:lang w:bidi="bn-IN"/>
        </w:rPr>
      </w:pPr>
    </w:p>
    <w:p w14:paraId="4BB59284" w14:textId="038C66A0" w:rsidR="00185144" w:rsidRPr="00870893" w:rsidRDefault="00C924A7" w:rsidP="00185144">
      <w:pPr>
        <w:rPr>
          <w:rFonts w:ascii="Nirmala UI" w:hAnsi="Nirmala UI" w:cs="Nirmala UI"/>
          <w:szCs w:val="24"/>
          <w:cs/>
          <w:lang w:bidi="bn-IN"/>
        </w:rPr>
      </w:pPr>
      <w:r w:rsidRPr="00870893">
        <w:rPr>
          <w:rFonts w:ascii="Nirmala UI" w:hAnsi="Nirmala UI" w:cs="Nirmala UI"/>
          <w:noProof/>
          <w:lang w:val="en-US"/>
        </w:rPr>
        <mc:AlternateContent>
          <mc:Choice Requires="wpg">
            <w:drawing>
              <wp:inline distT="0" distB="0" distL="0" distR="0" wp14:anchorId="46340004" wp14:editId="3412E37B">
                <wp:extent cx="2909184" cy="4519933"/>
                <wp:effectExtent l="19050" t="19050" r="24765" b="0"/>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4" cy="4519933"/>
                          <a:chOff x="0" y="0"/>
                          <a:chExt cx="2909184" cy="4519933"/>
                        </a:xfrm>
                      </wpg:grpSpPr>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62">
                            <a:extLst>
                              <a:ext uri="{28A0092B-C50C-407E-A947-70E740481C1C}">
                                <a14:useLocalDpi xmlns:a14="http://schemas.microsoft.com/office/drawing/2010/main" val="0"/>
                              </a:ext>
                            </a:extLst>
                          </a:blip>
                          <a:srcRect/>
                          <a:stretch/>
                        </pic:blipFill>
                        <pic:spPr>
                          <a:xfrm>
                            <a:off x="167217" y="74084"/>
                            <a:ext cx="2582545" cy="965200"/>
                          </a:xfrm>
                          <a:prstGeom prst="rect">
                            <a:avLst/>
                          </a:prstGeom>
                        </pic:spPr>
                      </pic:pic>
                      <wpg:grpSp>
                        <wpg:cNvPr id="3708" name="Group 3708" descr="Microbe Mayhem card - Penicillium">
                          <a:extLst>
                            <a:ext uri="{C183D7F6-B498-43B3-948B-1728B52AA6E4}">
                              <adec:decorative xmlns:adec="http://schemas.microsoft.com/office/drawing/2017/decorative" val="0"/>
                            </a:ext>
                          </a:extLst>
                        </wpg:cNvPr>
                        <wpg:cNvGrpSpPr/>
                        <wpg:grpSpPr>
                          <a:xfrm>
                            <a:off x="0" y="0"/>
                            <a:ext cx="2909184" cy="4519933"/>
                            <a:chOff x="0" y="0"/>
                            <a:chExt cx="2909780" cy="4520332"/>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10;"/>
                          <wps:cNvSpPr txBox="1"/>
                          <wps:spPr>
                            <a:xfrm>
                              <a:off x="1371398" y="137526"/>
                              <a:ext cx="1462069" cy="953854"/>
                            </a:xfrm>
                            <a:prstGeom prst="rect">
                              <a:avLst/>
                            </a:prstGeom>
                            <a:solidFill>
                              <a:schemeClr val="bg1"/>
                            </a:solidFill>
                          </wps:spPr>
                          <wps:txbx>
                            <w:txbxContent>
                              <w:p w14:paraId="25081C87"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পেনিসিলিয়াম</w:t>
                                </w:r>
                              </w:p>
                              <w:p w14:paraId="433B2F93"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পেন-ই-সিল-ই-য়াম</w:t>
                                </w:r>
                              </w:p>
                              <w:p w14:paraId="509CEDA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ছত্রাক</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84" y="2975876"/>
                              <a:ext cx="2885396" cy="1544456"/>
                            </a:xfrm>
                            <a:prstGeom prst="rect">
                              <a:avLst/>
                            </a:prstGeom>
                            <a:noFill/>
                          </wps:spPr>
                          <wps:txbx>
                            <w:txbxContent>
                              <w:p w14:paraId="2F55CB94" w14:textId="77777777" w:rsidR="00C515A5" w:rsidRPr="00A317D1" w:rsidRDefault="00C515A5" w:rsidP="00A317D1">
                                <w:pPr>
                                  <w:spacing w:line="240" w:lineRule="auto"/>
                                  <w:rPr>
                                    <w:rFonts w:ascii="Nirmala UI" w:hAnsi="Nirmala UI" w:cs="Nirmala UI"/>
                                    <w:color w:val="000000" w:themeColor="text1"/>
                                    <w:sz w:val="20"/>
                                    <w:szCs w:val="20"/>
                                    <w:cs/>
                                    <w:lang w:bidi="bn-IN"/>
                                  </w:rPr>
                                </w:pPr>
                                <w:r w:rsidRPr="00A317D1">
                                  <w:rPr>
                                    <w:rFonts w:ascii="Nirmala UI" w:hAnsi="Nirmala UI" w:cs="Nirmala UI"/>
                                    <w:color w:val="000000" w:themeColor="text1"/>
                                    <w:sz w:val="20"/>
                                    <w:szCs w:val="20"/>
                                    <w:cs/>
                                    <w:lang w:bidi="bn-IN"/>
                                  </w:rPr>
                                  <w:t>পেনিসিলিয়াম একটি ছত্রাক যা প্রাকৃতিকভাবে অ্যান্টিবায়োটিক পেনিসিলিন তৈরি করে</w:t>
                                </w:r>
                                <w:r w:rsidRPr="00A317D1">
                                  <w:rPr>
                                    <w:rFonts w:ascii="Nirmala UI" w:hAnsi="Nirmala UI" w:cs="Nirmala UI"/>
                                    <w:color w:val="000000" w:themeColor="text1"/>
                                    <w:sz w:val="20"/>
                                    <w:szCs w:val="20"/>
                                    <w:cs/>
                                    <w:lang w:bidi="hi-IN"/>
                                  </w:rPr>
                                  <w:t>।</w:t>
                                </w:r>
                                <w:r w:rsidRPr="00A317D1">
                                  <w:rPr>
                                    <w:rFonts w:ascii="Nirmala UI" w:hAnsi="Nirmala UI" w:cs="Nirmala UI"/>
                                    <w:color w:val="000000" w:themeColor="text1"/>
                                    <w:sz w:val="20"/>
                                    <w:szCs w:val="20"/>
                                    <w:cs/>
                                    <w:lang w:bidi="bn-IN"/>
                                  </w:rPr>
                                  <w:t xml:space="preserve"> এটি আবিষ্কারের পর থেকে, ব্যাকটেরিয়াজনিত সংক্রমণের বিরুদ্ধে লড়াই করার জন্য অ্যান্টিবায়োটিক ব্যাপকভাবে উৎপাদিত হয়েছে</w:t>
                                </w:r>
                                <w:r w:rsidRPr="00A317D1">
                                  <w:rPr>
                                    <w:rFonts w:ascii="Nirmala UI" w:hAnsi="Nirmala UI" w:cs="Nirmala UI"/>
                                    <w:color w:val="000000" w:themeColor="text1"/>
                                    <w:sz w:val="20"/>
                                    <w:szCs w:val="20"/>
                                    <w:cs/>
                                    <w:lang w:bidi="hi-IN"/>
                                  </w:rPr>
                                  <w:t>।</w:t>
                                </w:r>
                                <w:r w:rsidRPr="00A317D1">
                                  <w:rPr>
                                    <w:rFonts w:ascii="Nirmala UI" w:hAnsi="Nirmala UI" w:cs="Nirmala UI"/>
                                    <w:color w:val="000000" w:themeColor="text1"/>
                                    <w:sz w:val="20"/>
                                    <w:szCs w:val="20"/>
                                    <w:cs/>
                                    <w:lang w:bidi="bn-IN"/>
                                  </w:rPr>
                                  <w:t xml:space="preserve"> দুর্ভাগ্যবশত, এর অত্যধিক ব্যবহারের কারণে অনেক ব্যাকটেরিয়ার প্রজাতি অ্যান্টিবায়োটিকের বিরুদ্ধে প্রতিরোধী হয়ে উঠেছে</w:t>
                                </w:r>
                                <w:r w:rsidRPr="00A317D1">
                                  <w:rPr>
                                    <w:rFonts w:ascii="Nirmala UI" w:hAnsi="Nirmala UI" w:cs="Nirmala UI"/>
                                    <w:color w:val="000000" w:themeColor="text1"/>
                                    <w:sz w:val="20"/>
                                    <w:szCs w:val="20"/>
                                    <w:cs/>
                                    <w:lang w:bidi="hi-IN"/>
                                  </w:rPr>
                                  <w:t>।</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6FB12E"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ECDEF8" w14:textId="77777777" w:rsidR="00C515A5" w:rsidRDefault="00C515A5" w:rsidP="00C924A7">
                                  <w:pPr>
                                    <w:jc w:val="center"/>
                                    <w:rPr>
                                      <w:rFonts w:cs="Arial"/>
                                      <w:szCs w:val="24"/>
                                      <w:cs/>
                                      <w:lang w:bidi="bn-IN"/>
                                    </w:rPr>
                                  </w:pPr>
                                  <w:r>
                                    <w:rPr>
                                      <w:rFonts w:cs="Arial"/>
                                      <w:color w:val="FFFFFF" w:themeColor="light1"/>
                                      <w:szCs w:val="24"/>
                                      <w:cs/>
                                      <w:lang w:bidi="bn-IN"/>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29ED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49AA3"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D34B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BE743"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3B136" w14:textId="77777777" w:rsidR="00C515A5" w:rsidRDefault="00C515A5" w:rsidP="00C924A7">
                                  <w:pPr>
                                    <w:jc w:val="center"/>
                                    <w:rPr>
                                      <w:rFonts w:cs="Arial"/>
                                      <w:szCs w:val="24"/>
                                      <w:cs/>
                                      <w:lang w:bidi="bn-IN"/>
                                    </w:rPr>
                                  </w:pPr>
                                  <w:r>
                                    <w:rPr>
                                      <w:rFonts w:cs="Arial"/>
                                      <w:szCs w:val="24"/>
                                      <w:cs/>
                                      <w:lang w:bidi="bn-IN"/>
                                    </w:rP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21D1C" w14:textId="77777777" w:rsidR="00C515A5" w:rsidRDefault="00C515A5" w:rsidP="00C924A7">
                                  <w:pPr>
                                    <w:jc w:val="center"/>
                                    <w:rPr>
                                      <w:rFonts w:cs="Arial"/>
                                      <w:szCs w:val="24"/>
                                      <w:cs/>
                                      <w:lang w:bidi="bn-IN"/>
                                    </w:rPr>
                                  </w:pPr>
                                  <w:r>
                                    <w:rPr>
                                      <w:rFonts w:cs="Arial"/>
                                      <w:color w:val="FFFFFF" w:themeColor="light1"/>
                                      <w:szCs w:val="24"/>
                                      <w:cs/>
                                      <w:lang w:bidi="bn-IN"/>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03B9BA" w14:textId="77777777" w:rsidR="00C515A5" w:rsidRDefault="00C515A5" w:rsidP="00C924A7">
                                  <w:pPr>
                                    <w:jc w:val="center"/>
                                    <w:rPr>
                                      <w:rFonts w:cs="Arial"/>
                                      <w:szCs w:val="24"/>
                                      <w:cs/>
                                      <w:lang w:bidi="bn-IN"/>
                                    </w:rPr>
                                  </w:pPr>
                                  <w:r>
                                    <w:rPr>
                                      <w:rFonts w:cs="Arial"/>
                                      <w:szCs w:val="24"/>
                                      <w:cs/>
                                      <w:lang w:bidi="bn-IN"/>
                                    </w:rP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8E665"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46340004" id="Group 28" o:spid="_x0000_s1423" alt="&quot;&quot;" style="width:229.05pt;height:355.9pt;mso-position-horizontal-relative:char;mso-position-vertical-relative:line" coordsize="29091,45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">
                <v:shape id="Picture 1060" o:spid="_x0000_s1424" type="#_x0000_t75" alt="&quot;&quot;" style="position:absolute;left:1672;top:740;width:2582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">
                  <v:imagedata r:id="rId63" o:title=""/>
                </v:shape>
                <v:group id="Group 3708" o:spid="_x0000_s1425" alt="Microbe Mayhem card - Penicillium" style="position:absolute;width:29091;height:45199" coordsize="29097,45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">
                  <v:roundrect id="Rectangle: Rounded Corners 3709" o:spid="_x0000_s1426"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427" type="#_x0000_t202" alt="&#10;" style="position:absolute;left:13713;top:1375;width:14621;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25081C87"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পেনিসিলিয়াম</w:t>
                          </w:r>
                        </w:p>
                        <w:p w14:paraId="433B2F93"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পেন-ই-সিল-ই-য়াম</w:t>
                          </w:r>
                        </w:p>
                        <w:p w14:paraId="509CEDA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ছত্রাক</w:t>
                          </w:r>
                        </w:p>
                      </w:txbxContent>
                    </v:textbox>
                  </v:shape>
                  <v:shape id="TextBox 78" o:spid="_x0000_s1428" type="#_x0000_t202" alt="Chlamydia is a sexually transmitted infection (STI) that is caused by the bacteria Chlamydia trachomatis. Although symptoms are generally mild i.e. discharge from the penis or vagina, it can lead to infertility. " style="position:absolute;left:243;top:29758;width:28854;height:15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2F55CB94" w14:textId="77777777" w:rsidR="00C515A5" w:rsidRPr="00A317D1" w:rsidRDefault="00C515A5" w:rsidP="00A317D1">
                          <w:pPr>
                            <w:spacing w:line="240" w:lineRule="auto"/>
                            <w:rPr>
                              <w:rFonts w:ascii="Nirmala UI" w:hAnsi="Nirmala UI" w:cs="Nirmala UI"/>
                              <w:color w:val="000000" w:themeColor="text1"/>
                              <w:sz w:val="20"/>
                              <w:szCs w:val="20"/>
                              <w:cs/>
                              <w:lang w:bidi="bn-IN"/>
                            </w:rPr>
                          </w:pPr>
                          <w:r w:rsidRPr="00A317D1">
                            <w:rPr>
                              <w:rFonts w:ascii="Nirmala UI" w:hAnsi="Nirmala UI" w:cs="Nirmala UI"/>
                              <w:color w:val="000000" w:themeColor="text1"/>
                              <w:sz w:val="20"/>
                              <w:szCs w:val="20"/>
                              <w:cs/>
                              <w:lang w:bidi="bn-IN"/>
                            </w:rPr>
                            <w:t>পেনিসিলিয়াম একটি ছত্রাক যা প্রাকৃতিকভাবে অ্যান্টিবায়োটিক পেনিসিলিন তৈরি করে</w:t>
                          </w:r>
                          <w:r w:rsidRPr="00A317D1">
                            <w:rPr>
                              <w:rFonts w:ascii="Nirmala UI" w:hAnsi="Nirmala UI" w:cs="Nirmala UI"/>
                              <w:color w:val="000000" w:themeColor="text1"/>
                              <w:sz w:val="20"/>
                              <w:szCs w:val="20"/>
                              <w:cs/>
                              <w:lang w:bidi="hi-IN"/>
                            </w:rPr>
                            <w:t>।</w:t>
                          </w:r>
                          <w:r w:rsidRPr="00A317D1">
                            <w:rPr>
                              <w:rFonts w:ascii="Nirmala UI" w:hAnsi="Nirmala UI" w:cs="Nirmala UI"/>
                              <w:color w:val="000000" w:themeColor="text1"/>
                              <w:sz w:val="20"/>
                              <w:szCs w:val="20"/>
                              <w:cs/>
                              <w:lang w:bidi="bn-IN"/>
                            </w:rPr>
                            <w:t xml:space="preserve"> এটি আবিষ্কারের পর থেকে, ব্যাকটেরিয়াজনিত সংক্রমণের বিরুদ্ধে লড়াই করার জন্য অ্যান্টিবায়োটিক ব্যাপকভাবে উৎপাদিত হয়েছে</w:t>
                          </w:r>
                          <w:r w:rsidRPr="00A317D1">
                            <w:rPr>
                              <w:rFonts w:ascii="Nirmala UI" w:hAnsi="Nirmala UI" w:cs="Nirmala UI"/>
                              <w:color w:val="000000" w:themeColor="text1"/>
                              <w:sz w:val="20"/>
                              <w:szCs w:val="20"/>
                              <w:cs/>
                              <w:lang w:bidi="hi-IN"/>
                            </w:rPr>
                            <w:t>।</w:t>
                          </w:r>
                          <w:r w:rsidRPr="00A317D1">
                            <w:rPr>
                              <w:rFonts w:ascii="Nirmala UI" w:hAnsi="Nirmala UI" w:cs="Nirmala UI"/>
                              <w:color w:val="000000" w:themeColor="text1"/>
                              <w:sz w:val="20"/>
                              <w:szCs w:val="20"/>
                              <w:cs/>
                              <w:lang w:bidi="bn-IN"/>
                            </w:rPr>
                            <w:t xml:space="preserve"> দুর্ভাগ্যবশত, এর অত্যধিক ব্যবহারের কারণে অনেক ব্যাকটেরিয়ার প্রজাতি অ্যান্টিবায়োটিকের বিরুদ্ধে প্রতিরোধী হয়ে উঠেছে</w:t>
                          </w:r>
                          <w:r w:rsidRPr="00A317D1">
                            <w:rPr>
                              <w:rFonts w:ascii="Nirmala UI" w:hAnsi="Nirmala UI" w:cs="Nirmala UI"/>
                              <w:color w:val="000000" w:themeColor="text1"/>
                              <w:sz w:val="20"/>
                              <w:szCs w:val="20"/>
                              <w:cs/>
                              <w:lang w:bidi="hi-IN"/>
                            </w:rPr>
                            <w:t>।</w:t>
                          </w:r>
                        </w:p>
                      </w:txbxContent>
                    </v:textbox>
                  </v:shape>
                  <v:group id="Group 3776" o:spid="_x0000_s142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43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431"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096FB12E"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779" o:spid="_x0000_s1432"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1CECDEF8" w14:textId="77777777" w:rsidR="00C515A5" w:rsidRDefault="00C515A5" w:rsidP="00C924A7">
                            <w:pPr>
                              <w:jc w:val="center"/>
                              <w:rPr>
                                <w:rFonts w:cs="Arial"/>
                                <w:szCs w:val="24"/>
                                <w:cs/>
                                <w:lang w:bidi="bn-IN"/>
                              </w:rPr>
                            </w:pPr>
                            <w:r>
                              <w:rPr>
                                <w:rFonts w:cs="Arial"/>
                                <w:color w:val="FFFFFF" w:themeColor="light1"/>
                                <w:szCs w:val="24"/>
                                <w:cs/>
                                <w:lang w:bidi="bn-IN"/>
                              </w:rPr>
                              <w:t>3,32,000</w:t>
                            </w:r>
                          </w:p>
                        </w:txbxContent>
                      </v:textbox>
                    </v:roundrect>
                    <v:roundrect id="Rectangle: Rounded Corners 3780" o:spid="_x0000_s143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46329ED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781" o:spid="_x0000_s143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1F049AA3"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782" o:spid="_x0000_s143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0EAD34B6"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783" o:spid="_x0000_s143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25CBE743"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787" o:spid="_x0000_s143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1A73B136" w14:textId="77777777" w:rsidR="00C515A5" w:rsidRDefault="00C515A5" w:rsidP="00C924A7">
                            <w:pPr>
                              <w:jc w:val="center"/>
                              <w:rPr>
                                <w:rFonts w:cs="Arial"/>
                                <w:szCs w:val="24"/>
                                <w:cs/>
                                <w:lang w:bidi="bn-IN"/>
                              </w:rPr>
                            </w:pPr>
                            <w:r>
                              <w:rPr>
                                <w:rFonts w:cs="Arial"/>
                                <w:szCs w:val="24"/>
                                <w:cs/>
                                <w:lang w:bidi="bn-IN"/>
                              </w:rPr>
                              <w:t>16</w:t>
                            </w:r>
                          </w:p>
                        </w:txbxContent>
                      </v:textbox>
                    </v:roundrect>
                    <v:roundrect id="Rectangle: Rounded Corners 3788" o:spid="_x0000_s143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63621D1C" w14:textId="77777777" w:rsidR="00C515A5" w:rsidRDefault="00C515A5" w:rsidP="00C924A7">
                            <w:pPr>
                              <w:jc w:val="center"/>
                              <w:rPr>
                                <w:rFonts w:cs="Arial"/>
                                <w:szCs w:val="24"/>
                                <w:cs/>
                                <w:lang w:bidi="bn-IN"/>
                              </w:rPr>
                            </w:pPr>
                            <w:r>
                              <w:rPr>
                                <w:rFonts w:cs="Arial"/>
                                <w:color w:val="FFFFFF" w:themeColor="light1"/>
                                <w:szCs w:val="24"/>
                                <w:cs/>
                                <w:lang w:bidi="bn-IN"/>
                              </w:rPr>
                              <w:t>64</w:t>
                            </w:r>
                          </w:p>
                        </w:txbxContent>
                      </v:textbox>
                    </v:roundrect>
                    <v:roundrect id="Rectangle: Rounded Corners 3789" o:spid="_x0000_s143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4603B9BA" w14:textId="77777777" w:rsidR="00C515A5" w:rsidRDefault="00C515A5" w:rsidP="00C924A7">
                            <w:pPr>
                              <w:jc w:val="center"/>
                              <w:rPr>
                                <w:rFonts w:cs="Arial"/>
                                <w:szCs w:val="24"/>
                                <w:cs/>
                                <w:lang w:bidi="bn-IN"/>
                              </w:rPr>
                            </w:pPr>
                            <w:r>
                              <w:rPr>
                                <w:rFonts w:cs="Arial"/>
                                <w:szCs w:val="24"/>
                                <w:cs/>
                                <w:lang w:bidi="bn-IN"/>
                              </w:rPr>
                              <w:t>198</w:t>
                            </w:r>
                          </w:p>
                        </w:txbxContent>
                      </v:textbox>
                    </v:roundrect>
                    <v:roundrect id="Rectangle: Rounded Corners 3790" o:spid="_x0000_s144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" fillcolor="#1f396c" strokecolor="#1f396c" strokeweight=".25pt">
                      <v:stroke joinstyle="miter"/>
                      <v:textbox inset=",,,0">
                        <w:txbxContent>
                          <w:p w14:paraId="17F8E665"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053907BA" wp14:editId="53ADB4E2">
                <wp:extent cx="2908935" cy="4407535"/>
                <wp:effectExtent l="19050" t="19050" r="24765" b="12065"/>
                <wp:docPr id="30"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064" name="Picture 1064" descr="Microbe Mayhem card - Cryptococcus">
                            <a:extLst>
                              <a:ext uri="{C183D7F6-B498-43B3-948B-1728B52AA6E4}">
                                <adec:decorative xmlns:adec="http://schemas.microsoft.com/office/drawing/2017/decorative" val="0"/>
                              </a:ext>
                            </a:extLst>
                          </pic:cNvPr>
                          <pic:cNvPicPr>
                            <a:picLocks noChangeAspect="1"/>
                          </pic:cNvPicPr>
                        </pic:nvPicPr>
                        <pic:blipFill>
                          <a:blip r:embed="rId64">
                            <a:extLst>
                              <a:ext uri="{28A0092B-C50C-407E-A947-70E740481C1C}">
                                <a14:useLocalDpi xmlns:a14="http://schemas.microsoft.com/office/drawing/2010/main" val="0"/>
                              </a:ext>
                            </a:extLst>
                          </a:blip>
                          <a:srcRect/>
                          <a:stretch/>
                        </pic:blipFill>
                        <pic:spPr>
                          <a:xfrm>
                            <a:off x="133350" y="141817"/>
                            <a:ext cx="2615565" cy="965200"/>
                          </a:xfrm>
                          <a:prstGeom prst="rect">
                            <a:avLst/>
                          </a:prstGeom>
                        </pic:spPr>
                      </pic:pic>
                      <wpg:grpSp>
                        <wpg:cNvPr id="3791" name="Group 3791">
                          <a:extLst>
                            <a:ext uri="{C183D7F6-B498-43B3-948B-1728B52AA6E4}">
                              <adec:decorative xmlns:adec="http://schemas.microsoft.com/office/drawing/2017/decorative" val="1"/>
                            </a:ext>
                          </a:extLst>
                        </wpg:cNvPr>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77"/>
                              <a:ext cx="1422691" cy="953928"/>
                            </a:xfrm>
                            <a:prstGeom prst="rect">
                              <a:avLst/>
                            </a:prstGeom>
                            <a:solidFill>
                              <a:schemeClr val="bg1"/>
                            </a:solidFill>
                          </wps:spPr>
                          <wps:txbx>
                            <w:txbxContent>
                              <w:p w14:paraId="7C553BF6"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ক্রিপ্টোকক্কাস</w:t>
                                </w:r>
                              </w:p>
                              <w:p w14:paraId="6CEA4DD7"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ক্রিপ-টো-কক্কাস</w:t>
                                </w:r>
                              </w:p>
                              <w:p w14:paraId="73B92C82"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ছত্রাক</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025"/>
                              <a:ext cx="2884761" cy="1396597"/>
                            </a:xfrm>
                            <a:prstGeom prst="rect">
                              <a:avLst/>
                            </a:prstGeom>
                            <a:noFill/>
                          </wps:spPr>
                          <wps:txbx>
                            <w:txbxContent>
                              <w:p w14:paraId="21ED7DBA"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ক্রিপ্টোকক্কাস একটি ছত্রাক, যা একটি ঈস্ট হিসেবে বৃ‌দ্ধি হয়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এটি HIV/AIDS আক্রান্ত ব্যক্তিদের মেনিনজাইটিসের একটি গুরুতর রূপের জন্য পরিচিত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বেশিরভাগ ক্রিপ্টোকক্কাই মাটিতে বসবাস করে এবং মানুষের জন্য ক্ষতিকারক নয়</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FCFDD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326EE" w14:textId="77777777" w:rsidR="00C515A5" w:rsidRDefault="00C515A5" w:rsidP="00C924A7">
                                  <w:pPr>
                                    <w:jc w:val="center"/>
                                    <w:rPr>
                                      <w:rFonts w:cs="Arial"/>
                                      <w:szCs w:val="24"/>
                                      <w:cs/>
                                      <w:lang w:bidi="bn-IN"/>
                                    </w:rPr>
                                  </w:pPr>
                                  <w:r>
                                    <w:rPr>
                                      <w:rFonts w:cs="Arial"/>
                                      <w:color w:val="FFFFFF" w:themeColor="light1"/>
                                      <w:szCs w:val="24"/>
                                      <w:cs/>
                                      <w:lang w:bidi="bn-IN"/>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93BA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30CB4"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B195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861D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F801E" w14:textId="77777777" w:rsidR="00C515A5" w:rsidRDefault="00C515A5" w:rsidP="00C924A7">
                                  <w:pPr>
                                    <w:jc w:val="center"/>
                                    <w:rPr>
                                      <w:rFonts w:cs="Arial"/>
                                      <w:szCs w:val="24"/>
                                      <w:cs/>
                                      <w:lang w:bidi="bn-IN"/>
                                    </w:rPr>
                                  </w:pPr>
                                  <w:r>
                                    <w:rPr>
                                      <w:rFonts w:cs="Arial"/>
                                      <w:szCs w:val="24"/>
                                      <w:cs/>
                                      <w:lang w:bidi="bn-IN"/>
                                    </w:rP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2E0D4" w14:textId="77777777" w:rsidR="00C515A5" w:rsidRDefault="00C515A5" w:rsidP="00C924A7">
                                  <w:pPr>
                                    <w:jc w:val="center"/>
                                    <w:rPr>
                                      <w:rFonts w:cs="Arial"/>
                                      <w:szCs w:val="24"/>
                                      <w:cs/>
                                      <w:lang w:bidi="bn-IN"/>
                                    </w:rPr>
                                  </w:pPr>
                                  <w:r>
                                    <w:rPr>
                                      <w:rFonts w:cs="Arial"/>
                                      <w:color w:val="FFFFFF" w:themeColor="light1"/>
                                      <w:szCs w:val="24"/>
                                      <w:cs/>
                                      <w:lang w:bidi="bn-IN"/>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80E5D" w14:textId="77777777" w:rsidR="00C515A5" w:rsidRDefault="00C515A5" w:rsidP="00C924A7">
                                  <w:pPr>
                                    <w:jc w:val="center"/>
                                    <w:rPr>
                                      <w:rFonts w:cs="Arial"/>
                                      <w:szCs w:val="24"/>
                                      <w:cs/>
                                      <w:lang w:bidi="bn-IN"/>
                                    </w:rPr>
                                  </w:pPr>
                                  <w:r>
                                    <w:rPr>
                                      <w:rFonts w:cs="Arial"/>
                                      <w:color w:val="FFFFFF" w:themeColor="light1"/>
                                      <w:szCs w:val="24"/>
                                      <w:cs/>
                                      <w:lang w:bidi="bn-IN"/>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BEE76"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bIns="0" rtlCol="0" anchor="ctr">
                              <a:noAutofit/>
                            </wps:bodyPr>
                          </wps:wsp>
                        </wpg:grpSp>
                      </wpg:grpSp>
                    </wpg:wgp>
                  </a:graphicData>
                </a:graphic>
              </wp:inline>
            </w:drawing>
          </mc:Choice>
          <mc:Fallback>
            <w:pict>
              <v:group w14:anchorId="053907BA" id="Group 30" o:spid="_x0000_s1441" alt="&quot;&quo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">
                <v:shape id="Picture 1064" o:spid="_x0000_s1442" type="#_x0000_t75" alt="Microbe Mayhem card - Cryptococcus" style="position:absolute;left:1333;top:1418;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">
                  <v:imagedata r:id="rId65" o:title="Microbe Mayhem card - Cryptococcus"/>
                </v:shape>
                <v:group id="Group 3791" o:spid="_x0000_s1443"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xKy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Mw+Yvh7E56AXD0BAAD//wMAUEsBAi0AFAAGAAgAAAAhANvh9svuAAAAhQEAABMAAAAAAAAA&#10;AAAAAAAAAAAAAFtDb250ZW50X1R5cGVzXS54bWxQSwECLQAUAAYACAAAACEAWvQsW78AAAAVAQAA&#10;CwAAAAAAAAAAAAAAAAAfAQAAX3JlbHMvLnJlbHNQSwECLQAUAAYACAAAACEAuccSssYAAADdAAAA&#10;DwAAAAAAAAAAAAAAAAAHAgAAZHJzL2Rvd25yZXYueG1sUEsFBgAAAAADAAMAtwAAAPoCAAAAAA==&#10;">
                  <v:roundrect id="Rectangle: Rounded Corners 3793" o:spid="_x0000_s144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445" type="#_x0000_t202" alt="Escherichia coli&#10;Esh-Er-lc-E-Ah&#10;Bacterium&#10;" style="position:absolute;left:13623;top:1971;width:14227;height:9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7C553BF6"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ক্রিপ্টোকক্কাস</w:t>
                          </w:r>
                        </w:p>
                        <w:p w14:paraId="6CEA4DD7"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ক্রিপ-টো-কক্কাস</w:t>
                          </w:r>
                        </w:p>
                        <w:p w14:paraId="73B92C82"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ছত্রাক</w:t>
                          </w:r>
                        </w:p>
                      </w:txbxContent>
                    </v:textbox>
                  </v:shape>
                  <v:shape id="TextBox 94" o:spid="_x0000_s1446" type="#_x0000_t202" alt="Many strains of E. coli are harmless, and huge numbers are present in the human and animal gut. In some cases, however, E. coli cause both urinary infections and food poisoning. " style="position:absolute;left:34;top:29780;width:28847;height:13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21ED7DBA"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ক্রিপ্টোকক্কাস একটি ছত্রাক, যা একটি ঈস্ট হিসেবে বৃ‌দ্ধি হয়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এটি HIV/AIDS আক্রান্ত ব্যক্তিদের মেনিনজাইটিসের একটি গুরুতর রূপের জন্য পরিচিত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বেশিরভাগ ক্রিপ্টোকক্কাই মাটিতে বসবাস করে এবং মানুষের জন্য ক্ষতিকারক নয়</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w:t>
                          </w:r>
                        </w:p>
                      </w:txbxContent>
                    </v:textbox>
                  </v:shape>
                  <v:group id="Group 3796" o:spid="_x0000_s144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44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44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2EFCFDD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799" o:spid="_x0000_s145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3AA326EE" w14:textId="77777777" w:rsidR="00C515A5" w:rsidRDefault="00C515A5" w:rsidP="00C924A7">
                            <w:pPr>
                              <w:jc w:val="center"/>
                              <w:rPr>
                                <w:rFonts w:cs="Arial"/>
                                <w:szCs w:val="24"/>
                                <w:cs/>
                                <w:lang w:bidi="bn-IN"/>
                              </w:rPr>
                            </w:pPr>
                            <w:r>
                              <w:rPr>
                                <w:rFonts w:cs="Arial"/>
                                <w:color w:val="FFFFFF" w:themeColor="light1"/>
                                <w:szCs w:val="24"/>
                                <w:cs/>
                                <w:lang w:bidi="bn-IN"/>
                              </w:rPr>
                              <w:t>7,500</w:t>
                            </w:r>
                          </w:p>
                        </w:txbxContent>
                      </v:textbox>
                    </v:roundrect>
                    <v:roundrect id="Rectangle: Rounded Corners 3800" o:spid="_x0000_s145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20193BA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801" o:spid="_x0000_s145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03130CB4"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802" o:spid="_x0000_s145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0CDB195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803" o:spid="_x0000_s145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4C6861D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804" o:spid="_x0000_s145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5B7F801E" w14:textId="77777777" w:rsidR="00C515A5" w:rsidRDefault="00C515A5" w:rsidP="00C924A7">
                            <w:pPr>
                              <w:jc w:val="center"/>
                              <w:rPr>
                                <w:rFonts w:cs="Arial"/>
                                <w:szCs w:val="24"/>
                                <w:cs/>
                                <w:lang w:bidi="bn-IN"/>
                              </w:rPr>
                            </w:pPr>
                            <w:r>
                              <w:rPr>
                                <w:rFonts w:cs="Arial"/>
                                <w:szCs w:val="24"/>
                                <w:cs/>
                                <w:lang w:bidi="bn-IN"/>
                              </w:rPr>
                              <w:t>37</w:t>
                            </w:r>
                          </w:p>
                        </w:txbxContent>
                      </v:textbox>
                    </v:roundrect>
                    <v:roundrect id="Rectangle: Rounded Corners 3805" o:spid="_x0000_s145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4562E0D4" w14:textId="77777777" w:rsidR="00C515A5" w:rsidRDefault="00C515A5" w:rsidP="00C924A7">
                            <w:pPr>
                              <w:jc w:val="center"/>
                              <w:rPr>
                                <w:rFonts w:cs="Arial"/>
                                <w:szCs w:val="24"/>
                                <w:cs/>
                                <w:lang w:bidi="bn-IN"/>
                              </w:rPr>
                            </w:pPr>
                            <w:r>
                              <w:rPr>
                                <w:rFonts w:cs="Arial"/>
                                <w:color w:val="FFFFFF" w:themeColor="light1"/>
                                <w:szCs w:val="24"/>
                                <w:cs/>
                                <w:lang w:bidi="bn-IN"/>
                              </w:rPr>
                              <w:t>98</w:t>
                            </w:r>
                          </w:p>
                        </w:txbxContent>
                      </v:textbox>
                    </v:roundrect>
                    <v:roundrect id="Rectangle: Rounded Corners 3806" o:spid="_x0000_s145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7D580E5D" w14:textId="77777777" w:rsidR="00C515A5" w:rsidRDefault="00C515A5" w:rsidP="00C924A7">
                            <w:pPr>
                              <w:jc w:val="center"/>
                              <w:rPr>
                                <w:rFonts w:cs="Arial"/>
                                <w:szCs w:val="24"/>
                                <w:cs/>
                                <w:lang w:bidi="bn-IN"/>
                              </w:rPr>
                            </w:pPr>
                            <w:r>
                              <w:rPr>
                                <w:rFonts w:cs="Arial"/>
                                <w:color w:val="FFFFFF" w:themeColor="light1"/>
                                <w:szCs w:val="24"/>
                                <w:cs/>
                                <w:lang w:bidi="bn-IN"/>
                              </w:rPr>
                              <w:t>37</w:t>
                            </w:r>
                          </w:p>
                        </w:txbxContent>
                      </v:textbox>
                    </v:roundrect>
                    <v:roundrect id="Rectangle: Rounded Corners 3807" o:spid="_x0000_s145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" fillcolor="#1f396c" strokecolor="#1f396c" strokeweight=".25pt">
                      <v:stroke joinstyle="miter"/>
                      <v:textbox inset=",,,0">
                        <w:txbxContent>
                          <w:p w14:paraId="362BEE76"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r w:rsidRPr="00870893">
        <w:rPr>
          <w:rFonts w:ascii="Nirmala UI" w:hAnsi="Nirmala UI" w:cs="Nirmala UI"/>
          <w:szCs w:val="24"/>
          <w:cs/>
          <w:lang w:bidi="bn-IN"/>
        </w:rPr>
        <w:br w:type="page"/>
      </w:r>
    </w:p>
    <w:p w14:paraId="15FE74CE" w14:textId="77777777" w:rsidR="00C924A7" w:rsidRPr="00870893" w:rsidRDefault="00C924A7" w:rsidP="00185144">
      <w:pPr>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inline distT="0" distB="0" distL="0" distR="0" wp14:anchorId="42240C0D" wp14:editId="1123C1BE">
                <wp:extent cx="2934970" cy="4377055"/>
                <wp:effectExtent l="19050" t="19050" r="0" b="23495"/>
                <wp:docPr id="31" name="Group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991" name="Picture 991" descr="Microbe Mayhem card - Staphyloccus">
                            <a:extLst>
                              <a:ext uri="{C183D7F6-B498-43B3-948B-1728B52AA6E4}">
                                <adec:decorative xmlns:adec="http://schemas.microsoft.com/office/drawing/2017/decorative" val="0"/>
                              </a:ext>
                            </a:extLst>
                          </pic:cNvPr>
                          <pic:cNvPicPr>
                            <a:picLocks noChangeAspect="1"/>
                          </pic:cNvPicPr>
                        </pic:nvPicPr>
                        <pic:blipFill>
                          <a:blip r:embed="rId66">
                            <a:extLst>
                              <a:ext uri="{28A0092B-C50C-407E-A947-70E740481C1C}">
                                <a14:useLocalDpi xmlns:a14="http://schemas.microsoft.com/office/drawing/2010/main" val="0"/>
                              </a:ext>
                            </a:extLst>
                          </a:blip>
                          <a:srcRect/>
                          <a:stretch/>
                        </pic:blipFill>
                        <pic:spPr>
                          <a:xfrm>
                            <a:off x="150284" y="82550"/>
                            <a:ext cx="2616200" cy="978535"/>
                          </a:xfrm>
                          <a:prstGeom prst="rect">
                            <a:avLst/>
                          </a:prstGeom>
                        </pic:spPr>
                      </pic:pic>
                      <wpg:grpSp>
                        <wpg:cNvPr id="3840" name="Group 3840">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12284"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A3E11" w14:textId="77777777" w:rsidR="00C515A5" w:rsidRDefault="00C515A5" w:rsidP="00185144">
                                <w:pPr>
                                  <w:jc w:val="center"/>
                                  <w:rPr>
                                    <w:rFonts w:cs="Arial"/>
                                    <w:szCs w:val="24"/>
                                    <w:cs/>
                                    <w:lang w:bidi="bn-IN"/>
                                  </w:rPr>
                                </w:pPr>
                                <w:r>
                                  <w:rPr>
                                    <w:rFonts w:cs="Arial"/>
                                    <w:color w:val="FFFFFF" w:themeColor="light1"/>
                                    <w:szCs w:val="24"/>
                                    <w:cs/>
                                    <w:lang w:bidi="bn-IN"/>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1BD6C"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376E3"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8DE8F"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3BF2C"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CA1D30" w14:textId="77777777" w:rsidR="00C515A5" w:rsidRDefault="00C515A5" w:rsidP="00185144">
                                <w:pPr>
                                  <w:jc w:val="center"/>
                                  <w:rPr>
                                    <w:rFonts w:cs="Arial"/>
                                    <w:szCs w:val="24"/>
                                    <w:cs/>
                                    <w:lang w:bidi="bn-IN"/>
                                  </w:rPr>
                                </w:pPr>
                                <w:r>
                                  <w:rPr>
                                    <w:rFonts w:cs="Arial"/>
                                    <w:szCs w:val="24"/>
                                    <w:cs/>
                                    <w:lang w:bidi="bn-IN"/>
                                  </w:rP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9471C" w14:textId="77777777" w:rsidR="00C515A5" w:rsidRDefault="00C515A5" w:rsidP="00185144">
                                <w:pPr>
                                  <w:jc w:val="center"/>
                                  <w:rPr>
                                    <w:rFonts w:cs="Arial"/>
                                    <w:szCs w:val="24"/>
                                    <w:cs/>
                                    <w:lang w:bidi="bn-IN"/>
                                  </w:rPr>
                                </w:pPr>
                                <w:r>
                                  <w:rPr>
                                    <w:rFonts w:cs="Arial"/>
                                    <w:color w:val="FFFFFF" w:themeColor="light1"/>
                                    <w:szCs w:val="24"/>
                                    <w:cs/>
                                    <w:lang w:bidi="bn-IN"/>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5A32E" w14:textId="77777777" w:rsidR="00C515A5" w:rsidRDefault="00C515A5" w:rsidP="00185144">
                                <w:pPr>
                                  <w:jc w:val="center"/>
                                  <w:rPr>
                                    <w:rFonts w:cs="Arial"/>
                                    <w:szCs w:val="24"/>
                                    <w:cs/>
                                    <w:lang w:bidi="bn-IN"/>
                                  </w:rPr>
                                </w:pPr>
                                <w:r>
                                  <w:rPr>
                                    <w:rFonts w:cs="Arial"/>
                                    <w:color w:val="FFFFFF" w:themeColor="light1"/>
                                    <w:szCs w:val="24"/>
                                    <w:cs/>
                                    <w:lang w:bidi="bn-IN"/>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5E357" w14:textId="77777777" w:rsidR="00C515A5" w:rsidRDefault="00C515A5" w:rsidP="00185144">
                                <w:pPr>
                                  <w:jc w:val="center"/>
                                  <w:rPr>
                                    <w:rFonts w:cs="Arial"/>
                                    <w:szCs w:val="24"/>
                                    <w:cs/>
                                    <w:lang w:bidi="bn-IN"/>
                                  </w:rPr>
                                </w:pPr>
                                <w:r>
                                  <w:rPr>
                                    <w:rFonts w:cs="Arial"/>
                                    <w:color w:val="FFFFFF" w:themeColor="light1"/>
                                    <w:szCs w:val="24"/>
                                    <w:cs/>
                                    <w:lang w:bidi="bn-IN"/>
                                  </w:rPr>
                                  <w:t>90</w:t>
                                </w:r>
                              </w:p>
                            </w:txbxContent>
                          </wps:txbx>
                          <wps:bodyPr rtlCol="0" anchor="ctr">
                            <a:noAutofit/>
                          </wps:bodyPr>
                        </wps:wsp>
                        <wps:wsp>
                          <wps:cNvPr id="3853" name="TextBox 44" descr="Streptococcus&#10;Strep-Toe-Coccus&#10;Bacterium"/>
                          <wps:cNvSpPr txBox="1"/>
                          <wps:spPr>
                            <a:xfrm>
                              <a:off x="1350709" y="152865"/>
                              <a:ext cx="1483877" cy="876300"/>
                            </a:xfrm>
                            <a:prstGeom prst="rect">
                              <a:avLst/>
                            </a:prstGeom>
                            <a:solidFill>
                              <a:schemeClr val="bg1"/>
                            </a:solidFill>
                          </wps:spPr>
                          <wps:txbx>
                            <w:txbxContent>
                              <w:p w14:paraId="621C494E" w14:textId="04DBF12E"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স্ট্যাফাইলোকক্কাস</w:t>
                                </w:r>
                              </w:p>
                              <w:p w14:paraId="7235310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স্ট্যাফা-ইল-ও-কক্কাস</w:t>
                                </w:r>
                              </w:p>
                              <w:p w14:paraId="7DA74890"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ব্যাকটেরিয়াম</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75EC0AF1" w14:textId="368F9150" w:rsidR="00C515A5" w:rsidRPr="00A317D1" w:rsidRDefault="00C515A5" w:rsidP="00185144">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মেটিসিলিন প্রতিরোধী স্ট্যাফাইলোকক্কাস অরিয়াস (MRSA) হল এক ধরনের স্ট্যাফাইলোকক্কাস অরিয়াস, যা মিউটেট হয়ে বেশিরভাগ অ্যান্টিবায়োটিকের প্রতিরোধী হয়েছে</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এগুলো মানুষের মধ্যে মারাত্মক সংক্রমণ ঘটাতে পারে</w:t>
                                </w:r>
                                <w:r w:rsidRPr="00A317D1">
                                  <w:rPr>
                                    <w:rFonts w:ascii="Nirmala UI" w:hAnsi="Nirmala UI" w:cs="Nirmala UI"/>
                                    <w:color w:val="000000" w:themeColor="text1"/>
                                    <w:sz w:val="22"/>
                                    <w:cs/>
                                    <w:lang w:bidi="hi-IN"/>
                                  </w:rPr>
                                  <w:t>।</w:t>
                                </w:r>
                              </w:p>
                            </w:txbxContent>
                          </wps:txbx>
                          <wps:bodyPr wrap="square" rtlCol="0">
                            <a:noAutofit/>
                          </wps:bodyPr>
                        </wps:wsp>
                      </wpg:grpSp>
                    </wpg:wgp>
                  </a:graphicData>
                </a:graphic>
              </wp:inline>
            </w:drawing>
          </mc:Choice>
          <mc:Fallback>
            <w:pict>
              <v:group w14:anchorId="42240C0D" id="Group 31" o:spid="_x0000_s1459"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">
                <v:shape id="Picture 991" o:spid="_x0000_s1460" type="#_x0000_t75" alt="Microbe Mayhem card - Staphyloccus" style="position:absolute;left:1502;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">
                  <v:imagedata r:id="rId67" o:title="Microbe Mayhem card - Staphyloccus"/>
                </v:shape>
                <v:group id="Group 3840" o:spid="_x0000_s1461"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">
                  <v:roundrect id="Rectangle: Rounded Corners 3841" o:spid="_x0000_s146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6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6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7B612284"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844" o:spid="_x0000_s146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481A3E11" w14:textId="77777777" w:rsidR="00C515A5" w:rsidRDefault="00C515A5" w:rsidP="00185144">
                          <w:pPr>
                            <w:jc w:val="center"/>
                            <w:rPr>
                              <w:rFonts w:cs="Arial"/>
                              <w:szCs w:val="24"/>
                              <w:cs/>
                              <w:lang w:bidi="bn-IN"/>
                            </w:rPr>
                          </w:pPr>
                          <w:r>
                            <w:rPr>
                              <w:rFonts w:cs="Arial"/>
                              <w:color w:val="FFFFFF" w:themeColor="light1"/>
                              <w:szCs w:val="24"/>
                              <w:cs/>
                              <w:lang w:bidi="bn-IN"/>
                            </w:rPr>
                            <w:t>1,000</w:t>
                          </w:r>
                        </w:p>
                      </w:txbxContent>
                    </v:textbox>
                  </v:roundrect>
                  <v:roundrect id="Rectangle: Rounded Corners 3845" o:spid="_x0000_s146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7801BD6C"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846" o:spid="_x0000_s146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4E3376E3"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847" o:spid="_x0000_s146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D28DE8F"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848" o:spid="_x0000_s146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0463BF2C"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849" o:spid="_x0000_s147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7CA1D30" w14:textId="77777777" w:rsidR="00C515A5" w:rsidRDefault="00C515A5" w:rsidP="00185144">
                          <w:pPr>
                            <w:jc w:val="center"/>
                            <w:rPr>
                              <w:rFonts w:cs="Arial"/>
                              <w:szCs w:val="24"/>
                              <w:cs/>
                              <w:lang w:bidi="bn-IN"/>
                            </w:rPr>
                          </w:pPr>
                          <w:r>
                            <w:rPr>
                              <w:rFonts w:cs="Arial"/>
                              <w:szCs w:val="24"/>
                              <w:cs/>
                              <w:lang w:bidi="bn-IN"/>
                            </w:rPr>
                            <w:t>19</w:t>
                          </w:r>
                        </w:p>
                      </w:txbxContent>
                    </v:textbox>
                  </v:roundrect>
                  <v:roundrect id="Rectangle: Rounded Corners 3850" o:spid="_x0000_s147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879471C" w14:textId="77777777" w:rsidR="00C515A5" w:rsidRDefault="00C515A5" w:rsidP="00185144">
                          <w:pPr>
                            <w:jc w:val="center"/>
                            <w:rPr>
                              <w:rFonts w:cs="Arial"/>
                              <w:szCs w:val="24"/>
                              <w:cs/>
                              <w:lang w:bidi="bn-IN"/>
                            </w:rPr>
                          </w:pPr>
                          <w:r>
                            <w:rPr>
                              <w:rFonts w:cs="Arial"/>
                              <w:color w:val="FFFFFF" w:themeColor="light1"/>
                              <w:szCs w:val="24"/>
                              <w:cs/>
                              <w:lang w:bidi="bn-IN"/>
                            </w:rPr>
                            <w:t>174</w:t>
                          </w:r>
                        </w:p>
                      </w:txbxContent>
                    </v:textbox>
                  </v:roundrect>
                  <v:roundrect id="Rectangle: Rounded Corners 3851" o:spid="_x0000_s147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6425A32E" w14:textId="77777777" w:rsidR="00C515A5" w:rsidRDefault="00C515A5" w:rsidP="00185144">
                          <w:pPr>
                            <w:jc w:val="center"/>
                            <w:rPr>
                              <w:rFonts w:cs="Arial"/>
                              <w:szCs w:val="24"/>
                              <w:cs/>
                              <w:lang w:bidi="bn-IN"/>
                            </w:rPr>
                          </w:pPr>
                          <w:r>
                            <w:rPr>
                              <w:rFonts w:cs="Arial"/>
                              <w:color w:val="FFFFFF" w:themeColor="light1"/>
                              <w:szCs w:val="24"/>
                              <w:cs/>
                              <w:lang w:bidi="bn-IN"/>
                            </w:rPr>
                            <w:t>20</w:t>
                          </w:r>
                        </w:p>
                      </w:txbxContent>
                    </v:textbox>
                  </v:roundrect>
                  <v:roundrect id="Rectangle: Rounded Corners 3852" o:spid="_x0000_s147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68D5E357" w14:textId="77777777" w:rsidR="00C515A5" w:rsidRDefault="00C515A5" w:rsidP="00185144">
                          <w:pPr>
                            <w:jc w:val="center"/>
                            <w:rPr>
                              <w:rFonts w:cs="Arial"/>
                              <w:szCs w:val="24"/>
                              <w:cs/>
                              <w:lang w:bidi="bn-IN"/>
                            </w:rPr>
                          </w:pPr>
                          <w:r>
                            <w:rPr>
                              <w:rFonts w:cs="Arial"/>
                              <w:color w:val="FFFFFF" w:themeColor="light1"/>
                              <w:szCs w:val="24"/>
                              <w:cs/>
                              <w:lang w:bidi="bn-IN"/>
                            </w:rPr>
                            <w:t>90</w:t>
                          </w:r>
                        </w:p>
                      </w:txbxContent>
                    </v:textbox>
                  </v:roundrect>
                  <v:shape id="TextBox 44" o:spid="_x0000_s1474" type="#_x0000_t202" alt="Streptococcus&#10;Strep-Toe-Coccus&#10;Bacterium" style="position:absolute;left:13507;top:1528;width:14838;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21C494E" w14:textId="04DBF12E"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স্ট্যাফাইলোকক্কাস</w:t>
                          </w:r>
                        </w:p>
                        <w:p w14:paraId="7235310A"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স্ট্যাফা-ইল-ও-কক্কাস</w:t>
                          </w:r>
                        </w:p>
                        <w:p w14:paraId="7DA74890"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ব্যাকটেরিয়াম</w:t>
                          </w:r>
                        </w:p>
                      </w:txbxContent>
                    </v:textbox>
                  </v:shape>
                  <v:shape id="_x0000_s147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75EC0AF1" w14:textId="368F9150" w:rsidR="00C515A5" w:rsidRPr="00A317D1" w:rsidRDefault="00C515A5" w:rsidP="00185144">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মেটিসিলিন প্রতিরোধী স্ট্যাফাইলোকক্কাস অরিয়াস (MRSA) হল এক ধরনের স্ট্যাফাইলোকক্কাস অরিয়াস, যা মিউটেট হয়ে বেশিরভাগ অ্যান্টিবায়োটিকের প্রতিরোধী হয়েছে</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এগুলো মানুষের মধ্যে মারাত্মক সংক্রমণ ঘটাতে পারে</w:t>
                          </w:r>
                          <w:r w:rsidRPr="00A317D1">
                            <w:rPr>
                              <w:rFonts w:ascii="Nirmala UI" w:hAnsi="Nirmala UI" w:cs="Nirmala UI"/>
                              <w:color w:val="000000" w:themeColor="text1"/>
                              <w:sz w:val="22"/>
                              <w:cs/>
                              <w:lang w:bidi="hi-IN"/>
                            </w:rPr>
                            <w:t>।</w:t>
                          </w:r>
                        </w:p>
                      </w:txbxContent>
                    </v:textbox>
                  </v:shape>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421D1B0A" wp14:editId="6FA81F9C">
                <wp:extent cx="2909570" cy="4362450"/>
                <wp:effectExtent l="19050" t="19050" r="24130" b="19050"/>
                <wp:docPr id="2758" name="Group 2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95" name="Picture 995" descr="Microbe Mayhem card - Lactobacillus">
                            <a:extLst>
                              <a:ext uri="{C183D7F6-B498-43B3-948B-1728B52AA6E4}">
                                <adec:decorative xmlns:adec="http://schemas.microsoft.com/office/drawing/2017/decorative" val="0"/>
                              </a:ext>
                            </a:extLst>
                          </pic:cNvPr>
                          <pic:cNvPicPr>
                            <a:picLocks noChangeAspect="1"/>
                          </pic:cNvPicPr>
                        </pic:nvPicPr>
                        <pic:blipFill>
                          <a:blip r:embed="rId68">
                            <a:extLst>
                              <a:ext uri="{28A0092B-C50C-407E-A947-70E740481C1C}">
                                <a14:useLocalDpi xmlns:a14="http://schemas.microsoft.com/office/drawing/2010/main" val="0"/>
                              </a:ext>
                            </a:extLst>
                          </a:blip>
                          <a:srcRect/>
                          <a:stretch/>
                        </pic:blipFill>
                        <pic:spPr>
                          <a:xfrm>
                            <a:off x="133350" y="91017"/>
                            <a:ext cx="2616200" cy="978535"/>
                          </a:xfrm>
                          <a:prstGeom prst="rect">
                            <a:avLst/>
                          </a:prstGeom>
                        </pic:spPr>
                      </pic:pic>
                      <wpg:grpSp>
                        <wpg:cNvPr id="3855" name="Group 385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212175" y="126841"/>
                              <a:ext cx="1595837" cy="997653"/>
                            </a:xfrm>
                            <a:prstGeom prst="rect">
                              <a:avLst/>
                            </a:prstGeom>
                            <a:solidFill>
                              <a:schemeClr val="bg1"/>
                            </a:solidFill>
                          </wps:spPr>
                          <wps:txbx>
                            <w:txbxContent>
                              <w:p w14:paraId="279110E9"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ল্যাকটোব্যাসিলাস</w:t>
                                </w:r>
                              </w:p>
                              <w:p w14:paraId="03428FC4" w14:textId="77777777" w:rsidR="00C515A5" w:rsidRPr="00024CF4" w:rsidRDefault="00C515A5" w:rsidP="00C924A7">
                                <w:pPr>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ল্যাক-টো-ব্যা-সিল-আস</w:t>
                                </w:r>
                              </w:p>
                              <w:p w14:paraId="2B9212DE"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sz w:val="22"/>
                                    <w:cs/>
                                    <w:lang w:bidi="bn-IN"/>
                                  </w:rPr>
                                  <w:t>ব্যাকটেরিয়াম</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1DEA9F20"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ল্যাকটোব্যাসিলি খুব পরিচিত এবং সাধারণত মানুষের জন্য ক্ষতিকারক নয়; তারা অন্ত্রের ফ্লোরার একটি ছোট অংশ তৈরি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এই ব্যাকটেরিয়াগুলি খাদ্য শিল্পে ব্যাপকভাবে ব্যবহৃত হয়েছে - দই এবং পনির তৈরিতে</w:t>
                                </w:r>
                                <w:r w:rsidRPr="00A317D1">
                                  <w:rPr>
                                    <w:rFonts w:ascii="Nirmala UI" w:hAnsi="Nirmala UI" w:cs="Nirmala UI"/>
                                    <w:color w:val="000000" w:themeColor="text1"/>
                                    <w:sz w:val="22"/>
                                    <w:cs/>
                                    <w:lang w:bidi="hi-IN"/>
                                  </w:rPr>
                                  <w:t>।</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75C4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AE3FB" w14:textId="77777777" w:rsidR="00C515A5" w:rsidRDefault="00C515A5" w:rsidP="00C924A7">
                                  <w:pPr>
                                    <w:jc w:val="center"/>
                                    <w:rPr>
                                      <w:rFonts w:cs="Arial"/>
                                      <w:szCs w:val="24"/>
                                      <w:cs/>
                                      <w:lang w:bidi="bn-IN"/>
                                    </w:rPr>
                                  </w:pPr>
                                  <w:r>
                                    <w:rPr>
                                      <w:rFonts w:cs="Arial"/>
                                      <w:color w:val="FFFFFF" w:themeColor="light1"/>
                                      <w:szCs w:val="24"/>
                                      <w:cs/>
                                      <w:lang w:bidi="bn-IN"/>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012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D2CE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F57B4"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756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992B0" w14:textId="77777777" w:rsidR="00C515A5" w:rsidRDefault="00C515A5" w:rsidP="00C924A7">
                                  <w:pPr>
                                    <w:jc w:val="center"/>
                                    <w:rPr>
                                      <w:rFonts w:cs="Arial"/>
                                      <w:szCs w:val="24"/>
                                      <w:cs/>
                                      <w:lang w:bidi="bn-IN"/>
                                    </w:rPr>
                                  </w:pPr>
                                  <w:r>
                                    <w:rPr>
                                      <w:rFonts w:cs="Arial"/>
                                      <w:szCs w:val="24"/>
                                      <w:cs/>
                                      <w:lang w:bidi="bn-IN"/>
                                    </w:rP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DB4" w14:textId="77777777" w:rsidR="00C515A5" w:rsidRDefault="00C515A5" w:rsidP="00C924A7">
                                  <w:pPr>
                                    <w:jc w:val="center"/>
                                    <w:rPr>
                                      <w:rFonts w:cs="Arial"/>
                                      <w:szCs w:val="24"/>
                                      <w:cs/>
                                      <w:lang w:bidi="bn-IN"/>
                                    </w:rPr>
                                  </w:pPr>
                                  <w:r>
                                    <w:rPr>
                                      <w:rFonts w:cs="Arial"/>
                                      <w:color w:val="FFFFFF" w:themeColor="light1"/>
                                      <w:szCs w:val="24"/>
                                      <w:cs/>
                                      <w:lang w:bidi="bn-IN"/>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F08E4B" w14:textId="77777777" w:rsidR="00C515A5" w:rsidRDefault="00C515A5" w:rsidP="00C924A7">
                                  <w:pPr>
                                    <w:jc w:val="center"/>
                                    <w:rPr>
                                      <w:rFonts w:cs="Arial"/>
                                      <w:szCs w:val="24"/>
                                      <w:cs/>
                                      <w:lang w:bidi="bn-IN"/>
                                    </w:rPr>
                                  </w:pPr>
                                  <w:r>
                                    <w:rPr>
                                      <w:rFonts w:cs="Arial"/>
                                      <w:szCs w:val="24"/>
                                      <w:cs/>
                                      <w:lang w:bidi="bn-IN"/>
                                    </w:rP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FAD2A" w14:textId="77777777" w:rsidR="00C515A5" w:rsidRDefault="00C515A5" w:rsidP="00C924A7">
                                  <w:pPr>
                                    <w:jc w:val="center"/>
                                    <w:rPr>
                                      <w:rFonts w:cs="Arial"/>
                                      <w:szCs w:val="24"/>
                                      <w:cs/>
                                      <w:lang w:bidi="bn-IN"/>
                                    </w:rPr>
                                  </w:pPr>
                                  <w:r>
                                    <w:rPr>
                                      <w:rFonts w:cs="Arial"/>
                                      <w:color w:val="FFFFFF" w:themeColor="light1"/>
                                      <w:szCs w:val="24"/>
                                      <w:cs/>
                                      <w:lang w:bidi="bn-IN"/>
                                    </w:rPr>
                                    <w:t>10</w:t>
                                  </w:r>
                                </w:p>
                              </w:txbxContent>
                            </wps:txbx>
                            <wps:bodyPr rtlCol="0" anchor="ctr">
                              <a:noAutofit/>
                            </wps:bodyPr>
                          </wps:wsp>
                        </wpg:grpSp>
                      </wpg:grpSp>
                    </wpg:wgp>
                  </a:graphicData>
                </a:graphic>
              </wp:inline>
            </w:drawing>
          </mc:Choice>
          <mc:Fallback>
            <w:pict>
              <v:group w14:anchorId="421D1B0A" id="Group 2758" o:spid="_x0000_s1476"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">
                <v:shape id="Picture 995" o:spid="_x0000_s1477" type="#_x0000_t75" alt="Microbe Mayhem card - Lactobacillus" style="position:absolute;left:1333;top:910;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">
                  <v:imagedata r:id="rId69" o:title="Microbe Mayhem card - Lactobacillus"/>
                </v:shape>
                <v:group id="Group 3855" o:spid="_x0000_s1478"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">
                  <v:roundrect id="Rectangle: Rounded Corners 3856" o:spid="_x0000_s1479"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80" type="#_x0000_t202" alt="Treponema&#10;Trep-O-Nee-Ma&#10;Bacterium&#10;" style="position:absolute;left:12121;top:1268;width:15959;height:9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279110E9"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ল্যাকটোব্যাসিলাস</w:t>
                          </w:r>
                        </w:p>
                        <w:p w14:paraId="03428FC4" w14:textId="77777777" w:rsidR="00C515A5" w:rsidRPr="00024CF4" w:rsidRDefault="00C515A5" w:rsidP="00C924A7">
                          <w:pPr>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ল্যাক-টো-ব্যা-সিল-আস</w:t>
                          </w:r>
                        </w:p>
                        <w:p w14:paraId="2B9212DE" w14:textId="77777777" w:rsidR="00C515A5" w:rsidRPr="00024CF4" w:rsidRDefault="00C515A5" w:rsidP="00C924A7">
                          <w:pPr>
                            <w:jc w:val="right"/>
                            <w:rPr>
                              <w:rFonts w:ascii="Nirmala UI" w:hAnsi="Nirmala UI" w:cs="Nirmala UI"/>
                              <w:sz w:val="22"/>
                              <w:cs/>
                              <w:lang w:bidi="bn-IN"/>
                            </w:rPr>
                          </w:pPr>
                          <w:r w:rsidRPr="00024CF4">
                            <w:rPr>
                              <w:rFonts w:ascii="Nirmala UI" w:hAnsi="Nirmala UI" w:cs="Nirmala UI"/>
                              <w:sz w:val="22"/>
                              <w:cs/>
                              <w:lang w:bidi="bn-IN"/>
                            </w:rPr>
                            <w:t>ব্যাকটেরিয়াম</w:t>
                          </w:r>
                        </w:p>
                      </w:txbxContent>
                    </v:textbox>
                  </v:shape>
                  <v:shape id="TextBox 62" o:spid="_x0000_s1481"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1DEA9F20"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ল্যাকটোব্যাসিলি খুব পরিচিত এবং সাধারণত মানুষের জন্য ক্ষতিকারক নয়; তারা অন্ত্রের ফ্লোরার একটি ছোট অংশ তৈরি করে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এই ব্যাকটেরিয়াগুলি খাদ্য শিল্পে ব্যাপকভাবে ব্যবহৃত হয়েছে - দই এবং পনির তৈরিতে</w:t>
                          </w:r>
                          <w:r w:rsidRPr="00A317D1">
                            <w:rPr>
                              <w:rFonts w:ascii="Nirmala UI" w:hAnsi="Nirmala UI" w:cs="Nirmala UI"/>
                              <w:color w:val="000000" w:themeColor="text1"/>
                              <w:sz w:val="22"/>
                              <w:cs/>
                              <w:lang w:bidi="hi-IN"/>
                            </w:rPr>
                            <w:t>।</w:t>
                          </w:r>
                        </w:p>
                      </w:txbxContent>
                    </v:textbox>
                  </v:shape>
                  <v:group id="Group 3907" o:spid="_x0000_s148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8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8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4CE75C4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910" o:spid="_x0000_s1485"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62CAE3FB" w14:textId="77777777" w:rsidR="00C515A5" w:rsidRDefault="00C515A5" w:rsidP="00C924A7">
                            <w:pPr>
                              <w:jc w:val="center"/>
                              <w:rPr>
                                <w:rFonts w:cs="Arial"/>
                                <w:szCs w:val="24"/>
                                <w:cs/>
                                <w:lang w:bidi="bn-IN"/>
                              </w:rPr>
                            </w:pPr>
                            <w:r>
                              <w:rPr>
                                <w:rFonts w:cs="Arial"/>
                                <w:color w:val="FFFFFF" w:themeColor="light1"/>
                                <w:szCs w:val="24"/>
                                <w:cs/>
                                <w:lang w:bidi="bn-IN"/>
                              </w:rPr>
                              <w:t>1,500</w:t>
                            </w:r>
                          </w:p>
                        </w:txbxContent>
                      </v:textbox>
                    </v:roundrect>
                    <v:roundrect id="Rectangle: Rounded Corners 3911" o:spid="_x0000_s148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1C99012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912" o:spid="_x0000_s148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4CD2CE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913" o:spid="_x0000_s148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3E3F57B4"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914" o:spid="_x0000_s148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1F14756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944" o:spid="_x0000_s149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6EE992B0" w14:textId="77777777" w:rsidR="00C515A5" w:rsidRDefault="00C515A5" w:rsidP="00C924A7">
                            <w:pPr>
                              <w:jc w:val="center"/>
                              <w:rPr>
                                <w:rFonts w:cs="Arial"/>
                                <w:szCs w:val="24"/>
                                <w:cs/>
                                <w:lang w:bidi="bn-IN"/>
                              </w:rPr>
                            </w:pPr>
                            <w:r>
                              <w:rPr>
                                <w:rFonts w:cs="Arial"/>
                                <w:szCs w:val="24"/>
                                <w:cs/>
                                <w:lang w:bidi="bn-IN"/>
                              </w:rPr>
                              <w:t>125</w:t>
                            </w:r>
                          </w:p>
                        </w:txbxContent>
                      </v:textbox>
                    </v:roundrect>
                    <v:roundrect id="Rectangle: Rounded Corners 3945" o:spid="_x0000_s149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11AD5DB4" w14:textId="77777777" w:rsidR="00C515A5" w:rsidRDefault="00C515A5" w:rsidP="00C924A7">
                            <w:pPr>
                              <w:jc w:val="center"/>
                              <w:rPr>
                                <w:rFonts w:cs="Arial"/>
                                <w:szCs w:val="24"/>
                                <w:cs/>
                                <w:lang w:bidi="bn-IN"/>
                              </w:rPr>
                            </w:pPr>
                            <w:r>
                              <w:rPr>
                                <w:rFonts w:cs="Arial"/>
                                <w:color w:val="FFFFFF" w:themeColor="light1"/>
                                <w:szCs w:val="24"/>
                                <w:cs/>
                                <w:lang w:bidi="bn-IN"/>
                              </w:rPr>
                              <w:t>0</w:t>
                            </w:r>
                          </w:p>
                        </w:txbxContent>
                      </v:textbox>
                    </v:roundrect>
                    <v:roundrect id="Rectangle: Rounded Corners 3946" o:spid="_x0000_s149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42F08E4B" w14:textId="77777777" w:rsidR="00C515A5" w:rsidRDefault="00C515A5" w:rsidP="00C924A7">
                            <w:pPr>
                              <w:jc w:val="center"/>
                              <w:rPr>
                                <w:rFonts w:cs="Arial"/>
                                <w:szCs w:val="24"/>
                                <w:cs/>
                                <w:lang w:bidi="bn-IN"/>
                              </w:rPr>
                            </w:pPr>
                            <w:r>
                              <w:rPr>
                                <w:rFonts w:cs="Arial"/>
                                <w:szCs w:val="24"/>
                                <w:cs/>
                                <w:lang w:bidi="bn-IN"/>
                              </w:rPr>
                              <w:t>195</w:t>
                            </w:r>
                          </w:p>
                        </w:txbxContent>
                      </v:textbox>
                    </v:roundrect>
                    <v:roundrect id="Rectangle: Rounded Corners 3947" o:spid="_x0000_s149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218FAD2A" w14:textId="77777777" w:rsidR="00C515A5" w:rsidRDefault="00C515A5" w:rsidP="00C924A7">
                            <w:pPr>
                              <w:jc w:val="center"/>
                              <w:rPr>
                                <w:rFonts w:cs="Arial"/>
                                <w:szCs w:val="24"/>
                                <w:cs/>
                                <w:lang w:bidi="bn-IN"/>
                              </w:rPr>
                            </w:pPr>
                            <w:r>
                              <w:rPr>
                                <w:rFonts w:cs="Arial"/>
                                <w:color w:val="FFFFFF" w:themeColor="light1"/>
                                <w:szCs w:val="24"/>
                                <w:cs/>
                                <w:lang w:bidi="bn-IN"/>
                              </w:rPr>
                              <w:t>10</w:t>
                            </w:r>
                          </w:p>
                        </w:txbxContent>
                      </v:textbox>
                    </v:roundrect>
                  </v:group>
                </v:group>
                <w10:anchorlock/>
              </v:group>
            </w:pict>
          </mc:Fallback>
        </mc:AlternateContent>
      </w:r>
    </w:p>
    <w:p w14:paraId="1DEEEDC5" w14:textId="77777777" w:rsidR="00C924A7" w:rsidRPr="00870893" w:rsidRDefault="00C924A7" w:rsidP="00185144">
      <w:pPr>
        <w:rPr>
          <w:rFonts w:ascii="Nirmala UI" w:hAnsi="Nirmala UI" w:cs="Nirmala UI"/>
          <w:szCs w:val="24"/>
          <w:cs/>
          <w:lang w:bidi="bn-IN"/>
        </w:rPr>
      </w:pPr>
    </w:p>
    <w:p w14:paraId="0FC2A2A7" w14:textId="7224728F" w:rsidR="00185144" w:rsidRPr="00870893" w:rsidRDefault="00C924A7" w:rsidP="00185144">
      <w:pPr>
        <w:rPr>
          <w:rFonts w:ascii="Nirmala UI" w:hAnsi="Nirmala UI" w:cs="Nirmala UI"/>
          <w:szCs w:val="24"/>
          <w:cs/>
          <w:lang w:bidi="bn-IN"/>
        </w:rPr>
      </w:pPr>
      <w:r w:rsidRPr="00870893">
        <w:rPr>
          <w:rFonts w:ascii="Nirmala UI" w:hAnsi="Nirmala UI" w:cs="Nirmala UI"/>
          <w:noProof/>
          <w:lang w:val="en-US"/>
        </w:rPr>
        <mc:AlternateContent>
          <mc:Choice Requires="wpg">
            <w:drawing>
              <wp:inline distT="0" distB="0" distL="0" distR="0" wp14:anchorId="63BBB2F9" wp14:editId="07EF6197">
                <wp:extent cx="2908291" cy="4552315"/>
                <wp:effectExtent l="19050" t="19050" r="26035" b="19685"/>
                <wp:docPr id="2771" name="Group 2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291" cy="4552315"/>
                          <a:chOff x="0" y="0"/>
                          <a:chExt cx="2908291" cy="4552315"/>
                        </a:xfrm>
                      </wpg:grpSpPr>
                      <pic:pic xmlns:pic="http://schemas.openxmlformats.org/drawingml/2006/picture">
                        <pic:nvPicPr>
                          <pic:cNvPr id="999" name="Picture 999" descr="Microbe Mayhem card - Salmonella">
                            <a:extLst>
                              <a:ext uri="{C183D7F6-B498-43B3-948B-1728B52AA6E4}">
                                <adec:decorative xmlns:adec="http://schemas.microsoft.com/office/drawing/2017/decorative" val="0"/>
                              </a:ext>
                            </a:extLst>
                          </pic:cNvPr>
                          <pic:cNvPicPr>
                            <a:picLocks noChangeAspect="1"/>
                          </pic:cNvPicPr>
                        </pic:nvPicPr>
                        <pic:blipFill>
                          <a:blip r:embed="rId70">
                            <a:extLst>
                              <a:ext uri="{28A0092B-C50C-407E-A947-70E740481C1C}">
                                <a14:useLocalDpi xmlns:a14="http://schemas.microsoft.com/office/drawing/2010/main" val="0"/>
                              </a:ext>
                            </a:extLst>
                          </a:blip>
                          <a:srcRect/>
                          <a:stretch/>
                        </pic:blipFill>
                        <pic:spPr>
                          <a:xfrm>
                            <a:off x="175683" y="82550"/>
                            <a:ext cx="2616200" cy="978535"/>
                          </a:xfrm>
                          <a:prstGeom prst="rect">
                            <a:avLst/>
                          </a:prstGeom>
                        </pic:spPr>
                      </pic:pic>
                      <wpg:grpSp>
                        <wpg:cNvPr id="3948" name="Group 3948">
                          <a:extLst>
                            <a:ext uri="{C183D7F6-B498-43B3-948B-1728B52AA6E4}">
                              <adec:decorative xmlns:adec="http://schemas.microsoft.com/office/drawing/2017/decorative" val="1"/>
                            </a:ext>
                          </a:extLst>
                        </wpg:cNvPr>
                        <wpg:cNvGrpSpPr/>
                        <wpg:grpSpPr>
                          <a:xfrm>
                            <a:off x="0" y="0"/>
                            <a:ext cx="2908291" cy="4552315"/>
                            <a:chOff x="-128" y="141"/>
                            <a:chExt cx="2909530"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8" y="821931"/>
                              <a:ext cx="4553109" cy="2909530"/>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2233" y="137509"/>
                              <a:ext cx="1081230" cy="953936"/>
                            </a:xfrm>
                            <a:prstGeom prst="rect">
                              <a:avLst/>
                            </a:prstGeom>
                            <a:solidFill>
                              <a:schemeClr val="bg1"/>
                            </a:solidFill>
                          </wps:spPr>
                          <wps:txbx>
                            <w:txbxContent>
                              <w:p w14:paraId="0AF0B15B" w14:textId="78934280"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স্যামোনেলা</w:t>
                                </w:r>
                              </w:p>
                              <w:p w14:paraId="4ED0B178"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সাল-মো-নেলা</w:t>
                                </w:r>
                              </w:p>
                              <w:p w14:paraId="37353863"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86" y="2975681"/>
                              <a:ext cx="2884128" cy="1396609"/>
                            </a:xfrm>
                            <a:prstGeom prst="rect">
                              <a:avLst/>
                            </a:prstGeom>
                            <a:noFill/>
                          </wps:spPr>
                          <wps:txbx>
                            <w:txbxContent>
                              <w:p w14:paraId="0FC1081B" w14:textId="5A146074"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স্যামোনেলা সবচেয়ে বেশি খাদ্যে বিষক্রিয়ার জন্য পরিচিত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উপসর্গগুলি বমি থেকে ডায়রিয়া পর্যন্ত হতে পারে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মার্কিন যুক্তরাষ্ট্রে প্রতি বছর আনুমানিক 6,200 প্রতিরোধী ক্ষেত্রে স্যামোনেলা অ্যান্টিবায়োটিকের প্রতিরোধী হয়ে উঠছে</w:t>
                                </w:r>
                                <w:r w:rsidRPr="00A317D1">
                                  <w:rPr>
                                    <w:rFonts w:ascii="Nirmala UI" w:hAnsi="Nirmala UI" w:cs="Nirmala UI"/>
                                    <w:color w:val="000000" w:themeColor="text1"/>
                                    <w:sz w:val="22"/>
                                    <w:cs/>
                                    <w:lang w:bidi="hi-IN"/>
                                  </w:rPr>
                                  <w:t>।</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0BAF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26B2E" w14:textId="77777777" w:rsidR="00C515A5" w:rsidRDefault="00C515A5" w:rsidP="00C924A7">
                                  <w:pPr>
                                    <w:jc w:val="center"/>
                                    <w:rPr>
                                      <w:rFonts w:cs="Arial"/>
                                      <w:szCs w:val="24"/>
                                      <w:cs/>
                                      <w:lang w:bidi="bn-IN"/>
                                    </w:rPr>
                                  </w:pPr>
                                  <w:r>
                                    <w:rPr>
                                      <w:rFonts w:cs="Arial"/>
                                      <w:color w:val="FFFFFF" w:themeColor="light1"/>
                                      <w:szCs w:val="24"/>
                                      <w:cs/>
                                      <w:lang w:bidi="bn-IN"/>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069383"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5CD3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EEC3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97C4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CE3C" w14:textId="77777777" w:rsidR="00C515A5" w:rsidRDefault="00C515A5" w:rsidP="00C924A7">
                                  <w:pPr>
                                    <w:jc w:val="center"/>
                                    <w:rPr>
                                      <w:rFonts w:cs="Arial"/>
                                      <w:szCs w:val="24"/>
                                      <w:cs/>
                                      <w:lang w:bidi="bn-IN"/>
                                    </w:rPr>
                                  </w:pPr>
                                  <w:r>
                                    <w:rPr>
                                      <w:rFonts w:cs="Arial"/>
                                      <w:szCs w:val="24"/>
                                      <w:cs/>
                                      <w:lang w:bidi="bn-IN"/>
                                    </w:rP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4C0F7" w14:textId="77777777" w:rsidR="00C515A5" w:rsidRDefault="00C515A5" w:rsidP="00C924A7">
                                  <w:pPr>
                                    <w:jc w:val="center"/>
                                    <w:rPr>
                                      <w:rFonts w:cs="Arial"/>
                                      <w:szCs w:val="24"/>
                                      <w:cs/>
                                      <w:lang w:bidi="bn-IN"/>
                                    </w:rPr>
                                  </w:pPr>
                                  <w:r>
                                    <w:rPr>
                                      <w:rFonts w:cs="Arial"/>
                                      <w:color w:val="FFFFFF" w:themeColor="light1"/>
                                      <w:szCs w:val="24"/>
                                      <w:cs/>
                                      <w:lang w:bidi="bn-IN"/>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2BB686" w14:textId="77777777" w:rsidR="00C515A5" w:rsidRDefault="00C515A5" w:rsidP="00C924A7">
                                  <w:pPr>
                                    <w:jc w:val="center"/>
                                    <w:rPr>
                                      <w:rFonts w:cs="Arial"/>
                                      <w:szCs w:val="24"/>
                                      <w:cs/>
                                      <w:lang w:bidi="bn-IN"/>
                                    </w:rPr>
                                  </w:pPr>
                                  <w:r>
                                    <w:rPr>
                                      <w:rFonts w:cs="Arial"/>
                                      <w:szCs w:val="24"/>
                                      <w:cs/>
                                      <w:lang w:bidi="bn-IN"/>
                                    </w:rP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5F0A5" w14:textId="77777777" w:rsidR="00C515A5" w:rsidRDefault="00C515A5" w:rsidP="00C924A7">
                                  <w:pPr>
                                    <w:jc w:val="center"/>
                                    <w:rPr>
                                      <w:rFonts w:cs="Arial"/>
                                      <w:szCs w:val="24"/>
                                      <w:cs/>
                                      <w:lang w:bidi="bn-IN"/>
                                    </w:rPr>
                                  </w:pPr>
                                  <w:r>
                                    <w:rPr>
                                      <w:rFonts w:cs="Arial"/>
                                      <w:color w:val="FFFFFF" w:themeColor="light1"/>
                                      <w:szCs w:val="24"/>
                                      <w:cs/>
                                      <w:lang w:bidi="bn-IN"/>
                                    </w:rPr>
                                    <w:t>60</w:t>
                                  </w:r>
                                </w:p>
                              </w:txbxContent>
                            </wps:txbx>
                            <wps:bodyPr rtlCol="0" anchor="ctr">
                              <a:noAutofit/>
                            </wps:bodyPr>
                          </wps:wsp>
                        </wpg:grpSp>
                      </wpg:grpSp>
                    </wpg:wgp>
                  </a:graphicData>
                </a:graphic>
              </wp:inline>
            </w:drawing>
          </mc:Choice>
          <mc:Fallback>
            <w:pict>
              <v:group w14:anchorId="63BBB2F9" id="Group 2771" o:spid="_x0000_s1494" alt="&quot;&quot;" style="width:229pt;height:358.45pt;mso-position-horizontal-relative:char;mso-position-vertical-relative:line" coordsize="29082,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">
                <v:shape id="Picture 999" o:spid="_x0000_s1495" type="#_x0000_t75" alt="Microbe Mayhem card - Salmonella" style="position:absolute;left:1756;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">
                  <v:imagedata r:id="rId71" o:title="Microbe Mayhem card - Salmonella"/>
                </v:shape>
                <v:group id="Group 3948" o:spid="_x0000_s1496" alt="&quot;&quot;" style="position:absolute;width:29082;height:45523" coordorigin="-1,1" coordsize="29095,4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">
                  <v:roundrect id="Rectangle: Rounded Corners 3949" o:spid="_x0000_s1497"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98" type="#_x0000_t202" alt="Chlamydia&#10;Clam-id-E-A&#10;Bacterium&#10;" style="position:absolute;left:17422;top:1375;width:10812;height: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0AF0B15B" w14:textId="78934280"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স্যামোনেলা</w:t>
                          </w:r>
                        </w:p>
                        <w:p w14:paraId="4ED0B178"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সাল-মো-নেলা</w:t>
                          </w:r>
                        </w:p>
                        <w:p w14:paraId="37353863"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v:textbox>
                  </v:shape>
                  <v:shape id="TextBox 78" o:spid="_x0000_s1499" type="#_x0000_t202" alt="Chlamydia is a sexually transmitted infection (STI) that is caused by the bacteria Chlamydia trachomatis. Although symptoms are generally mild i.e. discharge from the penis or vagina, it can lead to infertility. " style="position:absolute;left:243;top:29756;width:28842;height:13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0FC1081B" w14:textId="5A146074"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স্যামোনেলা সবচেয়ে বেশি খাদ্যে বিষক্রিয়ার জন্য পরিচিত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উপসর্গগুলি বমি থেকে ডায়রিয়া পর্যন্ত হতে পারে</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মার্কিন যুক্তরাষ্ট্রে প্রতি বছর আনুমানিক 6,200 প্রতিরোধী ক্ষেত্রে স্যামোনেলা অ্যান্টিবায়োটিকের প্রতিরোধী হয়ে উঠছে</w:t>
                          </w:r>
                          <w:r w:rsidRPr="00A317D1">
                            <w:rPr>
                              <w:rFonts w:ascii="Nirmala UI" w:hAnsi="Nirmala UI" w:cs="Nirmala UI"/>
                              <w:color w:val="000000" w:themeColor="text1"/>
                              <w:sz w:val="22"/>
                              <w:cs/>
                              <w:lang w:bidi="hi-IN"/>
                            </w:rPr>
                            <w:t>।</w:t>
                          </w:r>
                        </w:p>
                      </w:txbxContent>
                    </v:textbox>
                  </v:shape>
                  <v:group id="Group 3952" o:spid="_x0000_s150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50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502"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7B60BAF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955" o:spid="_x0000_s1503"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48F26B2E" w14:textId="77777777" w:rsidR="00C515A5" w:rsidRDefault="00C515A5" w:rsidP="00C924A7">
                            <w:pPr>
                              <w:jc w:val="center"/>
                              <w:rPr>
                                <w:rFonts w:cs="Arial"/>
                                <w:szCs w:val="24"/>
                                <w:cs/>
                                <w:lang w:bidi="bn-IN"/>
                              </w:rPr>
                            </w:pPr>
                            <w:r>
                              <w:rPr>
                                <w:rFonts w:cs="Arial"/>
                                <w:color w:val="FFFFFF" w:themeColor="light1"/>
                                <w:szCs w:val="24"/>
                                <w:cs/>
                                <w:lang w:bidi="bn-IN"/>
                              </w:rPr>
                              <w:t>1,000</w:t>
                            </w:r>
                          </w:p>
                        </w:txbxContent>
                      </v:textbox>
                    </v:roundrect>
                    <v:roundrect id="Rectangle: Rounded Corners 3956" o:spid="_x0000_s150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17069383"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957" o:spid="_x0000_s150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7255CD3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958" o:spid="_x0000_s150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60AEEC3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959" o:spid="_x0000_s150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31A97C4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960" o:spid="_x0000_s150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4E10CE3C" w14:textId="77777777" w:rsidR="00C515A5" w:rsidRDefault="00C515A5" w:rsidP="00C924A7">
                            <w:pPr>
                              <w:jc w:val="center"/>
                              <w:rPr>
                                <w:rFonts w:cs="Arial"/>
                                <w:szCs w:val="24"/>
                                <w:cs/>
                                <w:lang w:bidi="bn-IN"/>
                              </w:rPr>
                            </w:pPr>
                            <w:r>
                              <w:rPr>
                                <w:rFonts w:cs="Arial"/>
                                <w:szCs w:val="24"/>
                                <w:cs/>
                                <w:lang w:bidi="bn-IN"/>
                              </w:rPr>
                              <w:t>3</w:t>
                            </w:r>
                          </w:p>
                        </w:txbxContent>
                      </v:textbox>
                    </v:roundrect>
                    <v:roundrect id="Rectangle: Rounded Corners 3961" o:spid="_x0000_s150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75C4C0F7" w14:textId="77777777" w:rsidR="00C515A5" w:rsidRDefault="00C515A5" w:rsidP="00C924A7">
                            <w:pPr>
                              <w:jc w:val="center"/>
                              <w:rPr>
                                <w:rFonts w:cs="Arial"/>
                                <w:szCs w:val="24"/>
                                <w:cs/>
                                <w:lang w:bidi="bn-IN"/>
                              </w:rPr>
                            </w:pPr>
                            <w:r>
                              <w:rPr>
                                <w:rFonts w:cs="Arial"/>
                                <w:color w:val="FFFFFF" w:themeColor="light1"/>
                                <w:szCs w:val="24"/>
                                <w:cs/>
                                <w:lang w:bidi="bn-IN"/>
                              </w:rPr>
                              <w:t>89</w:t>
                            </w:r>
                          </w:p>
                        </w:txbxContent>
                      </v:textbox>
                    </v:roundrect>
                    <v:roundrect id="Rectangle: Rounded Corners 3962" o:spid="_x0000_s151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182BB686" w14:textId="77777777" w:rsidR="00C515A5" w:rsidRDefault="00C515A5" w:rsidP="00C924A7">
                            <w:pPr>
                              <w:jc w:val="center"/>
                              <w:rPr>
                                <w:rFonts w:cs="Arial"/>
                                <w:szCs w:val="24"/>
                                <w:cs/>
                                <w:lang w:bidi="bn-IN"/>
                              </w:rPr>
                            </w:pPr>
                            <w:r>
                              <w:rPr>
                                <w:rFonts w:cs="Arial"/>
                                <w:szCs w:val="24"/>
                                <w:cs/>
                                <w:lang w:bidi="bn-IN"/>
                              </w:rPr>
                              <w:t>15</w:t>
                            </w:r>
                          </w:p>
                        </w:txbxContent>
                      </v:textbox>
                    </v:roundrect>
                    <v:roundrect id="Rectangle: Rounded Corners 3963" o:spid="_x0000_s151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6005F0A5" w14:textId="77777777" w:rsidR="00C515A5" w:rsidRDefault="00C515A5" w:rsidP="00C924A7">
                            <w:pPr>
                              <w:jc w:val="center"/>
                              <w:rPr>
                                <w:rFonts w:cs="Arial"/>
                                <w:szCs w:val="24"/>
                                <w:cs/>
                                <w:lang w:bidi="bn-IN"/>
                              </w:rPr>
                            </w:pPr>
                            <w:r>
                              <w:rPr>
                                <w:rFonts w:cs="Arial"/>
                                <w:color w:val="FFFFFF" w:themeColor="light1"/>
                                <w:szCs w:val="24"/>
                                <w:cs/>
                                <w:lang w:bidi="bn-IN"/>
                              </w:rPr>
                              <w:t>60</w:t>
                            </w:r>
                          </w:p>
                        </w:txbxContent>
                      </v:textbox>
                    </v:roundrect>
                  </v:group>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0831D65B" wp14:editId="22C25EA4">
                <wp:extent cx="2908935" cy="4572309"/>
                <wp:effectExtent l="19050" t="19050" r="24765" b="19050"/>
                <wp:docPr id="2780" name="Group 27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0"/>
                          <a:chExt cx="2908935" cy="4572309"/>
                        </a:xfrm>
                      </wpg:grpSpPr>
                      <pic:pic xmlns:pic="http://schemas.openxmlformats.org/drawingml/2006/picture">
                        <pic:nvPicPr>
                          <pic:cNvPr id="1003" name="Picture 1003" descr="Microbe Mayhem card - Pseudomonas">
                            <a:extLst>
                              <a:ext uri="{C183D7F6-B498-43B3-948B-1728B52AA6E4}">
                                <adec:decorative xmlns:adec="http://schemas.microsoft.com/office/drawing/2017/decorative" val="0"/>
                              </a:ext>
                            </a:extLst>
                          </pic:cNvPr>
                          <pic:cNvPicPr>
                            <a:picLocks noChangeAspect="1"/>
                          </pic:cNvPicPr>
                        </pic:nvPicPr>
                        <pic:blipFill>
                          <a:blip r:embed="rId72">
                            <a:extLst>
                              <a:ext uri="{28A0092B-C50C-407E-A947-70E740481C1C}">
                                <a14:useLocalDpi xmlns:a14="http://schemas.microsoft.com/office/drawing/2010/main" val="0"/>
                              </a:ext>
                            </a:extLst>
                          </a:blip>
                          <a:srcRect/>
                          <a:stretch/>
                        </pic:blipFill>
                        <pic:spPr>
                          <a:xfrm>
                            <a:off x="150284" y="124884"/>
                            <a:ext cx="2616200" cy="978535"/>
                          </a:xfrm>
                          <a:prstGeom prst="rect">
                            <a:avLst/>
                          </a:prstGeom>
                        </pic:spPr>
                      </pic:pic>
                      <wpg:grpSp>
                        <wpg:cNvPr id="1247" name="Group 1247">
                          <a:extLst>
                            <a:ext uri="{C183D7F6-B498-43B3-948B-1728B52AA6E4}">
                              <adec:decorative xmlns:adec="http://schemas.microsoft.com/office/drawing/2017/decorative" val="1"/>
                            </a:ext>
                          </a:extLst>
                        </wpg:cNvPr>
                        <wpg:cNvGrpSpPr/>
                        <wpg:grpSpPr>
                          <a:xfrm>
                            <a:off x="0" y="0"/>
                            <a:ext cx="2908935" cy="4572309"/>
                            <a:chOff x="0" y="-105"/>
                            <a:chExt cx="2909531" cy="4573070"/>
                          </a:xfrm>
                        </wpg:grpSpPr>
                        <wps:wsp>
                          <wps:cNvPr id="2739" name="Rectangle: Rounded Corners 2739">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46" name="TextBox 93" descr="Escherichia coli&#10;Esh-Er-lc-E-Ah&#10;Bacterium&#10;"/>
                          <wps:cNvSpPr txBox="1"/>
                          <wps:spPr>
                            <a:xfrm>
                              <a:off x="1400462" y="168562"/>
                              <a:ext cx="1384584" cy="953929"/>
                            </a:xfrm>
                            <a:prstGeom prst="rect">
                              <a:avLst/>
                            </a:prstGeom>
                            <a:solidFill>
                              <a:schemeClr val="bg1"/>
                            </a:solidFill>
                          </wps:spPr>
                          <wps:txbx>
                            <w:txbxContent>
                              <w:p w14:paraId="3C43A8DE"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সিউডোমোনাস</w:t>
                                </w:r>
                              </w:p>
                              <w:p w14:paraId="0AB21FF9"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সিউড-ও-মোন-আস</w:t>
                                </w:r>
                              </w:p>
                              <w:p w14:paraId="6E814655"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wps:txbx>
                          <wps:bodyPr wrap="square" rtlCol="0">
                            <a:spAutoFit/>
                          </wps:bodyPr>
                        </wps:wsp>
                        <wps:wsp>
                          <wps:cNvPr id="2749" name="TextBox 94" descr="Many strains of E. coli are harmless, and huge numbers are present in the human and animal gut. In some cases, however, E. coli cause both urinary infections and food poisoning. "/>
                          <wps:cNvSpPr txBox="1"/>
                          <wps:spPr>
                            <a:xfrm>
                              <a:off x="3425" y="3051947"/>
                              <a:ext cx="2884761" cy="1510977"/>
                            </a:xfrm>
                            <a:prstGeom prst="rect">
                              <a:avLst/>
                            </a:prstGeom>
                            <a:noFill/>
                          </wps:spPr>
                          <wps:txbx>
                            <w:txbxContent>
                              <w:p w14:paraId="70741187"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সিউডোমোনাস প্রায় সব পরিবেশে পাওয়া সবচেয়ে পরিচিত জীবাণুগুলির মধ্যে একটি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যদিও এর মধ্যে কিছু মানুষের মধ্যে রোগের কারণ হতে পারে, বাকি প্রজাতিগুলি পচনের সাথে জড়িত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কিছু সিউডোমোনাস প্রজাতি একাধিক অ্যান্টিবায়োটিক চিকিৎসার প্রতিরোধী হয়ে উঠছে</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w:t>
                                </w:r>
                              </w:p>
                            </w:txbxContent>
                          </wps:txbx>
                          <wps:bodyPr wrap="square" rtlCol="0">
                            <a:noAutofit/>
                          </wps:bodyPr>
                        </wps:wsp>
                        <wpg:grpSp>
                          <wpg:cNvPr id="2750" name="Group 2750"/>
                          <wpg:cNvGrpSpPr/>
                          <wpg:grpSpPr>
                            <a:xfrm>
                              <a:off x="127250" y="1187835"/>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1628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266" name="Rectangle: Rounded Corners 326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E9477" w14:textId="77777777" w:rsidR="00C515A5" w:rsidRDefault="00C515A5" w:rsidP="00C924A7">
                                  <w:pPr>
                                    <w:jc w:val="center"/>
                                    <w:rPr>
                                      <w:rFonts w:cs="Arial"/>
                                      <w:szCs w:val="24"/>
                                      <w:cs/>
                                      <w:lang w:bidi="bn-IN"/>
                                    </w:rPr>
                                  </w:pPr>
                                  <w:r>
                                    <w:rPr>
                                      <w:rFonts w:cs="Arial"/>
                                      <w:color w:val="FFFFFF" w:themeColor="light1"/>
                                      <w:szCs w:val="24"/>
                                      <w:cs/>
                                      <w:lang w:bidi="bn-IN"/>
                                    </w:rPr>
                                    <w:t>5,000</w:t>
                                  </w:r>
                                </w:p>
                              </w:txbxContent>
                            </wps:txbx>
                            <wps:bodyPr rtlCol="0" anchor="ctr"/>
                          </wps:wsp>
                          <wps:wsp>
                            <wps:cNvPr id="3267" name="Rectangle: Rounded Corners 326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52598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268" name="Rectangle: Rounded Corners 326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1175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269" name="Rectangle: Rounded Corners 326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8234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270" name="Rectangle: Rounded Corners 3270"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EB5C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271" name="Rectangle: Rounded Corners 3271"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19D92" w14:textId="77777777" w:rsidR="00C515A5" w:rsidRDefault="00C515A5" w:rsidP="00C924A7">
                                  <w:pPr>
                                    <w:jc w:val="center"/>
                                    <w:rPr>
                                      <w:rFonts w:cs="Arial"/>
                                      <w:szCs w:val="24"/>
                                      <w:cs/>
                                      <w:lang w:bidi="bn-IN"/>
                                    </w:rPr>
                                  </w:pPr>
                                  <w:r>
                                    <w:rPr>
                                      <w:rFonts w:cs="Arial"/>
                                      <w:szCs w:val="24"/>
                                      <w:cs/>
                                      <w:lang w:bidi="bn-IN"/>
                                    </w:rPr>
                                    <w:t>126</w:t>
                                  </w:r>
                                </w:p>
                              </w:txbxContent>
                            </wps:txbx>
                            <wps:bodyPr rtlCol="0" anchor="ctr">
                              <a:noAutofit/>
                            </wps:bodyPr>
                          </wps:wsp>
                          <wps:wsp>
                            <wps:cNvPr id="3272" name="Rectangle: Rounded Corners 3272"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69592" w14:textId="77777777" w:rsidR="00C515A5" w:rsidRDefault="00C515A5" w:rsidP="00C924A7">
                                  <w:pPr>
                                    <w:jc w:val="center"/>
                                    <w:rPr>
                                      <w:rFonts w:cs="Arial"/>
                                      <w:szCs w:val="24"/>
                                      <w:cs/>
                                      <w:lang w:bidi="bn-IN"/>
                                    </w:rPr>
                                  </w:pPr>
                                  <w:r>
                                    <w:rPr>
                                      <w:rFonts w:cs="Arial"/>
                                      <w:color w:val="FFFFFF" w:themeColor="light1"/>
                                      <w:szCs w:val="24"/>
                                      <w:cs/>
                                      <w:lang w:bidi="bn-IN"/>
                                    </w:rPr>
                                    <w:t>50</w:t>
                                  </w:r>
                                </w:p>
                              </w:txbxContent>
                            </wps:txbx>
                            <wps:bodyPr rtlCol="0" anchor="ctr">
                              <a:noAutofit/>
                            </wps:bodyPr>
                          </wps:wsp>
                          <wps:wsp>
                            <wps:cNvPr id="3273" name="Rectangle: Rounded Corners 3273"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F056" w14:textId="77777777" w:rsidR="00C515A5" w:rsidRDefault="00C515A5" w:rsidP="00C924A7">
                                  <w:pPr>
                                    <w:jc w:val="center"/>
                                    <w:rPr>
                                      <w:rFonts w:cs="Arial"/>
                                      <w:szCs w:val="24"/>
                                      <w:cs/>
                                      <w:lang w:bidi="bn-IN"/>
                                    </w:rPr>
                                  </w:pPr>
                                  <w:r>
                                    <w:rPr>
                                      <w:rFonts w:cs="Arial"/>
                                      <w:color w:val="FFFFFF" w:themeColor="light1"/>
                                      <w:szCs w:val="24"/>
                                      <w:cs/>
                                      <w:lang w:bidi="bn-IN"/>
                                    </w:rPr>
                                    <w:t>150</w:t>
                                  </w:r>
                                </w:p>
                              </w:txbxContent>
                            </wps:txbx>
                            <wps:bodyPr rtlCol="0" anchor="ctr">
                              <a:noAutofit/>
                            </wps:bodyPr>
                          </wps:wsp>
                          <wps:wsp>
                            <wps:cNvPr id="3274" name="Rectangle: Rounded Corners 3274"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D51C" w14:textId="77777777" w:rsidR="00C515A5" w:rsidRDefault="00C515A5" w:rsidP="00C924A7">
                                  <w:pPr>
                                    <w:jc w:val="center"/>
                                    <w:rPr>
                                      <w:rFonts w:cs="Arial"/>
                                      <w:szCs w:val="24"/>
                                      <w:cs/>
                                      <w:lang w:bidi="bn-IN"/>
                                    </w:rPr>
                                  </w:pPr>
                                  <w:r>
                                    <w:rPr>
                                      <w:rFonts w:cs="Arial"/>
                                      <w:color w:val="FFFFFF" w:themeColor="light1"/>
                                      <w:szCs w:val="24"/>
                                      <w:cs/>
                                      <w:lang w:bidi="bn-IN"/>
                                    </w:rPr>
                                    <w:t>90</w:t>
                                  </w:r>
                                </w:p>
                              </w:txbxContent>
                            </wps:txbx>
                            <wps:bodyPr rtlCol="0" anchor="ctr">
                              <a:noAutofit/>
                            </wps:bodyPr>
                          </wps:wsp>
                        </wpg:grpSp>
                      </wpg:grpSp>
                    </wpg:wgp>
                  </a:graphicData>
                </a:graphic>
              </wp:inline>
            </w:drawing>
          </mc:Choice>
          <mc:Fallback>
            <w:pict>
              <v:group w14:anchorId="0831D65B" id="Group 2780" o:spid="_x0000_s1512" alt="&quot;&quot;" style="width:229.05pt;height:5in;mso-position-horizontal-relative:char;mso-position-vertical-relative:line" coordsize="29089,4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">
                <v:shape id="Picture 1003" o:spid="_x0000_s1513" type="#_x0000_t75" alt="Microbe Mayhem card - Pseudomonas" style="position:absolute;left:1502;top:1248;width:26162;height: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">
                  <v:imagedata r:id="rId73" o:title="Microbe Mayhem card - Pseudomonas"/>
                </v:shape>
                <v:group id="Group 1247" o:spid="_x0000_s1514" alt="&quot;&quot;" style="position:absolute;width:29089;height:45723" coordorigin=",-1" coordsize="2909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">
                  <v:roundrect id="Rectangle: Rounded Corners 2739" o:spid="_x0000_s1515"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" filled="f" strokecolor="#2b599e" strokeweight="3pt">
                    <v:stroke joinstyle="miter"/>
                  </v:roundrect>
                  <v:shape id="TextBox 93" o:spid="_x0000_s1516" type="#_x0000_t202" alt="Escherichia coli&#10;Esh-Er-lc-E-Ah&#10;Bacterium&#10;" style="position:absolute;left:14004;top:1685;width:13846;height: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" fillcolor="white [3212]" stroked="f">
                    <v:textbox style="mso-fit-shape-to-text:t">
                      <w:txbxContent>
                        <w:p w14:paraId="3C43A8DE"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সিউডোমোনাস</w:t>
                          </w:r>
                        </w:p>
                        <w:p w14:paraId="0AB21FF9"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সিউড-ও-মোন-আস</w:t>
                          </w:r>
                        </w:p>
                        <w:p w14:paraId="6E814655"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ব্যাকটেরিয়াম</w:t>
                          </w:r>
                        </w:p>
                      </w:txbxContent>
                    </v:textbox>
                  </v:shape>
                  <v:shape id="TextBox 94" o:spid="_x0000_s1517" type="#_x0000_t202" alt="Many strains of E. coli are harmless, and huge numbers are present in the human and animal gut. In some cases, however, E. coli cause both urinary infections and food poisoning. " style="position:absolute;left:34;top:30519;width:28847;height:15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ccC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" filled="f" stroked="f">
                    <v:textbox>
                      <w:txbxContent>
                        <w:p w14:paraId="70741187" w14:textId="77777777" w:rsidR="00C515A5" w:rsidRPr="00A317D1" w:rsidRDefault="00C515A5" w:rsidP="00C924A7">
                          <w:pPr>
                            <w:rPr>
                              <w:rFonts w:ascii="Nirmala UI" w:hAnsi="Nirmala UI" w:cs="Nirmala UI"/>
                              <w:color w:val="000000" w:themeColor="text1"/>
                              <w:sz w:val="22"/>
                              <w:cs/>
                              <w:lang w:bidi="bn-IN"/>
                            </w:rPr>
                          </w:pPr>
                          <w:r w:rsidRPr="00A317D1">
                            <w:rPr>
                              <w:rFonts w:ascii="Nirmala UI" w:hAnsi="Nirmala UI" w:cs="Nirmala UI"/>
                              <w:color w:val="000000" w:themeColor="text1"/>
                              <w:sz w:val="22"/>
                              <w:cs/>
                              <w:lang w:bidi="bn-IN"/>
                            </w:rPr>
                            <w:t>সিউডোমোনাস প্রায় সব পরিবেশে পাওয়া সবচেয়ে পরিচিত জীবাণুগুলির মধ্যে একটি</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যদিও এর মধ্যে কিছু মানুষের মধ্যে রোগের কারণ হতে পারে, বাকি প্রজাতিগুলি পচনের সাথে জড়িত</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কিছু সিউডোমোনাস প্রজাতি একাধিক অ্যান্টিবায়োটিক চিকিৎসার প্রতিরোধী হয়ে উঠছে</w:t>
                          </w:r>
                          <w:r w:rsidRPr="00A317D1">
                            <w:rPr>
                              <w:rFonts w:ascii="Nirmala UI" w:hAnsi="Nirmala UI" w:cs="Nirmala UI"/>
                              <w:color w:val="000000" w:themeColor="text1"/>
                              <w:sz w:val="22"/>
                              <w:cs/>
                              <w:lang w:bidi="hi-IN"/>
                            </w:rPr>
                            <w:t>।</w:t>
                          </w:r>
                          <w:r w:rsidRPr="00A317D1">
                            <w:rPr>
                              <w:rFonts w:ascii="Nirmala UI" w:hAnsi="Nirmala UI" w:cs="Nirmala UI"/>
                              <w:color w:val="000000" w:themeColor="text1"/>
                              <w:sz w:val="22"/>
                              <w:cs/>
                              <w:lang w:bidi="bn-IN"/>
                            </w:rPr>
                            <w:t xml:space="preserve"> </w:t>
                          </w:r>
                        </w:p>
                      </w:txbxContent>
                    </v:textbox>
                  </v:shape>
                  <v:group id="Group 2750" o:spid="_x0000_s151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">
                    <v:roundrect id="Rectangle: Rounded Corners 3264" o:spid="_x0000_s151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52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2FD1628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266" o:spid="_x0000_s152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EBE9477" w14:textId="77777777" w:rsidR="00C515A5" w:rsidRDefault="00C515A5" w:rsidP="00C924A7">
                            <w:pPr>
                              <w:jc w:val="center"/>
                              <w:rPr>
                                <w:rFonts w:cs="Arial"/>
                                <w:szCs w:val="24"/>
                                <w:cs/>
                                <w:lang w:bidi="bn-IN"/>
                              </w:rPr>
                            </w:pPr>
                            <w:r>
                              <w:rPr>
                                <w:rFonts w:cs="Arial"/>
                                <w:color w:val="FFFFFF" w:themeColor="light1"/>
                                <w:szCs w:val="24"/>
                                <w:cs/>
                                <w:lang w:bidi="bn-IN"/>
                              </w:rPr>
                              <w:t>5,000</w:t>
                            </w:r>
                          </w:p>
                        </w:txbxContent>
                      </v:textbox>
                    </v:roundrect>
                    <v:roundrect id="Rectangle: Rounded Corners 3267" o:spid="_x0000_s152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" fillcolor="#1f396c" strokecolor="#1f396c" strokeweight=".25pt">
                      <v:stroke joinstyle="miter"/>
                      <v:textbox>
                        <w:txbxContent>
                          <w:p w14:paraId="4052598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268" o:spid="_x0000_s152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32411750"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269" o:spid="_x0000_s152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" fillcolor="#1f396c" strokecolor="#1f396c" strokeweight=".25pt">
                      <v:stroke joinstyle="miter"/>
                      <v:textbox>
                        <w:txbxContent>
                          <w:p w14:paraId="0628234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270" o:spid="_x0000_s152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4CDEB5C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271" o:spid="_x0000_s152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" fillcolor="#1f396c" strokecolor="#1f396c" strokeweight=".25pt">
                      <v:stroke joinstyle="miter"/>
                      <v:textbox>
                        <w:txbxContent>
                          <w:p w14:paraId="16F19D92" w14:textId="77777777" w:rsidR="00C515A5" w:rsidRDefault="00C515A5" w:rsidP="00C924A7">
                            <w:pPr>
                              <w:jc w:val="center"/>
                              <w:rPr>
                                <w:rFonts w:cs="Arial"/>
                                <w:szCs w:val="24"/>
                                <w:cs/>
                                <w:lang w:bidi="bn-IN"/>
                              </w:rPr>
                            </w:pPr>
                            <w:r>
                              <w:rPr>
                                <w:rFonts w:cs="Arial"/>
                                <w:szCs w:val="24"/>
                                <w:cs/>
                                <w:lang w:bidi="bn-IN"/>
                              </w:rPr>
                              <w:t>126</w:t>
                            </w:r>
                          </w:p>
                        </w:txbxContent>
                      </v:textbox>
                    </v:roundrect>
                    <v:roundrect id="Rectangle: Rounded Corners 3272" o:spid="_x0000_s152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4E369592" w14:textId="77777777" w:rsidR="00C515A5" w:rsidRDefault="00C515A5" w:rsidP="00C924A7">
                            <w:pPr>
                              <w:jc w:val="center"/>
                              <w:rPr>
                                <w:rFonts w:cs="Arial"/>
                                <w:szCs w:val="24"/>
                                <w:cs/>
                                <w:lang w:bidi="bn-IN"/>
                              </w:rPr>
                            </w:pPr>
                            <w:r>
                              <w:rPr>
                                <w:rFonts w:cs="Arial"/>
                                <w:color w:val="FFFFFF" w:themeColor="light1"/>
                                <w:szCs w:val="24"/>
                                <w:cs/>
                                <w:lang w:bidi="bn-IN"/>
                              </w:rPr>
                              <w:t>50</w:t>
                            </w:r>
                          </w:p>
                        </w:txbxContent>
                      </v:textbox>
                    </v:roundrect>
                    <v:roundrect id="Rectangle: Rounded Corners 3273" o:spid="_x0000_s152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" fillcolor="#1f396c" strokecolor="#1f396c" strokeweight=".25pt">
                      <v:stroke joinstyle="miter"/>
                      <v:textbox>
                        <w:txbxContent>
                          <w:p w14:paraId="1F14F056" w14:textId="77777777" w:rsidR="00C515A5" w:rsidRDefault="00C515A5" w:rsidP="00C924A7">
                            <w:pPr>
                              <w:jc w:val="center"/>
                              <w:rPr>
                                <w:rFonts w:cs="Arial"/>
                                <w:szCs w:val="24"/>
                                <w:cs/>
                                <w:lang w:bidi="bn-IN"/>
                              </w:rPr>
                            </w:pPr>
                            <w:r>
                              <w:rPr>
                                <w:rFonts w:cs="Arial"/>
                                <w:color w:val="FFFFFF" w:themeColor="light1"/>
                                <w:szCs w:val="24"/>
                                <w:cs/>
                                <w:lang w:bidi="bn-IN"/>
                              </w:rPr>
                              <w:t>150</w:t>
                            </w:r>
                          </w:p>
                        </w:txbxContent>
                      </v:textbox>
                    </v:roundrect>
                    <v:roundrect id="Rectangle: Rounded Corners 3274" o:spid="_x0000_s152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" fillcolor="#1f396c" strokecolor="#1f396c" strokeweight=".25pt">
                      <v:stroke joinstyle="miter"/>
                      <v:textbox>
                        <w:txbxContent>
                          <w:p w14:paraId="0154D51C" w14:textId="77777777" w:rsidR="00C515A5" w:rsidRDefault="00C515A5" w:rsidP="00C924A7">
                            <w:pPr>
                              <w:jc w:val="center"/>
                              <w:rPr>
                                <w:rFonts w:cs="Arial"/>
                                <w:szCs w:val="24"/>
                                <w:cs/>
                                <w:lang w:bidi="bn-IN"/>
                              </w:rPr>
                            </w:pPr>
                            <w:r>
                              <w:rPr>
                                <w:rFonts w:cs="Arial"/>
                                <w:color w:val="FFFFFF" w:themeColor="light1"/>
                                <w:szCs w:val="24"/>
                                <w:cs/>
                                <w:lang w:bidi="bn-IN"/>
                              </w:rPr>
                              <w:t>90</w:t>
                            </w:r>
                          </w:p>
                        </w:txbxContent>
                      </v:textbox>
                    </v:roundrect>
                  </v:group>
                </v:group>
                <w10:anchorlock/>
              </v:group>
            </w:pict>
          </mc:Fallback>
        </mc:AlternateContent>
      </w:r>
      <w:r w:rsidRPr="00870893">
        <w:rPr>
          <w:rFonts w:ascii="Nirmala UI" w:hAnsi="Nirmala UI" w:cs="Nirmala UI"/>
          <w:szCs w:val="24"/>
          <w:cs/>
          <w:lang w:bidi="bn-IN"/>
        </w:rPr>
        <w:br w:type="page"/>
      </w:r>
    </w:p>
    <w:p w14:paraId="7697489B" w14:textId="77777777" w:rsidR="00C924A7" w:rsidRPr="00870893" w:rsidRDefault="00C924A7" w:rsidP="00185144">
      <w:pPr>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inline distT="0" distB="0" distL="0" distR="0" wp14:anchorId="528D2C9D" wp14:editId="0B2DAD96">
                <wp:extent cx="2934970" cy="4377055"/>
                <wp:effectExtent l="19050" t="19050" r="0" b="23495"/>
                <wp:docPr id="32" name="Group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1327" name="Picture 1327" descr="Microbe Mayhem card - Stachybotrys">
                            <a:extLst>
                              <a:ext uri="{C183D7F6-B498-43B3-948B-1728B52AA6E4}">
                                <adec:decorative xmlns:adec="http://schemas.microsoft.com/office/drawing/2017/decorative" val="0"/>
                              </a:ext>
                            </a:extLst>
                          </pic:cNvPr>
                          <pic:cNvPicPr>
                            <a:picLocks noChangeAspect="1"/>
                          </pic:cNvPicPr>
                        </pic:nvPicPr>
                        <pic:blipFill>
                          <a:blip r:embed="rId74">
                            <a:extLst>
                              <a:ext uri="{28A0092B-C50C-407E-A947-70E740481C1C}">
                                <a14:useLocalDpi xmlns:a14="http://schemas.microsoft.com/office/drawing/2010/main" val="0"/>
                              </a:ext>
                            </a:extLst>
                          </a:blip>
                          <a:srcRect/>
                          <a:stretch/>
                        </pic:blipFill>
                        <pic:spPr>
                          <a:xfrm>
                            <a:off x="167217" y="91017"/>
                            <a:ext cx="2621280" cy="958850"/>
                          </a:xfrm>
                          <a:prstGeom prst="rect">
                            <a:avLst/>
                          </a:prstGeom>
                        </pic:spPr>
                      </pic:pic>
                      <wpg:grpSp>
                        <wpg:cNvPr id="3275" name="Group 3275">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276" name="Rectangle: Rounded Corners 32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7" name="Rectangle: Rounded Corners 32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8" name="Rectangle: Rounded Corners 32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A6816"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wps:wsp>
                        <wps:wsp>
                          <wps:cNvPr id="3279" name="Rectangle: Rounded Corners 32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31B7B" w14:textId="77777777" w:rsidR="00C515A5" w:rsidRDefault="00C515A5" w:rsidP="00185144">
                                <w:pPr>
                                  <w:jc w:val="center"/>
                                  <w:rPr>
                                    <w:rFonts w:cs="Arial"/>
                                    <w:szCs w:val="24"/>
                                    <w:cs/>
                                    <w:lang w:bidi="bn-IN"/>
                                  </w:rPr>
                                </w:pPr>
                                <w:r>
                                  <w:rPr>
                                    <w:rFonts w:cs="Arial"/>
                                    <w:color w:val="FFFFFF" w:themeColor="light1"/>
                                    <w:szCs w:val="24"/>
                                    <w:cs/>
                                    <w:lang w:bidi="bn-IN"/>
                                  </w:rPr>
                                  <w:t>72,000</w:t>
                                </w:r>
                              </w:p>
                            </w:txbxContent>
                          </wps:txbx>
                          <wps:bodyPr rtlCol="0" anchor="ctr"/>
                        </wps:wsp>
                        <wps:wsp>
                          <wps:cNvPr id="3280" name="Rectangle: Rounded Corners 32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D2052"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284" name="Rectangle: Rounded Corners 328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0FF04"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960" name="Rectangle: Rounded Corners 960"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E9E37B"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961" name="Rectangle: Rounded Corners 961"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301B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962" name="Rectangle: Rounded Corners 962"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31C50" w14:textId="77777777" w:rsidR="00C515A5" w:rsidRDefault="00C515A5" w:rsidP="00185144">
                                <w:pPr>
                                  <w:jc w:val="center"/>
                                  <w:rPr>
                                    <w:rFonts w:cs="Arial"/>
                                    <w:szCs w:val="24"/>
                                    <w:cs/>
                                    <w:lang w:bidi="bn-IN"/>
                                  </w:rPr>
                                </w:pPr>
                                <w:r>
                                  <w:rPr>
                                    <w:rFonts w:cs="Arial"/>
                                    <w:szCs w:val="24"/>
                                    <w:cs/>
                                    <w:lang w:bidi="bn-IN"/>
                                  </w:rPr>
                                  <w:t>2</w:t>
                                </w:r>
                              </w:p>
                            </w:txbxContent>
                          </wps:txbx>
                          <wps:bodyPr rtlCol="0" anchor="ctr">
                            <a:noAutofit/>
                          </wps:bodyPr>
                        </wps:wsp>
                        <wps:wsp>
                          <wps:cNvPr id="963" name="Rectangle: Rounded Corners 963"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CC723" w14:textId="77777777" w:rsidR="00C515A5" w:rsidRDefault="00C515A5" w:rsidP="00185144">
                                <w:pPr>
                                  <w:jc w:val="center"/>
                                  <w:rPr>
                                    <w:rFonts w:cs="Arial"/>
                                    <w:szCs w:val="24"/>
                                    <w:cs/>
                                    <w:lang w:bidi="bn-IN"/>
                                  </w:rPr>
                                </w:pPr>
                                <w:r>
                                  <w:rPr>
                                    <w:rFonts w:cs="Arial"/>
                                    <w:color w:val="FFFFFF" w:themeColor="light1"/>
                                    <w:szCs w:val="24"/>
                                    <w:cs/>
                                    <w:lang w:bidi="bn-IN"/>
                                  </w:rPr>
                                  <w:t>83</w:t>
                                </w:r>
                              </w:p>
                            </w:txbxContent>
                          </wps:txbx>
                          <wps:bodyPr rtlCol="0" anchor="ctr">
                            <a:noAutofit/>
                          </wps:bodyPr>
                        </wps:wsp>
                        <wps:wsp>
                          <wps:cNvPr id="964" name="Rectangle: Rounded Corners 964"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AB5F6" w14:textId="77777777" w:rsidR="00C515A5" w:rsidRDefault="00C515A5" w:rsidP="00185144">
                                <w:pPr>
                                  <w:jc w:val="center"/>
                                  <w:rPr>
                                    <w:rFonts w:cs="Arial"/>
                                    <w:szCs w:val="24"/>
                                    <w:cs/>
                                    <w:lang w:bidi="bn-IN"/>
                                  </w:rPr>
                                </w:pPr>
                                <w:r>
                                  <w:rPr>
                                    <w:rFonts w:cs="Arial"/>
                                    <w:color w:val="FFFFFF" w:themeColor="light1"/>
                                    <w:szCs w:val="24"/>
                                    <w:cs/>
                                    <w:lang w:bidi="bn-IN"/>
                                  </w:rPr>
                                  <w:t>2</w:t>
                                </w:r>
                              </w:p>
                            </w:txbxContent>
                          </wps:txbx>
                          <wps:bodyPr rtlCol="0" anchor="ctr">
                            <a:noAutofit/>
                          </wps:bodyPr>
                        </wps:wsp>
                        <wps:wsp>
                          <wps:cNvPr id="965" name="Rectangle: Rounded Corners 965"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3403C" w14:textId="77777777" w:rsidR="00C515A5" w:rsidRPr="00F71735" w:rsidRDefault="00C515A5" w:rsidP="00185144">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rtlCol="0" anchor="ctr">
                            <a:noAutofit/>
                          </wps:bodyPr>
                        </wps:wsp>
                        <wps:wsp>
                          <wps:cNvPr id="966" name="TextBox 44" descr="Streptococcus&#10;Strep-Toe-Coccus&#10;Bacterium"/>
                          <wps:cNvSpPr txBox="1"/>
                          <wps:spPr>
                            <a:xfrm>
                              <a:off x="1390935" y="152865"/>
                              <a:ext cx="1443448" cy="876300"/>
                            </a:xfrm>
                            <a:prstGeom prst="rect">
                              <a:avLst/>
                            </a:prstGeom>
                            <a:solidFill>
                              <a:schemeClr val="bg1"/>
                            </a:solidFill>
                          </wps:spPr>
                          <wps:txbx>
                            <w:txbxContent>
                              <w:p w14:paraId="6F465CAC"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স্ট্যাকাইবোট্রিস</w:t>
                                </w:r>
                              </w:p>
                              <w:p w14:paraId="795E2E5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স্ট্যাক-আই-বো-ট্রিস</w:t>
                                </w:r>
                              </w:p>
                              <w:p w14:paraId="2D24A330"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ছত্রাক</w:t>
                                </w:r>
                              </w:p>
                            </w:txbxContent>
                          </wps:txbx>
                          <wps:bodyPr wrap="square" rtlCol="0">
                            <a:noAutofit/>
                          </wps:bodyPr>
                        </wps:wsp>
                        <wps:wsp>
                          <wps:cNvPr id="967"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02ACD70B" w14:textId="5AC53694" w:rsidR="00C515A5" w:rsidRPr="00024CF4" w:rsidRDefault="00C515A5" w:rsidP="00185144">
                                <w:pPr>
                                  <w:rPr>
                                    <w:rFonts w:ascii="Nirmala UI" w:hAnsi="Nirmala UI" w:cs="Nirmala UI"/>
                                    <w:color w:val="000000" w:themeColor="text1"/>
                                    <w:sz w:val="22"/>
                                    <w:cs/>
                                    <w:lang w:bidi="bn-IN"/>
                                  </w:rPr>
                                </w:pPr>
                                <w:r w:rsidRPr="00024CF4">
                                  <w:rPr>
                                    <w:rFonts w:ascii="Nirmala UI" w:hAnsi="Nirmala UI" w:cs="Nirmala UI"/>
                                    <w:color w:val="000000" w:themeColor="text1"/>
                                    <w:sz w:val="22"/>
                                    <w:cs/>
                                    <w:lang w:bidi="bn-IN"/>
                                  </w:rPr>
                                  <w:t>স্ট্র্যাকাইবোট্রিস (বা খড়ের ছাতা) হল একটি কালো বিষাক্ত ছত্রাক যা নিজে প্যাথোজেনিক না হলেও, অনেকগুলি টক্সিন তৈরি করে, যা ফুসকুড়ি বা শ্বাসকষ্টে আক্রান্তদের জন্য জীবনের হুমকিস্বরূপ প্রতিক্রিয়া সৃষ্টি করতে পারে</w:t>
                                </w:r>
                                <w:r w:rsidRPr="00024CF4">
                                  <w:rPr>
                                    <w:rFonts w:ascii="Nirmala UI" w:hAnsi="Nirmala UI" w:cs="Nirmala UI"/>
                                    <w:color w:val="000000" w:themeColor="text1"/>
                                    <w:sz w:val="22"/>
                                    <w:cs/>
                                    <w:lang w:bidi="hi-IN"/>
                                  </w:rPr>
                                  <w:t>।</w:t>
                                </w:r>
                              </w:p>
                            </w:txbxContent>
                          </wps:txbx>
                          <wps:bodyPr wrap="square" rtlCol="0">
                            <a:noAutofit/>
                          </wps:bodyPr>
                        </wps:wsp>
                      </wpg:grpSp>
                    </wpg:wgp>
                  </a:graphicData>
                </a:graphic>
              </wp:inline>
            </w:drawing>
          </mc:Choice>
          <mc:Fallback>
            <w:pict>
              <v:group w14:anchorId="528D2C9D" id="Group 32" o:spid="_x0000_s1530"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">
                <v:shape id="Picture 1327" o:spid="_x0000_s1531" type="#_x0000_t75" alt="Microbe Mayhem card - Stachybotrys" style="position:absolute;left:1672;top:910;width:262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">
                  <v:imagedata r:id="rId75" o:title="Microbe Mayhem card - Stachybotrys"/>
                </v:shape>
                <v:group id="Group 3275" o:spid="_x0000_s1532"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lHP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pOx/B8E56AXDwAAAD//wMAUEsBAi0AFAAGAAgAAAAhANvh9svuAAAAhQEAABMAAAAAAAAA&#10;AAAAAAAAAAAAAFtDb250ZW50X1R5cGVzXS54bWxQSwECLQAUAAYACAAAACEAWvQsW78AAAAVAQAA&#10;CwAAAAAAAAAAAAAAAAAfAQAAX3JlbHMvLnJlbHNQSwECLQAUAAYACAAAACEAG55Rz8YAAADdAAAA&#10;DwAAAAAAAAAAAAAAAAAHAgAAZHJzL2Rvd25yZXYueG1sUEsFBgAAAAADAAMAtwAAAPoCAAAAAA==&#10;">
                  <v:roundrect id="Rectangle: Rounded Corners 3276" o:spid="_x0000_s153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" filled="f" strokecolor="#2b599e" strokeweight="3pt">
                    <v:stroke joinstyle="miter"/>
                  </v:roundrect>
                  <v:roundrect id="Rectangle: Rounded Corners 3277" o:spid="_x0000_s153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" fillcolor="#2b599e" strokecolor="#2b599e" strokeweight="3pt">
                    <v:stroke joinstyle="miter"/>
                  </v:roundrect>
                  <v:roundrect id="Rectangle: Rounded Corners 3278" o:spid="_x0000_s153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582A6816"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279" o:spid="_x0000_s153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75231B7B" w14:textId="77777777" w:rsidR="00C515A5" w:rsidRDefault="00C515A5" w:rsidP="00185144">
                          <w:pPr>
                            <w:jc w:val="center"/>
                            <w:rPr>
                              <w:rFonts w:cs="Arial"/>
                              <w:szCs w:val="24"/>
                              <w:cs/>
                              <w:lang w:bidi="bn-IN"/>
                            </w:rPr>
                          </w:pPr>
                          <w:r>
                            <w:rPr>
                              <w:rFonts w:cs="Arial"/>
                              <w:color w:val="FFFFFF" w:themeColor="light1"/>
                              <w:szCs w:val="24"/>
                              <w:cs/>
                              <w:lang w:bidi="bn-IN"/>
                            </w:rPr>
                            <w:t>72,000</w:t>
                          </w:r>
                        </w:p>
                      </w:txbxContent>
                    </v:textbox>
                  </v:roundrect>
                  <v:roundrect id="Rectangle: Rounded Corners 3280" o:spid="_x0000_s153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258D2052"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284" o:spid="_x0000_s153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" fillcolor="#1f396c" strokecolor="#1f396c" strokeweight=".25pt">
                    <v:stroke joinstyle="miter"/>
                    <v:textbox>
                      <w:txbxContent>
                        <w:p w14:paraId="3900FF04"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960" o:spid="_x0000_s153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" fillcolor="#1f396c" strokecolor="#1f396c" strokeweight=".25pt">
                    <v:stroke joinstyle="miter"/>
                    <v:textbox>
                      <w:txbxContent>
                        <w:p w14:paraId="2DE9E37B"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961" o:spid="_x0000_s154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" fillcolor="#1f396c" strokecolor="#1f396c" strokeweight=".25pt">
                    <v:stroke joinstyle="miter"/>
                    <v:textbox>
                      <w:txbxContent>
                        <w:p w14:paraId="2B8301BD" w14:textId="77777777" w:rsidR="00C515A5" w:rsidRPr="00F71735" w:rsidRDefault="00C515A5" w:rsidP="00185144">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962" o:spid="_x0000_s154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" fillcolor="#1f396c" strokecolor="#1f396c" strokeweight=".25pt">
                    <v:stroke joinstyle="miter"/>
                    <v:textbox>
                      <w:txbxContent>
                        <w:p w14:paraId="35331C50" w14:textId="77777777" w:rsidR="00C515A5" w:rsidRDefault="00C515A5" w:rsidP="00185144">
                          <w:pPr>
                            <w:jc w:val="center"/>
                            <w:rPr>
                              <w:rFonts w:cs="Arial"/>
                              <w:szCs w:val="24"/>
                              <w:cs/>
                              <w:lang w:bidi="bn-IN"/>
                            </w:rPr>
                          </w:pPr>
                          <w:r>
                            <w:rPr>
                              <w:rFonts w:cs="Arial"/>
                              <w:szCs w:val="24"/>
                              <w:cs/>
                              <w:lang w:bidi="bn-IN"/>
                            </w:rPr>
                            <w:t>2</w:t>
                          </w:r>
                        </w:p>
                      </w:txbxContent>
                    </v:textbox>
                  </v:roundrect>
                  <v:roundrect id="Rectangle: Rounded Corners 963" o:spid="_x0000_s154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GExAAAANwAAAAPAAAAZHJzL2Rvd25yZXYueG1sRI/disIw&#10;EIXvBd8hjOCNrKku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F1lkYTEAAAA3AAAAA8A&#10;AAAAAAAAAAAAAAAABwIAAGRycy9kb3ducmV2LnhtbFBLBQYAAAAAAwADALcAAAD4AgAAAAA=&#10;" fillcolor="#1f396c" strokecolor="#1f396c" strokeweight=".25pt">
                    <v:stroke joinstyle="miter"/>
                    <v:textbox>
                      <w:txbxContent>
                        <w:p w14:paraId="07FCC723" w14:textId="77777777" w:rsidR="00C515A5" w:rsidRDefault="00C515A5" w:rsidP="00185144">
                          <w:pPr>
                            <w:jc w:val="center"/>
                            <w:rPr>
                              <w:rFonts w:cs="Arial"/>
                              <w:szCs w:val="24"/>
                              <w:cs/>
                              <w:lang w:bidi="bn-IN"/>
                            </w:rPr>
                          </w:pPr>
                          <w:r>
                            <w:rPr>
                              <w:rFonts w:cs="Arial"/>
                              <w:color w:val="FFFFFF" w:themeColor="light1"/>
                              <w:szCs w:val="24"/>
                              <w:cs/>
                              <w:lang w:bidi="bn-IN"/>
                            </w:rPr>
                            <w:t>83</w:t>
                          </w:r>
                        </w:p>
                      </w:txbxContent>
                    </v:textbox>
                  </v:roundrect>
                  <v:roundrect id="Rectangle: Rounded Corners 964" o:spid="_x0000_s154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nwxAAAANwAAAAPAAAAZHJzL2Rvd25yZXYueG1sRI/disIw&#10;EIXvBd8hjOCNrKmy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NKMCfDEAAAA3AAAAA8A&#10;AAAAAAAAAAAAAAAABwIAAGRycy9kb3ducmV2LnhtbFBLBQYAAAAAAwADALcAAAD4AgAAAAA=&#10;" fillcolor="#1f396c" strokecolor="#1f396c" strokeweight=".25pt">
                    <v:stroke joinstyle="miter"/>
                    <v:textbox>
                      <w:txbxContent>
                        <w:p w14:paraId="779AB5F6" w14:textId="77777777" w:rsidR="00C515A5" w:rsidRDefault="00C515A5" w:rsidP="00185144">
                          <w:pPr>
                            <w:jc w:val="center"/>
                            <w:rPr>
                              <w:rFonts w:cs="Arial"/>
                              <w:szCs w:val="24"/>
                              <w:cs/>
                              <w:lang w:bidi="bn-IN"/>
                            </w:rPr>
                          </w:pPr>
                          <w:r>
                            <w:rPr>
                              <w:rFonts w:cs="Arial"/>
                              <w:color w:val="FFFFFF" w:themeColor="light1"/>
                              <w:szCs w:val="24"/>
                              <w:cs/>
                              <w:lang w:bidi="bn-IN"/>
                            </w:rPr>
                            <w:t>2</w:t>
                          </w:r>
                        </w:p>
                      </w:txbxContent>
                    </v:textbox>
                  </v:roundrect>
                  <v:roundrect id="Rectangle: Rounded Corners 965" o:spid="_x0000_s154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xrxAAAANwAAAAPAAAAZHJzL2Rvd25yZXYueG1sRI/disIw&#10;EIXvBd8hjOCNrKnC6l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L3ArGvEAAAA3AAAAA8A&#10;AAAAAAAAAAAAAAAABwIAAGRycy9kb3ducmV2LnhtbFBLBQYAAAAAAwADALcAAAD4AgAAAAA=&#10;" fillcolor="#1f396c" strokecolor="#1f396c" strokeweight=".25pt">
                    <v:stroke joinstyle="miter"/>
                    <v:textbox>
                      <w:txbxContent>
                        <w:p w14:paraId="0D83403C" w14:textId="77777777" w:rsidR="00C515A5" w:rsidRPr="00F71735" w:rsidRDefault="00C515A5" w:rsidP="00185144">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shape id="TextBox 44" o:spid="_x0000_s1545"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" fillcolor="white [3212]" stroked="f">
                    <v:textbox>
                      <w:txbxContent>
                        <w:p w14:paraId="6F465CAC"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স্ট্যাকাইবোট্রিস</w:t>
                          </w:r>
                        </w:p>
                        <w:p w14:paraId="795E2E56"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স্ট্যাক-আই-বো-ট্রিস</w:t>
                          </w:r>
                        </w:p>
                        <w:p w14:paraId="2D24A330"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ছত্রাক</w:t>
                          </w:r>
                        </w:p>
                      </w:txbxContent>
                    </v:textbox>
                  </v:shape>
                  <v:shape id="_x0000_s154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" filled="f" stroked="f">
                    <v:textbox>
                      <w:txbxContent>
                        <w:p w14:paraId="02ACD70B" w14:textId="5AC53694" w:rsidR="00C515A5" w:rsidRPr="00024CF4" w:rsidRDefault="00C515A5" w:rsidP="00185144">
                          <w:pPr>
                            <w:rPr>
                              <w:rFonts w:ascii="Nirmala UI" w:hAnsi="Nirmala UI" w:cs="Nirmala UI"/>
                              <w:color w:val="000000" w:themeColor="text1"/>
                              <w:sz w:val="22"/>
                              <w:cs/>
                              <w:lang w:bidi="bn-IN"/>
                            </w:rPr>
                          </w:pPr>
                          <w:r w:rsidRPr="00024CF4">
                            <w:rPr>
                              <w:rFonts w:ascii="Nirmala UI" w:hAnsi="Nirmala UI" w:cs="Nirmala UI"/>
                              <w:color w:val="000000" w:themeColor="text1"/>
                              <w:sz w:val="22"/>
                              <w:cs/>
                              <w:lang w:bidi="bn-IN"/>
                            </w:rPr>
                            <w:t>স্ট্র্যাকাইবোট্রিস (বা খড়ের ছাতা) হল একটি কালো বিষাক্ত ছত্রাক যা নিজে প্যাথোজেনিক না হলেও, অনেকগুলি টক্সিন তৈরি করে, যা ফুসকুড়ি বা শ্বাসকষ্টে আক্রান্তদের জন্য জীবনের হুমকিস্বরূপ প্রতিক্রিয়া সৃষ্টি করতে পারে</w:t>
                          </w:r>
                          <w:r w:rsidRPr="00024CF4">
                            <w:rPr>
                              <w:rFonts w:ascii="Nirmala UI" w:hAnsi="Nirmala UI" w:cs="Nirmala UI"/>
                              <w:color w:val="000000" w:themeColor="text1"/>
                              <w:sz w:val="22"/>
                              <w:cs/>
                              <w:lang w:bidi="hi-IN"/>
                            </w:rPr>
                            <w:t>।</w:t>
                          </w:r>
                        </w:p>
                      </w:txbxContent>
                    </v:textbox>
                  </v:shape>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66EDBC61" wp14:editId="45D5BF26">
                <wp:extent cx="2909570" cy="4362450"/>
                <wp:effectExtent l="19050" t="19050" r="24130" b="19050"/>
                <wp:docPr id="34" name="Group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331" name="Picture 1331" descr="Microbe Mayhem card - Aspergillus">
                            <a:extLst>
                              <a:ext uri="{C183D7F6-B498-43B3-948B-1728B52AA6E4}">
                                <adec:decorative xmlns:adec="http://schemas.microsoft.com/office/drawing/2017/decorative" val="0"/>
                              </a:ext>
                            </a:extLst>
                          </pic:cNvPr>
                          <pic:cNvPicPr>
                            <a:picLocks noChangeAspect="1"/>
                          </pic:cNvPicPr>
                        </pic:nvPicPr>
                        <pic:blipFill>
                          <a:blip r:embed="rId76">
                            <a:extLst>
                              <a:ext uri="{28A0092B-C50C-407E-A947-70E740481C1C}">
                                <a14:useLocalDpi xmlns:a14="http://schemas.microsoft.com/office/drawing/2010/main" val="0"/>
                              </a:ext>
                            </a:extLst>
                          </a:blip>
                          <a:srcRect/>
                          <a:stretch/>
                        </pic:blipFill>
                        <pic:spPr>
                          <a:xfrm>
                            <a:off x="141817" y="99483"/>
                            <a:ext cx="2621280" cy="958850"/>
                          </a:xfrm>
                          <a:prstGeom prst="rect">
                            <a:avLst/>
                          </a:prstGeom>
                        </pic:spPr>
                      </pic:pic>
                      <wpg:grpSp>
                        <wpg:cNvPr id="2123" name="Group 2123">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382304" y="126841"/>
                              <a:ext cx="1425648" cy="953835"/>
                            </a:xfrm>
                            <a:prstGeom prst="rect">
                              <a:avLst/>
                            </a:prstGeom>
                            <a:solidFill>
                              <a:schemeClr val="bg1"/>
                            </a:solidFill>
                          </wps:spPr>
                          <wps:txbx>
                            <w:txbxContent>
                              <w:p w14:paraId="275C5D5F"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অ্যাসপারগিলাস</w:t>
                                </w:r>
                              </w:p>
                              <w:p w14:paraId="1D76DB15"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অ্যাস-পার-গিল-আস</w:t>
                                </w:r>
                              </w:p>
                              <w:p w14:paraId="73BF78BC"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ছত্রাক</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60549"/>
                              <a:ext cx="2864485" cy="1347776"/>
                            </a:xfrm>
                            <a:prstGeom prst="rect">
                              <a:avLst/>
                            </a:prstGeom>
                            <a:noFill/>
                          </wps:spPr>
                          <wps:txbx>
                            <w:txbxContent>
                              <w:p w14:paraId="1387C8C6" w14:textId="77777777" w:rsidR="00C515A5" w:rsidRPr="00024CF4" w:rsidRDefault="00C515A5" w:rsidP="00024CF4">
                                <w:pPr>
                                  <w:spacing w:line="240" w:lineRule="auto"/>
                                  <w:rPr>
                                    <w:rFonts w:ascii="Nirmala UI" w:hAnsi="Nirmala UI" w:cs="Nirmala UI"/>
                                    <w:color w:val="000000" w:themeColor="text1"/>
                                    <w:sz w:val="22"/>
                                    <w:cs/>
                                    <w:lang w:bidi="bn-IN"/>
                                  </w:rPr>
                                </w:pPr>
                                <w:r w:rsidRPr="00024CF4">
                                  <w:rPr>
                                    <w:rFonts w:ascii="Nirmala UI" w:hAnsi="Nirmala UI" w:cs="Nirmala UI"/>
                                    <w:color w:val="000000" w:themeColor="text1"/>
                                    <w:sz w:val="22"/>
                                    <w:cs/>
                                    <w:lang w:bidi="bn-IN"/>
                                  </w:rPr>
                                  <w:t>অ্যাসপারগিলাস মানুষের জন্য উপকারী এবং ক্ষতিকর উভয়ই হতে পারে</w:t>
                                </w:r>
                                <w:r w:rsidRPr="00024CF4">
                                  <w:rPr>
                                    <w:rFonts w:ascii="Nirmala UI" w:hAnsi="Nirmala UI" w:cs="Nirmala UI"/>
                                    <w:color w:val="000000" w:themeColor="text1"/>
                                    <w:sz w:val="22"/>
                                    <w:cs/>
                                    <w:lang w:bidi="hi-IN"/>
                                  </w:rPr>
                                  <w:t>।</w:t>
                                </w:r>
                                <w:r w:rsidRPr="00024CF4">
                                  <w:rPr>
                                    <w:rFonts w:ascii="Nirmala UI" w:hAnsi="Nirmala UI" w:cs="Nirmala UI"/>
                                    <w:color w:val="000000" w:themeColor="text1"/>
                                    <w:sz w:val="22"/>
                                    <w:cs/>
                                    <w:lang w:bidi="bn-IN"/>
                                  </w:rPr>
                                  <w:t xml:space="preserve"> অনেকগুলি শিল্প এবং ওষুধে ব্যবহৃত হয়</w:t>
                                </w:r>
                                <w:r w:rsidRPr="00024CF4">
                                  <w:rPr>
                                    <w:rFonts w:ascii="Nirmala UI" w:hAnsi="Nirmala UI" w:cs="Nirmala UI"/>
                                    <w:color w:val="000000" w:themeColor="text1"/>
                                    <w:sz w:val="22"/>
                                    <w:cs/>
                                    <w:lang w:bidi="hi-IN"/>
                                  </w:rPr>
                                  <w:t>।</w:t>
                                </w:r>
                                <w:r w:rsidRPr="00024CF4">
                                  <w:rPr>
                                    <w:rFonts w:ascii="Nirmala UI" w:hAnsi="Nirmala UI" w:cs="Nirmala UI"/>
                                    <w:color w:val="000000" w:themeColor="text1"/>
                                    <w:sz w:val="22"/>
                                    <w:cs/>
                                    <w:lang w:bidi="bn-IN"/>
                                  </w:rPr>
                                  <w:t xml:space="preserve"> এর মাধ্যমে গ্লোবাল সাইট্রিক অ্যাসিড উৎপাদনের 99% এরও বেশি করা হয় এবং এটি ওষুধের একটি উপাদান যা নির্মাতারা দাবি করেন যে, পেট ফাঁপা কমাতে পারে!</w:t>
                                </w:r>
                              </w:p>
                            </w:txbxContent>
                          </wps:txbx>
                          <wps:bodyPr wrap="square" bIns="0"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E0CC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DE925" w14:textId="77777777" w:rsidR="00C515A5" w:rsidRDefault="00C515A5" w:rsidP="00C924A7">
                                  <w:pPr>
                                    <w:jc w:val="center"/>
                                    <w:rPr>
                                      <w:rFonts w:cs="Arial"/>
                                      <w:szCs w:val="24"/>
                                      <w:cs/>
                                      <w:lang w:bidi="bn-IN"/>
                                    </w:rPr>
                                  </w:pPr>
                                  <w:r>
                                    <w:rPr>
                                      <w:rFonts w:cs="Arial"/>
                                      <w:color w:val="FFFFFF" w:themeColor="light1"/>
                                      <w:szCs w:val="24"/>
                                      <w:cs/>
                                      <w:lang w:bidi="bn-IN"/>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5EDA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B2F3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FC52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C019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72C65" w14:textId="77777777" w:rsidR="00C515A5" w:rsidRDefault="00C515A5" w:rsidP="00C924A7">
                                  <w:pPr>
                                    <w:jc w:val="center"/>
                                    <w:rPr>
                                      <w:rFonts w:cs="Arial"/>
                                      <w:szCs w:val="24"/>
                                      <w:cs/>
                                      <w:lang w:bidi="bn-IN"/>
                                    </w:rPr>
                                  </w:pPr>
                                  <w:r>
                                    <w:rPr>
                                      <w:rFonts w:cs="Arial"/>
                                      <w:szCs w:val="24"/>
                                      <w:cs/>
                                      <w:lang w:bidi="bn-IN"/>
                                    </w:rP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EED4A" w14:textId="77777777" w:rsidR="00C515A5" w:rsidRDefault="00C515A5" w:rsidP="00C924A7">
                                  <w:pPr>
                                    <w:jc w:val="center"/>
                                    <w:rPr>
                                      <w:rFonts w:cs="Arial"/>
                                      <w:szCs w:val="24"/>
                                      <w:cs/>
                                      <w:lang w:bidi="bn-IN"/>
                                    </w:rPr>
                                  </w:pPr>
                                  <w:r>
                                    <w:rPr>
                                      <w:rFonts w:cs="Arial"/>
                                      <w:color w:val="FFFFFF" w:themeColor="light1"/>
                                      <w:szCs w:val="24"/>
                                      <w:cs/>
                                      <w:lang w:bidi="bn-IN"/>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21E7B" w14:textId="77777777" w:rsidR="00C515A5" w:rsidRDefault="00C515A5" w:rsidP="00C924A7">
                                  <w:pPr>
                                    <w:jc w:val="center"/>
                                    <w:rPr>
                                      <w:rFonts w:cs="Arial"/>
                                      <w:szCs w:val="24"/>
                                      <w:cs/>
                                      <w:lang w:bidi="bn-IN"/>
                                    </w:rPr>
                                  </w:pPr>
                                  <w:r>
                                    <w:rPr>
                                      <w:rFonts w:cs="Arial"/>
                                      <w:szCs w:val="24"/>
                                      <w:cs/>
                                      <w:lang w:bidi="bn-IN"/>
                                    </w:rP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80C0F"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tIns="45720" bIns="0" rtlCol="0" anchor="ctr">
                              <a:noAutofit/>
                            </wps:bodyPr>
                          </wps:wsp>
                        </wpg:grpSp>
                      </wpg:grpSp>
                    </wpg:wgp>
                  </a:graphicData>
                </a:graphic>
              </wp:inline>
            </w:drawing>
          </mc:Choice>
          <mc:Fallback>
            <w:pict>
              <v:group w14:anchorId="66EDBC61" id="Group 34" o:spid="_x0000_s154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">
                <v:shape id="Picture 1331" o:spid="_x0000_s1548" type="#_x0000_t75" alt="Microbe Mayhem card - Aspergillus" style="position:absolute;left:1418;top:994;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">
                  <v:imagedata r:id="rId77" o:title="Microbe Mayhem card - Aspergillus"/>
                </v:shape>
                <v:group id="Group 2123" o:spid="_x0000_s154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">
                  <v:roundrect id="Rectangle: Rounded Corners 2124" o:spid="_x0000_s155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51" type="#_x0000_t202" alt="Treponema&#10;Trep-O-Nee-Ma&#10;Bacterium&#10;" style="position:absolute;left:13823;top:1268;width:14256;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75C5D5F"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অ্যাসপারগিলাস</w:t>
                          </w:r>
                        </w:p>
                        <w:p w14:paraId="1D76DB15"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অ্যাস-পার-গিল-আস</w:t>
                          </w:r>
                        </w:p>
                        <w:p w14:paraId="73BF78BC"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sz w:val="22"/>
                              <w:cs/>
                              <w:lang w:bidi="bn-IN"/>
                            </w:rPr>
                            <w:t>ছত্রাক</w:t>
                          </w:r>
                        </w:p>
                      </w:txbxContent>
                    </v:textbox>
                  </v:shape>
                  <v:shape id="TextBox 62" o:spid="_x0000_s1552" type="#_x0000_t202" alt="Syphilis is an extremely contagious disease, caused by Treponema bacteria. In severe cases syphilis can lead to brain damage or death. Syphilis can be cured with antibiotics however resistant strains are becoming more frequent. " style="position:absolute;left:452;top:29605;width:28645;height:1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" filled="f" stroked="f">
                    <v:textbox inset=",,,0">
                      <w:txbxContent>
                        <w:p w14:paraId="1387C8C6" w14:textId="77777777" w:rsidR="00C515A5" w:rsidRPr="00024CF4" w:rsidRDefault="00C515A5" w:rsidP="00024CF4">
                          <w:pPr>
                            <w:spacing w:line="240" w:lineRule="auto"/>
                            <w:rPr>
                              <w:rFonts w:ascii="Nirmala UI" w:hAnsi="Nirmala UI" w:cs="Nirmala UI"/>
                              <w:color w:val="000000" w:themeColor="text1"/>
                              <w:sz w:val="22"/>
                              <w:cs/>
                              <w:lang w:bidi="bn-IN"/>
                            </w:rPr>
                          </w:pPr>
                          <w:r w:rsidRPr="00024CF4">
                            <w:rPr>
                              <w:rFonts w:ascii="Nirmala UI" w:hAnsi="Nirmala UI" w:cs="Nirmala UI"/>
                              <w:color w:val="000000" w:themeColor="text1"/>
                              <w:sz w:val="22"/>
                              <w:cs/>
                              <w:lang w:bidi="bn-IN"/>
                            </w:rPr>
                            <w:t>অ্যাসপারগিলাস মানুষের জন্য উপকারী এবং ক্ষতিকর উভয়ই হতে পারে</w:t>
                          </w:r>
                          <w:r w:rsidRPr="00024CF4">
                            <w:rPr>
                              <w:rFonts w:ascii="Nirmala UI" w:hAnsi="Nirmala UI" w:cs="Nirmala UI"/>
                              <w:color w:val="000000" w:themeColor="text1"/>
                              <w:sz w:val="22"/>
                              <w:cs/>
                              <w:lang w:bidi="hi-IN"/>
                            </w:rPr>
                            <w:t>।</w:t>
                          </w:r>
                          <w:r w:rsidRPr="00024CF4">
                            <w:rPr>
                              <w:rFonts w:ascii="Nirmala UI" w:hAnsi="Nirmala UI" w:cs="Nirmala UI"/>
                              <w:color w:val="000000" w:themeColor="text1"/>
                              <w:sz w:val="22"/>
                              <w:cs/>
                              <w:lang w:bidi="bn-IN"/>
                            </w:rPr>
                            <w:t xml:space="preserve"> অনেকগুলি শিল্প এবং ওষুধে ব্যবহৃত হয়</w:t>
                          </w:r>
                          <w:r w:rsidRPr="00024CF4">
                            <w:rPr>
                              <w:rFonts w:ascii="Nirmala UI" w:hAnsi="Nirmala UI" w:cs="Nirmala UI"/>
                              <w:color w:val="000000" w:themeColor="text1"/>
                              <w:sz w:val="22"/>
                              <w:cs/>
                              <w:lang w:bidi="hi-IN"/>
                            </w:rPr>
                            <w:t>।</w:t>
                          </w:r>
                          <w:r w:rsidRPr="00024CF4">
                            <w:rPr>
                              <w:rFonts w:ascii="Nirmala UI" w:hAnsi="Nirmala UI" w:cs="Nirmala UI"/>
                              <w:color w:val="000000" w:themeColor="text1"/>
                              <w:sz w:val="22"/>
                              <w:cs/>
                              <w:lang w:bidi="bn-IN"/>
                            </w:rPr>
                            <w:t xml:space="preserve"> এর মাধ্যমে গ্লোবাল সাইট্রিক অ্যাসিড উৎপাদনের 99% এরও বেশি করা হয় এবং এটি ওষুধের একটি উপাদান যা নির্মাতারা দাবি করেন যে, পেট ফাঁপা কমাতে পারে!</w:t>
                          </w:r>
                        </w:p>
                      </w:txbxContent>
                    </v:textbox>
                  </v:shape>
                  <v:group id="Group 2127" o:spid="_x0000_s155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5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55"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5B2E0CCD"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2131" o:spid="_x0000_s1556"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10ADE925" w14:textId="77777777" w:rsidR="00C515A5" w:rsidRDefault="00C515A5" w:rsidP="00C924A7">
                            <w:pPr>
                              <w:jc w:val="center"/>
                              <w:rPr>
                                <w:rFonts w:cs="Arial"/>
                                <w:szCs w:val="24"/>
                                <w:cs/>
                                <w:lang w:bidi="bn-IN"/>
                              </w:rPr>
                            </w:pPr>
                            <w:r>
                              <w:rPr>
                                <w:rFonts w:cs="Arial"/>
                                <w:color w:val="FFFFFF" w:themeColor="light1"/>
                                <w:szCs w:val="24"/>
                                <w:cs/>
                                <w:lang w:bidi="bn-IN"/>
                              </w:rPr>
                              <w:t>10,10,00,000</w:t>
                            </w:r>
                          </w:p>
                        </w:txbxContent>
                      </v:textbox>
                    </v:roundrect>
                    <v:roundrect id="Rectangle: Rounded Corners 2132" o:spid="_x0000_s155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7AD5EDA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2133" o:spid="_x0000_s155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7C0B2F3A"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2134" o:spid="_x0000_s155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41FC52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2135" o:spid="_x0000_s156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61DC019F"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2136" o:spid="_x0000_s156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50372C65" w14:textId="77777777" w:rsidR="00C515A5" w:rsidRDefault="00C515A5" w:rsidP="00C924A7">
                            <w:pPr>
                              <w:jc w:val="center"/>
                              <w:rPr>
                                <w:rFonts w:cs="Arial"/>
                                <w:szCs w:val="24"/>
                                <w:cs/>
                                <w:lang w:bidi="bn-IN"/>
                              </w:rPr>
                            </w:pPr>
                            <w:r>
                              <w:rPr>
                                <w:rFonts w:cs="Arial"/>
                                <w:szCs w:val="24"/>
                                <w:cs/>
                                <w:lang w:bidi="bn-IN"/>
                              </w:rPr>
                              <w:t>200</w:t>
                            </w:r>
                          </w:p>
                        </w:txbxContent>
                      </v:textbox>
                    </v:roundrect>
                    <v:roundrect id="Rectangle: Rounded Corners 2137" o:spid="_x0000_s156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6FAEED4A" w14:textId="77777777" w:rsidR="00C515A5" w:rsidRDefault="00C515A5" w:rsidP="00C924A7">
                            <w:pPr>
                              <w:jc w:val="center"/>
                              <w:rPr>
                                <w:rFonts w:cs="Arial"/>
                                <w:szCs w:val="24"/>
                                <w:cs/>
                                <w:lang w:bidi="bn-IN"/>
                              </w:rPr>
                            </w:pPr>
                            <w:r>
                              <w:rPr>
                                <w:rFonts w:cs="Arial"/>
                                <w:color w:val="FFFFFF" w:themeColor="light1"/>
                                <w:szCs w:val="24"/>
                                <w:cs/>
                                <w:lang w:bidi="bn-IN"/>
                              </w:rPr>
                              <w:t>47</w:t>
                            </w:r>
                          </w:p>
                        </w:txbxContent>
                      </v:textbox>
                    </v:roundrect>
                    <v:roundrect id="Rectangle: Rounded Corners 3968" o:spid="_x0000_s156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24D21E7B" w14:textId="77777777" w:rsidR="00C515A5" w:rsidRDefault="00C515A5" w:rsidP="00C924A7">
                            <w:pPr>
                              <w:jc w:val="center"/>
                              <w:rPr>
                                <w:rFonts w:cs="Arial"/>
                                <w:szCs w:val="24"/>
                                <w:cs/>
                                <w:lang w:bidi="bn-IN"/>
                              </w:rPr>
                            </w:pPr>
                            <w:r>
                              <w:rPr>
                                <w:rFonts w:cs="Arial"/>
                                <w:szCs w:val="24"/>
                                <w:cs/>
                                <w:lang w:bidi="bn-IN"/>
                              </w:rPr>
                              <w:t>124</w:t>
                            </w:r>
                          </w:p>
                        </w:txbxContent>
                      </v:textbox>
                    </v:roundrect>
                    <v:roundrect id="Rectangle: Rounded Corners 3969" o:spid="_x0000_s156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" fillcolor="#1f396c" strokecolor="#1f396c" strokeweight=".25pt">
                      <v:stroke joinstyle="miter"/>
                      <v:textbox inset=",,,0">
                        <w:txbxContent>
                          <w:p w14:paraId="2BE80C0F"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p>
    <w:p w14:paraId="5E2B1E05" w14:textId="77777777" w:rsidR="00C924A7" w:rsidRPr="00870893" w:rsidRDefault="00C924A7" w:rsidP="00185144">
      <w:pPr>
        <w:rPr>
          <w:rFonts w:ascii="Nirmala UI" w:hAnsi="Nirmala UI" w:cs="Nirmala UI"/>
          <w:szCs w:val="24"/>
          <w:cs/>
          <w:lang w:bidi="bn-IN"/>
        </w:rPr>
      </w:pPr>
    </w:p>
    <w:p w14:paraId="38E6AC32" w14:textId="372B9576" w:rsidR="00185144" w:rsidRPr="00870893" w:rsidRDefault="00C924A7" w:rsidP="00185144">
      <w:pPr>
        <w:rPr>
          <w:rFonts w:ascii="Nirmala UI" w:hAnsi="Nirmala UI" w:cs="Nirmala UI"/>
          <w:szCs w:val="24"/>
          <w:cs/>
          <w:lang w:bidi="bn-IN"/>
        </w:rPr>
      </w:pPr>
      <w:r w:rsidRPr="00870893">
        <w:rPr>
          <w:rFonts w:ascii="Nirmala UI" w:hAnsi="Nirmala UI" w:cs="Nirmala UI"/>
          <w:noProof/>
          <w:lang w:val="en-US"/>
        </w:rPr>
        <mc:AlternateContent>
          <mc:Choice Requires="wpg">
            <w:drawing>
              <wp:inline distT="0" distB="0" distL="0" distR="0" wp14:anchorId="068E32D0" wp14:editId="7C627148">
                <wp:extent cx="2909186" cy="4469137"/>
                <wp:effectExtent l="19050" t="19050" r="24765" b="7620"/>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6" cy="4469137"/>
                          <a:chOff x="0" y="0"/>
                          <a:chExt cx="2909186" cy="4469137"/>
                        </a:xfrm>
                      </wpg:grpSpPr>
                      <pic:pic xmlns:pic="http://schemas.openxmlformats.org/drawingml/2006/picture">
                        <pic:nvPicPr>
                          <pic:cNvPr id="1335" name="Picture 1335" descr="Microbe Mayhem card - Tinea">
                            <a:extLst>
                              <a:ext uri="{C183D7F6-B498-43B3-948B-1728B52AA6E4}">
                                <adec:decorative xmlns:adec="http://schemas.microsoft.com/office/drawing/2017/decorative" val="0"/>
                              </a:ext>
                            </a:extLst>
                          </pic:cNvPr>
                          <pic:cNvPicPr>
                            <a:picLocks noChangeAspect="1"/>
                          </pic:cNvPicPr>
                        </pic:nvPicPr>
                        <pic:blipFill>
                          <a:blip r:embed="rId78">
                            <a:extLst>
                              <a:ext uri="{28A0092B-C50C-407E-A947-70E740481C1C}">
                                <a14:useLocalDpi xmlns:a14="http://schemas.microsoft.com/office/drawing/2010/main" val="0"/>
                              </a:ext>
                            </a:extLst>
                          </a:blip>
                          <a:srcRect/>
                          <a:stretch/>
                        </pic:blipFill>
                        <pic:spPr>
                          <a:xfrm>
                            <a:off x="158750" y="99484"/>
                            <a:ext cx="2621280" cy="958850"/>
                          </a:xfrm>
                          <a:prstGeom prst="rect">
                            <a:avLst/>
                          </a:prstGeom>
                        </pic:spPr>
                      </pic:pic>
                      <wpg:grpSp>
                        <wpg:cNvPr id="3970" name="Group 3970">
                          <a:extLst>
                            <a:ext uri="{C183D7F6-B498-43B3-948B-1728B52AA6E4}">
                              <adec:decorative xmlns:adec="http://schemas.microsoft.com/office/drawing/2017/decorative" val="1"/>
                            </a:ext>
                          </a:extLst>
                        </wpg:cNvPr>
                        <wpg:cNvGrpSpPr/>
                        <wpg:grpSpPr>
                          <a:xfrm>
                            <a:off x="0" y="0"/>
                            <a:ext cx="2909186" cy="4469137"/>
                            <a:chOff x="0" y="0"/>
                            <a:chExt cx="2910041" cy="4469530"/>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5533" y="137526"/>
                              <a:ext cx="938806" cy="953854"/>
                            </a:xfrm>
                            <a:prstGeom prst="rect">
                              <a:avLst/>
                            </a:prstGeom>
                            <a:solidFill>
                              <a:schemeClr val="bg1"/>
                            </a:solidFill>
                          </wps:spPr>
                          <wps:txbx>
                            <w:txbxContent>
                              <w:p w14:paraId="615C0C93"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টিনিয়া</w:t>
                                </w:r>
                              </w:p>
                              <w:p w14:paraId="235B5170"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টিন-ই-আ</w:t>
                                </w:r>
                              </w:p>
                              <w:p w14:paraId="014FF262"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ছত্রাক</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88" y="2975879"/>
                              <a:ext cx="2885653" cy="1493651"/>
                            </a:xfrm>
                            <a:prstGeom prst="rect">
                              <a:avLst/>
                            </a:prstGeom>
                            <a:noFill/>
                          </wps:spPr>
                          <wps:txbx>
                            <w:txbxContent>
                              <w:p w14:paraId="73125205" w14:textId="77777777" w:rsidR="00C515A5" w:rsidRPr="00024CF4" w:rsidRDefault="00C515A5" w:rsidP="00024CF4">
                                <w:pPr>
                                  <w:spacing w:line="240" w:lineRule="auto"/>
                                  <w:rPr>
                                    <w:rFonts w:ascii="Nirmala UI" w:hAnsi="Nirmala UI" w:cs="Nirmala UI"/>
                                    <w:color w:val="000000" w:themeColor="text1"/>
                                    <w:sz w:val="22"/>
                                    <w:cs/>
                                    <w:lang w:bidi="bn-IN"/>
                                  </w:rPr>
                                </w:pPr>
                                <w:r w:rsidRPr="00024CF4">
                                  <w:rPr>
                                    <w:rFonts w:ascii="Nirmala UI" w:hAnsi="Nirmala UI" w:cs="Nirmala UI"/>
                                    <w:color w:val="000000" w:themeColor="text1"/>
                                    <w:sz w:val="22"/>
                                    <w:cs/>
                                    <w:lang w:bidi="bn-IN"/>
                                  </w:rPr>
                                  <w:t>যদিও বিভিন্ন ধরনের ছত্রাকের কারণে পায়ে ফুসকুড়ি দেখা দিতে পারে, টিনিয়ার কারণে পায়ের আঙ্গুলের মধ্যে চুলকানি, ফাটা ত্বকের সমস্যা হয়, যা অ্যাথলিটস ফুট নামে পরিচিত, এবং এটি হল সবচেয়ে পরিচিত ছত্রাকজনিত ত্বকের সংক্রমণ</w:t>
                                </w:r>
                                <w:r w:rsidRPr="00024CF4">
                                  <w:rPr>
                                    <w:rFonts w:ascii="Nirmala UI" w:hAnsi="Nirmala UI" w:cs="Nirmala UI"/>
                                    <w:color w:val="000000" w:themeColor="text1"/>
                                    <w:sz w:val="22"/>
                                    <w:cs/>
                                    <w:lang w:bidi="hi-IN"/>
                                  </w:rPr>
                                  <w:t>।</w:t>
                                </w:r>
                                <w:r w:rsidRPr="00024CF4">
                                  <w:rPr>
                                    <w:rFonts w:ascii="Nirmala UI" w:hAnsi="Nirmala UI" w:cs="Nirmala UI"/>
                                    <w:color w:val="000000" w:themeColor="text1"/>
                                    <w:sz w:val="22"/>
                                    <w:cs/>
                                    <w:lang w:bidi="bn-IN"/>
                                  </w:rPr>
                                  <w:t xml:space="preserve"> অ্যাথলিটস ফুট জনসংখ্যার প্রায় 70%-কে প্রভাবিত করে</w:t>
                                </w:r>
                                <w:r w:rsidRPr="00024CF4">
                                  <w:rPr>
                                    <w:rFonts w:ascii="Nirmala UI" w:hAnsi="Nirmala UI" w:cs="Nirmala UI"/>
                                    <w:color w:val="000000" w:themeColor="text1"/>
                                    <w:sz w:val="22"/>
                                    <w:cs/>
                                    <w:lang w:bidi="hi-IN"/>
                                  </w:rPr>
                                  <w:t>।</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1816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E2DE7" w14:textId="77777777" w:rsidR="00C515A5" w:rsidRDefault="00C515A5" w:rsidP="00C924A7">
                                  <w:pPr>
                                    <w:jc w:val="center"/>
                                    <w:rPr>
                                      <w:rFonts w:cs="Arial"/>
                                      <w:szCs w:val="24"/>
                                      <w:cs/>
                                      <w:lang w:bidi="bn-IN"/>
                                    </w:rPr>
                                  </w:pPr>
                                  <w:r>
                                    <w:rPr>
                                      <w:rFonts w:cs="Arial"/>
                                      <w:color w:val="FFFFFF" w:themeColor="light1"/>
                                      <w:szCs w:val="24"/>
                                      <w:cs/>
                                      <w:lang w:bidi="bn-IN"/>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3B67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B818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57F9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BE83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880A4" w14:textId="77777777" w:rsidR="00C515A5" w:rsidRDefault="00C515A5" w:rsidP="00C924A7">
                                  <w:pPr>
                                    <w:jc w:val="center"/>
                                    <w:rPr>
                                      <w:rFonts w:cs="Arial"/>
                                      <w:szCs w:val="24"/>
                                      <w:cs/>
                                      <w:lang w:bidi="bn-IN"/>
                                    </w:rPr>
                                  </w:pPr>
                                  <w:r>
                                    <w:rPr>
                                      <w:rFonts w:cs="Arial"/>
                                      <w:szCs w:val="24"/>
                                      <w:cs/>
                                      <w:lang w:bidi="bn-IN"/>
                                    </w:rP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FBD464" w14:textId="77777777" w:rsidR="00C515A5" w:rsidRDefault="00C515A5" w:rsidP="00C924A7">
                                  <w:pPr>
                                    <w:jc w:val="center"/>
                                    <w:rPr>
                                      <w:rFonts w:cs="Arial"/>
                                      <w:szCs w:val="24"/>
                                      <w:cs/>
                                      <w:lang w:bidi="bn-IN"/>
                                    </w:rPr>
                                  </w:pPr>
                                  <w:r>
                                    <w:rPr>
                                      <w:rFonts w:cs="Arial"/>
                                      <w:color w:val="FFFFFF" w:themeColor="light1"/>
                                      <w:szCs w:val="24"/>
                                      <w:cs/>
                                      <w:lang w:bidi="bn-IN"/>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0FDEBD" w14:textId="77777777" w:rsidR="00C515A5" w:rsidRDefault="00C515A5" w:rsidP="00C924A7">
                                  <w:pPr>
                                    <w:jc w:val="center"/>
                                    <w:rPr>
                                      <w:rFonts w:cs="Arial"/>
                                      <w:szCs w:val="24"/>
                                      <w:cs/>
                                      <w:lang w:bidi="bn-IN"/>
                                    </w:rPr>
                                  </w:pPr>
                                  <w:r>
                                    <w:rPr>
                                      <w:rFonts w:cs="Arial"/>
                                      <w:szCs w:val="24"/>
                                      <w:cs/>
                                      <w:lang w:bidi="bn-IN"/>
                                    </w:rP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0CD68" w14:textId="77777777" w:rsidR="00C515A5" w:rsidRPr="00F71735" w:rsidRDefault="00C515A5" w:rsidP="00F71735">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lIns="0" tIns="45720" rIns="0" bIns="0" rtlCol="0" anchor="ctr">
                              <a:noAutofit/>
                            </wps:bodyPr>
                          </wps:wsp>
                        </wpg:grpSp>
                      </wpg:grpSp>
                    </wpg:wgp>
                  </a:graphicData>
                </a:graphic>
              </wp:inline>
            </w:drawing>
          </mc:Choice>
          <mc:Fallback>
            <w:pict>
              <v:group w14:anchorId="068E32D0" id="Group 35" o:spid="_x0000_s1565" alt="&quot;&quot;" style="width:229.05pt;height:351.9pt;mso-position-horizontal-relative:char;mso-position-vertical-relative:line" coordsize="29091,44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">
                <v:shape id="Picture 1335" o:spid="_x0000_s1566" type="#_x0000_t75" alt="Microbe Mayhem card - Tinea" style="position:absolute;left:1587;top:994;width:26213;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">
                  <v:imagedata r:id="rId79" o:title="Microbe Mayhem card - Tinea"/>
                </v:shape>
                <v:group id="Group 3970" o:spid="_x0000_s1567" alt="&quot;&quot;" style="position:absolute;width:29091;height:44691" coordsize="29100,44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">
                  <v:roundrect id="Rectangle: Rounded Corners 3971" o:spid="_x0000_s156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69" type="#_x0000_t202" alt="Chlamydia&#10;Clam-id-E-A&#10;Bacterium&#10;" style="position:absolute;left:18955;top:1375;width:9388;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615C0C93"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টিনিয়া</w:t>
                          </w:r>
                        </w:p>
                        <w:p w14:paraId="235B5170"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টিন-ই-আ</w:t>
                          </w:r>
                        </w:p>
                        <w:p w14:paraId="014FF262"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ছত্রাক</w:t>
                          </w:r>
                        </w:p>
                      </w:txbxContent>
                    </v:textbox>
                  </v:shape>
                  <v:shape id="TextBox 78" o:spid="_x0000_s1570" type="#_x0000_t202" alt="Chlamydia is a sexually transmitted infection (STI) that is caused by the bacteria Chlamydia trachomatis. Although symptoms are generally mild i.e. discharge from the penis or vagina, it can lead to infertility. " style="position:absolute;left:243;top:29758;width:28857;height:14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73125205" w14:textId="77777777" w:rsidR="00C515A5" w:rsidRPr="00024CF4" w:rsidRDefault="00C515A5" w:rsidP="00024CF4">
                          <w:pPr>
                            <w:spacing w:line="240" w:lineRule="auto"/>
                            <w:rPr>
                              <w:rFonts w:ascii="Nirmala UI" w:hAnsi="Nirmala UI" w:cs="Nirmala UI"/>
                              <w:color w:val="000000" w:themeColor="text1"/>
                              <w:sz w:val="22"/>
                              <w:cs/>
                              <w:lang w:bidi="bn-IN"/>
                            </w:rPr>
                          </w:pPr>
                          <w:r w:rsidRPr="00024CF4">
                            <w:rPr>
                              <w:rFonts w:ascii="Nirmala UI" w:hAnsi="Nirmala UI" w:cs="Nirmala UI"/>
                              <w:color w:val="000000" w:themeColor="text1"/>
                              <w:sz w:val="22"/>
                              <w:cs/>
                              <w:lang w:bidi="bn-IN"/>
                            </w:rPr>
                            <w:t>যদিও বিভিন্ন ধরনের ছত্রাকের কারণে পায়ে ফুসকুড়ি দেখা দিতে পারে, টিনিয়ার কারণে পায়ের আঙ্গুলের মধ্যে চুলকানি, ফাটা ত্বকের সমস্যা হয়, যা অ্যাথলিটস ফুট নামে পরিচিত, এবং এটি হল সবচেয়ে পরিচিত ছত্রাকজনিত ত্বকের সংক্রমণ</w:t>
                          </w:r>
                          <w:r w:rsidRPr="00024CF4">
                            <w:rPr>
                              <w:rFonts w:ascii="Nirmala UI" w:hAnsi="Nirmala UI" w:cs="Nirmala UI"/>
                              <w:color w:val="000000" w:themeColor="text1"/>
                              <w:sz w:val="22"/>
                              <w:cs/>
                              <w:lang w:bidi="hi-IN"/>
                            </w:rPr>
                            <w:t>।</w:t>
                          </w:r>
                          <w:r w:rsidRPr="00024CF4">
                            <w:rPr>
                              <w:rFonts w:ascii="Nirmala UI" w:hAnsi="Nirmala UI" w:cs="Nirmala UI"/>
                              <w:color w:val="000000" w:themeColor="text1"/>
                              <w:sz w:val="22"/>
                              <w:cs/>
                              <w:lang w:bidi="bn-IN"/>
                            </w:rPr>
                            <w:t xml:space="preserve"> অ্যাথলিটস ফুট জনসংখ্যার প্রায় 70%-কে প্রভাবিত করে</w:t>
                          </w:r>
                          <w:r w:rsidRPr="00024CF4">
                            <w:rPr>
                              <w:rFonts w:ascii="Nirmala UI" w:hAnsi="Nirmala UI" w:cs="Nirmala UI"/>
                              <w:color w:val="000000" w:themeColor="text1"/>
                              <w:sz w:val="22"/>
                              <w:cs/>
                              <w:lang w:bidi="hi-IN"/>
                            </w:rPr>
                            <w:t>।</w:t>
                          </w:r>
                        </w:p>
                      </w:txbxContent>
                    </v:textbox>
                  </v:shape>
                  <v:group id="Group 3974" o:spid="_x0000_s157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7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73"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20E1816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977" o:spid="_x0000_s1574"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62E2DE7" w14:textId="77777777" w:rsidR="00C515A5" w:rsidRDefault="00C515A5" w:rsidP="00C924A7">
                            <w:pPr>
                              <w:jc w:val="center"/>
                              <w:rPr>
                                <w:rFonts w:cs="Arial"/>
                                <w:szCs w:val="24"/>
                                <w:cs/>
                                <w:lang w:bidi="bn-IN"/>
                              </w:rPr>
                            </w:pPr>
                            <w:r>
                              <w:rPr>
                                <w:rFonts w:cs="Arial"/>
                                <w:color w:val="FFFFFF" w:themeColor="light1"/>
                                <w:szCs w:val="24"/>
                                <w:cs/>
                                <w:lang w:bidi="bn-IN"/>
                              </w:rPr>
                              <w:t>1,10,000</w:t>
                            </w:r>
                          </w:p>
                        </w:txbxContent>
                      </v:textbox>
                    </v:roundrect>
                    <v:roundrect id="Rectangle: Rounded Corners 3978" o:spid="_x0000_s157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34A3B675"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979" o:spid="_x0000_s157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079B818C"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980" o:spid="_x0000_s157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73C57F92"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981" o:spid="_x0000_s157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7ABBE83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982" o:spid="_x0000_s157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15C880A4" w14:textId="77777777" w:rsidR="00C515A5" w:rsidRDefault="00C515A5" w:rsidP="00C924A7">
                            <w:pPr>
                              <w:jc w:val="center"/>
                              <w:rPr>
                                <w:rFonts w:cs="Arial"/>
                                <w:szCs w:val="24"/>
                                <w:cs/>
                                <w:lang w:bidi="bn-IN"/>
                              </w:rPr>
                            </w:pPr>
                            <w:r>
                              <w:rPr>
                                <w:rFonts w:cs="Arial"/>
                                <w:szCs w:val="24"/>
                                <w:cs/>
                                <w:lang w:bidi="bn-IN"/>
                              </w:rPr>
                              <w:t>12</w:t>
                            </w:r>
                          </w:p>
                        </w:txbxContent>
                      </v:textbox>
                    </v:roundrect>
                    <v:roundrect id="Rectangle: Rounded Corners 3983" o:spid="_x0000_s158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47FBD464" w14:textId="77777777" w:rsidR="00C515A5" w:rsidRDefault="00C515A5" w:rsidP="00C924A7">
                            <w:pPr>
                              <w:jc w:val="center"/>
                              <w:rPr>
                                <w:rFonts w:cs="Arial"/>
                                <w:szCs w:val="24"/>
                                <w:cs/>
                                <w:lang w:bidi="bn-IN"/>
                              </w:rPr>
                            </w:pPr>
                            <w:r>
                              <w:rPr>
                                <w:rFonts w:cs="Arial"/>
                                <w:color w:val="FFFFFF" w:themeColor="light1"/>
                                <w:szCs w:val="24"/>
                                <w:cs/>
                                <w:lang w:bidi="bn-IN"/>
                              </w:rPr>
                              <w:t>43</w:t>
                            </w:r>
                          </w:p>
                        </w:txbxContent>
                      </v:textbox>
                    </v:roundrect>
                    <v:roundrect id="Rectangle: Rounded Corners 3984" o:spid="_x0000_s158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230FDEBD" w14:textId="77777777" w:rsidR="00C515A5" w:rsidRDefault="00C515A5" w:rsidP="00C924A7">
                            <w:pPr>
                              <w:jc w:val="center"/>
                              <w:rPr>
                                <w:rFonts w:cs="Arial"/>
                                <w:szCs w:val="24"/>
                                <w:cs/>
                                <w:lang w:bidi="bn-IN"/>
                              </w:rPr>
                            </w:pPr>
                            <w:r>
                              <w:rPr>
                                <w:rFonts w:cs="Arial"/>
                                <w:szCs w:val="24"/>
                                <w:cs/>
                                <w:lang w:bidi="bn-IN"/>
                              </w:rPr>
                              <w:t>14</w:t>
                            </w:r>
                          </w:p>
                        </w:txbxContent>
                      </v:textbox>
                    </v:roundrect>
                    <v:roundrect id="Rectangle: Rounded Corners 3985" o:spid="_x0000_s158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" fillcolor="#1f396c" strokecolor="#1f396c" strokeweight=".25pt">
                      <v:stroke joinstyle="miter"/>
                      <v:textbox inset="0,,0,0">
                        <w:txbxContent>
                          <w:p w14:paraId="32E0CD68" w14:textId="77777777" w:rsidR="00C515A5" w:rsidRPr="00F71735" w:rsidRDefault="00C515A5" w:rsidP="00F71735">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g">
            <w:drawing>
              <wp:inline distT="0" distB="0" distL="0" distR="0" wp14:anchorId="633986CD" wp14:editId="3C17FC23">
                <wp:extent cx="2908935" cy="4407535"/>
                <wp:effectExtent l="19050" t="19050" r="24765" b="12065"/>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339" name="Picture 1339" descr="Microbe Mayhem card - Verticillium">
                            <a:extLst>
                              <a:ext uri="{C183D7F6-B498-43B3-948B-1728B52AA6E4}">
                                <adec:decorative xmlns:adec="http://schemas.microsoft.com/office/drawing/2017/decorative" val="0"/>
                              </a:ext>
                            </a:extLst>
                          </pic:cNvPr>
                          <pic:cNvPicPr>
                            <a:picLocks noChangeAspect="1"/>
                          </pic:cNvPicPr>
                        </pic:nvPicPr>
                        <pic:blipFill>
                          <a:blip r:embed="rId80">
                            <a:extLst>
                              <a:ext uri="{28A0092B-C50C-407E-A947-70E740481C1C}">
                                <a14:useLocalDpi xmlns:a14="http://schemas.microsoft.com/office/drawing/2010/main" val="0"/>
                              </a:ext>
                            </a:extLst>
                          </a:blip>
                          <a:srcRect/>
                          <a:stretch/>
                        </pic:blipFill>
                        <pic:spPr>
                          <a:xfrm>
                            <a:off x="141817" y="158750"/>
                            <a:ext cx="2621280" cy="958850"/>
                          </a:xfrm>
                          <a:prstGeom prst="rect">
                            <a:avLst/>
                          </a:prstGeom>
                        </pic:spPr>
                      </pic:pic>
                      <wpg:grpSp>
                        <wpg:cNvPr id="3986" name="Group 3986">
                          <a:extLst>
                            <a:ext uri="{C183D7F6-B498-43B3-948B-1728B52AA6E4}">
                              <adec:decorative xmlns:adec="http://schemas.microsoft.com/office/drawing/2017/decorative" val="1"/>
                            </a:ext>
                          </a:extLst>
                        </wpg:cNvPr>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425055" y="197175"/>
                              <a:ext cx="1359991" cy="953928"/>
                            </a:xfrm>
                            <a:prstGeom prst="rect">
                              <a:avLst/>
                            </a:prstGeom>
                            <a:solidFill>
                              <a:schemeClr val="bg1"/>
                            </a:solidFill>
                          </wps:spPr>
                          <wps:txbx>
                            <w:txbxContent>
                              <w:p w14:paraId="5DB0169A"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ভার্টিসিলিয়াম</w:t>
                                </w:r>
                              </w:p>
                              <w:p w14:paraId="475FF287"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ভার-টি-সি-লি-আম</w:t>
                                </w:r>
                              </w:p>
                              <w:p w14:paraId="46E8040D"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ছত্রাক</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3052051"/>
                              <a:ext cx="2884761" cy="1322561"/>
                            </a:xfrm>
                            <a:prstGeom prst="rect">
                              <a:avLst/>
                            </a:prstGeom>
                            <a:noFill/>
                          </wps:spPr>
                          <wps:txbx>
                            <w:txbxContent>
                              <w:p w14:paraId="4DF04CD9" w14:textId="77777777" w:rsidR="00C515A5" w:rsidRPr="00024CF4" w:rsidRDefault="00C515A5" w:rsidP="00C924A7">
                                <w:pPr>
                                  <w:rPr>
                                    <w:rFonts w:ascii="Nirmala UI" w:hAnsi="Nirmala UI" w:cs="Nirmala UI"/>
                                    <w:sz w:val="22"/>
                                    <w:cs/>
                                    <w:lang w:bidi="bn-IN"/>
                                  </w:rPr>
                                </w:pPr>
                                <w:r w:rsidRPr="00024CF4">
                                  <w:rPr>
                                    <w:rFonts w:ascii="Nirmala UI" w:hAnsi="Nirmala UI" w:cs="Nirmala UI"/>
                                    <w:color w:val="000000" w:themeColor="text1"/>
                                    <w:sz w:val="22"/>
                                    <w:cs/>
                                    <w:lang w:bidi="bn-IN"/>
                                  </w:rPr>
                                  <w:t>ভার্টিসিলিয়াম একটি বিশদভাবে বিস্তৃত ছত্রাক, যা পচনশীল সবজি ও মাটিতে বসবাস করে</w:t>
                                </w:r>
                                <w:r w:rsidRPr="00024CF4">
                                  <w:rPr>
                                    <w:rFonts w:ascii="Nirmala UI" w:hAnsi="Nirmala UI" w:cs="Nirmala UI"/>
                                    <w:color w:val="000000" w:themeColor="text1"/>
                                    <w:sz w:val="22"/>
                                    <w:cs/>
                                    <w:lang w:bidi="hi-IN"/>
                                  </w:rPr>
                                  <w:t>।</w:t>
                                </w:r>
                                <w:r w:rsidRPr="00024CF4">
                                  <w:rPr>
                                    <w:rFonts w:ascii="Nirmala UI" w:hAnsi="Nirmala UI" w:cs="Nirmala UI"/>
                                    <w:color w:val="000000" w:themeColor="text1"/>
                                    <w:sz w:val="22"/>
                                    <w:cs/>
                                    <w:lang w:bidi="bn-IN"/>
                                  </w:rPr>
                                  <w:t xml:space="preserve"> এর কয়েকটি পোকামাকড়, গাছপালা এবং অন্যান্য ছত্রাকের জন্য প্যাথোজেনিক হতে পারে, কিন্তু খুব কম ক্ষেত্রেই মানুষের রোগের কারণ হয়</w:t>
                                </w:r>
                                <w:r w:rsidRPr="00024CF4">
                                  <w:rPr>
                                    <w:rFonts w:ascii="Nirmala UI" w:hAnsi="Nirmala UI" w:cs="Nirmala UI"/>
                                    <w:color w:val="000000" w:themeColor="text1"/>
                                    <w:sz w:val="22"/>
                                    <w:cs/>
                                    <w:lang w:bidi="hi-IN"/>
                                  </w:rPr>
                                  <w:t>।</w:t>
                                </w:r>
                              </w:p>
                            </w:txbxContent>
                          </wps:txbx>
                          <wps:bodyPr wrap="square" rtlCol="0">
                            <a:no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C110C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D6402" w14:textId="77777777" w:rsidR="00C515A5" w:rsidRDefault="00C515A5" w:rsidP="00C924A7">
                                  <w:pPr>
                                    <w:jc w:val="center"/>
                                    <w:rPr>
                                      <w:rFonts w:cs="Arial"/>
                                      <w:szCs w:val="24"/>
                                      <w:cs/>
                                      <w:lang w:bidi="bn-IN"/>
                                    </w:rPr>
                                  </w:pPr>
                                  <w:r>
                                    <w:rPr>
                                      <w:rFonts w:cs="Arial"/>
                                      <w:color w:val="FFFFFF" w:themeColor="light1"/>
                                      <w:szCs w:val="24"/>
                                      <w:cs/>
                                      <w:lang w:bidi="bn-IN"/>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25FA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7CECC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9456F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96FA4"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CB09B" w14:textId="77777777" w:rsidR="00C515A5" w:rsidRDefault="00C515A5" w:rsidP="00C924A7">
                                  <w:pPr>
                                    <w:jc w:val="center"/>
                                    <w:rPr>
                                      <w:rFonts w:cs="Arial"/>
                                      <w:szCs w:val="24"/>
                                      <w:cs/>
                                      <w:lang w:bidi="bn-IN"/>
                                    </w:rPr>
                                  </w:pPr>
                                  <w:r>
                                    <w:rPr>
                                      <w:rFonts w:cs="Arial"/>
                                      <w:szCs w:val="24"/>
                                      <w:cs/>
                                      <w:lang w:bidi="bn-IN"/>
                                    </w:rP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015D5" w14:textId="77777777" w:rsidR="00C515A5" w:rsidRDefault="00C515A5" w:rsidP="00C924A7">
                                  <w:pPr>
                                    <w:jc w:val="center"/>
                                    <w:rPr>
                                      <w:rFonts w:cs="Arial"/>
                                      <w:szCs w:val="24"/>
                                      <w:cs/>
                                      <w:lang w:bidi="bn-IN"/>
                                    </w:rPr>
                                  </w:pPr>
                                  <w:r>
                                    <w:rPr>
                                      <w:rFonts w:cs="Arial"/>
                                      <w:color w:val="FFFFFF" w:themeColor="light1"/>
                                      <w:szCs w:val="24"/>
                                      <w:cs/>
                                      <w:lang w:bidi="bn-IN"/>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258F5" w14:textId="77777777" w:rsidR="00C515A5" w:rsidRDefault="00C515A5" w:rsidP="00C924A7">
                                  <w:pPr>
                                    <w:jc w:val="center"/>
                                    <w:rPr>
                                      <w:rFonts w:cs="Arial"/>
                                      <w:szCs w:val="24"/>
                                      <w:cs/>
                                      <w:lang w:bidi="bn-IN"/>
                                    </w:rPr>
                                  </w:pPr>
                                  <w:r>
                                    <w:rPr>
                                      <w:rFonts w:cs="Arial"/>
                                      <w:color w:val="FFFFFF" w:themeColor="light1"/>
                                      <w:szCs w:val="24"/>
                                      <w:cs/>
                                      <w:lang w:bidi="bn-IN"/>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B7AE8"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wps:txbx>
                            <wps:bodyPr lIns="0" tIns="18288" rIns="0" bIns="18288" rtlCol="0" anchor="ctr">
                              <a:noAutofit/>
                            </wps:bodyPr>
                          </wps:wsp>
                        </wpg:grpSp>
                      </wpg:grpSp>
                    </wpg:wgp>
                  </a:graphicData>
                </a:graphic>
              </wp:inline>
            </w:drawing>
          </mc:Choice>
          <mc:Fallback>
            <w:pict>
              <v:group w14:anchorId="633986CD" id="Group 38" o:spid="_x0000_s1583" alt="&quot;&quo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">
                <v:shape id="Picture 1339" o:spid="_x0000_s1584" type="#_x0000_t75" alt="Microbe Mayhem card - Verticillium" style="position:absolute;left:1418;top:1587;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">
                  <v:imagedata r:id="rId81" o:title="Microbe Mayhem card - Verticillium"/>
                </v:shape>
                <v:group id="Group 3986" o:spid="_x0000_s1585"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of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OxvB6E56AXDwBAAD//wMAUEsBAi0AFAAGAAgAAAAhANvh9svuAAAAhQEAABMAAAAAAAAA&#10;AAAAAAAAAAAAAFtDb250ZW50X1R5cGVzXS54bWxQSwECLQAUAAYACAAAACEAWvQsW78AAAAVAQAA&#10;CwAAAAAAAAAAAAAAAAAfAQAAX3JlbHMvLnJlbHNQSwECLQAUAAYACAAAACEAM6KH0MYAAADdAAAA&#10;DwAAAAAAAAAAAAAAAAAHAgAAZHJzL2Rvd25yZXYueG1sUEsFBgAAAAADAAMAtwAAAPoCAAAAAA==&#10;">
                  <v:roundrect id="Rectangle: Rounded Corners 3987" o:spid="_x0000_s158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587" type="#_x0000_t202" alt="Escherichia coli&#10;Esh-Er-lc-E-Ah&#10;Bacterium&#10;" style="position:absolute;left:14250;top:1971;width:13600;height:9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DB0169A" w14:textId="77777777" w:rsidR="00C515A5" w:rsidRPr="00024CF4" w:rsidRDefault="00C515A5" w:rsidP="00024CF4">
                          <w:pPr>
                            <w:spacing w:line="240" w:lineRule="auto"/>
                            <w:jc w:val="right"/>
                            <w:rPr>
                              <w:rFonts w:ascii="Nirmala UI" w:hAnsi="Nirmala UI" w:cs="Nirmala UI"/>
                              <w:i/>
                              <w:iCs/>
                              <w:color w:val="000000" w:themeColor="text1"/>
                              <w:kern w:val="24"/>
                              <w:sz w:val="22"/>
                              <w:cs/>
                              <w:lang w:bidi="bn-IN"/>
                            </w:rPr>
                          </w:pPr>
                          <w:r w:rsidRPr="00024CF4">
                            <w:rPr>
                              <w:rFonts w:ascii="Nirmala UI" w:hAnsi="Nirmala UI" w:cs="Nirmala UI"/>
                              <w:i/>
                              <w:iCs/>
                              <w:color w:val="000000" w:themeColor="text1"/>
                              <w:sz w:val="22"/>
                              <w:cs/>
                              <w:lang w:bidi="bn-IN"/>
                            </w:rPr>
                            <w:t>ভার্টিসিলিয়াম</w:t>
                          </w:r>
                        </w:p>
                        <w:p w14:paraId="475FF287"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i/>
                              <w:iCs/>
                              <w:color w:val="000000" w:themeColor="text1"/>
                              <w:sz w:val="22"/>
                              <w:cs/>
                              <w:lang w:bidi="bn-IN"/>
                            </w:rPr>
                            <w:t>ভার-টি-সি-লি-আম</w:t>
                          </w:r>
                        </w:p>
                        <w:p w14:paraId="46E8040D" w14:textId="77777777" w:rsidR="00C515A5" w:rsidRPr="00024CF4" w:rsidRDefault="00C515A5" w:rsidP="00024CF4">
                          <w:pPr>
                            <w:spacing w:line="240" w:lineRule="auto"/>
                            <w:jc w:val="right"/>
                            <w:rPr>
                              <w:rFonts w:ascii="Nirmala UI" w:hAnsi="Nirmala UI" w:cs="Nirmala UI"/>
                              <w:sz w:val="22"/>
                              <w:cs/>
                              <w:lang w:bidi="bn-IN"/>
                            </w:rPr>
                          </w:pPr>
                          <w:r w:rsidRPr="00024CF4">
                            <w:rPr>
                              <w:rFonts w:ascii="Nirmala UI" w:hAnsi="Nirmala UI" w:cs="Nirmala UI"/>
                              <w:color w:val="000000" w:themeColor="text1"/>
                              <w:sz w:val="22"/>
                              <w:cs/>
                              <w:lang w:bidi="bn-IN"/>
                            </w:rPr>
                            <w:t>ছত্রাক</w:t>
                          </w:r>
                        </w:p>
                      </w:txbxContent>
                    </v:textbox>
                  </v:shape>
                  <v:shape id="TextBox 94" o:spid="_x0000_s1588" type="#_x0000_t202" alt="Many strains of E. coli are harmless, and huge numbers are present in the human and animal gut. In some cases, however, E. coli cause both urinary infections and food poisoning. " style="position:absolute;left:34;top:30520;width:28847;height:1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" filled="f" stroked="f">
                    <v:textbox>
                      <w:txbxContent>
                        <w:p w14:paraId="4DF04CD9" w14:textId="77777777" w:rsidR="00C515A5" w:rsidRPr="00024CF4" w:rsidRDefault="00C515A5" w:rsidP="00C924A7">
                          <w:pPr>
                            <w:rPr>
                              <w:rFonts w:ascii="Nirmala UI" w:hAnsi="Nirmala UI" w:cs="Nirmala UI"/>
                              <w:sz w:val="22"/>
                              <w:cs/>
                              <w:lang w:bidi="bn-IN"/>
                            </w:rPr>
                          </w:pPr>
                          <w:r w:rsidRPr="00024CF4">
                            <w:rPr>
                              <w:rFonts w:ascii="Nirmala UI" w:hAnsi="Nirmala UI" w:cs="Nirmala UI"/>
                              <w:color w:val="000000" w:themeColor="text1"/>
                              <w:sz w:val="22"/>
                              <w:cs/>
                              <w:lang w:bidi="bn-IN"/>
                            </w:rPr>
                            <w:t>ভার্টিসিলিয়াম একটি বিশদভাবে বিস্তৃত ছত্রাক, যা পচনশীল সবজি ও মাটিতে বসবাস করে</w:t>
                          </w:r>
                          <w:r w:rsidRPr="00024CF4">
                            <w:rPr>
                              <w:rFonts w:ascii="Nirmala UI" w:hAnsi="Nirmala UI" w:cs="Nirmala UI"/>
                              <w:color w:val="000000" w:themeColor="text1"/>
                              <w:sz w:val="22"/>
                              <w:cs/>
                              <w:lang w:bidi="hi-IN"/>
                            </w:rPr>
                            <w:t>।</w:t>
                          </w:r>
                          <w:r w:rsidRPr="00024CF4">
                            <w:rPr>
                              <w:rFonts w:ascii="Nirmala UI" w:hAnsi="Nirmala UI" w:cs="Nirmala UI"/>
                              <w:color w:val="000000" w:themeColor="text1"/>
                              <w:sz w:val="22"/>
                              <w:cs/>
                              <w:lang w:bidi="bn-IN"/>
                            </w:rPr>
                            <w:t xml:space="preserve"> এর কয়েকটি পোকামাকড়, গাছপালা এবং অন্যান্য ছত্রাকের জন্য প্যাথোজেনিক হতে পারে, কিন্তু খুব কম ক্ষেত্রেই মানুষের রোগের কারণ হয়</w:t>
                          </w:r>
                          <w:r w:rsidRPr="00024CF4">
                            <w:rPr>
                              <w:rFonts w:ascii="Nirmala UI" w:hAnsi="Nirmala UI" w:cs="Nirmala UI"/>
                              <w:color w:val="000000" w:themeColor="text1"/>
                              <w:sz w:val="22"/>
                              <w:cs/>
                              <w:lang w:bidi="hi-IN"/>
                            </w:rPr>
                            <w:t>।</w:t>
                          </w:r>
                        </w:p>
                      </w:txbxContent>
                    </v:textbox>
                  </v:shape>
                  <v:group id="Group 3990" o:spid="_x0000_s158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59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591"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16C110C7"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সর্বোচ্চ আকার (nm)</w:t>
                            </w:r>
                          </w:p>
                        </w:txbxContent>
                      </v:textbox>
                    </v:roundrect>
                    <v:roundrect id="Rectangle: Rounded Corners 3993" o:spid="_x0000_s1592"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07AD6402" w14:textId="77777777" w:rsidR="00C515A5" w:rsidRDefault="00C515A5" w:rsidP="00C924A7">
                            <w:pPr>
                              <w:jc w:val="center"/>
                              <w:rPr>
                                <w:rFonts w:cs="Arial"/>
                                <w:szCs w:val="24"/>
                                <w:cs/>
                                <w:lang w:bidi="bn-IN"/>
                              </w:rPr>
                            </w:pPr>
                            <w:r>
                              <w:rPr>
                                <w:rFonts w:cs="Arial"/>
                                <w:color w:val="FFFFFF" w:themeColor="light1"/>
                                <w:szCs w:val="24"/>
                                <w:cs/>
                                <w:lang w:bidi="bn-IN"/>
                              </w:rPr>
                              <w:t>85,00,000</w:t>
                            </w:r>
                          </w:p>
                        </w:txbxContent>
                      </v:textbox>
                    </v:roundrect>
                    <v:roundrect id="Rectangle: Rounded Corners 3994" o:spid="_x0000_s159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21E25FAB"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প্রজাতির সংখ্যা</w:t>
                            </w:r>
                          </w:p>
                        </w:txbxContent>
                      </v:textbox>
                    </v:roundrect>
                    <v:roundrect id="Rectangle: Rounded Corners 3995" o:spid="_x0000_s159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47CECC8"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বিপদ</w:t>
                            </w:r>
                          </w:p>
                        </w:txbxContent>
                      </v:textbox>
                    </v:roundrect>
                    <v:roundrect id="Rectangle: Rounded Corners 3996" o:spid="_x0000_s159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479456F9"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মানুষের জন্য কার্যকারিতা</w:t>
                            </w:r>
                          </w:p>
                        </w:txbxContent>
                      </v:textbox>
                    </v:roundrect>
                    <v:roundrect id="Rectangle: Rounded Corners 3997" o:spid="_x0000_s159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20D96FA4" w14:textId="77777777" w:rsidR="00C515A5" w:rsidRPr="00F71735" w:rsidRDefault="00C515A5" w:rsidP="00C924A7">
                            <w:pP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অ্যান্টিবায়োটিক প্রতিরোধ</w:t>
                            </w:r>
                          </w:p>
                        </w:txbxContent>
                      </v:textbox>
                    </v:roundrect>
                    <v:roundrect id="Rectangle: Rounded Corners 3998" o:spid="_x0000_s159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509CB09B" w14:textId="77777777" w:rsidR="00C515A5" w:rsidRDefault="00C515A5" w:rsidP="00C924A7">
                            <w:pPr>
                              <w:jc w:val="center"/>
                              <w:rPr>
                                <w:rFonts w:cs="Arial"/>
                                <w:szCs w:val="24"/>
                                <w:cs/>
                                <w:lang w:bidi="bn-IN"/>
                              </w:rPr>
                            </w:pPr>
                            <w:r>
                              <w:rPr>
                                <w:rFonts w:cs="Arial"/>
                                <w:szCs w:val="24"/>
                                <w:cs/>
                                <w:lang w:bidi="bn-IN"/>
                              </w:rPr>
                              <w:t>4</w:t>
                            </w:r>
                          </w:p>
                        </w:txbxContent>
                      </v:textbox>
                    </v:roundrect>
                    <v:roundrect id="Rectangle: Rounded Corners 3999" o:spid="_x0000_s159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63015D5" w14:textId="77777777" w:rsidR="00C515A5" w:rsidRDefault="00C515A5" w:rsidP="00C924A7">
                            <w:pPr>
                              <w:jc w:val="center"/>
                              <w:rPr>
                                <w:rFonts w:cs="Arial"/>
                                <w:szCs w:val="24"/>
                                <w:cs/>
                                <w:lang w:bidi="bn-IN"/>
                              </w:rPr>
                            </w:pPr>
                            <w:r>
                              <w:rPr>
                                <w:rFonts w:cs="Arial"/>
                                <w:color w:val="FFFFFF" w:themeColor="light1"/>
                                <w:szCs w:val="24"/>
                                <w:cs/>
                                <w:lang w:bidi="bn-IN"/>
                              </w:rPr>
                              <w:t>1</w:t>
                            </w:r>
                          </w:p>
                        </w:txbxContent>
                      </v:textbox>
                    </v:roundrect>
                    <v:roundrect id="Rectangle: Rounded Corners 4000" o:spid="_x0000_s159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1DC258F5" w14:textId="77777777" w:rsidR="00C515A5" w:rsidRDefault="00C515A5" w:rsidP="00C924A7">
                            <w:pPr>
                              <w:jc w:val="center"/>
                              <w:rPr>
                                <w:rFonts w:cs="Arial"/>
                                <w:szCs w:val="24"/>
                                <w:cs/>
                                <w:lang w:bidi="bn-IN"/>
                              </w:rPr>
                            </w:pPr>
                            <w:r>
                              <w:rPr>
                                <w:rFonts w:cs="Arial"/>
                                <w:color w:val="FFFFFF" w:themeColor="light1"/>
                                <w:szCs w:val="24"/>
                                <w:cs/>
                                <w:lang w:bidi="bn-IN"/>
                              </w:rPr>
                              <w:t>18</w:t>
                            </w:r>
                          </w:p>
                        </w:txbxContent>
                      </v:textbox>
                    </v:roundrect>
                    <v:roundrect id="Rectangle: Rounded Corners 4001" o:spid="_x0000_s160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" fillcolor="#1f396c" strokecolor="#1f396c" strokeweight=".25pt">
                      <v:stroke joinstyle="miter"/>
                      <v:textbox inset="0,1.44pt,0,1.44pt">
                        <w:txbxContent>
                          <w:p w14:paraId="43DB7AE8" w14:textId="77777777" w:rsidR="00C515A5" w:rsidRPr="00F71735" w:rsidRDefault="00C515A5" w:rsidP="00C924A7">
                            <w:pPr>
                              <w:jc w:val="center"/>
                              <w:rPr>
                                <w:rFonts w:ascii="Nirmala UI" w:hAnsi="Nirmala UI" w:cs="Nirmala UI"/>
                                <w:color w:val="FFFFFF" w:themeColor="light1"/>
                                <w:sz w:val="20"/>
                                <w:szCs w:val="20"/>
                                <w:cs/>
                                <w:lang w:bidi="bn-IN"/>
                              </w:rPr>
                            </w:pPr>
                            <w:r w:rsidRPr="00F71735">
                              <w:rPr>
                                <w:rFonts w:ascii="Nirmala UI" w:hAnsi="Nirmala UI" w:cs="Nirmala UI"/>
                                <w:color w:val="FFFFFF" w:themeColor="light1"/>
                                <w:sz w:val="20"/>
                                <w:szCs w:val="20"/>
                                <w:cs/>
                                <w:lang w:bidi="bn-IN"/>
                              </w:rPr>
                              <w:t>প্র/ন</w:t>
                            </w:r>
                          </w:p>
                        </w:txbxContent>
                      </v:textbox>
                    </v:roundrect>
                  </v:group>
                </v:group>
                <w10:anchorlock/>
              </v:group>
            </w:pict>
          </mc:Fallback>
        </mc:AlternateContent>
      </w:r>
      <w:r w:rsidRPr="00870893">
        <w:rPr>
          <w:rFonts w:ascii="Nirmala UI" w:hAnsi="Nirmala UI" w:cs="Nirmala UI"/>
          <w:szCs w:val="24"/>
          <w:cs/>
          <w:lang w:bidi="bn-IN"/>
        </w:rPr>
        <w:br w:type="page"/>
      </w:r>
    </w:p>
    <w:p w14:paraId="7DEB3BC3" w14:textId="3DAACE02" w:rsidR="00D630B3" w:rsidRPr="00870893" w:rsidRDefault="00D630B3" w:rsidP="009B7EB2">
      <w:pPr>
        <w:pStyle w:val="Heading1"/>
        <w:ind w:left="2127" w:hanging="2127"/>
        <w:rPr>
          <w:rFonts w:ascii="Nirmala UI" w:hAnsi="Nirmala UI" w:cs="Nirmala UI"/>
          <w:bCs/>
          <w:sz w:val="52"/>
          <w:szCs w:val="52"/>
          <w:cs/>
          <w:lang w:bidi="bn-IN"/>
        </w:rPr>
      </w:pPr>
      <w:r w:rsidRPr="00870893">
        <w:rPr>
          <w:rFonts w:ascii="Nirmala UI" w:hAnsi="Nirmala UI" w:cs="Nirmala UI"/>
          <w:noProof/>
          <w:lang w:val="en-US"/>
        </w:rPr>
        <w:lastRenderedPageBreak/>
        <mc:AlternateContent>
          <mc:Choice Requires="wps">
            <w:drawing>
              <wp:inline distT="0" distB="0" distL="0" distR="0" wp14:anchorId="0D5B3415" wp14:editId="0B1A2698">
                <wp:extent cx="1047115" cy="266700"/>
                <wp:effectExtent l="0" t="0" r="0" b="0"/>
                <wp:docPr id="251" name="Rectangle 251"/>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988E9F4" w14:textId="77777777" w:rsidR="00C515A5" w:rsidRDefault="00C515A5" w:rsidP="00D630B3">
                            <w:pPr>
                              <w:rPr>
                                <w:rFonts w:eastAsia="Calibri" w:cs="Arial"/>
                                <w:b/>
                                <w:bCs/>
                                <w:kern w:val="24"/>
                                <w:szCs w:val="24"/>
                                <w:cs/>
                                <w:lang w:bidi="bn-IN"/>
                              </w:rPr>
                            </w:pPr>
                            <w:r>
                              <w:rPr>
                                <w:noProof/>
                                <w:lang w:val="en-US"/>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wps:txbx>
                      <wps:bodyPr wrap="none">
                        <a:spAutoFit/>
                      </wps:bodyPr>
                    </wps:wsp>
                  </a:graphicData>
                </a:graphic>
              </wp:inline>
            </w:drawing>
          </mc:Choice>
          <mc:Fallback>
            <w:pict>
              <v:rect w14:anchorId="0D5B3415" id="Rectangle 251" o:spid="_x0000_s160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XEXJl24BAADQAgAADgAAAAAAAAAAAAAAAAAuAgAAZHJzL2Uyb0RvYy54bWxQSwECLQAUAAYACAAA&#10;ACEA/TgtmtkAAAAEAQAADwAAAAAAAAAAAAAAAADIAwAAZHJzL2Rvd25yZXYueG1sUEsFBgAAAAAE&#10;AAQA8wAAAM4EAAAAAA==&#10;" filled="f" stroked="f">
                <v:textbox style="mso-fit-shape-to-text:t">
                  <w:txbxContent>
                    <w:p w14:paraId="0988E9F4" w14:textId="77777777" w:rsidR="00C515A5" w:rsidRDefault="00C515A5" w:rsidP="00D630B3">
                      <w:pPr>
                        <w:rPr>
                          <w:rFonts w:eastAsia="Calibri" w:cs="Arial"/>
                          <w:b/>
                          <w:bCs/>
                          <w:kern w:val="24"/>
                          <w:szCs w:val="24"/>
                          <w:cs/>
                          <w:lang w:bidi="bn-IN"/>
                        </w:rPr>
                      </w:pPr>
                      <w:r>
                        <w:rPr>
                          <w:noProof/>
                          <w:lang w:val="en-US"/>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v:textbox>
                <w10:anchorlock/>
              </v:rect>
            </w:pict>
          </mc:Fallback>
        </mc:AlternateContent>
      </w:r>
      <w:r w:rsidRPr="00870893">
        <w:rPr>
          <w:rFonts w:ascii="Nirmala UI" w:hAnsi="Nirmala UI" w:cs="Nirmala UI"/>
          <w:bCs/>
          <w:szCs w:val="70"/>
          <w:cs/>
          <w:lang w:bidi="bn-IN"/>
        </w:rPr>
        <w:tab/>
        <w:t>অতি-ক্ষুদ্র জীব: উপকারী জীবাণু</w:t>
      </w:r>
    </w:p>
    <w:p w14:paraId="44609443" w14:textId="5CADEBC8" w:rsidR="00D630B3" w:rsidRPr="00870893" w:rsidRDefault="00D630B3" w:rsidP="00D630B3">
      <w:pPr>
        <w:tabs>
          <w:tab w:val="left" w:pos="2458"/>
        </w:tabs>
        <w:rPr>
          <w:rFonts w:ascii="Nirmala UI" w:hAnsi="Nirmala UI" w:cs="Nirmala UI"/>
          <w:b/>
          <w:bCs/>
          <w:sz w:val="14"/>
          <w:szCs w:val="14"/>
          <w:cs/>
          <w:lang w:bidi="bn-IN"/>
        </w:rPr>
      </w:pPr>
      <w:r w:rsidRPr="00870893">
        <w:rPr>
          <w:rFonts w:ascii="Nirmala UI" w:hAnsi="Nirmala UI" w:cs="Nirmala UI"/>
          <w:noProof/>
          <w:sz w:val="20"/>
          <w:szCs w:val="20"/>
          <w:lang w:val="en-US"/>
        </w:rPr>
        <mc:AlternateContent>
          <mc:Choice Requires="wps">
            <w:drawing>
              <wp:anchor distT="0" distB="0" distL="114300" distR="114300" simplePos="0" relativeHeight="252447744" behindDoc="0" locked="0" layoutInCell="1" allowOverlap="1" wp14:anchorId="580AEC06" wp14:editId="1339E2A9">
                <wp:simplePos x="0" y="0"/>
                <wp:positionH relativeFrom="margin">
                  <wp:align>center</wp:align>
                </wp:positionH>
                <wp:positionV relativeFrom="paragraph">
                  <wp:posOffset>14193</wp:posOffset>
                </wp:positionV>
                <wp:extent cx="6934200" cy="1203767"/>
                <wp:effectExtent l="19050" t="19050" r="38100" b="34925"/>
                <wp:wrapNone/>
                <wp:docPr id="3139" name="Rectangle 3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20376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24AAB7" id="Rectangle 3139" o:spid="_x0000_s1026" alt="&quot;&quot;" style="position:absolute;margin-left:0;margin-top:1.1pt;width:546pt;height:94.8pt;z-index:25244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" filled="f" strokecolor="#712b8f" strokeweight="4.5pt">
                <w10:wrap anchorx="margin"/>
              </v:rect>
            </w:pict>
          </mc:Fallback>
        </mc:AlternateContent>
      </w:r>
      <w:r w:rsidRPr="00870893">
        <w:rPr>
          <w:rFonts w:ascii="Nirmala UI" w:hAnsi="Nirmala UI" w:cs="Nirmala UI"/>
          <w:b/>
          <w:bCs/>
          <w:sz w:val="52"/>
          <w:szCs w:val="52"/>
          <w:cs/>
          <w:lang w:bidi="bn-IN"/>
        </w:rPr>
        <w:t xml:space="preserve"> </w:t>
      </w:r>
    </w:p>
    <w:p w14:paraId="4824A1E2" w14:textId="7CCA5F3D" w:rsidR="00D630B3" w:rsidRPr="00870893" w:rsidRDefault="00D630B3" w:rsidP="009B7EB2">
      <w:pPr>
        <w:pStyle w:val="Heading1"/>
        <w:jc w:val="center"/>
        <w:rPr>
          <w:rFonts w:ascii="Nirmala UI" w:hAnsi="Nirmala UI" w:cs="Nirmala UI"/>
          <w:bCs/>
          <w:sz w:val="56"/>
          <w:szCs w:val="56"/>
          <w:cs/>
          <w:lang w:bidi="bn-IN"/>
        </w:rPr>
      </w:pPr>
      <w:r w:rsidRPr="00870893">
        <w:rPr>
          <w:rFonts w:ascii="Nirmala UI" w:hAnsi="Nirmala UI" w:cs="Nirmala UI"/>
          <w:bCs/>
          <w:sz w:val="56"/>
          <w:szCs w:val="56"/>
          <w:cs/>
          <w:lang w:bidi="bn-IN"/>
        </w:rPr>
        <w:t>পাঠ 2: উপকারী জীবাণু</w:t>
      </w:r>
    </w:p>
    <w:p w14:paraId="4063493F" w14:textId="77777777" w:rsidR="00D630B3" w:rsidRPr="00870893" w:rsidRDefault="00D630B3" w:rsidP="00D630B3">
      <w:pPr>
        <w:jc w:val="center"/>
        <w:rPr>
          <w:rFonts w:ascii="Nirmala UI" w:hAnsi="Nirmala UI" w:cs="Nirmala UI"/>
          <w:sz w:val="28"/>
          <w:szCs w:val="28"/>
          <w:cs/>
          <w:lang w:bidi="bn-IN"/>
        </w:rPr>
      </w:pPr>
      <w:r w:rsidRPr="00870893">
        <w:rPr>
          <w:rFonts w:ascii="Nirmala UI" w:hAnsi="Nirmala UI" w:cs="Nirmala UI"/>
          <w:sz w:val="28"/>
          <w:szCs w:val="28"/>
          <w:cs/>
          <w:lang w:bidi="bn-IN"/>
        </w:rPr>
        <w:t>ইনসুলিনের গল্প শিক্ষা‌র্থীদের শিখতে সাহায্য করে যে, কীভাবে জীবাণু উপকারী হতে পারে</w:t>
      </w:r>
      <w:r w:rsidRPr="00870893">
        <w:rPr>
          <w:rFonts w:ascii="Nirmala UI" w:hAnsi="Nirmala UI" w:cs="Nirmala UI"/>
          <w:sz w:val="28"/>
          <w:szCs w:val="28"/>
          <w:cs/>
          <w:lang w:bidi="hi-IN"/>
        </w:rPr>
        <w:t>।</w:t>
      </w:r>
    </w:p>
    <w:p w14:paraId="3BFDD02D" w14:textId="3E9021C6" w:rsidR="00D630B3" w:rsidRPr="00870893" w:rsidRDefault="00D630B3" w:rsidP="00D630B3">
      <w:pPr>
        <w:rPr>
          <w:rFonts w:ascii="Nirmala UI" w:hAnsi="Nirmala UI" w:cs="Nirmala UI"/>
          <w:cs/>
          <w:lang w:bidi="bn-IN"/>
        </w:rPr>
        <w:sectPr w:rsidR="00D630B3" w:rsidRPr="00870893" w:rsidSect="009B7EB2">
          <w:type w:val="continuous"/>
          <w:pgSz w:w="11900" w:h="16840"/>
          <w:pgMar w:top="851" w:right="720" w:bottom="720" w:left="720" w:header="709" w:footer="709" w:gutter="0"/>
          <w:cols w:space="708"/>
          <w:docGrid w:linePitch="360"/>
        </w:sectPr>
      </w:pPr>
      <w:r w:rsidRPr="00870893">
        <w:rPr>
          <w:rFonts w:ascii="Nirmala UI" w:hAnsi="Nirmala UI" w:cs="Nirmala UI"/>
          <w:sz w:val="20"/>
          <w:szCs w:val="20"/>
          <w:cs/>
          <w:lang w:bidi="bn-IN"/>
        </w:rPr>
        <w:t xml:space="preserve"> </w:t>
      </w:r>
    </w:p>
    <w:p w14:paraId="13282378" w14:textId="6016A670"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শিক্ষার ফলাফল</w:t>
      </w:r>
    </w:p>
    <w:p w14:paraId="05E57343" w14:textId="2CAE8C6F" w:rsidR="00D630B3" w:rsidRPr="00F71735" w:rsidRDefault="00D630B3" w:rsidP="00F71735">
      <w:pPr>
        <w:pStyle w:val="Heading3"/>
        <w:rPr>
          <w:rFonts w:ascii="Nirmala UI" w:hAnsi="Nirmala UI" w:cs="Nirmala UI"/>
          <w:b/>
          <w:bCs/>
          <w:szCs w:val="28"/>
          <w:cs/>
          <w:lang w:bidi="bn-IN"/>
        </w:rPr>
      </w:pPr>
      <w:r w:rsidRPr="00F71735">
        <w:rPr>
          <w:rFonts w:ascii="Nirmala UI" w:hAnsi="Nirmala UI" w:cs="Nirmala UI"/>
          <w:b/>
          <w:bCs/>
          <w:szCs w:val="28"/>
          <w:cs/>
          <w:lang w:bidi="bn-IN"/>
        </w:rPr>
        <w:t>সমস্ত শিক্ষা‌র্থী:</w:t>
      </w:r>
    </w:p>
    <w:p w14:paraId="4E837B73" w14:textId="77777777" w:rsidR="00D630B3" w:rsidRPr="00F71735" w:rsidRDefault="00D630B3" w:rsidP="002A6185">
      <w:pPr>
        <w:pStyle w:val="ListParagraph"/>
        <w:numPr>
          <w:ilvl w:val="0"/>
          <w:numId w:val="24"/>
        </w:numPr>
        <w:spacing w:after="120" w:line="240" w:lineRule="auto"/>
        <w:contextualSpacing w:val="0"/>
        <w:rPr>
          <w:rFonts w:ascii="Nirmala UI" w:hAnsi="Nirmala UI" w:cs="Nirmala UI"/>
          <w:sz w:val="22"/>
          <w:cs/>
          <w:lang w:bidi="bn-IN"/>
        </w:rPr>
      </w:pPr>
      <w:r w:rsidRPr="00F71735">
        <w:rPr>
          <w:rFonts w:ascii="Nirmala UI" w:hAnsi="Nirmala UI" w:cs="Nirmala UI"/>
          <w:sz w:val="22"/>
          <w:cs/>
          <w:lang w:bidi="bn-IN"/>
        </w:rPr>
        <w:t>বুঝবে যে, কিছু জীবাণু আমাদের সুস্থ রাখতে পারে</w:t>
      </w:r>
      <w:r w:rsidRPr="00F71735">
        <w:rPr>
          <w:rFonts w:ascii="Nirmala UI" w:hAnsi="Nirmala UI" w:cs="Nirmala UI"/>
          <w:sz w:val="22"/>
          <w:cs/>
          <w:lang w:bidi="hi-IN"/>
        </w:rPr>
        <w:t>।</w:t>
      </w:r>
      <w:r w:rsidRPr="00F71735">
        <w:rPr>
          <w:rFonts w:ascii="Nirmala UI" w:hAnsi="Nirmala UI" w:cs="Nirmala UI"/>
          <w:sz w:val="22"/>
          <w:cs/>
          <w:lang w:bidi="bn-IN"/>
        </w:rPr>
        <w:t xml:space="preserve"> </w:t>
      </w:r>
    </w:p>
    <w:p w14:paraId="2523C7C4" w14:textId="77777777" w:rsidR="00D630B3" w:rsidRPr="00F71735" w:rsidRDefault="00D630B3" w:rsidP="002A6185">
      <w:pPr>
        <w:pStyle w:val="ListParagraph"/>
        <w:numPr>
          <w:ilvl w:val="0"/>
          <w:numId w:val="24"/>
        </w:numPr>
        <w:spacing w:after="120" w:line="240" w:lineRule="auto"/>
        <w:contextualSpacing w:val="0"/>
        <w:rPr>
          <w:rFonts w:ascii="Nirmala UI" w:hAnsi="Nirmala UI" w:cs="Nirmala UI"/>
          <w:sz w:val="22"/>
          <w:cs/>
          <w:lang w:bidi="bn-IN"/>
        </w:rPr>
      </w:pPr>
      <w:r w:rsidRPr="00F71735">
        <w:rPr>
          <w:rFonts w:ascii="Nirmala UI" w:hAnsi="Nirmala UI" w:cs="Nirmala UI"/>
          <w:sz w:val="22"/>
          <w:cs/>
          <w:lang w:bidi="bn-IN"/>
        </w:rPr>
        <w:t>বুঝবে যে, কিছু জীবাণু উপকারী হতে পারে</w:t>
      </w:r>
      <w:r w:rsidRPr="00F71735">
        <w:rPr>
          <w:rFonts w:ascii="Nirmala UI" w:hAnsi="Nirmala UI" w:cs="Nirmala UI"/>
          <w:sz w:val="22"/>
          <w:cs/>
          <w:lang w:bidi="hi-IN"/>
        </w:rPr>
        <w:t>।</w:t>
      </w:r>
      <w:r w:rsidRPr="00F71735">
        <w:rPr>
          <w:rFonts w:ascii="Nirmala UI" w:hAnsi="Nirmala UI" w:cs="Nirmala UI"/>
          <w:sz w:val="22"/>
          <w:cs/>
          <w:lang w:bidi="bn-IN"/>
        </w:rPr>
        <w:t xml:space="preserve"> </w:t>
      </w:r>
    </w:p>
    <w:p w14:paraId="68B36DA3" w14:textId="77777777" w:rsidR="00D630B3" w:rsidRPr="00F71735" w:rsidRDefault="00D630B3" w:rsidP="002A6185">
      <w:pPr>
        <w:pStyle w:val="ListParagraph"/>
        <w:numPr>
          <w:ilvl w:val="0"/>
          <w:numId w:val="24"/>
        </w:numPr>
        <w:spacing w:after="120" w:line="240" w:lineRule="auto"/>
        <w:contextualSpacing w:val="0"/>
        <w:rPr>
          <w:rFonts w:ascii="Nirmala UI" w:hAnsi="Nirmala UI" w:cs="Nirmala UI"/>
          <w:sz w:val="22"/>
          <w:cs/>
          <w:lang w:bidi="bn-IN"/>
        </w:rPr>
      </w:pPr>
      <w:r w:rsidRPr="00F71735">
        <w:rPr>
          <w:rFonts w:ascii="Nirmala UI" w:hAnsi="Nirmala UI" w:cs="Nirmala UI"/>
          <w:sz w:val="22"/>
          <w:cs/>
          <w:lang w:bidi="bn-IN"/>
        </w:rPr>
        <w:t>বুঝবে যে, আমাদের একটি সুস্থ জীবনযাপনের জন্য ব্যাকটেরিয়ার উপনিবেশ প্রয়োজন</w:t>
      </w:r>
      <w:r w:rsidRPr="00F71735">
        <w:rPr>
          <w:rFonts w:ascii="Nirmala UI" w:hAnsi="Nirmala UI" w:cs="Nirmala UI"/>
          <w:sz w:val="22"/>
          <w:cs/>
          <w:lang w:bidi="hi-IN"/>
        </w:rPr>
        <w:t>।</w:t>
      </w:r>
      <w:r w:rsidRPr="00F71735">
        <w:rPr>
          <w:rFonts w:ascii="Nirmala UI" w:hAnsi="Nirmala UI" w:cs="Nirmala UI"/>
          <w:sz w:val="22"/>
          <w:cs/>
          <w:lang w:bidi="bn-IN"/>
        </w:rPr>
        <w:t xml:space="preserve"> </w:t>
      </w:r>
    </w:p>
    <w:p w14:paraId="4681F256" w14:textId="77777777" w:rsidR="00D630B3" w:rsidRPr="00F71735" w:rsidRDefault="00D630B3" w:rsidP="002A6185">
      <w:pPr>
        <w:pStyle w:val="ListParagraph"/>
        <w:numPr>
          <w:ilvl w:val="0"/>
          <w:numId w:val="24"/>
        </w:numPr>
        <w:spacing w:after="120" w:line="240" w:lineRule="auto"/>
        <w:contextualSpacing w:val="0"/>
        <w:rPr>
          <w:rFonts w:ascii="Nirmala UI" w:hAnsi="Nirmala UI" w:cs="Nirmala UI"/>
          <w:sz w:val="22"/>
          <w:cs/>
          <w:lang w:bidi="bn-IN"/>
        </w:rPr>
      </w:pPr>
      <w:r w:rsidRPr="00F71735">
        <w:rPr>
          <w:rFonts w:ascii="Nirmala UI" w:hAnsi="Nirmala UI" w:cs="Nirmala UI"/>
          <w:sz w:val="22"/>
          <w:cs/>
          <w:lang w:bidi="bn-IN"/>
        </w:rPr>
        <w:t>বুঝবে যে, আমাদের স্বাভাবিক জীবাণুর ফ্লোরাকে রক্ষা করতে হবে</w:t>
      </w:r>
      <w:r w:rsidRPr="00F71735">
        <w:rPr>
          <w:rFonts w:ascii="Nirmala UI" w:hAnsi="Nirmala UI" w:cs="Nirmala UI"/>
          <w:sz w:val="22"/>
          <w:cs/>
          <w:lang w:bidi="hi-IN"/>
        </w:rPr>
        <w:t>।</w:t>
      </w:r>
      <w:r w:rsidRPr="00F71735">
        <w:rPr>
          <w:rFonts w:ascii="Nirmala UI" w:hAnsi="Nirmala UI" w:cs="Nirmala UI"/>
          <w:sz w:val="22"/>
          <w:cs/>
          <w:lang w:bidi="bn-IN"/>
        </w:rPr>
        <w:t xml:space="preserve"> </w:t>
      </w:r>
    </w:p>
    <w:p w14:paraId="023AAB35" w14:textId="77777777" w:rsidR="00D630B3" w:rsidRPr="00870893" w:rsidRDefault="00D630B3" w:rsidP="002A6185">
      <w:pPr>
        <w:pStyle w:val="ListParagraph"/>
        <w:numPr>
          <w:ilvl w:val="0"/>
          <w:numId w:val="24"/>
        </w:numPr>
        <w:spacing w:after="120" w:line="240" w:lineRule="auto"/>
        <w:contextualSpacing w:val="0"/>
        <w:rPr>
          <w:rFonts w:ascii="Nirmala UI" w:hAnsi="Nirmala UI" w:cs="Nirmala UI"/>
          <w:szCs w:val="24"/>
          <w:cs/>
          <w:lang w:bidi="bn-IN"/>
        </w:rPr>
      </w:pPr>
      <w:r w:rsidRPr="00F71735">
        <w:rPr>
          <w:rFonts w:ascii="Nirmala UI" w:hAnsi="Nirmala UI" w:cs="Nirmala UI"/>
          <w:sz w:val="22"/>
          <w:cs/>
          <w:lang w:bidi="bn-IN"/>
        </w:rPr>
        <w:t>বৈজ্ঞানিক গবেষণা অন্বেষণ শুরু করবে</w:t>
      </w:r>
      <w:r w:rsidRPr="00F71735">
        <w:rPr>
          <w:rFonts w:ascii="Nirmala UI" w:hAnsi="Nirmala UI" w:cs="Nirmala UI"/>
          <w:sz w:val="22"/>
          <w:cs/>
          <w:lang w:bidi="hi-IN"/>
        </w:rPr>
        <w:t>।</w:t>
      </w:r>
    </w:p>
    <w:p w14:paraId="1FC6BB31" w14:textId="77777777" w:rsidR="00D630B3" w:rsidRPr="00F71735" w:rsidRDefault="00D630B3" w:rsidP="00F71735">
      <w:pPr>
        <w:pStyle w:val="Heading3"/>
        <w:rPr>
          <w:rFonts w:ascii="Nirmala UI" w:hAnsi="Nirmala UI" w:cs="Nirmala UI"/>
          <w:b/>
          <w:bCs/>
          <w:szCs w:val="28"/>
          <w:cs/>
          <w:lang w:bidi="bn-IN"/>
        </w:rPr>
      </w:pPr>
      <w:r w:rsidRPr="00F71735">
        <w:rPr>
          <w:rFonts w:ascii="Nirmala UI" w:hAnsi="Nirmala UI" w:cs="Nirmala UI"/>
          <w:b/>
          <w:bCs/>
          <w:szCs w:val="28"/>
          <w:cs/>
          <w:lang w:bidi="bn-IN"/>
        </w:rPr>
        <w:t xml:space="preserve">বেশিরভাগ শিক্ষার্থীরা: </w:t>
      </w:r>
    </w:p>
    <w:p w14:paraId="2607FD5A" w14:textId="77777777" w:rsidR="00D630B3" w:rsidRPr="00F71735" w:rsidRDefault="00D630B3" w:rsidP="002A6185">
      <w:pPr>
        <w:pStyle w:val="ListParagraph"/>
        <w:numPr>
          <w:ilvl w:val="0"/>
          <w:numId w:val="29"/>
        </w:numPr>
        <w:spacing w:after="120" w:line="240" w:lineRule="auto"/>
        <w:contextualSpacing w:val="0"/>
        <w:rPr>
          <w:rFonts w:ascii="Nirmala UI" w:hAnsi="Nirmala UI" w:cs="Nirmala UI"/>
          <w:sz w:val="22"/>
          <w:cs/>
          <w:lang w:bidi="bn-IN"/>
        </w:rPr>
      </w:pPr>
      <w:r w:rsidRPr="00F71735">
        <w:rPr>
          <w:rFonts w:ascii="Nirmala UI" w:hAnsi="Nirmala UI" w:cs="Nirmala UI"/>
          <w:sz w:val="22"/>
          <w:cs/>
          <w:lang w:bidi="bn-IN"/>
        </w:rPr>
        <w:t>বুঝবে যে, জীবাণুগুলি পচন এবং পুষ্টির পুনর্ব্যবহারের জন্য গুরুত্বপূর্ণ</w:t>
      </w:r>
      <w:r w:rsidRPr="00F71735">
        <w:rPr>
          <w:rFonts w:ascii="Nirmala UI" w:hAnsi="Nirmala UI" w:cs="Nirmala UI"/>
          <w:sz w:val="22"/>
          <w:cs/>
          <w:lang w:bidi="hi-IN"/>
        </w:rPr>
        <w:t>।</w:t>
      </w:r>
    </w:p>
    <w:p w14:paraId="60B79EC4" w14:textId="6D2D12E3"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Fonts w:ascii="Nirmala UI" w:hAnsi="Nirmala UI" w:cs="Nirmala UI"/>
          <w:bCs/>
          <w:szCs w:val="36"/>
          <w:cs/>
          <w:lang w:bidi="bn-IN"/>
        </w:rPr>
        <w:t>পাঠ্যক্রমের লিঙ্ক</w:t>
      </w:r>
    </w:p>
    <w:p w14:paraId="23B70C1D" w14:textId="529E7273" w:rsidR="00D630B3" w:rsidRPr="00F71735" w:rsidRDefault="00D630B3" w:rsidP="009B7EB2">
      <w:pPr>
        <w:pStyle w:val="Heading3"/>
        <w:spacing w:after="240"/>
        <w:rPr>
          <w:rFonts w:ascii="Nirmala UI" w:hAnsi="Nirmala UI" w:cs="Nirmala UI"/>
          <w:b/>
          <w:bCs/>
          <w:szCs w:val="28"/>
          <w:cs/>
          <w:lang w:bidi="bn-IN"/>
        </w:rPr>
      </w:pPr>
      <w:r w:rsidRPr="00F71735">
        <w:rPr>
          <w:rFonts w:ascii="Nirmala UI" w:hAnsi="Nirmala UI" w:cs="Nirmala UI"/>
          <w:b/>
          <w:bCs/>
          <w:szCs w:val="28"/>
          <w:cs/>
          <w:lang w:bidi="bn-IN"/>
        </w:rPr>
        <w:t>PHSE (ব্যক্তিগত, স্বা‌স্থ্য, সামাজিক ও আ‌র্থিক) / R</w:t>
      </w:r>
      <w:r w:rsidR="00D156FD">
        <w:rPr>
          <w:rFonts w:ascii="Nirmala UI" w:hAnsi="Nirmala UI" w:cs="Nirmala UI" w:hint="cs"/>
          <w:b/>
          <w:bCs/>
          <w:szCs w:val="28"/>
          <w:cs/>
          <w:lang w:bidi="bn-IN"/>
        </w:rPr>
        <w:t>HS</w:t>
      </w:r>
      <w:r w:rsidRPr="00F71735">
        <w:rPr>
          <w:rFonts w:ascii="Nirmala UI" w:hAnsi="Nirmala UI" w:cs="Nirmala UI"/>
          <w:b/>
          <w:bCs/>
          <w:szCs w:val="28"/>
          <w:cs/>
          <w:lang w:bidi="bn-IN"/>
        </w:rPr>
        <w:t xml:space="preserve">E (সম্পর্ক, স্বা‌স্থ্য ও যৌন শিক্ষা) </w:t>
      </w:r>
    </w:p>
    <w:p w14:paraId="4058744D" w14:textId="77777777" w:rsidR="00D630B3" w:rsidRPr="00F71735"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F71735">
        <w:rPr>
          <w:rFonts w:ascii="Nirmala UI" w:hAnsi="Nirmala UI" w:cs="Nirmala UI"/>
          <w:sz w:val="22"/>
          <w:cs/>
          <w:lang w:bidi="bn-IN"/>
        </w:rPr>
        <w:t>স্বাস্থ্য এবং প্রতিরোধ</w:t>
      </w:r>
    </w:p>
    <w:p w14:paraId="1C72778E" w14:textId="77777777" w:rsidR="00D630B3" w:rsidRPr="00F71735" w:rsidRDefault="00D630B3" w:rsidP="00F71735">
      <w:pPr>
        <w:pStyle w:val="Heading3"/>
        <w:rPr>
          <w:rFonts w:ascii="Nirmala UI" w:hAnsi="Nirmala UI" w:cs="Nirmala UI"/>
          <w:b/>
          <w:bCs/>
          <w:szCs w:val="28"/>
          <w:cs/>
          <w:lang w:bidi="bn-IN"/>
        </w:rPr>
      </w:pPr>
      <w:r w:rsidRPr="00F71735">
        <w:rPr>
          <w:rFonts w:ascii="Nirmala UI" w:hAnsi="Nirmala UI" w:cs="Nirmala UI"/>
          <w:b/>
          <w:bCs/>
          <w:szCs w:val="28"/>
          <w:cs/>
          <w:lang w:bidi="bn-IN"/>
        </w:rPr>
        <w:t xml:space="preserve">বিজ্ঞান </w:t>
      </w:r>
    </w:p>
    <w:p w14:paraId="6E61444C" w14:textId="77777777" w:rsidR="00D630B3" w:rsidRPr="00F71735" w:rsidRDefault="00D630B3" w:rsidP="00D630B3">
      <w:pPr>
        <w:pStyle w:val="ListParagraph"/>
        <w:numPr>
          <w:ilvl w:val="0"/>
          <w:numId w:val="1"/>
        </w:numPr>
        <w:spacing w:after="120" w:line="240" w:lineRule="auto"/>
        <w:contextualSpacing w:val="0"/>
        <w:rPr>
          <w:rFonts w:ascii="Nirmala UI" w:hAnsi="Nirmala UI" w:cs="Nirmala UI"/>
          <w:b/>
          <w:bCs/>
          <w:sz w:val="22"/>
          <w:cs/>
          <w:lang w:bidi="bn-IN"/>
        </w:rPr>
      </w:pPr>
      <w:r w:rsidRPr="00F71735">
        <w:rPr>
          <w:rFonts w:ascii="Nirmala UI" w:hAnsi="Nirmala UI" w:cs="Nirmala UI"/>
          <w:sz w:val="22"/>
          <w:cs/>
          <w:lang w:bidi="bn-IN"/>
        </w:rPr>
        <w:t xml:space="preserve">বৈজ্ঞানিক চিন্তাধারা </w:t>
      </w:r>
    </w:p>
    <w:p w14:paraId="2485FCEA" w14:textId="77777777" w:rsidR="00D630B3" w:rsidRPr="00F71735" w:rsidRDefault="00D630B3" w:rsidP="00D630B3">
      <w:pPr>
        <w:pStyle w:val="ListParagraph"/>
        <w:numPr>
          <w:ilvl w:val="0"/>
          <w:numId w:val="1"/>
        </w:numPr>
        <w:spacing w:after="120" w:line="240" w:lineRule="auto"/>
        <w:contextualSpacing w:val="0"/>
        <w:rPr>
          <w:rFonts w:ascii="Nirmala UI" w:hAnsi="Nirmala UI" w:cs="Nirmala UI"/>
          <w:b/>
          <w:bCs/>
          <w:sz w:val="22"/>
          <w:cs/>
          <w:lang w:bidi="bn-IN"/>
        </w:rPr>
      </w:pPr>
      <w:r w:rsidRPr="00F71735">
        <w:rPr>
          <w:rFonts w:ascii="Nirmala UI" w:hAnsi="Nirmala UI" w:cs="Nirmala UI"/>
          <w:sz w:val="22"/>
          <w:cs/>
          <w:lang w:bidi="bn-IN"/>
        </w:rPr>
        <w:t xml:space="preserve">বিশ্লেষণ এবং মূল্যায়ন </w:t>
      </w:r>
    </w:p>
    <w:p w14:paraId="434466AA" w14:textId="77777777" w:rsidR="00D630B3" w:rsidRPr="00F71735" w:rsidRDefault="00D630B3" w:rsidP="00D630B3">
      <w:pPr>
        <w:pStyle w:val="ListParagraph"/>
        <w:numPr>
          <w:ilvl w:val="0"/>
          <w:numId w:val="1"/>
        </w:numPr>
        <w:spacing w:after="120" w:line="240" w:lineRule="auto"/>
        <w:contextualSpacing w:val="0"/>
        <w:rPr>
          <w:rFonts w:ascii="Nirmala UI" w:hAnsi="Nirmala UI" w:cs="Nirmala UI"/>
          <w:b/>
          <w:bCs/>
          <w:sz w:val="22"/>
          <w:cs/>
          <w:lang w:bidi="bn-IN"/>
        </w:rPr>
      </w:pPr>
      <w:r w:rsidRPr="00F71735">
        <w:rPr>
          <w:rFonts w:ascii="Nirmala UI" w:hAnsi="Nirmala UI" w:cs="Nirmala UI"/>
          <w:sz w:val="22"/>
          <w:cs/>
          <w:lang w:bidi="bn-IN"/>
        </w:rPr>
        <w:t>পরীক্ষামূলক দক্ষতা এবং কৌশলগুলি</w:t>
      </w:r>
    </w:p>
    <w:p w14:paraId="32235070" w14:textId="77777777" w:rsidR="00D630B3" w:rsidRPr="00F71735" w:rsidRDefault="00D630B3" w:rsidP="00D630B3">
      <w:pPr>
        <w:pStyle w:val="ListParagraph"/>
        <w:numPr>
          <w:ilvl w:val="0"/>
          <w:numId w:val="1"/>
        </w:numPr>
        <w:spacing w:after="120" w:line="240" w:lineRule="auto"/>
        <w:contextualSpacing w:val="0"/>
        <w:rPr>
          <w:rFonts w:ascii="Nirmala UI" w:hAnsi="Nirmala UI" w:cs="Nirmala UI"/>
          <w:b/>
          <w:bCs/>
          <w:sz w:val="22"/>
          <w:cs/>
          <w:lang w:bidi="bn-IN"/>
        </w:rPr>
      </w:pPr>
      <w:r w:rsidRPr="00F71735">
        <w:rPr>
          <w:rFonts w:ascii="Nirmala UI" w:hAnsi="Nirmala UI" w:cs="Nirmala UI"/>
          <w:sz w:val="22"/>
          <w:cs/>
          <w:lang w:bidi="bn-IN"/>
        </w:rPr>
        <w:t>জেনেটিক ইঞ্জিনিয়ারিং</w:t>
      </w:r>
    </w:p>
    <w:p w14:paraId="0FD1B9DF" w14:textId="77777777" w:rsidR="00D630B3" w:rsidRPr="00870893" w:rsidRDefault="00D630B3" w:rsidP="00D630B3">
      <w:pPr>
        <w:pStyle w:val="ListParagraph"/>
        <w:numPr>
          <w:ilvl w:val="0"/>
          <w:numId w:val="1"/>
        </w:numPr>
        <w:spacing w:after="120" w:line="240" w:lineRule="auto"/>
        <w:contextualSpacing w:val="0"/>
        <w:rPr>
          <w:rFonts w:ascii="Nirmala UI" w:hAnsi="Nirmala UI" w:cs="Nirmala UI"/>
          <w:b/>
          <w:bCs/>
          <w:szCs w:val="24"/>
          <w:cs/>
          <w:lang w:bidi="bn-IN"/>
        </w:rPr>
      </w:pPr>
      <w:r w:rsidRPr="00F71735">
        <w:rPr>
          <w:rFonts w:ascii="Nirmala UI" w:hAnsi="Nirmala UI" w:cs="Nirmala UI"/>
          <w:sz w:val="22"/>
          <w:cs/>
          <w:lang w:bidi="bn-IN"/>
        </w:rPr>
        <w:t>বায়োটেকনোলজিতে ভূমিকা</w:t>
      </w:r>
    </w:p>
    <w:p w14:paraId="7BD46A0A" w14:textId="77777777" w:rsidR="00D630B3" w:rsidRPr="00F71735" w:rsidRDefault="00D630B3" w:rsidP="00F71735">
      <w:pPr>
        <w:pStyle w:val="Heading3"/>
        <w:rPr>
          <w:rFonts w:ascii="Nirmala UI" w:hAnsi="Nirmala UI" w:cs="Nirmala UI"/>
          <w:b/>
          <w:bCs/>
          <w:szCs w:val="28"/>
          <w:cs/>
          <w:lang w:bidi="bn-IN"/>
        </w:rPr>
      </w:pPr>
      <w:r w:rsidRPr="00F71735">
        <w:rPr>
          <w:rFonts w:ascii="Nirmala UI" w:hAnsi="Nirmala UI" w:cs="Nirmala UI"/>
          <w:b/>
          <w:bCs/>
          <w:szCs w:val="28"/>
          <w:cs/>
          <w:lang w:bidi="bn-IN"/>
        </w:rPr>
        <w:t>জীববিদ্যা</w:t>
      </w:r>
    </w:p>
    <w:p w14:paraId="1EF4ED28" w14:textId="77777777" w:rsidR="00D630B3" w:rsidRPr="00F71735" w:rsidRDefault="00D630B3" w:rsidP="002A6185">
      <w:pPr>
        <w:pStyle w:val="ListParagraph"/>
        <w:numPr>
          <w:ilvl w:val="0"/>
          <w:numId w:val="11"/>
        </w:numPr>
        <w:spacing w:after="120" w:line="240" w:lineRule="auto"/>
        <w:contextualSpacing w:val="0"/>
        <w:rPr>
          <w:rFonts w:ascii="Nirmala UI" w:hAnsi="Nirmala UI" w:cs="Nirmala UI"/>
          <w:b/>
          <w:bCs/>
          <w:sz w:val="22"/>
          <w:cs/>
          <w:lang w:bidi="bn-IN"/>
        </w:rPr>
      </w:pPr>
      <w:r w:rsidRPr="00F71735">
        <w:rPr>
          <w:rFonts w:ascii="Nirmala UI" w:hAnsi="Nirmala UI" w:cs="Nirmala UI"/>
          <w:sz w:val="22"/>
          <w:cs/>
          <w:lang w:bidi="bn-IN"/>
        </w:rPr>
        <w:t>ওষুধ তৈরি</w:t>
      </w:r>
    </w:p>
    <w:p w14:paraId="353AE42F" w14:textId="77777777" w:rsidR="00D630B3" w:rsidRPr="00F71735" w:rsidRDefault="00D630B3" w:rsidP="002A6185">
      <w:pPr>
        <w:pStyle w:val="ListParagraph"/>
        <w:numPr>
          <w:ilvl w:val="0"/>
          <w:numId w:val="11"/>
        </w:numPr>
        <w:spacing w:after="120" w:line="240" w:lineRule="auto"/>
        <w:contextualSpacing w:val="0"/>
        <w:rPr>
          <w:rFonts w:ascii="Nirmala UI" w:hAnsi="Nirmala UI" w:cs="Nirmala UI"/>
          <w:b/>
          <w:bCs/>
          <w:sz w:val="22"/>
          <w:cs/>
          <w:lang w:bidi="bn-IN"/>
        </w:rPr>
      </w:pPr>
      <w:r w:rsidRPr="00F71735">
        <w:rPr>
          <w:rFonts w:ascii="Nirmala UI" w:hAnsi="Nirmala UI" w:cs="Nirmala UI"/>
          <w:sz w:val="22"/>
          <w:cs/>
          <w:lang w:bidi="bn-IN"/>
        </w:rPr>
        <w:t xml:space="preserve">কোষ </w:t>
      </w:r>
    </w:p>
    <w:p w14:paraId="2F50B1F2" w14:textId="77777777" w:rsidR="00D630B3" w:rsidRPr="00870893" w:rsidRDefault="00D630B3" w:rsidP="002A6185">
      <w:pPr>
        <w:pStyle w:val="ListParagraph"/>
        <w:numPr>
          <w:ilvl w:val="0"/>
          <w:numId w:val="11"/>
        </w:numPr>
        <w:spacing w:after="120" w:line="240" w:lineRule="auto"/>
        <w:contextualSpacing w:val="0"/>
        <w:rPr>
          <w:rFonts w:ascii="Nirmala UI" w:hAnsi="Nirmala UI" w:cs="Nirmala UI"/>
          <w:b/>
          <w:bCs/>
          <w:szCs w:val="24"/>
          <w:cs/>
          <w:lang w:bidi="bn-IN"/>
        </w:rPr>
      </w:pPr>
      <w:r w:rsidRPr="00F71735">
        <w:rPr>
          <w:rFonts w:ascii="Nirmala UI" w:hAnsi="Nirmala UI" w:cs="Nirmala UI"/>
          <w:sz w:val="22"/>
          <w:cs/>
          <w:lang w:bidi="bn-IN"/>
        </w:rPr>
        <w:t>স্বাস্থ্য এবং রোগ</w:t>
      </w:r>
    </w:p>
    <w:p w14:paraId="45C766B5" w14:textId="77777777" w:rsidR="00D630B3" w:rsidRPr="00F71735" w:rsidRDefault="00D630B3" w:rsidP="00F71735">
      <w:pPr>
        <w:pStyle w:val="Heading3"/>
        <w:rPr>
          <w:rFonts w:ascii="Nirmala UI" w:hAnsi="Nirmala UI" w:cs="Nirmala UI"/>
          <w:b/>
          <w:bCs/>
          <w:szCs w:val="28"/>
          <w:cs/>
          <w:lang w:bidi="bn-IN"/>
        </w:rPr>
      </w:pPr>
      <w:r w:rsidRPr="00F71735">
        <w:rPr>
          <w:rFonts w:ascii="Nirmala UI" w:hAnsi="Nirmala UI" w:cs="Nirmala UI"/>
          <w:b/>
          <w:bCs/>
          <w:szCs w:val="28"/>
          <w:cs/>
          <w:lang w:bidi="bn-IN"/>
        </w:rPr>
        <w:t xml:space="preserve">ইংরেজি </w:t>
      </w:r>
    </w:p>
    <w:p w14:paraId="0DBC06C6" w14:textId="77777777" w:rsidR="00D630B3" w:rsidRPr="00F71735"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F71735">
        <w:rPr>
          <w:rFonts w:ascii="Nirmala UI" w:hAnsi="Nirmala UI" w:cs="Nirmala UI"/>
          <w:sz w:val="22"/>
          <w:cs/>
          <w:lang w:bidi="bn-IN"/>
        </w:rPr>
        <w:t xml:space="preserve">পড়া </w:t>
      </w:r>
    </w:p>
    <w:p w14:paraId="015C8551" w14:textId="77777777" w:rsidR="00D630B3" w:rsidRPr="00870893" w:rsidRDefault="00D630B3" w:rsidP="00D630B3">
      <w:pPr>
        <w:pStyle w:val="ListParagraph"/>
        <w:numPr>
          <w:ilvl w:val="0"/>
          <w:numId w:val="1"/>
        </w:numPr>
        <w:spacing w:after="120" w:line="240" w:lineRule="auto"/>
        <w:contextualSpacing w:val="0"/>
        <w:rPr>
          <w:rFonts w:ascii="Nirmala UI" w:hAnsi="Nirmala UI" w:cs="Nirmala UI"/>
          <w:szCs w:val="24"/>
          <w:cs/>
          <w:lang w:bidi="bn-IN"/>
        </w:rPr>
      </w:pPr>
      <w:r w:rsidRPr="00F71735">
        <w:rPr>
          <w:rFonts w:ascii="Nirmala UI" w:hAnsi="Nirmala UI" w:cs="Nirmala UI"/>
          <w:sz w:val="22"/>
          <w:cs/>
          <w:lang w:bidi="bn-IN"/>
        </w:rPr>
        <w:t>লেখা</w:t>
      </w:r>
    </w:p>
    <w:p w14:paraId="3EC8AF57" w14:textId="6D900432" w:rsidR="00D630B3" w:rsidRPr="00870893" w:rsidRDefault="00D630B3" w:rsidP="00185144">
      <w:pPr>
        <w:pStyle w:val="ListParagraph"/>
        <w:rPr>
          <w:rFonts w:ascii="Nirmala UI" w:hAnsi="Nirmala UI" w:cs="Nirmala UI"/>
          <w:cs/>
          <w:lang w:bidi="bn-IN"/>
        </w:rPr>
        <w:sectPr w:rsidR="00D630B3" w:rsidRPr="00870893" w:rsidSect="00A813D0">
          <w:type w:val="continuous"/>
          <w:pgSz w:w="11900" w:h="16840"/>
          <w:pgMar w:top="720" w:right="720" w:bottom="720" w:left="720" w:header="709" w:footer="709" w:gutter="0"/>
          <w:cols w:num="2" w:space="708"/>
          <w:docGrid w:linePitch="360"/>
        </w:sectPr>
      </w:pPr>
    </w:p>
    <w:p w14:paraId="33FB7433" w14:textId="5E6452C7" w:rsidR="00D630B3" w:rsidRPr="00870893" w:rsidRDefault="00185144" w:rsidP="00AD360E">
      <w:pPr>
        <w:rPr>
          <w:rFonts w:ascii="Nirmala UI" w:hAnsi="Nirmala UI" w:cs="Nirmala UI"/>
          <w:b/>
          <w:bCs/>
          <w:sz w:val="56"/>
          <w:szCs w:val="56"/>
          <w:cs/>
          <w:lang w:bidi="bn-IN"/>
        </w:rPr>
      </w:pPr>
      <w:r w:rsidRPr="00870893">
        <w:rPr>
          <w:rFonts w:ascii="Nirmala UI" w:hAnsi="Nirmala UI" w:cs="Nirmala UI"/>
          <w:szCs w:val="24"/>
          <w:cs/>
          <w:lang w:bidi="bn-IN"/>
        </w:rPr>
        <w:br w:type="page"/>
      </w:r>
      <w:r w:rsidRPr="00870893">
        <w:rPr>
          <w:rFonts w:ascii="Nirmala UI" w:hAnsi="Nirmala UI" w:cs="Nirmala UI"/>
          <w:noProof/>
          <w:lang w:val="en-US"/>
        </w:rPr>
        <w:lastRenderedPageBreak/>
        <w:drawing>
          <wp:inline distT="0" distB="0" distL="0" distR="0" wp14:anchorId="569609B8" wp14:editId="1D5D4813">
            <wp:extent cx="501650" cy="539750"/>
            <wp:effectExtent l="0" t="0" r="0" b="0"/>
            <wp:docPr id="255" name="Picture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870893">
        <w:rPr>
          <w:rFonts w:ascii="Nirmala UI" w:hAnsi="Nirmala UI" w:cs="Nirmala UI"/>
          <w:b/>
          <w:bCs/>
          <w:sz w:val="56"/>
          <w:szCs w:val="56"/>
          <w:cs/>
          <w:lang w:bidi="bn-IN"/>
        </w:rPr>
        <w:t xml:space="preserve"> পাঠ 2</w:t>
      </w:r>
      <w:r w:rsidR="00737F0F">
        <w:rPr>
          <w:rFonts w:ascii="Nirmala UI" w:hAnsi="Nirmala UI" w:cs="Nirmala UI"/>
          <w:b/>
          <w:bCs/>
          <w:sz w:val="56"/>
          <w:szCs w:val="56"/>
          <w:lang w:val="en-IN" w:bidi="bn-IN"/>
        </w:rPr>
        <w:t>:</w:t>
      </w:r>
      <w:r w:rsidRPr="00870893">
        <w:rPr>
          <w:rFonts w:ascii="Nirmala UI" w:hAnsi="Nirmala UI" w:cs="Nirmala UI"/>
          <w:b/>
          <w:bCs/>
          <w:sz w:val="56"/>
          <w:szCs w:val="56"/>
          <w:cs/>
          <w:lang w:bidi="bn-IN"/>
        </w:rPr>
        <w:t xml:space="preserve"> উপকারী জীবাণু</w:t>
      </w:r>
    </w:p>
    <w:p w14:paraId="50A588F7" w14:textId="77777777" w:rsidR="00D630B3" w:rsidRPr="00870893" w:rsidRDefault="00D630B3" w:rsidP="00D630B3">
      <w:pPr>
        <w:spacing w:before="120" w:line="276" w:lineRule="auto"/>
        <w:jc w:val="both"/>
        <w:rPr>
          <w:rFonts w:ascii="Nirmala UI" w:eastAsiaTheme="majorEastAsia" w:hAnsi="Nirmala UI" w:cs="Nirmala UI"/>
          <w:b/>
          <w:sz w:val="36"/>
          <w:szCs w:val="26"/>
          <w:cs/>
          <w:lang w:bidi="bn-IN"/>
        </w:rPr>
        <w:sectPr w:rsidR="00D630B3" w:rsidRPr="00870893" w:rsidSect="00A813D0">
          <w:type w:val="continuous"/>
          <w:pgSz w:w="11900" w:h="16840"/>
          <w:pgMar w:top="720" w:right="720" w:bottom="720" w:left="720" w:header="709" w:footer="709" w:gutter="0"/>
          <w:cols w:space="708"/>
          <w:docGrid w:linePitch="360"/>
        </w:sectPr>
      </w:pPr>
    </w:p>
    <w:p w14:paraId="29DF9FD9" w14:textId="77777777" w:rsidR="00D630B3" w:rsidRPr="00870893" w:rsidRDefault="00D630B3" w:rsidP="00D630B3">
      <w:pPr>
        <w:rPr>
          <w:rFonts w:ascii="Nirmala UI" w:hAnsi="Nirmala UI" w:cs="Nirmala UI"/>
          <w:szCs w:val="24"/>
          <w:cs/>
          <w:lang w:bidi="bn-IN"/>
        </w:rPr>
      </w:pPr>
    </w:p>
    <w:p w14:paraId="63A435BE" w14:textId="48FDE926" w:rsidR="00D630B3" w:rsidRPr="00F71735" w:rsidRDefault="00D630B3" w:rsidP="00D630B3">
      <w:pPr>
        <w:pStyle w:val="Heading2"/>
        <w:rPr>
          <w:rFonts w:ascii="Nirmala UI" w:hAnsi="Nirmala UI" w:cs="Nirmala UI"/>
          <w:b w:val="0"/>
          <w:bCs/>
          <w:szCs w:val="36"/>
          <w:cs/>
          <w:lang w:bidi="bn-IN"/>
        </w:rPr>
      </w:pPr>
      <w:r w:rsidRPr="00F71735">
        <w:rPr>
          <w:rStyle w:val="Heading2Char"/>
          <w:rFonts w:ascii="Nirmala UI" w:hAnsi="Nirmala UI" w:cs="Nirmala UI"/>
          <w:b/>
          <w:bCs/>
          <w:szCs w:val="36"/>
          <w:cs/>
          <w:lang w:bidi="bn-IN"/>
        </w:rPr>
        <w:t>প্রয়োজনীয় সং‌স্থানগুলি</w:t>
      </w:r>
    </w:p>
    <w:p w14:paraId="2DAEA2D9" w14:textId="77777777" w:rsidR="00D630B3" w:rsidRPr="00F71735" w:rsidRDefault="00D630B3" w:rsidP="009B7EB2">
      <w:pPr>
        <w:pStyle w:val="Heading3"/>
        <w:spacing w:after="240"/>
        <w:rPr>
          <w:rFonts w:ascii="Nirmala UI" w:hAnsi="Nirmala UI" w:cs="Nirmala UI"/>
          <w:b/>
          <w:bCs/>
          <w:szCs w:val="28"/>
          <w:cs/>
          <w:lang w:bidi="bn-IN"/>
        </w:rPr>
      </w:pPr>
      <w:r w:rsidRPr="00F71735">
        <w:rPr>
          <w:rFonts w:ascii="Nirmala UI" w:hAnsi="Nirmala UI" w:cs="Nirmala UI"/>
          <w:b/>
          <w:bCs/>
          <w:szCs w:val="28"/>
          <w:cs/>
          <w:lang w:bidi="bn-IN"/>
        </w:rPr>
        <w:t xml:space="preserve">প্রধান কার্যকলাপ: ইনসুলিনের গল্প </w:t>
      </w:r>
    </w:p>
    <w:p w14:paraId="1FAA3D18" w14:textId="77777777" w:rsidR="00D630B3" w:rsidRPr="00870893" w:rsidRDefault="00D630B3" w:rsidP="009B7EB2">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শিক্ষা‌র্থী প্রতি / দল প্রতি </w:t>
      </w:r>
    </w:p>
    <w:p w14:paraId="60F68886" w14:textId="77777777" w:rsidR="00D630B3" w:rsidRPr="00870893" w:rsidRDefault="00D630B3" w:rsidP="002A6185">
      <w:pPr>
        <w:pStyle w:val="ListParagraph"/>
        <w:numPr>
          <w:ilvl w:val="0"/>
          <w:numId w:val="30"/>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ইন্টারনেট অ্যাক্সেস সহ ডিভাইস বা জীববিদ্যার পাঠ্যপুস্তক</w:t>
      </w:r>
    </w:p>
    <w:p w14:paraId="6CE06F78" w14:textId="77777777" w:rsidR="00D630B3" w:rsidRPr="00870893" w:rsidRDefault="00D630B3" w:rsidP="00D630B3">
      <w:pPr>
        <w:spacing w:before="120"/>
        <w:rPr>
          <w:rFonts w:ascii="Nirmala UI" w:hAnsi="Nirmala UI" w:cs="Nirmala UI"/>
          <w:szCs w:val="24"/>
          <w:cs/>
          <w:lang w:bidi="bn-IN"/>
        </w:rPr>
      </w:pPr>
    </w:p>
    <w:p w14:paraId="792132EB" w14:textId="77777777" w:rsidR="00D630B3" w:rsidRPr="00870893" w:rsidRDefault="00D630B3" w:rsidP="009B7EB2">
      <w:pPr>
        <w:pStyle w:val="Heading3"/>
        <w:spacing w:after="240"/>
        <w:rPr>
          <w:rFonts w:ascii="Nirmala UI" w:hAnsi="Nirmala UI" w:cs="Nirmala UI"/>
          <w:szCs w:val="28"/>
          <w:cs/>
          <w:lang w:bidi="bn-IN"/>
        </w:rPr>
      </w:pPr>
      <w:r w:rsidRPr="00870893">
        <w:rPr>
          <w:rFonts w:ascii="Nirmala UI" w:hAnsi="Nirmala UI" w:cs="Nirmala UI"/>
          <w:szCs w:val="28"/>
          <w:cs/>
          <w:lang w:bidi="bn-IN"/>
        </w:rPr>
        <w:t xml:space="preserve">উপরের মূল পর্যায় 4 (KS4) এর জন্য ঐচ্ছিক অতিরিক্ত কার্যকলাপ: উপকারী জীবাণু সংক্রান্ত উপ‌স্থাপনা </w:t>
      </w:r>
    </w:p>
    <w:p w14:paraId="09AB69F8" w14:textId="77777777" w:rsidR="00D630B3" w:rsidRPr="00870893" w:rsidRDefault="00D630B3" w:rsidP="009B7EB2">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শিক্ষা‌র্থী প্রতি / দল প্রতি </w:t>
      </w:r>
    </w:p>
    <w:p w14:paraId="100D07AB" w14:textId="77777777" w:rsidR="00D630B3" w:rsidRPr="00870893" w:rsidRDefault="00D630B3" w:rsidP="002A6185">
      <w:pPr>
        <w:pStyle w:val="ListParagraph"/>
        <w:numPr>
          <w:ilvl w:val="0"/>
          <w:numId w:val="30"/>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ইন্টারনেট অ্যাক্সেস সহ ডিভাইস বা জীববিদ্যার পাঠ্যপুস্তক </w:t>
      </w:r>
    </w:p>
    <w:p w14:paraId="5EEBE3EA" w14:textId="77777777" w:rsidR="00D630B3" w:rsidRPr="00870893" w:rsidRDefault="00D630B3" w:rsidP="00D630B3">
      <w:pPr>
        <w:spacing w:before="120"/>
        <w:rPr>
          <w:rFonts w:ascii="Nirmala UI" w:hAnsi="Nirmala UI" w:cs="Nirmala UI"/>
          <w:szCs w:val="24"/>
          <w:cs/>
          <w:lang w:bidi="bn-IN"/>
        </w:rPr>
      </w:pPr>
    </w:p>
    <w:p w14:paraId="1A937C13" w14:textId="77777777" w:rsidR="00D630B3" w:rsidRPr="00870893" w:rsidRDefault="00D630B3" w:rsidP="009B7EB2">
      <w:pPr>
        <w:pStyle w:val="Heading3"/>
        <w:spacing w:after="240"/>
        <w:rPr>
          <w:rFonts w:ascii="Nirmala UI" w:hAnsi="Nirmala UI" w:cs="Nirmala UI"/>
          <w:szCs w:val="28"/>
          <w:cs/>
          <w:lang w:bidi="bn-IN"/>
        </w:rPr>
      </w:pPr>
      <w:r w:rsidRPr="00870893">
        <w:rPr>
          <w:rFonts w:ascii="Nirmala UI" w:hAnsi="Nirmala UI" w:cs="Nirmala UI"/>
          <w:szCs w:val="28"/>
          <w:cs/>
          <w:lang w:bidi="bn-IN"/>
        </w:rPr>
        <w:t xml:space="preserve">অতিরিক্ত কার্যকলাপ: উপকারী জীবাণু এবং তাদের বৈশিষ্ট্য </w:t>
      </w:r>
    </w:p>
    <w:p w14:paraId="270BA63E" w14:textId="77777777" w:rsidR="00D630B3" w:rsidRPr="00F71735" w:rsidRDefault="00D630B3" w:rsidP="009B7EB2">
      <w:pPr>
        <w:pStyle w:val="Heading4"/>
        <w:rPr>
          <w:rFonts w:ascii="Nirmala UI" w:hAnsi="Nirmala UI" w:cs="Nirmala UI"/>
          <w:bCs/>
          <w:iCs w:val="0"/>
          <w:szCs w:val="24"/>
          <w:cs/>
          <w:lang w:bidi="bn-IN"/>
        </w:rPr>
      </w:pPr>
      <w:r w:rsidRPr="00F71735">
        <w:rPr>
          <w:rFonts w:ascii="Nirmala UI" w:hAnsi="Nirmala UI" w:cs="Nirmala UI"/>
          <w:bCs/>
          <w:iCs w:val="0"/>
          <w:szCs w:val="24"/>
          <w:cs/>
          <w:lang w:bidi="bn-IN"/>
        </w:rPr>
        <w:t xml:space="preserve">শিক্ষা‌র্থী প্রতি </w:t>
      </w:r>
    </w:p>
    <w:p w14:paraId="04F55AFD" w14:textId="1F6A8609" w:rsidR="00D630B3" w:rsidRPr="00870893" w:rsidRDefault="00D630B3" w:rsidP="00CE339E">
      <w:pPr>
        <w:pStyle w:val="ListParagraph"/>
        <w:numPr>
          <w:ilvl w:val="0"/>
          <w:numId w:val="30"/>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SW1 এর কপি </w:t>
      </w:r>
    </w:p>
    <w:p w14:paraId="53B053CE" w14:textId="77777777" w:rsidR="00D630B3" w:rsidRPr="00870893" w:rsidRDefault="00D630B3" w:rsidP="002A6185">
      <w:pPr>
        <w:pStyle w:val="ListParagraph"/>
        <w:numPr>
          <w:ilvl w:val="0"/>
          <w:numId w:val="30"/>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ইন্টারনেট অ্যাক্সেস সহ ডিভাইস </w:t>
      </w:r>
    </w:p>
    <w:p w14:paraId="2E8BF302" w14:textId="77777777" w:rsidR="00D630B3" w:rsidRPr="00870893" w:rsidRDefault="00D630B3" w:rsidP="00D630B3">
      <w:pPr>
        <w:spacing w:before="120"/>
        <w:rPr>
          <w:rFonts w:ascii="Nirmala UI" w:hAnsi="Nirmala UI" w:cs="Nirmala UI"/>
          <w:szCs w:val="24"/>
          <w:cs/>
          <w:lang w:bidi="bn-IN"/>
        </w:rPr>
      </w:pPr>
    </w:p>
    <w:p w14:paraId="49F66027" w14:textId="77777777" w:rsidR="00D630B3" w:rsidRPr="00870893" w:rsidRDefault="00D630B3" w:rsidP="009B7EB2">
      <w:pPr>
        <w:pStyle w:val="Heading3"/>
        <w:rPr>
          <w:rFonts w:ascii="Nirmala UI" w:hAnsi="Nirmala UI" w:cs="Nirmala UI"/>
          <w:szCs w:val="28"/>
          <w:cs/>
          <w:lang w:bidi="bn-IN"/>
        </w:rPr>
      </w:pPr>
      <w:r w:rsidRPr="00870893">
        <w:rPr>
          <w:rFonts w:ascii="Nirmala UI" w:hAnsi="Nirmala UI" w:cs="Nirmala UI"/>
          <w:szCs w:val="28"/>
          <w:cs/>
          <w:lang w:bidi="bn-IN"/>
        </w:rPr>
        <w:t xml:space="preserve">অতিরিক্ত সহায়ক উপকরণ: </w:t>
      </w:r>
    </w:p>
    <w:p w14:paraId="0BD39C80" w14:textId="77777777" w:rsidR="00D630B3" w:rsidRPr="00870893" w:rsidRDefault="00D630B3" w:rsidP="002A6185">
      <w:pPr>
        <w:pStyle w:val="ListParagraph"/>
        <w:numPr>
          <w:ilvl w:val="0"/>
          <w:numId w:val="30"/>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শিক্ষক শীট 1 (TS1) উপকারী জীবাণু এবং তাদের বৈশিষ্ট্য পত্র</w:t>
      </w:r>
      <w:r w:rsidRPr="00870893">
        <w:rPr>
          <w:rFonts w:ascii="Nirmala UI" w:hAnsi="Nirmala UI" w:cs="Nirmala UI"/>
          <w:szCs w:val="24"/>
          <w:cs/>
          <w:lang w:bidi="bn-IN"/>
        </w:rPr>
        <w:br w:type="column"/>
      </w:r>
    </w:p>
    <w:p w14:paraId="5027964B" w14:textId="4FE641BA"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সহায়ক</w:t>
      </w:r>
      <w:r w:rsidRPr="00870893">
        <w:rPr>
          <w:rStyle w:val="Heading2Char"/>
          <w:rFonts w:ascii="Nirmala UI" w:hAnsi="Nirmala UI" w:cs="Nirmala UI"/>
          <w:szCs w:val="36"/>
          <w:cs/>
          <w:lang w:bidi="bn-IN"/>
        </w:rPr>
        <w:t xml:space="preserve"> </w:t>
      </w:r>
      <w:r w:rsidRPr="00870893">
        <w:rPr>
          <w:rFonts w:ascii="Nirmala UI" w:hAnsi="Nirmala UI" w:cs="Nirmala UI"/>
          <w:bCs/>
          <w:szCs w:val="36"/>
          <w:cs/>
          <w:lang w:bidi="bn-IN"/>
        </w:rPr>
        <w:t>উপকরণ</w:t>
      </w:r>
    </w:p>
    <w:p w14:paraId="19BD9324"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TS1 উপকারী জীবাণু এবং তাদের বৈশিষ্ট্য শিক্ষক শীট</w:t>
      </w:r>
    </w:p>
    <w:p w14:paraId="18C28207"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SW1 উপকারী জীবাণু এবং তাদের বৈশিষ্ট্য ওয়ার্কশীট</w:t>
      </w:r>
    </w:p>
    <w:p w14:paraId="790317FD" w14:textId="77777777" w:rsidR="00D630B3" w:rsidRPr="00870893" w:rsidRDefault="00D630B3" w:rsidP="00D630B3">
      <w:pPr>
        <w:spacing w:before="120" w:line="276" w:lineRule="auto"/>
        <w:rPr>
          <w:rFonts w:ascii="Nirmala UI" w:hAnsi="Nirmala UI" w:cs="Nirmala UI"/>
          <w:cs/>
          <w:lang w:bidi="bn-IN"/>
        </w:rPr>
        <w:sectPr w:rsidR="00D630B3" w:rsidRPr="00870893" w:rsidSect="00A813D0">
          <w:type w:val="continuous"/>
          <w:pgSz w:w="11900" w:h="16840"/>
          <w:pgMar w:top="720" w:right="720" w:bottom="720" w:left="720" w:header="709" w:footer="709" w:gutter="0"/>
          <w:cols w:num="2" w:space="708"/>
          <w:docGrid w:linePitch="360"/>
        </w:sectPr>
      </w:pPr>
    </w:p>
    <w:p w14:paraId="06BC2FC3" w14:textId="6D06E8EC" w:rsidR="00D630B3" w:rsidRPr="00870893" w:rsidRDefault="00D630B3" w:rsidP="00D630B3">
      <w:pPr>
        <w:tabs>
          <w:tab w:val="left" w:pos="2458"/>
        </w:tabs>
        <w:rPr>
          <w:rFonts w:ascii="Nirmala UI" w:hAnsi="Nirmala UI" w:cs="Nirmala UI"/>
          <w:b/>
          <w:bCs/>
          <w:sz w:val="56"/>
          <w:szCs w:val="56"/>
          <w:cs/>
          <w:lang w:bidi="bn-IN"/>
        </w:rPr>
      </w:pPr>
      <w:r w:rsidRPr="00870893">
        <w:rPr>
          <w:rFonts w:ascii="Nirmala UI" w:hAnsi="Nirmala UI" w:cs="Nirmala UI"/>
          <w:noProof/>
          <w:lang w:val="en-US"/>
        </w:rPr>
        <w:lastRenderedPageBreak/>
        <w:drawing>
          <wp:inline distT="0" distB="0" distL="0" distR="0" wp14:anchorId="28585F31" wp14:editId="70CF8D33">
            <wp:extent cx="501650" cy="53975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870893">
        <w:rPr>
          <w:rFonts w:ascii="Nirmala UI" w:hAnsi="Nirmala UI" w:cs="Nirmala UI"/>
          <w:b/>
          <w:bCs/>
          <w:color w:val="FFFFFF" w:themeColor="background1"/>
          <w:sz w:val="36"/>
          <w:szCs w:val="36"/>
          <w:cs/>
          <w:lang w:bidi="bn-IN"/>
        </w:rPr>
        <w:t xml:space="preserve"> </w:t>
      </w:r>
      <w:r w:rsidRPr="00870893">
        <w:rPr>
          <w:rFonts w:ascii="Nirmala UI" w:hAnsi="Nirmala UI" w:cs="Nirmala UI"/>
          <w:b/>
          <w:bCs/>
          <w:sz w:val="56"/>
          <w:szCs w:val="56"/>
          <w:cs/>
          <w:lang w:bidi="bn-IN"/>
        </w:rPr>
        <w:t>পাঠ 2: উপকারী জীবাণু</w:t>
      </w:r>
    </w:p>
    <w:p w14:paraId="7C810036" w14:textId="3D228831" w:rsidR="00D630B3" w:rsidRPr="00870893" w:rsidRDefault="00D5384A" w:rsidP="00D630B3">
      <w:pPr>
        <w:tabs>
          <w:tab w:val="left" w:pos="8210"/>
        </w:tabs>
        <w:spacing w:before="120" w:line="276" w:lineRule="auto"/>
        <w:rPr>
          <w:rFonts w:ascii="Nirmala UI" w:hAnsi="Nirmala UI" w:cs="Nirmala UI"/>
          <w:b/>
          <w:bCs/>
          <w:sz w:val="22"/>
          <w:cs/>
          <w:lang w:bidi="bn-IN"/>
        </w:rPr>
      </w:pPr>
      <w:r w:rsidRPr="00870893">
        <w:rPr>
          <w:rFonts w:ascii="Nirmala UI" w:hAnsi="Nirmala UI" w:cs="Nirmala UI"/>
          <w:noProof/>
          <w:lang w:val="en-US"/>
        </w:rPr>
        <mc:AlternateContent>
          <mc:Choice Requires="wps">
            <w:drawing>
              <wp:anchor distT="0" distB="0" distL="114300" distR="114300" simplePos="0" relativeHeight="252449792" behindDoc="0" locked="0" layoutInCell="1" allowOverlap="1" wp14:anchorId="492BA99F" wp14:editId="4B434798">
                <wp:simplePos x="0" y="0"/>
                <wp:positionH relativeFrom="margin">
                  <wp:posOffset>-223118</wp:posOffset>
                </wp:positionH>
                <wp:positionV relativeFrom="paragraph">
                  <wp:posOffset>80219</wp:posOffset>
                </wp:positionV>
                <wp:extent cx="6934200" cy="2511425"/>
                <wp:effectExtent l="19050" t="19050" r="38100" b="41275"/>
                <wp:wrapNone/>
                <wp:docPr id="3140" name="Rectangle 3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511425"/>
                        </a:xfrm>
                        <a:prstGeom prst="rect">
                          <a:avLst/>
                        </a:prstGeom>
                        <a:noFill/>
                        <a:ln w="57150" cap="flat" cmpd="sng" algn="ctr">
                          <a:solidFill>
                            <a:srgbClr val="712B8F"/>
                          </a:solidFill>
                          <a:prstDash val="solid"/>
                          <a:miter lim="800000"/>
                        </a:ln>
                        <a:effectLst/>
                      </wps:spPr>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904EBD" id="Rectangle 3140" o:spid="_x0000_s1026" alt="&quot;&quot;" style="position:absolute;margin-left:-17.55pt;margin-top:6.3pt;width:546pt;height:197.75pt;z-index:2524497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" filled="f" strokecolor="#712b8f" strokeweight="4.5pt">
                <w10:wrap anchorx="margin"/>
              </v:rect>
            </w:pict>
          </mc:Fallback>
        </mc:AlternateContent>
      </w:r>
      <w:r w:rsidR="00D630B3" w:rsidRPr="00870893">
        <w:rPr>
          <w:rFonts w:ascii="Nirmala UI" w:hAnsi="Nirmala UI" w:cs="Nirmala UI"/>
          <w:b/>
          <w:bCs/>
          <w:sz w:val="22"/>
          <w:cs/>
          <w:lang w:bidi="bn-IN"/>
        </w:rPr>
        <w:tab/>
      </w:r>
    </w:p>
    <w:p w14:paraId="7BF2168B" w14:textId="4DC9FE66" w:rsidR="00D630B3" w:rsidRPr="00870893" w:rsidRDefault="00D630B3" w:rsidP="00D630B3">
      <w:pPr>
        <w:pStyle w:val="Heading2"/>
        <w:tabs>
          <w:tab w:val="left" w:pos="8210"/>
        </w:tabs>
        <w:rPr>
          <w:rFonts w:ascii="Nirmala UI" w:hAnsi="Nirmala UI" w:cs="Nirmala UI"/>
          <w:cs/>
          <w:lang w:bidi="bn-IN"/>
        </w:rPr>
        <w:sectPr w:rsidR="00D630B3" w:rsidRPr="00870893" w:rsidSect="00A813D0">
          <w:type w:val="continuous"/>
          <w:pgSz w:w="11906" w:h="16838"/>
          <w:pgMar w:top="720" w:right="720" w:bottom="720" w:left="720" w:header="708" w:footer="708" w:gutter="0"/>
          <w:cols w:space="708"/>
          <w:docGrid w:linePitch="360"/>
        </w:sectPr>
      </w:pPr>
    </w:p>
    <w:p w14:paraId="1157C750" w14:textId="77777777"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মূল শব্দ</w:t>
      </w:r>
    </w:p>
    <w:p w14:paraId="6F86026E"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ফার্মেন্টেশন</w:t>
      </w:r>
    </w:p>
    <w:p w14:paraId="031822E9"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জিনগত পরিবর্তন</w:t>
      </w:r>
    </w:p>
    <w:p w14:paraId="4FFFFC51"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ইনসুলিন</w:t>
      </w:r>
    </w:p>
    <w:p w14:paraId="6F12813B" w14:textId="77777777" w:rsidR="00101B55"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মাইক্রোবায়োম</w:t>
      </w:r>
    </w:p>
    <w:p w14:paraId="2A7F87B2" w14:textId="525DAF14" w:rsidR="00D630B3" w:rsidRPr="00870893" w:rsidRDefault="00D630B3" w:rsidP="00D630B3">
      <w:pPr>
        <w:rPr>
          <w:rStyle w:val="Heading2Char"/>
          <w:rFonts w:ascii="Nirmala UI" w:eastAsiaTheme="minorHAnsi" w:hAnsi="Nirmala UI" w:cs="Nirmala UI"/>
          <w:b w:val="0"/>
          <w:sz w:val="24"/>
          <w:szCs w:val="24"/>
          <w:cs/>
          <w:lang w:bidi="bn-IN"/>
        </w:rPr>
      </w:pPr>
      <w:r w:rsidRPr="00870893">
        <w:rPr>
          <w:rFonts w:ascii="Nirmala UI" w:hAnsi="Nirmala UI" w:cs="Nirmala UI"/>
          <w:szCs w:val="24"/>
          <w:cs/>
          <w:lang w:bidi="bn-IN"/>
        </w:rPr>
        <w:br w:type="column"/>
      </w:r>
      <w:r w:rsidRPr="00870893">
        <w:rPr>
          <w:rStyle w:val="Heading2Char"/>
          <w:rFonts w:ascii="Nirmala UI" w:hAnsi="Nirmala UI" w:cs="Nirmala UI"/>
          <w:bCs/>
          <w:szCs w:val="36"/>
          <w:cs/>
          <w:lang w:bidi="bn-IN"/>
        </w:rPr>
        <w:t>স্বাস্থ্য এবং সচেতনতা</w:t>
      </w:r>
    </w:p>
    <w:p w14:paraId="79858117" w14:textId="77777777" w:rsidR="00D630B3" w:rsidRPr="00870893" w:rsidRDefault="00D630B3" w:rsidP="00D630B3">
      <w:pPr>
        <w:spacing w:line="276" w:lineRule="auto"/>
        <w:rPr>
          <w:rFonts w:ascii="Nirmala UI" w:hAnsi="Nirmala UI" w:cs="Nirmala UI"/>
          <w:szCs w:val="24"/>
          <w:cs/>
          <w:lang w:bidi="bn-IN"/>
        </w:rPr>
      </w:pPr>
      <w:r w:rsidRPr="00870893">
        <w:rPr>
          <w:rFonts w:ascii="Nirmala UI" w:hAnsi="Nirmala UI" w:cs="Nirmala UI"/>
          <w:szCs w:val="24"/>
          <w:cs/>
          <w:lang w:bidi="bn-IN"/>
        </w:rPr>
        <w:t>ক্লাসরুমে নিরাপদ মাইক্রোবায়োলজিগত অনুশীলনের জন্য CLEAPPS-এর সাথে পরামর্শ করুন</w:t>
      </w:r>
    </w:p>
    <w:p w14:paraId="1A22722E" w14:textId="4E533FF3" w:rsidR="00D630B3" w:rsidRPr="00870893" w:rsidRDefault="00000000" w:rsidP="00D630B3">
      <w:pPr>
        <w:spacing w:line="276" w:lineRule="auto"/>
        <w:rPr>
          <w:rFonts w:ascii="Nirmala UI" w:hAnsi="Nirmala UI" w:cs="Nirmala UI"/>
          <w:szCs w:val="24"/>
          <w:cs/>
          <w:lang w:bidi="bn-IN"/>
        </w:rPr>
      </w:pPr>
      <w:hyperlink r:id="rId82" w:history="1">
        <w:r w:rsidR="00D96D0C" w:rsidRPr="00870893">
          <w:rPr>
            <w:rStyle w:val="Hyperlink"/>
            <w:rFonts w:ascii="Nirmala UI" w:hAnsi="Nirmala UI" w:cs="Nirmala UI"/>
            <w:szCs w:val="24"/>
            <w:cs/>
            <w:lang w:bidi="bn-IN"/>
          </w:rPr>
          <w:t>www.cleapps.org.uk</w:t>
        </w:r>
      </w:hyperlink>
      <w:r w:rsidR="00D96D0C" w:rsidRPr="00870893">
        <w:rPr>
          <w:rFonts w:ascii="Nirmala UI" w:hAnsi="Nirmala UI" w:cs="Nirmala UI"/>
          <w:szCs w:val="24"/>
          <w:cs/>
          <w:lang w:bidi="bn-IN"/>
        </w:rPr>
        <w:t xml:space="preserve"> </w:t>
      </w:r>
    </w:p>
    <w:p w14:paraId="36831E96" w14:textId="0342C80E" w:rsidR="00D630B3" w:rsidRPr="00870893" w:rsidRDefault="00A813D0" w:rsidP="00A813D0">
      <w:pPr>
        <w:pStyle w:val="Heading2"/>
        <w:spacing w:before="0"/>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Style w:val="Heading2Char"/>
          <w:rFonts w:ascii="Nirmala UI" w:hAnsi="Nirmala UI" w:cs="Nirmala UI"/>
          <w:b/>
          <w:bCs/>
          <w:szCs w:val="36"/>
          <w:cs/>
          <w:lang w:bidi="bn-IN"/>
        </w:rPr>
        <w:t>ওয়েবলিঙ্কগুলি</w:t>
      </w:r>
    </w:p>
    <w:p w14:paraId="5F392C18" w14:textId="3A6C83AB" w:rsidR="00D630B3" w:rsidRPr="00870893" w:rsidRDefault="00D630B3" w:rsidP="003175B3">
      <w:pPr>
        <w:spacing w:line="276" w:lineRule="auto"/>
        <w:rPr>
          <w:rFonts w:ascii="Nirmala UI" w:hAnsi="Nirmala UI" w:cs="Nirmala UI"/>
          <w:cs/>
          <w:lang w:bidi="bn-IN"/>
        </w:rPr>
        <w:sectPr w:rsidR="00D630B3" w:rsidRPr="00870893" w:rsidSect="00A813D0">
          <w:type w:val="continuous"/>
          <w:pgSz w:w="11906" w:h="16838"/>
          <w:pgMar w:top="720" w:right="720" w:bottom="720" w:left="720" w:header="708" w:footer="708" w:gutter="0"/>
          <w:cols w:num="3" w:space="708"/>
          <w:docGrid w:linePitch="360"/>
        </w:sectPr>
      </w:pPr>
      <w:r w:rsidRPr="00870893">
        <w:rPr>
          <w:rFonts w:ascii="Nirmala UI" w:hAnsi="Nirmala UI" w:cs="Nirmala UI"/>
          <w:szCs w:val="24"/>
          <w:cs/>
          <w:lang w:bidi="bn-IN"/>
        </w:rPr>
        <w:t xml:space="preserve">e-bug.eu/eng/KS4/lesson/ Useful-Microbes </w:t>
      </w:r>
    </w:p>
    <w:p w14:paraId="2F5D7920" w14:textId="3E4BDE7F"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lastRenderedPageBreak/>
        <w:t>ভূমিকা</w:t>
      </w:r>
    </w:p>
    <w:p w14:paraId="2FFC8363" w14:textId="7C0C9FA3" w:rsidR="00D630B3" w:rsidRPr="00D5384A" w:rsidRDefault="00D630B3" w:rsidP="002A6185">
      <w:pPr>
        <w:pStyle w:val="ListParagraph"/>
        <w:numPr>
          <w:ilvl w:val="0"/>
          <w:numId w:val="10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এটি ব্যাখ্যা করে পাঠ শুরু করুন যে, লক্ষ লক্ষ বিভিন্ন প্রজাতির জীবাণু রয়েছে এবং এর অধিকাংশই মানুষের জন্য সম্পূর্ণরূপে ক্ষতিকর নয়; কিছু আসলে আমাদের জন্য খুবই ভালো</w:t>
      </w:r>
      <w:r w:rsidRPr="00D5384A">
        <w:rPr>
          <w:rFonts w:ascii="Nirmala UI" w:hAnsi="Nirmala UI" w:cs="Nirmala UI"/>
          <w:sz w:val="22"/>
          <w:cs/>
          <w:lang w:bidi="hi-IN"/>
        </w:rPr>
        <w:t>।</w:t>
      </w:r>
      <w:r w:rsidRPr="00D5384A">
        <w:rPr>
          <w:rFonts w:ascii="Nirmala UI" w:hAnsi="Nirmala UI" w:cs="Nirmala UI"/>
          <w:sz w:val="22"/>
          <w:cs/>
          <w:lang w:bidi="bn-IN"/>
        </w:rPr>
        <w:t xml:space="preserve"> ক্লাসকে জিজ্ঞাসা করুন যে, </w:t>
      </w:r>
      <w:r w:rsidR="00C515A5">
        <w:rPr>
          <w:rFonts w:ascii="Nirmala UI" w:hAnsi="Nirmala UI" w:cs="Nirmala UI"/>
          <w:sz w:val="22"/>
          <w:lang w:val="en-IN" w:bidi="bn-IN"/>
        </w:rPr>
        <w:br/>
      </w:r>
      <w:r w:rsidRPr="00D5384A">
        <w:rPr>
          <w:rFonts w:ascii="Nirmala UI" w:hAnsi="Nirmala UI" w:cs="Nirmala UI"/>
          <w:sz w:val="22"/>
          <w:cs/>
          <w:lang w:bidi="bn-IN"/>
        </w:rPr>
        <w:t>আমরা আমাদের সুবিধার জন্য জীবাণু ব্যবহার করি এমন কোন উপায় তারা জানে কিনা</w:t>
      </w:r>
      <w:r w:rsidRPr="00D5384A">
        <w:rPr>
          <w:rFonts w:ascii="Nirmala UI" w:hAnsi="Nirmala UI" w:cs="Nirmala UI"/>
          <w:sz w:val="22"/>
          <w:cs/>
          <w:lang w:bidi="hi-IN"/>
        </w:rPr>
        <w:t>।</w:t>
      </w:r>
      <w:r w:rsidRPr="00D5384A">
        <w:rPr>
          <w:rFonts w:ascii="Nirmala UI" w:hAnsi="Nirmala UI" w:cs="Nirmala UI"/>
          <w:sz w:val="22"/>
          <w:cs/>
          <w:lang w:bidi="bn-IN"/>
        </w:rPr>
        <w:t xml:space="preserve"> উদাহরণের মধ্যে অ্যান্টিবায়োটিক তৈরির জন্য পেনিসিলিয়াম (ছত্রাক)-এর ব্যবহার অন্তর্ভুক্ত হতে পারে; কিছু জীবাণু মৃত প্রাণী এবং উদ্ভিদের উপাদান ভেঙ্গে কম্পোস্ট তৈরি করে; কিছু জীবাণু আমাদের খাদ্য হজম করতে সাহায্য করে এবং কিছু এমনকি দুধকে দই, চিজ এবং মাখনে পরিণত করতে ব্যবহার করা হয়</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054940BD" w14:textId="29AD367A" w:rsidR="00D630B3" w:rsidRPr="00D5384A" w:rsidRDefault="00D630B3" w:rsidP="002A6185">
      <w:pPr>
        <w:pStyle w:val="ListParagraph"/>
        <w:numPr>
          <w:ilvl w:val="0"/>
          <w:numId w:val="10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ক্লাসকে মনে করিয়ে দিন যে, ব্যাকটেরিয়া এবং ছত্রাক, আমাদের মতোই জীব, - তাদের বৃদ্ধি এবং সংখ্যাবৃদ্ধির জন্য একটি খাদ্যের উৎসের প্রয়োজন</w:t>
      </w:r>
      <w:r w:rsidRPr="00D5384A">
        <w:rPr>
          <w:rFonts w:ascii="Nirmala UI" w:hAnsi="Nirmala UI" w:cs="Nirmala UI"/>
          <w:sz w:val="22"/>
          <w:cs/>
          <w:lang w:bidi="hi-IN"/>
        </w:rPr>
        <w:t>।</w:t>
      </w:r>
      <w:r w:rsidRPr="00D5384A">
        <w:rPr>
          <w:rFonts w:ascii="Nirmala UI" w:hAnsi="Nirmala UI" w:cs="Nirmala UI"/>
          <w:sz w:val="22"/>
          <w:cs/>
          <w:lang w:bidi="bn-IN"/>
        </w:rPr>
        <w:t xml:space="preserve"> সেগুলির খাদ্যের প্রয়োজনীয়তা বিভিন্ন রকমের হয়, তবে সাধারণত আমরা যেগুলিকে খাদ্য বলে বিবেচনা করি, তা অনেক জীবাণুর জন্যই খাদ্য হিসাবে ব্যবহার করা যেতে পারে</w:t>
      </w:r>
      <w:r w:rsidRPr="00D5384A">
        <w:rPr>
          <w:rFonts w:ascii="Nirmala UI" w:hAnsi="Nirmala UI" w:cs="Nirmala UI"/>
          <w:sz w:val="22"/>
          <w:cs/>
          <w:lang w:bidi="hi-IN"/>
        </w:rPr>
        <w:t>।</w:t>
      </w:r>
      <w:r w:rsidRPr="00D5384A">
        <w:rPr>
          <w:rFonts w:ascii="Nirmala UI" w:hAnsi="Nirmala UI" w:cs="Nirmala UI"/>
          <w:sz w:val="22"/>
          <w:cs/>
          <w:lang w:bidi="bn-IN"/>
        </w:rPr>
        <w:t xml:space="preserve"> জীবাণুগুলিও বর্জ্য পণ্য তৈরি করে এবং এই বর্জ্য পণ্যগুলি মানুষের জন্য উপকারী বা ক্ষতিকারক হতে পারে</w:t>
      </w:r>
      <w:r w:rsidRPr="00D5384A">
        <w:rPr>
          <w:rFonts w:ascii="Nirmala UI" w:hAnsi="Nirmala UI" w:cs="Nirmala UI"/>
          <w:sz w:val="22"/>
          <w:cs/>
          <w:lang w:bidi="hi-IN"/>
        </w:rPr>
        <w:t>।</w:t>
      </w:r>
      <w:r w:rsidRPr="00D5384A">
        <w:rPr>
          <w:rFonts w:ascii="Nirmala UI" w:hAnsi="Nirmala UI" w:cs="Nirmala UI"/>
          <w:sz w:val="22"/>
          <w:cs/>
          <w:lang w:bidi="bn-IN"/>
        </w:rPr>
        <w:t xml:space="preserve"> শিক্ষা‌র্থীদের জিজ্ঞাসা করুন যে, তারা কখনও দুধ টকে যেতে দেখেছে কিনা; যদিও এটি আমাদের কাছে একটি সমস্যা হিসাবে দেখা যেতে পারে, শিল্প দই তৈরিতে এই প্রক্রিয়াটিকে (ফার্মেন্টেশন) ব্যবহার করে</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664548FB" w14:textId="77777777" w:rsidR="00D630B3" w:rsidRPr="00D5384A" w:rsidRDefault="00D630B3" w:rsidP="002A6185">
      <w:pPr>
        <w:pStyle w:val="ListParagraph"/>
        <w:numPr>
          <w:ilvl w:val="0"/>
          <w:numId w:val="10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ব্যাখ্যা করুন যে, ফার্মেন্টেশন হল একটি রাসায়নিক পরিবর্তন/প্রক্রিয়া যার মাধ্যমে ব্যাকটেরিয়া শর্করা 'খায়' এবং বর্জ্য হিসাবে অ্যাসিড ও গ্যাস তৈরি করে</w:t>
      </w:r>
      <w:r w:rsidRPr="00D5384A">
        <w:rPr>
          <w:rFonts w:ascii="Nirmala UI" w:hAnsi="Nirmala UI" w:cs="Nirmala UI"/>
          <w:sz w:val="22"/>
          <w:cs/>
          <w:lang w:bidi="hi-IN"/>
        </w:rPr>
        <w:t>।</w:t>
      </w:r>
      <w:r w:rsidRPr="00D5384A">
        <w:rPr>
          <w:rFonts w:ascii="Nirmala UI" w:hAnsi="Nirmala UI" w:cs="Nirmala UI"/>
          <w:sz w:val="22"/>
          <w:cs/>
          <w:lang w:bidi="bn-IN"/>
        </w:rPr>
        <w:t xml:space="preserve"> আমরা ওয়াইন, বীয়ার, পাঁউরুটি, দই এবং আরও অনেক খাদ্যসামগ্রী তৈরি করতে খাদ্য শিল্পে এই প্রক্রিয়াটি ব্যবহার করি</w:t>
      </w:r>
      <w:r w:rsidRPr="00D5384A">
        <w:rPr>
          <w:rFonts w:ascii="Nirmala UI" w:hAnsi="Nirmala UI" w:cs="Nirmala UI"/>
          <w:sz w:val="22"/>
          <w:cs/>
          <w:lang w:bidi="hi-IN"/>
        </w:rPr>
        <w:t>।</w:t>
      </w:r>
      <w:r w:rsidRPr="00D5384A">
        <w:rPr>
          <w:rFonts w:ascii="Nirmala UI" w:hAnsi="Nirmala UI" w:cs="Nirmala UI"/>
          <w:sz w:val="22"/>
          <w:cs/>
          <w:lang w:bidi="bn-IN"/>
        </w:rPr>
        <w:t xml:space="preserve"> দই তৈরি করার সময়, দুধে যোগ করা ব্যাকটেরিয়া দুধের শর্করাকে গ্রহণ করে এবং ফার্মেন্টেশন করার মাধ্যমে এই শর্করাগুলিকে ল্যাকটিক অ্যাসিডে রূপান্তরিত করে যা দুধকে ঘন করে দইতে পরিণত করে</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0B0DB97A" w14:textId="77777777" w:rsidR="00D630B3" w:rsidRPr="00870893" w:rsidRDefault="00D630B3" w:rsidP="002A6185">
      <w:pPr>
        <w:pStyle w:val="ListParagraph"/>
        <w:numPr>
          <w:ilvl w:val="0"/>
          <w:numId w:val="101"/>
        </w:numPr>
        <w:spacing w:after="120" w:line="240" w:lineRule="auto"/>
        <w:contextualSpacing w:val="0"/>
        <w:rPr>
          <w:rFonts w:ascii="Nirmala UI" w:hAnsi="Nirmala UI" w:cs="Nirmala UI"/>
          <w:szCs w:val="24"/>
          <w:cs/>
          <w:lang w:bidi="bn-IN"/>
        </w:rPr>
      </w:pPr>
      <w:r w:rsidRPr="00D5384A">
        <w:rPr>
          <w:rFonts w:ascii="Nirmala UI" w:hAnsi="Nirmala UI" w:cs="Nirmala UI"/>
          <w:sz w:val="22"/>
          <w:cs/>
          <w:lang w:bidi="bn-IN"/>
        </w:rPr>
        <w:t>ক্লাসের কাছে ব্যাখ্যা করুন যে, এই পাঠে তারা অন্যান্য উপকারী জীবাণুগুলি খতিয়ে দেখবে</w:t>
      </w:r>
      <w:r w:rsidRPr="00D5384A">
        <w:rPr>
          <w:rFonts w:ascii="Nirmala UI" w:hAnsi="Nirmala UI" w:cs="Nirmala UI"/>
          <w:sz w:val="22"/>
          <w:cs/>
          <w:lang w:bidi="hi-IN"/>
        </w:rPr>
        <w:t>।</w:t>
      </w:r>
    </w:p>
    <w:p w14:paraId="28912D34" w14:textId="77777777" w:rsidR="00D630B3" w:rsidRPr="00870893" w:rsidRDefault="00D630B3" w:rsidP="00D630B3">
      <w:pPr>
        <w:pStyle w:val="ListParagraph"/>
        <w:ind w:left="360"/>
        <w:rPr>
          <w:rFonts w:ascii="Nirmala UI" w:hAnsi="Nirmala UI" w:cs="Nirmala UI"/>
          <w:szCs w:val="24"/>
          <w:cs/>
          <w:lang w:bidi="bn-IN"/>
        </w:rPr>
      </w:pPr>
    </w:p>
    <w:p w14:paraId="647FD9FD" w14:textId="7FA3850D"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কার্যকলাপ</w:t>
      </w:r>
    </w:p>
    <w:p w14:paraId="17DA9E4C" w14:textId="77777777" w:rsidR="00D630B3" w:rsidRPr="00D5384A" w:rsidRDefault="00D630B3" w:rsidP="00980E07">
      <w:pPr>
        <w:pStyle w:val="Heading3"/>
        <w:spacing w:after="240"/>
        <w:rPr>
          <w:rFonts w:ascii="Nirmala UI" w:hAnsi="Nirmala UI" w:cs="Nirmala UI"/>
          <w:b/>
          <w:bCs/>
          <w:szCs w:val="28"/>
          <w:cs/>
          <w:lang w:bidi="bn-IN"/>
        </w:rPr>
      </w:pPr>
      <w:r w:rsidRPr="00D5384A">
        <w:rPr>
          <w:rFonts w:ascii="Nirmala UI" w:hAnsi="Nirmala UI" w:cs="Nirmala UI"/>
          <w:b/>
          <w:bCs/>
          <w:szCs w:val="28"/>
          <w:cs/>
          <w:lang w:bidi="bn-IN"/>
        </w:rPr>
        <w:t>প্রধান কার্যকলাপ: শিল্পে জীবাণু, ইনসুলিনের গল্প (ল্যাববিহীন কার্যকলাপ)</w:t>
      </w:r>
    </w:p>
    <w:p w14:paraId="38F785DA" w14:textId="77777777" w:rsidR="00D630B3" w:rsidRPr="00D5384A" w:rsidRDefault="00D630B3" w:rsidP="00D5384A">
      <w:pPr>
        <w:pStyle w:val="ListParagraph"/>
        <w:numPr>
          <w:ilvl w:val="0"/>
          <w:numId w:val="3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ক্লাসে ব্যাখ্যা করুন: ইনসুলিন একটি হরমোন (প্রোটিন), যা অগ্ন্যাশয়ে উৎপাদিত হয় এবং যখন আমরা কার্বোহাইড্রেট বা চিনি গ্রহণ করি তখন নির্গত হয়</w:t>
      </w:r>
      <w:r w:rsidRPr="00D5384A">
        <w:rPr>
          <w:rFonts w:ascii="Nirmala UI" w:hAnsi="Nirmala UI" w:cs="Nirmala UI"/>
          <w:sz w:val="22"/>
          <w:cs/>
          <w:lang w:bidi="hi-IN"/>
        </w:rPr>
        <w:t>।</w:t>
      </w:r>
      <w:r w:rsidRPr="00D5384A">
        <w:rPr>
          <w:rFonts w:ascii="Nirmala UI" w:hAnsi="Nirmala UI" w:cs="Nirmala UI"/>
          <w:sz w:val="22"/>
          <w:cs/>
          <w:lang w:bidi="bn-IN"/>
        </w:rPr>
        <w:t xml:space="preserve"> আমাদের কোষে শক্তি জোগানোর জন্য আমাদের রক্তে কিছুটা চিনির প্রয়োজন, কিন্তু খুব বেশি পরিমাণে হলে তা বিপজ্জনক হতে পারে</w:t>
      </w:r>
      <w:r w:rsidRPr="00D5384A">
        <w:rPr>
          <w:rFonts w:ascii="Nirmala UI" w:hAnsi="Nirmala UI" w:cs="Nirmala UI"/>
          <w:sz w:val="22"/>
          <w:cs/>
          <w:lang w:bidi="hi-IN"/>
        </w:rPr>
        <w:t>।</w:t>
      </w:r>
      <w:r w:rsidRPr="00D5384A">
        <w:rPr>
          <w:rFonts w:ascii="Nirmala UI" w:hAnsi="Nirmala UI" w:cs="Nirmala UI"/>
          <w:sz w:val="22"/>
          <w:cs/>
          <w:lang w:bidi="bn-IN"/>
        </w:rPr>
        <w:t xml:space="preserve"> ইনসুলিন হল এমন একটি হরমোন যা আমাদের লিভারের সাথে যোগাযোগ করে, এটি অতিরিক্ত চিনিকে গ্লাইকোজেনে রূপান্তর করতে বলে, যা লিভার এবং পেশীতে সঞ্চিত থাকে</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0AD6D789" w14:textId="750FC194" w:rsidR="00D630B3" w:rsidRPr="00D5384A" w:rsidRDefault="00D630B3" w:rsidP="00D5384A">
      <w:pPr>
        <w:pStyle w:val="ListParagraph"/>
        <w:numPr>
          <w:ilvl w:val="0"/>
          <w:numId w:val="3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টাইপ 1 ডায়াবেটিসে আক্রান্ত ব্যক্তিদের শরীর রক্তে চিনির মাত্রা নিয়ন্ত্রণ করার জন্য পর্যাপ্ত ইনসুলিন তৈরি করে না; এটি হাইপারগ্লাইসেমিয়া হতে পারে</w:t>
      </w:r>
      <w:r w:rsidRPr="00D5384A">
        <w:rPr>
          <w:rFonts w:ascii="Nirmala UI" w:hAnsi="Nirmala UI" w:cs="Nirmala UI"/>
          <w:sz w:val="22"/>
          <w:cs/>
          <w:lang w:bidi="hi-IN"/>
        </w:rPr>
        <w:t>।</w:t>
      </w:r>
      <w:r w:rsidRPr="00D5384A">
        <w:rPr>
          <w:rFonts w:ascii="Nirmala UI" w:hAnsi="Nirmala UI" w:cs="Nirmala UI"/>
          <w:sz w:val="22"/>
          <w:cs/>
          <w:lang w:bidi="bn-IN"/>
        </w:rPr>
        <w:t xml:space="preserve"> খাদ্যের পরে একটি ইনসুলিন ইনজেকশন, টাইপ 1 ডায়াবেটিসে আক্রান্ত ব্যক্তিদের তাদের রক্তে রশর্করা নিয়ন্ত্রণে সহায়তা করে</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6F17665A" w14:textId="77777777" w:rsidR="00D630B3" w:rsidRPr="00D5384A" w:rsidRDefault="00D630B3" w:rsidP="00D5384A">
      <w:pPr>
        <w:pStyle w:val="ListParagraph"/>
        <w:numPr>
          <w:ilvl w:val="0"/>
          <w:numId w:val="3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ক্লাসকে জিজ্ঞাসা করুন: কেউ কি জানে যে, এই ইনসুলিন কোথা থেকে আসে? আজ আমরা যে ইনসুলিন ব্যবহার করি তার বেশিরভাগই আসে জিনগতভাবে পরিবর্তিত জীবাণু থেকে</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6FBE84C0" w14:textId="77777777" w:rsidR="00D630B3" w:rsidRPr="00D5384A" w:rsidRDefault="00D630B3" w:rsidP="00D5384A">
      <w:pPr>
        <w:pStyle w:val="ListParagraph"/>
        <w:numPr>
          <w:ilvl w:val="0"/>
          <w:numId w:val="3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শিক্ষার্থীদের বলুন যে, তারা এখন ইনসুলিন উৎপাদনের বিষয়ে গবেষণা পরিচালনা করবে, তাদের গবেষণার পরিকল্পনা করতে উৎসাহিত করুন এবং নিম্নলিখিত প্রশ্নের উত্তরগুলি অন্তর্ভুক্ত করবে</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7AF7B5E7" w14:textId="77777777" w:rsidR="00D630B3" w:rsidRPr="00D5384A" w:rsidRDefault="00D630B3" w:rsidP="00D5384A">
      <w:pPr>
        <w:pStyle w:val="ListParagraph"/>
        <w:numPr>
          <w:ilvl w:val="1"/>
          <w:numId w:val="3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 xml:space="preserve"> ঐতিহাসিকভাবে কীভাবে ইনসুলিন তৈরি করা হয়েছিল? </w:t>
      </w:r>
    </w:p>
    <w:p w14:paraId="0C0A5E60" w14:textId="77777777" w:rsidR="00D630B3" w:rsidRPr="00D5384A" w:rsidRDefault="00D630B3" w:rsidP="00D5384A">
      <w:pPr>
        <w:pStyle w:val="ListParagraph"/>
        <w:numPr>
          <w:ilvl w:val="1"/>
          <w:numId w:val="3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 xml:space="preserve">কীভাবে বর্তমানে জীবাণু ব্যবহার করে ইনসুলিন তৈরি হয়? কেন? </w:t>
      </w:r>
    </w:p>
    <w:p w14:paraId="04D33B4E" w14:textId="77777777" w:rsidR="00D630B3" w:rsidRPr="00D5384A" w:rsidRDefault="00D630B3" w:rsidP="00D5384A">
      <w:pPr>
        <w:pStyle w:val="ListParagraph"/>
        <w:numPr>
          <w:ilvl w:val="1"/>
          <w:numId w:val="3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 xml:space="preserve">কোন জীবাণু সংশ্লিষ্ট থাকে? কেন? </w:t>
      </w:r>
    </w:p>
    <w:p w14:paraId="3696DC2E" w14:textId="77777777" w:rsidR="00D630B3" w:rsidRPr="00D5384A" w:rsidRDefault="00D630B3" w:rsidP="00D5384A">
      <w:pPr>
        <w:pStyle w:val="ListParagraph"/>
        <w:numPr>
          <w:ilvl w:val="1"/>
          <w:numId w:val="3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 xml:space="preserve">বিজ্ঞানের এই ক্ষেত্রে কি কোনো নৈতিক বিবেচনা আছে? </w:t>
      </w:r>
    </w:p>
    <w:p w14:paraId="54899711" w14:textId="77777777" w:rsidR="00D630B3" w:rsidRPr="00D5384A" w:rsidRDefault="00D630B3" w:rsidP="00D5384A">
      <w:pPr>
        <w:pStyle w:val="ListParagraph"/>
        <w:numPr>
          <w:ilvl w:val="0"/>
          <w:numId w:val="3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 xml:space="preserve">তারা একটি প্রবন্ধ বা একটি উপস্থাপনা হিসাবে তাদের গবেষণা উপস্থাপন করতে পারেন. </w:t>
      </w:r>
    </w:p>
    <w:p w14:paraId="3D755685" w14:textId="77777777" w:rsidR="00D630B3" w:rsidRPr="00D5384A" w:rsidRDefault="00D630B3" w:rsidP="00D630B3">
      <w:pPr>
        <w:pStyle w:val="ListParagraph"/>
        <w:spacing w:after="240"/>
        <w:rPr>
          <w:rFonts w:ascii="Nirmala UI" w:hAnsi="Nirmala UI" w:cs="Nirmala UI"/>
          <w:sz w:val="22"/>
          <w:cs/>
          <w:lang w:bidi="bn-IN"/>
        </w:rPr>
      </w:pPr>
      <w:r w:rsidRPr="00D5384A">
        <w:rPr>
          <w:rFonts w:ascii="Nirmala UI" w:hAnsi="Nirmala UI" w:cs="Nirmala UI"/>
          <w:sz w:val="22"/>
          <w:cs/>
          <w:lang w:bidi="bn-IN"/>
        </w:rPr>
        <w:t>সহায়ক তথ্য 1: শিক্ষার্থীদেরকে তাদের উপস্থাপন করা কোনো তথ্য ব্যাখ্যা করতে/ বোঝাতে উৎসাহিত করুন</w:t>
      </w:r>
      <w:r w:rsidRPr="00D5384A">
        <w:rPr>
          <w:rFonts w:ascii="Nirmala UI" w:hAnsi="Nirmala UI" w:cs="Nirmala UI"/>
          <w:sz w:val="22"/>
          <w:cs/>
          <w:lang w:bidi="hi-IN"/>
        </w:rPr>
        <w:t>।</w:t>
      </w:r>
    </w:p>
    <w:p w14:paraId="59850302" w14:textId="77777777" w:rsidR="00D630B3" w:rsidRPr="00D5384A" w:rsidRDefault="00D630B3" w:rsidP="00D630B3">
      <w:pPr>
        <w:pStyle w:val="ListParagraph"/>
        <w:spacing w:after="240"/>
        <w:rPr>
          <w:rFonts w:ascii="Nirmala UI" w:hAnsi="Nirmala UI" w:cs="Nirmala UI"/>
          <w:sz w:val="22"/>
          <w:cs/>
          <w:lang w:bidi="bn-IN"/>
        </w:rPr>
      </w:pPr>
      <w:r w:rsidRPr="00D5384A">
        <w:rPr>
          <w:rFonts w:ascii="Nirmala UI" w:hAnsi="Nirmala UI" w:cs="Nirmala UI"/>
          <w:sz w:val="22"/>
          <w:cs/>
          <w:lang w:bidi="bn-IN"/>
        </w:rPr>
        <w:lastRenderedPageBreak/>
        <w:t>সহায়ক তথ্য 2: শিক্ষা‌র্থীরা শুরু করার আগে তাদেরকে গবেষণা পরিকল্পনা আপনার বা অন্য শিক্ষকের সাথে যাচাই করে নিতে উৎসাহিত করুন</w:t>
      </w:r>
      <w:r w:rsidRPr="00D5384A">
        <w:rPr>
          <w:rFonts w:ascii="Nirmala UI" w:hAnsi="Nirmala UI" w:cs="Nirmala UI"/>
          <w:sz w:val="22"/>
          <w:cs/>
          <w:lang w:bidi="hi-IN"/>
        </w:rPr>
        <w:t>।</w:t>
      </w:r>
    </w:p>
    <w:p w14:paraId="5ED143A2" w14:textId="610ADB72" w:rsidR="00D630B3" w:rsidRPr="00870893" w:rsidRDefault="00D630B3" w:rsidP="00D5384A">
      <w:pPr>
        <w:pStyle w:val="Heading2"/>
        <w:spacing w:after="120"/>
        <w:rPr>
          <w:rFonts w:ascii="Nirmala UI" w:hAnsi="Nirmala UI" w:cs="Nirmala UI"/>
          <w:bCs/>
          <w:szCs w:val="36"/>
          <w:cs/>
          <w:lang w:bidi="bn-IN"/>
        </w:rPr>
      </w:pPr>
      <w:r w:rsidRPr="00870893">
        <w:rPr>
          <w:rFonts w:ascii="Nirmala UI" w:hAnsi="Nirmala UI" w:cs="Nirmala UI"/>
          <w:bCs/>
          <w:szCs w:val="36"/>
          <w:cs/>
          <w:lang w:bidi="bn-IN"/>
        </w:rPr>
        <w:t>আলোচনা</w:t>
      </w:r>
      <w:r w:rsidRPr="00870893">
        <w:rPr>
          <w:rFonts w:ascii="Nirmala UI" w:hAnsi="Nirmala UI" w:cs="Nirmala UI"/>
          <w:bCs/>
          <w:szCs w:val="36"/>
          <w:cs/>
          <w:lang w:bidi="bn-IN"/>
        </w:rPr>
        <w:tab/>
      </w:r>
    </w:p>
    <w:p w14:paraId="1D1C8AE0" w14:textId="77777777" w:rsidR="00D630B3" w:rsidRPr="00870893" w:rsidRDefault="00D630B3" w:rsidP="00D5384A">
      <w:pPr>
        <w:spacing w:before="120"/>
        <w:rPr>
          <w:rFonts w:ascii="Nirmala UI" w:hAnsi="Nirmala UI" w:cs="Nirmala UI"/>
          <w:szCs w:val="24"/>
          <w:cs/>
          <w:lang w:bidi="bn-IN"/>
        </w:rPr>
      </w:pPr>
      <w:r w:rsidRPr="00870893">
        <w:rPr>
          <w:rFonts w:ascii="Nirmala UI" w:hAnsi="Nirmala UI" w:cs="Nirmala UI"/>
          <w:szCs w:val="24"/>
          <w:cs/>
          <w:lang w:bidi="bn-IN"/>
        </w:rPr>
        <w:t>আপনার অন্ত্রের মাইক্রোবায়োম বজায় রাখার গুরুত্ব সম্পর্কে শিক্ষার্থীদের সাথে আলোচনা শুরু করুন</w:t>
      </w:r>
      <w:r w:rsidRPr="00870893">
        <w:rPr>
          <w:rFonts w:ascii="Nirmala UI" w:hAnsi="Nirmala UI" w:cs="Nirmala UI"/>
          <w:szCs w:val="24"/>
          <w:cs/>
          <w:lang w:bidi="hi-IN"/>
        </w:rPr>
        <w:t>।</w:t>
      </w:r>
      <w:r w:rsidRPr="00870893">
        <w:rPr>
          <w:rFonts w:ascii="Nirmala UI" w:hAnsi="Nirmala UI" w:cs="Nirmala UI"/>
          <w:szCs w:val="24"/>
          <w:cs/>
          <w:lang w:bidi="bn-IN"/>
        </w:rPr>
        <w:t xml:space="preserve"> এটি শিক্ষার্থীদের জন্য গবেষণার একটি অভিনব ক্ষেত্রের বিষয়ে আলোচনায় নিয়োজিত হওয়ার সুযোগ প্রদান করে</w:t>
      </w:r>
      <w:r w:rsidRPr="00870893">
        <w:rPr>
          <w:rFonts w:ascii="Nirmala UI" w:hAnsi="Nirmala UI" w:cs="Nirmala UI"/>
          <w:szCs w:val="24"/>
          <w:cs/>
          <w:lang w:bidi="hi-IN"/>
        </w:rPr>
        <w:t>।</w:t>
      </w:r>
    </w:p>
    <w:p w14:paraId="6B0871DD" w14:textId="77777777" w:rsidR="00D630B3" w:rsidRPr="00870893" w:rsidRDefault="00D630B3" w:rsidP="00D630B3">
      <w:pPr>
        <w:spacing w:before="240"/>
        <w:rPr>
          <w:rFonts w:ascii="Nirmala UI" w:hAnsi="Nirmala UI" w:cs="Nirmala UI"/>
          <w:szCs w:val="24"/>
          <w:cs/>
          <w:lang w:bidi="bn-IN"/>
        </w:rPr>
      </w:pPr>
      <w:r w:rsidRPr="00870893">
        <w:rPr>
          <w:rFonts w:ascii="Nirmala UI" w:hAnsi="Nirmala UI" w:cs="Nirmala UI"/>
          <w:szCs w:val="24"/>
          <w:cs/>
          <w:lang w:bidi="bn-IN"/>
        </w:rPr>
        <w:t>ক্লাসের কাছে ব্যাখ্যা করুন যে, আপনার অন্ত্রের ভিতরে 300 থেকে 500 বিভিন্ন ধরণের ব্যাকটেরিয়া রয়েছে</w:t>
      </w:r>
      <w:r w:rsidRPr="00870893">
        <w:rPr>
          <w:rFonts w:ascii="Nirmala UI" w:hAnsi="Nirmala UI" w:cs="Nirmala UI"/>
          <w:szCs w:val="24"/>
          <w:cs/>
          <w:lang w:bidi="hi-IN"/>
        </w:rPr>
        <w:t>।</w:t>
      </w:r>
      <w:r w:rsidRPr="00870893">
        <w:rPr>
          <w:rFonts w:ascii="Nirmala UI" w:hAnsi="Nirmala UI" w:cs="Nirmala UI"/>
          <w:szCs w:val="24"/>
          <w:cs/>
          <w:lang w:bidi="bn-IN"/>
        </w:rPr>
        <w:t xml:space="preserve"> সেগুলি ভাইরাস এবং ছত্রাকের মতো অন্যান্য ক্ষুদ্র জীবের সাথে জোড়া তৈরি করে, সেগুলি মাইক্রোবায়োটা বা মাইক্রোবায়োম নামে পরিচিত</w:t>
      </w:r>
      <w:r w:rsidRPr="00870893">
        <w:rPr>
          <w:rFonts w:ascii="Nirmala UI" w:hAnsi="Nirmala UI" w:cs="Nirmala UI"/>
          <w:szCs w:val="24"/>
          <w:cs/>
          <w:lang w:bidi="hi-IN"/>
        </w:rPr>
        <w:t>।</w:t>
      </w:r>
      <w:r w:rsidRPr="00870893">
        <w:rPr>
          <w:rFonts w:ascii="Nirmala UI" w:hAnsi="Nirmala UI" w:cs="Nirmala UI"/>
          <w:szCs w:val="24"/>
          <w:cs/>
          <w:lang w:bidi="bn-IN"/>
        </w:rPr>
        <w:t xml:space="preserve"> একাধিক কারণ মানুষের অন্ত্রের মাইক্রোবায়োটার গঠনকে প্রভাবিত করতে পারে যার মধ্যে খাদ্যতালিকা অন্ত‌র্ভুক্ত রয়েছে - যা সারা জীবন ধরে অন্ত্রের মাইক্রোবায়োটা গঠনের অন্যতম প্রধান চালিকাশক্তি হিসেবে থাকে</w:t>
      </w:r>
      <w:r w:rsidRPr="00870893">
        <w:rPr>
          <w:rFonts w:ascii="Nirmala UI" w:hAnsi="Nirmala UI" w:cs="Nirmala UI"/>
          <w:szCs w:val="24"/>
          <w:cs/>
          <w:lang w:bidi="hi-IN"/>
        </w:rPr>
        <w:t>।</w:t>
      </w:r>
      <w:r w:rsidRPr="00870893">
        <w:rPr>
          <w:rFonts w:ascii="Nirmala UI" w:hAnsi="Nirmala UI" w:cs="Nirmala UI"/>
          <w:szCs w:val="24"/>
          <w:cs/>
          <w:lang w:bidi="bn-IN"/>
        </w:rPr>
        <w:t xml:space="preserve"> অন্ত্রের ব্যাকটেরিয়া রোগ প্রতিরোধী ব্যব‌স্থা এবং শরীরের অন্যান্য নিয়মিত প্রক্রিয়া বজায় রাখতে একটি গুরুত্বপূর্ণ ভূমিকা পালন করে</w:t>
      </w:r>
      <w:r w:rsidRPr="00870893">
        <w:rPr>
          <w:rFonts w:ascii="Nirmala UI" w:hAnsi="Nirmala UI" w:cs="Nirmala UI"/>
          <w:szCs w:val="24"/>
          <w:cs/>
          <w:lang w:bidi="hi-IN"/>
        </w:rPr>
        <w:t>।</w:t>
      </w:r>
    </w:p>
    <w:p w14:paraId="3E0517DB" w14:textId="0B5532F8" w:rsidR="00D630B3" w:rsidRPr="00870893" w:rsidRDefault="00D630B3" w:rsidP="00D630B3">
      <w:pPr>
        <w:spacing w:before="240"/>
        <w:rPr>
          <w:rFonts w:ascii="Nirmala UI" w:hAnsi="Nirmala UI" w:cs="Nirmala UI"/>
          <w:b/>
          <w:bCs/>
          <w:szCs w:val="24"/>
          <w:cs/>
          <w:lang w:bidi="bn-IN"/>
        </w:rPr>
      </w:pPr>
      <w:r w:rsidRPr="00870893">
        <w:rPr>
          <w:rFonts w:ascii="Nirmala UI" w:hAnsi="Nirmala UI" w:cs="Nirmala UI"/>
          <w:b/>
          <w:bCs/>
          <w:szCs w:val="24"/>
          <w:cs/>
          <w:lang w:bidi="bn-IN"/>
        </w:rPr>
        <w:t xml:space="preserve">প্রধান বার্তা: অন্ত্রের মাইক্রোবায়োম মানব স্বাস্থ্যের অনেক দিককে প্রভাবিত করতে পারে, </w:t>
      </w:r>
      <w:r w:rsidR="00C515A5">
        <w:rPr>
          <w:rFonts w:ascii="Nirmala UI" w:hAnsi="Nirmala UI" w:cs="Nirmala UI"/>
          <w:b/>
          <w:bCs/>
          <w:szCs w:val="24"/>
          <w:lang w:val="en-IN" w:bidi="bn-IN"/>
        </w:rPr>
        <w:br/>
      </w:r>
      <w:r w:rsidRPr="00870893">
        <w:rPr>
          <w:rFonts w:ascii="Nirmala UI" w:hAnsi="Nirmala UI" w:cs="Nirmala UI"/>
          <w:b/>
          <w:bCs/>
          <w:szCs w:val="24"/>
          <w:cs/>
          <w:lang w:bidi="bn-IN"/>
        </w:rPr>
        <w:t>অন্ত্রের একটি সু‌স্থ মাইক্রোবায়োম বজায় রাখা গুরুত্বপূর্ণ</w:t>
      </w:r>
      <w:r w:rsidRPr="00870893">
        <w:rPr>
          <w:rFonts w:ascii="Nirmala UI" w:hAnsi="Nirmala UI" w:cs="Nirmala UI"/>
          <w:b/>
          <w:bCs/>
          <w:szCs w:val="24"/>
          <w:cs/>
          <w:lang w:bidi="hi-IN"/>
        </w:rPr>
        <w:t>।</w:t>
      </w:r>
    </w:p>
    <w:p w14:paraId="64710E0A" w14:textId="77777777" w:rsidR="00D630B3" w:rsidRPr="00870893" w:rsidRDefault="00D630B3" w:rsidP="00D630B3">
      <w:pPr>
        <w:spacing w:before="240"/>
        <w:rPr>
          <w:rFonts w:ascii="Nirmala UI" w:hAnsi="Nirmala UI" w:cs="Nirmala UI"/>
          <w:szCs w:val="24"/>
          <w:cs/>
          <w:lang w:bidi="bn-IN"/>
        </w:rPr>
      </w:pPr>
      <w:r w:rsidRPr="00870893">
        <w:rPr>
          <w:rFonts w:ascii="Nirmala UI" w:hAnsi="Nirmala UI" w:cs="Nirmala UI"/>
          <w:szCs w:val="24"/>
          <w:cs/>
          <w:lang w:bidi="bn-IN"/>
        </w:rPr>
        <w:t xml:space="preserve">অন্তর্ভুক্ত করার জন্য কিছু মূল পয়েন্ট: </w:t>
      </w:r>
    </w:p>
    <w:p w14:paraId="60347B89" w14:textId="77777777" w:rsidR="00D630B3" w:rsidRPr="00870893" w:rsidRDefault="00D630B3" w:rsidP="002A6185">
      <w:pPr>
        <w:pStyle w:val="ListParagraph"/>
        <w:numPr>
          <w:ilvl w:val="0"/>
          <w:numId w:val="30"/>
        </w:numPr>
        <w:spacing w:before="24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মাইক্রোবায়োটা পোষককে অনেক সুবিধা দেয়, যার মধ্যে অন্ত্রের সংহতিকে শক্তিশালী করা বা অন্ত্রের এপিথেলিয়ামকে আকার দেওয়া, শক্তি সংগ্রহ করা, রোগজীবাণু থেকে রক্ষা করা এবং পোষকের অনাক্রম্যতাকে নিয়ন্ত্রণ করা অন্ত‌র্ভুক্ত রয়েছে</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587411CE" w14:textId="42008D7D" w:rsidR="00D630B3" w:rsidRPr="00870893" w:rsidRDefault="002C1344" w:rsidP="002C1344">
      <w:pPr>
        <w:pStyle w:val="ListParagraph"/>
        <w:numPr>
          <w:ilvl w:val="0"/>
          <w:numId w:val="30"/>
        </w:numPr>
        <w:spacing w:before="240" w:after="120" w:line="240" w:lineRule="auto"/>
        <w:contextualSpacing w:val="0"/>
        <w:rPr>
          <w:rFonts w:ascii="Nirmala UI" w:hAnsi="Nirmala UI" w:cs="Nirmala UI"/>
          <w:szCs w:val="24"/>
          <w:cs/>
          <w:lang w:bidi="bn-IN"/>
        </w:rPr>
      </w:pPr>
      <w:r w:rsidRPr="002C1344">
        <w:rPr>
          <w:rFonts w:ascii="Nirmala UI" w:hAnsi="Nirmala UI" w:cs="Nirmala UI" w:hint="cs"/>
          <w:szCs w:val="24"/>
          <w:cs/>
          <w:lang w:bidi="bn-IN"/>
        </w:rPr>
        <w:t>গবেষণার</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চলমান</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ক্ষেত্র</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ইরিটেবল</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বাওয়েল</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সিনড্রোম</w:t>
      </w:r>
      <w:r w:rsidRPr="002C1344">
        <w:rPr>
          <w:rFonts w:ascii="Nirmala UI" w:hAnsi="Nirmala UI" w:cs="Nirmala UI"/>
          <w:szCs w:val="24"/>
          <w:cs/>
          <w:lang w:bidi="bn-IN"/>
        </w:rPr>
        <w:t xml:space="preserve"> (IBS), </w:t>
      </w:r>
      <w:r w:rsidRPr="002C1344">
        <w:rPr>
          <w:rFonts w:ascii="Nirmala UI" w:hAnsi="Nirmala UI" w:cs="Nirmala UI" w:hint="cs"/>
          <w:szCs w:val="24"/>
          <w:cs/>
          <w:lang w:bidi="bn-IN"/>
        </w:rPr>
        <w:t>অ্যাকজিমা</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এবং</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ডায়াবেটিসে</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আক্রান্ত</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ব্যক্তিদের</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মধ্যে</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অন্ত্রের</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নিচের</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অংশের</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মাইক্রোবায়োমের</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জীববৈচিত্র্যের</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কিছু</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যোগসূত্র</w:t>
      </w:r>
      <w:r w:rsidRPr="002C1344">
        <w:rPr>
          <w:rFonts w:ascii="Nirmala UI" w:hAnsi="Nirmala UI" w:cs="Nirmala UI"/>
          <w:szCs w:val="24"/>
          <w:cs/>
          <w:lang w:bidi="bn-IN"/>
        </w:rPr>
        <w:t xml:space="preserve"> </w:t>
      </w:r>
      <w:r w:rsidRPr="002C1344">
        <w:rPr>
          <w:rFonts w:ascii="Nirmala UI" w:hAnsi="Nirmala UI" w:cs="Nirmala UI" w:hint="cs"/>
          <w:szCs w:val="24"/>
          <w:cs/>
          <w:lang w:bidi="bn-IN"/>
        </w:rPr>
        <w:t>রয়েছে।</w:t>
      </w:r>
      <w:r w:rsidR="00D630B3" w:rsidRPr="00870893">
        <w:rPr>
          <w:rFonts w:ascii="Nirmala UI" w:hAnsi="Nirmala UI" w:cs="Nirmala UI"/>
          <w:szCs w:val="24"/>
          <w:cs/>
          <w:lang w:bidi="bn-IN"/>
        </w:rPr>
        <w:t xml:space="preserve"> </w:t>
      </w:r>
    </w:p>
    <w:p w14:paraId="77DC0045" w14:textId="77777777" w:rsidR="00D630B3" w:rsidRPr="00870893" w:rsidRDefault="00D630B3" w:rsidP="002A6185">
      <w:pPr>
        <w:pStyle w:val="ListParagraph"/>
        <w:numPr>
          <w:ilvl w:val="0"/>
          <w:numId w:val="30"/>
        </w:numPr>
        <w:spacing w:before="24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অন্ত্রের মাইক্রোবায়োমের সাথে মেজাজ প্রভাবিত হওয়ারও সংযোগ রয়েছে</w:t>
      </w:r>
      <w:r w:rsidRPr="00870893">
        <w:rPr>
          <w:rFonts w:ascii="Nirmala UI" w:hAnsi="Nirmala UI" w:cs="Nirmala UI"/>
          <w:szCs w:val="24"/>
          <w:cs/>
          <w:lang w:bidi="hi-IN"/>
        </w:rPr>
        <w:t>।</w:t>
      </w:r>
    </w:p>
    <w:p w14:paraId="4E03619C" w14:textId="77777777" w:rsidR="00D630B3" w:rsidRPr="00D5384A" w:rsidRDefault="00D630B3" w:rsidP="00D630B3">
      <w:pPr>
        <w:pStyle w:val="ListParagraph"/>
        <w:spacing w:after="240"/>
        <w:rPr>
          <w:rFonts w:ascii="Nirmala UI" w:hAnsi="Nirmala UI" w:cs="Nirmala UI"/>
          <w:sz w:val="16"/>
          <w:szCs w:val="16"/>
          <w:cs/>
          <w:lang w:bidi="bn-IN"/>
        </w:rPr>
      </w:pPr>
    </w:p>
    <w:p w14:paraId="72C471F7" w14:textId="01408E4E"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 xml:space="preserve">অতিরিক্ত কার্যকলাপ </w:t>
      </w:r>
    </w:p>
    <w:p w14:paraId="7554F7D4" w14:textId="77777777" w:rsidR="00D630B3" w:rsidRPr="00D5384A" w:rsidRDefault="00D630B3" w:rsidP="00980E07">
      <w:pPr>
        <w:pStyle w:val="Heading3"/>
        <w:spacing w:after="240"/>
        <w:rPr>
          <w:rFonts w:ascii="Nirmala UI" w:hAnsi="Nirmala UI" w:cs="Nirmala UI"/>
          <w:b/>
          <w:bCs/>
          <w:szCs w:val="28"/>
          <w:cs/>
          <w:lang w:bidi="bn-IN"/>
        </w:rPr>
      </w:pPr>
      <w:r w:rsidRPr="00D5384A">
        <w:rPr>
          <w:rFonts w:ascii="Nirmala UI" w:hAnsi="Nirmala UI" w:cs="Nirmala UI"/>
          <w:b/>
          <w:bCs/>
          <w:szCs w:val="28"/>
          <w:cs/>
          <w:lang w:bidi="bn-IN"/>
        </w:rPr>
        <w:t>উপকারী জীবাণু এবং তাদের বৈশিষ্ট্য</w:t>
      </w:r>
    </w:p>
    <w:p w14:paraId="57B47DD2"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এই কার্যকলাপটি ছোট দলে বা একটি একক কার্যকলাপ হিসেবে সম্পন্ন করা যেতে পারে</w:t>
      </w:r>
      <w:r w:rsidRPr="00870893">
        <w:rPr>
          <w:rFonts w:ascii="Nirmala UI" w:hAnsi="Nirmala UI" w:cs="Nirmala UI"/>
          <w:szCs w:val="24"/>
          <w:cs/>
          <w:lang w:bidi="hi-IN"/>
        </w:rPr>
        <w:t>।</w:t>
      </w:r>
      <w:r w:rsidRPr="00870893">
        <w:rPr>
          <w:rFonts w:ascii="Nirmala UI" w:hAnsi="Nirmala UI" w:cs="Nirmala UI"/>
          <w:szCs w:val="24"/>
          <w:cs/>
          <w:lang w:bidi="bn-IN"/>
        </w:rPr>
        <w:t xml:space="preserve"> ইন্টারনেট অ্যাক্সেস সহ ডিভাইস এবং/অথবা পাঠ্যপুস্তকগুলি ব্যবহার করে, শিক্ষার্থীদের SW1-এ উপকারী জীবাণুগুলি নিয়ে গবেষণা করতে এবং শূন্যস্থান পূরণ করুন বলুন (উত্তরগুলির জন্য TS1 দেখুন)</w:t>
      </w:r>
      <w:r w:rsidRPr="00870893">
        <w:rPr>
          <w:rFonts w:ascii="Nirmala UI" w:hAnsi="Nirmala UI" w:cs="Nirmala UI"/>
          <w:szCs w:val="24"/>
          <w:cs/>
          <w:lang w:bidi="hi-IN"/>
        </w:rPr>
        <w:t>।</w:t>
      </w:r>
      <w:r w:rsidRPr="00870893">
        <w:rPr>
          <w:rFonts w:ascii="Nirmala UI" w:hAnsi="Nirmala UI" w:cs="Nirmala UI"/>
          <w:szCs w:val="24"/>
          <w:cs/>
          <w:lang w:bidi="bn-IN"/>
        </w:rPr>
        <w:t xml:space="preserve"> শিক্ষার্থীদের গবেষণার জন্য তাদের নিজস্ব উপকারী জীবাণু নির্বাচন করার জন্য একটি খালি সারি রয়েছে</w:t>
      </w:r>
      <w:r w:rsidRPr="00870893">
        <w:rPr>
          <w:rFonts w:ascii="Nirmala UI" w:hAnsi="Nirmala UI" w:cs="Nirmala UI"/>
          <w:szCs w:val="24"/>
          <w:cs/>
          <w:lang w:bidi="hi-IN"/>
        </w:rPr>
        <w:t>।</w:t>
      </w:r>
      <w:r w:rsidRPr="00870893">
        <w:rPr>
          <w:rFonts w:ascii="Nirmala UI" w:hAnsi="Nirmala UI" w:cs="Nirmala UI"/>
          <w:szCs w:val="24"/>
          <w:cs/>
          <w:lang w:bidi="bn-IN"/>
        </w:rPr>
        <w:t xml:space="preserve"> সম্পূর্ণ হয়ে গেলে, এই সারণীটি তথ্য একত্রিত করার একটি দারুণ মাধ্যম হিসাবে কাজ করতে পারে</w:t>
      </w:r>
    </w:p>
    <w:p w14:paraId="424BBA3B" w14:textId="77777777" w:rsidR="00D630B3" w:rsidRPr="00D5384A" w:rsidRDefault="00D630B3" w:rsidP="00D5384A">
      <w:pPr>
        <w:pStyle w:val="Heading3"/>
        <w:spacing w:before="240"/>
        <w:rPr>
          <w:rFonts w:ascii="Nirmala UI" w:hAnsi="Nirmala UI" w:cs="Nirmala UI"/>
          <w:b/>
          <w:bCs/>
          <w:szCs w:val="28"/>
          <w:cs/>
          <w:lang w:bidi="bn-IN"/>
        </w:rPr>
      </w:pPr>
      <w:r w:rsidRPr="00D5384A">
        <w:rPr>
          <w:rFonts w:ascii="Nirmala UI" w:hAnsi="Nirmala UI" w:cs="Nirmala UI"/>
          <w:b/>
          <w:bCs/>
          <w:szCs w:val="28"/>
          <w:cs/>
          <w:lang w:bidi="bn-IN"/>
        </w:rPr>
        <w:t xml:space="preserve">উপরের মূল পর্যায় 4 (KS4) এর জন্য ঐচ্ছিক অতিরিক্ত কার্যকলাপ: উপকারী জীবাণু সংক্রান্ত উপ‌স্থাপনা </w:t>
      </w:r>
    </w:p>
    <w:p w14:paraId="6E343436" w14:textId="7CA88009" w:rsidR="00D630B3" w:rsidRPr="00870893" w:rsidRDefault="00D630B3" w:rsidP="00D630B3">
      <w:pPr>
        <w:spacing w:after="240"/>
        <w:rPr>
          <w:rFonts w:ascii="Nirmala UI" w:hAnsi="Nirmala UI" w:cs="Nirmala UI"/>
          <w:szCs w:val="24"/>
          <w:cs/>
          <w:lang w:bidi="bn-IN"/>
        </w:rPr>
      </w:pPr>
      <w:r w:rsidRPr="00870893">
        <w:rPr>
          <w:rFonts w:ascii="Nirmala UI" w:hAnsi="Nirmala UI" w:cs="Nirmala UI"/>
          <w:szCs w:val="24"/>
          <w:cs/>
          <w:lang w:bidi="bn-IN"/>
        </w:rPr>
        <w:t xml:space="preserve">উপরের গবেষণার মানদন্ডগুলি ব্যবহার করে, শিক্ষার্থীদেরকে অন্যান্য উপকারী জীবাণুগুলি সম্পর্কে গবেষণা করতে এবং সেগুলিকে উপস্থাপন করতে বলুন, উদাহরণস্বরূপ ফুসারিয়াম ছত্রাক, </w:t>
      </w:r>
      <w:r w:rsidR="00C515A5">
        <w:rPr>
          <w:rFonts w:ascii="Nirmala UI" w:hAnsi="Nirmala UI" w:cs="Nirmala UI"/>
          <w:szCs w:val="24"/>
          <w:lang w:val="en-IN" w:bidi="bn-IN"/>
        </w:rPr>
        <w:br/>
      </w:r>
      <w:r w:rsidRPr="00870893">
        <w:rPr>
          <w:rFonts w:ascii="Nirmala UI" w:hAnsi="Nirmala UI" w:cs="Nirmala UI"/>
          <w:szCs w:val="24"/>
          <w:cs/>
          <w:lang w:bidi="bn-IN"/>
        </w:rPr>
        <w:t>যা মাইকোপ্রোটিন নামের নিরামিষাশীদের জন্য উপযুক্ত প্রোটিন সমৃদ্ধ একটি খাদ্য তৈরি করে</w:t>
      </w:r>
      <w:r w:rsidRPr="00870893">
        <w:rPr>
          <w:rFonts w:ascii="Nirmala UI" w:hAnsi="Nirmala UI" w:cs="Nirmala UI"/>
          <w:szCs w:val="24"/>
          <w:cs/>
          <w:lang w:bidi="hi-IN"/>
        </w:rPr>
        <w:t>।</w:t>
      </w:r>
      <w:r w:rsidRPr="00870893">
        <w:rPr>
          <w:rFonts w:ascii="Nirmala UI" w:hAnsi="Nirmala UI" w:cs="Nirmala UI"/>
          <w:szCs w:val="24"/>
          <w:cs/>
          <w:lang w:bidi="bn-IN"/>
        </w:rPr>
        <w:t xml:space="preserve"> </w:t>
      </w:r>
      <w:r w:rsidR="00C515A5">
        <w:rPr>
          <w:rFonts w:ascii="Nirmala UI" w:hAnsi="Nirmala UI" w:cs="Nirmala UI"/>
          <w:szCs w:val="24"/>
          <w:lang w:val="en-IN" w:bidi="bn-IN"/>
        </w:rPr>
        <w:br/>
      </w:r>
      <w:r w:rsidRPr="00870893">
        <w:rPr>
          <w:rFonts w:ascii="Nirmala UI" w:hAnsi="Nirmala UI" w:cs="Nirmala UI"/>
          <w:szCs w:val="24"/>
          <w:cs/>
          <w:lang w:bidi="bn-IN"/>
        </w:rPr>
        <w:t>এই কার্যকলাপটি দলগতভাবে বা পৃথকভাবে করা যেতে পারে</w:t>
      </w:r>
      <w:r w:rsidRPr="00870893">
        <w:rPr>
          <w:rFonts w:ascii="Nirmala UI" w:hAnsi="Nirmala UI" w:cs="Nirmala UI"/>
          <w:szCs w:val="24"/>
          <w:cs/>
          <w:lang w:bidi="hi-IN"/>
        </w:rPr>
        <w:t>।</w:t>
      </w:r>
    </w:p>
    <w:p w14:paraId="6C78E8E2" w14:textId="7A13D832"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lastRenderedPageBreak/>
        <w:t>শিক্ষার সমন্বয় সাধন</w:t>
      </w:r>
    </w:p>
    <w:p w14:paraId="758B2314"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 xml:space="preserve">নিম্নলিখিত বিবৃতিগুলি সত্য বা মিথ্যা কি না, তা শিক্ষার্থীদের জিজ্ঞাসা করে তাদের অবগতি পরীক্ষা করুন. </w:t>
      </w:r>
    </w:p>
    <w:p w14:paraId="75CDB591" w14:textId="77777777" w:rsidR="00D630B3" w:rsidRPr="00870893" w:rsidRDefault="00D630B3" w:rsidP="002A6185">
      <w:pPr>
        <w:pStyle w:val="ListParagraph"/>
        <w:numPr>
          <w:ilvl w:val="0"/>
          <w:numId w:val="32"/>
        </w:numPr>
        <w:spacing w:after="0"/>
        <w:contextualSpacing w:val="0"/>
        <w:rPr>
          <w:rFonts w:ascii="Nirmala UI" w:hAnsi="Nirmala UI" w:cs="Nirmala UI"/>
          <w:b/>
          <w:bCs/>
          <w:szCs w:val="24"/>
          <w:cs/>
          <w:lang w:bidi="bn-IN"/>
        </w:rPr>
      </w:pPr>
      <w:r w:rsidRPr="00870893">
        <w:rPr>
          <w:rFonts w:ascii="Nirmala UI" w:hAnsi="Nirmala UI" w:cs="Nirmala UI"/>
          <w:b/>
          <w:bCs/>
          <w:szCs w:val="24"/>
          <w:cs/>
          <w:lang w:bidi="bn-IN"/>
        </w:rPr>
        <w:t>অনেক জীবাণুই উপকারী হয়, সেগুলি আমাদের খাদ্য যেমন রুটি এবং দই তৈরি করতে সাহায্য করতে পারে এবং সেগুলির উৎপাদিত প্রোটিন বা এনজাইমের কারণে শিল্পে ব্যবহার করা যেতে পারে</w:t>
      </w:r>
      <w:r w:rsidRPr="00870893">
        <w:rPr>
          <w:rFonts w:ascii="Nirmala UI" w:hAnsi="Nirmala UI" w:cs="Nirmala UI"/>
          <w:b/>
          <w:bCs/>
          <w:szCs w:val="24"/>
          <w:cs/>
          <w:lang w:bidi="hi-IN"/>
        </w:rPr>
        <w:t>।</w:t>
      </w:r>
      <w:r w:rsidRPr="00870893">
        <w:rPr>
          <w:rFonts w:ascii="Nirmala UI" w:hAnsi="Nirmala UI" w:cs="Nirmala UI"/>
          <w:b/>
          <w:bCs/>
          <w:szCs w:val="24"/>
          <w:cs/>
          <w:lang w:bidi="bn-IN"/>
        </w:rPr>
        <w:t xml:space="preserve"> </w:t>
      </w:r>
    </w:p>
    <w:p w14:paraId="6FBB6CE4" w14:textId="77777777" w:rsidR="00D630B3" w:rsidRPr="00870893" w:rsidRDefault="00D630B3" w:rsidP="00D630B3">
      <w:pPr>
        <w:pStyle w:val="ListParagraph"/>
        <w:contextualSpacing w:val="0"/>
        <w:rPr>
          <w:rFonts w:ascii="Nirmala UI" w:hAnsi="Nirmala UI" w:cs="Nirmala UI"/>
          <w:szCs w:val="24"/>
          <w:cs/>
          <w:lang w:bidi="bn-IN"/>
        </w:rPr>
      </w:pPr>
      <w:r w:rsidRPr="00870893">
        <w:rPr>
          <w:rFonts w:ascii="Nirmala UI" w:hAnsi="Nirmala UI" w:cs="Nirmala UI"/>
          <w:szCs w:val="24"/>
          <w:cs/>
          <w:lang w:bidi="bn-IN"/>
        </w:rPr>
        <w:t>উত্তর: সত্য</w:t>
      </w:r>
    </w:p>
    <w:p w14:paraId="044D525B" w14:textId="0009C33A" w:rsidR="00D630B3" w:rsidRPr="00870893" w:rsidRDefault="00D630B3" w:rsidP="002A6185">
      <w:pPr>
        <w:pStyle w:val="ListParagraph"/>
        <w:numPr>
          <w:ilvl w:val="0"/>
          <w:numId w:val="32"/>
        </w:numPr>
        <w:spacing w:after="0"/>
        <w:contextualSpacing w:val="0"/>
        <w:rPr>
          <w:rFonts w:ascii="Nirmala UI" w:hAnsi="Nirmala UI" w:cs="Nirmala UI"/>
          <w:b/>
          <w:bCs/>
          <w:szCs w:val="24"/>
          <w:cs/>
          <w:lang w:bidi="bn-IN"/>
        </w:rPr>
      </w:pPr>
      <w:r w:rsidRPr="00870893">
        <w:rPr>
          <w:rFonts w:ascii="Nirmala UI" w:hAnsi="Nirmala UI" w:cs="Nirmala UI"/>
          <w:b/>
          <w:bCs/>
          <w:szCs w:val="24"/>
          <w:cs/>
          <w:lang w:bidi="bn-IN"/>
        </w:rPr>
        <w:t>ব্যাকটেরিয়া সরল শর্করাকে কার্বন ডাই অক্সাইডে ভেঙ্গে দেওয়ার মাধ্যমে ফার্মেন্টেশন ঘটায়</w:t>
      </w:r>
      <w:r w:rsidRPr="00870893">
        <w:rPr>
          <w:rFonts w:ascii="Nirmala UI" w:hAnsi="Nirmala UI" w:cs="Nirmala UI"/>
          <w:b/>
          <w:bCs/>
          <w:szCs w:val="24"/>
          <w:cs/>
          <w:lang w:bidi="hi-IN"/>
        </w:rPr>
        <w:t>।</w:t>
      </w:r>
      <w:r w:rsidRPr="00870893">
        <w:rPr>
          <w:rFonts w:ascii="Nirmala UI" w:hAnsi="Nirmala UI" w:cs="Nirmala UI"/>
          <w:b/>
          <w:bCs/>
          <w:szCs w:val="24"/>
          <w:cs/>
          <w:lang w:bidi="bn-IN"/>
        </w:rPr>
        <w:t xml:space="preserve"> </w:t>
      </w:r>
    </w:p>
    <w:p w14:paraId="255D1359" w14:textId="77777777" w:rsidR="00D630B3" w:rsidRPr="00870893" w:rsidRDefault="00D630B3" w:rsidP="00D630B3">
      <w:pPr>
        <w:pStyle w:val="ListParagraph"/>
        <w:contextualSpacing w:val="0"/>
        <w:rPr>
          <w:rFonts w:ascii="Nirmala UI" w:hAnsi="Nirmala UI" w:cs="Nirmala UI"/>
          <w:szCs w:val="24"/>
          <w:cs/>
          <w:lang w:bidi="bn-IN"/>
        </w:rPr>
      </w:pPr>
      <w:r w:rsidRPr="00870893">
        <w:rPr>
          <w:rFonts w:ascii="Nirmala UI" w:hAnsi="Nirmala UI" w:cs="Nirmala UI"/>
          <w:szCs w:val="24"/>
          <w:cs/>
          <w:lang w:bidi="bn-IN"/>
        </w:rPr>
        <w:t>উত্তর: মিথ্যা</w:t>
      </w:r>
      <w:r w:rsidRPr="00870893">
        <w:rPr>
          <w:rFonts w:ascii="Nirmala UI" w:hAnsi="Nirmala UI" w:cs="Nirmala UI"/>
          <w:szCs w:val="24"/>
          <w:cs/>
          <w:lang w:bidi="hi-IN"/>
        </w:rPr>
        <w:t>।</w:t>
      </w:r>
      <w:r w:rsidRPr="00870893">
        <w:rPr>
          <w:rFonts w:ascii="Nirmala UI" w:hAnsi="Nirmala UI" w:cs="Nirmala UI"/>
          <w:szCs w:val="24"/>
          <w:cs/>
          <w:lang w:bidi="bn-IN"/>
        </w:rPr>
        <w:t xml:space="preserve"> ফার্মেন্টেশন ঘটে, যখন ব্যাকটেরিয়া জটিল শর্করাকে কার্বন ডাই অক্সাইড এবং ল্যাকটিক অ্যাসিড ও অ্যালকোহলের মতো সরল যৌগগুলিতে ভেঙে দেয়</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7EBC1033" w14:textId="77777777" w:rsidR="00D630B3" w:rsidRPr="00870893" w:rsidRDefault="00D630B3" w:rsidP="002A6185">
      <w:pPr>
        <w:pStyle w:val="ListParagraph"/>
        <w:numPr>
          <w:ilvl w:val="0"/>
          <w:numId w:val="32"/>
        </w:numPr>
        <w:spacing w:after="0"/>
        <w:contextualSpacing w:val="0"/>
        <w:rPr>
          <w:rFonts w:ascii="Nirmala UI" w:hAnsi="Nirmala UI" w:cs="Nirmala UI"/>
          <w:b/>
          <w:bCs/>
          <w:szCs w:val="24"/>
          <w:cs/>
          <w:lang w:bidi="bn-IN"/>
        </w:rPr>
      </w:pPr>
      <w:r w:rsidRPr="00870893">
        <w:rPr>
          <w:rFonts w:ascii="Nirmala UI" w:hAnsi="Nirmala UI" w:cs="Nirmala UI"/>
          <w:b/>
          <w:bCs/>
          <w:szCs w:val="24"/>
          <w:cs/>
          <w:lang w:bidi="bn-IN"/>
        </w:rPr>
        <w:t xml:space="preserve">দইতে </w:t>
      </w:r>
      <w:r w:rsidRPr="00870893">
        <w:rPr>
          <w:rFonts w:ascii="Nirmala UI" w:hAnsi="Nirmala UI" w:cs="Nirmala UI"/>
          <w:b/>
          <w:bCs/>
          <w:i/>
          <w:iCs/>
          <w:szCs w:val="24"/>
          <w:cs/>
          <w:lang w:bidi="bn-IN"/>
        </w:rPr>
        <w:t>ল্যাকটোব্যাসিলি</w:t>
      </w:r>
      <w:r w:rsidRPr="00870893">
        <w:rPr>
          <w:rFonts w:ascii="Nirmala UI" w:hAnsi="Nirmala UI" w:cs="Nirmala UI"/>
          <w:b/>
          <w:bCs/>
          <w:szCs w:val="24"/>
          <w:cs/>
          <w:lang w:bidi="bn-IN"/>
        </w:rPr>
        <w:t xml:space="preserve"> এবং </w:t>
      </w:r>
      <w:r w:rsidRPr="00870893">
        <w:rPr>
          <w:rFonts w:ascii="Nirmala UI" w:hAnsi="Nirmala UI" w:cs="Nirmala UI"/>
          <w:b/>
          <w:bCs/>
          <w:i/>
          <w:iCs/>
          <w:szCs w:val="24"/>
          <w:cs/>
          <w:lang w:bidi="bn-IN"/>
        </w:rPr>
        <w:t>স্ট্রেপ্টোকক্কাস</w:t>
      </w:r>
      <w:r w:rsidRPr="00870893">
        <w:rPr>
          <w:rFonts w:ascii="Nirmala UI" w:hAnsi="Nirmala UI" w:cs="Nirmala UI"/>
          <w:b/>
          <w:bCs/>
          <w:szCs w:val="24"/>
          <w:cs/>
          <w:lang w:bidi="bn-IN"/>
        </w:rPr>
        <w:t xml:space="preserve"> সহ ব্যাকটেরিয়াগুলি রয়েছে, যার অর্থ দই খাওয়া আপনার অন্ত্রের স্বাস্থ্যের জন্য ভাল</w:t>
      </w:r>
      <w:r w:rsidRPr="00870893">
        <w:rPr>
          <w:rFonts w:ascii="Nirmala UI" w:hAnsi="Nirmala UI" w:cs="Nirmala UI"/>
          <w:b/>
          <w:bCs/>
          <w:szCs w:val="24"/>
          <w:cs/>
          <w:lang w:bidi="hi-IN"/>
        </w:rPr>
        <w:t>।</w:t>
      </w:r>
      <w:r w:rsidRPr="00870893">
        <w:rPr>
          <w:rFonts w:ascii="Nirmala UI" w:hAnsi="Nirmala UI" w:cs="Nirmala UI"/>
          <w:b/>
          <w:bCs/>
          <w:szCs w:val="24"/>
          <w:cs/>
          <w:lang w:bidi="bn-IN"/>
        </w:rPr>
        <w:t xml:space="preserve"> </w:t>
      </w:r>
    </w:p>
    <w:p w14:paraId="0FC670B0" w14:textId="77777777" w:rsidR="00D630B3" w:rsidRPr="00870893" w:rsidRDefault="00D630B3" w:rsidP="00D630B3">
      <w:pPr>
        <w:pStyle w:val="ListParagraph"/>
        <w:rPr>
          <w:rFonts w:ascii="Nirmala UI" w:hAnsi="Nirmala UI" w:cs="Nirmala UI"/>
          <w:szCs w:val="24"/>
          <w:cs/>
          <w:lang w:bidi="bn-IN"/>
        </w:rPr>
      </w:pPr>
      <w:r w:rsidRPr="00870893">
        <w:rPr>
          <w:rFonts w:ascii="Nirmala UI" w:hAnsi="Nirmala UI" w:cs="Nirmala UI"/>
          <w:szCs w:val="24"/>
          <w:cs/>
          <w:lang w:bidi="bn-IN"/>
        </w:rPr>
        <w:t>উত্তর: সত্য</w:t>
      </w:r>
      <w:r w:rsidRPr="00870893">
        <w:rPr>
          <w:rFonts w:ascii="Nirmala UI" w:hAnsi="Nirmala UI" w:cs="Nirmala UI"/>
          <w:szCs w:val="24"/>
          <w:cs/>
          <w:lang w:bidi="bn-IN"/>
        </w:rPr>
        <w:br w:type="page"/>
      </w:r>
    </w:p>
    <w:p w14:paraId="668E1A31" w14:textId="09D69727" w:rsidR="00D630B3" w:rsidRPr="00870893" w:rsidRDefault="00185144" w:rsidP="00185144">
      <w:pPr>
        <w:pStyle w:val="ListParagraph"/>
        <w:rPr>
          <w:rFonts w:ascii="Nirmala UI" w:hAnsi="Nirmala UI" w:cs="Nirmala UI"/>
          <w:szCs w:val="24"/>
          <w:cs/>
          <w:lang w:bidi="bn-IN"/>
        </w:rPr>
      </w:pPr>
      <w:r w:rsidRPr="00870893">
        <w:rPr>
          <w:rFonts w:ascii="Nirmala UI" w:hAnsi="Nirmala UI" w:cs="Nirmala UI"/>
          <w:noProof/>
          <w:lang w:val="en-US"/>
        </w:rPr>
        <w:lastRenderedPageBreak/>
        <mc:AlternateContent>
          <mc:Choice Requires="wps">
            <w:drawing>
              <wp:inline distT="0" distB="0" distL="0" distR="0" wp14:anchorId="0871764F" wp14:editId="1B921DD3">
                <wp:extent cx="5868365" cy="285750"/>
                <wp:effectExtent l="0" t="0" r="0" b="0"/>
                <wp:docPr id="2073" name="TextBox 18" descr="TS1 - Useful Microbes and their properties Teacher Sheet"/>
                <wp:cNvGraphicFramePr/>
                <a:graphic xmlns:a="http://schemas.openxmlformats.org/drawingml/2006/main">
                  <a:graphicData uri="http://schemas.microsoft.com/office/word/2010/wordprocessingShape">
                    <wps:wsp>
                      <wps:cNvSpPr txBox="1"/>
                      <wps:spPr>
                        <a:xfrm>
                          <a:off x="0" y="0"/>
                          <a:ext cx="5868365" cy="285750"/>
                        </a:xfrm>
                        <a:prstGeom prst="rect">
                          <a:avLst/>
                        </a:prstGeom>
                        <a:noFill/>
                      </wps:spPr>
                      <wps:txbx>
                        <w:txbxContent>
                          <w:p w14:paraId="2E6FBAE9" w14:textId="5ACBAFF2" w:rsidR="00C515A5" w:rsidRPr="00980E07" w:rsidRDefault="00C515A5" w:rsidP="00980E07">
                            <w:pPr>
                              <w:pStyle w:val="Heading2"/>
                              <w:spacing w:before="0" w:after="0"/>
                              <w:rPr>
                                <w:rFonts w:cs="Arial Bold"/>
                                <w:bCs/>
                                <w:sz w:val="24"/>
                                <w:szCs w:val="24"/>
                                <w:cs/>
                                <w:lang w:bidi="bn-IN"/>
                              </w:rPr>
                            </w:pPr>
                            <w:r>
                              <w:rPr>
                                <w:rFonts w:cs="Arial Bold"/>
                                <w:bCs/>
                                <w:sz w:val="24"/>
                                <w:szCs w:val="24"/>
                                <w:cs/>
                                <w:lang w:bidi="bn-IN"/>
                              </w:rPr>
                              <w:t xml:space="preserve">TS1 - </w:t>
                            </w:r>
                            <w:r w:rsidRPr="003175B3">
                              <w:rPr>
                                <w:rFonts w:cs="Nirmala UI"/>
                                <w:bCs/>
                                <w:sz w:val="24"/>
                                <w:szCs w:val="24"/>
                                <w:cs/>
                                <w:lang w:bidi="bn-IN"/>
                              </w:rPr>
                              <w:t>উপকারী</w:t>
                            </w:r>
                            <w:r>
                              <w:rPr>
                                <w:rFonts w:cs="Arial Bold"/>
                                <w:bCs/>
                                <w:sz w:val="24"/>
                                <w:szCs w:val="24"/>
                                <w:cs/>
                                <w:lang w:bidi="bn-IN"/>
                              </w:rPr>
                              <w:t xml:space="preserve"> </w:t>
                            </w:r>
                            <w:r w:rsidRPr="003175B3">
                              <w:rPr>
                                <w:rFonts w:cs="Nirmala UI"/>
                                <w:bCs/>
                                <w:sz w:val="24"/>
                                <w:szCs w:val="24"/>
                                <w:cs/>
                                <w:lang w:bidi="bn-IN"/>
                              </w:rPr>
                              <w:t>জীবাণু</w:t>
                            </w:r>
                            <w:r>
                              <w:rPr>
                                <w:rFonts w:cs="Arial Bold"/>
                                <w:bCs/>
                                <w:sz w:val="24"/>
                                <w:szCs w:val="24"/>
                                <w:cs/>
                                <w:lang w:bidi="bn-IN"/>
                              </w:rPr>
                              <w:t xml:space="preserve"> </w:t>
                            </w:r>
                            <w:r w:rsidRPr="003175B3">
                              <w:rPr>
                                <w:rFonts w:cs="Nirmala UI"/>
                                <w:bCs/>
                                <w:sz w:val="24"/>
                                <w:szCs w:val="24"/>
                                <w:cs/>
                                <w:lang w:bidi="bn-IN"/>
                              </w:rPr>
                              <w:t>এবং</w:t>
                            </w:r>
                            <w:r>
                              <w:rPr>
                                <w:rFonts w:cs="Arial Bold"/>
                                <w:bCs/>
                                <w:sz w:val="24"/>
                                <w:szCs w:val="24"/>
                                <w:cs/>
                                <w:lang w:bidi="bn-IN"/>
                              </w:rPr>
                              <w:t xml:space="preserve"> </w:t>
                            </w:r>
                            <w:r w:rsidRPr="003175B3">
                              <w:rPr>
                                <w:rFonts w:cs="Nirmala UI"/>
                                <w:bCs/>
                                <w:sz w:val="24"/>
                                <w:szCs w:val="24"/>
                                <w:cs/>
                                <w:lang w:bidi="bn-IN"/>
                              </w:rPr>
                              <w:t>তাদের</w:t>
                            </w:r>
                            <w:r>
                              <w:rPr>
                                <w:rFonts w:cs="Arial Bold"/>
                                <w:bCs/>
                                <w:sz w:val="24"/>
                                <w:szCs w:val="24"/>
                                <w:cs/>
                                <w:lang w:bidi="bn-IN"/>
                              </w:rPr>
                              <w:t xml:space="preserve"> </w:t>
                            </w:r>
                            <w:r w:rsidRPr="003175B3">
                              <w:rPr>
                                <w:rFonts w:cs="Nirmala UI"/>
                                <w:bCs/>
                                <w:sz w:val="24"/>
                                <w:szCs w:val="24"/>
                                <w:cs/>
                                <w:lang w:bidi="bn-IN"/>
                              </w:rPr>
                              <w:t>বৈশিষ্ট্য</w:t>
                            </w:r>
                            <w:r>
                              <w:rPr>
                                <w:rFonts w:cs="Arial Bold"/>
                                <w:bCs/>
                                <w:sz w:val="24"/>
                                <w:szCs w:val="24"/>
                                <w:cs/>
                                <w:lang w:bidi="bn-IN"/>
                              </w:rPr>
                              <w:t xml:space="preserve"> </w:t>
                            </w:r>
                            <w:r w:rsidRPr="003175B3">
                              <w:rPr>
                                <w:rFonts w:cs="Nirmala UI"/>
                                <w:bCs/>
                                <w:sz w:val="24"/>
                                <w:szCs w:val="24"/>
                                <w:cs/>
                                <w:lang w:bidi="bn-IN"/>
                              </w:rPr>
                              <w:t>শিক্ষক</w:t>
                            </w:r>
                            <w:r>
                              <w:rPr>
                                <w:rFonts w:cs="Arial Bold"/>
                                <w:bCs/>
                                <w:sz w:val="24"/>
                                <w:szCs w:val="24"/>
                                <w:cs/>
                                <w:lang w:bidi="bn-IN"/>
                              </w:rPr>
                              <w:t xml:space="preserve"> </w:t>
                            </w:r>
                            <w:r w:rsidRPr="003175B3">
                              <w:rPr>
                                <w:rFonts w:cs="Nirmala UI"/>
                                <w:bCs/>
                                <w:sz w:val="24"/>
                                <w:szCs w:val="24"/>
                                <w:cs/>
                                <w:lang w:bidi="bn-IN"/>
                              </w:rPr>
                              <w:t>শীট</w:t>
                            </w:r>
                          </w:p>
                        </w:txbxContent>
                      </wps:txbx>
                      <wps:bodyPr wrap="none" rtlCol="0">
                        <a:noAutofit/>
                      </wps:bodyPr>
                    </wps:wsp>
                  </a:graphicData>
                </a:graphic>
              </wp:inline>
            </w:drawing>
          </mc:Choice>
          <mc:Fallback>
            <w:pict>
              <v:shape w14:anchorId="0871764F" id="_x0000_s1602" type="#_x0000_t202" alt="TS1 - Useful Microbes and their properties Teacher Sheet" style="width:462.1pt;height:2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" filled="f" stroked="f">
                <v:textbox>
                  <w:txbxContent>
                    <w:p w14:paraId="2E6FBAE9" w14:textId="5ACBAFF2" w:rsidR="00C515A5" w:rsidRPr="00980E07" w:rsidRDefault="00C515A5" w:rsidP="00980E07">
                      <w:pPr>
                        <w:pStyle w:val="Heading2"/>
                        <w:spacing w:before="0" w:after="0"/>
                        <w:rPr>
                          <w:rFonts w:cs="Arial Bold"/>
                          <w:bCs/>
                          <w:sz w:val="24"/>
                          <w:szCs w:val="24"/>
                          <w:cs/>
                          <w:lang w:bidi="bn-IN"/>
                        </w:rPr>
                      </w:pPr>
                      <w:r>
                        <w:rPr>
                          <w:rFonts w:cs="Arial Bold"/>
                          <w:bCs/>
                          <w:sz w:val="24"/>
                          <w:szCs w:val="24"/>
                          <w:cs/>
                          <w:lang w:bidi="bn-IN"/>
                        </w:rPr>
                        <w:t xml:space="preserve">TS1 - </w:t>
                      </w:r>
                      <w:r w:rsidRPr="003175B3">
                        <w:rPr>
                          <w:rFonts w:cs="Nirmala UI"/>
                          <w:bCs/>
                          <w:sz w:val="24"/>
                          <w:szCs w:val="24"/>
                          <w:cs/>
                          <w:lang w:bidi="bn-IN"/>
                        </w:rPr>
                        <w:t>উপকারী</w:t>
                      </w:r>
                      <w:r>
                        <w:rPr>
                          <w:rFonts w:cs="Arial Bold"/>
                          <w:bCs/>
                          <w:sz w:val="24"/>
                          <w:szCs w:val="24"/>
                          <w:cs/>
                          <w:lang w:bidi="bn-IN"/>
                        </w:rPr>
                        <w:t xml:space="preserve"> </w:t>
                      </w:r>
                      <w:r w:rsidRPr="003175B3">
                        <w:rPr>
                          <w:rFonts w:cs="Nirmala UI"/>
                          <w:bCs/>
                          <w:sz w:val="24"/>
                          <w:szCs w:val="24"/>
                          <w:cs/>
                          <w:lang w:bidi="bn-IN"/>
                        </w:rPr>
                        <w:t>জীবাণু</w:t>
                      </w:r>
                      <w:r>
                        <w:rPr>
                          <w:rFonts w:cs="Arial Bold"/>
                          <w:bCs/>
                          <w:sz w:val="24"/>
                          <w:szCs w:val="24"/>
                          <w:cs/>
                          <w:lang w:bidi="bn-IN"/>
                        </w:rPr>
                        <w:t xml:space="preserve"> </w:t>
                      </w:r>
                      <w:r w:rsidRPr="003175B3">
                        <w:rPr>
                          <w:rFonts w:cs="Nirmala UI"/>
                          <w:bCs/>
                          <w:sz w:val="24"/>
                          <w:szCs w:val="24"/>
                          <w:cs/>
                          <w:lang w:bidi="bn-IN"/>
                        </w:rPr>
                        <w:t>এবং</w:t>
                      </w:r>
                      <w:r>
                        <w:rPr>
                          <w:rFonts w:cs="Arial Bold"/>
                          <w:bCs/>
                          <w:sz w:val="24"/>
                          <w:szCs w:val="24"/>
                          <w:cs/>
                          <w:lang w:bidi="bn-IN"/>
                        </w:rPr>
                        <w:t xml:space="preserve"> </w:t>
                      </w:r>
                      <w:r w:rsidRPr="003175B3">
                        <w:rPr>
                          <w:rFonts w:cs="Nirmala UI"/>
                          <w:bCs/>
                          <w:sz w:val="24"/>
                          <w:szCs w:val="24"/>
                          <w:cs/>
                          <w:lang w:bidi="bn-IN"/>
                        </w:rPr>
                        <w:t>তাদের</w:t>
                      </w:r>
                      <w:r>
                        <w:rPr>
                          <w:rFonts w:cs="Arial Bold"/>
                          <w:bCs/>
                          <w:sz w:val="24"/>
                          <w:szCs w:val="24"/>
                          <w:cs/>
                          <w:lang w:bidi="bn-IN"/>
                        </w:rPr>
                        <w:t xml:space="preserve"> </w:t>
                      </w:r>
                      <w:r w:rsidRPr="003175B3">
                        <w:rPr>
                          <w:rFonts w:cs="Nirmala UI"/>
                          <w:bCs/>
                          <w:sz w:val="24"/>
                          <w:szCs w:val="24"/>
                          <w:cs/>
                          <w:lang w:bidi="bn-IN"/>
                        </w:rPr>
                        <w:t>বৈশিষ্ট্য</w:t>
                      </w:r>
                      <w:r>
                        <w:rPr>
                          <w:rFonts w:cs="Arial Bold"/>
                          <w:bCs/>
                          <w:sz w:val="24"/>
                          <w:szCs w:val="24"/>
                          <w:cs/>
                          <w:lang w:bidi="bn-IN"/>
                        </w:rPr>
                        <w:t xml:space="preserve"> </w:t>
                      </w:r>
                      <w:r w:rsidRPr="003175B3">
                        <w:rPr>
                          <w:rFonts w:cs="Nirmala UI"/>
                          <w:bCs/>
                          <w:sz w:val="24"/>
                          <w:szCs w:val="24"/>
                          <w:cs/>
                          <w:lang w:bidi="bn-IN"/>
                        </w:rPr>
                        <w:t>শিক্ষক</w:t>
                      </w:r>
                      <w:r>
                        <w:rPr>
                          <w:rFonts w:cs="Arial Bold"/>
                          <w:bCs/>
                          <w:sz w:val="24"/>
                          <w:szCs w:val="24"/>
                          <w:cs/>
                          <w:lang w:bidi="bn-IN"/>
                        </w:rPr>
                        <w:t xml:space="preserve"> </w:t>
                      </w:r>
                      <w:r w:rsidRPr="003175B3">
                        <w:rPr>
                          <w:rFonts w:cs="Nirmala UI"/>
                          <w:bCs/>
                          <w:sz w:val="24"/>
                          <w:szCs w:val="24"/>
                          <w:cs/>
                          <w:lang w:bidi="bn-IN"/>
                        </w:rPr>
                        <w:t>শীট</w:t>
                      </w:r>
                    </w:p>
                  </w:txbxContent>
                </v:textbox>
                <w10:anchorlock/>
              </v:shape>
            </w:pict>
          </mc:Fallback>
        </mc:AlternateContent>
      </w:r>
    </w:p>
    <w:p w14:paraId="748FBAA4" w14:textId="41631392" w:rsidR="00D630B3" w:rsidRPr="00870893" w:rsidRDefault="00185144" w:rsidP="00D630B3">
      <w:pPr>
        <w:pStyle w:val="Heading2"/>
        <w:ind w:firstLine="720"/>
        <w:rPr>
          <w:rFonts w:ascii="Nirmala UI" w:hAnsi="Nirmala UI" w:cs="Nirmala UI"/>
          <w:bCs/>
          <w:szCs w:val="36"/>
          <w:cs/>
          <w:lang w:bidi="bn-IN"/>
        </w:rPr>
      </w:pPr>
      <w:r w:rsidRPr="00870893">
        <w:rPr>
          <w:rFonts w:ascii="Nirmala UI" w:hAnsi="Nirmala UI" w:cs="Nirmala UI"/>
          <w:noProof/>
          <w:lang w:val="en-US"/>
        </w:rPr>
        <mc:AlternateContent>
          <mc:Choice Requires="wpg">
            <w:drawing>
              <wp:anchor distT="0" distB="0" distL="114300" distR="114300" simplePos="0" relativeHeight="251857920" behindDoc="0" locked="0" layoutInCell="1" allowOverlap="1" wp14:anchorId="43478DC9" wp14:editId="623221E6">
                <wp:simplePos x="0" y="0"/>
                <wp:positionH relativeFrom="column">
                  <wp:posOffset>304800</wp:posOffset>
                </wp:positionH>
                <wp:positionV relativeFrom="paragraph">
                  <wp:posOffset>236855</wp:posOffset>
                </wp:positionV>
                <wp:extent cx="6221897" cy="8610600"/>
                <wp:effectExtent l="38100" t="19050" r="26670" b="38100"/>
                <wp:wrapNone/>
                <wp:docPr id="973" name="Group 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897" cy="8610600"/>
                          <a:chOff x="0" y="85064"/>
                          <a:chExt cx="6221897" cy="9122539"/>
                        </a:xfrm>
                      </wpg:grpSpPr>
                      <wps:wsp>
                        <wps:cNvPr id="2070" name="Rectangle: Rounded Corners 2070">
                          <a:extLst>
                            <a:ext uri="{C183D7F6-B498-43B3-948B-1728B52AA6E4}">
                              <adec:decorative xmlns:adec="http://schemas.microsoft.com/office/drawing/2017/decorative" val="1"/>
                            </a:ext>
                          </a:extLst>
                        </wps:cNvPr>
                        <wps:cNvSpPr/>
                        <wps:spPr>
                          <a:xfrm>
                            <a:off x="0" y="359297"/>
                            <a:ext cx="6079905"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1" name="Oval 2071">
                          <a:extLst>
                            <a:ext uri="{C183D7F6-B498-43B3-948B-1728B52AA6E4}">
                              <adec:decorative xmlns:adec="http://schemas.microsoft.com/office/drawing/2017/decorative" val="1"/>
                            </a:ext>
                          </a:extLst>
                        </wps:cNvPr>
                        <wps:cNvSpPr/>
                        <wps:spPr>
                          <a:xfrm>
                            <a:off x="5658736" y="85064"/>
                            <a:ext cx="56316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2072">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692849" y="108544"/>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A13B84" id="Group 973" o:spid="_x0000_s1026" alt="&quot;&quot;" style="position:absolute;margin-left:24pt;margin-top:18.65pt;width:489.9pt;height:678pt;z-index:251857920;mso-width-relative:margin;mso-height-relative:margin" coordorigin=",850" coordsize="62218,9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">
                <v:roundrect id="Rectangle: Rounded Corners 2070" o:spid="_x0000_s1027" alt="&quot;&quot;" style="position:absolute;top:3592;width:60799;height:8848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" filled="f" strokecolor="#732281" strokeweight="6pt">
                  <v:stroke joinstyle="bevel" endcap="square"/>
                </v:roundrect>
                <v:oval id="Oval 2071" o:spid="_x0000_s1028" alt="&quot;&quot;" style="position:absolute;left:56587;top:850;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" fillcolor="white [3212]" strokecolor="#732281" strokeweight="3pt">
                  <v:stroke joinstyle="miter"/>
                </v:oval>
                <v:shape id="Picture 2072" o:spid="_x0000_s1029" type="#_x0000_t75" alt="&quot;&quot;" style="position:absolute;left:56928;top:10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">
                  <v:imagedata r:id="rId84" o:title=""/>
                </v:shape>
              </v:group>
            </w:pict>
          </mc:Fallback>
        </mc:AlternateContent>
      </w:r>
      <w:r w:rsidRPr="00870893">
        <w:rPr>
          <w:rFonts w:ascii="Nirmala UI" w:hAnsi="Nirmala UI" w:cs="Nirmala UI"/>
          <w:bCs/>
          <w:szCs w:val="36"/>
          <w:cs/>
          <w:lang w:bidi="bn-IN"/>
        </w:rPr>
        <w:t>উপকারী জীবাণু এবং তাদের বৈশিষ্ট্য উত্তর পত্র</w:t>
      </w:r>
    </w:p>
    <w:p w14:paraId="10F2A8C6" w14:textId="77777777" w:rsidR="00185144" w:rsidRPr="00870893" w:rsidRDefault="00185144" w:rsidP="00185144">
      <w:pPr>
        <w:rPr>
          <w:rFonts w:ascii="Nirmala UI" w:hAnsi="Nirmala UI" w:cs="Nirmala UI"/>
          <w:szCs w:val="24"/>
          <w:cs/>
          <w:lang w:bidi="bn-IN"/>
        </w:rPr>
      </w:pPr>
    </w:p>
    <w:tbl>
      <w:tblPr>
        <w:tblStyle w:val="TableGrid"/>
        <w:tblW w:w="0" w:type="auto"/>
        <w:tblInd w:w="720" w:type="dxa"/>
        <w:tblCellMar>
          <w:top w:w="43" w:type="dxa"/>
          <w:left w:w="115" w:type="dxa"/>
          <w:bottom w:w="43" w:type="dxa"/>
          <w:right w:w="115" w:type="dxa"/>
        </w:tblCellMar>
        <w:tblLook w:val="04A0" w:firstRow="1" w:lastRow="0" w:firstColumn="1" w:lastColumn="0" w:noHBand="0" w:noVBand="1"/>
      </w:tblPr>
      <w:tblGrid>
        <w:gridCol w:w="3020"/>
        <w:gridCol w:w="1925"/>
        <w:gridCol w:w="4116"/>
      </w:tblGrid>
      <w:tr w:rsidR="00D630B3" w:rsidRPr="00870893" w14:paraId="1C1893C3" w14:textId="77777777" w:rsidTr="00D5384A">
        <w:trPr>
          <w:trHeight w:val="931"/>
        </w:trPr>
        <w:tc>
          <w:tcPr>
            <w:tcW w:w="3020" w:type="dxa"/>
            <w:shd w:val="clear" w:color="auto" w:fill="auto"/>
          </w:tcPr>
          <w:p w14:paraId="48F8148C" w14:textId="77777777" w:rsidR="00D630B3" w:rsidRPr="00870893" w:rsidRDefault="00D630B3" w:rsidP="00A813D0">
            <w:pPr>
              <w:pStyle w:val="ListParagraph"/>
              <w:ind w:left="0"/>
              <w:rPr>
                <w:rFonts w:ascii="Nirmala UI" w:hAnsi="Nirmala UI" w:cs="Nirmala UI"/>
                <w:b/>
                <w:bCs/>
                <w:color w:val="7030A0"/>
                <w:sz w:val="32"/>
                <w:szCs w:val="32"/>
                <w:cs/>
                <w:lang w:bidi="bn-IN"/>
              </w:rPr>
            </w:pPr>
            <w:r w:rsidRPr="00870893">
              <w:rPr>
                <w:rFonts w:ascii="Nirmala UI" w:hAnsi="Nirmala UI" w:cs="Nirmala UI"/>
                <w:b/>
                <w:bCs/>
                <w:color w:val="7030A0"/>
                <w:sz w:val="32"/>
                <w:szCs w:val="32"/>
                <w:cs/>
                <w:lang w:bidi="bn-IN"/>
              </w:rPr>
              <w:t>উপকারী জীবাণুর নাম</w:t>
            </w:r>
          </w:p>
        </w:tc>
        <w:tc>
          <w:tcPr>
            <w:tcW w:w="1925" w:type="dxa"/>
            <w:shd w:val="clear" w:color="auto" w:fill="auto"/>
          </w:tcPr>
          <w:p w14:paraId="70391925" w14:textId="77777777" w:rsidR="00D630B3" w:rsidRPr="00870893" w:rsidRDefault="00D630B3" w:rsidP="00A813D0">
            <w:pPr>
              <w:pStyle w:val="ListParagraph"/>
              <w:ind w:left="0"/>
              <w:rPr>
                <w:rFonts w:ascii="Nirmala UI" w:hAnsi="Nirmala UI" w:cs="Nirmala UI"/>
                <w:b/>
                <w:bCs/>
                <w:color w:val="7030A0"/>
                <w:sz w:val="32"/>
                <w:szCs w:val="32"/>
                <w:cs/>
                <w:lang w:bidi="bn-IN"/>
              </w:rPr>
            </w:pPr>
            <w:r w:rsidRPr="00870893">
              <w:rPr>
                <w:rFonts w:ascii="Nirmala UI" w:hAnsi="Nirmala UI" w:cs="Nirmala UI"/>
                <w:b/>
                <w:bCs/>
                <w:color w:val="7030A0"/>
                <w:sz w:val="32"/>
                <w:szCs w:val="32"/>
                <w:cs/>
                <w:lang w:bidi="bn-IN"/>
              </w:rPr>
              <w:t>জীবাণুর প্রকার</w:t>
            </w:r>
          </w:p>
        </w:tc>
        <w:tc>
          <w:tcPr>
            <w:tcW w:w="4116" w:type="dxa"/>
            <w:shd w:val="clear" w:color="auto" w:fill="auto"/>
          </w:tcPr>
          <w:p w14:paraId="59869BEC" w14:textId="77777777" w:rsidR="00D630B3" w:rsidRPr="00870893" w:rsidRDefault="00D630B3" w:rsidP="00A813D0">
            <w:pPr>
              <w:pStyle w:val="ListParagraph"/>
              <w:ind w:left="0"/>
              <w:rPr>
                <w:rFonts w:ascii="Nirmala UI" w:hAnsi="Nirmala UI" w:cs="Nirmala UI"/>
                <w:b/>
                <w:bCs/>
                <w:color w:val="7030A0"/>
                <w:sz w:val="32"/>
                <w:szCs w:val="32"/>
                <w:cs/>
                <w:lang w:bidi="bn-IN"/>
              </w:rPr>
            </w:pPr>
            <w:r w:rsidRPr="00870893">
              <w:rPr>
                <w:rFonts w:ascii="Nirmala UI" w:hAnsi="Nirmala UI" w:cs="Nirmala UI"/>
                <w:b/>
                <w:bCs/>
                <w:color w:val="7030A0"/>
                <w:sz w:val="32"/>
                <w:szCs w:val="32"/>
                <w:cs/>
                <w:lang w:bidi="bn-IN"/>
              </w:rPr>
              <w:t>ব্যবহার</w:t>
            </w:r>
          </w:p>
        </w:tc>
      </w:tr>
      <w:tr w:rsidR="00D630B3" w:rsidRPr="00870893" w14:paraId="6262E884" w14:textId="77777777" w:rsidTr="00D5384A">
        <w:trPr>
          <w:trHeight w:val="989"/>
        </w:trPr>
        <w:tc>
          <w:tcPr>
            <w:tcW w:w="3020" w:type="dxa"/>
          </w:tcPr>
          <w:p w14:paraId="75E9704F" w14:textId="77777777" w:rsidR="00D630B3" w:rsidRPr="00870893" w:rsidRDefault="00D630B3" w:rsidP="00A813D0">
            <w:pPr>
              <w:rPr>
                <w:rFonts w:ascii="Nirmala UI" w:hAnsi="Nirmala UI" w:cs="Nirmala UI"/>
                <w:szCs w:val="24"/>
                <w:cs/>
                <w:lang w:bidi="bn-IN"/>
              </w:rPr>
            </w:pPr>
            <w:r w:rsidRPr="00870893">
              <w:rPr>
                <w:rFonts w:ascii="Nirmala UI" w:hAnsi="Nirmala UI" w:cs="Nirmala UI"/>
                <w:i/>
                <w:iCs/>
                <w:szCs w:val="24"/>
                <w:cs/>
                <w:lang w:bidi="bn-IN"/>
              </w:rPr>
              <w:t>ল্যাকটোব্যাসিলাস</w:t>
            </w:r>
          </w:p>
        </w:tc>
        <w:tc>
          <w:tcPr>
            <w:tcW w:w="1925" w:type="dxa"/>
          </w:tcPr>
          <w:p w14:paraId="17868A0D" w14:textId="77777777" w:rsidR="00D630B3" w:rsidRPr="00870893" w:rsidRDefault="00D630B3" w:rsidP="00A813D0">
            <w:pPr>
              <w:pStyle w:val="ListParagraph"/>
              <w:ind w:left="0"/>
              <w:rPr>
                <w:rFonts w:ascii="Nirmala UI" w:hAnsi="Nirmala UI" w:cs="Nirmala UI"/>
                <w:szCs w:val="24"/>
                <w:cs/>
                <w:lang w:bidi="bn-IN"/>
              </w:rPr>
            </w:pPr>
            <w:r w:rsidRPr="00870893">
              <w:rPr>
                <w:rFonts w:ascii="Nirmala UI" w:hAnsi="Nirmala UI" w:cs="Nirmala UI"/>
                <w:szCs w:val="24"/>
                <w:cs/>
                <w:lang w:bidi="bn-IN"/>
              </w:rPr>
              <w:t>ব্যাকটেরিয়া</w:t>
            </w:r>
          </w:p>
        </w:tc>
        <w:tc>
          <w:tcPr>
            <w:tcW w:w="4116" w:type="dxa"/>
          </w:tcPr>
          <w:p w14:paraId="1F6AD83C"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চিজ, দই, কেফির এবং কিমচি তৈরি করে</w:t>
            </w:r>
          </w:p>
          <w:p w14:paraId="60F64286" w14:textId="77777777" w:rsidR="00D630B3" w:rsidRPr="00870893" w:rsidRDefault="00D630B3" w:rsidP="00A813D0">
            <w:pPr>
              <w:pStyle w:val="ListParagraph"/>
              <w:ind w:left="0" w:firstLine="720"/>
              <w:rPr>
                <w:rFonts w:ascii="Nirmala UI" w:hAnsi="Nirmala UI" w:cs="Nirmala UI"/>
                <w:szCs w:val="24"/>
                <w:cs/>
                <w:lang w:bidi="bn-IN"/>
              </w:rPr>
            </w:pPr>
          </w:p>
        </w:tc>
      </w:tr>
      <w:tr w:rsidR="00D630B3" w:rsidRPr="00870893" w14:paraId="6514E422" w14:textId="77777777" w:rsidTr="00D5384A">
        <w:trPr>
          <w:trHeight w:val="931"/>
        </w:trPr>
        <w:tc>
          <w:tcPr>
            <w:tcW w:w="3020" w:type="dxa"/>
          </w:tcPr>
          <w:p w14:paraId="077F07FE" w14:textId="77777777" w:rsidR="00D630B3" w:rsidRPr="00870893" w:rsidRDefault="00D630B3" w:rsidP="00A813D0">
            <w:pPr>
              <w:pStyle w:val="ListParagraph"/>
              <w:ind w:left="0"/>
              <w:rPr>
                <w:rFonts w:ascii="Nirmala UI" w:hAnsi="Nirmala UI" w:cs="Nirmala UI"/>
                <w:szCs w:val="24"/>
                <w:cs/>
                <w:lang w:bidi="bn-IN"/>
              </w:rPr>
            </w:pPr>
            <w:r w:rsidRPr="00870893">
              <w:rPr>
                <w:rFonts w:ascii="Nirmala UI" w:hAnsi="Nirmala UI" w:cs="Nirmala UI"/>
                <w:i/>
                <w:iCs/>
                <w:szCs w:val="24"/>
                <w:cs/>
                <w:lang w:bidi="bn-IN"/>
              </w:rPr>
              <w:t>স্যাকারোমাইসিস</w:t>
            </w:r>
          </w:p>
        </w:tc>
        <w:tc>
          <w:tcPr>
            <w:tcW w:w="1925" w:type="dxa"/>
          </w:tcPr>
          <w:p w14:paraId="2F624E4D" w14:textId="77777777" w:rsidR="00D630B3" w:rsidRPr="00870893" w:rsidRDefault="00D630B3" w:rsidP="00A813D0">
            <w:pPr>
              <w:pStyle w:val="ListParagraph"/>
              <w:ind w:left="0"/>
              <w:rPr>
                <w:rFonts w:ascii="Nirmala UI" w:hAnsi="Nirmala UI" w:cs="Nirmala UI"/>
                <w:szCs w:val="24"/>
                <w:cs/>
                <w:lang w:bidi="bn-IN"/>
              </w:rPr>
            </w:pPr>
            <w:r w:rsidRPr="00870893">
              <w:rPr>
                <w:rFonts w:ascii="Nirmala UI" w:hAnsi="Nirmala UI" w:cs="Nirmala UI"/>
                <w:szCs w:val="24"/>
                <w:cs/>
                <w:lang w:bidi="bn-IN"/>
              </w:rPr>
              <w:t>ছত্রাক</w:t>
            </w:r>
          </w:p>
        </w:tc>
        <w:tc>
          <w:tcPr>
            <w:tcW w:w="4116" w:type="dxa"/>
          </w:tcPr>
          <w:p w14:paraId="6962AE32"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পাঁউরুটি, বিয়ার, সিডার এবং ওয়াইন তৈরি করে</w:t>
            </w:r>
          </w:p>
          <w:p w14:paraId="09C1A649" w14:textId="77777777" w:rsidR="00D630B3" w:rsidRPr="00870893" w:rsidRDefault="00D630B3" w:rsidP="00A813D0">
            <w:pPr>
              <w:pStyle w:val="ListParagraph"/>
              <w:ind w:left="0"/>
              <w:rPr>
                <w:rFonts w:ascii="Nirmala UI" w:hAnsi="Nirmala UI" w:cs="Nirmala UI"/>
                <w:szCs w:val="24"/>
                <w:cs/>
                <w:lang w:bidi="bn-IN"/>
              </w:rPr>
            </w:pPr>
          </w:p>
        </w:tc>
      </w:tr>
      <w:tr w:rsidR="00D630B3" w:rsidRPr="00870893" w14:paraId="0CB339D6" w14:textId="77777777" w:rsidTr="00D5384A">
        <w:trPr>
          <w:trHeight w:val="931"/>
        </w:trPr>
        <w:tc>
          <w:tcPr>
            <w:tcW w:w="3020" w:type="dxa"/>
          </w:tcPr>
          <w:p w14:paraId="6D80CD3B"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অ্যাসিটিক অ্যাসিড ব্যাকটেরিয়া (AAB)</w:t>
            </w:r>
          </w:p>
          <w:p w14:paraId="014E4B52" w14:textId="77777777" w:rsidR="00D630B3" w:rsidRPr="00870893" w:rsidRDefault="00D630B3" w:rsidP="00A813D0">
            <w:pPr>
              <w:pStyle w:val="ListParagraph"/>
              <w:ind w:left="0"/>
              <w:rPr>
                <w:rFonts w:ascii="Nirmala UI" w:hAnsi="Nirmala UI" w:cs="Nirmala UI"/>
                <w:szCs w:val="24"/>
                <w:cs/>
                <w:lang w:bidi="bn-IN"/>
              </w:rPr>
            </w:pPr>
          </w:p>
        </w:tc>
        <w:tc>
          <w:tcPr>
            <w:tcW w:w="1925" w:type="dxa"/>
          </w:tcPr>
          <w:p w14:paraId="33AC3812" w14:textId="77777777" w:rsidR="00D630B3" w:rsidRPr="00870893" w:rsidRDefault="00D630B3" w:rsidP="00A813D0">
            <w:pPr>
              <w:pStyle w:val="ListParagraph"/>
              <w:ind w:left="0"/>
              <w:rPr>
                <w:rFonts w:ascii="Nirmala UI" w:hAnsi="Nirmala UI" w:cs="Nirmala UI"/>
                <w:szCs w:val="24"/>
                <w:cs/>
                <w:lang w:bidi="bn-IN"/>
              </w:rPr>
            </w:pPr>
            <w:r w:rsidRPr="00870893">
              <w:rPr>
                <w:rFonts w:ascii="Nirmala UI" w:hAnsi="Nirmala UI" w:cs="Nirmala UI"/>
                <w:szCs w:val="24"/>
                <w:cs/>
                <w:lang w:bidi="bn-IN"/>
              </w:rPr>
              <w:t>ব্যাকটেরিয়া</w:t>
            </w:r>
          </w:p>
        </w:tc>
        <w:tc>
          <w:tcPr>
            <w:tcW w:w="4116" w:type="dxa"/>
          </w:tcPr>
          <w:p w14:paraId="70EFD59E"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ভিনিগারের প্রথাগত উৎপাদন</w:t>
            </w:r>
          </w:p>
          <w:p w14:paraId="3BE2F3E4" w14:textId="77777777" w:rsidR="00D630B3" w:rsidRPr="00870893" w:rsidRDefault="00D630B3" w:rsidP="00A813D0">
            <w:pPr>
              <w:pStyle w:val="ListParagraph"/>
              <w:ind w:left="0"/>
              <w:rPr>
                <w:rFonts w:ascii="Nirmala UI" w:hAnsi="Nirmala UI" w:cs="Nirmala UI"/>
                <w:szCs w:val="24"/>
                <w:cs/>
                <w:lang w:bidi="bn-IN"/>
              </w:rPr>
            </w:pPr>
          </w:p>
        </w:tc>
      </w:tr>
      <w:tr w:rsidR="00D630B3" w:rsidRPr="00870893" w14:paraId="4B7EA8A2" w14:textId="77777777" w:rsidTr="00D5384A">
        <w:trPr>
          <w:trHeight w:val="989"/>
        </w:trPr>
        <w:tc>
          <w:tcPr>
            <w:tcW w:w="3020" w:type="dxa"/>
          </w:tcPr>
          <w:p w14:paraId="52BE8F92"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ব্যাসিলাস থুরিঙ্গিয়েনসিস (Bt)</w:t>
            </w:r>
          </w:p>
        </w:tc>
        <w:tc>
          <w:tcPr>
            <w:tcW w:w="1925" w:type="dxa"/>
          </w:tcPr>
          <w:p w14:paraId="7396C328" w14:textId="77777777" w:rsidR="00D630B3" w:rsidRPr="00870893" w:rsidRDefault="00D630B3" w:rsidP="00A813D0">
            <w:pPr>
              <w:pStyle w:val="ListParagraph"/>
              <w:ind w:left="0"/>
              <w:rPr>
                <w:rFonts w:ascii="Nirmala UI" w:hAnsi="Nirmala UI" w:cs="Nirmala UI"/>
                <w:szCs w:val="24"/>
                <w:cs/>
                <w:lang w:bidi="bn-IN"/>
              </w:rPr>
            </w:pPr>
            <w:r w:rsidRPr="00870893">
              <w:rPr>
                <w:rFonts w:ascii="Nirmala UI" w:hAnsi="Nirmala UI" w:cs="Nirmala UI"/>
                <w:szCs w:val="24"/>
                <w:cs/>
                <w:lang w:bidi="bn-IN"/>
              </w:rPr>
              <w:t>ব্যাকটেরিয়া</w:t>
            </w:r>
          </w:p>
        </w:tc>
        <w:tc>
          <w:tcPr>
            <w:tcW w:w="4116" w:type="dxa"/>
          </w:tcPr>
          <w:p w14:paraId="79C9BDAE"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জৈব কীটনাশক</w:t>
            </w:r>
          </w:p>
        </w:tc>
      </w:tr>
      <w:tr w:rsidR="00D630B3" w:rsidRPr="00870893" w14:paraId="2048FE07" w14:textId="77777777" w:rsidTr="00D5384A">
        <w:trPr>
          <w:trHeight w:val="989"/>
        </w:trPr>
        <w:tc>
          <w:tcPr>
            <w:tcW w:w="3020" w:type="dxa"/>
          </w:tcPr>
          <w:p w14:paraId="55182265" w14:textId="77777777" w:rsidR="00D630B3" w:rsidRPr="00870893" w:rsidRDefault="00D630B3" w:rsidP="00A813D0">
            <w:pPr>
              <w:pStyle w:val="ListParagraph"/>
              <w:ind w:left="0"/>
              <w:rPr>
                <w:rFonts w:ascii="Nirmala UI" w:hAnsi="Nirmala UI" w:cs="Nirmala UI"/>
                <w:szCs w:val="24"/>
                <w:cs/>
                <w:lang w:bidi="bn-IN"/>
              </w:rPr>
            </w:pPr>
            <w:r w:rsidRPr="00870893">
              <w:rPr>
                <w:rFonts w:ascii="Nirmala UI" w:hAnsi="Nirmala UI" w:cs="Nirmala UI"/>
                <w:i/>
                <w:iCs/>
                <w:szCs w:val="24"/>
                <w:cs/>
                <w:lang w:bidi="bn-IN"/>
              </w:rPr>
              <w:t>সায়ানোব্যাকটেরিয়া</w:t>
            </w:r>
          </w:p>
        </w:tc>
        <w:tc>
          <w:tcPr>
            <w:tcW w:w="1925" w:type="dxa"/>
          </w:tcPr>
          <w:p w14:paraId="19EC6AD7" w14:textId="77777777" w:rsidR="00D630B3" w:rsidRPr="00870893" w:rsidRDefault="00D630B3" w:rsidP="00A813D0">
            <w:pPr>
              <w:pStyle w:val="ListParagraph"/>
              <w:ind w:left="0"/>
              <w:rPr>
                <w:rFonts w:ascii="Nirmala UI" w:hAnsi="Nirmala UI" w:cs="Nirmala UI"/>
                <w:szCs w:val="24"/>
                <w:cs/>
                <w:lang w:bidi="bn-IN"/>
              </w:rPr>
            </w:pPr>
            <w:r w:rsidRPr="00870893">
              <w:rPr>
                <w:rFonts w:ascii="Nirmala UI" w:hAnsi="Nirmala UI" w:cs="Nirmala UI"/>
                <w:szCs w:val="24"/>
                <w:cs/>
                <w:lang w:bidi="bn-IN"/>
              </w:rPr>
              <w:t>ব্যাকটেরিয়া</w:t>
            </w:r>
          </w:p>
        </w:tc>
        <w:tc>
          <w:tcPr>
            <w:tcW w:w="4116" w:type="dxa"/>
          </w:tcPr>
          <w:p w14:paraId="1DCB6E08"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খোলা পুকুরে বা ফটো-বায়োরিয়াক্টরগুলিতে বাড়ানো হয় এবং সালোকসংশ্লেষণে সহায়তা করার জন্য, CO2 এবং অন্যান্য পুষ্টি গ্রহণ করানো হয়</w:t>
            </w:r>
            <w:r w:rsidRPr="00870893">
              <w:rPr>
                <w:rFonts w:ascii="Nirmala UI" w:hAnsi="Nirmala UI" w:cs="Nirmala UI"/>
                <w:szCs w:val="24"/>
                <w:cs/>
                <w:lang w:bidi="hi-IN"/>
              </w:rPr>
              <w:t>।</w:t>
            </w:r>
            <w:r w:rsidRPr="00870893">
              <w:rPr>
                <w:rFonts w:ascii="Nirmala UI" w:hAnsi="Nirmala UI" w:cs="Nirmala UI"/>
                <w:szCs w:val="24"/>
                <w:cs/>
                <w:lang w:bidi="bn-IN"/>
              </w:rPr>
              <w:t xml:space="preserve"> বায়োডিজেল বা বায়োইথানল তৈরি জন্য কোষের উপাদানগুলি নিষ্কাশিত করা যেতে পারে (কার্বোহাইড্রেট থেকে, </w:t>
            </w:r>
            <w:r w:rsidRPr="00870893">
              <w:rPr>
                <w:rFonts w:ascii="Nirmala UI" w:hAnsi="Nirmala UI" w:cs="Nirmala UI"/>
                <w:i/>
                <w:iCs/>
                <w:szCs w:val="24"/>
                <w:cs/>
                <w:lang w:bidi="bn-IN"/>
              </w:rPr>
              <w:t>স্যাকারোমাইসিস</w:t>
            </w:r>
            <w:r w:rsidRPr="00870893">
              <w:rPr>
                <w:rFonts w:ascii="Nirmala UI" w:hAnsi="Nirmala UI" w:cs="Nirmala UI"/>
                <w:szCs w:val="24"/>
                <w:cs/>
                <w:lang w:bidi="bn-IN"/>
              </w:rPr>
              <w:t>-এর সহায়তা নিয়ে)</w:t>
            </w:r>
          </w:p>
        </w:tc>
      </w:tr>
    </w:tbl>
    <w:p w14:paraId="57B3652B" w14:textId="77777777" w:rsidR="00185144" w:rsidRPr="00870893" w:rsidRDefault="00185144">
      <w:pPr>
        <w:rPr>
          <w:rFonts w:ascii="Nirmala UI" w:hAnsi="Nirmala UI" w:cs="Nirmala UI"/>
          <w:szCs w:val="24"/>
          <w:cs/>
          <w:lang w:bidi="bn-IN"/>
        </w:rPr>
      </w:pPr>
      <w:r w:rsidRPr="00870893">
        <w:rPr>
          <w:rFonts w:ascii="Nirmala UI" w:hAnsi="Nirmala UI" w:cs="Nirmala UI"/>
          <w:szCs w:val="24"/>
          <w:cs/>
          <w:lang w:bidi="bn-IN"/>
        </w:rPr>
        <w:br w:type="page"/>
      </w:r>
    </w:p>
    <w:p w14:paraId="0B841707" w14:textId="57D7CAB1" w:rsidR="00D630B3" w:rsidRPr="00870893" w:rsidRDefault="00185144" w:rsidP="00D630B3">
      <w:pPr>
        <w:pStyle w:val="ListParagraph"/>
        <w:rPr>
          <w:rFonts w:ascii="Nirmala UI" w:hAnsi="Nirmala UI" w:cs="Nirmala UI"/>
          <w:szCs w:val="24"/>
          <w:cs/>
          <w:lang w:bidi="bn-IN"/>
        </w:rPr>
      </w:pPr>
      <w:r w:rsidRPr="00870893">
        <w:rPr>
          <w:rFonts w:ascii="Nirmala UI" w:hAnsi="Nirmala UI" w:cs="Nirmala UI"/>
          <w:noProof/>
          <w:lang w:val="en-US"/>
        </w:rPr>
        <w:lastRenderedPageBreak/>
        <mc:AlternateContent>
          <mc:Choice Requires="wps">
            <w:drawing>
              <wp:anchor distT="0" distB="0" distL="114300" distR="114300" simplePos="0" relativeHeight="252668928" behindDoc="0" locked="0" layoutInCell="1" allowOverlap="1" wp14:anchorId="0F71DB2C" wp14:editId="384B65C6">
                <wp:simplePos x="0" y="0"/>
                <wp:positionH relativeFrom="column">
                  <wp:posOffset>5876290</wp:posOffset>
                </wp:positionH>
                <wp:positionV relativeFrom="paragraph">
                  <wp:posOffset>309880</wp:posOffset>
                </wp:positionV>
                <wp:extent cx="562610" cy="562610"/>
                <wp:effectExtent l="19050" t="19050" r="27940" b="27940"/>
                <wp:wrapNone/>
                <wp:docPr id="2064" name="Oval 20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A737CA6" id="Oval 2064" o:spid="_x0000_s1026" alt="&quot;&quot;" style="position:absolute;margin-left:462.7pt;margin-top:24.4pt;width:44.3pt;height:44.3pt;z-index:25266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" fillcolor="white [3212]" strokecolor="#732281" strokeweight="3pt">
                <v:stroke joinstyle="miter"/>
              </v:oval>
            </w:pict>
          </mc:Fallback>
        </mc:AlternateContent>
      </w:r>
      <w:r w:rsidRPr="00870893">
        <w:rPr>
          <w:rFonts w:ascii="Nirmala UI" w:hAnsi="Nirmala UI" w:cs="Nirmala UI"/>
          <w:noProof/>
          <w:lang w:val="en-US"/>
        </w:rPr>
        <w:drawing>
          <wp:anchor distT="0" distB="0" distL="114300" distR="114300" simplePos="0" relativeHeight="252669952" behindDoc="0" locked="0" layoutInCell="1" allowOverlap="1" wp14:anchorId="7A60205E" wp14:editId="3F8C2204">
            <wp:simplePos x="0" y="0"/>
            <wp:positionH relativeFrom="column">
              <wp:posOffset>5919293</wp:posOffset>
            </wp:positionH>
            <wp:positionV relativeFrom="paragraph">
              <wp:posOffset>329698</wp:posOffset>
            </wp:positionV>
            <wp:extent cx="478959" cy="523219"/>
            <wp:effectExtent l="0" t="0" r="0" b="0"/>
            <wp:wrapNone/>
            <wp:docPr id="2065" name="Picture 2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0" y="0"/>
                      <a:ext cx="478959" cy="523219"/>
                    </a:xfrm>
                    <a:prstGeom prst="rect">
                      <a:avLst/>
                    </a:prstGeom>
                  </pic:spPr>
                </pic:pic>
              </a:graphicData>
            </a:graphic>
          </wp:anchor>
        </w:drawing>
      </w:r>
      <w:r w:rsidRPr="00870893">
        <w:rPr>
          <w:rFonts w:ascii="Nirmala UI" w:hAnsi="Nirmala UI" w:cs="Nirmala UI"/>
          <w:noProof/>
          <w:lang w:val="en-US"/>
        </w:rPr>
        <mc:AlternateContent>
          <mc:Choice Requires="wps">
            <w:drawing>
              <wp:inline distT="0" distB="0" distL="0" distR="0" wp14:anchorId="2D9387E0" wp14:editId="367C3288">
                <wp:extent cx="5312780" cy="382270"/>
                <wp:effectExtent l="0" t="0" r="0" b="0"/>
                <wp:docPr id="2066" name="TextBox 18"/>
                <wp:cNvGraphicFramePr/>
                <a:graphic xmlns:a="http://schemas.openxmlformats.org/drawingml/2006/main">
                  <a:graphicData uri="http://schemas.microsoft.com/office/word/2010/wordprocessingShape">
                    <wps:wsp>
                      <wps:cNvSpPr txBox="1"/>
                      <wps:spPr>
                        <a:xfrm>
                          <a:off x="0" y="0"/>
                          <a:ext cx="5312780" cy="382270"/>
                        </a:xfrm>
                        <a:prstGeom prst="rect">
                          <a:avLst/>
                        </a:prstGeom>
                        <a:noFill/>
                      </wps:spPr>
                      <wps:txbx>
                        <w:txbxContent>
                          <w:p w14:paraId="47F08380" w14:textId="77777777" w:rsidR="00C515A5" w:rsidRPr="00980E07" w:rsidRDefault="00C515A5" w:rsidP="00980E07">
                            <w:pPr>
                              <w:pStyle w:val="Heading2"/>
                              <w:spacing w:before="0" w:after="0"/>
                              <w:rPr>
                                <w:rFonts w:cs="Arial Bold"/>
                                <w:bCs/>
                                <w:sz w:val="28"/>
                                <w:szCs w:val="28"/>
                                <w:cs/>
                                <w:lang w:bidi="bn-IN"/>
                              </w:rPr>
                            </w:pPr>
                            <w:r>
                              <w:rPr>
                                <w:rFonts w:cs="Arial Bold"/>
                                <w:bCs/>
                                <w:sz w:val="28"/>
                                <w:szCs w:val="28"/>
                                <w:cs/>
                                <w:lang w:bidi="bn-IN"/>
                              </w:rPr>
                              <w:t xml:space="preserve">SW1 </w:t>
                            </w:r>
                            <w:r w:rsidRPr="003175B3">
                              <w:rPr>
                                <w:rFonts w:cs="Nirmala UI"/>
                                <w:bCs/>
                                <w:sz w:val="28"/>
                                <w:szCs w:val="28"/>
                                <w:cs/>
                                <w:lang w:bidi="bn-IN"/>
                              </w:rPr>
                              <w:t>উপকারী</w:t>
                            </w:r>
                            <w:r>
                              <w:rPr>
                                <w:rFonts w:cs="Arial Bold"/>
                                <w:bCs/>
                                <w:sz w:val="28"/>
                                <w:szCs w:val="28"/>
                                <w:cs/>
                                <w:lang w:bidi="bn-IN"/>
                              </w:rPr>
                              <w:t xml:space="preserve"> </w:t>
                            </w:r>
                            <w:r w:rsidRPr="003175B3">
                              <w:rPr>
                                <w:rFonts w:cs="Nirmala UI"/>
                                <w:bCs/>
                                <w:sz w:val="28"/>
                                <w:szCs w:val="28"/>
                                <w:cs/>
                                <w:lang w:bidi="bn-IN"/>
                              </w:rPr>
                              <w:t>জীবাণু</w:t>
                            </w:r>
                            <w:r>
                              <w:rPr>
                                <w:rFonts w:cs="Arial Bold"/>
                                <w:bCs/>
                                <w:sz w:val="28"/>
                                <w:szCs w:val="28"/>
                                <w:cs/>
                                <w:lang w:bidi="bn-IN"/>
                              </w:rPr>
                              <w:t xml:space="preserve"> </w:t>
                            </w:r>
                            <w:r w:rsidRPr="003175B3">
                              <w:rPr>
                                <w:rFonts w:cs="Nirmala UI"/>
                                <w:bCs/>
                                <w:sz w:val="28"/>
                                <w:szCs w:val="28"/>
                                <w:cs/>
                                <w:lang w:bidi="bn-IN"/>
                              </w:rPr>
                              <w:t>এবং</w:t>
                            </w:r>
                            <w:r>
                              <w:rPr>
                                <w:rFonts w:cs="Arial Bold"/>
                                <w:bCs/>
                                <w:sz w:val="28"/>
                                <w:szCs w:val="28"/>
                                <w:cs/>
                                <w:lang w:bidi="bn-IN"/>
                              </w:rPr>
                              <w:t xml:space="preserve"> </w:t>
                            </w:r>
                            <w:r w:rsidRPr="003175B3">
                              <w:rPr>
                                <w:rFonts w:cs="Nirmala UI"/>
                                <w:bCs/>
                                <w:sz w:val="28"/>
                                <w:szCs w:val="28"/>
                                <w:cs/>
                                <w:lang w:bidi="bn-IN"/>
                              </w:rPr>
                              <w:t>তাদের</w:t>
                            </w:r>
                            <w:r>
                              <w:rPr>
                                <w:rFonts w:cs="Arial Bold"/>
                                <w:bCs/>
                                <w:sz w:val="28"/>
                                <w:szCs w:val="28"/>
                                <w:cs/>
                                <w:lang w:bidi="bn-IN"/>
                              </w:rPr>
                              <w:t xml:space="preserve"> </w:t>
                            </w:r>
                            <w:r w:rsidRPr="003175B3">
                              <w:rPr>
                                <w:rFonts w:cs="Nirmala UI"/>
                                <w:bCs/>
                                <w:sz w:val="28"/>
                                <w:szCs w:val="28"/>
                                <w:cs/>
                                <w:lang w:bidi="bn-IN"/>
                              </w:rPr>
                              <w:t>বৈশিষ্ট্য</w:t>
                            </w:r>
                            <w:r>
                              <w:rPr>
                                <w:rFonts w:cs="Arial Bold"/>
                                <w:bCs/>
                                <w:sz w:val="28"/>
                                <w:szCs w:val="28"/>
                                <w:cs/>
                                <w:lang w:bidi="bn-IN"/>
                              </w:rPr>
                              <w:t xml:space="preserve"> </w:t>
                            </w:r>
                            <w:r w:rsidRPr="003175B3">
                              <w:rPr>
                                <w:rFonts w:cs="Nirmala UI"/>
                                <w:bCs/>
                                <w:sz w:val="28"/>
                                <w:szCs w:val="28"/>
                                <w:cs/>
                                <w:lang w:bidi="bn-IN"/>
                              </w:rPr>
                              <w:t>ওয়ার্কশীট</w:t>
                            </w:r>
                          </w:p>
                        </w:txbxContent>
                      </wps:txbx>
                      <wps:bodyPr wrap="square" rtlCol="0">
                        <a:spAutoFit/>
                      </wps:bodyPr>
                    </wps:wsp>
                  </a:graphicData>
                </a:graphic>
              </wp:inline>
            </w:drawing>
          </mc:Choice>
          <mc:Fallback>
            <w:pict>
              <v:shape w14:anchorId="2D9387E0" id="_x0000_s1603" type="#_x0000_t202" style="width:418.3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" filled="f" stroked="f">
                <v:textbox style="mso-fit-shape-to-text:t">
                  <w:txbxContent>
                    <w:p w14:paraId="47F08380" w14:textId="77777777" w:rsidR="00C515A5" w:rsidRPr="00980E07" w:rsidRDefault="00C515A5" w:rsidP="00980E07">
                      <w:pPr>
                        <w:pStyle w:val="Heading2"/>
                        <w:spacing w:before="0" w:after="0"/>
                        <w:rPr>
                          <w:rFonts w:cs="Arial Bold"/>
                          <w:bCs/>
                          <w:sz w:val="28"/>
                          <w:szCs w:val="28"/>
                          <w:cs/>
                          <w:lang w:bidi="bn-IN"/>
                        </w:rPr>
                      </w:pPr>
                      <w:r>
                        <w:rPr>
                          <w:rFonts w:cs="Arial Bold"/>
                          <w:bCs/>
                          <w:sz w:val="28"/>
                          <w:szCs w:val="28"/>
                          <w:cs/>
                          <w:lang w:bidi="bn-IN"/>
                        </w:rPr>
                        <w:t xml:space="preserve">SW1 </w:t>
                      </w:r>
                      <w:r w:rsidRPr="003175B3">
                        <w:rPr>
                          <w:rFonts w:cs="Nirmala UI"/>
                          <w:bCs/>
                          <w:sz w:val="28"/>
                          <w:szCs w:val="28"/>
                          <w:cs/>
                          <w:lang w:bidi="bn-IN"/>
                        </w:rPr>
                        <w:t>উপকারী</w:t>
                      </w:r>
                      <w:r>
                        <w:rPr>
                          <w:rFonts w:cs="Arial Bold"/>
                          <w:bCs/>
                          <w:sz w:val="28"/>
                          <w:szCs w:val="28"/>
                          <w:cs/>
                          <w:lang w:bidi="bn-IN"/>
                        </w:rPr>
                        <w:t xml:space="preserve"> </w:t>
                      </w:r>
                      <w:r w:rsidRPr="003175B3">
                        <w:rPr>
                          <w:rFonts w:cs="Nirmala UI"/>
                          <w:bCs/>
                          <w:sz w:val="28"/>
                          <w:szCs w:val="28"/>
                          <w:cs/>
                          <w:lang w:bidi="bn-IN"/>
                        </w:rPr>
                        <w:t>জীবাণু</w:t>
                      </w:r>
                      <w:r>
                        <w:rPr>
                          <w:rFonts w:cs="Arial Bold"/>
                          <w:bCs/>
                          <w:sz w:val="28"/>
                          <w:szCs w:val="28"/>
                          <w:cs/>
                          <w:lang w:bidi="bn-IN"/>
                        </w:rPr>
                        <w:t xml:space="preserve"> </w:t>
                      </w:r>
                      <w:r w:rsidRPr="003175B3">
                        <w:rPr>
                          <w:rFonts w:cs="Nirmala UI"/>
                          <w:bCs/>
                          <w:sz w:val="28"/>
                          <w:szCs w:val="28"/>
                          <w:cs/>
                          <w:lang w:bidi="bn-IN"/>
                        </w:rPr>
                        <w:t>এবং</w:t>
                      </w:r>
                      <w:r>
                        <w:rPr>
                          <w:rFonts w:cs="Arial Bold"/>
                          <w:bCs/>
                          <w:sz w:val="28"/>
                          <w:szCs w:val="28"/>
                          <w:cs/>
                          <w:lang w:bidi="bn-IN"/>
                        </w:rPr>
                        <w:t xml:space="preserve"> </w:t>
                      </w:r>
                      <w:r w:rsidRPr="003175B3">
                        <w:rPr>
                          <w:rFonts w:cs="Nirmala UI"/>
                          <w:bCs/>
                          <w:sz w:val="28"/>
                          <w:szCs w:val="28"/>
                          <w:cs/>
                          <w:lang w:bidi="bn-IN"/>
                        </w:rPr>
                        <w:t>তাদের</w:t>
                      </w:r>
                      <w:r>
                        <w:rPr>
                          <w:rFonts w:cs="Arial Bold"/>
                          <w:bCs/>
                          <w:sz w:val="28"/>
                          <w:szCs w:val="28"/>
                          <w:cs/>
                          <w:lang w:bidi="bn-IN"/>
                        </w:rPr>
                        <w:t xml:space="preserve"> </w:t>
                      </w:r>
                      <w:r w:rsidRPr="003175B3">
                        <w:rPr>
                          <w:rFonts w:cs="Nirmala UI"/>
                          <w:bCs/>
                          <w:sz w:val="28"/>
                          <w:szCs w:val="28"/>
                          <w:cs/>
                          <w:lang w:bidi="bn-IN"/>
                        </w:rPr>
                        <w:t>বৈশিষ্ট্য</w:t>
                      </w:r>
                      <w:r>
                        <w:rPr>
                          <w:rFonts w:cs="Arial Bold"/>
                          <w:bCs/>
                          <w:sz w:val="28"/>
                          <w:szCs w:val="28"/>
                          <w:cs/>
                          <w:lang w:bidi="bn-IN"/>
                        </w:rPr>
                        <w:t xml:space="preserve"> </w:t>
                      </w:r>
                      <w:r w:rsidRPr="003175B3">
                        <w:rPr>
                          <w:rFonts w:cs="Nirmala UI"/>
                          <w:bCs/>
                          <w:sz w:val="28"/>
                          <w:szCs w:val="28"/>
                          <w:cs/>
                          <w:lang w:bidi="bn-IN"/>
                        </w:rPr>
                        <w:t>ওয়ার্কশীট</w:t>
                      </w:r>
                    </w:p>
                  </w:txbxContent>
                </v:textbox>
                <w10:anchorlock/>
              </v:shape>
            </w:pict>
          </mc:Fallback>
        </mc:AlternateContent>
      </w:r>
    </w:p>
    <w:p w14:paraId="657422F6" w14:textId="57E9D1DF" w:rsidR="00D630B3" w:rsidRPr="00870893" w:rsidRDefault="00185144" w:rsidP="00D630B3">
      <w:pPr>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1851776" behindDoc="0" locked="0" layoutInCell="1" allowOverlap="1" wp14:anchorId="402537D8" wp14:editId="23256AD7">
                <wp:simplePos x="0" y="0"/>
                <wp:positionH relativeFrom="column">
                  <wp:posOffset>165691</wp:posOffset>
                </wp:positionH>
                <wp:positionV relativeFrom="paragraph">
                  <wp:posOffset>48207</wp:posOffset>
                </wp:positionV>
                <wp:extent cx="6080452" cy="8848724"/>
                <wp:effectExtent l="38100" t="38100" r="34925" b="29210"/>
                <wp:wrapNone/>
                <wp:docPr id="2063" name="Rectangle: Rounded Corners 20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57F92C67" id="Rectangle: Rounded Corners 2063" o:spid="_x0000_s1026" alt="&quot;&quot;" style="position:absolute;margin-left:13.05pt;margin-top:3.8pt;width:478.8pt;height:696.75pt;z-index:25185177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" filled="f" strokecolor="#732281" strokeweight="6pt">
                <v:stroke joinstyle="bevel" endcap="square"/>
              </v:roundrect>
            </w:pict>
          </mc:Fallback>
        </mc:AlternateContent>
      </w:r>
    </w:p>
    <w:p w14:paraId="20D34D36" w14:textId="77777777" w:rsidR="00D630B3" w:rsidRPr="00870893" w:rsidRDefault="00D630B3" w:rsidP="00D5384A">
      <w:pPr>
        <w:pStyle w:val="Heading2"/>
        <w:spacing w:line="240" w:lineRule="auto"/>
        <w:ind w:firstLine="720"/>
        <w:rPr>
          <w:rFonts w:ascii="Nirmala UI" w:hAnsi="Nirmala UI" w:cs="Nirmala UI"/>
          <w:bCs/>
          <w:szCs w:val="36"/>
          <w:cs/>
          <w:lang w:bidi="bn-IN"/>
        </w:rPr>
      </w:pPr>
      <w:r w:rsidRPr="00870893">
        <w:rPr>
          <w:rFonts w:ascii="Nirmala UI" w:hAnsi="Nirmala UI" w:cs="Nirmala UI"/>
          <w:bCs/>
          <w:szCs w:val="36"/>
          <w:cs/>
          <w:lang w:bidi="bn-IN"/>
        </w:rPr>
        <w:t>দরকারী জীবাণু এবং তাদের বৈশিষ্ট্য ওয়ার্কশীট</w:t>
      </w:r>
    </w:p>
    <w:p w14:paraId="6545E030" w14:textId="77777777" w:rsidR="00D630B3" w:rsidRPr="00870893" w:rsidRDefault="00D630B3" w:rsidP="00D630B3">
      <w:pPr>
        <w:rPr>
          <w:rFonts w:ascii="Nirmala UI" w:hAnsi="Nirmala UI" w:cs="Nirmala UI"/>
          <w:szCs w:val="24"/>
          <w:cs/>
          <w:lang w:bidi="bn-IN"/>
        </w:rPr>
      </w:pPr>
    </w:p>
    <w:tbl>
      <w:tblPr>
        <w:tblStyle w:val="TableGrid"/>
        <w:tblW w:w="0" w:type="auto"/>
        <w:tblInd w:w="720" w:type="dxa"/>
        <w:tblCellMar>
          <w:top w:w="43" w:type="dxa"/>
          <w:left w:w="115" w:type="dxa"/>
          <w:bottom w:w="43" w:type="dxa"/>
          <w:right w:w="115" w:type="dxa"/>
        </w:tblCellMar>
        <w:tblLook w:val="04A0" w:firstRow="1" w:lastRow="0" w:firstColumn="1" w:lastColumn="0" w:noHBand="0" w:noVBand="1"/>
      </w:tblPr>
      <w:tblGrid>
        <w:gridCol w:w="2904"/>
        <w:gridCol w:w="1851"/>
        <w:gridCol w:w="3958"/>
      </w:tblGrid>
      <w:tr w:rsidR="00D630B3" w:rsidRPr="00870893" w14:paraId="64CA89AA" w14:textId="77777777" w:rsidTr="00D5384A">
        <w:trPr>
          <w:trHeight w:val="1098"/>
        </w:trPr>
        <w:tc>
          <w:tcPr>
            <w:tcW w:w="2904" w:type="dxa"/>
            <w:shd w:val="clear" w:color="auto" w:fill="auto"/>
          </w:tcPr>
          <w:p w14:paraId="44B68DE5" w14:textId="77777777" w:rsidR="00D630B3" w:rsidRPr="00870893" w:rsidRDefault="00D630B3" w:rsidP="00A813D0">
            <w:pPr>
              <w:pStyle w:val="ListParagraph"/>
              <w:ind w:left="0"/>
              <w:rPr>
                <w:rFonts w:ascii="Nirmala UI" w:hAnsi="Nirmala UI" w:cs="Nirmala UI"/>
                <w:b/>
                <w:bCs/>
                <w:color w:val="7030A0"/>
                <w:sz w:val="32"/>
                <w:szCs w:val="32"/>
                <w:cs/>
                <w:lang w:bidi="bn-IN"/>
              </w:rPr>
            </w:pPr>
            <w:r w:rsidRPr="00870893">
              <w:rPr>
                <w:rFonts w:ascii="Nirmala UI" w:hAnsi="Nirmala UI" w:cs="Nirmala UI"/>
                <w:b/>
                <w:bCs/>
                <w:color w:val="7030A0"/>
                <w:sz w:val="32"/>
                <w:szCs w:val="32"/>
                <w:cs/>
                <w:lang w:bidi="bn-IN"/>
              </w:rPr>
              <w:t>উপকারী জীবাণুর নাম</w:t>
            </w:r>
          </w:p>
        </w:tc>
        <w:tc>
          <w:tcPr>
            <w:tcW w:w="1851" w:type="dxa"/>
            <w:shd w:val="clear" w:color="auto" w:fill="auto"/>
          </w:tcPr>
          <w:p w14:paraId="2A6E58B8" w14:textId="77777777" w:rsidR="00D630B3" w:rsidRPr="00870893" w:rsidRDefault="00D630B3" w:rsidP="00A813D0">
            <w:pPr>
              <w:pStyle w:val="ListParagraph"/>
              <w:ind w:left="0"/>
              <w:rPr>
                <w:rFonts w:ascii="Nirmala UI" w:hAnsi="Nirmala UI" w:cs="Nirmala UI"/>
                <w:b/>
                <w:bCs/>
                <w:color w:val="7030A0"/>
                <w:sz w:val="32"/>
                <w:szCs w:val="32"/>
                <w:cs/>
                <w:lang w:bidi="bn-IN"/>
              </w:rPr>
            </w:pPr>
            <w:r w:rsidRPr="00870893">
              <w:rPr>
                <w:rFonts w:ascii="Nirmala UI" w:hAnsi="Nirmala UI" w:cs="Nirmala UI"/>
                <w:b/>
                <w:bCs/>
                <w:color w:val="7030A0"/>
                <w:sz w:val="32"/>
                <w:szCs w:val="32"/>
                <w:cs/>
                <w:lang w:bidi="bn-IN"/>
              </w:rPr>
              <w:t>জীবাণুর প্রকার</w:t>
            </w:r>
          </w:p>
        </w:tc>
        <w:tc>
          <w:tcPr>
            <w:tcW w:w="3958" w:type="dxa"/>
            <w:shd w:val="clear" w:color="auto" w:fill="auto"/>
          </w:tcPr>
          <w:p w14:paraId="664E4C1B" w14:textId="77777777" w:rsidR="00D630B3" w:rsidRPr="00870893" w:rsidRDefault="00D630B3" w:rsidP="00A813D0">
            <w:pPr>
              <w:pStyle w:val="ListParagraph"/>
              <w:ind w:left="0"/>
              <w:rPr>
                <w:rFonts w:ascii="Nirmala UI" w:hAnsi="Nirmala UI" w:cs="Nirmala UI"/>
                <w:b/>
                <w:bCs/>
                <w:color w:val="7030A0"/>
                <w:sz w:val="32"/>
                <w:szCs w:val="32"/>
                <w:cs/>
                <w:lang w:bidi="bn-IN"/>
              </w:rPr>
            </w:pPr>
            <w:r w:rsidRPr="00870893">
              <w:rPr>
                <w:rFonts w:ascii="Nirmala UI" w:hAnsi="Nirmala UI" w:cs="Nirmala UI"/>
                <w:b/>
                <w:bCs/>
                <w:color w:val="7030A0"/>
                <w:sz w:val="32"/>
                <w:szCs w:val="32"/>
                <w:cs/>
                <w:lang w:bidi="bn-IN"/>
              </w:rPr>
              <w:t>ব্যবহার</w:t>
            </w:r>
          </w:p>
        </w:tc>
      </w:tr>
      <w:tr w:rsidR="00D630B3" w:rsidRPr="00870893" w14:paraId="6B9DDAAC" w14:textId="77777777" w:rsidTr="00D5384A">
        <w:trPr>
          <w:trHeight w:val="1166"/>
        </w:trPr>
        <w:tc>
          <w:tcPr>
            <w:tcW w:w="2904" w:type="dxa"/>
          </w:tcPr>
          <w:p w14:paraId="49102123" w14:textId="77777777" w:rsidR="00D630B3" w:rsidRPr="00870893" w:rsidRDefault="00D630B3" w:rsidP="00A813D0">
            <w:pPr>
              <w:rPr>
                <w:rFonts w:ascii="Nirmala UI" w:hAnsi="Nirmala UI" w:cs="Nirmala UI"/>
                <w:szCs w:val="24"/>
                <w:cs/>
                <w:lang w:bidi="bn-IN"/>
              </w:rPr>
            </w:pPr>
          </w:p>
        </w:tc>
        <w:tc>
          <w:tcPr>
            <w:tcW w:w="1851" w:type="dxa"/>
          </w:tcPr>
          <w:p w14:paraId="0AD42884" w14:textId="77777777" w:rsidR="00D630B3" w:rsidRPr="00870893" w:rsidRDefault="00D630B3" w:rsidP="00A813D0">
            <w:pPr>
              <w:pStyle w:val="ListParagraph"/>
              <w:ind w:left="0"/>
              <w:rPr>
                <w:rFonts w:ascii="Nirmala UI" w:hAnsi="Nirmala UI" w:cs="Nirmala UI"/>
                <w:szCs w:val="24"/>
                <w:cs/>
                <w:lang w:bidi="bn-IN"/>
              </w:rPr>
            </w:pPr>
          </w:p>
        </w:tc>
        <w:tc>
          <w:tcPr>
            <w:tcW w:w="3958" w:type="dxa"/>
          </w:tcPr>
          <w:p w14:paraId="0822F98B"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চিজ, দই, কেফির এবং কিমচি তৈরি করে</w:t>
            </w:r>
          </w:p>
          <w:p w14:paraId="40CBF5B4" w14:textId="77777777" w:rsidR="00D630B3" w:rsidRPr="00870893" w:rsidRDefault="00D630B3" w:rsidP="00A813D0">
            <w:pPr>
              <w:pStyle w:val="ListParagraph"/>
              <w:ind w:left="0" w:firstLine="720"/>
              <w:rPr>
                <w:rFonts w:ascii="Nirmala UI" w:hAnsi="Nirmala UI" w:cs="Nirmala UI"/>
                <w:szCs w:val="24"/>
                <w:cs/>
                <w:lang w:bidi="bn-IN"/>
              </w:rPr>
            </w:pPr>
          </w:p>
        </w:tc>
      </w:tr>
      <w:tr w:rsidR="00D630B3" w:rsidRPr="00870893" w14:paraId="73C93D94" w14:textId="77777777" w:rsidTr="00D5384A">
        <w:trPr>
          <w:trHeight w:val="1098"/>
        </w:trPr>
        <w:tc>
          <w:tcPr>
            <w:tcW w:w="2904" w:type="dxa"/>
          </w:tcPr>
          <w:p w14:paraId="21DAE1FC" w14:textId="77777777" w:rsidR="00D630B3" w:rsidRPr="00870893" w:rsidRDefault="00D630B3" w:rsidP="00A813D0">
            <w:pPr>
              <w:pStyle w:val="ListParagraph"/>
              <w:ind w:left="0"/>
              <w:rPr>
                <w:rFonts w:ascii="Nirmala UI" w:hAnsi="Nirmala UI" w:cs="Nirmala UI"/>
                <w:szCs w:val="24"/>
                <w:cs/>
                <w:lang w:bidi="bn-IN"/>
              </w:rPr>
            </w:pPr>
          </w:p>
        </w:tc>
        <w:tc>
          <w:tcPr>
            <w:tcW w:w="1851" w:type="dxa"/>
          </w:tcPr>
          <w:p w14:paraId="651C50CB" w14:textId="77777777" w:rsidR="00D630B3" w:rsidRPr="00870893" w:rsidRDefault="00D630B3" w:rsidP="00A813D0">
            <w:pPr>
              <w:pStyle w:val="ListParagraph"/>
              <w:ind w:left="0"/>
              <w:rPr>
                <w:rFonts w:ascii="Nirmala UI" w:hAnsi="Nirmala UI" w:cs="Nirmala UI"/>
                <w:szCs w:val="24"/>
                <w:cs/>
                <w:lang w:bidi="bn-IN"/>
              </w:rPr>
            </w:pPr>
          </w:p>
        </w:tc>
        <w:tc>
          <w:tcPr>
            <w:tcW w:w="3958" w:type="dxa"/>
          </w:tcPr>
          <w:p w14:paraId="0A546A32"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পাঁউরুটি, বিয়ার, সিডার এবং ওয়াইন তৈরি করে</w:t>
            </w:r>
          </w:p>
          <w:p w14:paraId="637AA999" w14:textId="77777777" w:rsidR="00D630B3" w:rsidRPr="00870893" w:rsidRDefault="00D630B3" w:rsidP="00A813D0">
            <w:pPr>
              <w:pStyle w:val="ListParagraph"/>
              <w:ind w:left="0"/>
              <w:rPr>
                <w:rFonts w:ascii="Nirmala UI" w:hAnsi="Nirmala UI" w:cs="Nirmala UI"/>
                <w:szCs w:val="24"/>
                <w:cs/>
                <w:lang w:bidi="bn-IN"/>
              </w:rPr>
            </w:pPr>
          </w:p>
        </w:tc>
      </w:tr>
      <w:tr w:rsidR="00D630B3" w:rsidRPr="00870893" w14:paraId="32DCD989" w14:textId="77777777" w:rsidTr="00D5384A">
        <w:trPr>
          <w:trHeight w:val="1098"/>
        </w:trPr>
        <w:tc>
          <w:tcPr>
            <w:tcW w:w="2904" w:type="dxa"/>
          </w:tcPr>
          <w:p w14:paraId="0A4C3F4B"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অ্যাসিটিক অ্যাসিড ব্যাকটেরিয়া (AAB)</w:t>
            </w:r>
          </w:p>
          <w:p w14:paraId="2A24E2B6" w14:textId="77777777" w:rsidR="00D630B3" w:rsidRPr="00870893" w:rsidRDefault="00D630B3" w:rsidP="00A813D0">
            <w:pPr>
              <w:pStyle w:val="ListParagraph"/>
              <w:ind w:left="0"/>
              <w:rPr>
                <w:rFonts w:ascii="Nirmala UI" w:hAnsi="Nirmala UI" w:cs="Nirmala UI"/>
                <w:szCs w:val="24"/>
                <w:cs/>
                <w:lang w:bidi="bn-IN"/>
              </w:rPr>
            </w:pPr>
          </w:p>
        </w:tc>
        <w:tc>
          <w:tcPr>
            <w:tcW w:w="1851" w:type="dxa"/>
          </w:tcPr>
          <w:p w14:paraId="641A1803" w14:textId="77777777" w:rsidR="00D630B3" w:rsidRPr="00870893" w:rsidRDefault="00D630B3" w:rsidP="00A813D0">
            <w:pPr>
              <w:pStyle w:val="ListParagraph"/>
              <w:ind w:left="0"/>
              <w:rPr>
                <w:rFonts w:ascii="Nirmala UI" w:hAnsi="Nirmala UI" w:cs="Nirmala UI"/>
                <w:szCs w:val="24"/>
                <w:cs/>
                <w:lang w:bidi="bn-IN"/>
              </w:rPr>
            </w:pPr>
            <w:r w:rsidRPr="00870893">
              <w:rPr>
                <w:rFonts w:ascii="Nirmala UI" w:hAnsi="Nirmala UI" w:cs="Nirmala UI"/>
                <w:szCs w:val="24"/>
                <w:cs/>
                <w:lang w:bidi="bn-IN"/>
              </w:rPr>
              <w:t>ব্যাকটেরিয়া</w:t>
            </w:r>
          </w:p>
        </w:tc>
        <w:tc>
          <w:tcPr>
            <w:tcW w:w="3958" w:type="dxa"/>
          </w:tcPr>
          <w:p w14:paraId="58181842"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ভিনিগারের প্রথাগত উৎপাদন</w:t>
            </w:r>
          </w:p>
          <w:p w14:paraId="2F678EC5" w14:textId="77777777" w:rsidR="00D630B3" w:rsidRPr="00870893" w:rsidRDefault="00D630B3" w:rsidP="00A813D0">
            <w:pPr>
              <w:pStyle w:val="ListParagraph"/>
              <w:ind w:left="0"/>
              <w:rPr>
                <w:rFonts w:ascii="Nirmala UI" w:hAnsi="Nirmala UI" w:cs="Nirmala UI"/>
                <w:szCs w:val="24"/>
                <w:cs/>
                <w:lang w:bidi="bn-IN"/>
              </w:rPr>
            </w:pPr>
          </w:p>
        </w:tc>
      </w:tr>
      <w:tr w:rsidR="00D630B3" w:rsidRPr="00870893" w14:paraId="0CBC8B57" w14:textId="77777777" w:rsidTr="00D5384A">
        <w:trPr>
          <w:trHeight w:val="1166"/>
        </w:trPr>
        <w:tc>
          <w:tcPr>
            <w:tcW w:w="2904" w:type="dxa"/>
          </w:tcPr>
          <w:p w14:paraId="5D921890" w14:textId="77777777" w:rsidR="00D630B3" w:rsidRPr="00870893" w:rsidRDefault="00D630B3" w:rsidP="00A813D0">
            <w:pPr>
              <w:rPr>
                <w:rFonts w:ascii="Nirmala UI" w:hAnsi="Nirmala UI" w:cs="Nirmala UI"/>
                <w:szCs w:val="24"/>
                <w:cs/>
                <w:lang w:bidi="bn-IN"/>
              </w:rPr>
            </w:pPr>
            <w:r w:rsidRPr="00870893">
              <w:rPr>
                <w:rFonts w:ascii="Nirmala UI" w:hAnsi="Nirmala UI" w:cs="Nirmala UI"/>
                <w:szCs w:val="24"/>
                <w:cs/>
                <w:lang w:bidi="bn-IN"/>
              </w:rPr>
              <w:t>ব্যাসিলাস থুরিঙ্গিয়েনসিস (Bt)</w:t>
            </w:r>
          </w:p>
        </w:tc>
        <w:tc>
          <w:tcPr>
            <w:tcW w:w="1851" w:type="dxa"/>
          </w:tcPr>
          <w:p w14:paraId="48C52434" w14:textId="77777777" w:rsidR="00D630B3" w:rsidRPr="00870893" w:rsidRDefault="00D630B3" w:rsidP="00A813D0">
            <w:pPr>
              <w:pStyle w:val="ListParagraph"/>
              <w:ind w:left="0"/>
              <w:rPr>
                <w:rFonts w:ascii="Nirmala UI" w:hAnsi="Nirmala UI" w:cs="Nirmala UI"/>
                <w:szCs w:val="24"/>
                <w:cs/>
                <w:lang w:bidi="bn-IN"/>
              </w:rPr>
            </w:pPr>
            <w:r w:rsidRPr="00870893">
              <w:rPr>
                <w:rFonts w:ascii="Nirmala UI" w:hAnsi="Nirmala UI" w:cs="Nirmala UI"/>
                <w:szCs w:val="24"/>
                <w:cs/>
                <w:lang w:bidi="bn-IN"/>
              </w:rPr>
              <w:t>ব্যাকটেরিয়া</w:t>
            </w:r>
          </w:p>
        </w:tc>
        <w:tc>
          <w:tcPr>
            <w:tcW w:w="3958" w:type="dxa"/>
          </w:tcPr>
          <w:p w14:paraId="4E0ABB34" w14:textId="77777777" w:rsidR="00D630B3" w:rsidRPr="00870893" w:rsidRDefault="00D630B3" w:rsidP="00A813D0">
            <w:pPr>
              <w:rPr>
                <w:rFonts w:ascii="Nirmala UI" w:hAnsi="Nirmala UI" w:cs="Nirmala UI"/>
                <w:szCs w:val="24"/>
                <w:cs/>
                <w:lang w:bidi="bn-IN"/>
              </w:rPr>
            </w:pPr>
          </w:p>
        </w:tc>
      </w:tr>
      <w:tr w:rsidR="00D630B3" w:rsidRPr="00870893" w14:paraId="5C3AEE09" w14:textId="77777777" w:rsidTr="00D5384A">
        <w:trPr>
          <w:trHeight w:val="1166"/>
        </w:trPr>
        <w:tc>
          <w:tcPr>
            <w:tcW w:w="2904" w:type="dxa"/>
          </w:tcPr>
          <w:p w14:paraId="383A4D17" w14:textId="77777777" w:rsidR="00D630B3" w:rsidRPr="00870893" w:rsidRDefault="00D630B3" w:rsidP="00A813D0">
            <w:pPr>
              <w:pStyle w:val="ListParagraph"/>
              <w:ind w:left="0"/>
              <w:rPr>
                <w:rFonts w:ascii="Nirmala UI" w:hAnsi="Nirmala UI" w:cs="Nirmala UI"/>
                <w:szCs w:val="24"/>
                <w:cs/>
                <w:lang w:bidi="bn-IN"/>
              </w:rPr>
            </w:pPr>
            <w:r w:rsidRPr="00870893">
              <w:rPr>
                <w:rFonts w:ascii="Nirmala UI" w:hAnsi="Nirmala UI" w:cs="Nirmala UI"/>
                <w:i/>
                <w:iCs/>
                <w:szCs w:val="24"/>
                <w:cs/>
                <w:lang w:bidi="bn-IN"/>
              </w:rPr>
              <w:t>সায়ানোব্যাকটেরিয়া</w:t>
            </w:r>
          </w:p>
        </w:tc>
        <w:tc>
          <w:tcPr>
            <w:tcW w:w="1851" w:type="dxa"/>
          </w:tcPr>
          <w:p w14:paraId="2FAC45F2" w14:textId="77777777" w:rsidR="00D630B3" w:rsidRPr="00870893" w:rsidRDefault="00D630B3" w:rsidP="00A813D0">
            <w:pPr>
              <w:pStyle w:val="ListParagraph"/>
              <w:ind w:left="0"/>
              <w:rPr>
                <w:rFonts w:ascii="Nirmala UI" w:hAnsi="Nirmala UI" w:cs="Nirmala UI"/>
                <w:szCs w:val="24"/>
                <w:cs/>
                <w:lang w:bidi="bn-IN"/>
              </w:rPr>
            </w:pPr>
            <w:r w:rsidRPr="00870893">
              <w:rPr>
                <w:rFonts w:ascii="Nirmala UI" w:hAnsi="Nirmala UI" w:cs="Nirmala UI"/>
                <w:szCs w:val="24"/>
                <w:cs/>
                <w:lang w:bidi="bn-IN"/>
              </w:rPr>
              <w:t>ব্যাকটেরিয়া</w:t>
            </w:r>
          </w:p>
        </w:tc>
        <w:tc>
          <w:tcPr>
            <w:tcW w:w="3958" w:type="dxa"/>
          </w:tcPr>
          <w:p w14:paraId="7F041F8A" w14:textId="77777777" w:rsidR="00D630B3" w:rsidRPr="00870893" w:rsidRDefault="00D630B3" w:rsidP="00A813D0">
            <w:pPr>
              <w:rPr>
                <w:rFonts w:ascii="Nirmala UI" w:hAnsi="Nirmala UI" w:cs="Nirmala UI"/>
                <w:szCs w:val="24"/>
                <w:cs/>
                <w:lang w:bidi="bn-IN"/>
              </w:rPr>
            </w:pPr>
          </w:p>
        </w:tc>
      </w:tr>
    </w:tbl>
    <w:p w14:paraId="0BB85B30" w14:textId="77777777" w:rsidR="00185144" w:rsidRPr="00870893" w:rsidRDefault="00185144">
      <w:pPr>
        <w:rPr>
          <w:rFonts w:ascii="Nirmala UI" w:eastAsia="Calibri" w:hAnsi="Nirmala UI" w:cs="Nirmala UI"/>
          <w:szCs w:val="24"/>
          <w:cs/>
          <w:lang w:bidi="bn-IN"/>
        </w:rPr>
      </w:pPr>
      <w:r w:rsidRPr="00870893">
        <w:rPr>
          <w:rFonts w:ascii="Nirmala UI" w:hAnsi="Nirmala UI" w:cs="Nirmala UI"/>
          <w:szCs w:val="24"/>
          <w:cs/>
          <w:lang w:bidi="bn-IN"/>
        </w:rPr>
        <w:br w:type="page"/>
      </w:r>
    </w:p>
    <w:p w14:paraId="534BDF4E" w14:textId="592B54AA" w:rsidR="00D630B3" w:rsidRPr="00870893" w:rsidRDefault="00D630B3" w:rsidP="00980E07">
      <w:pPr>
        <w:pStyle w:val="Heading1"/>
        <w:rPr>
          <w:rFonts w:ascii="Nirmala UI" w:hAnsi="Nirmala UI" w:cs="Nirmala UI"/>
          <w:bCs/>
          <w:szCs w:val="70"/>
          <w:cs/>
          <w:lang w:bidi="bn-IN"/>
        </w:rPr>
      </w:pPr>
      <w:bookmarkStart w:id="2" w:name="_Hlk112399829"/>
      <w:r w:rsidRPr="00870893">
        <w:rPr>
          <w:rFonts w:ascii="Nirmala UI" w:hAnsi="Nirmala UI" w:cs="Nirmala UI"/>
          <w:noProof/>
          <w:lang w:val="en-US"/>
        </w:rPr>
        <w:lastRenderedPageBreak/>
        <mc:AlternateContent>
          <mc:Choice Requires="wps">
            <w:drawing>
              <wp:inline distT="0" distB="0" distL="0" distR="0" wp14:anchorId="63E1F343" wp14:editId="6D806D47">
                <wp:extent cx="1047115" cy="266700"/>
                <wp:effectExtent l="0" t="0" r="0" b="0"/>
                <wp:docPr id="46" name="Rectangle 46"/>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B03DDB2" w14:textId="77777777" w:rsidR="00C515A5" w:rsidRDefault="00C515A5" w:rsidP="00D630B3">
                            <w:pPr>
                              <w:rPr>
                                <w:rFonts w:eastAsia="Calibri" w:cs="Arial"/>
                                <w:b/>
                                <w:bCs/>
                                <w:kern w:val="24"/>
                                <w:szCs w:val="24"/>
                                <w:cs/>
                                <w:lang w:bidi="bn-IN"/>
                              </w:rPr>
                            </w:pPr>
                            <w:r>
                              <w:rPr>
                                <w:noProof/>
                                <w:lang w:val="en-US"/>
                              </w:rPr>
                              <w:drawing>
                                <wp:inline distT="0" distB="0" distL="0" distR="0" wp14:anchorId="263DD219" wp14:editId="2CB1C9D2">
                                  <wp:extent cx="933450" cy="1003300"/>
                                  <wp:effectExtent l="0" t="0" r="0" b="6350"/>
                                  <wp:docPr id="57" name="Picture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wps:txbx>
                      <wps:bodyPr wrap="none">
                        <a:spAutoFit/>
                      </wps:bodyPr>
                    </wps:wsp>
                  </a:graphicData>
                </a:graphic>
              </wp:inline>
            </w:drawing>
          </mc:Choice>
          <mc:Fallback>
            <w:pict>
              <v:rect w14:anchorId="63E1F343" id="Rectangle 46" o:spid="_x0000_s1604"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1QJnBm4BAADQAgAADgAAAAAAAAAAAAAAAAAuAgAAZHJzL2Uyb0RvYy54bWxQSwECLQAUAAYACAAA&#10;ACEA/TgtmtkAAAAEAQAADwAAAAAAAAAAAAAAAADIAwAAZHJzL2Rvd25yZXYueG1sUEsFBgAAAAAE&#10;AAQA8wAAAM4EAAAAAA==&#10;" filled="f" stroked="f">
                <v:textbox style="mso-fit-shape-to-text:t">
                  <w:txbxContent>
                    <w:p w14:paraId="5B03DDB2" w14:textId="77777777" w:rsidR="00C515A5" w:rsidRDefault="00C515A5" w:rsidP="00D630B3">
                      <w:pPr>
                        <w:rPr>
                          <w:rFonts w:eastAsia="Calibri" w:cs="Arial"/>
                          <w:b/>
                          <w:bCs/>
                          <w:kern w:val="24"/>
                          <w:szCs w:val="24"/>
                          <w:cs/>
                          <w:lang w:bidi="bn-IN"/>
                        </w:rPr>
                      </w:pPr>
                      <w:r>
                        <w:rPr>
                          <w:noProof/>
                          <w:lang w:val="en-US"/>
                        </w:rPr>
                        <w:drawing>
                          <wp:inline distT="0" distB="0" distL="0" distR="0" wp14:anchorId="263DD219" wp14:editId="2CB1C9D2">
                            <wp:extent cx="933450" cy="1003300"/>
                            <wp:effectExtent l="0" t="0" r="0" b="6350"/>
                            <wp:docPr id="57" name="Picture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v:textbox>
                <w10:anchorlock/>
              </v:rect>
            </w:pict>
          </mc:Fallback>
        </mc:AlternateContent>
      </w:r>
      <w:r w:rsidRPr="00870893">
        <w:rPr>
          <w:rFonts w:ascii="Nirmala UI" w:hAnsi="Nirmala UI" w:cs="Nirmala UI"/>
          <w:bCs/>
          <w:szCs w:val="70"/>
          <w:cs/>
          <w:lang w:bidi="bn-IN"/>
        </w:rPr>
        <w:t>অতি-ক্ষুদ্র জীব: ক্ষতিকারক জীবাণু</w:t>
      </w:r>
    </w:p>
    <w:p w14:paraId="20C286BC" w14:textId="12DCB229" w:rsidR="00D630B3" w:rsidRPr="00870893" w:rsidRDefault="00A813D0" w:rsidP="00A813D0">
      <w:pPr>
        <w:tabs>
          <w:tab w:val="left" w:pos="2458"/>
        </w:tabs>
        <w:rPr>
          <w:rFonts w:ascii="Nirmala UI" w:hAnsi="Nirmala UI" w:cs="Nirmala UI"/>
          <w:b/>
          <w:bCs/>
          <w:sz w:val="14"/>
          <w:szCs w:val="14"/>
          <w:cs/>
          <w:lang w:bidi="bn-IN"/>
        </w:rPr>
      </w:pPr>
      <w:r w:rsidRPr="00870893">
        <w:rPr>
          <w:rFonts w:ascii="Nirmala UI" w:hAnsi="Nirmala UI" w:cs="Nirmala UI"/>
          <w:noProof/>
          <w:lang w:val="en-US"/>
        </w:rPr>
        <mc:AlternateContent>
          <mc:Choice Requires="wps">
            <w:drawing>
              <wp:anchor distT="0" distB="0" distL="114300" distR="114300" simplePos="0" relativeHeight="252451840" behindDoc="0" locked="0" layoutInCell="1" allowOverlap="1" wp14:anchorId="145AB300" wp14:editId="3B908197">
                <wp:simplePos x="0" y="0"/>
                <wp:positionH relativeFrom="margin">
                  <wp:align>center</wp:align>
                </wp:positionH>
                <wp:positionV relativeFrom="paragraph">
                  <wp:posOffset>6539</wp:posOffset>
                </wp:positionV>
                <wp:extent cx="6934200" cy="2037144"/>
                <wp:effectExtent l="19050" t="19050" r="38100" b="39370"/>
                <wp:wrapNone/>
                <wp:docPr id="3141" name="Rectangle 3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37144"/>
                        </a:xfrm>
                        <a:prstGeom prst="rect">
                          <a:avLst/>
                        </a:prstGeom>
                        <a:noFill/>
                        <a:ln w="57150" cap="flat" cmpd="sng" algn="ctr">
                          <a:solidFill>
                            <a:srgbClr val="712B8F"/>
                          </a:solidFill>
                          <a:prstDash val="solid"/>
                          <a:miter lim="800000"/>
                        </a:ln>
                        <a:effectLst/>
                      </wps:spPr>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F6B484" id="Rectangle 3141" o:spid="_x0000_s1026" alt="&quot;&quot;" style="position:absolute;margin-left:0;margin-top:.5pt;width:546pt;height:160.4pt;z-index:252451840;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" filled="f" strokecolor="#712b8f" strokeweight="4.5pt">
                <w10:wrap anchorx="margin"/>
              </v:rect>
            </w:pict>
          </mc:Fallback>
        </mc:AlternateContent>
      </w:r>
      <w:r w:rsidRPr="00870893">
        <w:rPr>
          <w:rFonts w:ascii="Nirmala UI" w:hAnsi="Nirmala UI" w:cs="Nirmala UI"/>
          <w:b/>
          <w:bCs/>
          <w:sz w:val="70"/>
          <w:szCs w:val="70"/>
          <w:cs/>
          <w:lang w:bidi="bn-IN"/>
        </w:rPr>
        <w:t xml:space="preserve"> </w:t>
      </w:r>
    </w:p>
    <w:p w14:paraId="61B79424" w14:textId="77777777" w:rsidR="00D630B3" w:rsidRPr="00870893" w:rsidRDefault="00D630B3" w:rsidP="00980E07">
      <w:pPr>
        <w:pStyle w:val="Heading1"/>
        <w:jc w:val="center"/>
        <w:rPr>
          <w:rFonts w:ascii="Nirmala UI" w:hAnsi="Nirmala UI" w:cs="Nirmala UI"/>
          <w:bCs/>
          <w:sz w:val="56"/>
          <w:szCs w:val="56"/>
          <w:cs/>
          <w:lang w:bidi="bn-IN"/>
        </w:rPr>
      </w:pPr>
      <w:r w:rsidRPr="00870893">
        <w:rPr>
          <w:rFonts w:ascii="Nirmala UI" w:hAnsi="Nirmala UI" w:cs="Nirmala UI"/>
          <w:bCs/>
          <w:sz w:val="56"/>
          <w:szCs w:val="56"/>
          <w:cs/>
          <w:lang w:bidi="bn-IN"/>
        </w:rPr>
        <w:t>পাঠ 3: ক্ষতিকারক জীবাণু</w:t>
      </w:r>
    </w:p>
    <w:p w14:paraId="5ABB0B9C" w14:textId="5C3D885F" w:rsidR="00D630B3" w:rsidRPr="00D5384A" w:rsidRDefault="00D630B3" w:rsidP="00D630B3">
      <w:pPr>
        <w:jc w:val="center"/>
        <w:rPr>
          <w:rFonts w:ascii="Nirmala UI" w:hAnsi="Nirmala UI" w:cs="Nirmala UI"/>
          <w:sz w:val="34"/>
          <w:szCs w:val="34"/>
          <w:cs/>
          <w:lang w:bidi="bn-IN"/>
        </w:rPr>
      </w:pPr>
      <w:r w:rsidRPr="00D5384A">
        <w:rPr>
          <w:rFonts w:ascii="Nirmala UI" w:hAnsi="Nirmala UI" w:cs="Nirmala UI"/>
          <w:sz w:val="30"/>
          <w:szCs w:val="30"/>
          <w:cs/>
          <w:lang w:bidi="bn-IN"/>
        </w:rPr>
        <w:t>বিভিন্ন রোগের নিবিড় পরীক্ষা শিক্ষার্থীদের প্রদ‌র্শন করে যে, ক্ষতিকারক জীবাণু কীভাবে এবং কোথায় রোগ সৃষ্টি করে</w:t>
      </w:r>
      <w:r w:rsidRPr="00D5384A">
        <w:rPr>
          <w:rFonts w:ascii="Nirmala UI" w:hAnsi="Nirmala UI" w:cs="Nirmala UI"/>
          <w:sz w:val="30"/>
          <w:szCs w:val="30"/>
          <w:cs/>
          <w:lang w:bidi="hi-IN"/>
        </w:rPr>
        <w:t>।</w:t>
      </w:r>
      <w:r w:rsidRPr="00D5384A">
        <w:rPr>
          <w:rFonts w:ascii="Nirmala UI" w:hAnsi="Nirmala UI" w:cs="Nirmala UI"/>
          <w:sz w:val="30"/>
          <w:szCs w:val="30"/>
          <w:cs/>
          <w:lang w:bidi="bn-IN"/>
        </w:rPr>
        <w:t xml:space="preserve"> শিক্ষার্থীরা বিভিন্ন অসুস্থতা এবং কীভাবে সেগুলি কমিউনিটিকে প্রভাবিত করতে পারে, তা গবেষণা করে রোগ সৃষ্টিকারী </w:t>
      </w:r>
      <w:r w:rsidR="00D5384A">
        <w:rPr>
          <w:rFonts w:ascii="Nirmala UI" w:hAnsi="Nirmala UI" w:cs="Nirmala UI"/>
          <w:sz w:val="30"/>
          <w:szCs w:val="30"/>
          <w:lang w:val="en-IN" w:bidi="bn-IN"/>
        </w:rPr>
        <w:br/>
      </w:r>
      <w:r w:rsidRPr="00D5384A">
        <w:rPr>
          <w:rFonts w:ascii="Nirmala UI" w:hAnsi="Nirmala UI" w:cs="Nirmala UI"/>
          <w:sz w:val="30"/>
          <w:szCs w:val="30"/>
          <w:cs/>
          <w:lang w:bidi="bn-IN"/>
        </w:rPr>
        <w:t>জীবাণু সম্পর্কে তাদের অবগতি পরীক্ষা করে</w:t>
      </w:r>
      <w:r w:rsidRPr="00D5384A">
        <w:rPr>
          <w:rFonts w:ascii="Nirmala UI" w:hAnsi="Nirmala UI" w:cs="Nirmala UI"/>
          <w:sz w:val="30"/>
          <w:szCs w:val="30"/>
          <w:cs/>
          <w:lang w:bidi="hi-IN"/>
        </w:rPr>
        <w:t>।</w:t>
      </w:r>
      <w:r w:rsidRPr="00D5384A">
        <w:rPr>
          <w:rFonts w:ascii="Nirmala UI" w:hAnsi="Nirmala UI" w:cs="Nirmala UI"/>
          <w:sz w:val="34"/>
          <w:szCs w:val="34"/>
          <w:cs/>
          <w:lang w:bidi="bn-IN"/>
        </w:rPr>
        <w:t xml:space="preserve"> </w:t>
      </w:r>
    </w:p>
    <w:p w14:paraId="54B9340A" w14:textId="1C1184E3" w:rsidR="00D630B3" w:rsidRPr="00870893" w:rsidRDefault="00D630B3" w:rsidP="00D630B3">
      <w:pPr>
        <w:rPr>
          <w:rFonts w:ascii="Nirmala UI" w:hAnsi="Nirmala UI" w:cs="Nirmala UI"/>
          <w:cs/>
          <w:lang w:bidi="bn-IN"/>
        </w:rPr>
        <w:sectPr w:rsidR="00D630B3" w:rsidRPr="00870893" w:rsidSect="00A813D0">
          <w:type w:val="continuous"/>
          <w:pgSz w:w="11900" w:h="16840"/>
          <w:pgMar w:top="720" w:right="720" w:bottom="720" w:left="720" w:header="709" w:footer="709" w:gutter="0"/>
          <w:cols w:space="708"/>
          <w:docGrid w:linePitch="360"/>
        </w:sectPr>
      </w:pPr>
      <w:r w:rsidRPr="00870893">
        <w:rPr>
          <w:rFonts w:ascii="Nirmala UI" w:hAnsi="Nirmala UI" w:cs="Nirmala UI"/>
          <w:sz w:val="20"/>
          <w:szCs w:val="20"/>
          <w:cs/>
          <w:lang w:bidi="bn-IN"/>
        </w:rPr>
        <w:t xml:space="preserve"> </w:t>
      </w:r>
    </w:p>
    <w:p w14:paraId="600E51B3" w14:textId="6659F4F1" w:rsidR="00D630B3" w:rsidRPr="00870893" w:rsidRDefault="00D630B3" w:rsidP="00D5384A">
      <w:pPr>
        <w:pStyle w:val="Heading2"/>
        <w:spacing w:before="120"/>
        <w:rPr>
          <w:rFonts w:ascii="Nirmala UI" w:hAnsi="Nirmala UI" w:cs="Nirmala UI"/>
          <w:bCs/>
          <w:szCs w:val="36"/>
          <w:cs/>
          <w:lang w:bidi="bn-IN"/>
        </w:rPr>
      </w:pPr>
      <w:r w:rsidRPr="00870893">
        <w:rPr>
          <w:rFonts w:ascii="Nirmala UI" w:hAnsi="Nirmala UI" w:cs="Nirmala UI"/>
          <w:bCs/>
          <w:szCs w:val="36"/>
          <w:cs/>
          <w:lang w:bidi="bn-IN"/>
        </w:rPr>
        <w:t>শিক্ষার ফলাফল</w:t>
      </w:r>
    </w:p>
    <w:p w14:paraId="206139B7" w14:textId="52806800" w:rsidR="00D630B3" w:rsidRPr="00D5384A" w:rsidRDefault="00D630B3" w:rsidP="00980E07">
      <w:pPr>
        <w:pStyle w:val="Heading3"/>
        <w:spacing w:after="240"/>
        <w:rPr>
          <w:rFonts w:ascii="Nirmala UI" w:hAnsi="Nirmala UI" w:cs="Nirmala UI"/>
          <w:b/>
          <w:bCs/>
          <w:szCs w:val="28"/>
          <w:cs/>
          <w:lang w:bidi="bn-IN"/>
        </w:rPr>
      </w:pPr>
      <w:r w:rsidRPr="00D5384A">
        <w:rPr>
          <w:rFonts w:ascii="Nirmala UI" w:hAnsi="Nirmala UI" w:cs="Nirmala UI"/>
          <w:b/>
          <w:bCs/>
          <w:szCs w:val="28"/>
          <w:cs/>
          <w:lang w:bidi="bn-IN"/>
        </w:rPr>
        <w:t>সমস্ত শিক্ষা‌র্থী:</w:t>
      </w:r>
    </w:p>
    <w:p w14:paraId="4CEFD45B" w14:textId="77777777" w:rsidR="00D630B3" w:rsidRPr="00D5384A" w:rsidRDefault="00D630B3" w:rsidP="00D5384A">
      <w:pPr>
        <w:pStyle w:val="ListParagraph"/>
        <w:numPr>
          <w:ilvl w:val="0"/>
          <w:numId w:val="24"/>
        </w:numPr>
        <w:spacing w:after="120" w:line="240" w:lineRule="auto"/>
        <w:ind w:right="376"/>
        <w:contextualSpacing w:val="0"/>
        <w:rPr>
          <w:rFonts w:ascii="Nirmala UI" w:hAnsi="Nirmala UI" w:cs="Nirmala UI"/>
          <w:sz w:val="22"/>
          <w:cs/>
          <w:lang w:bidi="bn-IN"/>
        </w:rPr>
      </w:pPr>
      <w:r w:rsidRPr="00D5384A">
        <w:rPr>
          <w:rFonts w:ascii="Nirmala UI" w:hAnsi="Nirmala UI" w:cs="Nirmala UI"/>
          <w:sz w:val="22"/>
          <w:cs/>
          <w:lang w:bidi="bn-IN"/>
        </w:rPr>
        <w:t>বুঝবে যে, কখনও কখনও জীবাণু আমাদের অসুস্থ করতে পারে ও সংক্রমণের কারণ হতে পারে</w:t>
      </w:r>
      <w:r w:rsidRPr="00D5384A">
        <w:rPr>
          <w:rFonts w:ascii="Nirmala UI" w:hAnsi="Nirmala UI" w:cs="Nirmala UI"/>
          <w:sz w:val="22"/>
          <w:cs/>
          <w:lang w:bidi="hi-IN"/>
        </w:rPr>
        <w:t>।</w:t>
      </w:r>
    </w:p>
    <w:p w14:paraId="27B28DB6" w14:textId="77777777" w:rsidR="00D630B3" w:rsidRPr="00D5384A" w:rsidRDefault="00D630B3" w:rsidP="00D5384A">
      <w:pPr>
        <w:pStyle w:val="ListParagraph"/>
        <w:numPr>
          <w:ilvl w:val="0"/>
          <w:numId w:val="24"/>
        </w:numPr>
        <w:spacing w:after="120" w:line="240" w:lineRule="auto"/>
        <w:ind w:right="376"/>
        <w:contextualSpacing w:val="0"/>
        <w:rPr>
          <w:rFonts w:ascii="Nirmala UI" w:hAnsi="Nirmala UI" w:cs="Nirmala UI"/>
          <w:sz w:val="22"/>
          <w:cs/>
          <w:lang w:bidi="bn-IN"/>
        </w:rPr>
      </w:pPr>
      <w:r w:rsidRPr="00D5384A">
        <w:rPr>
          <w:rFonts w:ascii="Nirmala UI" w:hAnsi="Nirmala UI" w:cs="Nirmala UI"/>
          <w:sz w:val="22"/>
          <w:cs/>
          <w:lang w:bidi="bn-IN"/>
        </w:rPr>
        <w:t>বুঝবে যে, ক্ষতিকারক জীবাণুগুলি (প্যাথোজেন) ব্যক্তি থেকে ব্যক্তিতে ছড়াতে পারে</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07F3531E" w14:textId="5B7ABBF6" w:rsidR="00D630B3" w:rsidRPr="00D5384A" w:rsidRDefault="00D630B3" w:rsidP="002A6185">
      <w:pPr>
        <w:pStyle w:val="ListParagraph"/>
        <w:numPr>
          <w:ilvl w:val="0"/>
          <w:numId w:val="24"/>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বুঝবে যে, বিভিন্ন সংক্রমণের বিভিন্ন সম্পর্কিত উপসর্গ থাকতে পারে</w:t>
      </w:r>
      <w:r w:rsidRPr="00D5384A">
        <w:rPr>
          <w:rFonts w:ascii="Nirmala UI" w:hAnsi="Nirmala UI" w:cs="Nirmala UI"/>
          <w:sz w:val="22"/>
          <w:cs/>
          <w:lang w:bidi="hi-IN"/>
        </w:rPr>
        <w:t>।</w:t>
      </w:r>
    </w:p>
    <w:p w14:paraId="1CC84AC4" w14:textId="77777777" w:rsidR="00D630B3" w:rsidRPr="00D5384A" w:rsidRDefault="00D630B3" w:rsidP="002A6185">
      <w:pPr>
        <w:pStyle w:val="ListParagraph"/>
        <w:numPr>
          <w:ilvl w:val="0"/>
          <w:numId w:val="24"/>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বিশ্বব্যাপী ভ্রমণ কীভাবে রোগের বিস্তারকে প্রভাবিত করেছে তা বুঝবে</w:t>
      </w:r>
      <w:r w:rsidRPr="00D5384A">
        <w:rPr>
          <w:rFonts w:ascii="Nirmala UI" w:hAnsi="Nirmala UI" w:cs="Nirmala UI"/>
          <w:sz w:val="22"/>
          <w:cs/>
          <w:lang w:bidi="hi-IN"/>
        </w:rPr>
        <w:t>।</w:t>
      </w:r>
    </w:p>
    <w:p w14:paraId="4AE902C4" w14:textId="0E89AB61" w:rsidR="00D630B3" w:rsidRPr="00D5384A" w:rsidRDefault="00D630B3" w:rsidP="00D5384A">
      <w:pPr>
        <w:pStyle w:val="Heading3"/>
        <w:rPr>
          <w:rFonts w:ascii="Nirmala UI" w:hAnsi="Nirmala UI" w:cs="Nirmala UI"/>
          <w:b/>
          <w:bCs/>
          <w:szCs w:val="28"/>
          <w:cs/>
          <w:lang w:bidi="bn-IN"/>
        </w:rPr>
      </w:pPr>
      <w:r w:rsidRPr="00D5384A">
        <w:rPr>
          <w:rFonts w:ascii="Nirmala UI" w:hAnsi="Nirmala UI" w:cs="Nirmala UI"/>
          <w:b/>
          <w:bCs/>
          <w:szCs w:val="28"/>
          <w:cs/>
          <w:lang w:bidi="bn-IN"/>
        </w:rPr>
        <w:t>বেশিরভাগ শিক্ষার্থীরা:</w:t>
      </w:r>
    </w:p>
    <w:p w14:paraId="681BF091" w14:textId="77777777" w:rsidR="00D630B3" w:rsidRPr="00D5384A" w:rsidRDefault="00D630B3" w:rsidP="00D5384A">
      <w:pPr>
        <w:pStyle w:val="ListParagraph"/>
        <w:numPr>
          <w:ilvl w:val="0"/>
          <w:numId w:val="29"/>
        </w:numPr>
        <w:spacing w:after="120" w:line="240" w:lineRule="auto"/>
        <w:ind w:right="286"/>
        <w:contextualSpacing w:val="0"/>
        <w:rPr>
          <w:rFonts w:ascii="Nirmala UI" w:hAnsi="Nirmala UI" w:cs="Nirmala UI"/>
          <w:sz w:val="22"/>
          <w:cs/>
          <w:lang w:bidi="bn-IN"/>
        </w:rPr>
      </w:pPr>
      <w:r w:rsidRPr="00D5384A">
        <w:rPr>
          <w:rFonts w:ascii="Nirmala UI" w:hAnsi="Nirmala UI" w:cs="Nirmala UI"/>
          <w:sz w:val="22"/>
          <w:cs/>
          <w:lang w:bidi="bn-IN"/>
        </w:rPr>
        <w:t>কীভাবে সংক্রামক রোগ স্থানীয় কমিউনিটিকে প্রভাবিত করে তা বুঝবে</w:t>
      </w:r>
      <w:r w:rsidRPr="00D5384A">
        <w:rPr>
          <w:rFonts w:ascii="Nirmala UI" w:hAnsi="Nirmala UI" w:cs="Nirmala UI"/>
          <w:sz w:val="22"/>
          <w:cs/>
          <w:lang w:bidi="hi-IN"/>
        </w:rPr>
        <w:t>।</w:t>
      </w:r>
    </w:p>
    <w:p w14:paraId="3C14404D" w14:textId="54B895FB" w:rsidR="00D630B3" w:rsidRPr="00870893" w:rsidRDefault="00D630B3" w:rsidP="00D5384A">
      <w:pPr>
        <w:pStyle w:val="Heading2"/>
        <w:spacing w:before="120"/>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Fonts w:ascii="Nirmala UI" w:hAnsi="Nirmala UI" w:cs="Nirmala UI"/>
          <w:bCs/>
          <w:szCs w:val="36"/>
          <w:cs/>
          <w:lang w:bidi="bn-IN"/>
        </w:rPr>
        <w:t>পাঠ্যক্রমের লিঙ্ক</w:t>
      </w:r>
    </w:p>
    <w:p w14:paraId="6FF3A29C" w14:textId="63F15571" w:rsidR="00D630B3" w:rsidRPr="00D5384A" w:rsidRDefault="00D630B3" w:rsidP="00D5384A">
      <w:pPr>
        <w:pStyle w:val="Heading3"/>
        <w:rPr>
          <w:rFonts w:ascii="Nirmala UI" w:hAnsi="Nirmala UI" w:cs="Nirmala UI"/>
          <w:b/>
          <w:bCs/>
          <w:szCs w:val="28"/>
          <w:cs/>
          <w:lang w:bidi="bn-IN"/>
        </w:rPr>
      </w:pPr>
      <w:r w:rsidRPr="00D5384A">
        <w:rPr>
          <w:rFonts w:ascii="Nirmala UI" w:hAnsi="Nirmala UI" w:cs="Nirmala UI"/>
          <w:b/>
          <w:bCs/>
          <w:szCs w:val="28"/>
          <w:cs/>
          <w:lang w:bidi="bn-IN"/>
        </w:rPr>
        <w:t>PHSE/R</w:t>
      </w:r>
      <w:r w:rsidR="00D156FD">
        <w:rPr>
          <w:rFonts w:ascii="Nirmala UI" w:hAnsi="Nirmala UI" w:cs="Nirmala UI" w:hint="cs"/>
          <w:b/>
          <w:bCs/>
          <w:szCs w:val="28"/>
          <w:cs/>
          <w:lang w:bidi="bn-IN"/>
        </w:rPr>
        <w:t>HS</w:t>
      </w:r>
      <w:r w:rsidRPr="00D5384A">
        <w:rPr>
          <w:rFonts w:ascii="Nirmala UI" w:hAnsi="Nirmala UI" w:cs="Nirmala UI"/>
          <w:b/>
          <w:bCs/>
          <w:szCs w:val="28"/>
          <w:cs/>
          <w:lang w:bidi="bn-IN"/>
        </w:rPr>
        <w:t>E</w:t>
      </w:r>
    </w:p>
    <w:p w14:paraId="70B2364D" w14:textId="77777777" w:rsidR="00D630B3" w:rsidRPr="00D5384A"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স্বাস্থ্য এবং প্রতিরোধ</w:t>
      </w:r>
    </w:p>
    <w:p w14:paraId="7FDA1D15" w14:textId="7E4E9EEE" w:rsidR="00D630B3" w:rsidRPr="00D5384A" w:rsidRDefault="00D630B3" w:rsidP="00D5384A">
      <w:pPr>
        <w:pStyle w:val="Heading3"/>
        <w:rPr>
          <w:rFonts w:ascii="Nirmala UI" w:hAnsi="Nirmala UI" w:cs="Nirmala UI"/>
          <w:b/>
          <w:bCs/>
          <w:szCs w:val="28"/>
          <w:cs/>
          <w:lang w:bidi="bn-IN"/>
        </w:rPr>
      </w:pPr>
      <w:r w:rsidRPr="00D5384A">
        <w:rPr>
          <w:rFonts w:ascii="Nirmala UI" w:hAnsi="Nirmala UI" w:cs="Nirmala UI"/>
          <w:b/>
          <w:bCs/>
          <w:szCs w:val="28"/>
          <w:cs/>
          <w:lang w:bidi="bn-IN"/>
        </w:rPr>
        <w:t>বিজ্ঞান</w:t>
      </w:r>
    </w:p>
    <w:p w14:paraId="6D9AAB3B" w14:textId="77777777" w:rsidR="00D630B3" w:rsidRPr="00D5384A" w:rsidRDefault="00D630B3" w:rsidP="00D630B3">
      <w:pPr>
        <w:pStyle w:val="ListParagraph"/>
        <w:numPr>
          <w:ilvl w:val="0"/>
          <w:numId w:val="1"/>
        </w:numPr>
        <w:spacing w:after="120" w:line="240" w:lineRule="auto"/>
        <w:contextualSpacing w:val="0"/>
        <w:rPr>
          <w:rFonts w:ascii="Nirmala UI" w:hAnsi="Nirmala UI" w:cs="Nirmala UI"/>
          <w:b/>
          <w:bCs/>
          <w:sz w:val="22"/>
          <w:cs/>
          <w:lang w:bidi="bn-IN"/>
        </w:rPr>
      </w:pPr>
      <w:r w:rsidRPr="00D5384A">
        <w:rPr>
          <w:rFonts w:ascii="Nirmala UI" w:hAnsi="Nirmala UI" w:cs="Nirmala UI"/>
          <w:sz w:val="22"/>
          <w:cs/>
          <w:lang w:bidi="bn-IN"/>
        </w:rPr>
        <w:t>বৈজ্ঞানিকভাবে কাজ করা</w:t>
      </w:r>
    </w:p>
    <w:p w14:paraId="61A7F955" w14:textId="77777777" w:rsidR="00D630B3" w:rsidRPr="00D5384A" w:rsidRDefault="00D630B3" w:rsidP="00D630B3">
      <w:pPr>
        <w:pStyle w:val="ListParagraph"/>
        <w:numPr>
          <w:ilvl w:val="0"/>
          <w:numId w:val="1"/>
        </w:numPr>
        <w:spacing w:after="120" w:line="240" w:lineRule="auto"/>
        <w:contextualSpacing w:val="0"/>
        <w:rPr>
          <w:rFonts w:ascii="Nirmala UI" w:hAnsi="Nirmala UI" w:cs="Nirmala UI"/>
          <w:b/>
          <w:bCs/>
          <w:sz w:val="22"/>
          <w:cs/>
          <w:lang w:bidi="bn-IN"/>
        </w:rPr>
      </w:pPr>
      <w:r w:rsidRPr="00D5384A">
        <w:rPr>
          <w:rFonts w:ascii="Nirmala UI" w:hAnsi="Nirmala UI" w:cs="Nirmala UI"/>
          <w:sz w:val="22"/>
          <w:cs/>
          <w:lang w:bidi="bn-IN"/>
        </w:rPr>
        <w:t>বৈজ্ঞানিক মনোভাব</w:t>
      </w:r>
    </w:p>
    <w:p w14:paraId="0415184F" w14:textId="77777777" w:rsidR="00D630B3" w:rsidRPr="00D5384A" w:rsidRDefault="00D630B3" w:rsidP="00D630B3">
      <w:pPr>
        <w:pStyle w:val="ListParagraph"/>
        <w:numPr>
          <w:ilvl w:val="0"/>
          <w:numId w:val="1"/>
        </w:numPr>
        <w:spacing w:after="120" w:line="240" w:lineRule="auto"/>
        <w:contextualSpacing w:val="0"/>
        <w:rPr>
          <w:rFonts w:ascii="Nirmala UI" w:hAnsi="Nirmala UI" w:cs="Nirmala UI"/>
          <w:b/>
          <w:bCs/>
          <w:sz w:val="22"/>
          <w:cs/>
          <w:lang w:bidi="bn-IN"/>
        </w:rPr>
      </w:pPr>
      <w:r w:rsidRPr="00D5384A">
        <w:rPr>
          <w:rFonts w:ascii="Nirmala UI" w:hAnsi="Nirmala UI" w:cs="Nirmala UI"/>
          <w:sz w:val="22"/>
          <w:cs/>
          <w:lang w:bidi="bn-IN"/>
        </w:rPr>
        <w:t>পরীক্ষামূলক দক্ষতা এবং তদন্ত</w:t>
      </w:r>
    </w:p>
    <w:p w14:paraId="38524DCA" w14:textId="77777777" w:rsidR="00D630B3" w:rsidRPr="00D5384A" w:rsidRDefault="00D630B3" w:rsidP="00D5384A">
      <w:pPr>
        <w:pStyle w:val="Heading3"/>
        <w:rPr>
          <w:rFonts w:ascii="Nirmala UI" w:hAnsi="Nirmala UI" w:cs="Nirmala UI"/>
          <w:b/>
          <w:bCs/>
          <w:szCs w:val="28"/>
          <w:cs/>
          <w:lang w:bidi="bn-IN"/>
        </w:rPr>
      </w:pPr>
      <w:r w:rsidRPr="00D5384A">
        <w:rPr>
          <w:rFonts w:ascii="Nirmala UI" w:hAnsi="Nirmala UI" w:cs="Nirmala UI"/>
          <w:b/>
          <w:bCs/>
          <w:szCs w:val="28"/>
          <w:cs/>
          <w:lang w:bidi="bn-IN"/>
        </w:rPr>
        <w:t>জীববিদ্যা</w:t>
      </w:r>
    </w:p>
    <w:p w14:paraId="487F15F9" w14:textId="42C6B0D5" w:rsidR="00D630B3" w:rsidRPr="00D5384A" w:rsidRDefault="00D630B3" w:rsidP="002A6185">
      <w:pPr>
        <w:pStyle w:val="ListParagraph"/>
        <w:numPr>
          <w:ilvl w:val="0"/>
          <w:numId w:val="11"/>
        </w:numPr>
        <w:spacing w:after="120" w:line="240" w:lineRule="auto"/>
        <w:contextualSpacing w:val="0"/>
        <w:rPr>
          <w:rFonts w:ascii="Nirmala UI" w:hAnsi="Nirmala UI" w:cs="Nirmala UI"/>
          <w:b/>
          <w:bCs/>
          <w:sz w:val="22"/>
          <w:cs/>
          <w:lang w:bidi="bn-IN"/>
        </w:rPr>
      </w:pPr>
      <w:r w:rsidRPr="00D5384A">
        <w:rPr>
          <w:rFonts w:ascii="Nirmala UI" w:hAnsi="Nirmala UI" w:cs="Nirmala UI"/>
          <w:sz w:val="22"/>
          <w:cs/>
          <w:lang w:bidi="bn-IN"/>
        </w:rPr>
        <w:t>সংক্রামক রোগ</w:t>
      </w:r>
    </w:p>
    <w:p w14:paraId="4E7AD842" w14:textId="77777777" w:rsidR="00D630B3" w:rsidRPr="00D5384A" w:rsidRDefault="00D630B3" w:rsidP="002A6185">
      <w:pPr>
        <w:pStyle w:val="ListParagraph"/>
        <w:numPr>
          <w:ilvl w:val="0"/>
          <w:numId w:val="11"/>
        </w:numPr>
        <w:spacing w:after="120" w:line="240" w:lineRule="auto"/>
        <w:contextualSpacing w:val="0"/>
        <w:rPr>
          <w:rFonts w:ascii="Nirmala UI" w:hAnsi="Nirmala UI" w:cs="Nirmala UI"/>
          <w:b/>
          <w:bCs/>
          <w:sz w:val="22"/>
          <w:cs/>
          <w:lang w:bidi="bn-IN"/>
        </w:rPr>
      </w:pPr>
      <w:r w:rsidRPr="00D5384A">
        <w:rPr>
          <w:rFonts w:ascii="Nirmala UI" w:hAnsi="Nirmala UI" w:cs="Nirmala UI"/>
          <w:sz w:val="22"/>
          <w:cs/>
          <w:lang w:bidi="bn-IN"/>
        </w:rPr>
        <w:t>জীবের গঠন এবং কার্যকারিতা</w:t>
      </w:r>
    </w:p>
    <w:p w14:paraId="59C73DE8" w14:textId="77777777" w:rsidR="00D630B3" w:rsidRPr="00D5384A" w:rsidRDefault="00D630B3" w:rsidP="002A6185">
      <w:pPr>
        <w:pStyle w:val="ListParagraph"/>
        <w:numPr>
          <w:ilvl w:val="0"/>
          <w:numId w:val="11"/>
        </w:numPr>
        <w:spacing w:after="120" w:line="240" w:lineRule="auto"/>
        <w:contextualSpacing w:val="0"/>
        <w:rPr>
          <w:rFonts w:ascii="Nirmala UI" w:hAnsi="Nirmala UI" w:cs="Nirmala UI"/>
          <w:b/>
          <w:bCs/>
          <w:sz w:val="22"/>
          <w:cs/>
          <w:lang w:bidi="bn-IN"/>
        </w:rPr>
      </w:pPr>
      <w:r w:rsidRPr="00D5384A">
        <w:rPr>
          <w:rFonts w:ascii="Nirmala UI" w:hAnsi="Nirmala UI" w:cs="Nirmala UI"/>
          <w:sz w:val="22"/>
          <w:cs/>
          <w:lang w:bidi="bn-IN"/>
        </w:rPr>
        <w:t xml:space="preserve">কোষ এবং সংগঠন </w:t>
      </w:r>
    </w:p>
    <w:p w14:paraId="4B9ED6A1" w14:textId="77777777" w:rsidR="00D630B3" w:rsidRPr="00870893" w:rsidRDefault="00D630B3" w:rsidP="002A6185">
      <w:pPr>
        <w:pStyle w:val="ListParagraph"/>
        <w:numPr>
          <w:ilvl w:val="0"/>
          <w:numId w:val="11"/>
        </w:numPr>
        <w:spacing w:after="120" w:line="240" w:lineRule="auto"/>
        <w:contextualSpacing w:val="0"/>
        <w:rPr>
          <w:rFonts w:ascii="Nirmala UI" w:hAnsi="Nirmala UI" w:cs="Nirmala UI"/>
          <w:b/>
          <w:bCs/>
          <w:szCs w:val="24"/>
          <w:cs/>
          <w:lang w:bidi="bn-IN"/>
        </w:rPr>
      </w:pPr>
      <w:r w:rsidRPr="00D5384A">
        <w:rPr>
          <w:rFonts w:ascii="Nirmala UI" w:hAnsi="Nirmala UI" w:cs="Nirmala UI"/>
          <w:sz w:val="22"/>
          <w:cs/>
          <w:lang w:bidi="bn-IN"/>
        </w:rPr>
        <w:t xml:space="preserve">পুষ্টি এবং হজম </w:t>
      </w:r>
    </w:p>
    <w:p w14:paraId="279CC72A" w14:textId="293418E8" w:rsidR="00D630B3" w:rsidRPr="00D5384A" w:rsidRDefault="00D630B3" w:rsidP="00D5384A">
      <w:pPr>
        <w:pStyle w:val="Heading3"/>
        <w:rPr>
          <w:rFonts w:ascii="Nirmala UI" w:hAnsi="Nirmala UI" w:cs="Nirmala UI"/>
          <w:b/>
          <w:bCs/>
          <w:szCs w:val="28"/>
          <w:cs/>
          <w:lang w:bidi="bn-IN"/>
        </w:rPr>
      </w:pPr>
      <w:r w:rsidRPr="00D5384A">
        <w:rPr>
          <w:rFonts w:ascii="Nirmala UI" w:hAnsi="Nirmala UI" w:cs="Nirmala UI"/>
          <w:b/>
          <w:bCs/>
          <w:szCs w:val="28"/>
          <w:cs/>
          <w:lang w:bidi="bn-IN"/>
        </w:rPr>
        <w:t>ইংরেজি</w:t>
      </w:r>
    </w:p>
    <w:p w14:paraId="44916695" w14:textId="75225FEB" w:rsidR="00D630B3" w:rsidRPr="00D5384A"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পড়া</w:t>
      </w:r>
    </w:p>
    <w:p w14:paraId="1919312E" w14:textId="77777777" w:rsidR="00D630B3" w:rsidRPr="00D5384A"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লেখা</w:t>
      </w:r>
    </w:p>
    <w:p w14:paraId="76807D63" w14:textId="77777777" w:rsidR="00D630B3" w:rsidRPr="00D5384A" w:rsidRDefault="00D630B3" w:rsidP="00D5384A">
      <w:pPr>
        <w:pStyle w:val="Heading3"/>
        <w:rPr>
          <w:rFonts w:ascii="Nirmala UI" w:hAnsi="Nirmala UI" w:cs="Nirmala UI"/>
          <w:b/>
          <w:bCs/>
          <w:szCs w:val="28"/>
          <w:cs/>
          <w:lang w:bidi="bn-IN"/>
        </w:rPr>
      </w:pPr>
      <w:r w:rsidRPr="00D5384A">
        <w:rPr>
          <w:rFonts w:ascii="Nirmala UI" w:hAnsi="Nirmala UI" w:cs="Nirmala UI"/>
          <w:b/>
          <w:bCs/>
          <w:szCs w:val="28"/>
          <w:cs/>
          <w:lang w:bidi="bn-IN"/>
        </w:rPr>
        <w:t>শিল্প ও ডিজাইন</w:t>
      </w:r>
    </w:p>
    <w:p w14:paraId="3A572A56" w14:textId="77777777" w:rsidR="00D630B3" w:rsidRPr="00D5384A" w:rsidRDefault="00D630B3" w:rsidP="002A6185">
      <w:pPr>
        <w:pStyle w:val="ListParagraph"/>
        <w:numPr>
          <w:ilvl w:val="0"/>
          <w:numId w:val="33"/>
        </w:numPr>
        <w:spacing w:after="120" w:line="240" w:lineRule="auto"/>
        <w:contextualSpacing w:val="0"/>
        <w:rPr>
          <w:rFonts w:ascii="Nirmala UI" w:hAnsi="Nirmala UI" w:cs="Nirmala UI"/>
          <w:b/>
          <w:bCs/>
          <w:sz w:val="22"/>
          <w:cs/>
          <w:lang w:bidi="bn-IN"/>
        </w:rPr>
      </w:pPr>
      <w:r w:rsidRPr="00D5384A">
        <w:rPr>
          <w:rFonts w:ascii="Nirmala UI" w:hAnsi="Nirmala UI" w:cs="Nirmala UI"/>
          <w:sz w:val="22"/>
          <w:cs/>
          <w:lang w:bidi="bn-IN"/>
        </w:rPr>
        <w:t>গ্রাফিক যোগাযোগ</w:t>
      </w:r>
    </w:p>
    <w:p w14:paraId="111360F7" w14:textId="77777777" w:rsidR="00D630B3" w:rsidRPr="00D5384A" w:rsidRDefault="00D630B3" w:rsidP="00D630B3">
      <w:pPr>
        <w:spacing w:before="120" w:line="276" w:lineRule="auto"/>
        <w:rPr>
          <w:rFonts w:ascii="Nirmala UI" w:hAnsi="Nirmala UI" w:cs="Nirmala UI"/>
          <w:sz w:val="22"/>
          <w:szCs w:val="20"/>
          <w:cs/>
          <w:lang w:bidi="bn-IN"/>
        </w:rPr>
        <w:sectPr w:rsidR="00D630B3" w:rsidRPr="00D5384A" w:rsidSect="00A813D0">
          <w:type w:val="continuous"/>
          <w:pgSz w:w="11900" w:h="16840"/>
          <w:pgMar w:top="720" w:right="720" w:bottom="720" w:left="720" w:header="709" w:footer="709" w:gutter="0"/>
          <w:cols w:num="2" w:space="708"/>
          <w:docGrid w:linePitch="360"/>
        </w:sectPr>
      </w:pPr>
    </w:p>
    <w:p w14:paraId="76DFBB69" w14:textId="52D2027F" w:rsidR="00A813D0" w:rsidRPr="00870893" w:rsidRDefault="00D630B3" w:rsidP="00A813D0">
      <w:pPr>
        <w:tabs>
          <w:tab w:val="left" w:pos="2458"/>
        </w:tabs>
        <w:rPr>
          <w:rFonts w:ascii="Nirmala UI" w:hAnsi="Nirmala UI" w:cs="Nirmala UI"/>
          <w:cs/>
          <w:lang w:bidi="bn-IN"/>
        </w:rPr>
        <w:sectPr w:rsidR="00A813D0" w:rsidRPr="00870893" w:rsidSect="00A813D0">
          <w:type w:val="continuous"/>
          <w:pgSz w:w="11900" w:h="16840"/>
          <w:pgMar w:top="720" w:right="720" w:bottom="720" w:left="720" w:header="709" w:footer="709" w:gutter="0"/>
          <w:cols w:space="708"/>
          <w:docGrid w:linePitch="360"/>
        </w:sectPr>
      </w:pPr>
      <w:r w:rsidRPr="00870893">
        <w:rPr>
          <w:rFonts w:ascii="Nirmala UI" w:hAnsi="Nirmala UI" w:cs="Nirmala UI"/>
          <w:noProof/>
          <w:lang w:val="en-US"/>
        </w:rPr>
        <w:lastRenderedPageBreak/>
        <w:drawing>
          <wp:inline distT="0" distB="0" distL="0" distR="0" wp14:anchorId="0115EDF2" wp14:editId="12A2F074">
            <wp:extent cx="501650" cy="539750"/>
            <wp:effectExtent l="0" t="0" r="0" b="0"/>
            <wp:docPr id="220" name="Picture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870893">
        <w:rPr>
          <w:rFonts w:ascii="Nirmala UI" w:hAnsi="Nirmala UI" w:cs="Nirmala UI"/>
          <w:b/>
          <w:bCs/>
          <w:sz w:val="56"/>
          <w:szCs w:val="56"/>
          <w:cs/>
          <w:lang w:bidi="bn-IN"/>
        </w:rPr>
        <w:t xml:space="preserve"> পাঠ 3: ক্ষতিকারক জীবাণু</w:t>
      </w:r>
      <w:r w:rsidRPr="00870893">
        <w:rPr>
          <w:rFonts w:ascii="Nirmala UI" w:hAnsi="Nirmala UI" w:cs="Nirmala UI"/>
          <w:szCs w:val="24"/>
          <w:cs/>
          <w:lang w:bidi="bn-IN"/>
        </w:rPr>
        <w:tab/>
      </w:r>
    </w:p>
    <w:p w14:paraId="00259878" w14:textId="2322B7F2" w:rsidR="00D630B3" w:rsidRPr="00870893" w:rsidRDefault="00D630B3" w:rsidP="00A813D0">
      <w:pPr>
        <w:pStyle w:val="Heading2"/>
        <w:rPr>
          <w:rFonts w:ascii="Nirmala UI" w:hAnsi="Nirmala UI" w:cs="Nirmala UI"/>
          <w:bCs/>
          <w:szCs w:val="36"/>
          <w:cs/>
          <w:lang w:bidi="bn-IN"/>
        </w:rPr>
      </w:pPr>
      <w:r w:rsidRPr="00870893">
        <w:rPr>
          <w:rStyle w:val="Heading2Char"/>
          <w:rFonts w:ascii="Nirmala UI" w:hAnsi="Nirmala UI" w:cs="Nirmala UI"/>
          <w:b/>
          <w:bCs/>
          <w:szCs w:val="36"/>
          <w:cs/>
          <w:lang w:bidi="bn-IN"/>
        </w:rPr>
        <w:t>প্রয়োজনীয় সং‌স্থানগুলি</w:t>
      </w:r>
    </w:p>
    <w:p w14:paraId="3D56E7AB" w14:textId="77777777" w:rsidR="00D630B3" w:rsidRPr="00D5384A" w:rsidRDefault="00D630B3" w:rsidP="00980E07">
      <w:pPr>
        <w:pStyle w:val="Heading3"/>
        <w:spacing w:after="240"/>
        <w:rPr>
          <w:rFonts w:ascii="Nirmala UI" w:hAnsi="Nirmala UI" w:cs="Nirmala UI"/>
          <w:b/>
          <w:bCs/>
          <w:szCs w:val="28"/>
          <w:cs/>
          <w:lang w:bidi="bn-IN"/>
        </w:rPr>
      </w:pPr>
      <w:r w:rsidRPr="00D5384A">
        <w:rPr>
          <w:rFonts w:ascii="Nirmala UI" w:hAnsi="Nirmala UI" w:cs="Nirmala UI"/>
          <w:b/>
          <w:bCs/>
          <w:szCs w:val="28"/>
          <w:cs/>
          <w:lang w:bidi="bn-IN"/>
        </w:rPr>
        <w:t xml:space="preserve">প্রধান কার্যকলাপ: ক্ষতিকারক জীবাণু এবং তাদের তৈরি রোগগুলি </w:t>
      </w:r>
    </w:p>
    <w:p w14:paraId="4A026E2D" w14:textId="77777777" w:rsidR="00D630B3" w:rsidRPr="00870893" w:rsidRDefault="00D630B3" w:rsidP="00980E07">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ক্লাস/গ্রুপ প্রতি</w:t>
      </w:r>
    </w:p>
    <w:p w14:paraId="5A49A184" w14:textId="77777777" w:rsidR="00D630B3" w:rsidRPr="00870893"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SH1, SH2, SH3, SW1 এর কপি </w:t>
      </w:r>
    </w:p>
    <w:p w14:paraId="55C637BE" w14:textId="77777777" w:rsidR="00D630B3" w:rsidRPr="00870893"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বিভিন্ন দক্ষতার শিক্ষার্থীদের জন্য উপযোগী করা আলাদা আলাদা সংস্করণ SH4, SH5, SW2 </w:t>
      </w:r>
    </w:p>
    <w:p w14:paraId="3055585B" w14:textId="77777777" w:rsidR="00D630B3" w:rsidRPr="00870893"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TS1, TS2 এর কপি </w:t>
      </w:r>
    </w:p>
    <w:p w14:paraId="552B56DA" w14:textId="77777777" w:rsidR="00D630B3" w:rsidRPr="00870893" w:rsidRDefault="00D630B3" w:rsidP="00D630B3">
      <w:pPr>
        <w:spacing w:before="120"/>
        <w:rPr>
          <w:rFonts w:ascii="Nirmala UI" w:hAnsi="Nirmala UI" w:cs="Nirmala UI"/>
          <w:szCs w:val="24"/>
          <w:cs/>
          <w:lang w:bidi="bn-IN"/>
        </w:rPr>
      </w:pPr>
    </w:p>
    <w:p w14:paraId="7AAFC115" w14:textId="77777777" w:rsidR="00D630B3" w:rsidRPr="00D5384A" w:rsidRDefault="00D630B3" w:rsidP="00980E07">
      <w:pPr>
        <w:pStyle w:val="Heading3"/>
        <w:spacing w:after="240"/>
        <w:rPr>
          <w:rFonts w:ascii="Nirmala UI" w:hAnsi="Nirmala UI" w:cs="Nirmala UI"/>
          <w:b/>
          <w:bCs/>
          <w:szCs w:val="28"/>
          <w:cs/>
          <w:lang w:bidi="bn-IN"/>
        </w:rPr>
      </w:pPr>
      <w:r w:rsidRPr="00D5384A">
        <w:rPr>
          <w:rFonts w:ascii="Nirmala UI" w:hAnsi="Nirmala UI" w:cs="Nirmala UI"/>
          <w:b/>
          <w:bCs/>
          <w:szCs w:val="28"/>
          <w:cs/>
          <w:lang w:bidi="bn-IN"/>
        </w:rPr>
        <w:t xml:space="preserve">প্রধান কার্যকলাপ 2: ক্ষতিকারক জীবাণু শূন্যস্থান পূরণ করো </w:t>
      </w:r>
    </w:p>
    <w:p w14:paraId="438F454E" w14:textId="14CF6846" w:rsidR="00D630B3" w:rsidRPr="00870893" w:rsidRDefault="00D630B3" w:rsidP="00980E07">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গ্রুপ প্রতি</w:t>
      </w:r>
    </w:p>
    <w:p w14:paraId="6A6292C8" w14:textId="77777777" w:rsidR="00D630B3" w:rsidRPr="00870893"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ইন্টারনেট অ্যাক্সেস সহ ডিভাইস বা জীববিদ্যার পাঠ্যপুস্তক </w:t>
      </w:r>
    </w:p>
    <w:p w14:paraId="62A5ED81" w14:textId="77777777" w:rsidR="00D630B3" w:rsidRPr="00870893"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SW3 এর কপি </w:t>
      </w:r>
    </w:p>
    <w:p w14:paraId="12954874" w14:textId="77777777" w:rsidR="00D630B3" w:rsidRPr="00870893"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TS3 এর কপি </w:t>
      </w:r>
    </w:p>
    <w:p w14:paraId="040954C6" w14:textId="77777777" w:rsidR="00D630B3" w:rsidRPr="00870893" w:rsidRDefault="00D630B3" w:rsidP="00D630B3">
      <w:pPr>
        <w:spacing w:before="120"/>
        <w:rPr>
          <w:rFonts w:ascii="Nirmala UI" w:hAnsi="Nirmala UI" w:cs="Nirmala UI"/>
          <w:szCs w:val="24"/>
          <w:cs/>
          <w:lang w:bidi="bn-IN"/>
        </w:rPr>
      </w:pPr>
    </w:p>
    <w:p w14:paraId="7505E01B" w14:textId="77777777" w:rsidR="00D630B3" w:rsidRPr="00D5384A" w:rsidRDefault="00D630B3" w:rsidP="00980E07">
      <w:pPr>
        <w:pStyle w:val="Heading3"/>
        <w:rPr>
          <w:rFonts w:ascii="Nirmala UI" w:hAnsi="Nirmala UI" w:cs="Nirmala UI"/>
          <w:b/>
          <w:bCs/>
          <w:szCs w:val="28"/>
          <w:cs/>
          <w:lang w:bidi="bn-IN"/>
        </w:rPr>
      </w:pPr>
      <w:r w:rsidRPr="00D5384A">
        <w:rPr>
          <w:rFonts w:ascii="Nirmala UI" w:hAnsi="Nirmala UI" w:cs="Nirmala UI"/>
          <w:b/>
          <w:bCs/>
          <w:szCs w:val="28"/>
          <w:cs/>
          <w:lang w:bidi="bn-IN"/>
        </w:rPr>
        <w:t xml:space="preserve">প্রাদুর্ভাব কার্যকলাপ 1 এবং 2 </w:t>
      </w:r>
    </w:p>
    <w:p w14:paraId="3E63A422" w14:textId="509B37BF" w:rsidR="00A813D0" w:rsidRPr="00870893" w:rsidRDefault="00D630B3" w:rsidP="002A6185">
      <w:pPr>
        <w:pStyle w:val="ListParagraph"/>
        <w:numPr>
          <w:ilvl w:val="0"/>
          <w:numId w:val="33"/>
        </w:numPr>
        <w:spacing w:before="120" w:after="120" w:line="240" w:lineRule="auto"/>
        <w:contextualSpacing w:val="0"/>
        <w:rPr>
          <w:rFonts w:ascii="Nirmala UI" w:eastAsiaTheme="majorEastAsia" w:hAnsi="Nirmala UI" w:cs="Nirmala UI"/>
          <w:b/>
          <w:bCs/>
          <w:sz w:val="36"/>
          <w:szCs w:val="36"/>
          <w:cs/>
          <w:lang w:bidi="bn-IN"/>
        </w:rPr>
      </w:pPr>
      <w:r w:rsidRPr="00870893">
        <w:rPr>
          <w:rFonts w:ascii="Nirmala UI" w:hAnsi="Nirmala UI" w:cs="Nirmala UI"/>
          <w:szCs w:val="24"/>
          <w:cs/>
          <w:lang w:bidi="bn-IN"/>
        </w:rPr>
        <w:t>4 বা 5 জন শিক্ষা‌র্থীর দল</w:t>
      </w:r>
    </w:p>
    <w:p w14:paraId="4ED5AE7D" w14:textId="05F780A1" w:rsidR="00D630B3" w:rsidRPr="00870893" w:rsidRDefault="00A813D0" w:rsidP="00A813D0">
      <w:pPr>
        <w:pStyle w:val="Heading2"/>
        <w:rPr>
          <w:rStyle w:val="Heading2Char"/>
          <w:rFonts w:ascii="Nirmala UI" w:hAnsi="Nirmala UI" w:cs="Nirmala UI"/>
          <w:b/>
          <w:bCs/>
          <w:szCs w:val="36"/>
          <w:cs/>
          <w:lang w:bidi="bn-IN"/>
        </w:rPr>
      </w:pPr>
      <w:r w:rsidRPr="00870893">
        <w:rPr>
          <w:rFonts w:ascii="Nirmala UI" w:hAnsi="Nirmala UI" w:cs="Nirmala UI"/>
          <w:bCs/>
          <w:szCs w:val="36"/>
          <w:cs/>
          <w:lang w:bidi="bn-IN"/>
        </w:rPr>
        <w:br w:type="column"/>
      </w:r>
      <w:r w:rsidRPr="00870893">
        <w:rPr>
          <w:rStyle w:val="Heading2Char"/>
          <w:rFonts w:ascii="Nirmala UI" w:hAnsi="Nirmala UI" w:cs="Nirmala UI"/>
          <w:b/>
          <w:bCs/>
          <w:szCs w:val="36"/>
          <w:cs/>
          <w:lang w:bidi="bn-IN"/>
        </w:rPr>
        <w:t>সহায়ক উপকরণ</w:t>
      </w:r>
    </w:p>
    <w:p w14:paraId="7693E386" w14:textId="4B59F571"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 xml:space="preserve">TS1 ক্ষতিকারক জীবাণু এবং তাদের </w:t>
      </w:r>
      <w:r w:rsidR="00D5384A">
        <w:rPr>
          <w:rFonts w:ascii="Nirmala UI" w:hAnsi="Nirmala UI" w:cs="Nirmala UI"/>
          <w:szCs w:val="24"/>
          <w:lang w:val="en-IN" w:bidi="bn-IN"/>
        </w:rPr>
        <w:br/>
      </w:r>
      <w:r w:rsidRPr="00870893">
        <w:rPr>
          <w:rFonts w:ascii="Nirmala UI" w:hAnsi="Nirmala UI" w:cs="Nirmala UI"/>
          <w:szCs w:val="24"/>
          <w:cs/>
          <w:lang w:bidi="bn-IN"/>
        </w:rPr>
        <w:t xml:space="preserve">তৈরি রোগগুলি উত্তরপত্র </w:t>
      </w:r>
    </w:p>
    <w:p w14:paraId="228C7E06" w14:textId="5529CD7C"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 xml:space="preserve">TS2 ক্ষতিকারক জীবাণু এবং তাদের </w:t>
      </w:r>
      <w:r w:rsidR="00D5384A">
        <w:rPr>
          <w:rFonts w:ascii="Nirmala UI" w:hAnsi="Nirmala UI" w:cs="Nirmala UI"/>
          <w:szCs w:val="24"/>
          <w:lang w:val="en-IN" w:bidi="bn-IN"/>
        </w:rPr>
        <w:br/>
      </w:r>
      <w:r w:rsidRPr="00870893">
        <w:rPr>
          <w:rFonts w:ascii="Nirmala UI" w:hAnsi="Nirmala UI" w:cs="Nirmala UI"/>
          <w:szCs w:val="24"/>
          <w:cs/>
          <w:lang w:bidi="bn-IN"/>
        </w:rPr>
        <w:t>তৈরি রোগগুলি পা‌র্থক্যকৃত উত্তরপত্র</w:t>
      </w:r>
    </w:p>
    <w:p w14:paraId="02CB66DA"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TS3 ক্ষতিকারক জীবাণু শূন্যস্থান পূরণ করো</w:t>
      </w:r>
    </w:p>
    <w:p w14:paraId="5035754A"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SW1 রোগ মেলানো ওয়ার্কশীট</w:t>
      </w:r>
    </w:p>
    <w:p w14:paraId="2DE1654A" w14:textId="144286C2"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SW2 পা‌র্থক্যকৃত রোগ মেলানো</w:t>
      </w:r>
    </w:p>
    <w:p w14:paraId="3AF7845A" w14:textId="3FBCFB4B"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 xml:space="preserve">SW3 ক্ষতিকারক জীবাণু শূন্যস্থান </w:t>
      </w:r>
      <w:r w:rsidR="00D5384A">
        <w:rPr>
          <w:rFonts w:ascii="Nirmala UI" w:hAnsi="Nirmala UI" w:cs="Nirmala UI"/>
          <w:szCs w:val="24"/>
          <w:lang w:val="en-IN" w:bidi="bn-IN"/>
        </w:rPr>
        <w:br/>
      </w:r>
      <w:r w:rsidRPr="00870893">
        <w:rPr>
          <w:rFonts w:ascii="Nirmala UI" w:hAnsi="Nirmala UI" w:cs="Nirmala UI"/>
          <w:szCs w:val="24"/>
          <w:cs/>
          <w:lang w:bidi="bn-IN"/>
        </w:rPr>
        <w:t xml:space="preserve">পূরণ করো </w:t>
      </w:r>
    </w:p>
    <w:p w14:paraId="449D3A93"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SH1-3 তথ্য পত্র</w:t>
      </w:r>
    </w:p>
    <w:p w14:paraId="5EDCF6FC"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SH4-5 পা‌র্থক্যকৃত তথ্য পত্র</w:t>
      </w:r>
    </w:p>
    <w:p w14:paraId="2BE6FD17" w14:textId="030E5F6F"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উন্নত প্রস্তুতি</w:t>
      </w:r>
    </w:p>
    <w:p w14:paraId="578815F3" w14:textId="77777777" w:rsidR="00D630B3" w:rsidRPr="00870893" w:rsidRDefault="00D630B3" w:rsidP="002A6185">
      <w:pPr>
        <w:pStyle w:val="ListParagraph"/>
        <w:numPr>
          <w:ilvl w:val="0"/>
          <w:numId w:val="3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SH1 - SH3 এ রোগের কার্ডগুলি কেটে নিন, প্রতি দলের জন্য একটি সেট</w:t>
      </w:r>
      <w:r w:rsidRPr="00870893">
        <w:rPr>
          <w:rFonts w:ascii="Nirmala UI" w:hAnsi="Nirmala UI" w:cs="Nirmala UI"/>
          <w:szCs w:val="24"/>
          <w:cs/>
          <w:lang w:bidi="hi-IN"/>
        </w:rPr>
        <w:t>।</w:t>
      </w:r>
      <w:r w:rsidRPr="00870893">
        <w:rPr>
          <w:rFonts w:ascii="Nirmala UI" w:hAnsi="Nirmala UI" w:cs="Nirmala UI"/>
          <w:szCs w:val="24"/>
          <w:cs/>
          <w:lang w:bidi="bn-IN"/>
        </w:rPr>
        <w:t xml:space="preserve"> এগুলিকে ভবিষ্যৎ ব্যবহারের জন্য ল্যামিনেট করুন বা শক্ত কার্ডে লাগিয়ে রাখুন</w:t>
      </w:r>
      <w:r w:rsidRPr="00870893">
        <w:rPr>
          <w:rFonts w:ascii="Nirmala UI" w:hAnsi="Nirmala UI" w:cs="Nirmala UI"/>
          <w:szCs w:val="24"/>
          <w:cs/>
          <w:lang w:bidi="hi-IN"/>
        </w:rPr>
        <w:t>।</w:t>
      </w:r>
      <w:r w:rsidRPr="00870893">
        <w:rPr>
          <w:rFonts w:ascii="Nirmala UI" w:hAnsi="Nirmala UI" w:cs="Nirmala UI"/>
          <w:szCs w:val="24"/>
          <w:cs/>
          <w:lang w:bidi="bn-IN"/>
        </w:rPr>
        <w:t xml:space="preserve"> (পা‌র্থক্যকৃত সংস্করণ: SH4-SH5)</w:t>
      </w:r>
    </w:p>
    <w:p w14:paraId="1ABEE6C4" w14:textId="77777777" w:rsidR="00D630B3" w:rsidRPr="00870893" w:rsidRDefault="00D630B3" w:rsidP="002A6185">
      <w:pPr>
        <w:pStyle w:val="ListParagraph"/>
        <w:numPr>
          <w:ilvl w:val="0"/>
          <w:numId w:val="3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প্রতিটি দলের জন্য SW1 কপি করুন</w:t>
      </w:r>
      <w:r w:rsidRPr="00870893">
        <w:rPr>
          <w:rFonts w:ascii="Nirmala UI" w:hAnsi="Nirmala UI" w:cs="Nirmala UI"/>
          <w:szCs w:val="24"/>
          <w:cs/>
          <w:lang w:bidi="hi-IN"/>
        </w:rPr>
        <w:t>।</w:t>
      </w:r>
      <w:r w:rsidRPr="00870893">
        <w:rPr>
          <w:rFonts w:ascii="Nirmala UI" w:hAnsi="Nirmala UI" w:cs="Nirmala UI"/>
          <w:szCs w:val="24"/>
          <w:cs/>
          <w:lang w:bidi="bn-IN"/>
        </w:rPr>
        <w:t xml:space="preserve"> (পা‌র্থক্যকৃত সংস্করণ: SW2</w:t>
      </w:r>
    </w:p>
    <w:p w14:paraId="28A7BEBA" w14:textId="77777777" w:rsidR="00D630B3" w:rsidRPr="00870893" w:rsidRDefault="00D630B3" w:rsidP="00D630B3">
      <w:pPr>
        <w:pStyle w:val="ListParagraph"/>
        <w:spacing w:before="120"/>
        <w:rPr>
          <w:rFonts w:ascii="Nirmala UI" w:hAnsi="Nirmala UI" w:cs="Nirmala UI"/>
          <w:cs/>
          <w:lang w:bidi="bn-IN"/>
        </w:rPr>
        <w:sectPr w:rsidR="00D630B3" w:rsidRPr="00870893" w:rsidSect="00A813D0">
          <w:type w:val="continuous"/>
          <w:pgSz w:w="11900" w:h="16840"/>
          <w:pgMar w:top="720" w:right="720" w:bottom="720" w:left="720" w:header="709" w:footer="709" w:gutter="0"/>
          <w:cols w:num="2" w:space="708"/>
          <w:docGrid w:linePitch="360"/>
        </w:sectPr>
      </w:pPr>
      <w:r w:rsidRPr="00870893">
        <w:rPr>
          <w:rFonts w:ascii="Nirmala UI" w:hAnsi="Nirmala UI" w:cs="Nirmala UI"/>
          <w:szCs w:val="24"/>
          <w:cs/>
          <w:lang w:bidi="bn-IN"/>
        </w:rPr>
        <w:t xml:space="preserve"> </w:t>
      </w:r>
    </w:p>
    <w:p w14:paraId="464CB106" w14:textId="5AF356C9" w:rsidR="00D630B3" w:rsidRPr="00870893" w:rsidRDefault="00A813D0" w:rsidP="00D630B3">
      <w:pPr>
        <w:tabs>
          <w:tab w:val="left" w:pos="2458"/>
        </w:tabs>
        <w:rPr>
          <w:rFonts w:ascii="Nirmala UI" w:hAnsi="Nirmala UI" w:cs="Nirmala UI"/>
          <w:b/>
          <w:bCs/>
          <w:sz w:val="56"/>
          <w:szCs w:val="56"/>
          <w:cs/>
          <w:lang w:bidi="bn-IN"/>
        </w:rPr>
      </w:pPr>
      <w:r w:rsidRPr="00870893">
        <w:rPr>
          <w:rFonts w:ascii="Nirmala UI" w:hAnsi="Nirmala UI" w:cs="Nirmala UI"/>
          <w:noProof/>
          <w:lang w:val="en-US"/>
        </w:rPr>
        <w:lastRenderedPageBreak/>
        <w:drawing>
          <wp:inline distT="0" distB="0" distL="0" distR="0" wp14:anchorId="56C50130" wp14:editId="1573D898">
            <wp:extent cx="501650" cy="539750"/>
            <wp:effectExtent l="0" t="0" r="0" b="0"/>
            <wp:docPr id="223" name="Pictur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870893">
        <w:rPr>
          <w:rFonts w:ascii="Nirmala UI" w:hAnsi="Nirmala UI" w:cs="Nirmala UI"/>
          <w:b/>
          <w:bCs/>
          <w:color w:val="FFFFFF" w:themeColor="background1"/>
          <w:sz w:val="36"/>
          <w:szCs w:val="36"/>
          <w:cs/>
          <w:lang w:bidi="bn-IN"/>
        </w:rPr>
        <w:t xml:space="preserve"> </w:t>
      </w:r>
      <w:r w:rsidRPr="00870893">
        <w:rPr>
          <w:rFonts w:ascii="Nirmala UI" w:hAnsi="Nirmala UI" w:cs="Nirmala UI"/>
          <w:b/>
          <w:bCs/>
          <w:sz w:val="56"/>
          <w:szCs w:val="56"/>
          <w:cs/>
          <w:lang w:bidi="bn-IN"/>
        </w:rPr>
        <w:t>পাঠ 3: ক্ষতিকারক জীবাণু</w:t>
      </w:r>
    </w:p>
    <w:p w14:paraId="073009A7" w14:textId="44553F8D" w:rsidR="00D630B3" w:rsidRPr="00870893" w:rsidRDefault="00D5384A" w:rsidP="00D630B3">
      <w:pPr>
        <w:spacing w:before="120" w:line="276" w:lineRule="auto"/>
        <w:rPr>
          <w:rFonts w:ascii="Nirmala UI" w:hAnsi="Nirmala UI" w:cs="Nirmala UI"/>
          <w:b/>
          <w:bCs/>
          <w:sz w:val="22"/>
          <w:cs/>
          <w:lang w:bidi="bn-IN"/>
        </w:rPr>
      </w:pPr>
      <w:r w:rsidRPr="00870893">
        <w:rPr>
          <w:rFonts w:ascii="Nirmala UI" w:hAnsi="Nirmala UI" w:cs="Nirmala UI"/>
          <w:noProof/>
          <w:lang w:val="en-US"/>
        </w:rPr>
        <mc:AlternateContent>
          <mc:Choice Requires="wps">
            <w:drawing>
              <wp:anchor distT="0" distB="0" distL="114300" distR="114300" simplePos="0" relativeHeight="252453888" behindDoc="0" locked="0" layoutInCell="1" allowOverlap="1" wp14:anchorId="547B6904" wp14:editId="28679FD3">
                <wp:simplePos x="0" y="0"/>
                <wp:positionH relativeFrom="margin">
                  <wp:posOffset>-144780</wp:posOffset>
                </wp:positionH>
                <wp:positionV relativeFrom="paragraph">
                  <wp:posOffset>24130</wp:posOffset>
                </wp:positionV>
                <wp:extent cx="6934200" cy="3877310"/>
                <wp:effectExtent l="19050" t="19050" r="38100" b="46990"/>
                <wp:wrapNone/>
                <wp:docPr id="3142" name="Rectangle 3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87731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F71195" id="Rectangle 3142" o:spid="_x0000_s1026" alt="&quot;&quot;" style="position:absolute;margin-left:-11.4pt;margin-top:1.9pt;width:546pt;height:305.3pt;z-index:252453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" filled="f" strokecolor="#712b8f" strokeweight="4.5pt">
                <w10:wrap anchorx="margin"/>
              </v:rect>
            </w:pict>
          </mc:Fallback>
        </mc:AlternateContent>
      </w:r>
    </w:p>
    <w:p w14:paraId="58EEF04F" w14:textId="77777777" w:rsidR="00D630B3" w:rsidRPr="00870893" w:rsidRDefault="00D630B3" w:rsidP="00D630B3">
      <w:pPr>
        <w:pStyle w:val="Heading2"/>
        <w:rPr>
          <w:rFonts w:ascii="Nirmala UI" w:hAnsi="Nirmala UI" w:cs="Nirmala UI"/>
          <w:cs/>
          <w:lang w:bidi="bn-IN"/>
        </w:rPr>
        <w:sectPr w:rsidR="00D630B3" w:rsidRPr="00870893" w:rsidSect="00A813D0">
          <w:type w:val="continuous"/>
          <w:pgSz w:w="11906" w:h="16838"/>
          <w:pgMar w:top="720" w:right="720" w:bottom="720" w:left="720" w:header="708" w:footer="708" w:gutter="0"/>
          <w:cols w:space="708"/>
          <w:docGrid w:linePitch="360"/>
        </w:sectPr>
      </w:pPr>
    </w:p>
    <w:p w14:paraId="6185D9B8" w14:textId="77777777"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মূল শব্দ</w:t>
      </w:r>
    </w:p>
    <w:p w14:paraId="66FE4B92"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ব্যাকটেরিয়া</w:t>
      </w:r>
    </w:p>
    <w:p w14:paraId="44A6172D"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COVID-19</w:t>
      </w:r>
    </w:p>
    <w:p w14:paraId="32D3EBD8"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মহামারী</w:t>
      </w:r>
    </w:p>
    <w:p w14:paraId="070B96C9"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ছত্রাক</w:t>
      </w:r>
    </w:p>
    <w:p w14:paraId="62A46446"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সংক্রমণ</w:t>
      </w:r>
    </w:p>
    <w:p w14:paraId="57A7C7AA"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অতিমারী</w:t>
      </w:r>
    </w:p>
    <w:p w14:paraId="5AA3B6B9"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প্যাথোজেন</w:t>
      </w:r>
    </w:p>
    <w:p w14:paraId="55A5BB9C"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টক্সিন</w:t>
      </w:r>
    </w:p>
    <w:p w14:paraId="521B38CC" w14:textId="77777777" w:rsidR="00D630B3" w:rsidRPr="00870893" w:rsidRDefault="00D630B3" w:rsidP="00D630B3">
      <w:pPr>
        <w:rPr>
          <w:rStyle w:val="Heading2Char"/>
          <w:rFonts w:ascii="Nirmala UI" w:hAnsi="Nirmala UI" w:cs="Nirmala UI"/>
          <w:bCs/>
          <w:szCs w:val="36"/>
          <w:cs/>
          <w:lang w:bidi="bn-IN"/>
        </w:rPr>
      </w:pPr>
      <w:r w:rsidRPr="00870893">
        <w:rPr>
          <w:rFonts w:ascii="Nirmala UI" w:hAnsi="Nirmala UI" w:cs="Nirmala UI"/>
          <w:szCs w:val="24"/>
          <w:cs/>
          <w:lang w:bidi="bn-IN"/>
        </w:rPr>
        <w:t>ভাইরাস</w:t>
      </w:r>
      <w:r w:rsidRPr="00870893">
        <w:rPr>
          <w:rStyle w:val="Heading2Char"/>
          <w:rFonts w:ascii="Nirmala UI" w:hAnsi="Nirmala UI" w:cs="Nirmala UI"/>
          <w:bCs/>
          <w:szCs w:val="36"/>
          <w:cs/>
          <w:lang w:bidi="bn-IN"/>
        </w:rPr>
        <w:t xml:space="preserve"> </w:t>
      </w:r>
    </w:p>
    <w:p w14:paraId="795EBDE0"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br w:type="column"/>
      </w:r>
      <w:r w:rsidRPr="00870893">
        <w:rPr>
          <w:rStyle w:val="Heading2Char"/>
          <w:rFonts w:ascii="Nirmala UI" w:hAnsi="Nirmala UI" w:cs="Nirmala UI"/>
          <w:bCs/>
          <w:szCs w:val="36"/>
          <w:cs/>
          <w:lang w:bidi="bn-IN"/>
        </w:rPr>
        <w:t>স্বাস্থ্য এবং সচেতনতা</w:t>
      </w:r>
    </w:p>
    <w:p w14:paraId="42A73D6D" w14:textId="77777777" w:rsidR="00D630B3" w:rsidRPr="00870893" w:rsidRDefault="00D630B3" w:rsidP="00D630B3">
      <w:pPr>
        <w:spacing w:before="240" w:line="276" w:lineRule="auto"/>
        <w:rPr>
          <w:rFonts w:ascii="Nirmala UI" w:hAnsi="Nirmala UI" w:cs="Nirmala UI"/>
          <w:szCs w:val="24"/>
          <w:cs/>
          <w:lang w:bidi="bn-IN"/>
        </w:rPr>
      </w:pPr>
      <w:r w:rsidRPr="00870893">
        <w:rPr>
          <w:rFonts w:ascii="Nirmala UI" w:hAnsi="Nirmala UI" w:cs="Nirmala UI"/>
          <w:szCs w:val="24"/>
          <w:cs/>
          <w:lang w:bidi="bn-IN"/>
        </w:rPr>
        <w:t>ক্লাসরুমে নিরাপদ মাইক্রোবায়োলজিগত অনুশীলনের জন্য CLEAPPS-এর সাথে পরামর্শ করুন</w:t>
      </w:r>
    </w:p>
    <w:p w14:paraId="24EC4C9A" w14:textId="77777777" w:rsidR="00D630B3" w:rsidRPr="00870893" w:rsidRDefault="00000000" w:rsidP="00D630B3">
      <w:pPr>
        <w:spacing w:line="276" w:lineRule="auto"/>
        <w:rPr>
          <w:rFonts w:ascii="Nirmala UI" w:hAnsi="Nirmala UI" w:cs="Nirmala UI"/>
          <w:szCs w:val="24"/>
          <w:cs/>
          <w:lang w:bidi="bn-IN"/>
        </w:rPr>
      </w:pPr>
      <w:hyperlink r:id="rId85" w:history="1">
        <w:r w:rsidR="00D96D0C" w:rsidRPr="00870893">
          <w:rPr>
            <w:rStyle w:val="Hyperlink"/>
            <w:rFonts w:ascii="Nirmala UI" w:hAnsi="Nirmala UI" w:cs="Nirmala UI"/>
            <w:szCs w:val="24"/>
            <w:cs/>
            <w:lang w:bidi="bn-IN"/>
          </w:rPr>
          <w:t>www.cleapps.org.uk</w:t>
        </w:r>
      </w:hyperlink>
      <w:r w:rsidR="00D96D0C" w:rsidRPr="00870893">
        <w:rPr>
          <w:rFonts w:ascii="Nirmala UI" w:hAnsi="Nirmala UI" w:cs="Nirmala UI"/>
          <w:szCs w:val="24"/>
          <w:cs/>
          <w:lang w:bidi="bn-IN"/>
        </w:rPr>
        <w:t xml:space="preserve"> </w:t>
      </w:r>
    </w:p>
    <w:p w14:paraId="6CCB5216" w14:textId="77777777" w:rsidR="00D630B3" w:rsidRPr="00870893" w:rsidRDefault="00D630B3" w:rsidP="00A813D0">
      <w:pPr>
        <w:pStyle w:val="Heading2"/>
        <w:spacing w:before="0"/>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Style w:val="Heading2Char"/>
          <w:rFonts w:ascii="Nirmala UI" w:hAnsi="Nirmala UI" w:cs="Nirmala UI"/>
          <w:b/>
          <w:bCs/>
          <w:szCs w:val="36"/>
          <w:cs/>
          <w:lang w:bidi="bn-IN"/>
        </w:rPr>
        <w:t>ওয়েবলিঙ্কগুলি</w:t>
      </w:r>
    </w:p>
    <w:p w14:paraId="4F18F5C0" w14:textId="5EA4CCEE" w:rsidR="00D630B3" w:rsidRPr="00870893" w:rsidRDefault="00D630B3" w:rsidP="003175B3">
      <w:pPr>
        <w:spacing w:line="276" w:lineRule="auto"/>
        <w:rPr>
          <w:rFonts w:ascii="Nirmala UI" w:hAnsi="Nirmala UI" w:cs="Nirmala UI"/>
          <w:cs/>
          <w:lang w:bidi="bn-IN"/>
        </w:rPr>
        <w:sectPr w:rsidR="00D630B3" w:rsidRPr="00870893" w:rsidSect="00A813D0">
          <w:type w:val="continuous"/>
          <w:pgSz w:w="11906" w:h="16838"/>
          <w:pgMar w:top="720" w:right="720" w:bottom="720" w:left="720" w:header="708" w:footer="708" w:gutter="0"/>
          <w:cols w:num="3" w:space="708"/>
          <w:docGrid w:linePitch="360"/>
        </w:sectPr>
      </w:pPr>
      <w:r w:rsidRPr="00870893">
        <w:rPr>
          <w:rFonts w:ascii="Nirmala UI" w:hAnsi="Nirmala UI" w:cs="Nirmala UI"/>
          <w:szCs w:val="24"/>
          <w:cs/>
          <w:lang w:bidi="bn-IN"/>
        </w:rPr>
        <w:t xml:space="preserve">e-bug.eu/eng/KS4/lesson/ Harmful-Microbes </w:t>
      </w:r>
    </w:p>
    <w:p w14:paraId="0B98A5FD" w14:textId="0E6FF558"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lastRenderedPageBreak/>
        <w:t>ভূমিকা</w:t>
      </w:r>
    </w:p>
    <w:p w14:paraId="7A248936" w14:textId="2EB6476E" w:rsidR="00D630B3" w:rsidRPr="00D5384A" w:rsidRDefault="00D630B3" w:rsidP="002A6185">
      <w:pPr>
        <w:pStyle w:val="ListParagraph"/>
        <w:numPr>
          <w:ilvl w:val="0"/>
          <w:numId w:val="102"/>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ক্লাসের কাছে এটি ব্যাখ্যা করে পাঠ শুরু করুন যে, জীবাণু কখনও কখনও মানুষের জন্য ক্ষতিকারক হতে পারে এবং রোগ তৈরি করতে পারে</w:t>
      </w:r>
      <w:r w:rsidRPr="00D5384A">
        <w:rPr>
          <w:rFonts w:ascii="Nirmala UI" w:hAnsi="Nirmala UI" w:cs="Nirmala UI"/>
          <w:sz w:val="22"/>
          <w:cs/>
          <w:lang w:bidi="hi-IN"/>
        </w:rPr>
        <w:t>।</w:t>
      </w:r>
      <w:r w:rsidRPr="00D5384A">
        <w:rPr>
          <w:rFonts w:ascii="Nirmala UI" w:hAnsi="Nirmala UI" w:cs="Nirmala UI"/>
          <w:sz w:val="22"/>
          <w:cs/>
          <w:lang w:bidi="bn-IN"/>
        </w:rPr>
        <w:t xml:space="preserve"> এগুলি প্যাথোজেনিক জীবাণু নামে পরিচিত</w:t>
      </w:r>
      <w:r w:rsidRPr="00D5384A">
        <w:rPr>
          <w:rFonts w:ascii="Nirmala UI" w:hAnsi="Nirmala UI" w:cs="Nirmala UI"/>
          <w:sz w:val="22"/>
          <w:cs/>
          <w:lang w:bidi="hi-IN"/>
        </w:rPr>
        <w:t>।</w:t>
      </w:r>
      <w:r w:rsidRPr="00D5384A">
        <w:rPr>
          <w:rFonts w:ascii="Nirmala UI" w:hAnsi="Nirmala UI" w:cs="Nirmala UI"/>
          <w:sz w:val="22"/>
          <w:cs/>
          <w:lang w:bidi="bn-IN"/>
        </w:rPr>
        <w:t xml:space="preserve"> একবার ব্যাকটেরিয়া এবং ভাইরাস আপনার শরীরে প্রবেশ করলে তারা দ্রুত সংখ্যাবৃ‌দ্ধি করতে পারে</w:t>
      </w:r>
      <w:r w:rsidRPr="00D5384A">
        <w:rPr>
          <w:rFonts w:ascii="Nirmala UI" w:hAnsi="Nirmala UI" w:cs="Nirmala UI"/>
          <w:sz w:val="22"/>
          <w:cs/>
          <w:lang w:bidi="hi-IN"/>
        </w:rPr>
        <w:t>।</w:t>
      </w:r>
      <w:r w:rsidRPr="00D5384A">
        <w:rPr>
          <w:rFonts w:ascii="Nirmala UI" w:hAnsi="Nirmala UI" w:cs="Nirmala UI"/>
          <w:sz w:val="22"/>
          <w:cs/>
          <w:lang w:bidi="bn-IN"/>
        </w:rPr>
        <w:t xml:space="preserve"> ব্যাকটেরিয়া বাইনারি ফিশন দ্বারা বিভাজিত হতে পারে এবং যখন সেগুলি সংখ্যাবৃ‌দ্ধি করে, তখন টক্সিন তৈরি করতে পারে যা শরীরের জন্য ক্ষতিকর</w:t>
      </w:r>
      <w:r w:rsidRPr="00D5384A">
        <w:rPr>
          <w:rFonts w:ascii="Nirmala UI" w:hAnsi="Nirmala UI" w:cs="Nirmala UI"/>
          <w:sz w:val="22"/>
          <w:cs/>
          <w:lang w:bidi="hi-IN"/>
        </w:rPr>
        <w:t>।</w:t>
      </w:r>
      <w:r w:rsidRPr="00D5384A">
        <w:rPr>
          <w:rFonts w:ascii="Nirmala UI" w:hAnsi="Nirmala UI" w:cs="Nirmala UI"/>
          <w:sz w:val="22"/>
          <w:cs/>
          <w:lang w:bidi="bn-IN"/>
        </w:rPr>
        <w:t xml:space="preserve"> ভাইরাস আমাদের কোষের অভ্যন্তরে পরজীবীর মতো কাজ করে এবং তাদের ধ্বংস করে</w:t>
      </w:r>
      <w:r w:rsidRPr="00D5384A">
        <w:rPr>
          <w:rFonts w:ascii="Nirmala UI" w:hAnsi="Nirmala UI" w:cs="Nirmala UI"/>
          <w:sz w:val="22"/>
          <w:cs/>
          <w:lang w:bidi="hi-IN"/>
        </w:rPr>
        <w:t>।</w:t>
      </w:r>
      <w:r w:rsidRPr="00D5384A">
        <w:rPr>
          <w:rFonts w:ascii="Nirmala UI" w:hAnsi="Nirmala UI" w:cs="Nirmala UI"/>
          <w:sz w:val="22"/>
          <w:cs/>
          <w:lang w:bidi="bn-IN"/>
        </w:rPr>
        <w:t xml:space="preserve"> কিছু ছত্রাক আমাদের ত্বকে বৃদ্ধি পেতে পছন্দ করে এবং চুলকানি এবং ‌ক্ষত তৈরি করে</w:t>
      </w:r>
      <w:r w:rsidRPr="00D5384A">
        <w:rPr>
          <w:rFonts w:ascii="Nirmala UI" w:hAnsi="Nirmala UI" w:cs="Nirmala UI"/>
          <w:sz w:val="22"/>
          <w:cs/>
          <w:lang w:bidi="hi-IN"/>
        </w:rPr>
        <w:t>।</w:t>
      </w:r>
      <w:r w:rsidRPr="00D5384A">
        <w:rPr>
          <w:rFonts w:ascii="Nirmala UI" w:hAnsi="Nirmala UI" w:cs="Nirmala UI"/>
          <w:sz w:val="22"/>
          <w:cs/>
          <w:lang w:bidi="bn-IN"/>
        </w:rPr>
        <w:t xml:space="preserve"> দেখুন যে, তাদের কাছে জীবাণুর কতগুলি আলাদা প্রতিশব্দ রয়েছে যেমন - জার্ম, বাগ ইত্যাদি</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66B0E68F" w14:textId="77777777" w:rsidR="00D630B3" w:rsidRPr="00D5384A" w:rsidRDefault="00D630B3" w:rsidP="002A6185">
      <w:pPr>
        <w:pStyle w:val="ListParagraph"/>
        <w:numPr>
          <w:ilvl w:val="0"/>
          <w:numId w:val="102"/>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ক্লাসকে তাদের শোনা যে কোনো রোগের বিষয়ে চিন্তাভাবনা করে সংক্রমণের (সংক্রামক/ ছড়াতে পারে এমন রোগ) তালিকা তৈরি করতে বলুন</w:t>
      </w:r>
      <w:r w:rsidRPr="00D5384A">
        <w:rPr>
          <w:rFonts w:ascii="Nirmala UI" w:hAnsi="Nirmala UI" w:cs="Nirmala UI"/>
          <w:sz w:val="22"/>
          <w:cs/>
          <w:lang w:bidi="hi-IN"/>
        </w:rPr>
        <w:t>।</w:t>
      </w:r>
      <w:r w:rsidRPr="00D5384A">
        <w:rPr>
          <w:rFonts w:ascii="Nirmala UI" w:hAnsi="Nirmala UI" w:cs="Nirmala UI"/>
          <w:sz w:val="22"/>
          <w:cs/>
          <w:lang w:bidi="bn-IN"/>
        </w:rPr>
        <w:t xml:space="preserve"> তারা কি জানে যে, কোন জীবাণুগুলি রোগ সৃষ্টি করে? তারা কি জানে যে, কীভাবে এই প্যাথোজেনিক (ক্ষতিকারক) জীবাণু ছড়ায় - সংক্রমণের উপায়? শিক্ষার্থীদের জিজ্ঞাসা করুন যে, আজ ক্লাসে শিক্ষার্থীরা কোন রোগটিকে হুমকিস্বরূপ বলে মনে করে? তাদের বলুন যে, 1900 এর দশকের গোড়ার দিকে সবচেয়ে বড় হুমকিস্বরূপ রোগ ছিল হাম; হামে আক্রান্ত অনেক শিশুরই মৃত্যু হয়েছিল</w:t>
      </w:r>
      <w:r w:rsidRPr="00D5384A">
        <w:rPr>
          <w:rFonts w:ascii="Nirmala UI" w:hAnsi="Nirmala UI" w:cs="Nirmala UI"/>
          <w:sz w:val="22"/>
          <w:cs/>
          <w:lang w:bidi="hi-IN"/>
        </w:rPr>
        <w:t>।</w:t>
      </w:r>
      <w:r w:rsidRPr="00D5384A">
        <w:rPr>
          <w:rFonts w:ascii="Nirmala UI" w:hAnsi="Nirmala UI" w:cs="Nirmala UI"/>
          <w:sz w:val="22"/>
          <w:cs/>
          <w:lang w:bidi="bn-IN"/>
        </w:rPr>
        <w:t xml:space="preserve"> প্যাথোজেনিক জীবাণুর সংক্রমণের 4টি প্রধান মাধ্যম রয়েছে: </w:t>
      </w:r>
    </w:p>
    <w:p w14:paraId="2B89E53A" w14:textId="77777777" w:rsidR="00D630B3" w:rsidRPr="00D5384A" w:rsidRDefault="00D630B3" w:rsidP="002A6185">
      <w:pPr>
        <w:pStyle w:val="ListParagraph"/>
        <w:numPr>
          <w:ilvl w:val="1"/>
          <w:numId w:val="102"/>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বায়ু দ্বারা যার মধ্যে ক্ষুদ্র ফোঁটার মাধ্যমে ছড়ানো অন্ত‌র্ভুক্ত রয়েছে - অনেক প্যাথোজেন একটি জীব থেকে আরেকটি জীবের দেহে বাতাসের মাধ্যমে বাহিত হয় ও ছড়িয়ে যায়</w:t>
      </w:r>
      <w:r w:rsidRPr="00D5384A">
        <w:rPr>
          <w:rFonts w:ascii="Nirmala UI" w:hAnsi="Nirmala UI" w:cs="Nirmala UI"/>
          <w:sz w:val="22"/>
          <w:cs/>
          <w:lang w:bidi="hi-IN"/>
        </w:rPr>
        <w:t>।</w:t>
      </w:r>
      <w:r w:rsidRPr="00D5384A">
        <w:rPr>
          <w:rFonts w:ascii="Nirmala UI" w:hAnsi="Nirmala UI" w:cs="Nirmala UI"/>
          <w:sz w:val="22"/>
          <w:cs/>
          <w:lang w:bidi="bn-IN"/>
        </w:rPr>
        <w:t xml:space="preserve"> আপনি যখন অসুস্থ থাকেন, আপনি কাশি, হাঁচি বা কথা বলার সময় আপনার শ্বাসযন্ত্র থেকে প্যাথোজেনপূর্ণ ক্ষুদ্র ফোঁটা নির্গত করেন</w:t>
      </w:r>
      <w:r w:rsidRPr="00D5384A">
        <w:rPr>
          <w:rFonts w:ascii="Nirmala UI" w:hAnsi="Nirmala UI" w:cs="Nirmala UI"/>
          <w:sz w:val="22"/>
          <w:cs/>
          <w:lang w:bidi="hi-IN"/>
        </w:rPr>
        <w:t>।</w:t>
      </w:r>
      <w:r w:rsidRPr="00D5384A">
        <w:rPr>
          <w:rFonts w:ascii="Nirmala UI" w:hAnsi="Nirmala UI" w:cs="Nirmala UI"/>
          <w:sz w:val="22"/>
          <w:cs/>
          <w:lang w:bidi="bn-IN"/>
        </w:rPr>
        <w:t xml:space="preserve"> অন্যান্য লোকেরা ফোঁটাগুলি এবং তাতে থাকা প্যাথোজেন শ্বাসের সাথে গ্রহণ করেন, এইভাবে তারা সংক্রমণটি গ্রহণ করেন</w:t>
      </w:r>
      <w:r w:rsidRPr="00D5384A">
        <w:rPr>
          <w:rFonts w:ascii="Nirmala UI" w:hAnsi="Nirmala UI" w:cs="Nirmala UI"/>
          <w:sz w:val="22"/>
          <w:cs/>
          <w:lang w:bidi="hi-IN"/>
        </w:rPr>
        <w:t>।</w:t>
      </w:r>
      <w:r w:rsidRPr="00D5384A">
        <w:rPr>
          <w:rFonts w:ascii="Nirmala UI" w:hAnsi="Nirmala UI" w:cs="Nirmala UI"/>
          <w:sz w:val="22"/>
          <w:cs/>
          <w:lang w:bidi="bn-IN"/>
        </w:rPr>
        <w:t xml:space="preserve"> উদাহরণগুলির মধ্যে রয়েছে ফ্লু (ইনফ্লুয়েঞ্জা), যক্ষ্মা এবং সাধারণ সর্দি</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642B9D69" w14:textId="77777777" w:rsidR="00D630B3" w:rsidRPr="00D5384A" w:rsidRDefault="00D630B3" w:rsidP="002A6185">
      <w:pPr>
        <w:pStyle w:val="ListParagraph"/>
        <w:numPr>
          <w:ilvl w:val="1"/>
          <w:numId w:val="102"/>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সরাসরি সংস্প‌র্শতা - একটি সুস্থ জীবের সাথে একটি সংক্রমিত জীবের সরাসরি সংস্প‌র্শতার মাধ্যমে ছড়িয়ে পড়ে</w:t>
      </w:r>
      <w:r w:rsidRPr="00D5384A">
        <w:rPr>
          <w:rFonts w:ascii="Nirmala UI" w:hAnsi="Nirmala UI" w:cs="Nirmala UI"/>
          <w:sz w:val="22"/>
          <w:cs/>
          <w:lang w:bidi="hi-IN"/>
        </w:rPr>
        <w:t>।</w:t>
      </w:r>
      <w:r w:rsidRPr="00D5384A">
        <w:rPr>
          <w:rFonts w:ascii="Nirmala UI" w:hAnsi="Nirmala UI" w:cs="Nirmala UI"/>
          <w:sz w:val="22"/>
          <w:cs/>
          <w:lang w:bidi="bn-IN"/>
        </w:rPr>
        <w:t xml:space="preserve"> HIV/AIDS বা হেপাটাইটিস সৃষ্টিকারী ভাইরাসগুলির মতো প্যাথোজেনগুলি সরাসরি যৌন সংস্প‌র্শতা, কাটা, আঁচড় এবং রক্তে প্রবেশকারী সুঁইয়ের খোঁচার মাধ্যমে শরীরে প্রবেশ করে</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7842BFF3" w14:textId="2DB90D07" w:rsidR="00D630B3" w:rsidRPr="00D5384A" w:rsidRDefault="00D630B3" w:rsidP="002A6185">
      <w:pPr>
        <w:pStyle w:val="ListParagraph"/>
        <w:numPr>
          <w:ilvl w:val="1"/>
          <w:numId w:val="102"/>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খাওয়ার মাধ্যমে - কাঁচা, কম রান্না করা, বা দূষিত খাদ্য খাওয়া, বা নর্দমার সাথে সংযোগ থাকা পানীয় পানি থেকে ডায়রিয়াজনিত রোগ, কলেরা বা স্যামোনেলাসিসের মতো রোগ ছড়াতে পারে</w:t>
      </w:r>
      <w:r w:rsidRPr="00D5384A">
        <w:rPr>
          <w:rFonts w:ascii="Nirmala UI" w:hAnsi="Nirmala UI" w:cs="Nirmala UI"/>
          <w:sz w:val="22"/>
          <w:cs/>
          <w:lang w:bidi="hi-IN"/>
        </w:rPr>
        <w:t>।</w:t>
      </w:r>
      <w:r w:rsidRPr="00D5384A">
        <w:rPr>
          <w:rFonts w:ascii="Nirmala UI" w:hAnsi="Nirmala UI" w:cs="Nirmala UI"/>
          <w:sz w:val="22"/>
          <w:cs/>
          <w:lang w:bidi="bn-IN"/>
        </w:rPr>
        <w:t xml:space="preserve"> প্যাথোজেন আপনার পাচনতন্ত্রের মাধ্যমে আপনার শরীরে প্রবেশ করে</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33CAC251" w14:textId="77777777" w:rsidR="00D630B3" w:rsidRPr="00D5384A" w:rsidRDefault="00D630B3" w:rsidP="002A6185">
      <w:pPr>
        <w:pStyle w:val="ListParagraph"/>
        <w:numPr>
          <w:ilvl w:val="1"/>
          <w:numId w:val="102"/>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ভেক্টর - কিছু রোগ যেমন ম্যালেরিয়া ভেক্টর বাহিত হয়, এর মানে হল যে কিছু জীবন্ত প্রাণী মানুষ থেকে মানুষের মধ্যে বা প্রাণী থেকে মানুষের মধ্যে সংক্রামক রোগজীবাণু প্রেরণ করতে পারে</w:t>
      </w:r>
      <w:r w:rsidRPr="00D5384A">
        <w:rPr>
          <w:rFonts w:ascii="Nirmala UI" w:hAnsi="Nirmala UI" w:cs="Nirmala UI"/>
          <w:sz w:val="22"/>
          <w:cs/>
          <w:lang w:bidi="hi-IN"/>
        </w:rPr>
        <w:t>।</w:t>
      </w:r>
      <w:r w:rsidRPr="00D5384A">
        <w:rPr>
          <w:rFonts w:ascii="Nirmala UI" w:hAnsi="Nirmala UI" w:cs="Nirmala UI"/>
          <w:sz w:val="22"/>
          <w:cs/>
          <w:lang w:bidi="bn-IN"/>
        </w:rPr>
        <w:t xml:space="preserve"> জীবনধারা সংক্রান্ত কারণগুলি প্রায়ই রোগের বিস্তারকে প্রভাবিত করে</w:t>
      </w:r>
      <w:r w:rsidRPr="00D5384A">
        <w:rPr>
          <w:rFonts w:ascii="Nirmala UI" w:hAnsi="Nirmala UI" w:cs="Nirmala UI"/>
          <w:sz w:val="22"/>
          <w:cs/>
          <w:lang w:bidi="hi-IN"/>
        </w:rPr>
        <w:t>।</w:t>
      </w:r>
      <w:r w:rsidRPr="00D5384A">
        <w:rPr>
          <w:rFonts w:ascii="Nirmala UI" w:hAnsi="Nirmala UI" w:cs="Nirmala UI"/>
          <w:sz w:val="22"/>
          <w:cs/>
          <w:lang w:bidi="bn-IN"/>
        </w:rPr>
        <w:t xml:space="preserve"> উদাহরণ স্বরূপ, যখন মানুষ পয়ঃনিষ্কাশন ব্যবস্থা না থাকা জনাকীর্ণ অবস্থায় থাকে, তখন সংক্রামক রোগ খুব দ্রুত ছড়িয়ে পড়তে পারে</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048D6CC7" w14:textId="77777777" w:rsidR="00D630B3" w:rsidRPr="00D5384A" w:rsidRDefault="00D630B3" w:rsidP="002A6185">
      <w:pPr>
        <w:pStyle w:val="ListParagraph"/>
        <w:numPr>
          <w:ilvl w:val="0"/>
          <w:numId w:val="102"/>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ক্লাসকে ব্যাখ্যা করুন যে, একজন ব্যক্তির দেহে ক্ষতিকারক রোগ-সৃষ্টিকারী জীবাণু ছড়ালে তাকে সংক্রমিত বলা হয়</w:t>
      </w:r>
      <w:r w:rsidRPr="00D5384A">
        <w:rPr>
          <w:rFonts w:ascii="Nirmala UI" w:hAnsi="Nirmala UI" w:cs="Nirmala UI"/>
          <w:sz w:val="22"/>
          <w:cs/>
          <w:lang w:bidi="hi-IN"/>
        </w:rPr>
        <w:t>।</w:t>
      </w:r>
      <w:r w:rsidRPr="00D5384A">
        <w:rPr>
          <w:rFonts w:ascii="Nirmala UI" w:hAnsi="Nirmala UI" w:cs="Nirmala UI"/>
          <w:sz w:val="22"/>
          <w:cs/>
          <w:lang w:bidi="bn-IN"/>
        </w:rPr>
        <w:t xml:space="preserve"> সংক্রামক জীবাণু ও অ-সংক্রামক জীবাণুর মধ্যে পার্থক্য আলোচনা করুন</w:t>
      </w:r>
      <w:r w:rsidRPr="00D5384A">
        <w:rPr>
          <w:rFonts w:ascii="Nirmala UI" w:hAnsi="Nirmala UI" w:cs="Nirmala UI"/>
          <w:sz w:val="22"/>
          <w:cs/>
          <w:lang w:bidi="hi-IN"/>
        </w:rPr>
        <w:t>।</w:t>
      </w:r>
      <w:r w:rsidRPr="00D5384A">
        <w:rPr>
          <w:rFonts w:ascii="Nirmala UI" w:hAnsi="Nirmala UI" w:cs="Nirmala UI"/>
          <w:sz w:val="22"/>
          <w:cs/>
          <w:lang w:bidi="bn-IN"/>
        </w:rPr>
        <w:t xml:space="preserve"> শিক্ষার্থীদের সাথে সংক্রমণের বিভিন্ন পথ, যেমন স্পর্শ, পানি, খাদ্য, শরীরের তরল এবং বায়ু নিয়ে আলোচনা করুন</w:t>
      </w:r>
      <w:r w:rsidRPr="00D5384A">
        <w:rPr>
          <w:rFonts w:ascii="Nirmala UI" w:hAnsi="Nirmala UI" w:cs="Nirmala UI"/>
          <w:sz w:val="22"/>
          <w:cs/>
          <w:lang w:bidi="hi-IN"/>
        </w:rPr>
        <w:t>।</w:t>
      </w:r>
      <w:r w:rsidRPr="00D5384A">
        <w:rPr>
          <w:rFonts w:ascii="Nirmala UI" w:hAnsi="Nirmala UI" w:cs="Nirmala UI"/>
          <w:sz w:val="22"/>
          <w:cs/>
          <w:lang w:bidi="bn-IN"/>
        </w:rPr>
        <w:t xml:space="preserve"> মাথা ঘামানোর সেশনে উল্লিখিত কোনো সংক্রামক রোগকে চিহ্নিত করুন এবং কীভাবে সেগুলি সংক্রমিত হয়</w:t>
      </w:r>
      <w:r w:rsidRPr="00D5384A">
        <w:rPr>
          <w:rFonts w:ascii="Nirmala UI" w:hAnsi="Nirmala UI" w:cs="Nirmala UI"/>
          <w:sz w:val="22"/>
          <w:cs/>
          <w:lang w:bidi="hi-IN"/>
        </w:rPr>
        <w:t>।</w:t>
      </w:r>
    </w:p>
    <w:p w14:paraId="4092CF7B" w14:textId="7823F9DF"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কার্যকলাপ</w:t>
      </w:r>
    </w:p>
    <w:p w14:paraId="5B2E7C92" w14:textId="77777777" w:rsidR="00D630B3" w:rsidRPr="00D5384A" w:rsidRDefault="00D630B3" w:rsidP="00980E07">
      <w:pPr>
        <w:pStyle w:val="Heading3"/>
        <w:spacing w:after="240"/>
        <w:rPr>
          <w:rFonts w:ascii="Nirmala UI" w:hAnsi="Nirmala UI" w:cs="Nirmala UI"/>
          <w:b/>
          <w:bCs/>
          <w:szCs w:val="28"/>
          <w:cs/>
          <w:lang w:bidi="bn-IN"/>
        </w:rPr>
      </w:pPr>
      <w:r w:rsidRPr="00D5384A">
        <w:rPr>
          <w:rFonts w:ascii="Nirmala UI" w:hAnsi="Nirmala UI" w:cs="Nirmala UI"/>
          <w:b/>
          <w:bCs/>
          <w:szCs w:val="28"/>
          <w:cs/>
          <w:lang w:bidi="bn-IN"/>
        </w:rPr>
        <w:t xml:space="preserve">প্রধান কার্যকলাপ: ক্ষতিকারক জীবাণু এবং তাদের তৈরি রোগগুলি </w:t>
      </w:r>
    </w:p>
    <w:p w14:paraId="216DD38B" w14:textId="77777777" w:rsidR="00D630B3" w:rsidRPr="00D5384A" w:rsidRDefault="00D630B3" w:rsidP="002A6185">
      <w:pPr>
        <w:pStyle w:val="ListParagraph"/>
        <w:numPr>
          <w:ilvl w:val="0"/>
          <w:numId w:val="35"/>
        </w:numPr>
        <w:spacing w:after="240" w:line="240" w:lineRule="auto"/>
        <w:contextualSpacing w:val="0"/>
        <w:rPr>
          <w:rFonts w:ascii="Nirmala UI" w:hAnsi="Nirmala UI" w:cs="Nirmala UI"/>
          <w:sz w:val="22"/>
          <w:cs/>
          <w:lang w:bidi="bn-IN"/>
        </w:rPr>
      </w:pPr>
      <w:r w:rsidRPr="00D5384A">
        <w:rPr>
          <w:rFonts w:ascii="Nirmala UI" w:hAnsi="Nirmala UI" w:cs="Nirmala UI"/>
          <w:sz w:val="22"/>
          <w:cs/>
          <w:lang w:bidi="bn-IN"/>
        </w:rPr>
        <w:t>এই কার্যকলাপটি 3 - 5 জনের দলে করা উচিত</w:t>
      </w:r>
      <w:r w:rsidRPr="00D5384A">
        <w:rPr>
          <w:rFonts w:ascii="Nirmala UI" w:hAnsi="Nirmala UI" w:cs="Nirmala UI"/>
          <w:sz w:val="22"/>
          <w:cs/>
          <w:lang w:bidi="hi-IN"/>
        </w:rPr>
        <w:t>।</w:t>
      </w:r>
      <w:r w:rsidRPr="00D5384A">
        <w:rPr>
          <w:rFonts w:ascii="Nirmala UI" w:hAnsi="Nirmala UI" w:cs="Nirmala UI"/>
          <w:sz w:val="22"/>
          <w:cs/>
          <w:lang w:bidi="bn-IN"/>
        </w:rPr>
        <w:t xml:space="preserve"> ব্যাখ্যা করুন যে, এই পাঠ চলাকালীন শিক্ষার্থীরা, আজকের বিশ্বে সমস্যা সৃষ্টি করে এমন কিছু সংক্রামক রোগ সম্পর্কে জানতে চলে্ছে</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0D59418F" w14:textId="77777777" w:rsidR="00D630B3" w:rsidRPr="00D5384A" w:rsidRDefault="00D630B3" w:rsidP="002A6185">
      <w:pPr>
        <w:pStyle w:val="ListParagraph"/>
        <w:numPr>
          <w:ilvl w:val="0"/>
          <w:numId w:val="35"/>
        </w:numPr>
        <w:spacing w:after="240" w:line="240" w:lineRule="auto"/>
        <w:contextualSpacing w:val="0"/>
        <w:rPr>
          <w:rFonts w:ascii="Nirmala UI" w:hAnsi="Nirmala UI" w:cs="Nirmala UI"/>
          <w:sz w:val="22"/>
          <w:cs/>
          <w:lang w:bidi="bn-IN"/>
        </w:rPr>
      </w:pPr>
      <w:r w:rsidRPr="00D5384A">
        <w:rPr>
          <w:rFonts w:ascii="Nirmala UI" w:hAnsi="Nirmala UI" w:cs="Nirmala UI"/>
          <w:sz w:val="22"/>
          <w:cs/>
          <w:lang w:bidi="bn-IN"/>
        </w:rPr>
        <w:t>প্রতিটি দলকে SH1 – SH3-এ পাওয়া রোগের কার্ড প্রদান করুন</w:t>
      </w:r>
      <w:r w:rsidRPr="00D5384A">
        <w:rPr>
          <w:rFonts w:ascii="Nirmala UI" w:hAnsi="Nirmala UI" w:cs="Nirmala UI"/>
          <w:sz w:val="22"/>
          <w:cs/>
          <w:lang w:bidi="hi-IN"/>
        </w:rPr>
        <w:t>।</w:t>
      </w:r>
      <w:r w:rsidRPr="00D5384A">
        <w:rPr>
          <w:rFonts w:ascii="Nirmala UI" w:hAnsi="Nirmala UI" w:cs="Nirmala UI"/>
          <w:sz w:val="22"/>
          <w:cs/>
          <w:lang w:bidi="bn-IN"/>
        </w:rPr>
        <w:t xml:space="preserve"> (পা‌র্থক্যকৃত সংস্করণ: SH4 - SH5)</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3434B80F" w14:textId="05FB13C7" w:rsidR="00D630B3" w:rsidRPr="00D5384A" w:rsidRDefault="00D630B3" w:rsidP="002A6185">
      <w:pPr>
        <w:pStyle w:val="ListParagraph"/>
        <w:numPr>
          <w:ilvl w:val="0"/>
          <w:numId w:val="35"/>
        </w:numPr>
        <w:spacing w:after="240" w:line="240" w:lineRule="auto"/>
        <w:contextualSpacing w:val="0"/>
        <w:rPr>
          <w:rFonts w:ascii="Nirmala UI" w:hAnsi="Nirmala UI" w:cs="Nirmala UI"/>
          <w:sz w:val="22"/>
          <w:cs/>
          <w:lang w:bidi="bn-IN"/>
        </w:rPr>
      </w:pPr>
      <w:r w:rsidRPr="00D5384A">
        <w:rPr>
          <w:rFonts w:ascii="Nirmala UI" w:hAnsi="Nirmala UI" w:cs="Nirmala UI"/>
          <w:sz w:val="22"/>
          <w:cs/>
          <w:lang w:bidi="bn-IN"/>
        </w:rPr>
        <w:t>ক্লাসকে বলুন যে, কখনও কখনও বিজ্ঞানীদের বিভিন্ন সমস্যা সমাধানের জন্য বিভিন্ন শিরোনামের অধীনে রোগগুলিকে শ্রেণীব‌দ্ধ করতে হয়</w:t>
      </w:r>
      <w:r w:rsidRPr="00D5384A">
        <w:rPr>
          <w:rFonts w:ascii="Nirmala UI" w:hAnsi="Nirmala UI" w:cs="Nirmala UI"/>
          <w:sz w:val="22"/>
          <w:cs/>
          <w:lang w:bidi="hi-IN"/>
        </w:rPr>
        <w:t>।</w:t>
      </w:r>
      <w:r w:rsidRPr="00D5384A">
        <w:rPr>
          <w:rFonts w:ascii="Nirmala UI" w:hAnsi="Nirmala UI" w:cs="Nirmala UI"/>
          <w:sz w:val="22"/>
          <w:cs/>
          <w:lang w:bidi="bn-IN"/>
        </w:rPr>
        <w:t xml:space="preserve"> প্রতিটি দলের SW1-এ থাকা শিরোনাম গবেষণা করা উচিত</w:t>
      </w:r>
      <w:r w:rsidRPr="00D5384A">
        <w:rPr>
          <w:rFonts w:ascii="Nirmala UI" w:hAnsi="Nirmala UI" w:cs="Nirmala UI"/>
          <w:sz w:val="22"/>
          <w:cs/>
          <w:lang w:bidi="hi-IN"/>
        </w:rPr>
        <w:t>।</w:t>
      </w:r>
      <w:r w:rsidRPr="00D5384A">
        <w:rPr>
          <w:rFonts w:ascii="Nirmala UI" w:hAnsi="Nirmala UI" w:cs="Nirmala UI"/>
          <w:sz w:val="22"/>
          <w:cs/>
          <w:lang w:bidi="bn-IN"/>
        </w:rPr>
        <w:t xml:space="preserve"> (পা‌র্থক্যকৃত সংস্করণ: SW2) প্রতিটি রোগের জন্য</w:t>
      </w:r>
      <w:r w:rsidRPr="00D5384A">
        <w:rPr>
          <w:rFonts w:ascii="Nirmala UI" w:hAnsi="Nirmala UI" w:cs="Nirmala UI"/>
          <w:sz w:val="22"/>
          <w:cs/>
          <w:lang w:bidi="hi-IN"/>
        </w:rPr>
        <w:t>।</w:t>
      </w:r>
      <w:r w:rsidRPr="00D5384A">
        <w:rPr>
          <w:rFonts w:ascii="Nirmala UI" w:hAnsi="Nirmala UI" w:cs="Nirmala UI"/>
          <w:sz w:val="22"/>
          <w:cs/>
          <w:lang w:bidi="bn-IN"/>
        </w:rPr>
        <w:t xml:space="preserve"> শিক্ষকের উত্তর TS1-2-এ পাওয়া যাবে</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6585D843" w14:textId="2F359EDC" w:rsidR="00D630B3" w:rsidRPr="00D5384A" w:rsidRDefault="00D630B3" w:rsidP="002A6185">
      <w:pPr>
        <w:pStyle w:val="ListParagraph"/>
        <w:numPr>
          <w:ilvl w:val="0"/>
          <w:numId w:val="35"/>
        </w:numPr>
        <w:spacing w:after="240" w:line="240" w:lineRule="auto"/>
        <w:contextualSpacing w:val="0"/>
        <w:rPr>
          <w:rFonts w:ascii="Nirmala UI" w:hAnsi="Nirmala UI" w:cs="Nirmala UI"/>
          <w:sz w:val="22"/>
          <w:cs/>
          <w:lang w:bidi="bn-IN"/>
        </w:rPr>
      </w:pPr>
      <w:r w:rsidRPr="00D5384A">
        <w:rPr>
          <w:rFonts w:ascii="Nirmala UI" w:hAnsi="Nirmala UI" w:cs="Nirmala UI"/>
          <w:sz w:val="22"/>
          <w:cs/>
          <w:lang w:bidi="bn-IN"/>
        </w:rPr>
        <w:lastRenderedPageBreak/>
        <w:t>প্রতিটি দলকে প্রথম শিরোনামের জন্য SW1 (ভিন্ন সংস্করণ: SW2) - সংক্রামক জীবাণু সম্পূর্ণ করতে বলুন</w:t>
      </w:r>
      <w:r w:rsidRPr="00D5384A">
        <w:rPr>
          <w:rFonts w:ascii="Nirmala UI" w:hAnsi="Nirmala UI" w:cs="Nirmala UI"/>
          <w:sz w:val="22"/>
          <w:cs/>
          <w:lang w:bidi="hi-IN"/>
        </w:rPr>
        <w:t>।</w:t>
      </w:r>
      <w:r w:rsidRPr="00D5384A">
        <w:rPr>
          <w:rFonts w:ascii="Nirmala UI" w:hAnsi="Nirmala UI" w:cs="Nirmala UI"/>
          <w:sz w:val="22"/>
          <w:cs/>
          <w:lang w:bidi="bn-IN"/>
        </w:rPr>
        <w:t xml:space="preserve"> কয়েক মিনিট পর, প্রতিটি দলের একজন মুখপাত্রকে তাদের ফলাফল পড়তে বলুন</w:t>
      </w:r>
      <w:r w:rsidRPr="00D5384A">
        <w:rPr>
          <w:rFonts w:ascii="Nirmala UI" w:hAnsi="Nirmala UI" w:cs="Nirmala UI"/>
          <w:sz w:val="22"/>
          <w:cs/>
          <w:lang w:bidi="hi-IN"/>
        </w:rPr>
        <w:t>।</w:t>
      </w:r>
      <w:r w:rsidRPr="00D5384A">
        <w:rPr>
          <w:rFonts w:ascii="Nirmala UI" w:hAnsi="Nirmala UI" w:cs="Nirmala UI"/>
          <w:sz w:val="22"/>
          <w:cs/>
          <w:lang w:bidi="bn-IN"/>
        </w:rPr>
        <w:t xml:space="preserve"> আলোচনার জন্য একটি একটি হোয়াইটবোর্ডে সমস্ত ফলাফল লিখুন</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5AC660C0" w14:textId="77777777" w:rsidR="00D630B3" w:rsidRPr="00D5384A" w:rsidRDefault="00D630B3" w:rsidP="002A6185">
      <w:pPr>
        <w:pStyle w:val="ListParagraph"/>
        <w:numPr>
          <w:ilvl w:val="0"/>
          <w:numId w:val="35"/>
        </w:numPr>
        <w:spacing w:after="240" w:line="240" w:lineRule="auto"/>
        <w:contextualSpacing w:val="0"/>
        <w:rPr>
          <w:rFonts w:ascii="Nirmala UI" w:hAnsi="Nirmala UI" w:cs="Nirmala UI"/>
          <w:sz w:val="22"/>
          <w:cs/>
          <w:lang w:bidi="bn-IN"/>
        </w:rPr>
      </w:pPr>
      <w:r w:rsidRPr="00D5384A">
        <w:rPr>
          <w:rFonts w:ascii="Nirmala UI" w:hAnsi="Nirmala UI" w:cs="Nirmala UI"/>
          <w:sz w:val="22"/>
          <w:cs/>
          <w:lang w:bidi="bn-IN"/>
        </w:rPr>
        <w:t>SW1/2 এর প্রতিটি শিরোনাম সম্পূর্ণ হওয়ার পরে, ক্লাসের সাথে ফলাফল নিয়ে আলোচনা করুন</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077A7A7F" w14:textId="56E4CDE0" w:rsidR="00D630B3" w:rsidRPr="00D5384A" w:rsidRDefault="00D630B3" w:rsidP="002A6185">
      <w:pPr>
        <w:pStyle w:val="ListParagraph"/>
        <w:numPr>
          <w:ilvl w:val="1"/>
          <w:numId w:val="35"/>
        </w:numPr>
        <w:spacing w:after="240" w:line="240" w:lineRule="auto"/>
        <w:contextualSpacing w:val="0"/>
        <w:rPr>
          <w:rFonts w:ascii="Nirmala UI" w:hAnsi="Nirmala UI" w:cs="Nirmala UI"/>
          <w:sz w:val="22"/>
          <w:cs/>
          <w:lang w:bidi="bn-IN"/>
        </w:rPr>
      </w:pPr>
      <w:r w:rsidRPr="00D5384A">
        <w:rPr>
          <w:rFonts w:ascii="Nirmala UI" w:hAnsi="Nirmala UI" w:cs="Nirmala UI"/>
          <w:sz w:val="22"/>
          <w:cs/>
          <w:lang w:bidi="bn-IN"/>
        </w:rPr>
        <w:t>সংক্রামক জীব: শিক্ষার্থীদের মনে করিয়ে দিন যে, তিনটি প্রধান ধরনের জীবাণু রয়েছে</w:t>
      </w:r>
      <w:r w:rsidRPr="00D5384A">
        <w:rPr>
          <w:rFonts w:ascii="Nirmala UI" w:hAnsi="Nirmala UI" w:cs="Nirmala UI"/>
          <w:sz w:val="22"/>
          <w:cs/>
          <w:lang w:bidi="hi-IN"/>
        </w:rPr>
        <w:t>।</w:t>
      </w:r>
      <w:r w:rsidRPr="00D5384A">
        <w:rPr>
          <w:rFonts w:ascii="Nirmala UI" w:hAnsi="Nirmala UI" w:cs="Nirmala UI"/>
          <w:sz w:val="22"/>
          <w:cs/>
          <w:lang w:bidi="bn-IN"/>
        </w:rPr>
        <w:t xml:space="preserve"> </w:t>
      </w:r>
      <w:r w:rsidR="00C515A5">
        <w:rPr>
          <w:rFonts w:ascii="Nirmala UI" w:hAnsi="Nirmala UI" w:cs="Nirmala UI"/>
          <w:sz w:val="22"/>
          <w:lang w:val="en-IN" w:bidi="bn-IN"/>
        </w:rPr>
        <w:br/>
      </w:r>
      <w:r w:rsidRPr="00D5384A">
        <w:rPr>
          <w:rFonts w:ascii="Nirmala UI" w:hAnsi="Nirmala UI" w:cs="Nirmala UI"/>
          <w:sz w:val="22"/>
          <w:cs/>
          <w:lang w:bidi="bn-IN"/>
        </w:rPr>
        <w:t xml:space="preserve">রোগটির সঠিক চিকিৎসা করার জন্য রোগের কারণ যে জীবাণু সেটিকে চিহ্নিত করা গুরুত্বপূর্ণ, যেমন ভাইরাসের ক্ষেত্রে চিকিৎসার জন্য অ্যান্টিবায়োটিক ব্যবহার করা যাবে না </w:t>
      </w:r>
    </w:p>
    <w:p w14:paraId="00BA1E53" w14:textId="77777777" w:rsidR="00D630B3" w:rsidRPr="00D5384A" w:rsidRDefault="00D630B3" w:rsidP="00D5384A">
      <w:pPr>
        <w:pStyle w:val="ListParagraph"/>
        <w:numPr>
          <w:ilvl w:val="1"/>
          <w:numId w:val="35"/>
        </w:numPr>
        <w:spacing w:after="240" w:line="240" w:lineRule="auto"/>
        <w:ind w:right="200"/>
        <w:contextualSpacing w:val="0"/>
        <w:rPr>
          <w:rFonts w:ascii="Nirmala UI" w:hAnsi="Nirmala UI" w:cs="Nirmala UI"/>
          <w:sz w:val="22"/>
          <w:cs/>
          <w:lang w:bidi="bn-IN"/>
        </w:rPr>
      </w:pPr>
      <w:r w:rsidRPr="00D5384A">
        <w:rPr>
          <w:rFonts w:ascii="Nirmala UI" w:hAnsi="Nirmala UI" w:cs="Nirmala UI"/>
          <w:sz w:val="22"/>
          <w:cs/>
          <w:lang w:bidi="bn-IN"/>
        </w:rPr>
        <w:t>উপসর্গ: শিক্ষার্থীরা লক্ষ্য করতে পারে যে, কিছু রোগ একই রকম উপসর্গ প্রদর্শন করে, যেমন জ্বর বা ফুসকুড়ি</w:t>
      </w:r>
      <w:r w:rsidRPr="00D5384A">
        <w:rPr>
          <w:rFonts w:ascii="Nirmala UI" w:hAnsi="Nirmala UI" w:cs="Nirmala UI"/>
          <w:sz w:val="22"/>
          <w:cs/>
          <w:lang w:bidi="hi-IN"/>
        </w:rPr>
        <w:t>।</w:t>
      </w:r>
      <w:r w:rsidRPr="00D5384A">
        <w:rPr>
          <w:rFonts w:ascii="Nirmala UI" w:hAnsi="Nirmala UI" w:cs="Nirmala UI"/>
          <w:sz w:val="22"/>
          <w:cs/>
          <w:lang w:bidi="bn-IN"/>
        </w:rPr>
        <w:t xml:space="preserve"> সঠিক ও নির্ভুল রোগ নির্ণয়ের জন্য, লোকেরা অসুস্থ হলে তাদের ডাক্তারের কাছে যাওয়া কতটা গুরুত্বপূর্ণ তা নিয়ে আলোচনা করতে পারেন</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7F2A14DD" w14:textId="77777777" w:rsidR="00D630B3" w:rsidRPr="00D5384A" w:rsidRDefault="00D630B3" w:rsidP="002A6185">
      <w:pPr>
        <w:pStyle w:val="ListParagraph"/>
        <w:numPr>
          <w:ilvl w:val="1"/>
          <w:numId w:val="35"/>
        </w:numPr>
        <w:spacing w:after="240" w:line="240" w:lineRule="auto"/>
        <w:contextualSpacing w:val="0"/>
        <w:rPr>
          <w:rFonts w:ascii="Nirmala UI" w:hAnsi="Nirmala UI" w:cs="Nirmala UI"/>
          <w:sz w:val="22"/>
          <w:cs/>
          <w:lang w:bidi="bn-IN"/>
        </w:rPr>
      </w:pPr>
      <w:r w:rsidRPr="00D5384A">
        <w:rPr>
          <w:rFonts w:ascii="Nirmala UI" w:hAnsi="Nirmala UI" w:cs="Nirmala UI"/>
          <w:sz w:val="22"/>
          <w:cs/>
          <w:lang w:bidi="bn-IN"/>
        </w:rPr>
        <w:t>সংক্রমণ: অনেক রোগ স্পর্শের মাধ্যমে বা শ্বাস নেওয়ার মাধ্যমে খুব সহজে ছড়ায়</w:t>
      </w:r>
      <w:r w:rsidRPr="00D5384A">
        <w:rPr>
          <w:rFonts w:ascii="Nirmala UI" w:hAnsi="Nirmala UI" w:cs="Nirmala UI"/>
          <w:sz w:val="22"/>
          <w:cs/>
          <w:lang w:bidi="hi-IN"/>
        </w:rPr>
        <w:t>।</w:t>
      </w:r>
      <w:r w:rsidRPr="00D5384A">
        <w:rPr>
          <w:rFonts w:ascii="Nirmala UI" w:hAnsi="Nirmala UI" w:cs="Nirmala UI"/>
          <w:sz w:val="22"/>
          <w:cs/>
          <w:lang w:bidi="bn-IN"/>
        </w:rPr>
        <w:t xml:space="preserve"> অন্যান্য রোগগুলি বেশ নির্দিষ্ট এবং তা হতে গেলে রক্ত বা অন্যান্য শারীরিক তরল স্থানান্তরিত হতে হবে</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0C6F63C4" w14:textId="7874138E" w:rsidR="00D630B3" w:rsidRPr="00D5384A" w:rsidRDefault="00D630B3" w:rsidP="00D5384A">
      <w:pPr>
        <w:pStyle w:val="ListParagraph"/>
        <w:numPr>
          <w:ilvl w:val="1"/>
          <w:numId w:val="35"/>
        </w:numPr>
        <w:spacing w:after="240" w:line="240" w:lineRule="auto"/>
        <w:ind w:right="200"/>
        <w:contextualSpacing w:val="0"/>
        <w:rPr>
          <w:rFonts w:ascii="Nirmala UI" w:hAnsi="Nirmala UI" w:cs="Nirmala UI"/>
          <w:sz w:val="22"/>
          <w:cs/>
          <w:lang w:bidi="bn-IN"/>
        </w:rPr>
      </w:pPr>
      <w:r w:rsidRPr="00D5384A">
        <w:rPr>
          <w:rFonts w:ascii="Nirmala UI" w:hAnsi="Nirmala UI" w:cs="Nirmala UI"/>
          <w:sz w:val="22"/>
          <w:cs/>
          <w:lang w:bidi="bn-IN"/>
        </w:rPr>
        <w:t>প্রতিরোধক ব্যবস্থা: লোকেরা কয়েকটি সহজ পদক্ষেপ সংক্রমণের বিস্তার রোধ করতে পারে এবং সেগুলির বিরুদ্ধে নিজেকে রক্ষা করতে পারে</w:t>
      </w:r>
      <w:r w:rsidRPr="00D5384A">
        <w:rPr>
          <w:rFonts w:ascii="Nirmala UI" w:hAnsi="Nirmala UI" w:cs="Nirmala UI"/>
          <w:sz w:val="22"/>
          <w:cs/>
          <w:lang w:bidi="hi-IN"/>
        </w:rPr>
        <w:t>।</w:t>
      </w:r>
      <w:r w:rsidRPr="00D5384A">
        <w:rPr>
          <w:rFonts w:ascii="Nirmala UI" w:hAnsi="Nirmala UI" w:cs="Nirmala UI"/>
          <w:sz w:val="22"/>
          <w:cs/>
          <w:lang w:bidi="bn-IN"/>
        </w:rPr>
        <w:t xml:space="preserve"> নিয়মিত হাত ধুলে এবং আমাদের কাশি ও হাঁচিকে ঢেকে রাখলে অনেক সাধারণ সংক্রমণের প্রবণতা কমে যায়</w:t>
      </w:r>
      <w:r w:rsidRPr="00D5384A">
        <w:rPr>
          <w:rFonts w:ascii="Nirmala UI" w:hAnsi="Nirmala UI" w:cs="Nirmala UI"/>
          <w:sz w:val="22"/>
          <w:cs/>
          <w:lang w:bidi="hi-IN"/>
        </w:rPr>
        <w:t>।</w:t>
      </w:r>
      <w:r w:rsidRPr="00D5384A">
        <w:rPr>
          <w:rFonts w:ascii="Nirmala UI" w:hAnsi="Nirmala UI" w:cs="Nirmala UI"/>
          <w:sz w:val="22"/>
          <w:cs/>
          <w:lang w:bidi="bn-IN"/>
        </w:rPr>
        <w:t xml:space="preserve"> কন্ডোমের সঠিক ব্যবহার অনেক STI-এর সংক্রমণ কমাতে পারে</w:t>
      </w:r>
      <w:r w:rsidRPr="00D5384A">
        <w:rPr>
          <w:rFonts w:ascii="Nirmala UI" w:hAnsi="Nirmala UI" w:cs="Nirmala UI"/>
          <w:sz w:val="22"/>
          <w:cs/>
          <w:lang w:bidi="hi-IN"/>
        </w:rPr>
        <w:t>।</w:t>
      </w:r>
    </w:p>
    <w:p w14:paraId="2853106D" w14:textId="77777777" w:rsidR="00D630B3" w:rsidRPr="00D5384A" w:rsidRDefault="00D630B3" w:rsidP="00D5384A">
      <w:pPr>
        <w:pStyle w:val="ListParagraph"/>
        <w:numPr>
          <w:ilvl w:val="1"/>
          <w:numId w:val="35"/>
        </w:numPr>
        <w:spacing w:after="240" w:line="240" w:lineRule="auto"/>
        <w:ind w:right="290"/>
        <w:contextualSpacing w:val="0"/>
        <w:rPr>
          <w:rFonts w:ascii="Nirmala UI" w:hAnsi="Nirmala UI" w:cs="Nirmala UI"/>
          <w:sz w:val="22"/>
          <w:cs/>
          <w:lang w:bidi="bn-IN"/>
        </w:rPr>
      </w:pPr>
      <w:r w:rsidRPr="00D5384A">
        <w:rPr>
          <w:rFonts w:ascii="Nirmala UI" w:hAnsi="Nirmala UI" w:cs="Nirmala UI"/>
          <w:sz w:val="22"/>
          <w:cs/>
          <w:lang w:bidi="bn-IN"/>
        </w:rPr>
        <w:t>চিকিৎসা: এখানে উল্লেখ্য যে, সব অসুস্থতার জন্য চিকিৎসার প্রয়োজন হয় না; কারো কারো ক্ষেত্রে বিছানাতে শুয়ে বিশ্রাম এবং বেশি পরিমাণ তরল গ্রহণ করলেই কাজ হয়ে যায়; যাইহোক, ব্যথানাশক ওষুধগুলি কিছু উপসর্গের উপশম করতে ব্যবহার করা যেতে পারে</w:t>
      </w:r>
      <w:r w:rsidRPr="00D5384A">
        <w:rPr>
          <w:rFonts w:ascii="Nirmala UI" w:hAnsi="Nirmala UI" w:cs="Nirmala UI"/>
          <w:sz w:val="22"/>
          <w:cs/>
          <w:lang w:bidi="hi-IN"/>
        </w:rPr>
        <w:t>।</w:t>
      </w:r>
      <w:r w:rsidRPr="00D5384A">
        <w:rPr>
          <w:rFonts w:ascii="Nirmala UI" w:hAnsi="Nirmala UI" w:cs="Nirmala UI"/>
          <w:sz w:val="22"/>
          <w:cs/>
          <w:lang w:bidi="bn-IN"/>
        </w:rPr>
        <w:t xml:space="preserve"> শিক্ষার্থীদের কাছে আলোকপাত করুন যে, অ্যান্টিবায়োটিকগুলি শুধুমাত্র ব্যাকটেরিয়ার সংক্রমণের চিকিৎসার জন্য ব্যবহার করা হয়</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15A9DE3F" w14:textId="77777777" w:rsidR="00D630B3" w:rsidRPr="000D0F5D" w:rsidRDefault="00D630B3" w:rsidP="00980E07">
      <w:pPr>
        <w:pStyle w:val="Heading3"/>
        <w:spacing w:after="240"/>
        <w:rPr>
          <w:rFonts w:ascii="Nirmala UI" w:hAnsi="Nirmala UI" w:cs="Nirmala UI"/>
          <w:szCs w:val="28"/>
          <w:cs/>
          <w:lang w:bidi="bn-IN"/>
        </w:rPr>
      </w:pPr>
      <w:r w:rsidRPr="000D0F5D">
        <w:rPr>
          <w:rFonts w:ascii="Nirmala UI" w:hAnsi="Nirmala UI" w:cs="Nirmala UI"/>
          <w:szCs w:val="28"/>
          <w:cs/>
          <w:lang w:bidi="bn-IN"/>
        </w:rPr>
        <w:t xml:space="preserve">প্রধান কার্যকলাপ 2: ক্ষতিকারক জীবাণু শূন্যস্থান পূরণ করো </w:t>
      </w:r>
    </w:p>
    <w:p w14:paraId="30BFD6A7" w14:textId="77777777" w:rsidR="00D630B3" w:rsidRPr="00D5384A" w:rsidRDefault="00D630B3" w:rsidP="00D630B3">
      <w:pPr>
        <w:spacing w:after="240"/>
        <w:rPr>
          <w:rFonts w:ascii="Nirmala UI" w:hAnsi="Nirmala UI" w:cs="Nirmala UI"/>
          <w:sz w:val="22"/>
          <w:cs/>
          <w:lang w:bidi="bn-IN"/>
        </w:rPr>
      </w:pPr>
      <w:r w:rsidRPr="00D5384A">
        <w:rPr>
          <w:rFonts w:ascii="Nirmala UI" w:hAnsi="Nirmala UI" w:cs="Nirmala UI"/>
          <w:sz w:val="22"/>
          <w:cs/>
          <w:lang w:bidi="bn-IN"/>
        </w:rPr>
        <w:t>এই কার্যকলাপটি ছোট দলে বা একটি একক কার্যকলাপ হিসেবে সম্পন্ন করা যেতে পারে</w:t>
      </w:r>
      <w:r w:rsidRPr="00D5384A">
        <w:rPr>
          <w:rFonts w:ascii="Nirmala UI" w:hAnsi="Nirmala UI" w:cs="Nirmala UI"/>
          <w:sz w:val="22"/>
          <w:cs/>
          <w:lang w:bidi="hi-IN"/>
        </w:rPr>
        <w:t>।</w:t>
      </w:r>
      <w:r w:rsidRPr="00D5384A">
        <w:rPr>
          <w:rFonts w:ascii="Nirmala UI" w:hAnsi="Nirmala UI" w:cs="Nirmala UI"/>
          <w:sz w:val="22"/>
          <w:cs/>
          <w:lang w:bidi="bn-IN"/>
        </w:rPr>
        <w:t xml:space="preserve"> ইন্টারনেট অ্যাক্সেস সহ ডিভাইস এবং/অথবা পাঠ্যপুস্তকগুলি ব্যবহার করে, শিক্ষার্থীদের SW3-এ রোগ সৃষ্টিকারী জীবাণুগুলি নিয়ে গবেষণা করতে এবং শূন্যস্থান পূরণ করুন বলুন</w:t>
      </w:r>
      <w:r w:rsidRPr="00D5384A">
        <w:rPr>
          <w:rFonts w:ascii="Nirmala UI" w:hAnsi="Nirmala UI" w:cs="Nirmala UI"/>
          <w:sz w:val="22"/>
          <w:cs/>
          <w:lang w:bidi="hi-IN"/>
        </w:rPr>
        <w:t>।</w:t>
      </w:r>
      <w:r w:rsidRPr="00D5384A">
        <w:rPr>
          <w:rFonts w:ascii="Nirmala UI" w:hAnsi="Nirmala UI" w:cs="Nirmala UI"/>
          <w:sz w:val="22"/>
          <w:cs/>
          <w:lang w:bidi="bn-IN"/>
        </w:rPr>
        <w:t xml:space="preserve"> উত্তর TS3-এ পাওয়া যাবে</w:t>
      </w:r>
      <w:r w:rsidRPr="00D5384A">
        <w:rPr>
          <w:rFonts w:ascii="Nirmala UI" w:hAnsi="Nirmala UI" w:cs="Nirmala UI"/>
          <w:sz w:val="22"/>
          <w:cs/>
          <w:lang w:bidi="hi-IN"/>
        </w:rPr>
        <w:t>।</w:t>
      </w:r>
      <w:r w:rsidRPr="00D5384A">
        <w:rPr>
          <w:rFonts w:ascii="Nirmala UI" w:hAnsi="Nirmala UI" w:cs="Nirmala UI"/>
          <w:sz w:val="22"/>
          <w:cs/>
          <w:lang w:bidi="bn-IN"/>
        </w:rPr>
        <w:t xml:space="preserve"> শিক্ষার্থীদের গবেষণার জন্য তাদের নিজস্ব প্যাথোজেনিক (ক্ষতিকারক) জীবাণু নির্বাচন করার জন্য একটি খালি সারি রয়েছে</w:t>
      </w:r>
      <w:r w:rsidRPr="00D5384A">
        <w:rPr>
          <w:rFonts w:ascii="Nirmala UI" w:hAnsi="Nirmala UI" w:cs="Nirmala UI"/>
          <w:sz w:val="22"/>
          <w:cs/>
          <w:lang w:bidi="hi-IN"/>
        </w:rPr>
        <w:t>।</w:t>
      </w:r>
      <w:r w:rsidRPr="00D5384A">
        <w:rPr>
          <w:rFonts w:ascii="Nirmala UI" w:hAnsi="Nirmala UI" w:cs="Nirmala UI"/>
          <w:sz w:val="22"/>
          <w:cs/>
          <w:lang w:bidi="bn-IN"/>
        </w:rPr>
        <w:t xml:space="preserve"> সম্পূর্ণ হয়ে গেলে, এই সারণীটি তথ্য একত্রিত করার একটি দারুণ মাধ্যম হিসাবে কাজ করতে পারে.</w:t>
      </w:r>
    </w:p>
    <w:p w14:paraId="4A9A8E3F" w14:textId="6E4B8306" w:rsidR="00D630B3" w:rsidRPr="00870893" w:rsidRDefault="00D630B3" w:rsidP="00D5384A">
      <w:pPr>
        <w:pStyle w:val="Heading2"/>
        <w:spacing w:after="120" w:line="240" w:lineRule="auto"/>
        <w:rPr>
          <w:rFonts w:ascii="Nirmala UI" w:hAnsi="Nirmala UI" w:cs="Nirmala UI"/>
          <w:bCs/>
          <w:szCs w:val="36"/>
          <w:cs/>
          <w:lang w:bidi="bn-IN"/>
        </w:rPr>
      </w:pPr>
      <w:r w:rsidRPr="00870893">
        <w:rPr>
          <w:rFonts w:ascii="Nirmala UI" w:hAnsi="Nirmala UI" w:cs="Nirmala UI"/>
          <w:bCs/>
          <w:szCs w:val="36"/>
          <w:cs/>
          <w:lang w:bidi="bn-IN"/>
        </w:rPr>
        <w:t>আলোচনা</w:t>
      </w:r>
    </w:p>
    <w:p w14:paraId="264FEEF7" w14:textId="77777777" w:rsidR="00D630B3" w:rsidRPr="00D5384A" w:rsidRDefault="00D630B3" w:rsidP="00D630B3">
      <w:pPr>
        <w:spacing w:after="240"/>
        <w:rPr>
          <w:rFonts w:ascii="Nirmala UI" w:hAnsi="Nirmala UI" w:cs="Nirmala UI"/>
          <w:sz w:val="22"/>
          <w:cs/>
          <w:lang w:bidi="bn-IN"/>
        </w:rPr>
      </w:pPr>
      <w:r w:rsidRPr="00D5384A">
        <w:rPr>
          <w:rFonts w:ascii="Nirmala UI" w:hAnsi="Nirmala UI" w:cs="Nirmala UI"/>
          <w:sz w:val="22"/>
          <w:cs/>
          <w:lang w:bidi="bn-IN"/>
        </w:rPr>
        <w:t>তারা কতটা বুঝতে পেরেছে, তা যাচাইয়ের জন্য শিক্ষা‌র্থীদেরকে নিম্নলিখিত প্রশ্নগুলি জিজ্ঞাসা করুন:</w:t>
      </w:r>
    </w:p>
    <w:p w14:paraId="638F38AB" w14:textId="77777777" w:rsidR="00D630B3" w:rsidRPr="00870893" w:rsidRDefault="00D630B3" w:rsidP="00D630B3">
      <w:pPr>
        <w:rPr>
          <w:rFonts w:ascii="Nirmala UI" w:hAnsi="Nirmala UI" w:cs="Nirmala UI"/>
          <w:szCs w:val="24"/>
          <w:cs/>
          <w:lang w:bidi="bn-IN"/>
        </w:rPr>
      </w:pPr>
      <w:r w:rsidRPr="00870893">
        <w:rPr>
          <w:rFonts w:ascii="Nirmala UI" w:hAnsi="Nirmala UI" w:cs="Nirmala UI"/>
          <w:b/>
          <w:bCs/>
          <w:szCs w:val="24"/>
          <w:cs/>
          <w:lang w:bidi="bn-IN"/>
        </w:rPr>
        <w:t>একটি রোগ কী?</w:t>
      </w:r>
      <w:r w:rsidRPr="00870893">
        <w:rPr>
          <w:rFonts w:ascii="Nirmala UI" w:hAnsi="Nirmala UI" w:cs="Nirmala UI"/>
          <w:szCs w:val="24"/>
          <w:cs/>
          <w:lang w:bidi="bn-IN"/>
        </w:rPr>
        <w:t xml:space="preserve"> </w:t>
      </w:r>
    </w:p>
    <w:p w14:paraId="087DE825" w14:textId="77777777" w:rsidR="00D630B3" w:rsidRPr="00D5384A" w:rsidRDefault="00D630B3" w:rsidP="00D630B3">
      <w:pPr>
        <w:spacing w:after="240"/>
        <w:rPr>
          <w:rFonts w:ascii="Nirmala UI" w:hAnsi="Nirmala UI" w:cs="Nirmala UI"/>
          <w:sz w:val="22"/>
          <w:cs/>
          <w:lang w:bidi="bn-IN"/>
        </w:rPr>
      </w:pPr>
      <w:r w:rsidRPr="00D5384A">
        <w:rPr>
          <w:rFonts w:ascii="Nirmala UI" w:hAnsi="Nirmala UI" w:cs="Nirmala UI"/>
          <w:b/>
          <w:bCs/>
          <w:sz w:val="22"/>
          <w:cs/>
          <w:lang w:bidi="bn-IN"/>
        </w:rPr>
        <w:t xml:space="preserve">উত্তর: </w:t>
      </w:r>
      <w:r w:rsidRPr="00D5384A">
        <w:rPr>
          <w:rFonts w:ascii="Nirmala UI" w:hAnsi="Nirmala UI" w:cs="Nirmala UI"/>
          <w:sz w:val="22"/>
          <w:cs/>
          <w:lang w:bidi="bn-IN"/>
        </w:rPr>
        <w:t>নির্দিষ্ট লক্ষণ বা উপসর্গ দ্বারা চিহ্নিত একটি অসুস্থতা বা শরীর খারাপ</w:t>
      </w:r>
      <w:r w:rsidRPr="00D5384A">
        <w:rPr>
          <w:rFonts w:ascii="Nirmala UI" w:hAnsi="Nirmala UI" w:cs="Nirmala UI"/>
          <w:sz w:val="22"/>
          <w:cs/>
          <w:lang w:bidi="hi-IN"/>
        </w:rPr>
        <w:t>।</w:t>
      </w:r>
    </w:p>
    <w:p w14:paraId="613F75C2" w14:textId="77777777" w:rsidR="00D630B3" w:rsidRPr="00870893" w:rsidRDefault="00D630B3" w:rsidP="00D630B3">
      <w:pPr>
        <w:rPr>
          <w:rFonts w:ascii="Nirmala UI" w:hAnsi="Nirmala UI" w:cs="Nirmala UI"/>
          <w:szCs w:val="24"/>
          <w:cs/>
          <w:lang w:bidi="bn-IN"/>
        </w:rPr>
      </w:pPr>
      <w:r w:rsidRPr="00870893">
        <w:rPr>
          <w:rFonts w:ascii="Nirmala UI" w:hAnsi="Nirmala UI" w:cs="Nirmala UI"/>
          <w:b/>
          <w:bCs/>
          <w:szCs w:val="24"/>
          <w:cs/>
          <w:lang w:bidi="bn-IN"/>
        </w:rPr>
        <w:t>একটি সংক্রামক রোগ কী?</w:t>
      </w:r>
      <w:r w:rsidRPr="00870893">
        <w:rPr>
          <w:rFonts w:ascii="Nirmala UI" w:hAnsi="Nirmala UI" w:cs="Nirmala UI"/>
          <w:szCs w:val="24"/>
          <w:cs/>
          <w:lang w:bidi="bn-IN"/>
        </w:rPr>
        <w:t xml:space="preserve"> </w:t>
      </w:r>
    </w:p>
    <w:p w14:paraId="5A9574A8" w14:textId="77777777" w:rsidR="00D630B3" w:rsidRPr="00D5384A" w:rsidRDefault="00D630B3" w:rsidP="00D630B3">
      <w:pPr>
        <w:spacing w:after="240"/>
        <w:rPr>
          <w:rFonts w:ascii="Nirmala UI" w:hAnsi="Nirmala UI" w:cs="Nirmala UI"/>
          <w:sz w:val="22"/>
          <w:cs/>
          <w:lang w:bidi="bn-IN"/>
        </w:rPr>
      </w:pPr>
      <w:r w:rsidRPr="00D5384A">
        <w:rPr>
          <w:rFonts w:ascii="Nirmala UI" w:hAnsi="Nirmala UI" w:cs="Nirmala UI"/>
          <w:sz w:val="22"/>
          <w:cs/>
          <w:lang w:bidi="bn-IN"/>
        </w:rPr>
        <w:t>উত্তর: একটি সংক্রামক রোগ একটি রোগ যা একটি জীবাণু দ্বারা সৃষ্ট হয় এবং অন্য মানুষের মধ্যে ছড়িয়ে যেতে পারে</w:t>
      </w:r>
      <w:r w:rsidRPr="00D5384A">
        <w:rPr>
          <w:rFonts w:ascii="Nirmala UI" w:hAnsi="Nirmala UI" w:cs="Nirmala UI"/>
          <w:sz w:val="22"/>
          <w:cs/>
          <w:lang w:bidi="hi-IN"/>
        </w:rPr>
        <w:t>।</w:t>
      </w:r>
    </w:p>
    <w:p w14:paraId="32A9416D" w14:textId="77777777" w:rsidR="00D630B3" w:rsidRPr="00870893" w:rsidRDefault="00D630B3" w:rsidP="00D630B3">
      <w:pPr>
        <w:rPr>
          <w:rFonts w:ascii="Nirmala UI" w:hAnsi="Nirmala UI" w:cs="Nirmala UI"/>
          <w:szCs w:val="24"/>
          <w:cs/>
          <w:lang w:bidi="bn-IN"/>
        </w:rPr>
      </w:pPr>
      <w:r w:rsidRPr="00870893">
        <w:rPr>
          <w:rFonts w:ascii="Nirmala UI" w:hAnsi="Nirmala UI" w:cs="Nirmala UI"/>
          <w:b/>
          <w:bCs/>
          <w:szCs w:val="24"/>
          <w:cs/>
          <w:lang w:bidi="bn-IN"/>
        </w:rPr>
        <w:t>বর্তমানে কেন আমরা এরকম সংক্রামক রোগগুলি দেখতে পাচ্ছি, যেগুলি আগে সারা বিশ্বে একটি নির্দিষ্ট অঞ্চলে দেখা যেত?</w:t>
      </w:r>
      <w:r w:rsidRPr="00870893">
        <w:rPr>
          <w:rFonts w:ascii="Nirmala UI" w:hAnsi="Nirmala UI" w:cs="Nirmala UI"/>
          <w:szCs w:val="24"/>
          <w:cs/>
          <w:lang w:bidi="bn-IN"/>
        </w:rPr>
        <w:t xml:space="preserve"> </w:t>
      </w:r>
    </w:p>
    <w:p w14:paraId="223FB7C2" w14:textId="4DCB2595" w:rsidR="00D630B3" w:rsidRPr="00D5384A" w:rsidRDefault="00D630B3" w:rsidP="00D630B3">
      <w:pPr>
        <w:spacing w:after="240"/>
        <w:rPr>
          <w:rFonts w:ascii="Nirmala UI" w:hAnsi="Nirmala UI" w:cs="Nirmala UI"/>
          <w:sz w:val="22"/>
          <w:cs/>
          <w:lang w:bidi="bn-IN"/>
        </w:rPr>
      </w:pPr>
      <w:r w:rsidRPr="00D5384A">
        <w:rPr>
          <w:rFonts w:ascii="Nirmala UI" w:hAnsi="Nirmala UI" w:cs="Nirmala UI"/>
          <w:sz w:val="22"/>
          <w:cs/>
          <w:lang w:bidi="bn-IN"/>
        </w:rPr>
        <w:t>উত্তর: অনেক সংক্রামক রোগ একটি নির্দিষ্ট অঞ্চল বা দেশে শুরু হয়</w:t>
      </w:r>
      <w:r w:rsidRPr="00D5384A">
        <w:rPr>
          <w:rFonts w:ascii="Nirmala UI" w:hAnsi="Nirmala UI" w:cs="Nirmala UI"/>
          <w:sz w:val="22"/>
          <w:cs/>
          <w:lang w:bidi="hi-IN"/>
        </w:rPr>
        <w:t>।</w:t>
      </w:r>
      <w:r w:rsidRPr="00D5384A">
        <w:rPr>
          <w:rFonts w:ascii="Nirmala UI" w:hAnsi="Nirmala UI" w:cs="Nirmala UI"/>
          <w:sz w:val="22"/>
          <w:cs/>
          <w:lang w:bidi="bn-IN"/>
        </w:rPr>
        <w:t xml:space="preserve"> অতীতে সংক্রমণ সহজেই ধারণ বা অঞ্চলটিকে বিচ্ছিন্ন করা যেত</w:t>
      </w:r>
      <w:r w:rsidRPr="00D5384A">
        <w:rPr>
          <w:rFonts w:ascii="Nirmala UI" w:hAnsi="Nirmala UI" w:cs="Nirmala UI"/>
          <w:sz w:val="22"/>
          <w:cs/>
          <w:lang w:bidi="hi-IN"/>
        </w:rPr>
        <w:t>।</w:t>
      </w:r>
      <w:r w:rsidRPr="00D5384A">
        <w:rPr>
          <w:rFonts w:ascii="Nirmala UI" w:hAnsi="Nirmala UI" w:cs="Nirmala UI"/>
          <w:sz w:val="22"/>
          <w:cs/>
          <w:lang w:bidi="bn-IN"/>
        </w:rPr>
        <w:t xml:space="preserve"> আজ, অবশ্য, মানুষ আগের চেয়ে দ্রুত, আরও দ্রুত এবং আরও বেশি ভ্রমণ করে</w:t>
      </w:r>
      <w:r w:rsidRPr="00D5384A">
        <w:rPr>
          <w:rFonts w:ascii="Nirmala UI" w:hAnsi="Nirmala UI" w:cs="Nirmala UI"/>
          <w:sz w:val="22"/>
          <w:cs/>
          <w:lang w:bidi="hi-IN"/>
        </w:rPr>
        <w:t>।</w:t>
      </w:r>
      <w:r w:rsidRPr="00D5384A">
        <w:rPr>
          <w:rFonts w:ascii="Nirmala UI" w:hAnsi="Nirmala UI" w:cs="Nirmala UI"/>
          <w:sz w:val="22"/>
          <w:cs/>
          <w:lang w:bidi="bn-IN"/>
        </w:rPr>
        <w:t xml:space="preserve"> </w:t>
      </w:r>
      <w:r w:rsidRPr="00D5384A">
        <w:rPr>
          <w:rFonts w:ascii="Nirmala UI" w:hAnsi="Nirmala UI" w:cs="Nirmala UI"/>
          <w:sz w:val="22"/>
          <w:cs/>
          <w:lang w:bidi="bn-IN"/>
        </w:rPr>
        <w:lastRenderedPageBreak/>
        <w:t>অস্ট্রেলিয়া থেকে ইংল্যান্ডে ভ্রমণকারী একজন ব্যক্তি রুটে ফ্লাইট পরিবর্তন সহ বা ছাড়াই একদিনের মধ্যে যাত্রা সম্পূর্ণ করতে পারেন</w:t>
      </w:r>
      <w:r w:rsidRPr="00D5384A">
        <w:rPr>
          <w:rFonts w:ascii="Nirmala UI" w:hAnsi="Nirmala UI" w:cs="Nirmala UI"/>
          <w:sz w:val="22"/>
          <w:cs/>
          <w:lang w:bidi="hi-IN"/>
        </w:rPr>
        <w:t>।</w:t>
      </w:r>
      <w:r w:rsidRPr="00D5384A">
        <w:rPr>
          <w:rFonts w:ascii="Nirmala UI" w:hAnsi="Nirmala UI" w:cs="Nirmala UI"/>
          <w:sz w:val="22"/>
          <w:cs/>
          <w:lang w:bidi="bn-IN"/>
        </w:rPr>
        <w:t xml:space="preserve"> যদি এই ব্যক্তি ফ্লু ভাইরাসের একটি নতুন প্রজাতিতে আক্রান্ত থাকেন, তবে তিনি ‌স্থানান্তরকারী বিমানবন্দরে যাদের সংস্পর্শে এসেছেন এবং ইংল্যান্ডে অবতরণ করার সময় যাদের সংস্পর্শে এসেছেন তাদের মধ্যে এটি ছড়িয়ে দিতে পারেন</w:t>
      </w:r>
      <w:r w:rsidRPr="00D5384A">
        <w:rPr>
          <w:rFonts w:ascii="Nirmala UI" w:hAnsi="Nirmala UI" w:cs="Nirmala UI"/>
          <w:sz w:val="22"/>
          <w:cs/>
          <w:lang w:bidi="hi-IN"/>
        </w:rPr>
        <w:t>।</w:t>
      </w:r>
      <w:r w:rsidRPr="00D5384A">
        <w:rPr>
          <w:rFonts w:ascii="Nirmala UI" w:hAnsi="Nirmala UI" w:cs="Nirmala UI"/>
          <w:sz w:val="22"/>
          <w:cs/>
          <w:lang w:bidi="bn-IN"/>
        </w:rPr>
        <w:t xml:space="preserve"> এই ব্যক্তিরা সারা বিশ্বে তাদের সংস্পর্শে আসা অন্যান্য লোকেদের কাছেও ফ্লু বাহিত করতে পারেন</w:t>
      </w:r>
      <w:r w:rsidRPr="00D5384A">
        <w:rPr>
          <w:rFonts w:ascii="Nirmala UI" w:hAnsi="Nirmala UI" w:cs="Nirmala UI"/>
          <w:sz w:val="22"/>
          <w:cs/>
          <w:lang w:bidi="hi-IN"/>
        </w:rPr>
        <w:t>।</w:t>
      </w:r>
      <w:r w:rsidRPr="00D5384A">
        <w:rPr>
          <w:rFonts w:ascii="Nirmala UI" w:hAnsi="Nirmala UI" w:cs="Nirmala UI"/>
          <w:sz w:val="22"/>
          <w:cs/>
          <w:lang w:bidi="bn-IN"/>
        </w:rPr>
        <w:t xml:space="preserve"> কয়েকদিনের মধ্যেই বিশ্বব্যাপী ইনফ্লুয়েঞ্জা ভাইরাসের এই নতুন প্রজাতি পাওয়া যেতে</w:t>
      </w:r>
      <w:r w:rsidRPr="00D5384A">
        <w:rPr>
          <w:rFonts w:ascii="Nirmala UI" w:hAnsi="Nirmala UI" w:cs="Nirmala UI"/>
          <w:sz w:val="22"/>
          <w:cs/>
          <w:lang w:bidi="hi-IN"/>
        </w:rPr>
        <w:t>।</w:t>
      </w:r>
      <w:r w:rsidRPr="00D5384A">
        <w:rPr>
          <w:rFonts w:ascii="Nirmala UI" w:hAnsi="Nirmala UI" w:cs="Nirmala UI"/>
          <w:sz w:val="22"/>
          <w:cs/>
          <w:lang w:bidi="bn-IN"/>
        </w:rPr>
        <w:tab/>
        <w:t xml:space="preserve"> আপনি হয়তো আলোচনা করতে চাইতে পারেন যে, রোগ সৃষ্টিকারী COVID-19 ভাইরাসটি বিশ্বজুড়ে কত দ্রুত ছড়িয়ে পড়েছে</w:t>
      </w:r>
      <w:r w:rsidRPr="00D5384A">
        <w:rPr>
          <w:rFonts w:ascii="Nirmala UI" w:hAnsi="Nirmala UI" w:cs="Nirmala UI"/>
          <w:sz w:val="22"/>
          <w:cs/>
          <w:lang w:bidi="hi-IN"/>
        </w:rPr>
        <w:t>।</w:t>
      </w:r>
    </w:p>
    <w:p w14:paraId="01795A0F" w14:textId="0C14E9CA"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 xml:space="preserve">অতিরিক্ত কার্যকলাপ </w:t>
      </w:r>
    </w:p>
    <w:p w14:paraId="278096FD" w14:textId="77777777" w:rsidR="00D630B3" w:rsidRPr="00D5384A" w:rsidRDefault="00D630B3" w:rsidP="00980E07">
      <w:pPr>
        <w:pStyle w:val="Heading3"/>
        <w:spacing w:after="240"/>
        <w:rPr>
          <w:rFonts w:ascii="Nirmala UI" w:hAnsi="Nirmala UI" w:cs="Nirmala UI"/>
          <w:b/>
          <w:bCs/>
          <w:szCs w:val="28"/>
          <w:cs/>
          <w:lang w:bidi="bn-IN"/>
        </w:rPr>
      </w:pPr>
      <w:r w:rsidRPr="00D5384A">
        <w:rPr>
          <w:rFonts w:ascii="Nirmala UI" w:hAnsi="Nirmala UI" w:cs="Nirmala UI"/>
          <w:b/>
          <w:bCs/>
          <w:szCs w:val="28"/>
          <w:cs/>
          <w:lang w:bidi="bn-IN"/>
        </w:rPr>
        <w:t>প্রাদুর্ভাব কার্যকলাপ 1</w:t>
      </w:r>
    </w:p>
    <w:p w14:paraId="0B2D41D4" w14:textId="77777777" w:rsidR="00D630B3" w:rsidRPr="00D5384A" w:rsidRDefault="00D630B3" w:rsidP="00D630B3">
      <w:pPr>
        <w:rPr>
          <w:rFonts w:ascii="Nirmala UI" w:hAnsi="Nirmala UI" w:cs="Nirmala UI"/>
          <w:sz w:val="22"/>
          <w:cs/>
          <w:lang w:bidi="bn-IN"/>
        </w:rPr>
      </w:pPr>
      <w:r w:rsidRPr="00D5384A">
        <w:rPr>
          <w:rFonts w:ascii="Nirmala UI" w:hAnsi="Nirmala UI" w:cs="Nirmala UI"/>
          <w:sz w:val="22"/>
          <w:cs/>
          <w:lang w:bidi="bn-IN"/>
        </w:rPr>
        <w:t>দলগত আলোচনার সুবিধার্থে ক্লাসটিকে 4-5 জনের দলে ভাগ করুন</w:t>
      </w:r>
      <w:r w:rsidRPr="00D5384A">
        <w:rPr>
          <w:rFonts w:ascii="Nirmala UI" w:hAnsi="Nirmala UI" w:cs="Nirmala UI"/>
          <w:sz w:val="22"/>
          <w:cs/>
          <w:lang w:bidi="hi-IN"/>
        </w:rPr>
        <w:t>।</w:t>
      </w:r>
      <w:r w:rsidRPr="00D5384A">
        <w:rPr>
          <w:rFonts w:ascii="Nirmala UI" w:hAnsi="Nirmala UI" w:cs="Nirmala UI"/>
          <w:sz w:val="22"/>
          <w:cs/>
          <w:lang w:bidi="bn-IN"/>
        </w:rPr>
        <w:t xml:space="preserve"> একটি সংক্রামক রোগ বেছে নিন বা ক্লাসকে তাদের নিজস্ব পছন্দ বেছে নিতে দিন</w:t>
      </w:r>
      <w:r w:rsidRPr="00D5384A">
        <w:rPr>
          <w:rFonts w:ascii="Nirmala UI" w:hAnsi="Nirmala UI" w:cs="Nirmala UI"/>
          <w:sz w:val="22"/>
          <w:cs/>
          <w:lang w:bidi="hi-IN"/>
        </w:rPr>
        <w:t>।</w:t>
      </w:r>
      <w:r w:rsidRPr="00D5384A">
        <w:rPr>
          <w:rFonts w:ascii="Nirmala UI" w:hAnsi="Nirmala UI" w:cs="Nirmala UI"/>
          <w:sz w:val="22"/>
          <w:cs/>
          <w:lang w:bidi="bn-IN"/>
        </w:rPr>
        <w:t xml:space="preserve"> উদাহরণস্বরূপ, আপনি এই কার্যকলাপটি একটি খাদ্যজনিত রোগ (খাদ্যে বিষক্রিয়া), COVID-19 বা একটি কাল্পনিক রোগের উপর ভিত্তি করে করতে পারেন</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62431FCB" w14:textId="77777777" w:rsidR="00D630B3" w:rsidRPr="00D5384A" w:rsidRDefault="00D630B3" w:rsidP="002A6185">
      <w:pPr>
        <w:pStyle w:val="ListParagraph"/>
        <w:numPr>
          <w:ilvl w:val="0"/>
          <w:numId w:val="36"/>
        </w:numPr>
        <w:spacing w:before="240"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ক্লাসকে বলুন যে, তারা আপনার স্থানীয় কাউন্সিলের জনস্বাস্থ্য দলের সদস্য, সেখানে একটি সংক্রামক রোগের প্রাদুর্ভাব ঘটেছে যার অর্থ অনেক লোক একই জিনিসে অসুস্থ হয়ে পড়েছে</w:t>
      </w:r>
      <w:r w:rsidRPr="00D5384A">
        <w:rPr>
          <w:rFonts w:ascii="Nirmala UI" w:hAnsi="Nirmala UI" w:cs="Nirmala UI"/>
          <w:sz w:val="22"/>
          <w:cs/>
          <w:lang w:bidi="hi-IN"/>
        </w:rPr>
        <w:t>।</w:t>
      </w:r>
      <w:r w:rsidRPr="00D5384A">
        <w:rPr>
          <w:rFonts w:ascii="Nirmala UI" w:hAnsi="Nirmala UI" w:cs="Nirmala UI"/>
          <w:sz w:val="22"/>
          <w:cs/>
          <w:lang w:bidi="bn-IN"/>
        </w:rPr>
        <w:t xml:space="preserve"> একটি প্রতিক্রিয়া সমন্বয় করা হল ক্লাসের দায়িত্ব</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442792AA" w14:textId="77777777" w:rsidR="00D630B3" w:rsidRPr="00D5384A" w:rsidRDefault="00D630B3" w:rsidP="002A6185">
      <w:pPr>
        <w:pStyle w:val="ListParagraph"/>
        <w:numPr>
          <w:ilvl w:val="0"/>
          <w:numId w:val="36"/>
        </w:numPr>
        <w:spacing w:before="240"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একটি প্রাদুর্ভাবের প্রতিক্রিয়া জানাতে কারা সংশ্লিষ্ট থাকবে তা নিয়ে দলগুলিকে আলোচনা করতে দিন: নার্স, ডাক্তার, জনস্বাস্থ্য কর্মকর্তা, সরকার, বিজ্ঞানী, মহামারী বিশেষজ্ঞ, সকলেই জনস্বাস্থ্যে গুরুত্বপূর্ণ ভূমিকা পালন করে</w:t>
      </w:r>
      <w:r w:rsidRPr="00D5384A">
        <w:rPr>
          <w:rFonts w:ascii="Nirmala UI" w:hAnsi="Nirmala UI" w:cs="Nirmala UI"/>
          <w:sz w:val="22"/>
          <w:cs/>
          <w:lang w:bidi="hi-IN"/>
        </w:rPr>
        <w:t>।</w:t>
      </w:r>
      <w:r w:rsidRPr="00D5384A">
        <w:rPr>
          <w:rFonts w:ascii="Nirmala UI" w:hAnsi="Nirmala UI" w:cs="Nirmala UI"/>
          <w:sz w:val="22"/>
          <w:cs/>
          <w:lang w:bidi="bn-IN"/>
        </w:rPr>
        <w:t xml:space="preserve"> জনস্বা‌স্থ্য ক্ষেত্রে এই কেরিয়ারগুলি সম্পর্কে আরও তথ্য অনলাইনে গবেষণা করা যেতে পারে (ন্যাশনাল হেলথ সা‌র্ভিস (NHS) পাবলিক হেলথ, prospects. ac.uk)</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3D3252BC" w14:textId="77777777" w:rsidR="00D630B3" w:rsidRPr="00D5384A" w:rsidRDefault="00D630B3" w:rsidP="002A6185">
      <w:pPr>
        <w:pStyle w:val="ListParagraph"/>
        <w:numPr>
          <w:ilvl w:val="1"/>
          <w:numId w:val="36"/>
        </w:numPr>
        <w:spacing w:before="240"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তাদের শুরু করার জন্য আপনি তাদের জিজ্ঞাসা করতে পারেন যে, তারা অসুস্থ হলে তারা কার কাছে যাবে</w:t>
      </w:r>
      <w:r w:rsidRPr="00D5384A">
        <w:rPr>
          <w:rFonts w:ascii="Nirmala UI" w:hAnsi="Nirmala UI" w:cs="Nirmala UI"/>
          <w:sz w:val="22"/>
          <w:cs/>
          <w:lang w:bidi="hi-IN"/>
        </w:rPr>
        <w:t>।</w:t>
      </w:r>
      <w:r w:rsidRPr="00D5384A">
        <w:rPr>
          <w:rFonts w:ascii="Nirmala UI" w:hAnsi="Nirmala UI" w:cs="Nirmala UI"/>
          <w:sz w:val="22"/>
          <w:cs/>
          <w:lang w:bidi="bn-IN"/>
        </w:rPr>
        <w:t xml:space="preserve"> সেই ব্যক্তি কাকে বলবেন? ডাক্তার কাকে বলবেন? ঐ ব্যক্তিরা কী করবেন? সরকার কী পরামর্শ দেবে? জনস্বাস্থ্য কর্মকর্তারা সরকারী পরামর্শ মেনে চলার জন্য এবং কেসের সংখ্যা কম রাখতে কী করতে পারেন? রোগ নির্ণয় বা চিকিৎসার কি বিদ্যমান পদ্ধতি আছে? এই রোগের জন্য কি টিকা আছে? </w:t>
      </w:r>
    </w:p>
    <w:p w14:paraId="4E9CBB01" w14:textId="77777777" w:rsidR="00D630B3" w:rsidRPr="00D5384A" w:rsidRDefault="00D630B3" w:rsidP="002A6185">
      <w:pPr>
        <w:pStyle w:val="ListParagraph"/>
        <w:numPr>
          <w:ilvl w:val="1"/>
          <w:numId w:val="36"/>
        </w:numPr>
        <w:spacing w:before="240"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আপনি নির্দেশনার শৃ‌ঙ্খল রেকর্ড করতে একটি প্রবাহ-তালিকা তৈরি করতে পারেন</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6DBF04DB" w14:textId="77777777" w:rsidR="00D630B3" w:rsidRPr="00D5384A" w:rsidRDefault="00D630B3" w:rsidP="002A6185">
      <w:pPr>
        <w:pStyle w:val="ListParagraph"/>
        <w:numPr>
          <w:ilvl w:val="0"/>
          <w:numId w:val="36"/>
        </w:numPr>
        <w:spacing w:before="240"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জনস্বাস্থ্য কর্মকর্তা হিসেবে তাদের সিদ্ধান্ত নিতে হবে যে, কীভাবে তারা সংক্রমণের বিস্তার বন্ধ করতে পারেন</w:t>
      </w:r>
      <w:r w:rsidRPr="00D5384A">
        <w:rPr>
          <w:rFonts w:ascii="Nirmala UI" w:hAnsi="Nirmala UI" w:cs="Nirmala UI"/>
          <w:sz w:val="22"/>
          <w:cs/>
          <w:lang w:bidi="hi-IN"/>
        </w:rPr>
        <w:t>।</w:t>
      </w:r>
      <w:r w:rsidRPr="00D5384A">
        <w:rPr>
          <w:rFonts w:ascii="Nirmala UI" w:hAnsi="Nirmala UI" w:cs="Nirmala UI"/>
          <w:sz w:val="22"/>
          <w:cs/>
          <w:lang w:bidi="bn-IN"/>
        </w:rPr>
        <w:t xml:space="preserve"> তারা কোন প্রশ্ন জিজ্ঞাসা করবেন, যা তাদের অসুস্থতার বিস্তার বন্ধ করতে সাহায্য করতে পারে? </w:t>
      </w:r>
    </w:p>
    <w:p w14:paraId="542A2A30" w14:textId="77777777" w:rsidR="00D630B3" w:rsidRPr="00D5384A" w:rsidRDefault="00D630B3" w:rsidP="002A6185">
      <w:pPr>
        <w:pStyle w:val="ListParagraph"/>
        <w:numPr>
          <w:ilvl w:val="1"/>
          <w:numId w:val="36"/>
        </w:numPr>
        <w:spacing w:before="240"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কত মানুষ অসুস্থ? কিভাবে সংক্রামক অনুঘটক ছড়াচ্ছে? কাকে এই সম্পর্কে জানতে হবে? শিক্ষার্থীদের যতটা সম্ভব প্রশ্ন তালিকাভুক্ত করতে এবং ক্লাসের সাথে সবচেয়ে ঘন ঘন শেয়ার করতে উৎসাহিত করা উচিত</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70A14B2D" w14:textId="77777777" w:rsidR="00D630B3" w:rsidRPr="00D5384A" w:rsidRDefault="00D630B3" w:rsidP="00D630B3">
      <w:pPr>
        <w:spacing w:before="240"/>
        <w:ind w:left="1080"/>
        <w:rPr>
          <w:rFonts w:ascii="Nirmala UI" w:hAnsi="Nirmala UI" w:cs="Nirmala UI"/>
          <w:sz w:val="22"/>
          <w:cs/>
          <w:lang w:bidi="bn-IN"/>
        </w:rPr>
      </w:pPr>
      <w:r w:rsidRPr="00D5384A">
        <w:rPr>
          <w:rFonts w:ascii="Nirmala UI" w:hAnsi="Nirmala UI" w:cs="Nirmala UI"/>
          <w:sz w:val="22"/>
          <w:cs/>
          <w:lang w:bidi="bn-IN"/>
        </w:rPr>
        <w:t>এই অনুশীলনটি শিক্ষা‌র্থীদেরকে আরও একটু বেশি বোঝাবে যে, কীভাবে ব্যক্তি, গোষ্ঠী এবং সংস্থাগুলি প্রাদুর্ভাবের প্রতিক্রিয়া জানাতে একসাথে কাজ করে</w:t>
      </w:r>
      <w:r w:rsidRPr="00D5384A">
        <w:rPr>
          <w:rFonts w:ascii="Nirmala UI" w:hAnsi="Nirmala UI" w:cs="Nirmala UI"/>
          <w:sz w:val="22"/>
          <w:cs/>
          <w:lang w:bidi="hi-IN"/>
        </w:rPr>
        <w:t>।</w:t>
      </w:r>
      <w:r w:rsidRPr="00D5384A">
        <w:rPr>
          <w:rFonts w:ascii="Nirmala UI" w:hAnsi="Nirmala UI" w:cs="Nirmala UI"/>
          <w:sz w:val="22"/>
          <w:cs/>
          <w:lang w:bidi="bn-IN"/>
        </w:rPr>
        <w:t xml:space="preserve"> </w:t>
      </w:r>
    </w:p>
    <w:p w14:paraId="76CDF215" w14:textId="77777777" w:rsidR="00D630B3" w:rsidRPr="00D5384A" w:rsidRDefault="00D630B3" w:rsidP="002A6185">
      <w:pPr>
        <w:pStyle w:val="ListParagraph"/>
        <w:numPr>
          <w:ilvl w:val="0"/>
          <w:numId w:val="36"/>
        </w:numPr>
        <w:spacing w:before="240"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 xml:space="preserve">শেষ করতে শিক্ষার্থীদের নিম্নলিখিত দৃশ্যকল্পটি দিন: স্থানীয় এলাকায় তিনটি প্রধান প্রাদুর্ভাব কেন্দ্র চিহ্নিত করা হয়েছে: </w:t>
      </w:r>
    </w:p>
    <w:p w14:paraId="55CD0FD5" w14:textId="77777777" w:rsidR="00D630B3" w:rsidRPr="00D5384A" w:rsidRDefault="00D630B3" w:rsidP="002A6185">
      <w:pPr>
        <w:pStyle w:val="ListParagraph"/>
        <w:numPr>
          <w:ilvl w:val="1"/>
          <w:numId w:val="36"/>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 xml:space="preserve">একটি স্কুল </w:t>
      </w:r>
    </w:p>
    <w:p w14:paraId="36E53020" w14:textId="77777777" w:rsidR="00D630B3" w:rsidRPr="00D5384A" w:rsidRDefault="00D630B3" w:rsidP="002A6185">
      <w:pPr>
        <w:pStyle w:val="ListParagraph"/>
        <w:numPr>
          <w:ilvl w:val="1"/>
          <w:numId w:val="36"/>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 xml:space="preserve">অবকাশ যাপন কেন্দ্র </w:t>
      </w:r>
    </w:p>
    <w:p w14:paraId="11741BFC" w14:textId="77777777" w:rsidR="00D630B3" w:rsidRPr="00D5384A" w:rsidRDefault="00D630B3" w:rsidP="002A6185">
      <w:pPr>
        <w:pStyle w:val="ListParagraph"/>
        <w:numPr>
          <w:ilvl w:val="1"/>
          <w:numId w:val="36"/>
        </w:numPr>
        <w:spacing w:after="120" w:line="240" w:lineRule="auto"/>
        <w:contextualSpacing w:val="0"/>
        <w:rPr>
          <w:rFonts w:ascii="Nirmala UI" w:hAnsi="Nirmala UI" w:cs="Nirmala UI"/>
          <w:sz w:val="22"/>
          <w:cs/>
          <w:lang w:bidi="bn-IN"/>
        </w:rPr>
      </w:pPr>
      <w:r w:rsidRPr="00D5384A">
        <w:rPr>
          <w:rFonts w:ascii="Nirmala UI" w:hAnsi="Nirmala UI" w:cs="Nirmala UI"/>
          <w:sz w:val="22"/>
          <w:cs/>
          <w:lang w:bidi="bn-IN"/>
        </w:rPr>
        <w:t xml:space="preserve">অফিস ভবন </w:t>
      </w:r>
    </w:p>
    <w:p w14:paraId="2E625CA7" w14:textId="77777777" w:rsidR="00D630B3" w:rsidRPr="00D5384A" w:rsidRDefault="00D630B3" w:rsidP="00D630B3">
      <w:pPr>
        <w:spacing w:before="240"/>
        <w:ind w:left="720"/>
        <w:rPr>
          <w:rFonts w:ascii="Nirmala UI" w:hAnsi="Nirmala UI" w:cs="Nirmala UI"/>
          <w:sz w:val="22"/>
          <w:cs/>
          <w:lang w:bidi="bn-IN"/>
        </w:rPr>
      </w:pPr>
      <w:r w:rsidRPr="00D5384A">
        <w:rPr>
          <w:rFonts w:ascii="Nirmala UI" w:hAnsi="Nirmala UI" w:cs="Nirmala UI"/>
          <w:sz w:val="22"/>
          <w:cs/>
          <w:lang w:bidi="bn-IN"/>
        </w:rPr>
        <w:t>শিক্ষা‌র্থীদেরকে দল হিসেবে এই রোগের বিস্তার বন্ধ করার বিষয়ে স্থানীয় বাসিন্দাদের সাথে যোগাযোগ করার জন্য একটি পরিকল্পনা তৈরি করতে বলুন</w:t>
      </w:r>
      <w:r w:rsidRPr="00D5384A">
        <w:rPr>
          <w:rFonts w:ascii="Nirmala UI" w:hAnsi="Nirmala UI" w:cs="Nirmala UI"/>
          <w:sz w:val="22"/>
          <w:cs/>
          <w:lang w:bidi="hi-IN"/>
        </w:rPr>
        <w:t>।</w:t>
      </w:r>
    </w:p>
    <w:p w14:paraId="0E893ECC" w14:textId="77777777" w:rsidR="00D630B3" w:rsidRPr="000D0F5D" w:rsidRDefault="00D630B3" w:rsidP="00980E07">
      <w:pPr>
        <w:pStyle w:val="Heading3"/>
        <w:spacing w:after="240"/>
        <w:rPr>
          <w:rFonts w:ascii="Nirmala UI" w:hAnsi="Nirmala UI" w:cs="Nirmala UI"/>
          <w:szCs w:val="28"/>
          <w:cs/>
          <w:lang w:bidi="bn-IN"/>
        </w:rPr>
      </w:pPr>
      <w:r w:rsidRPr="000D0F5D">
        <w:rPr>
          <w:rFonts w:ascii="Nirmala UI" w:hAnsi="Nirmala UI" w:cs="Nirmala UI"/>
          <w:szCs w:val="28"/>
          <w:cs/>
          <w:lang w:bidi="bn-IN"/>
        </w:rPr>
        <w:lastRenderedPageBreak/>
        <w:t>প্রাদুর্ভাব কার্যকলাপ 2</w:t>
      </w:r>
    </w:p>
    <w:p w14:paraId="423AE091"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শিক্ষার্থীদের একটি সংক্রামক রোগ নিয়ে গবেষণা করতে বলুন এবং পরবর্তী পাঠে উপস্থাপিত একটি দৃশ্যগত সময়রেখা তৈরি করতে বলুন</w:t>
      </w:r>
      <w:r w:rsidRPr="00870893">
        <w:rPr>
          <w:rFonts w:ascii="Nirmala UI" w:hAnsi="Nirmala UI" w:cs="Nirmala UI"/>
          <w:szCs w:val="24"/>
          <w:cs/>
          <w:lang w:bidi="hi-IN"/>
        </w:rPr>
        <w:t>।</w:t>
      </w:r>
      <w:r w:rsidRPr="00870893">
        <w:rPr>
          <w:rFonts w:ascii="Nirmala UI" w:hAnsi="Nirmala UI" w:cs="Nirmala UI"/>
          <w:szCs w:val="24"/>
          <w:cs/>
          <w:lang w:bidi="bn-IN"/>
        </w:rPr>
        <w:t xml:space="preserve"> সময়রেখাতে নিম্নলিখিত উল্লেখগুলি অন্তর্ভুক্ত করা উচিত: </w:t>
      </w:r>
    </w:p>
    <w:p w14:paraId="67C5E6F3" w14:textId="77777777" w:rsidR="00D630B3" w:rsidRPr="00870893" w:rsidRDefault="00D630B3" w:rsidP="002A6185">
      <w:pPr>
        <w:pStyle w:val="ListParagraph"/>
        <w:numPr>
          <w:ilvl w:val="0"/>
          <w:numId w:val="37"/>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রোগের ইতিহাস </w:t>
      </w:r>
    </w:p>
    <w:p w14:paraId="2E39F509" w14:textId="77777777" w:rsidR="00D630B3" w:rsidRPr="00870893" w:rsidRDefault="00D630B3" w:rsidP="002A6185">
      <w:pPr>
        <w:pStyle w:val="ListParagraph"/>
        <w:numPr>
          <w:ilvl w:val="0"/>
          <w:numId w:val="37"/>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সংশ্লিষ্ট জীবাণু </w:t>
      </w:r>
    </w:p>
    <w:p w14:paraId="007A1E4F" w14:textId="77777777" w:rsidR="00D630B3" w:rsidRPr="00870893" w:rsidRDefault="00D630B3" w:rsidP="002A6185">
      <w:pPr>
        <w:pStyle w:val="ListParagraph"/>
        <w:numPr>
          <w:ilvl w:val="0"/>
          <w:numId w:val="37"/>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সংক্রমণের হার </w:t>
      </w:r>
    </w:p>
    <w:p w14:paraId="67E96D7A" w14:textId="77777777" w:rsidR="00D630B3" w:rsidRPr="00870893" w:rsidRDefault="00D630B3" w:rsidP="002A6185">
      <w:pPr>
        <w:pStyle w:val="ListParagraph"/>
        <w:numPr>
          <w:ilvl w:val="0"/>
          <w:numId w:val="37"/>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লক্ষণ, এবং চিকিৎসা </w:t>
      </w:r>
    </w:p>
    <w:p w14:paraId="0119C4AE" w14:textId="77777777" w:rsidR="00D630B3" w:rsidRPr="00870893" w:rsidRDefault="00D630B3" w:rsidP="002A6185">
      <w:pPr>
        <w:pStyle w:val="ListParagraph"/>
        <w:numPr>
          <w:ilvl w:val="0"/>
          <w:numId w:val="37"/>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মৃত্যুর হার </w:t>
      </w:r>
    </w:p>
    <w:p w14:paraId="549B009B" w14:textId="77777777" w:rsidR="00D630B3" w:rsidRPr="000D0F5D" w:rsidRDefault="00D630B3" w:rsidP="00D5384A">
      <w:pPr>
        <w:pStyle w:val="Heading3"/>
        <w:spacing w:before="240" w:after="240"/>
        <w:rPr>
          <w:rFonts w:ascii="Nirmala UI" w:hAnsi="Nirmala UI" w:cs="Nirmala UI"/>
          <w:szCs w:val="28"/>
          <w:cs/>
          <w:lang w:bidi="bn-IN"/>
        </w:rPr>
      </w:pPr>
      <w:r w:rsidRPr="000D0F5D">
        <w:rPr>
          <w:rFonts w:ascii="Nirmala UI" w:hAnsi="Nirmala UI" w:cs="Nirmala UI"/>
          <w:szCs w:val="28"/>
          <w:cs/>
          <w:lang w:bidi="bn-IN"/>
        </w:rPr>
        <w:t xml:space="preserve">অতিথি বক্তা </w:t>
      </w:r>
    </w:p>
    <w:p w14:paraId="59731964"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শিক্ষাকে প্রাণবন্ত করতে, আপনি Covid-19-এর স্থানীয় প্রতিক্রিয়া এবং প্রতিষ্ঠিত পদ্ধতি সম্পর্কে কথা বলার জন্য আপনার স্থানীয় কর্তৃপক্ষের জন স্বা‌স্থ্য ক্ষেত্রে নেতৃ‌স্থানীয় ব্যক্তিকে আমন্ত্রণ জানাতে পারেন</w:t>
      </w:r>
      <w:r w:rsidRPr="00870893">
        <w:rPr>
          <w:rFonts w:ascii="Nirmala UI" w:hAnsi="Nirmala UI" w:cs="Nirmala UI"/>
          <w:szCs w:val="24"/>
          <w:cs/>
          <w:lang w:bidi="hi-IN"/>
        </w:rPr>
        <w:t>।</w:t>
      </w:r>
    </w:p>
    <w:p w14:paraId="2FA209E4" w14:textId="77777777" w:rsidR="00D630B3" w:rsidRPr="00870893" w:rsidRDefault="00D630B3" w:rsidP="00D630B3">
      <w:pPr>
        <w:spacing w:after="240"/>
        <w:rPr>
          <w:rFonts w:ascii="Nirmala UI" w:hAnsi="Nirmala UI" w:cs="Nirmala UI"/>
          <w:szCs w:val="24"/>
          <w:cs/>
          <w:lang w:bidi="bn-IN"/>
        </w:rPr>
      </w:pPr>
    </w:p>
    <w:p w14:paraId="76622D44" w14:textId="2EDCA663"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শিক্ষার সমন্বয় সাধন</w:t>
      </w:r>
    </w:p>
    <w:p w14:paraId="2F6F87CF"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শিক্ষার্থীদেরকে, পাঠের সময় তারা যা শিখেছে তার সারাংশ করার জন্য একটি অনুচ্ছেদ বা তিনটি বিবৃতি লিখতে বলুন</w:t>
      </w:r>
      <w:r w:rsidRPr="00870893">
        <w:rPr>
          <w:rFonts w:ascii="Nirmala UI" w:hAnsi="Nirmala UI" w:cs="Nirmala UI"/>
          <w:szCs w:val="24"/>
          <w:cs/>
          <w:lang w:bidi="hi-IN"/>
        </w:rPr>
        <w:t>।</w:t>
      </w:r>
      <w:r w:rsidRPr="00870893">
        <w:rPr>
          <w:rFonts w:ascii="Nirmala UI" w:hAnsi="Nirmala UI" w:cs="Nirmala UI"/>
          <w:szCs w:val="24"/>
          <w:cs/>
          <w:lang w:bidi="bn-IN"/>
        </w:rPr>
        <w:t xml:space="preserve"> নিম্নলিখিত বিবৃতিগুলি সত্য বা মিথ্যা কি না, তা শিক্ষার্থীদের জিজ্ঞাসা করে তাদের অবগতি পরীক্ষা করুন. </w:t>
      </w:r>
    </w:p>
    <w:p w14:paraId="64B9DEA6" w14:textId="77777777" w:rsidR="00D630B3" w:rsidRPr="00870893" w:rsidRDefault="00D630B3" w:rsidP="002A6185">
      <w:pPr>
        <w:pStyle w:val="ListParagraph"/>
        <w:numPr>
          <w:ilvl w:val="0"/>
          <w:numId w:val="38"/>
        </w:numPr>
        <w:spacing w:after="0"/>
        <w:contextualSpacing w:val="0"/>
        <w:rPr>
          <w:rFonts w:ascii="Nirmala UI" w:hAnsi="Nirmala UI" w:cs="Nirmala UI"/>
          <w:b/>
          <w:bCs/>
          <w:szCs w:val="24"/>
          <w:cs/>
          <w:lang w:bidi="bn-IN"/>
        </w:rPr>
      </w:pPr>
      <w:r w:rsidRPr="00870893">
        <w:rPr>
          <w:rFonts w:ascii="Nirmala UI" w:hAnsi="Nirmala UI" w:cs="Nirmala UI"/>
          <w:b/>
          <w:bCs/>
          <w:szCs w:val="24"/>
          <w:cs/>
          <w:lang w:bidi="bn-IN"/>
        </w:rPr>
        <w:t>রোগ সৃষ্টি করতে পারে এমন জীবাণুকে প্যাথোজেন বলে</w:t>
      </w:r>
      <w:r w:rsidRPr="00870893">
        <w:rPr>
          <w:rFonts w:ascii="Nirmala UI" w:hAnsi="Nirmala UI" w:cs="Nirmala UI"/>
          <w:b/>
          <w:bCs/>
          <w:szCs w:val="24"/>
          <w:cs/>
          <w:lang w:bidi="hi-IN"/>
        </w:rPr>
        <w:t>।</w:t>
      </w:r>
      <w:r w:rsidRPr="00870893">
        <w:rPr>
          <w:rFonts w:ascii="Nirmala UI" w:hAnsi="Nirmala UI" w:cs="Nirmala UI"/>
          <w:b/>
          <w:bCs/>
          <w:szCs w:val="24"/>
          <w:cs/>
          <w:lang w:bidi="bn-IN"/>
        </w:rPr>
        <w:t xml:space="preserve"> এই ধরনের জীবাণু দ্বারা সৃষ্ট রোগগুলিকে সংক্রামক রোগ বলা হয়</w:t>
      </w:r>
      <w:r w:rsidRPr="00870893">
        <w:rPr>
          <w:rFonts w:ascii="Nirmala UI" w:hAnsi="Nirmala UI" w:cs="Nirmala UI"/>
          <w:b/>
          <w:bCs/>
          <w:szCs w:val="24"/>
          <w:cs/>
          <w:lang w:bidi="hi-IN"/>
        </w:rPr>
        <w:t>।</w:t>
      </w:r>
      <w:r w:rsidRPr="00870893">
        <w:rPr>
          <w:rFonts w:ascii="Nirmala UI" w:hAnsi="Nirmala UI" w:cs="Nirmala UI"/>
          <w:b/>
          <w:bCs/>
          <w:szCs w:val="24"/>
          <w:cs/>
          <w:lang w:bidi="bn-IN"/>
        </w:rPr>
        <w:t xml:space="preserve"> </w:t>
      </w:r>
    </w:p>
    <w:p w14:paraId="499F66F6" w14:textId="77777777" w:rsidR="00D630B3" w:rsidRPr="00870893" w:rsidRDefault="00D630B3" w:rsidP="00D630B3">
      <w:pPr>
        <w:pStyle w:val="ListParagraph"/>
        <w:rPr>
          <w:rFonts w:ascii="Nirmala UI" w:hAnsi="Nirmala UI" w:cs="Nirmala UI"/>
          <w:szCs w:val="24"/>
          <w:cs/>
          <w:lang w:bidi="bn-IN"/>
        </w:rPr>
      </w:pPr>
      <w:r w:rsidRPr="00870893">
        <w:rPr>
          <w:rFonts w:ascii="Nirmala UI" w:hAnsi="Nirmala UI" w:cs="Nirmala UI"/>
          <w:szCs w:val="24"/>
          <w:cs/>
          <w:lang w:bidi="bn-IN"/>
        </w:rPr>
        <w:t xml:space="preserve">উত্তর: সত্য </w:t>
      </w:r>
    </w:p>
    <w:p w14:paraId="033DD159" w14:textId="77777777" w:rsidR="00D630B3" w:rsidRPr="00870893" w:rsidRDefault="00D630B3" w:rsidP="002A6185">
      <w:pPr>
        <w:pStyle w:val="ListParagraph"/>
        <w:numPr>
          <w:ilvl w:val="0"/>
          <w:numId w:val="38"/>
        </w:numPr>
        <w:spacing w:after="0"/>
        <w:contextualSpacing w:val="0"/>
        <w:rPr>
          <w:rFonts w:ascii="Nirmala UI" w:hAnsi="Nirmala UI" w:cs="Nirmala UI"/>
          <w:b/>
          <w:bCs/>
          <w:szCs w:val="24"/>
          <w:cs/>
          <w:lang w:bidi="bn-IN"/>
        </w:rPr>
      </w:pPr>
      <w:r w:rsidRPr="00870893">
        <w:rPr>
          <w:rFonts w:ascii="Nirmala UI" w:hAnsi="Nirmala UI" w:cs="Nirmala UI"/>
          <w:b/>
          <w:bCs/>
          <w:szCs w:val="24"/>
          <w:cs/>
          <w:lang w:bidi="bn-IN"/>
        </w:rPr>
        <w:t>জীবাণু কেবল স্পর্শের মাধ্যমে একজন ব্যক্তি থেকে অন্য ব্যক্তির কাছে যেতে পারে</w:t>
      </w:r>
      <w:r w:rsidRPr="00870893">
        <w:rPr>
          <w:rFonts w:ascii="Nirmala UI" w:hAnsi="Nirmala UI" w:cs="Nirmala UI"/>
          <w:b/>
          <w:bCs/>
          <w:szCs w:val="24"/>
          <w:cs/>
          <w:lang w:bidi="hi-IN"/>
        </w:rPr>
        <w:t>।</w:t>
      </w:r>
      <w:r w:rsidRPr="00870893">
        <w:rPr>
          <w:rFonts w:ascii="Nirmala UI" w:hAnsi="Nirmala UI" w:cs="Nirmala UI"/>
          <w:b/>
          <w:bCs/>
          <w:szCs w:val="24"/>
          <w:cs/>
          <w:lang w:bidi="bn-IN"/>
        </w:rPr>
        <w:t xml:space="preserve"> </w:t>
      </w:r>
    </w:p>
    <w:p w14:paraId="7594FEF9" w14:textId="77777777" w:rsidR="00D630B3" w:rsidRPr="00870893" w:rsidRDefault="00D630B3" w:rsidP="00D630B3">
      <w:pPr>
        <w:pStyle w:val="ListParagraph"/>
        <w:rPr>
          <w:rFonts w:ascii="Nirmala UI" w:hAnsi="Nirmala UI" w:cs="Nirmala UI"/>
          <w:szCs w:val="24"/>
          <w:cs/>
          <w:lang w:bidi="bn-IN"/>
        </w:rPr>
      </w:pPr>
      <w:r w:rsidRPr="00870893">
        <w:rPr>
          <w:rFonts w:ascii="Nirmala UI" w:hAnsi="Nirmala UI" w:cs="Nirmala UI"/>
          <w:szCs w:val="24"/>
          <w:cs/>
          <w:lang w:bidi="bn-IN"/>
        </w:rPr>
        <w:t>উত্তর: মিথ্যা, জীবাণু এক ব্যক্তি থেকে অন্য ব্যক্তির কাছে বিভিন্ন পথ দিয়ে যেতে পারে - বাতাস, স্পর্শ, পানি, খাদ্য, অ্যারোসল (কাশি এবং হাঁচি)</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700686C6" w14:textId="77777777" w:rsidR="00D630B3" w:rsidRPr="00870893" w:rsidRDefault="00D630B3" w:rsidP="002A6185">
      <w:pPr>
        <w:pStyle w:val="ListParagraph"/>
        <w:numPr>
          <w:ilvl w:val="0"/>
          <w:numId w:val="38"/>
        </w:numPr>
        <w:spacing w:after="0"/>
        <w:contextualSpacing w:val="0"/>
        <w:rPr>
          <w:rFonts w:ascii="Nirmala UI" w:hAnsi="Nirmala UI" w:cs="Nirmala UI"/>
          <w:b/>
          <w:bCs/>
          <w:szCs w:val="24"/>
          <w:cs/>
          <w:lang w:bidi="bn-IN"/>
        </w:rPr>
      </w:pPr>
      <w:r w:rsidRPr="00870893">
        <w:rPr>
          <w:rFonts w:ascii="Nirmala UI" w:hAnsi="Nirmala UI" w:cs="Nirmala UI"/>
          <w:b/>
          <w:bCs/>
          <w:szCs w:val="24"/>
          <w:cs/>
          <w:lang w:bidi="bn-IN"/>
        </w:rPr>
        <w:t>কিছু নতুন সংক্রামক অনুঘটক মহামারী (কমিউনিটি) বা সারা বিশ্বে ভ্রমণ করে মহামারী সৃষ্টি করতে পারে</w:t>
      </w:r>
      <w:r w:rsidRPr="00870893">
        <w:rPr>
          <w:rFonts w:ascii="Nirmala UI" w:hAnsi="Nirmala UI" w:cs="Nirmala UI"/>
          <w:b/>
          <w:bCs/>
          <w:szCs w:val="24"/>
          <w:cs/>
          <w:lang w:bidi="hi-IN"/>
        </w:rPr>
        <w:t>।</w:t>
      </w:r>
      <w:r w:rsidRPr="00870893">
        <w:rPr>
          <w:rFonts w:ascii="Nirmala UI" w:hAnsi="Nirmala UI" w:cs="Nirmala UI"/>
          <w:b/>
          <w:bCs/>
          <w:szCs w:val="24"/>
          <w:cs/>
          <w:lang w:bidi="bn-IN"/>
        </w:rPr>
        <w:t xml:space="preserve"> </w:t>
      </w:r>
    </w:p>
    <w:p w14:paraId="456D557D" w14:textId="2B9B91C4" w:rsidR="00D630B3" w:rsidRPr="00870893" w:rsidRDefault="00D630B3" w:rsidP="00D630B3">
      <w:pPr>
        <w:pStyle w:val="ListParagraph"/>
        <w:rPr>
          <w:rFonts w:ascii="Nirmala UI" w:hAnsi="Nirmala UI" w:cs="Nirmala UI"/>
          <w:szCs w:val="24"/>
          <w:cs/>
          <w:lang w:bidi="bn-IN"/>
        </w:rPr>
      </w:pPr>
      <w:r w:rsidRPr="00870893">
        <w:rPr>
          <w:rFonts w:ascii="Nirmala UI" w:hAnsi="Nirmala UI" w:cs="Nirmala UI"/>
          <w:szCs w:val="24"/>
          <w:cs/>
          <w:lang w:bidi="bn-IN"/>
        </w:rPr>
        <w:t>উত্তর: সত্য</w:t>
      </w:r>
      <w:r w:rsidRPr="00870893">
        <w:rPr>
          <w:rFonts w:ascii="Nirmala UI" w:hAnsi="Nirmala UI" w:cs="Nirmala UI"/>
          <w:szCs w:val="24"/>
          <w:cs/>
          <w:lang w:bidi="bn-IN"/>
        </w:rPr>
        <w:br w:type="page"/>
      </w:r>
    </w:p>
    <w:p w14:paraId="6D1AA92B" w14:textId="59ED4FC6" w:rsidR="00FE56A5" w:rsidRPr="00870893" w:rsidRDefault="00E71F62" w:rsidP="00D5384A">
      <w:pPr>
        <w:spacing w:after="0" w:line="240" w:lineRule="auto"/>
        <w:ind w:left="720"/>
        <w:rPr>
          <w:rFonts w:ascii="Nirmala UI" w:eastAsia="Calibri" w:hAnsi="Nirmala UI" w:cs="Nirmala UI"/>
          <w:szCs w:val="24"/>
          <w:cs/>
          <w:lang w:bidi="bn-IN"/>
        </w:rPr>
      </w:pPr>
      <w:bookmarkStart w:id="3" w:name="_Hlk112399662"/>
      <w:r w:rsidRPr="00870893">
        <w:rPr>
          <w:rFonts w:ascii="Nirmala UI" w:hAnsi="Nirmala UI" w:cs="Nirmala UI"/>
          <w:noProof/>
          <w:lang w:val="en-US"/>
        </w:rPr>
        <w:lastRenderedPageBreak/>
        <mc:AlternateContent>
          <mc:Choice Requires="wpg">
            <w:drawing>
              <wp:anchor distT="0" distB="0" distL="114300" distR="114300" simplePos="0" relativeHeight="252468224" behindDoc="0" locked="0" layoutInCell="1" allowOverlap="1" wp14:anchorId="001A491C" wp14:editId="11C7974C">
                <wp:simplePos x="0" y="0"/>
                <wp:positionH relativeFrom="column">
                  <wp:posOffset>225706</wp:posOffset>
                </wp:positionH>
                <wp:positionV relativeFrom="paragraph">
                  <wp:posOffset>40511</wp:posOffset>
                </wp:positionV>
                <wp:extent cx="6343618" cy="9479666"/>
                <wp:effectExtent l="38100" t="19050" r="19685" b="45720"/>
                <wp:wrapNone/>
                <wp:docPr id="974" name="Group 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43618" cy="9479666"/>
                          <a:chOff x="-57875" y="0"/>
                          <a:chExt cx="6343618" cy="9192348"/>
                        </a:xfrm>
                      </wpg:grpSpPr>
                      <wps:wsp>
                        <wps:cNvPr id="3158" name="Rectangle: Rounded Corners 11">
                          <a:extLst>
                            <a:ext uri="{C183D7F6-B498-43B3-948B-1728B52AA6E4}">
                              <adec:decorative xmlns:adec="http://schemas.microsoft.com/office/drawing/2017/decorative" val="1"/>
                            </a:ext>
                          </a:extLst>
                        </wps:cNvPr>
                        <wps:cNvSpPr/>
                        <wps:spPr>
                          <a:xfrm>
                            <a:off x="-57875" y="263599"/>
                            <a:ext cx="6080125" cy="8928749"/>
                          </a:xfrm>
                          <a:prstGeom prst="roundRect">
                            <a:avLst>
                              <a:gd name="adj" fmla="val 2575"/>
                            </a:avLst>
                          </a:prstGeom>
                          <a:noFill/>
                          <a:ln w="76200" cap="sq" cmpd="sng" algn="ctr">
                            <a:solidFill>
                              <a:srgbClr val="732281"/>
                            </a:solidFill>
                            <a:prstDash val="solid"/>
                            <a:bevel/>
                          </a:ln>
                          <a:effectLst/>
                        </wps:spPr>
                        <wps:bodyPr rtlCol="0" anchor="ctr"/>
                      </wps:wsp>
                      <wps:wsp>
                        <wps:cNvPr id="3156" name="Oval 12">
                          <a:extLst>
                            <a:ext uri="{C183D7F6-B498-43B3-948B-1728B52AA6E4}">
                              <adec:decorative xmlns:adec="http://schemas.microsoft.com/office/drawing/2017/decorative" val="1"/>
                            </a:ext>
                          </a:extLst>
                        </wps:cNvPr>
                        <wps:cNvSpPr/>
                        <wps:spPr>
                          <a:xfrm>
                            <a:off x="5722531"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7"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56644" y="12848"/>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70D888" id="Group 974" o:spid="_x0000_s1026" alt="&quot;&quot;" style="position:absolute;margin-left:17.75pt;margin-top:3.2pt;width:499.5pt;height:746.45pt;z-index:252468224;mso-width-relative:margin;mso-height-relative:margin" coordorigin="-578" coordsize="63436,91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">
                <v:roundrect id="Rectangle: Rounded Corners 11" o:spid="_x0000_s1027" alt="&quot;&quot;" style="position:absolute;left:-578;top:2635;width:60800;height:8928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" filled="f" strokecolor="#732281" strokeweight="6pt">
                  <v:stroke joinstyle="bevel" endcap="square"/>
                </v:roundrect>
                <v:oval id="Oval 12" o:spid="_x0000_s1028" alt="&quot;&quot;" style="position:absolute;left:5722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" fillcolor="window" strokecolor="#732281" strokeweight="3pt">
                  <v:stroke joinstyle="miter"/>
                </v:oval>
                <v:shape id="Picture 17"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2493C47B" wp14:editId="64CDC15A">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00131BC6" w14:textId="0D4E396B" w:rsidR="00C515A5" w:rsidRPr="00980E07" w:rsidRDefault="00C515A5" w:rsidP="00980E07">
                            <w:pPr>
                              <w:pStyle w:val="Heading2"/>
                              <w:spacing w:before="0"/>
                              <w:rPr>
                                <w:rFonts w:cs="Arial Bold"/>
                                <w:bCs/>
                                <w:sz w:val="24"/>
                                <w:szCs w:val="24"/>
                                <w:cs/>
                                <w:lang w:bidi="bn-IN"/>
                              </w:rPr>
                            </w:pPr>
                            <w:r>
                              <w:rPr>
                                <w:rFonts w:cs="Arial Bold"/>
                                <w:bCs/>
                                <w:sz w:val="24"/>
                                <w:szCs w:val="24"/>
                                <w:cs/>
                                <w:lang w:bidi="bn-IN"/>
                              </w:rPr>
                              <w:t xml:space="preserve">TS1 - </w:t>
                            </w:r>
                            <w:r w:rsidRPr="003175B3">
                              <w:rPr>
                                <w:rFonts w:cs="Nirmala UI"/>
                                <w:bCs/>
                                <w:sz w:val="24"/>
                                <w:szCs w:val="24"/>
                                <w:cs/>
                                <w:lang w:bidi="bn-IN"/>
                              </w:rPr>
                              <w:t>রোগ</w:t>
                            </w:r>
                            <w:r>
                              <w:rPr>
                                <w:rFonts w:cs="Arial Bold"/>
                                <w:bCs/>
                                <w:sz w:val="24"/>
                                <w:szCs w:val="24"/>
                                <w:cs/>
                                <w:lang w:bidi="bn-IN"/>
                              </w:rPr>
                              <w:t xml:space="preserve"> </w:t>
                            </w:r>
                            <w:r w:rsidRPr="003175B3">
                              <w:rPr>
                                <w:rFonts w:cs="Nirmala UI"/>
                                <w:bCs/>
                                <w:sz w:val="24"/>
                                <w:szCs w:val="24"/>
                                <w:cs/>
                                <w:lang w:bidi="bn-IN"/>
                              </w:rPr>
                              <w:t>মেলানো</w:t>
                            </w:r>
                            <w:r>
                              <w:rPr>
                                <w:rFonts w:cs="Arial Bold"/>
                                <w:bCs/>
                                <w:sz w:val="24"/>
                                <w:szCs w:val="24"/>
                                <w:cs/>
                                <w:lang w:bidi="bn-IN"/>
                              </w:rPr>
                              <w:t xml:space="preserve"> </w:t>
                            </w:r>
                            <w:r w:rsidRPr="003175B3">
                              <w:rPr>
                                <w:rFonts w:cs="Nirmala UI"/>
                                <w:bCs/>
                                <w:sz w:val="24"/>
                                <w:szCs w:val="24"/>
                                <w:cs/>
                                <w:lang w:bidi="bn-IN"/>
                              </w:rPr>
                              <w:t>উত্তরপত্র</w:t>
                            </w:r>
                          </w:p>
                        </w:txbxContent>
                      </wps:txbx>
                      <wps:bodyPr wrap="none" rtlCol="0">
                        <a:noAutofit/>
                      </wps:bodyPr>
                    </wps:wsp>
                  </a:graphicData>
                </a:graphic>
              </wp:inline>
            </w:drawing>
          </mc:Choice>
          <mc:Fallback>
            <w:pict>
              <v:shape w14:anchorId="2493C47B" id="_x0000_s1605"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" filled="f" stroked="f">
                <v:textbox>
                  <w:txbxContent>
                    <w:p w14:paraId="00131BC6" w14:textId="0D4E396B" w:rsidR="00C515A5" w:rsidRPr="00980E07" w:rsidRDefault="00C515A5" w:rsidP="00980E07">
                      <w:pPr>
                        <w:pStyle w:val="Heading2"/>
                        <w:spacing w:before="0"/>
                        <w:rPr>
                          <w:rFonts w:cs="Arial Bold"/>
                          <w:bCs/>
                          <w:sz w:val="24"/>
                          <w:szCs w:val="24"/>
                          <w:cs/>
                          <w:lang w:bidi="bn-IN"/>
                        </w:rPr>
                      </w:pPr>
                      <w:r>
                        <w:rPr>
                          <w:rFonts w:cs="Arial Bold"/>
                          <w:bCs/>
                          <w:sz w:val="24"/>
                          <w:szCs w:val="24"/>
                          <w:cs/>
                          <w:lang w:bidi="bn-IN"/>
                        </w:rPr>
                        <w:t xml:space="preserve">TS1 - </w:t>
                      </w:r>
                      <w:r w:rsidRPr="003175B3">
                        <w:rPr>
                          <w:rFonts w:cs="Nirmala UI"/>
                          <w:bCs/>
                          <w:sz w:val="24"/>
                          <w:szCs w:val="24"/>
                          <w:cs/>
                          <w:lang w:bidi="bn-IN"/>
                        </w:rPr>
                        <w:t>রোগ</w:t>
                      </w:r>
                      <w:r>
                        <w:rPr>
                          <w:rFonts w:cs="Arial Bold"/>
                          <w:bCs/>
                          <w:sz w:val="24"/>
                          <w:szCs w:val="24"/>
                          <w:cs/>
                          <w:lang w:bidi="bn-IN"/>
                        </w:rPr>
                        <w:t xml:space="preserve"> </w:t>
                      </w:r>
                      <w:r w:rsidRPr="003175B3">
                        <w:rPr>
                          <w:rFonts w:cs="Nirmala UI"/>
                          <w:bCs/>
                          <w:sz w:val="24"/>
                          <w:szCs w:val="24"/>
                          <w:cs/>
                          <w:lang w:bidi="bn-IN"/>
                        </w:rPr>
                        <w:t>মেলানো</w:t>
                      </w:r>
                      <w:r>
                        <w:rPr>
                          <w:rFonts w:cs="Arial Bold"/>
                          <w:bCs/>
                          <w:sz w:val="24"/>
                          <w:szCs w:val="24"/>
                          <w:cs/>
                          <w:lang w:bidi="bn-IN"/>
                        </w:rPr>
                        <w:t xml:space="preserve"> </w:t>
                      </w:r>
                      <w:r w:rsidRPr="003175B3">
                        <w:rPr>
                          <w:rFonts w:cs="Nirmala UI"/>
                          <w:bCs/>
                          <w:sz w:val="24"/>
                          <w:szCs w:val="24"/>
                          <w:cs/>
                          <w:lang w:bidi="bn-IN"/>
                        </w:rPr>
                        <w:t>উত্তরপত্র</w:t>
                      </w:r>
                    </w:p>
                  </w:txbxContent>
                </v:textbox>
                <w10:anchorlock/>
              </v:shape>
            </w:pict>
          </mc:Fallback>
        </mc:AlternateContent>
      </w:r>
    </w:p>
    <w:p w14:paraId="4097125A" w14:textId="5DA58A13" w:rsidR="00FE56A5" w:rsidRPr="00870893" w:rsidRDefault="00FE56A5" w:rsidP="00E71F62">
      <w:pPr>
        <w:spacing w:after="0" w:line="240" w:lineRule="auto"/>
        <w:ind w:firstLine="720"/>
        <w:rPr>
          <w:rFonts w:ascii="Nirmala UI" w:eastAsia="Calibr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3DCEEE21" wp14:editId="1126A091">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781D2CFB" w14:textId="77777777" w:rsidR="00C515A5" w:rsidRDefault="00C515A5" w:rsidP="00FE56A5">
                            <w:pPr>
                              <w:rPr>
                                <w:rFonts w:cs="Arial"/>
                                <w:szCs w:val="24"/>
                                <w:cs/>
                                <w:lang w:bidi="bn-IN"/>
                              </w:rPr>
                            </w:pPr>
                            <w:r w:rsidRPr="003175B3">
                              <w:rPr>
                                <w:rFonts w:cs="Nirmala UI"/>
                                <w:color w:val="000000"/>
                                <w:sz w:val="64"/>
                                <w:szCs w:val="64"/>
                                <w:cs/>
                                <w:lang w:bidi="bn-IN"/>
                              </w:rPr>
                              <w:t>উত্তরপত্র</w:t>
                            </w:r>
                          </w:p>
                        </w:txbxContent>
                      </wps:txbx>
                      <wps:bodyPr wrap="square" rtlCol="0">
                        <a:noAutofit/>
                      </wps:bodyPr>
                    </wps:wsp>
                  </a:graphicData>
                </a:graphic>
              </wp:inline>
            </w:drawing>
          </mc:Choice>
          <mc:Fallback>
            <w:pict>
              <v:shape w14:anchorId="3DCEEE21" id="TextBox 2" o:spid="_x0000_s1606"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" filled="f" stroked="f">
                <v:textbox>
                  <w:txbxContent>
                    <w:p w14:paraId="781D2CFB" w14:textId="77777777" w:rsidR="00C515A5" w:rsidRDefault="00C515A5" w:rsidP="00FE56A5">
                      <w:pPr>
                        <w:rPr>
                          <w:rFonts w:cs="Arial"/>
                          <w:szCs w:val="24"/>
                          <w:cs/>
                          <w:lang w:bidi="bn-IN"/>
                        </w:rPr>
                      </w:pPr>
                      <w:r w:rsidRPr="003175B3">
                        <w:rPr>
                          <w:rFonts w:cs="Nirmala UI"/>
                          <w:color w:val="000000"/>
                          <w:sz w:val="64"/>
                          <w:szCs w:val="64"/>
                          <w:cs/>
                          <w:lang w:bidi="bn-IN"/>
                        </w:rPr>
                        <w:t>উত্তরপত্র</w:t>
                      </w:r>
                    </w:p>
                  </w:txbxContent>
                </v:textbox>
                <w10:anchorlock/>
              </v:shape>
            </w:pict>
          </mc:Fallback>
        </mc:AlternateContent>
      </w:r>
    </w:p>
    <w:tbl>
      <w:tblPr>
        <w:tblStyle w:val="TableGrid"/>
        <w:tblW w:w="8964" w:type="dxa"/>
        <w:tblInd w:w="828" w:type="dxa"/>
        <w:tblLook w:val="0420" w:firstRow="1" w:lastRow="0" w:firstColumn="0" w:lastColumn="0" w:noHBand="0" w:noVBand="1"/>
      </w:tblPr>
      <w:tblGrid>
        <w:gridCol w:w="3150"/>
        <w:gridCol w:w="5814"/>
      </w:tblGrid>
      <w:tr w:rsidR="000A49C5" w:rsidRPr="00870893" w14:paraId="1FE03174" w14:textId="77777777" w:rsidTr="00F26292">
        <w:trPr>
          <w:trHeight w:val="300"/>
        </w:trPr>
        <w:tc>
          <w:tcPr>
            <w:tcW w:w="3150" w:type="dxa"/>
            <w:shd w:val="clear" w:color="auto" w:fill="E3D5FF"/>
            <w:hideMark/>
          </w:tcPr>
          <w:p w14:paraId="2BDED998" w14:textId="77777777" w:rsidR="00FE56A5" w:rsidRPr="00870893" w:rsidRDefault="00FE56A5" w:rsidP="00FE56A5">
            <w:pPr>
              <w:rPr>
                <w:rFonts w:ascii="Nirmala UI" w:eastAsia="Times New Roman" w:hAnsi="Nirmala UI" w:cs="Nirmala UI"/>
                <w:sz w:val="36"/>
                <w:szCs w:val="36"/>
                <w:cs/>
                <w:lang w:bidi="bn-IN"/>
              </w:rPr>
            </w:pPr>
            <w:r w:rsidRPr="00870893">
              <w:rPr>
                <w:rFonts w:ascii="Nirmala UI" w:hAnsi="Nirmala UI" w:cs="Nirmala UI"/>
                <w:color w:val="000000"/>
                <w:sz w:val="28"/>
                <w:szCs w:val="28"/>
                <w:cs/>
                <w:lang w:bidi="bn-IN"/>
              </w:rPr>
              <w:t>1. সংক্রামক জীবাণু</w:t>
            </w:r>
          </w:p>
        </w:tc>
        <w:tc>
          <w:tcPr>
            <w:tcW w:w="5814" w:type="dxa"/>
            <w:shd w:val="clear" w:color="auto" w:fill="E3D5FF"/>
            <w:hideMark/>
          </w:tcPr>
          <w:p w14:paraId="1F4E74B6" w14:textId="77777777" w:rsidR="00FE56A5" w:rsidRPr="00870893" w:rsidRDefault="00FE56A5" w:rsidP="00FE56A5">
            <w:pPr>
              <w:rPr>
                <w:rFonts w:ascii="Nirmala UI" w:eastAsia="Times New Roman" w:hAnsi="Nirmala UI" w:cs="Nirmala UI"/>
                <w:sz w:val="36"/>
                <w:szCs w:val="36"/>
                <w:cs/>
                <w:lang w:bidi="bn-IN"/>
              </w:rPr>
            </w:pPr>
            <w:r w:rsidRPr="00870893">
              <w:rPr>
                <w:rFonts w:ascii="Nirmala UI" w:hAnsi="Nirmala UI" w:cs="Nirmala UI"/>
                <w:color w:val="000000"/>
                <w:sz w:val="28"/>
                <w:szCs w:val="28"/>
                <w:cs/>
                <w:lang w:bidi="bn-IN"/>
              </w:rPr>
              <w:t>রোগ</w:t>
            </w:r>
          </w:p>
        </w:tc>
      </w:tr>
      <w:tr w:rsidR="00FE56A5" w:rsidRPr="00870893" w14:paraId="7AF39573" w14:textId="77777777" w:rsidTr="00F26292">
        <w:trPr>
          <w:trHeight w:val="283"/>
        </w:trPr>
        <w:tc>
          <w:tcPr>
            <w:tcW w:w="3150" w:type="dxa"/>
            <w:hideMark/>
          </w:tcPr>
          <w:p w14:paraId="76D5DF9E" w14:textId="77777777" w:rsidR="00FE56A5" w:rsidRPr="00F26292" w:rsidRDefault="00FE56A5" w:rsidP="00FE56A5">
            <w:pPr>
              <w:rPr>
                <w:rFonts w:ascii="Nirmala UI" w:hAnsi="Nirmala UI" w:cs="Nirmala UI"/>
                <w:color w:val="000000"/>
                <w:sz w:val="22"/>
                <w:cs/>
                <w:lang w:bidi="bn-IN"/>
              </w:rPr>
            </w:pPr>
            <w:r w:rsidRPr="00F26292">
              <w:rPr>
                <w:rFonts w:ascii="Nirmala UI" w:hAnsi="Nirmala UI" w:cs="Nirmala UI"/>
                <w:color w:val="000000"/>
                <w:sz w:val="22"/>
                <w:cs/>
                <w:lang w:bidi="bn-IN"/>
              </w:rPr>
              <w:t>ব্যাকটেরিয়া</w:t>
            </w:r>
          </w:p>
        </w:tc>
        <w:tc>
          <w:tcPr>
            <w:tcW w:w="5814" w:type="dxa"/>
            <w:hideMark/>
          </w:tcPr>
          <w:p w14:paraId="05F09E3F" w14:textId="77777777" w:rsidR="00FE56A5" w:rsidRPr="00F26292" w:rsidRDefault="00FE56A5" w:rsidP="00FE56A5">
            <w:pPr>
              <w:rPr>
                <w:rFonts w:ascii="Nirmala UI" w:hAnsi="Nirmala UI" w:cs="Nirmala UI"/>
                <w:color w:val="000000"/>
                <w:sz w:val="22"/>
                <w:cs/>
                <w:lang w:bidi="bn-IN"/>
              </w:rPr>
            </w:pPr>
            <w:r w:rsidRPr="00F26292">
              <w:rPr>
                <w:rFonts w:ascii="Nirmala UI" w:hAnsi="Nirmala UI" w:cs="Nirmala UI"/>
                <w:color w:val="000000"/>
                <w:sz w:val="22"/>
                <w:cs/>
                <w:lang w:bidi="bn-IN"/>
              </w:rPr>
              <w:t>ব্যাকটেরিয়াল মেনিনজাইটিস, ক্ল্যামাইডিয়া, MRSA</w:t>
            </w:r>
          </w:p>
        </w:tc>
      </w:tr>
      <w:tr w:rsidR="00FE56A5" w:rsidRPr="00870893" w14:paraId="4FD2B53E" w14:textId="77777777" w:rsidTr="00F26292">
        <w:trPr>
          <w:trHeight w:val="283"/>
        </w:trPr>
        <w:tc>
          <w:tcPr>
            <w:tcW w:w="3150" w:type="dxa"/>
            <w:hideMark/>
          </w:tcPr>
          <w:p w14:paraId="6DB95050" w14:textId="77777777" w:rsidR="00FE56A5" w:rsidRPr="00F26292" w:rsidRDefault="00FE56A5" w:rsidP="00FE56A5">
            <w:pPr>
              <w:rPr>
                <w:rFonts w:ascii="Nirmala UI" w:hAnsi="Nirmala UI" w:cs="Nirmala UI"/>
                <w:color w:val="000000"/>
                <w:sz w:val="22"/>
                <w:cs/>
                <w:lang w:bidi="bn-IN"/>
              </w:rPr>
            </w:pPr>
            <w:r w:rsidRPr="00F26292">
              <w:rPr>
                <w:rFonts w:ascii="Nirmala UI" w:hAnsi="Nirmala UI" w:cs="Nirmala UI"/>
                <w:color w:val="000000"/>
                <w:sz w:val="22"/>
                <w:cs/>
                <w:lang w:bidi="bn-IN"/>
              </w:rPr>
              <w:t>ভাইরাস</w:t>
            </w:r>
          </w:p>
        </w:tc>
        <w:tc>
          <w:tcPr>
            <w:tcW w:w="5814" w:type="dxa"/>
            <w:hideMark/>
          </w:tcPr>
          <w:p w14:paraId="794B10DC" w14:textId="77777777" w:rsidR="00FE56A5" w:rsidRPr="00F26292" w:rsidRDefault="00FE56A5" w:rsidP="00FE56A5">
            <w:pPr>
              <w:rPr>
                <w:rFonts w:ascii="Nirmala UI" w:hAnsi="Nirmala UI" w:cs="Nirmala UI"/>
                <w:color w:val="000000"/>
                <w:sz w:val="22"/>
                <w:cs/>
                <w:lang w:bidi="bn-IN"/>
              </w:rPr>
            </w:pPr>
            <w:r w:rsidRPr="00F26292">
              <w:rPr>
                <w:rFonts w:ascii="Nirmala UI" w:hAnsi="Nirmala UI" w:cs="Nirmala UI"/>
                <w:color w:val="000000"/>
                <w:sz w:val="22"/>
                <w:cs/>
                <w:lang w:bidi="bn-IN"/>
              </w:rPr>
              <w:t>HIV, চিকেনপক্স, ফ্লু, হাম, গ্ল্যান্ডুলার জ্বর</w:t>
            </w:r>
          </w:p>
        </w:tc>
      </w:tr>
      <w:tr w:rsidR="00FE56A5" w:rsidRPr="00870893" w14:paraId="332B9B05" w14:textId="77777777" w:rsidTr="00F26292">
        <w:trPr>
          <w:trHeight w:val="163"/>
        </w:trPr>
        <w:tc>
          <w:tcPr>
            <w:tcW w:w="3150" w:type="dxa"/>
            <w:hideMark/>
          </w:tcPr>
          <w:p w14:paraId="617FE5F6" w14:textId="77777777" w:rsidR="00FE56A5" w:rsidRPr="00F26292" w:rsidRDefault="00FE56A5" w:rsidP="00FE56A5">
            <w:pPr>
              <w:rPr>
                <w:rFonts w:ascii="Nirmala UI" w:hAnsi="Nirmala UI" w:cs="Nirmala UI"/>
                <w:color w:val="000000"/>
                <w:sz w:val="22"/>
                <w:cs/>
                <w:lang w:bidi="bn-IN"/>
              </w:rPr>
            </w:pPr>
            <w:r w:rsidRPr="00F26292">
              <w:rPr>
                <w:rFonts w:ascii="Nirmala UI" w:hAnsi="Nirmala UI" w:cs="Nirmala UI"/>
                <w:color w:val="000000"/>
                <w:sz w:val="22"/>
                <w:cs/>
                <w:lang w:bidi="bn-IN"/>
              </w:rPr>
              <w:t>ছত্রাক</w:t>
            </w:r>
          </w:p>
        </w:tc>
        <w:tc>
          <w:tcPr>
            <w:tcW w:w="5814" w:type="dxa"/>
            <w:hideMark/>
          </w:tcPr>
          <w:p w14:paraId="02A5F16D" w14:textId="77777777" w:rsidR="00FE56A5" w:rsidRPr="00F26292" w:rsidRDefault="00FE56A5" w:rsidP="00FE56A5">
            <w:pPr>
              <w:rPr>
                <w:rFonts w:ascii="Nirmala UI" w:hAnsi="Nirmala UI" w:cs="Nirmala UI"/>
                <w:color w:val="000000"/>
                <w:sz w:val="22"/>
                <w:cs/>
                <w:lang w:bidi="bn-IN"/>
              </w:rPr>
            </w:pPr>
            <w:r w:rsidRPr="00F26292">
              <w:rPr>
                <w:rFonts w:ascii="Nirmala UI" w:hAnsi="Nirmala UI" w:cs="Nirmala UI"/>
                <w:color w:val="000000"/>
                <w:sz w:val="22"/>
                <w:cs/>
                <w:lang w:bidi="bn-IN"/>
              </w:rPr>
              <w:t>থ্রাশ</w:t>
            </w:r>
          </w:p>
        </w:tc>
      </w:tr>
    </w:tbl>
    <w:tbl>
      <w:tblPr>
        <w:tblStyle w:val="TableGrid"/>
        <w:tblpPr w:leftFromText="180" w:rightFromText="180" w:vertAnchor="text" w:horzAnchor="margin" w:tblpXSpec="center" w:tblpY="265"/>
        <w:tblW w:w="8969" w:type="dxa"/>
        <w:tblLook w:val="0420" w:firstRow="1" w:lastRow="0" w:firstColumn="0" w:lastColumn="0" w:noHBand="0" w:noVBand="1"/>
      </w:tblPr>
      <w:tblGrid>
        <w:gridCol w:w="3132"/>
        <w:gridCol w:w="5837"/>
      </w:tblGrid>
      <w:tr w:rsidR="00E37F76" w:rsidRPr="00870893" w14:paraId="65A4FB3B" w14:textId="77777777" w:rsidTr="00F26292">
        <w:trPr>
          <w:trHeight w:val="69"/>
        </w:trPr>
        <w:tc>
          <w:tcPr>
            <w:tcW w:w="3132" w:type="dxa"/>
            <w:shd w:val="clear" w:color="auto" w:fill="E3D5FF"/>
            <w:hideMark/>
          </w:tcPr>
          <w:p w14:paraId="46EE1382" w14:textId="77777777" w:rsidR="00E37F76" w:rsidRPr="00870893" w:rsidRDefault="00E37F76" w:rsidP="00E37F76">
            <w:pPr>
              <w:rPr>
                <w:rFonts w:ascii="Nirmala UI" w:eastAsia="Times New Roman" w:hAnsi="Nirmala UI" w:cs="Nirmala UI"/>
                <w:sz w:val="36"/>
                <w:szCs w:val="36"/>
                <w:cs/>
                <w:lang w:bidi="bn-IN"/>
              </w:rPr>
            </w:pPr>
            <w:r w:rsidRPr="00870893">
              <w:rPr>
                <w:rFonts w:ascii="Nirmala UI" w:hAnsi="Nirmala UI" w:cs="Nirmala UI"/>
                <w:color w:val="000000"/>
                <w:sz w:val="28"/>
                <w:szCs w:val="28"/>
                <w:cs/>
                <w:lang w:bidi="bn-IN"/>
              </w:rPr>
              <w:t>2. উপসর্গগুলি</w:t>
            </w:r>
          </w:p>
        </w:tc>
        <w:tc>
          <w:tcPr>
            <w:tcW w:w="5837" w:type="dxa"/>
            <w:shd w:val="clear" w:color="auto" w:fill="E3D5FF"/>
            <w:hideMark/>
          </w:tcPr>
          <w:p w14:paraId="366F4489" w14:textId="77777777" w:rsidR="00E37F76" w:rsidRPr="00870893" w:rsidRDefault="00E37F76" w:rsidP="00E37F76">
            <w:pPr>
              <w:rPr>
                <w:rFonts w:ascii="Nirmala UI" w:eastAsia="Times New Roman" w:hAnsi="Nirmala UI" w:cs="Nirmala UI"/>
                <w:sz w:val="36"/>
                <w:szCs w:val="36"/>
                <w:cs/>
                <w:lang w:bidi="bn-IN"/>
              </w:rPr>
            </w:pPr>
            <w:r w:rsidRPr="00870893">
              <w:rPr>
                <w:rFonts w:ascii="Nirmala UI" w:hAnsi="Nirmala UI" w:cs="Nirmala UI"/>
                <w:color w:val="000000"/>
                <w:sz w:val="28"/>
                <w:szCs w:val="28"/>
                <w:cs/>
                <w:lang w:bidi="bn-IN"/>
              </w:rPr>
              <w:t>রোগ</w:t>
            </w:r>
          </w:p>
        </w:tc>
      </w:tr>
      <w:tr w:rsidR="00E37F76" w:rsidRPr="00870893" w14:paraId="61EE4046" w14:textId="77777777" w:rsidTr="00F26292">
        <w:trPr>
          <w:trHeight w:val="136"/>
        </w:trPr>
        <w:tc>
          <w:tcPr>
            <w:tcW w:w="3132" w:type="dxa"/>
            <w:hideMark/>
          </w:tcPr>
          <w:p w14:paraId="054700DF"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উপসর্গহীন</w:t>
            </w:r>
          </w:p>
        </w:tc>
        <w:tc>
          <w:tcPr>
            <w:tcW w:w="5837" w:type="dxa"/>
            <w:hideMark/>
          </w:tcPr>
          <w:p w14:paraId="0FF916D9"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ক্ল্যামাইডিয়া, MRSA</w:t>
            </w:r>
          </w:p>
        </w:tc>
      </w:tr>
      <w:tr w:rsidR="00E37F76" w:rsidRPr="00870893" w14:paraId="0804AE1D" w14:textId="77777777" w:rsidTr="00F26292">
        <w:trPr>
          <w:trHeight w:val="136"/>
        </w:trPr>
        <w:tc>
          <w:tcPr>
            <w:tcW w:w="3132" w:type="dxa"/>
            <w:hideMark/>
          </w:tcPr>
          <w:p w14:paraId="0C24952D"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জ্বর</w:t>
            </w:r>
          </w:p>
        </w:tc>
        <w:tc>
          <w:tcPr>
            <w:tcW w:w="5837" w:type="dxa"/>
            <w:hideMark/>
          </w:tcPr>
          <w:p w14:paraId="727B875B"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ফ্লু, হাম, চিকেনপক্স, ব্যাকটেরিয়াল মেনিনজাইটিস</w:t>
            </w:r>
          </w:p>
        </w:tc>
      </w:tr>
      <w:tr w:rsidR="00E37F76" w:rsidRPr="00870893" w14:paraId="534FC465" w14:textId="77777777" w:rsidTr="00F26292">
        <w:trPr>
          <w:trHeight w:val="136"/>
        </w:trPr>
        <w:tc>
          <w:tcPr>
            <w:tcW w:w="3132" w:type="dxa"/>
            <w:hideMark/>
          </w:tcPr>
          <w:p w14:paraId="36985259"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ফুসকুড়ি</w:t>
            </w:r>
          </w:p>
        </w:tc>
        <w:tc>
          <w:tcPr>
            <w:tcW w:w="5837" w:type="dxa"/>
            <w:hideMark/>
          </w:tcPr>
          <w:p w14:paraId="0C9BE292"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ব্যাকটেরিয়াল মেনিনজাইটিস, চিকেনপক্স, হাম</w:t>
            </w:r>
          </w:p>
        </w:tc>
      </w:tr>
      <w:tr w:rsidR="00E37F76" w:rsidRPr="00870893" w14:paraId="00EA3F64" w14:textId="77777777" w:rsidTr="00F26292">
        <w:trPr>
          <w:trHeight w:val="136"/>
        </w:trPr>
        <w:tc>
          <w:tcPr>
            <w:tcW w:w="3132" w:type="dxa"/>
            <w:hideMark/>
          </w:tcPr>
          <w:p w14:paraId="362E29DD"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গলা ব্যথা</w:t>
            </w:r>
          </w:p>
        </w:tc>
        <w:tc>
          <w:tcPr>
            <w:tcW w:w="5837" w:type="dxa"/>
            <w:hideMark/>
          </w:tcPr>
          <w:p w14:paraId="2408CE97"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ফ্লু, গ্ল্যান্ডুলার জ্বর</w:t>
            </w:r>
          </w:p>
        </w:tc>
      </w:tr>
      <w:tr w:rsidR="00E37F76" w:rsidRPr="00870893" w14:paraId="4AA58BB4" w14:textId="77777777" w:rsidTr="00F26292">
        <w:trPr>
          <w:trHeight w:val="136"/>
        </w:trPr>
        <w:tc>
          <w:tcPr>
            <w:tcW w:w="3132" w:type="dxa"/>
            <w:hideMark/>
          </w:tcPr>
          <w:p w14:paraId="358E8C36"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ক্লান্তি</w:t>
            </w:r>
          </w:p>
        </w:tc>
        <w:tc>
          <w:tcPr>
            <w:tcW w:w="5837" w:type="dxa"/>
            <w:hideMark/>
          </w:tcPr>
          <w:p w14:paraId="38A5C5E4"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গ্ল্যান্ডুলার জ্বর</w:t>
            </w:r>
          </w:p>
        </w:tc>
      </w:tr>
      <w:tr w:rsidR="00E37F76" w:rsidRPr="00870893" w14:paraId="51A214F9" w14:textId="77777777" w:rsidTr="00F26292">
        <w:trPr>
          <w:trHeight w:val="136"/>
        </w:trPr>
        <w:tc>
          <w:tcPr>
            <w:tcW w:w="3132" w:type="dxa"/>
            <w:hideMark/>
          </w:tcPr>
          <w:p w14:paraId="4BED43FE"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ক্ষত</w:t>
            </w:r>
          </w:p>
        </w:tc>
        <w:tc>
          <w:tcPr>
            <w:tcW w:w="5837" w:type="dxa"/>
            <w:hideMark/>
          </w:tcPr>
          <w:p w14:paraId="68564BAD"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HIV</w:t>
            </w:r>
          </w:p>
        </w:tc>
      </w:tr>
      <w:tr w:rsidR="00E37F76" w:rsidRPr="00870893" w14:paraId="13A8C168" w14:textId="77777777" w:rsidTr="00F26292">
        <w:trPr>
          <w:trHeight w:val="136"/>
        </w:trPr>
        <w:tc>
          <w:tcPr>
            <w:tcW w:w="3132" w:type="dxa"/>
            <w:hideMark/>
          </w:tcPr>
          <w:p w14:paraId="520B683A"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 xml:space="preserve">সাদা স্রাব </w:t>
            </w:r>
          </w:p>
        </w:tc>
        <w:tc>
          <w:tcPr>
            <w:tcW w:w="5837" w:type="dxa"/>
            <w:hideMark/>
          </w:tcPr>
          <w:p w14:paraId="1AAA55C2"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ক্ল্যামাইডিয়া, থ্রাশ</w:t>
            </w:r>
          </w:p>
        </w:tc>
      </w:tr>
    </w:tbl>
    <w:p w14:paraId="6DE5FAF4" w14:textId="77777777" w:rsidR="000C02C7" w:rsidRPr="00870893" w:rsidRDefault="000C02C7">
      <w:pPr>
        <w:rPr>
          <w:rFonts w:ascii="Nirmala UI" w:hAnsi="Nirmala UI" w:cs="Nirmala UI"/>
          <w:szCs w:val="24"/>
          <w:cs/>
          <w:lang w:bidi="bn-IN"/>
        </w:rPr>
      </w:pPr>
    </w:p>
    <w:p w14:paraId="4AD1F2C6" w14:textId="77777777" w:rsidR="000C02C7" w:rsidRPr="00870893" w:rsidRDefault="000C02C7">
      <w:pPr>
        <w:rPr>
          <w:rFonts w:ascii="Nirmala UI" w:hAnsi="Nirmala UI" w:cs="Nirmala UI"/>
          <w:szCs w:val="24"/>
          <w:cs/>
          <w:lang w:bidi="bn-IN"/>
        </w:rPr>
      </w:pPr>
    </w:p>
    <w:p w14:paraId="7715AB6A" w14:textId="77777777" w:rsidR="00FE56A5" w:rsidRPr="00870893" w:rsidRDefault="00FE56A5" w:rsidP="00FE56A5">
      <w:pPr>
        <w:spacing w:after="0" w:line="240" w:lineRule="auto"/>
        <w:rPr>
          <w:rFonts w:ascii="Nirmala UI" w:eastAsia="Calibri" w:hAnsi="Nirmala UI" w:cs="Nirmala UI"/>
          <w:szCs w:val="24"/>
          <w:cs/>
          <w:lang w:bidi="bn-IN"/>
        </w:rPr>
      </w:pPr>
    </w:p>
    <w:p w14:paraId="155DE64A" w14:textId="77777777" w:rsidR="00FE56A5" w:rsidRPr="00870893" w:rsidRDefault="00FE56A5" w:rsidP="00FE56A5">
      <w:pPr>
        <w:spacing w:after="0" w:line="240" w:lineRule="auto"/>
        <w:rPr>
          <w:rFonts w:ascii="Nirmala UI" w:eastAsia="Calibri" w:hAnsi="Nirmala UI" w:cs="Nirmala UI"/>
          <w:szCs w:val="24"/>
          <w:cs/>
          <w:lang w:bidi="bn-IN"/>
        </w:rPr>
      </w:pPr>
    </w:p>
    <w:p w14:paraId="4E586432" w14:textId="1391C9A5" w:rsidR="00FE56A5" w:rsidRPr="00870893" w:rsidRDefault="00FE56A5" w:rsidP="00FE56A5">
      <w:pPr>
        <w:spacing w:after="0" w:line="240" w:lineRule="auto"/>
        <w:rPr>
          <w:rFonts w:ascii="Nirmala UI" w:eastAsia="Calibri" w:hAnsi="Nirmala UI" w:cs="Nirmala UI"/>
          <w:szCs w:val="24"/>
          <w:cs/>
          <w:lang w:bidi="bn-IN"/>
        </w:rPr>
      </w:pPr>
    </w:p>
    <w:p w14:paraId="5AF177E3" w14:textId="77777777" w:rsidR="00E71F62" w:rsidRPr="00870893" w:rsidRDefault="00E71F62" w:rsidP="00FE56A5">
      <w:pPr>
        <w:spacing w:after="0" w:line="240" w:lineRule="auto"/>
        <w:rPr>
          <w:rFonts w:ascii="Nirmala UI" w:eastAsia="Calibri" w:hAnsi="Nirmala UI" w:cs="Nirmala UI"/>
          <w:szCs w:val="24"/>
          <w:cs/>
          <w:lang w:bidi="bn-IN"/>
        </w:rPr>
      </w:pPr>
    </w:p>
    <w:p w14:paraId="3008BEA9" w14:textId="77777777" w:rsidR="00FE56A5" w:rsidRPr="00870893" w:rsidRDefault="00FE56A5" w:rsidP="00FE56A5">
      <w:pPr>
        <w:spacing w:after="0" w:line="240" w:lineRule="auto"/>
        <w:rPr>
          <w:rFonts w:ascii="Nirmala UI" w:eastAsia="Calibri" w:hAnsi="Nirmala UI" w:cs="Nirmala UI"/>
          <w:szCs w:val="24"/>
          <w:cs/>
          <w:lang w:bidi="bn-IN"/>
        </w:rPr>
      </w:pPr>
    </w:p>
    <w:p w14:paraId="5A8733D5" w14:textId="7D354CF4" w:rsidR="00FE56A5" w:rsidRPr="00F26292" w:rsidRDefault="00FE56A5" w:rsidP="00FE56A5">
      <w:pPr>
        <w:spacing w:after="0" w:line="240" w:lineRule="auto"/>
        <w:rPr>
          <w:rFonts w:ascii="Nirmala UI" w:eastAsia="Calibri" w:hAnsi="Nirmala UI" w:cs="Nirmala UI"/>
          <w:sz w:val="16"/>
          <w:szCs w:val="16"/>
          <w:cs/>
          <w:lang w:bidi="bn-IN"/>
        </w:rPr>
      </w:pPr>
    </w:p>
    <w:tbl>
      <w:tblPr>
        <w:tblStyle w:val="TableGrid"/>
        <w:tblpPr w:leftFromText="180" w:rightFromText="180" w:vertAnchor="text" w:horzAnchor="margin" w:tblpXSpec="center" w:tblpY="243"/>
        <w:tblW w:w="8958" w:type="dxa"/>
        <w:tblLook w:val="0420" w:firstRow="1" w:lastRow="0" w:firstColumn="0" w:lastColumn="0" w:noHBand="0" w:noVBand="1"/>
      </w:tblPr>
      <w:tblGrid>
        <w:gridCol w:w="3132"/>
        <w:gridCol w:w="5826"/>
      </w:tblGrid>
      <w:tr w:rsidR="00E37F76" w:rsidRPr="00870893" w14:paraId="08413D2B" w14:textId="77777777" w:rsidTr="00F26292">
        <w:trPr>
          <w:trHeight w:val="192"/>
        </w:trPr>
        <w:tc>
          <w:tcPr>
            <w:tcW w:w="3132" w:type="dxa"/>
            <w:shd w:val="clear" w:color="auto" w:fill="E3D5FF"/>
            <w:hideMark/>
          </w:tcPr>
          <w:p w14:paraId="543B9A1D" w14:textId="77777777" w:rsidR="00E37F76" w:rsidRPr="00870893" w:rsidRDefault="00E37F76" w:rsidP="00E37F76">
            <w:pPr>
              <w:rPr>
                <w:rFonts w:ascii="Nirmala UI" w:eastAsia="Calibri" w:hAnsi="Nirmala UI" w:cs="Nirmala UI"/>
                <w:sz w:val="28"/>
                <w:szCs w:val="28"/>
                <w:cs/>
                <w:lang w:bidi="bn-IN"/>
              </w:rPr>
            </w:pPr>
            <w:r w:rsidRPr="00870893">
              <w:rPr>
                <w:rFonts w:ascii="Nirmala UI" w:hAnsi="Nirmala UI" w:cs="Nirmala UI"/>
                <w:sz w:val="28"/>
                <w:szCs w:val="28"/>
                <w:cs/>
                <w:lang w:bidi="bn-IN"/>
              </w:rPr>
              <w:t>3. সংক্রমণ</w:t>
            </w:r>
          </w:p>
        </w:tc>
        <w:tc>
          <w:tcPr>
            <w:tcW w:w="5826" w:type="dxa"/>
            <w:shd w:val="clear" w:color="auto" w:fill="E3D5FF"/>
            <w:hideMark/>
          </w:tcPr>
          <w:p w14:paraId="0D942AF9" w14:textId="77777777" w:rsidR="00E37F76" w:rsidRPr="00870893" w:rsidRDefault="00E37F76" w:rsidP="00E37F76">
            <w:pPr>
              <w:rPr>
                <w:rFonts w:ascii="Nirmala UI" w:eastAsia="Calibri" w:hAnsi="Nirmala UI" w:cs="Nirmala UI"/>
                <w:sz w:val="28"/>
                <w:szCs w:val="28"/>
                <w:cs/>
                <w:lang w:bidi="bn-IN"/>
              </w:rPr>
            </w:pPr>
            <w:r w:rsidRPr="00870893">
              <w:rPr>
                <w:rFonts w:ascii="Nirmala UI" w:hAnsi="Nirmala UI" w:cs="Nirmala UI"/>
                <w:sz w:val="28"/>
                <w:szCs w:val="28"/>
                <w:cs/>
                <w:lang w:bidi="bn-IN"/>
              </w:rPr>
              <w:t>রোগ</w:t>
            </w:r>
          </w:p>
        </w:tc>
      </w:tr>
      <w:tr w:rsidR="00E37F76" w:rsidRPr="00870893" w14:paraId="5432A98B" w14:textId="77777777" w:rsidTr="00F26292">
        <w:trPr>
          <w:trHeight w:val="209"/>
        </w:trPr>
        <w:tc>
          <w:tcPr>
            <w:tcW w:w="3132" w:type="dxa"/>
            <w:hideMark/>
          </w:tcPr>
          <w:p w14:paraId="49D462A0"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যৌন সংস্প‌র্শতা</w:t>
            </w:r>
          </w:p>
        </w:tc>
        <w:tc>
          <w:tcPr>
            <w:tcW w:w="5826" w:type="dxa"/>
            <w:hideMark/>
          </w:tcPr>
          <w:p w14:paraId="73D88351"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ক্ল্যামাইডিয়া, HIV, থ্রাশ</w:t>
            </w:r>
          </w:p>
        </w:tc>
      </w:tr>
      <w:tr w:rsidR="00E37F76" w:rsidRPr="00870893" w14:paraId="79FAA467" w14:textId="77777777" w:rsidTr="00F26292">
        <w:trPr>
          <w:trHeight w:val="209"/>
        </w:trPr>
        <w:tc>
          <w:tcPr>
            <w:tcW w:w="3132" w:type="dxa"/>
            <w:hideMark/>
          </w:tcPr>
          <w:p w14:paraId="369F21B9"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রক্ত</w:t>
            </w:r>
          </w:p>
        </w:tc>
        <w:tc>
          <w:tcPr>
            <w:tcW w:w="5826" w:type="dxa"/>
            <w:hideMark/>
          </w:tcPr>
          <w:p w14:paraId="11DD8316"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ব্যাকটেরিয়াল মেনিনজাইটিস, HIV</w:t>
            </w:r>
          </w:p>
        </w:tc>
      </w:tr>
      <w:tr w:rsidR="00E37F76" w:rsidRPr="00870893" w14:paraId="07FA31AA" w14:textId="77777777" w:rsidTr="00F26292">
        <w:trPr>
          <w:trHeight w:val="209"/>
        </w:trPr>
        <w:tc>
          <w:tcPr>
            <w:tcW w:w="3132" w:type="dxa"/>
            <w:hideMark/>
          </w:tcPr>
          <w:p w14:paraId="1F81F337"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স্পর্শ</w:t>
            </w:r>
          </w:p>
        </w:tc>
        <w:tc>
          <w:tcPr>
            <w:tcW w:w="5826" w:type="dxa"/>
            <w:hideMark/>
          </w:tcPr>
          <w:p w14:paraId="575C38C1"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ফ্লু, হাম, চিকেনপক্স, MRSA</w:t>
            </w:r>
          </w:p>
        </w:tc>
      </w:tr>
      <w:tr w:rsidR="00E37F76" w:rsidRPr="00870893" w14:paraId="68F8D6B1" w14:textId="77777777" w:rsidTr="00F26292">
        <w:trPr>
          <w:trHeight w:val="209"/>
        </w:trPr>
        <w:tc>
          <w:tcPr>
            <w:tcW w:w="3132" w:type="dxa"/>
            <w:hideMark/>
          </w:tcPr>
          <w:p w14:paraId="244FE94D"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শ্বাসে নেওয়া</w:t>
            </w:r>
          </w:p>
        </w:tc>
        <w:tc>
          <w:tcPr>
            <w:tcW w:w="5826" w:type="dxa"/>
            <w:hideMark/>
          </w:tcPr>
          <w:p w14:paraId="28B5FEB3"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ফ্লু, হাম, চিকেনপক্স, ব্যাকটেরিয়াল মেনিনজাইটিস</w:t>
            </w:r>
          </w:p>
        </w:tc>
      </w:tr>
      <w:tr w:rsidR="00E37F76" w:rsidRPr="00870893" w14:paraId="1DAB9DB3" w14:textId="77777777" w:rsidTr="00F26292">
        <w:trPr>
          <w:trHeight w:val="209"/>
        </w:trPr>
        <w:tc>
          <w:tcPr>
            <w:tcW w:w="3132" w:type="dxa"/>
            <w:hideMark/>
          </w:tcPr>
          <w:p w14:paraId="2D5130F3"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মুখ থেকে মুখে</w:t>
            </w:r>
          </w:p>
        </w:tc>
        <w:tc>
          <w:tcPr>
            <w:tcW w:w="5826" w:type="dxa"/>
            <w:hideMark/>
          </w:tcPr>
          <w:p w14:paraId="1ECF9C4B"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ফ্লু, গ্ল্যান্ডুলার জ্বর</w:t>
            </w:r>
          </w:p>
        </w:tc>
      </w:tr>
    </w:tbl>
    <w:p w14:paraId="00D6164B" w14:textId="3021F338" w:rsidR="00E37F76" w:rsidRPr="00F26292" w:rsidRDefault="00E37F76" w:rsidP="00FE56A5">
      <w:pPr>
        <w:spacing w:after="0" w:line="240" w:lineRule="auto"/>
        <w:rPr>
          <w:rFonts w:ascii="Nirmala UI" w:eastAsia="Calibri" w:hAnsi="Nirmala UI" w:cs="Nirmala UI"/>
          <w:sz w:val="22"/>
          <w:cs/>
          <w:lang w:bidi="bn-IN"/>
        </w:rPr>
      </w:pPr>
    </w:p>
    <w:p w14:paraId="217C791F" w14:textId="3F3F6E12" w:rsidR="00E37F76" w:rsidRPr="00870893" w:rsidRDefault="00E37F76" w:rsidP="00FE56A5">
      <w:pPr>
        <w:spacing w:after="0" w:line="240" w:lineRule="auto"/>
        <w:rPr>
          <w:rFonts w:ascii="Nirmala UI" w:eastAsia="Calibri" w:hAnsi="Nirmala UI" w:cs="Nirmala UI"/>
          <w:szCs w:val="24"/>
          <w:cs/>
          <w:lang w:bidi="bn-IN"/>
        </w:rPr>
      </w:pPr>
    </w:p>
    <w:p w14:paraId="7F6E7586" w14:textId="4B9F9B0D" w:rsidR="00E37F76" w:rsidRPr="00870893" w:rsidRDefault="00E37F76" w:rsidP="00FE56A5">
      <w:pPr>
        <w:spacing w:after="0" w:line="240" w:lineRule="auto"/>
        <w:rPr>
          <w:rFonts w:ascii="Nirmala UI" w:eastAsia="Calibri" w:hAnsi="Nirmala UI" w:cs="Nirmala UI"/>
          <w:szCs w:val="24"/>
          <w:cs/>
          <w:lang w:bidi="bn-IN"/>
        </w:rPr>
      </w:pPr>
    </w:p>
    <w:p w14:paraId="450C27DA" w14:textId="7E619FC5" w:rsidR="00E37F76" w:rsidRPr="00870893" w:rsidRDefault="00E37F76" w:rsidP="00FE56A5">
      <w:pPr>
        <w:spacing w:after="0" w:line="240" w:lineRule="auto"/>
        <w:rPr>
          <w:rFonts w:ascii="Nirmala UI" w:eastAsia="Calibri" w:hAnsi="Nirmala UI" w:cs="Nirmala UI"/>
          <w:szCs w:val="24"/>
          <w:cs/>
          <w:lang w:bidi="bn-IN"/>
        </w:rPr>
      </w:pPr>
    </w:p>
    <w:p w14:paraId="023B5702" w14:textId="3985A6BE" w:rsidR="00E37F76" w:rsidRPr="00870893" w:rsidRDefault="00E37F76" w:rsidP="00FE56A5">
      <w:pPr>
        <w:spacing w:after="0" w:line="240" w:lineRule="auto"/>
        <w:rPr>
          <w:rFonts w:ascii="Nirmala UI" w:eastAsia="Calibri" w:hAnsi="Nirmala UI" w:cs="Nirmala UI"/>
          <w:szCs w:val="24"/>
          <w:cs/>
          <w:lang w:bidi="bn-IN"/>
        </w:rPr>
      </w:pPr>
    </w:p>
    <w:p w14:paraId="575A97A6" w14:textId="497896DE" w:rsidR="00E37F76" w:rsidRPr="00870893" w:rsidRDefault="00E37F76" w:rsidP="00FE56A5">
      <w:pPr>
        <w:spacing w:after="0" w:line="240" w:lineRule="auto"/>
        <w:rPr>
          <w:rFonts w:ascii="Nirmala UI" w:eastAsia="Calibri" w:hAnsi="Nirmala UI" w:cs="Nirmala UI"/>
          <w:szCs w:val="24"/>
          <w:cs/>
          <w:lang w:bidi="bn-IN"/>
        </w:rPr>
      </w:pPr>
    </w:p>
    <w:p w14:paraId="32409B24" w14:textId="738C7B68" w:rsidR="00E37F76" w:rsidRPr="00870893" w:rsidRDefault="00E37F76" w:rsidP="00FE56A5">
      <w:pPr>
        <w:spacing w:after="0" w:line="240" w:lineRule="auto"/>
        <w:rPr>
          <w:rFonts w:ascii="Nirmala UI" w:eastAsia="Calibri" w:hAnsi="Nirmala UI" w:cs="Nirmala UI"/>
          <w:szCs w:val="24"/>
          <w:cs/>
          <w:lang w:bidi="bn-IN"/>
        </w:rPr>
      </w:pPr>
    </w:p>
    <w:p w14:paraId="6F6741FC" w14:textId="77777777" w:rsidR="00E37F76" w:rsidRPr="00F26292" w:rsidRDefault="00E37F76" w:rsidP="00FE56A5">
      <w:pPr>
        <w:spacing w:after="0" w:line="240" w:lineRule="auto"/>
        <w:rPr>
          <w:rFonts w:ascii="Nirmala UI" w:eastAsia="Calibri" w:hAnsi="Nirmala UI" w:cs="Nirmala UI"/>
          <w:sz w:val="18"/>
          <w:szCs w:val="18"/>
          <w:cs/>
          <w:lang w:bidi="bn-IN"/>
        </w:rPr>
      </w:pPr>
    </w:p>
    <w:tbl>
      <w:tblPr>
        <w:tblStyle w:val="TableGrid"/>
        <w:tblpPr w:leftFromText="180" w:rightFromText="180" w:vertAnchor="text" w:horzAnchor="margin" w:tblpXSpec="center" w:tblpY="-60"/>
        <w:tblW w:w="8914" w:type="dxa"/>
        <w:tblLook w:val="0420" w:firstRow="1" w:lastRow="0" w:firstColumn="0" w:lastColumn="0" w:noHBand="0" w:noVBand="1"/>
      </w:tblPr>
      <w:tblGrid>
        <w:gridCol w:w="3132"/>
        <w:gridCol w:w="5782"/>
      </w:tblGrid>
      <w:tr w:rsidR="00E37F76" w:rsidRPr="00870893" w14:paraId="556F9853" w14:textId="77777777" w:rsidTr="00F26292">
        <w:trPr>
          <w:trHeight w:val="50"/>
        </w:trPr>
        <w:tc>
          <w:tcPr>
            <w:tcW w:w="3132" w:type="dxa"/>
            <w:shd w:val="clear" w:color="auto" w:fill="E3D5FF"/>
            <w:hideMark/>
          </w:tcPr>
          <w:p w14:paraId="381FC07A" w14:textId="77777777" w:rsidR="00E37F76" w:rsidRPr="00870893" w:rsidRDefault="00E37F76" w:rsidP="00E37F76">
            <w:pPr>
              <w:rPr>
                <w:rFonts w:ascii="Nirmala UI" w:eastAsia="Calibri" w:hAnsi="Nirmala UI" w:cs="Nirmala UI"/>
                <w:sz w:val="28"/>
                <w:szCs w:val="28"/>
                <w:cs/>
                <w:lang w:bidi="bn-IN"/>
              </w:rPr>
            </w:pPr>
            <w:r w:rsidRPr="00870893">
              <w:rPr>
                <w:rFonts w:ascii="Nirmala UI" w:hAnsi="Nirmala UI" w:cs="Nirmala UI"/>
                <w:sz w:val="28"/>
                <w:szCs w:val="28"/>
                <w:cs/>
                <w:lang w:bidi="bn-IN"/>
              </w:rPr>
              <w:t>4. প্রতিরোধ</w:t>
            </w:r>
          </w:p>
        </w:tc>
        <w:tc>
          <w:tcPr>
            <w:tcW w:w="5782" w:type="dxa"/>
            <w:shd w:val="clear" w:color="auto" w:fill="E3D5FF"/>
            <w:hideMark/>
          </w:tcPr>
          <w:p w14:paraId="3527DDAA" w14:textId="77777777" w:rsidR="00E37F76" w:rsidRPr="00870893" w:rsidRDefault="00E37F76" w:rsidP="00E37F76">
            <w:pPr>
              <w:rPr>
                <w:rFonts w:ascii="Nirmala UI" w:eastAsia="Calibri" w:hAnsi="Nirmala UI" w:cs="Nirmala UI"/>
                <w:sz w:val="28"/>
                <w:szCs w:val="28"/>
                <w:cs/>
                <w:lang w:bidi="bn-IN"/>
              </w:rPr>
            </w:pPr>
            <w:r w:rsidRPr="00870893">
              <w:rPr>
                <w:rFonts w:ascii="Nirmala UI" w:hAnsi="Nirmala UI" w:cs="Nirmala UI"/>
                <w:sz w:val="28"/>
                <w:szCs w:val="28"/>
                <w:cs/>
                <w:lang w:bidi="bn-IN"/>
              </w:rPr>
              <w:t>রোগ</w:t>
            </w:r>
          </w:p>
        </w:tc>
      </w:tr>
      <w:tr w:rsidR="00E37F76" w:rsidRPr="00870893" w14:paraId="35CFF708" w14:textId="77777777" w:rsidTr="00F26292">
        <w:trPr>
          <w:trHeight w:val="114"/>
        </w:trPr>
        <w:tc>
          <w:tcPr>
            <w:tcW w:w="3132" w:type="dxa"/>
            <w:hideMark/>
          </w:tcPr>
          <w:p w14:paraId="353392A0"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হাত ধোওয়া</w:t>
            </w:r>
          </w:p>
        </w:tc>
        <w:tc>
          <w:tcPr>
            <w:tcW w:w="5782" w:type="dxa"/>
            <w:hideMark/>
          </w:tcPr>
          <w:p w14:paraId="168CE23D"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ফ্লু, হাম, চিকেনপক্স, MRSA, ব্যাকটেরিয়াল মেনিনজাইটিস</w:t>
            </w:r>
          </w:p>
        </w:tc>
      </w:tr>
      <w:tr w:rsidR="00E37F76" w:rsidRPr="00870893" w14:paraId="12D3DA63" w14:textId="77777777" w:rsidTr="00F26292">
        <w:trPr>
          <w:trHeight w:val="114"/>
        </w:trPr>
        <w:tc>
          <w:tcPr>
            <w:tcW w:w="3132" w:type="dxa"/>
            <w:hideMark/>
          </w:tcPr>
          <w:p w14:paraId="0644C294"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কাশি এবং হাঁচি ঢেকে রাখা</w:t>
            </w:r>
          </w:p>
        </w:tc>
        <w:tc>
          <w:tcPr>
            <w:tcW w:w="5782" w:type="dxa"/>
            <w:hideMark/>
          </w:tcPr>
          <w:p w14:paraId="16E964FC"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ফ্লু, হাম, চিকেনপক্স, ব্যাকটেরিয়াল মেনিনজাইটিস</w:t>
            </w:r>
          </w:p>
        </w:tc>
      </w:tr>
      <w:tr w:rsidR="00E37F76" w:rsidRPr="00870893" w14:paraId="6CFB1C48" w14:textId="77777777" w:rsidTr="00F26292">
        <w:trPr>
          <w:trHeight w:val="114"/>
        </w:trPr>
        <w:tc>
          <w:tcPr>
            <w:tcW w:w="3132" w:type="dxa"/>
            <w:hideMark/>
          </w:tcPr>
          <w:p w14:paraId="646DBC56"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একটি কন্ডোম ব্যবহার করা</w:t>
            </w:r>
          </w:p>
        </w:tc>
        <w:tc>
          <w:tcPr>
            <w:tcW w:w="5782" w:type="dxa"/>
            <w:hideMark/>
          </w:tcPr>
          <w:p w14:paraId="60DF2E2B"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ক্ল্যামাইডিয়া, HIV, থ্রাশ</w:t>
            </w:r>
          </w:p>
        </w:tc>
      </w:tr>
      <w:tr w:rsidR="00E37F76" w:rsidRPr="00870893" w14:paraId="69329B91" w14:textId="77777777" w:rsidTr="00F26292">
        <w:trPr>
          <w:trHeight w:val="114"/>
        </w:trPr>
        <w:tc>
          <w:tcPr>
            <w:tcW w:w="3132" w:type="dxa"/>
            <w:hideMark/>
          </w:tcPr>
          <w:p w14:paraId="7878EF3D"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অপ্রয়োজনীয় অ্যান্টিবায়োটিক ব্যবহার এড়িয়ে চলা</w:t>
            </w:r>
          </w:p>
        </w:tc>
        <w:tc>
          <w:tcPr>
            <w:tcW w:w="5782" w:type="dxa"/>
            <w:hideMark/>
          </w:tcPr>
          <w:p w14:paraId="527EE561"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MRSA, থ্রাশ</w:t>
            </w:r>
          </w:p>
        </w:tc>
      </w:tr>
      <w:tr w:rsidR="00E37F76" w:rsidRPr="00870893" w14:paraId="2E251445" w14:textId="77777777" w:rsidTr="00F26292">
        <w:trPr>
          <w:trHeight w:val="114"/>
        </w:trPr>
        <w:tc>
          <w:tcPr>
            <w:tcW w:w="3132" w:type="dxa"/>
            <w:hideMark/>
          </w:tcPr>
          <w:p w14:paraId="55870801"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টিকাকরণ</w:t>
            </w:r>
          </w:p>
        </w:tc>
        <w:tc>
          <w:tcPr>
            <w:tcW w:w="5782" w:type="dxa"/>
            <w:hideMark/>
          </w:tcPr>
          <w:p w14:paraId="384AF1A5"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চিকেনপক্স, হাম, ফ্লু</w:t>
            </w:r>
          </w:p>
        </w:tc>
      </w:tr>
    </w:tbl>
    <w:p w14:paraId="2AD94EB0" w14:textId="5BCD9532" w:rsidR="000C02C7" w:rsidRPr="00870893" w:rsidRDefault="000C02C7">
      <w:pPr>
        <w:rPr>
          <w:rFonts w:ascii="Nirmala UI" w:hAnsi="Nirmala UI" w:cs="Nirmala UI"/>
          <w:szCs w:val="24"/>
          <w:cs/>
          <w:lang w:bidi="bn-IN"/>
        </w:rPr>
      </w:pPr>
    </w:p>
    <w:p w14:paraId="78E18FB4" w14:textId="0052E5DB" w:rsidR="00E37F76" w:rsidRPr="00870893" w:rsidRDefault="00E37F76">
      <w:pPr>
        <w:rPr>
          <w:rFonts w:ascii="Nirmala UI" w:hAnsi="Nirmala UI" w:cs="Nirmala UI"/>
          <w:szCs w:val="24"/>
          <w:cs/>
          <w:lang w:bidi="bn-IN"/>
        </w:rPr>
      </w:pPr>
    </w:p>
    <w:p w14:paraId="0748A09C" w14:textId="08462DEF" w:rsidR="00E37F76" w:rsidRPr="00870893" w:rsidRDefault="00E37F76">
      <w:pPr>
        <w:rPr>
          <w:rFonts w:ascii="Nirmala UI" w:hAnsi="Nirmala UI" w:cs="Nirmala UI"/>
          <w:szCs w:val="24"/>
          <w:cs/>
          <w:lang w:bidi="bn-IN"/>
        </w:rPr>
      </w:pPr>
    </w:p>
    <w:p w14:paraId="075CE097" w14:textId="1120C2F9" w:rsidR="00E37F76" w:rsidRPr="00870893" w:rsidRDefault="00E37F76">
      <w:pPr>
        <w:rPr>
          <w:rFonts w:ascii="Nirmala UI" w:hAnsi="Nirmala UI" w:cs="Nirmala UI"/>
          <w:szCs w:val="24"/>
          <w:cs/>
          <w:lang w:bidi="bn-IN"/>
        </w:rPr>
      </w:pPr>
    </w:p>
    <w:p w14:paraId="30E48D49" w14:textId="4B0CF502" w:rsidR="00E37F76" w:rsidRPr="00F26292" w:rsidRDefault="00E37F76">
      <w:pPr>
        <w:rPr>
          <w:rFonts w:ascii="Nirmala UI" w:hAnsi="Nirmala UI" w:cs="Nirmala UI"/>
          <w:sz w:val="10"/>
          <w:szCs w:val="10"/>
          <w:cs/>
          <w:lang w:bidi="bn-IN"/>
        </w:rPr>
      </w:pPr>
    </w:p>
    <w:tbl>
      <w:tblPr>
        <w:tblStyle w:val="TableGrid"/>
        <w:tblpPr w:leftFromText="180" w:rightFromText="180" w:vertAnchor="text" w:horzAnchor="margin" w:tblpXSpec="center" w:tblpY="141"/>
        <w:tblW w:w="8838" w:type="dxa"/>
        <w:tblLook w:val="0420" w:firstRow="1" w:lastRow="0" w:firstColumn="0" w:lastColumn="0" w:noHBand="0" w:noVBand="1"/>
      </w:tblPr>
      <w:tblGrid>
        <w:gridCol w:w="3114"/>
        <w:gridCol w:w="5724"/>
      </w:tblGrid>
      <w:tr w:rsidR="00E37F76" w:rsidRPr="00870893" w14:paraId="38E5E9B0" w14:textId="77777777" w:rsidTr="00F26292">
        <w:trPr>
          <w:trHeight w:val="20"/>
        </w:trPr>
        <w:tc>
          <w:tcPr>
            <w:tcW w:w="3114" w:type="dxa"/>
            <w:shd w:val="clear" w:color="auto" w:fill="E3D5FF"/>
            <w:hideMark/>
          </w:tcPr>
          <w:p w14:paraId="273A85A3" w14:textId="77777777" w:rsidR="00E37F76" w:rsidRPr="00870893" w:rsidRDefault="00E37F76" w:rsidP="00E37F76">
            <w:pPr>
              <w:rPr>
                <w:rFonts w:ascii="Nirmala UI" w:eastAsia="Times New Roman" w:hAnsi="Nirmala UI" w:cs="Nirmala UI"/>
                <w:sz w:val="36"/>
                <w:szCs w:val="36"/>
                <w:cs/>
                <w:lang w:bidi="bn-IN"/>
              </w:rPr>
            </w:pPr>
            <w:r w:rsidRPr="00870893">
              <w:rPr>
                <w:rFonts w:ascii="Nirmala UI" w:hAnsi="Nirmala UI" w:cs="Nirmala UI"/>
                <w:color w:val="000000"/>
                <w:sz w:val="28"/>
                <w:szCs w:val="28"/>
                <w:cs/>
                <w:lang w:bidi="bn-IN"/>
              </w:rPr>
              <w:t>5. চিকিৎসা</w:t>
            </w:r>
          </w:p>
        </w:tc>
        <w:tc>
          <w:tcPr>
            <w:tcW w:w="5724" w:type="dxa"/>
            <w:shd w:val="clear" w:color="auto" w:fill="E3D5FF"/>
            <w:hideMark/>
          </w:tcPr>
          <w:p w14:paraId="0B258181" w14:textId="77777777" w:rsidR="00E37F76" w:rsidRPr="00870893" w:rsidRDefault="00E37F76" w:rsidP="00E37F76">
            <w:pPr>
              <w:rPr>
                <w:rFonts w:ascii="Nirmala UI" w:eastAsia="Times New Roman" w:hAnsi="Nirmala UI" w:cs="Nirmala UI"/>
                <w:sz w:val="36"/>
                <w:szCs w:val="36"/>
                <w:cs/>
                <w:lang w:bidi="bn-IN"/>
              </w:rPr>
            </w:pPr>
            <w:r w:rsidRPr="00870893">
              <w:rPr>
                <w:rFonts w:ascii="Nirmala UI" w:hAnsi="Nirmala UI" w:cs="Nirmala UI"/>
                <w:color w:val="000000"/>
                <w:sz w:val="28"/>
                <w:szCs w:val="28"/>
                <w:cs/>
                <w:lang w:bidi="bn-IN"/>
              </w:rPr>
              <w:t>রোগ</w:t>
            </w:r>
          </w:p>
        </w:tc>
      </w:tr>
      <w:tr w:rsidR="00E37F76" w:rsidRPr="00870893" w14:paraId="67D5DA0F" w14:textId="77777777" w:rsidTr="00F26292">
        <w:trPr>
          <w:trHeight w:val="20"/>
        </w:trPr>
        <w:tc>
          <w:tcPr>
            <w:tcW w:w="3114" w:type="dxa"/>
            <w:hideMark/>
          </w:tcPr>
          <w:p w14:paraId="6742C4C6"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অ্যান্টিবায়োটিক</w:t>
            </w:r>
          </w:p>
        </w:tc>
        <w:tc>
          <w:tcPr>
            <w:tcW w:w="5724" w:type="dxa"/>
            <w:hideMark/>
          </w:tcPr>
          <w:p w14:paraId="0783D6D8"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ক্ল্যামাইডিয়া, ব্যাকটেরিয়াল মেনিনজাইটিস, MRSA</w:t>
            </w:r>
          </w:p>
        </w:tc>
      </w:tr>
      <w:tr w:rsidR="00E37F76" w:rsidRPr="00870893" w14:paraId="6183A6B3" w14:textId="77777777" w:rsidTr="00F26292">
        <w:trPr>
          <w:trHeight w:val="20"/>
        </w:trPr>
        <w:tc>
          <w:tcPr>
            <w:tcW w:w="3114" w:type="dxa"/>
            <w:hideMark/>
          </w:tcPr>
          <w:p w14:paraId="121B5721"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বিছানায় শুয়ে বিশ্রাম</w:t>
            </w:r>
          </w:p>
        </w:tc>
        <w:tc>
          <w:tcPr>
            <w:tcW w:w="5724" w:type="dxa"/>
            <w:hideMark/>
          </w:tcPr>
          <w:p w14:paraId="3DEA531F"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চিকেনপক্স, গ্ল্যান্ডুলার জ্বর, হাম, ফ্লু</w:t>
            </w:r>
          </w:p>
        </w:tc>
      </w:tr>
      <w:tr w:rsidR="00E37F76" w:rsidRPr="00870893" w14:paraId="51544BBB" w14:textId="77777777" w:rsidTr="00F26292">
        <w:trPr>
          <w:trHeight w:val="20"/>
        </w:trPr>
        <w:tc>
          <w:tcPr>
            <w:tcW w:w="3114" w:type="dxa"/>
            <w:hideMark/>
          </w:tcPr>
          <w:p w14:paraId="129F0416"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অ্যান্টিফাঙ্গাল</w:t>
            </w:r>
          </w:p>
        </w:tc>
        <w:tc>
          <w:tcPr>
            <w:tcW w:w="5724" w:type="dxa"/>
            <w:hideMark/>
          </w:tcPr>
          <w:p w14:paraId="796C7869"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থ্রাশ</w:t>
            </w:r>
          </w:p>
        </w:tc>
      </w:tr>
      <w:tr w:rsidR="00E37F76" w:rsidRPr="00870893" w14:paraId="04CB6206" w14:textId="77777777" w:rsidTr="00F26292">
        <w:trPr>
          <w:trHeight w:val="20"/>
        </w:trPr>
        <w:tc>
          <w:tcPr>
            <w:tcW w:w="3114" w:type="dxa"/>
            <w:hideMark/>
          </w:tcPr>
          <w:p w14:paraId="29EA1AE1"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তরল গ্রহণ</w:t>
            </w:r>
          </w:p>
        </w:tc>
        <w:tc>
          <w:tcPr>
            <w:tcW w:w="5724" w:type="dxa"/>
            <w:hideMark/>
          </w:tcPr>
          <w:p w14:paraId="1515EA54" w14:textId="77777777" w:rsidR="00E37F76" w:rsidRPr="00F26292" w:rsidRDefault="00E37F76" w:rsidP="00E37F76">
            <w:pPr>
              <w:rPr>
                <w:rFonts w:ascii="Nirmala UI" w:hAnsi="Nirmala UI" w:cs="Nirmala UI"/>
                <w:color w:val="000000"/>
                <w:sz w:val="22"/>
                <w:cs/>
                <w:lang w:bidi="bn-IN"/>
              </w:rPr>
            </w:pPr>
            <w:r w:rsidRPr="00F26292">
              <w:rPr>
                <w:rFonts w:ascii="Nirmala UI" w:hAnsi="Nirmala UI" w:cs="Nirmala UI"/>
                <w:color w:val="000000"/>
                <w:sz w:val="22"/>
                <w:cs/>
                <w:lang w:bidi="bn-IN"/>
              </w:rPr>
              <w:t>চিকেনপক্স, গ্ল্যান্ডুলার জ্বর, হাম, ফ্লু</w:t>
            </w:r>
          </w:p>
        </w:tc>
      </w:tr>
    </w:tbl>
    <w:p w14:paraId="4B203ADC" w14:textId="5F875FED" w:rsidR="00E37F76" w:rsidRPr="00870893" w:rsidRDefault="00E37F76">
      <w:pPr>
        <w:rPr>
          <w:rFonts w:ascii="Nirmala UI" w:hAnsi="Nirmala UI" w:cs="Nirmala UI"/>
          <w:szCs w:val="24"/>
          <w:cs/>
          <w:lang w:bidi="bn-IN"/>
        </w:rPr>
      </w:pPr>
    </w:p>
    <w:p w14:paraId="6777DE2A" w14:textId="7C92CDA4" w:rsidR="00E37F76" w:rsidRPr="00870893" w:rsidRDefault="00E37F76">
      <w:pPr>
        <w:rPr>
          <w:rFonts w:ascii="Nirmala UI" w:hAnsi="Nirmala UI" w:cs="Nirmala UI"/>
          <w:szCs w:val="24"/>
          <w:cs/>
          <w:lang w:bidi="bn-IN"/>
        </w:rPr>
      </w:pPr>
    </w:p>
    <w:p w14:paraId="26E80B5C" w14:textId="748DF6DC" w:rsidR="00E37F76" w:rsidRPr="00870893" w:rsidRDefault="00E37F76">
      <w:pPr>
        <w:rPr>
          <w:rFonts w:ascii="Nirmala UI" w:hAnsi="Nirmala UI" w:cs="Nirmala UI"/>
          <w:szCs w:val="24"/>
          <w:cs/>
          <w:lang w:bidi="bn-IN"/>
        </w:rPr>
      </w:pPr>
    </w:p>
    <w:p w14:paraId="05445ED2" w14:textId="77777777" w:rsidR="00E37F76" w:rsidRPr="00870893" w:rsidRDefault="00E37F76">
      <w:pPr>
        <w:rPr>
          <w:rFonts w:ascii="Nirmala UI" w:hAnsi="Nirmala UI" w:cs="Nirmala UI"/>
          <w:szCs w:val="24"/>
          <w:cs/>
          <w:lang w:bidi="bn-IN"/>
        </w:rPr>
      </w:pPr>
    </w:p>
    <w:p w14:paraId="7DED5928" w14:textId="0D9F4D81" w:rsidR="00E37F76" w:rsidRPr="00870893" w:rsidRDefault="00E37F76" w:rsidP="00E37F76">
      <w:pPr>
        <w:ind w:firstLine="720"/>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336D14BF" wp14:editId="7B7E7555">
                <wp:extent cx="5588000" cy="1133732"/>
                <wp:effectExtent l="0" t="0" r="12700" b="28575"/>
                <wp:docPr id="3162" name="TextBox 1"/>
                <wp:cNvGraphicFramePr/>
                <a:graphic xmlns:a="http://schemas.openxmlformats.org/drawingml/2006/main">
                  <a:graphicData uri="http://schemas.microsoft.com/office/word/2010/wordprocessingShape">
                    <wps:wsp>
                      <wps:cNvSpPr txBox="1"/>
                      <wps:spPr>
                        <a:xfrm>
                          <a:off x="0" y="0"/>
                          <a:ext cx="5588000" cy="113373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D4ED46" w14:textId="2171A777" w:rsidR="00C515A5" w:rsidRPr="00F26292" w:rsidRDefault="00C515A5" w:rsidP="00E37F76">
                            <w:pPr>
                              <w:rPr>
                                <w:rFonts w:ascii="Nirmala UI" w:hAnsi="Nirmala UI" w:cs="Nirmala UI"/>
                                <w:sz w:val="22"/>
                                <w:cs/>
                                <w:lang w:bidi="bn-IN"/>
                              </w:rPr>
                            </w:pPr>
                            <w:r w:rsidRPr="00F26292">
                              <w:rPr>
                                <w:rFonts w:ascii="Nirmala UI" w:hAnsi="Nirmala UI" w:cs="Nirmala UI"/>
                                <w:color w:val="000000"/>
                                <w:sz w:val="22"/>
                                <w:cs/>
                                <w:lang w:bidi="bn-IN"/>
                              </w:rPr>
                              <w:t>যে পয়েন্টগুলি মনে রাখতে হবে: MRSA একটি অ্যান্টিবায়োটিক প্রতিরোধী ব্যাকটেরিয়া; বিশেষভাবে মেথিসিলিন এবং কিছু অন্যান্য সাধারণভাবে ব্যবহৃত অ্যান্টিবায়োটিকের বিরুদ্ধে প্রতিরোধী থাকে</w:t>
                            </w:r>
                            <w:r w:rsidRPr="00F26292">
                              <w:rPr>
                                <w:rFonts w:ascii="Nirmala UI" w:hAnsi="Nirmala UI" w:cs="Nirmala UI"/>
                                <w:color w:val="000000"/>
                                <w:sz w:val="22"/>
                                <w:cs/>
                                <w:lang w:bidi="hi-IN"/>
                              </w:rPr>
                              <w:t>।</w:t>
                            </w:r>
                            <w:r w:rsidRPr="00F26292">
                              <w:rPr>
                                <w:rFonts w:ascii="Nirmala UI" w:hAnsi="Nirmala UI" w:cs="Nirmala UI"/>
                                <w:color w:val="000000"/>
                                <w:sz w:val="22"/>
                                <w:cs/>
                                <w:lang w:bidi="bn-IN"/>
                              </w:rPr>
                              <w:t xml:space="preserve"> এই প্রতিরোধী হয়ে ওঠার জন্য এটির এবং অন্যান্য অ্যান্টিবায়োটিকের অত্যধিক ব্যবহার এবং অপব্যবহারকে দায়ী করা হয়</w:t>
                            </w:r>
                            <w:r w:rsidRPr="00F26292">
                              <w:rPr>
                                <w:rFonts w:ascii="Nirmala UI" w:hAnsi="Nirmala UI" w:cs="Nirmala UI"/>
                                <w:color w:val="000000"/>
                                <w:sz w:val="22"/>
                                <w:cs/>
                                <w:lang w:bidi="hi-IN"/>
                              </w:rPr>
                              <w:t>।</w:t>
                            </w:r>
                            <w:r w:rsidRPr="00F26292">
                              <w:rPr>
                                <w:rFonts w:ascii="Nirmala UI" w:hAnsi="Nirmala UI" w:cs="Nirmala UI"/>
                                <w:color w:val="000000"/>
                                <w:sz w:val="22"/>
                                <w:cs/>
                                <w:lang w:bidi="bn-IN"/>
                              </w:rPr>
                              <w:t xml:space="preserve"> এখনও অ্যান্টিবায়োটিক থেরাপির মাধ্যমে চিকিৎসা করা হয়, তবে, MRSA এগুলির বিরুদ্ধেও প্রতিরোধ গড়ে তুলছে</w:t>
                            </w:r>
                            <w:r w:rsidRPr="00F26292">
                              <w:rPr>
                                <w:rFonts w:ascii="Nirmala UI" w:hAnsi="Nirmala UI" w:cs="Nirmala UI"/>
                                <w:color w:val="000000"/>
                                <w:sz w:val="22"/>
                                <w:cs/>
                                <w:lang w:bidi="hi-IN"/>
                              </w:rPr>
                              <w:t>।</w:t>
                            </w:r>
                          </w:p>
                        </w:txbxContent>
                      </wps:txbx>
                      <wps:bodyPr wrap="square" rtlCol="0">
                        <a:noAutofit/>
                      </wps:bodyPr>
                    </wps:wsp>
                  </a:graphicData>
                </a:graphic>
              </wp:inline>
            </w:drawing>
          </mc:Choice>
          <mc:Fallback>
            <w:pict>
              <v:shape w14:anchorId="336D14BF" id="TextBox 1" o:spid="_x0000_s1607" type="#_x0000_t202" style="width:440pt;height:8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" fillcolor="window" strokecolor="windowText" strokeweight="1pt">
                <v:textbox>
                  <w:txbxContent>
                    <w:p w14:paraId="12D4ED46" w14:textId="2171A777" w:rsidR="00C515A5" w:rsidRPr="00F26292" w:rsidRDefault="00C515A5" w:rsidP="00E37F76">
                      <w:pPr>
                        <w:rPr>
                          <w:rFonts w:ascii="Nirmala UI" w:hAnsi="Nirmala UI" w:cs="Nirmala UI"/>
                          <w:sz w:val="22"/>
                          <w:cs/>
                          <w:lang w:bidi="bn-IN"/>
                        </w:rPr>
                      </w:pPr>
                      <w:r w:rsidRPr="00F26292">
                        <w:rPr>
                          <w:rFonts w:ascii="Nirmala UI" w:hAnsi="Nirmala UI" w:cs="Nirmala UI"/>
                          <w:color w:val="000000"/>
                          <w:sz w:val="22"/>
                          <w:cs/>
                          <w:lang w:bidi="bn-IN"/>
                        </w:rPr>
                        <w:t>যে পয়েন্টগুলি মনে রাখতে হবে: MRSA একটি অ্যান্টিবায়োটিক প্রতিরোধী ব্যাকটেরিয়া; বিশেষভাবে মেথিসিলিন এবং কিছু অন্যান্য সাধারণভাবে ব্যবহৃত অ্যান্টিবায়োটিকের বিরুদ্ধে প্রতিরোধী থাকে</w:t>
                      </w:r>
                      <w:r w:rsidRPr="00F26292">
                        <w:rPr>
                          <w:rFonts w:ascii="Nirmala UI" w:hAnsi="Nirmala UI" w:cs="Nirmala UI"/>
                          <w:color w:val="000000"/>
                          <w:sz w:val="22"/>
                          <w:cs/>
                          <w:lang w:bidi="hi-IN"/>
                        </w:rPr>
                        <w:t>।</w:t>
                      </w:r>
                      <w:r w:rsidRPr="00F26292">
                        <w:rPr>
                          <w:rFonts w:ascii="Nirmala UI" w:hAnsi="Nirmala UI" w:cs="Nirmala UI"/>
                          <w:color w:val="000000"/>
                          <w:sz w:val="22"/>
                          <w:cs/>
                          <w:lang w:bidi="bn-IN"/>
                        </w:rPr>
                        <w:t xml:space="preserve"> এই প্রতিরোধী হয়ে ওঠার জন্য এটির এবং অন্যান্য অ্যান্টিবায়োটিকের অত্যধিক ব্যবহার এবং অপব্যবহারকে দায়ী করা হয়</w:t>
                      </w:r>
                      <w:r w:rsidRPr="00F26292">
                        <w:rPr>
                          <w:rFonts w:ascii="Nirmala UI" w:hAnsi="Nirmala UI" w:cs="Nirmala UI"/>
                          <w:color w:val="000000"/>
                          <w:sz w:val="22"/>
                          <w:cs/>
                          <w:lang w:bidi="hi-IN"/>
                        </w:rPr>
                        <w:t>।</w:t>
                      </w:r>
                      <w:r w:rsidRPr="00F26292">
                        <w:rPr>
                          <w:rFonts w:ascii="Nirmala UI" w:hAnsi="Nirmala UI" w:cs="Nirmala UI"/>
                          <w:color w:val="000000"/>
                          <w:sz w:val="22"/>
                          <w:cs/>
                          <w:lang w:bidi="bn-IN"/>
                        </w:rPr>
                        <w:t xml:space="preserve"> এখনও অ্যান্টিবায়োটিক থেরাপির মাধ্যমে চিকিৎসা করা হয়, তবে, MRSA এগুলির বিরুদ্ধেও প্রতিরোধ গড়ে তুলছে</w:t>
                      </w:r>
                      <w:r w:rsidRPr="00F26292">
                        <w:rPr>
                          <w:rFonts w:ascii="Nirmala UI" w:hAnsi="Nirmala UI" w:cs="Nirmala UI"/>
                          <w:color w:val="000000"/>
                          <w:sz w:val="22"/>
                          <w:cs/>
                          <w:lang w:bidi="hi-IN"/>
                        </w:rPr>
                        <w:t>।</w:t>
                      </w:r>
                    </w:p>
                  </w:txbxContent>
                </v:textbox>
                <w10:anchorlock/>
              </v:shape>
            </w:pict>
          </mc:Fallback>
        </mc:AlternateContent>
      </w:r>
    </w:p>
    <w:p w14:paraId="7FD02848" w14:textId="2D0850DD" w:rsidR="00185144" w:rsidRPr="00870893" w:rsidRDefault="00185144">
      <w:pPr>
        <w:rPr>
          <w:rFonts w:ascii="Nirmala UI" w:eastAsia="Calibri" w:hAnsi="Nirmala UI" w:cs="Nirmala UI"/>
          <w:szCs w:val="24"/>
          <w:cs/>
          <w:lang w:bidi="bn-IN"/>
        </w:rPr>
      </w:pPr>
      <w:r w:rsidRPr="00870893">
        <w:rPr>
          <w:rFonts w:ascii="Nirmala UI" w:hAnsi="Nirmala UI" w:cs="Nirmala UI"/>
          <w:szCs w:val="24"/>
          <w:cs/>
          <w:lang w:bidi="bn-IN"/>
        </w:rPr>
        <w:br w:type="page"/>
      </w:r>
    </w:p>
    <w:bookmarkEnd w:id="3"/>
    <w:p w14:paraId="1C58C99B" w14:textId="3D06ABA3" w:rsidR="00FE56A5" w:rsidRPr="00870893" w:rsidRDefault="00FE56A5" w:rsidP="00E37F76">
      <w:pPr>
        <w:spacing w:after="0" w:line="240" w:lineRule="auto"/>
        <w:rPr>
          <w:rFonts w:ascii="Nirmala UI" w:eastAsia="Calibri" w:hAnsi="Nirmala UI" w:cs="Nirmala UI"/>
          <w:szCs w:val="24"/>
          <w:cs/>
          <w:lang w:bidi="bn-IN"/>
        </w:rPr>
      </w:pPr>
    </w:p>
    <w:p w14:paraId="71EF2ADE" w14:textId="3F1CB9F1" w:rsidR="00FE56A5" w:rsidRPr="00F26292" w:rsidRDefault="00E71F62" w:rsidP="00F26292">
      <w:pPr>
        <w:spacing w:after="0" w:line="240" w:lineRule="auto"/>
        <w:ind w:left="274"/>
        <w:rPr>
          <w:rFonts w:ascii="Nirmala UI" w:eastAsia="Calibri" w:hAnsi="Nirmala UI" w:cs="Nirmala UI"/>
          <w:sz w:val="8"/>
          <w:szCs w:val="8"/>
          <w:cs/>
          <w:lang w:bidi="bn-IN"/>
        </w:rPr>
      </w:pPr>
      <w:bookmarkStart w:id="4" w:name="_Hlk112399691"/>
      <w:r w:rsidRPr="00870893">
        <w:rPr>
          <w:rFonts w:ascii="Nirmala UI" w:hAnsi="Nirmala UI" w:cs="Nirmala UI"/>
          <w:noProof/>
          <w:lang w:val="en-US"/>
        </w:rPr>
        <mc:AlternateContent>
          <mc:Choice Requires="wpg">
            <w:drawing>
              <wp:anchor distT="0" distB="0" distL="114300" distR="114300" simplePos="0" relativeHeight="252461056" behindDoc="0" locked="0" layoutInCell="1" allowOverlap="1" wp14:anchorId="4C1616A9" wp14:editId="2AF8400D">
                <wp:simplePos x="0" y="0"/>
                <wp:positionH relativeFrom="column">
                  <wp:posOffset>-28575</wp:posOffset>
                </wp:positionH>
                <wp:positionV relativeFrom="paragraph">
                  <wp:posOffset>91440</wp:posOffset>
                </wp:positionV>
                <wp:extent cx="6232580" cy="9172575"/>
                <wp:effectExtent l="38100" t="19050" r="15875" b="47625"/>
                <wp:wrapNone/>
                <wp:docPr id="975" name="Group 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2580" cy="9172575"/>
                          <a:chOff x="0" y="0"/>
                          <a:chExt cx="6232580" cy="9330764"/>
                        </a:xfrm>
                      </wpg:grpSpPr>
                      <wps:wsp>
                        <wps:cNvPr id="3165" name="Rectangle: Rounded Corners 12">
                          <a:extLst>
                            <a:ext uri="{C183D7F6-B498-43B3-948B-1728B52AA6E4}">
                              <adec:decorative xmlns:adec="http://schemas.microsoft.com/office/drawing/2017/decorative" val="1"/>
                            </a:ext>
                          </a:extLst>
                        </wps:cNvPr>
                        <wps:cNvSpPr/>
                        <wps:spPr>
                          <a:xfrm>
                            <a:off x="0" y="252966"/>
                            <a:ext cx="6080125" cy="9077798"/>
                          </a:xfrm>
                          <a:prstGeom prst="roundRect">
                            <a:avLst>
                              <a:gd name="adj" fmla="val 2575"/>
                            </a:avLst>
                          </a:prstGeom>
                          <a:noFill/>
                          <a:ln w="76200" cap="sq" cmpd="sng" algn="ctr">
                            <a:solidFill>
                              <a:srgbClr val="732281"/>
                            </a:solidFill>
                            <a:prstDash val="solid"/>
                            <a:bevel/>
                          </a:ln>
                          <a:effectLst/>
                        </wps:spPr>
                        <wps:bodyPr rtlCol="0" anchor="ctr"/>
                      </wps:wsp>
                      <wps:wsp>
                        <wps:cNvPr id="3164" name="Oval 17">
                          <a:extLst>
                            <a:ext uri="{C183D7F6-B498-43B3-948B-1728B52AA6E4}">
                              <adec:decorative xmlns:adec="http://schemas.microsoft.com/office/drawing/2017/decorative" val="1"/>
                            </a:ext>
                          </a:extLst>
                        </wps:cNvPr>
                        <wps:cNvSpPr/>
                        <wps:spPr>
                          <a:xfrm>
                            <a:off x="5669368"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8"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V relativeFrom="margin">
                  <wp14:pctHeight>0</wp14:pctHeight>
                </wp14:sizeRelV>
              </wp:anchor>
            </w:drawing>
          </mc:Choice>
          <mc:Fallback>
            <w:pict>
              <v:group w14:anchorId="2107BE24" id="Group 975" o:spid="_x0000_s1026" alt="&quot;&quot;" style="position:absolute;margin-left:-2.25pt;margin-top:7.2pt;width:490.75pt;height:722.25pt;z-index:252461056;mso-height-relative:margin" coordsize="62325,93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">
                <v:roundrect id="Rectangle: Rounded Corners 12" o:spid="_x0000_s1027" alt="&quot;&quot;" style="position:absolute;top:2529;width:60801;height:9077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" filled="f" strokecolor="#732281" strokeweight="6pt">
                  <v:stroke joinstyle="bevel" endcap="square"/>
                </v:roundrect>
                <v:oval id="Oval 17" o:spid="_x0000_s1028" alt="&quot;&quot;" style="position:absolute;left:5669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" fillcolor="window" strokecolor="#732281" strokeweight="3pt">
                  <v:stroke joinstyle="miter"/>
                </v:oval>
                <v:shape id="Picture 22"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6DAAD455" wp14:editId="17E0B888">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E1C781C" w14:textId="77777777"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রোগের</w:t>
                            </w:r>
                            <w:r>
                              <w:rPr>
                                <w:rFonts w:cs="Arial Bold"/>
                                <w:bCs/>
                                <w:sz w:val="28"/>
                                <w:szCs w:val="28"/>
                                <w:cs/>
                                <w:lang w:bidi="bn-IN"/>
                              </w:rPr>
                              <w:t xml:space="preserve"> </w:t>
                            </w:r>
                            <w:r w:rsidRPr="003175B3">
                              <w:rPr>
                                <w:rFonts w:cs="Nirmala UI"/>
                                <w:bCs/>
                                <w:sz w:val="28"/>
                                <w:szCs w:val="28"/>
                                <w:cs/>
                                <w:lang w:bidi="bn-IN"/>
                              </w:rPr>
                              <w:t>মিল</w:t>
                            </w:r>
                            <w:r>
                              <w:rPr>
                                <w:rFonts w:cs="Arial Bold"/>
                                <w:bCs/>
                                <w:sz w:val="28"/>
                                <w:szCs w:val="28"/>
                                <w:cs/>
                                <w:lang w:bidi="bn-IN"/>
                              </w:rPr>
                              <w:t xml:space="preserve"> </w:t>
                            </w:r>
                            <w:r w:rsidRPr="003175B3">
                              <w:rPr>
                                <w:rFonts w:cs="Nirmala UI"/>
                                <w:bCs/>
                                <w:sz w:val="28"/>
                                <w:szCs w:val="28"/>
                                <w:cs/>
                                <w:lang w:bidi="bn-IN"/>
                              </w:rPr>
                              <w:t>পা</w:t>
                            </w:r>
                            <w:r>
                              <w:rPr>
                                <w:rFonts w:cs="Arial Bold"/>
                                <w:bCs/>
                                <w:sz w:val="28"/>
                                <w:szCs w:val="28"/>
                                <w:cs/>
                                <w:lang w:bidi="bn-IN"/>
                              </w:rPr>
                              <w:t>‌</w:t>
                            </w:r>
                            <w:r w:rsidRPr="003175B3">
                              <w:rPr>
                                <w:rFonts w:cs="Nirmala UI"/>
                                <w:bCs/>
                                <w:sz w:val="28"/>
                                <w:szCs w:val="28"/>
                                <w:cs/>
                                <w:lang w:bidi="bn-IN"/>
                              </w:rPr>
                              <w:t>র্থক্যকৃত</w:t>
                            </w:r>
                            <w:r>
                              <w:rPr>
                                <w:rFonts w:cs="Arial Bold"/>
                                <w:bCs/>
                                <w:sz w:val="28"/>
                                <w:szCs w:val="28"/>
                                <w:cs/>
                                <w:lang w:bidi="bn-IN"/>
                              </w:rPr>
                              <w:t xml:space="preserve"> </w:t>
                            </w:r>
                            <w:r w:rsidRPr="003175B3">
                              <w:rPr>
                                <w:rFonts w:cs="Nirmala UI"/>
                                <w:bCs/>
                                <w:sz w:val="28"/>
                                <w:szCs w:val="28"/>
                                <w:cs/>
                                <w:lang w:bidi="bn-IN"/>
                              </w:rPr>
                              <w:t>উত্তরপত্র</w:t>
                            </w:r>
                          </w:p>
                        </w:txbxContent>
                      </wps:txbx>
                      <wps:bodyPr wrap="none" rtlCol="0">
                        <a:noAutofit/>
                      </wps:bodyPr>
                    </wps:wsp>
                  </a:graphicData>
                </a:graphic>
              </wp:inline>
            </w:drawing>
          </mc:Choice>
          <mc:Fallback>
            <w:pict>
              <v:shape w14:anchorId="6DAAD455" id="_x0000_s1608"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" filled="f" stroked="f">
                <v:textbox>
                  <w:txbxContent>
                    <w:p w14:paraId="5E1C781C" w14:textId="77777777"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রোগের</w:t>
                      </w:r>
                      <w:r>
                        <w:rPr>
                          <w:rFonts w:cs="Arial Bold"/>
                          <w:bCs/>
                          <w:sz w:val="28"/>
                          <w:szCs w:val="28"/>
                          <w:cs/>
                          <w:lang w:bidi="bn-IN"/>
                        </w:rPr>
                        <w:t xml:space="preserve"> </w:t>
                      </w:r>
                      <w:r w:rsidRPr="003175B3">
                        <w:rPr>
                          <w:rFonts w:cs="Nirmala UI"/>
                          <w:bCs/>
                          <w:sz w:val="28"/>
                          <w:szCs w:val="28"/>
                          <w:cs/>
                          <w:lang w:bidi="bn-IN"/>
                        </w:rPr>
                        <w:t>মিল</w:t>
                      </w:r>
                      <w:r>
                        <w:rPr>
                          <w:rFonts w:cs="Arial Bold"/>
                          <w:bCs/>
                          <w:sz w:val="28"/>
                          <w:szCs w:val="28"/>
                          <w:cs/>
                          <w:lang w:bidi="bn-IN"/>
                        </w:rPr>
                        <w:t xml:space="preserve"> </w:t>
                      </w:r>
                      <w:r w:rsidRPr="003175B3">
                        <w:rPr>
                          <w:rFonts w:cs="Nirmala UI"/>
                          <w:bCs/>
                          <w:sz w:val="28"/>
                          <w:szCs w:val="28"/>
                          <w:cs/>
                          <w:lang w:bidi="bn-IN"/>
                        </w:rPr>
                        <w:t>পা</w:t>
                      </w:r>
                      <w:r>
                        <w:rPr>
                          <w:rFonts w:cs="Arial Bold"/>
                          <w:bCs/>
                          <w:sz w:val="28"/>
                          <w:szCs w:val="28"/>
                          <w:cs/>
                          <w:lang w:bidi="bn-IN"/>
                        </w:rPr>
                        <w:t>‌</w:t>
                      </w:r>
                      <w:r w:rsidRPr="003175B3">
                        <w:rPr>
                          <w:rFonts w:cs="Nirmala UI"/>
                          <w:bCs/>
                          <w:sz w:val="28"/>
                          <w:szCs w:val="28"/>
                          <w:cs/>
                          <w:lang w:bidi="bn-IN"/>
                        </w:rPr>
                        <w:t>র্থক্যকৃত</w:t>
                      </w:r>
                      <w:r>
                        <w:rPr>
                          <w:rFonts w:cs="Arial Bold"/>
                          <w:bCs/>
                          <w:sz w:val="28"/>
                          <w:szCs w:val="28"/>
                          <w:cs/>
                          <w:lang w:bidi="bn-IN"/>
                        </w:rPr>
                        <w:t xml:space="preserve"> </w:t>
                      </w:r>
                      <w:r w:rsidRPr="003175B3">
                        <w:rPr>
                          <w:rFonts w:cs="Nirmala UI"/>
                          <w:bCs/>
                          <w:sz w:val="28"/>
                          <w:szCs w:val="28"/>
                          <w:cs/>
                          <w:lang w:bidi="bn-IN"/>
                        </w:rPr>
                        <w:t>উত্তরপত্র</w:t>
                      </w:r>
                    </w:p>
                  </w:txbxContent>
                </v:textbox>
                <w10:anchorlock/>
              </v:shape>
            </w:pict>
          </mc:Fallback>
        </mc:AlternateContent>
      </w:r>
      <w:r w:rsidRPr="00870893">
        <w:rPr>
          <w:rFonts w:ascii="Nirmala UI" w:hAnsi="Nirmala UI" w:cs="Nirmala UI"/>
          <w:noProof/>
          <w:sz w:val="28"/>
          <w:szCs w:val="28"/>
          <w:lang w:val="en-US"/>
        </w:rPr>
        <mc:AlternateContent>
          <mc:Choice Requires="wps">
            <w:drawing>
              <wp:inline distT="0" distB="0" distL="0" distR="0" wp14:anchorId="6C2A5510" wp14:editId="6D370D07">
                <wp:extent cx="3310359" cy="555585"/>
                <wp:effectExtent l="0" t="0" r="0" b="0"/>
                <wp:docPr id="3166" name="TextBox 2"/>
                <wp:cNvGraphicFramePr/>
                <a:graphic xmlns:a="http://schemas.openxmlformats.org/drawingml/2006/main">
                  <a:graphicData uri="http://schemas.microsoft.com/office/word/2010/wordprocessingShape">
                    <wps:wsp>
                      <wps:cNvSpPr txBox="1"/>
                      <wps:spPr>
                        <a:xfrm>
                          <a:off x="0" y="0"/>
                          <a:ext cx="3310359" cy="555585"/>
                        </a:xfrm>
                        <a:prstGeom prst="rect">
                          <a:avLst/>
                        </a:prstGeom>
                        <a:noFill/>
                      </wps:spPr>
                      <wps:txbx>
                        <w:txbxContent>
                          <w:p w14:paraId="7C3EEA9B" w14:textId="77777777" w:rsidR="00C515A5" w:rsidRPr="00D5384A" w:rsidRDefault="00C515A5" w:rsidP="00E71F62">
                            <w:pPr>
                              <w:rPr>
                                <w:rFonts w:cs="Nirmala UI"/>
                                <w:color w:val="000000"/>
                                <w:sz w:val="64"/>
                                <w:szCs w:val="64"/>
                                <w:cs/>
                                <w:lang w:bidi="bn-IN"/>
                              </w:rPr>
                            </w:pPr>
                            <w:r w:rsidRPr="00D5384A">
                              <w:rPr>
                                <w:rFonts w:cs="Nirmala UI"/>
                                <w:color w:val="000000"/>
                                <w:sz w:val="64"/>
                                <w:szCs w:val="64"/>
                                <w:cs/>
                                <w:lang w:bidi="bn-IN"/>
                              </w:rPr>
                              <w:t>উত্তর পত্র</w:t>
                            </w:r>
                          </w:p>
                        </w:txbxContent>
                      </wps:txbx>
                      <wps:bodyPr wrap="square" rtlCol="0">
                        <a:noAutofit/>
                      </wps:bodyPr>
                    </wps:wsp>
                  </a:graphicData>
                </a:graphic>
              </wp:inline>
            </w:drawing>
          </mc:Choice>
          <mc:Fallback>
            <w:pict>
              <v:shape w14:anchorId="6C2A5510" id="_x0000_s1609" type="#_x0000_t202" style="width:260.65pt;height:4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" filled="f" stroked="f">
                <v:textbox>
                  <w:txbxContent>
                    <w:p w14:paraId="7C3EEA9B" w14:textId="77777777" w:rsidR="00C515A5" w:rsidRPr="00D5384A" w:rsidRDefault="00C515A5" w:rsidP="00E71F62">
                      <w:pPr>
                        <w:rPr>
                          <w:rFonts w:cs="Nirmala UI"/>
                          <w:color w:val="000000"/>
                          <w:sz w:val="64"/>
                          <w:szCs w:val="64"/>
                          <w:cs/>
                          <w:lang w:bidi="bn-IN"/>
                        </w:rPr>
                      </w:pPr>
                      <w:r w:rsidRPr="00D5384A">
                        <w:rPr>
                          <w:rFonts w:cs="Nirmala UI"/>
                          <w:color w:val="000000"/>
                          <w:sz w:val="64"/>
                          <w:szCs w:val="64"/>
                          <w:cs/>
                          <w:lang w:bidi="bn-IN"/>
                        </w:rPr>
                        <w:t>উত্তর পত্র</w:t>
                      </w:r>
                    </w:p>
                  </w:txbxContent>
                </v:textbox>
                <w10:anchorlock/>
              </v:shape>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FE56A5" w:rsidRPr="00870893" w14:paraId="79B02B04" w14:textId="77777777" w:rsidTr="00F26292">
        <w:trPr>
          <w:trHeight w:val="20"/>
        </w:trPr>
        <w:tc>
          <w:tcPr>
            <w:tcW w:w="3731" w:type="dxa"/>
            <w:shd w:val="clear" w:color="auto" w:fill="E3D5FF"/>
            <w:hideMark/>
          </w:tcPr>
          <w:p w14:paraId="7F4C8CFE" w14:textId="2C153432" w:rsidR="00FE56A5" w:rsidRPr="00870893" w:rsidRDefault="00FE56A5" w:rsidP="00FE56A5">
            <w:pPr>
              <w:rPr>
                <w:rFonts w:ascii="Nirmala UI" w:eastAsia="Calibri" w:hAnsi="Nirmala UI" w:cs="Nirmala UI"/>
                <w:szCs w:val="24"/>
                <w:cs/>
                <w:lang w:bidi="bn-IN"/>
              </w:rPr>
            </w:pPr>
            <w:r w:rsidRPr="00870893">
              <w:rPr>
                <w:rFonts w:ascii="Nirmala UI" w:hAnsi="Nirmala UI" w:cs="Nirmala UI"/>
                <w:sz w:val="28"/>
                <w:szCs w:val="28"/>
                <w:cs/>
                <w:lang w:bidi="bn-IN"/>
              </w:rPr>
              <w:t>1. সংক্রামক জীবাণু</w:t>
            </w:r>
          </w:p>
        </w:tc>
        <w:tc>
          <w:tcPr>
            <w:tcW w:w="4727" w:type="dxa"/>
            <w:shd w:val="clear" w:color="auto" w:fill="E3D5FF"/>
            <w:hideMark/>
          </w:tcPr>
          <w:p w14:paraId="36C9E057" w14:textId="34710AAC" w:rsidR="00FE56A5" w:rsidRPr="00870893" w:rsidRDefault="00FE56A5" w:rsidP="00FE56A5">
            <w:pPr>
              <w:rPr>
                <w:rFonts w:ascii="Nirmala UI" w:eastAsia="Calibri" w:hAnsi="Nirmala UI" w:cs="Nirmala UI"/>
                <w:szCs w:val="24"/>
                <w:cs/>
                <w:lang w:bidi="bn-IN"/>
              </w:rPr>
            </w:pPr>
            <w:r w:rsidRPr="00870893">
              <w:rPr>
                <w:rFonts w:ascii="Nirmala UI" w:hAnsi="Nirmala UI" w:cs="Nirmala UI"/>
                <w:sz w:val="28"/>
                <w:szCs w:val="28"/>
                <w:cs/>
                <w:lang w:bidi="bn-IN"/>
              </w:rPr>
              <w:t>রোগ</w:t>
            </w:r>
          </w:p>
        </w:tc>
      </w:tr>
      <w:tr w:rsidR="00FE56A5" w:rsidRPr="00870893" w14:paraId="27177ACD" w14:textId="77777777" w:rsidTr="00F26292">
        <w:trPr>
          <w:trHeight w:val="20"/>
        </w:trPr>
        <w:tc>
          <w:tcPr>
            <w:tcW w:w="3731" w:type="dxa"/>
            <w:hideMark/>
          </w:tcPr>
          <w:p w14:paraId="766F283E" w14:textId="3F1DAE96"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ব্যাকটেরিয়া</w:t>
            </w:r>
          </w:p>
        </w:tc>
        <w:tc>
          <w:tcPr>
            <w:tcW w:w="4727" w:type="dxa"/>
            <w:hideMark/>
          </w:tcPr>
          <w:p w14:paraId="2167D307" w14:textId="64018356"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ক্ল্যামাইডিয়া</w:t>
            </w:r>
          </w:p>
        </w:tc>
      </w:tr>
      <w:tr w:rsidR="00FE56A5" w:rsidRPr="00870893" w14:paraId="6DEFDC3A" w14:textId="77777777" w:rsidTr="00F26292">
        <w:trPr>
          <w:trHeight w:val="20"/>
        </w:trPr>
        <w:tc>
          <w:tcPr>
            <w:tcW w:w="3731" w:type="dxa"/>
            <w:hideMark/>
          </w:tcPr>
          <w:p w14:paraId="4ACEDA59" w14:textId="50F38493"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ভাইরাস</w:t>
            </w:r>
          </w:p>
        </w:tc>
        <w:tc>
          <w:tcPr>
            <w:tcW w:w="4727" w:type="dxa"/>
            <w:hideMark/>
          </w:tcPr>
          <w:p w14:paraId="7C9B53EE"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 xml:space="preserve">চিকেনপক্স, ফ্লু, হাম, </w:t>
            </w:r>
          </w:p>
        </w:tc>
      </w:tr>
      <w:tr w:rsidR="00FE56A5" w:rsidRPr="00870893" w14:paraId="6FD23061" w14:textId="77777777" w:rsidTr="00F26292">
        <w:trPr>
          <w:trHeight w:val="20"/>
        </w:trPr>
        <w:tc>
          <w:tcPr>
            <w:tcW w:w="3731" w:type="dxa"/>
            <w:hideMark/>
          </w:tcPr>
          <w:p w14:paraId="25E08632" w14:textId="6421DE8E"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ছত্রাক</w:t>
            </w:r>
          </w:p>
        </w:tc>
        <w:tc>
          <w:tcPr>
            <w:tcW w:w="4727" w:type="dxa"/>
            <w:hideMark/>
          </w:tcPr>
          <w:p w14:paraId="31890003"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থ্রাশ</w:t>
            </w:r>
          </w:p>
        </w:tc>
      </w:tr>
    </w:tbl>
    <w:p w14:paraId="6D96E967" w14:textId="7F2BFCA3" w:rsidR="00FE56A5" w:rsidRPr="00870893" w:rsidRDefault="00FE56A5" w:rsidP="00E71F62">
      <w:pPr>
        <w:spacing w:after="120" w:line="240" w:lineRule="auto"/>
        <w:ind w:left="720"/>
        <w:rPr>
          <w:rFonts w:ascii="Nirmala UI" w:eastAsia="Calibri" w:hAnsi="Nirmala UI" w:cs="Nirmala UI"/>
          <w:szCs w:val="24"/>
          <w:cs/>
          <w:lang w:bidi="bn-IN"/>
        </w:rPr>
      </w:pPr>
    </w:p>
    <w:p w14:paraId="51851179" w14:textId="77777777" w:rsidR="00FE56A5" w:rsidRPr="00870893" w:rsidRDefault="00FE56A5" w:rsidP="00FE56A5">
      <w:pPr>
        <w:spacing w:after="0" w:line="240" w:lineRule="auto"/>
        <w:rPr>
          <w:rFonts w:ascii="Nirmala UI" w:eastAsia="Calibri" w:hAnsi="Nirmala UI" w:cs="Nirmala UI"/>
          <w:szCs w:val="24"/>
          <w:cs/>
          <w:lang w:bidi="bn-IN"/>
        </w:rPr>
      </w:pPr>
    </w:p>
    <w:p w14:paraId="78FC2EF0" w14:textId="77777777" w:rsidR="00FE56A5" w:rsidRPr="00870893" w:rsidRDefault="00FE56A5" w:rsidP="00FE56A5">
      <w:pPr>
        <w:spacing w:after="0" w:line="240" w:lineRule="auto"/>
        <w:rPr>
          <w:rFonts w:ascii="Nirmala UI" w:eastAsia="Calibri" w:hAnsi="Nirmala UI" w:cs="Nirmala UI"/>
          <w:szCs w:val="24"/>
          <w:cs/>
          <w:lang w:bidi="bn-IN"/>
        </w:rPr>
      </w:pPr>
    </w:p>
    <w:p w14:paraId="7DA1A12C" w14:textId="77777777" w:rsidR="00FE56A5" w:rsidRPr="00870893" w:rsidRDefault="00FE56A5" w:rsidP="00FE56A5">
      <w:pPr>
        <w:spacing w:after="0" w:line="240" w:lineRule="auto"/>
        <w:rPr>
          <w:rFonts w:ascii="Nirmala UI" w:eastAsia="Calibri" w:hAnsi="Nirmala UI" w:cs="Nirmala UI"/>
          <w:szCs w:val="24"/>
          <w:cs/>
          <w:lang w:bidi="bn-IN"/>
        </w:rPr>
      </w:pPr>
    </w:p>
    <w:p w14:paraId="3CB11C15" w14:textId="77777777" w:rsidR="00FE56A5" w:rsidRPr="00870893" w:rsidRDefault="00FE56A5" w:rsidP="00FE56A5">
      <w:pPr>
        <w:spacing w:after="0" w:line="240" w:lineRule="auto"/>
        <w:rPr>
          <w:rFonts w:ascii="Nirmala UI" w:eastAsia="Calibri" w:hAnsi="Nirmala UI" w:cs="Nirmala UI"/>
          <w:szCs w:val="24"/>
          <w:cs/>
          <w:lang w:bidi="bn-IN"/>
        </w:rPr>
      </w:pPr>
    </w:p>
    <w:p w14:paraId="3273623C" w14:textId="77777777" w:rsidR="00FE56A5" w:rsidRPr="00870893" w:rsidRDefault="00FE56A5" w:rsidP="00FE56A5">
      <w:pPr>
        <w:spacing w:after="0" w:line="240" w:lineRule="auto"/>
        <w:rPr>
          <w:rFonts w:ascii="Nirmala UI" w:eastAsia="Calibri" w:hAnsi="Nirmala UI" w:cs="Nirmala UI"/>
          <w:szCs w:val="24"/>
          <w:cs/>
          <w:lang w:bidi="bn-IN"/>
        </w:rPr>
      </w:pPr>
    </w:p>
    <w:tbl>
      <w:tblPr>
        <w:tblStyle w:val="TableGrid"/>
        <w:tblpPr w:leftFromText="180" w:rightFromText="180" w:vertAnchor="text" w:horzAnchor="page" w:tblpX="1279" w:tblpY="16"/>
        <w:tblW w:w="8442" w:type="dxa"/>
        <w:tblLook w:val="0420" w:firstRow="1" w:lastRow="0" w:firstColumn="0" w:lastColumn="0" w:noHBand="0" w:noVBand="1"/>
      </w:tblPr>
      <w:tblGrid>
        <w:gridCol w:w="3818"/>
        <w:gridCol w:w="4624"/>
      </w:tblGrid>
      <w:tr w:rsidR="00FE56A5" w:rsidRPr="00870893" w14:paraId="46B90B74" w14:textId="77777777" w:rsidTr="00F26292">
        <w:trPr>
          <w:trHeight w:val="20"/>
        </w:trPr>
        <w:tc>
          <w:tcPr>
            <w:tcW w:w="3818" w:type="dxa"/>
            <w:shd w:val="clear" w:color="auto" w:fill="E3D5FF"/>
            <w:hideMark/>
          </w:tcPr>
          <w:p w14:paraId="0F8C60C8" w14:textId="77777777" w:rsidR="00FE56A5" w:rsidRPr="00870893" w:rsidRDefault="00FE56A5" w:rsidP="00F26292">
            <w:pPr>
              <w:rPr>
                <w:rFonts w:ascii="Nirmala UI" w:eastAsia="Calibri" w:hAnsi="Nirmala UI" w:cs="Nirmala UI"/>
                <w:sz w:val="28"/>
                <w:szCs w:val="28"/>
                <w:cs/>
                <w:lang w:bidi="bn-IN"/>
              </w:rPr>
            </w:pPr>
            <w:r w:rsidRPr="00870893">
              <w:rPr>
                <w:rFonts w:ascii="Nirmala UI" w:hAnsi="Nirmala UI" w:cs="Nirmala UI"/>
                <w:sz w:val="28"/>
                <w:szCs w:val="28"/>
                <w:cs/>
                <w:lang w:bidi="bn-IN"/>
              </w:rPr>
              <w:t>2. উপসর্গ</w:t>
            </w:r>
          </w:p>
        </w:tc>
        <w:tc>
          <w:tcPr>
            <w:tcW w:w="4624" w:type="dxa"/>
            <w:shd w:val="clear" w:color="auto" w:fill="E3D5FF"/>
            <w:hideMark/>
          </w:tcPr>
          <w:p w14:paraId="176988FD" w14:textId="77777777" w:rsidR="00FE56A5" w:rsidRPr="00870893" w:rsidRDefault="00FE56A5" w:rsidP="00F26292">
            <w:pPr>
              <w:rPr>
                <w:rFonts w:ascii="Nirmala UI" w:eastAsia="Calibri" w:hAnsi="Nirmala UI" w:cs="Nirmala UI"/>
                <w:sz w:val="28"/>
                <w:szCs w:val="28"/>
                <w:cs/>
                <w:lang w:bidi="bn-IN"/>
              </w:rPr>
            </w:pPr>
            <w:r w:rsidRPr="00870893">
              <w:rPr>
                <w:rFonts w:ascii="Nirmala UI" w:hAnsi="Nirmala UI" w:cs="Nirmala UI"/>
                <w:sz w:val="28"/>
                <w:szCs w:val="28"/>
                <w:cs/>
                <w:lang w:bidi="bn-IN"/>
              </w:rPr>
              <w:t>রোগ</w:t>
            </w:r>
          </w:p>
        </w:tc>
      </w:tr>
      <w:tr w:rsidR="00FE56A5" w:rsidRPr="00870893" w14:paraId="63BE0EF5" w14:textId="77777777" w:rsidTr="00F26292">
        <w:trPr>
          <w:trHeight w:val="20"/>
        </w:trPr>
        <w:tc>
          <w:tcPr>
            <w:tcW w:w="3818" w:type="dxa"/>
            <w:hideMark/>
          </w:tcPr>
          <w:p w14:paraId="43F94E29"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উপসর্গহীন</w:t>
            </w:r>
          </w:p>
        </w:tc>
        <w:tc>
          <w:tcPr>
            <w:tcW w:w="4624" w:type="dxa"/>
            <w:hideMark/>
          </w:tcPr>
          <w:p w14:paraId="4E385FBF"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 xml:space="preserve">ক্ল্যামাইডিয়া, </w:t>
            </w:r>
          </w:p>
        </w:tc>
      </w:tr>
      <w:tr w:rsidR="00FE56A5" w:rsidRPr="00870893" w14:paraId="0A44CB6E" w14:textId="77777777" w:rsidTr="00F26292">
        <w:trPr>
          <w:trHeight w:val="20"/>
        </w:trPr>
        <w:tc>
          <w:tcPr>
            <w:tcW w:w="3818" w:type="dxa"/>
            <w:hideMark/>
          </w:tcPr>
          <w:p w14:paraId="0D50AE6A"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জ্বর</w:t>
            </w:r>
          </w:p>
        </w:tc>
        <w:tc>
          <w:tcPr>
            <w:tcW w:w="4624" w:type="dxa"/>
            <w:hideMark/>
          </w:tcPr>
          <w:p w14:paraId="6B3FD114"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 xml:space="preserve">ফ্লু, হাম, চিকেনপক্স, </w:t>
            </w:r>
          </w:p>
        </w:tc>
      </w:tr>
      <w:tr w:rsidR="00FE56A5" w:rsidRPr="00870893" w14:paraId="1742444F" w14:textId="77777777" w:rsidTr="00F26292">
        <w:trPr>
          <w:trHeight w:val="20"/>
        </w:trPr>
        <w:tc>
          <w:tcPr>
            <w:tcW w:w="3818" w:type="dxa"/>
            <w:hideMark/>
          </w:tcPr>
          <w:p w14:paraId="0C3CE274"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ফুসকুড়ি</w:t>
            </w:r>
          </w:p>
        </w:tc>
        <w:tc>
          <w:tcPr>
            <w:tcW w:w="4624" w:type="dxa"/>
            <w:hideMark/>
          </w:tcPr>
          <w:p w14:paraId="16C8250E"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চিকেনপক্স, হাম</w:t>
            </w:r>
          </w:p>
        </w:tc>
      </w:tr>
      <w:tr w:rsidR="00FE56A5" w:rsidRPr="00870893" w14:paraId="311521AA" w14:textId="77777777" w:rsidTr="00F26292">
        <w:trPr>
          <w:trHeight w:val="20"/>
        </w:trPr>
        <w:tc>
          <w:tcPr>
            <w:tcW w:w="3818" w:type="dxa"/>
            <w:hideMark/>
          </w:tcPr>
          <w:p w14:paraId="64434358"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গলা ব্যথা</w:t>
            </w:r>
          </w:p>
        </w:tc>
        <w:tc>
          <w:tcPr>
            <w:tcW w:w="4624" w:type="dxa"/>
            <w:hideMark/>
          </w:tcPr>
          <w:p w14:paraId="037B6D1A"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ফ্লু</w:t>
            </w:r>
          </w:p>
        </w:tc>
      </w:tr>
      <w:tr w:rsidR="00FE56A5" w:rsidRPr="00870893" w14:paraId="446B9936" w14:textId="77777777" w:rsidTr="00F26292">
        <w:trPr>
          <w:trHeight w:val="20"/>
        </w:trPr>
        <w:tc>
          <w:tcPr>
            <w:tcW w:w="3818" w:type="dxa"/>
            <w:hideMark/>
          </w:tcPr>
          <w:p w14:paraId="12B93879"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 xml:space="preserve">সাদা স্রাব </w:t>
            </w:r>
          </w:p>
        </w:tc>
        <w:tc>
          <w:tcPr>
            <w:tcW w:w="4624" w:type="dxa"/>
            <w:hideMark/>
          </w:tcPr>
          <w:p w14:paraId="66B838E5"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ক্ল্যামাইডিয়া, থ্রাশ</w:t>
            </w:r>
          </w:p>
        </w:tc>
      </w:tr>
    </w:tbl>
    <w:p w14:paraId="6EE1754C" w14:textId="77777777" w:rsidR="00FE56A5" w:rsidRPr="00870893" w:rsidRDefault="00FE56A5" w:rsidP="00FE56A5">
      <w:pPr>
        <w:spacing w:after="0" w:line="240" w:lineRule="auto"/>
        <w:rPr>
          <w:rFonts w:ascii="Nirmala UI" w:eastAsia="Calibri" w:hAnsi="Nirmala UI" w:cs="Nirmala UI"/>
          <w:szCs w:val="24"/>
          <w:cs/>
          <w:lang w:bidi="bn-IN"/>
        </w:rPr>
      </w:pPr>
    </w:p>
    <w:p w14:paraId="5A5DC5CA" w14:textId="77777777" w:rsidR="00FE56A5" w:rsidRPr="00870893" w:rsidRDefault="00FE56A5" w:rsidP="00FE56A5">
      <w:pPr>
        <w:spacing w:after="0" w:line="240" w:lineRule="auto"/>
        <w:rPr>
          <w:rFonts w:ascii="Nirmala UI" w:eastAsia="Calibri" w:hAnsi="Nirmala UI" w:cs="Nirmala UI"/>
          <w:szCs w:val="24"/>
          <w:cs/>
          <w:lang w:bidi="bn-IN"/>
        </w:rPr>
      </w:pPr>
    </w:p>
    <w:p w14:paraId="5A79C6D9" w14:textId="77777777" w:rsidR="00FE56A5" w:rsidRPr="00870893" w:rsidRDefault="00FE56A5" w:rsidP="00FE56A5">
      <w:pPr>
        <w:spacing w:after="0" w:line="240" w:lineRule="auto"/>
        <w:rPr>
          <w:rFonts w:ascii="Nirmala UI" w:eastAsia="Calibri" w:hAnsi="Nirmala UI" w:cs="Nirmala UI"/>
          <w:szCs w:val="24"/>
          <w:cs/>
          <w:lang w:bidi="bn-IN"/>
        </w:rPr>
      </w:pPr>
    </w:p>
    <w:p w14:paraId="0CCE6553" w14:textId="77777777" w:rsidR="00FE56A5" w:rsidRPr="00870893" w:rsidRDefault="00FE56A5" w:rsidP="00FE56A5">
      <w:pPr>
        <w:spacing w:after="0" w:line="240" w:lineRule="auto"/>
        <w:rPr>
          <w:rFonts w:ascii="Nirmala UI" w:eastAsia="Calibri" w:hAnsi="Nirmala UI" w:cs="Nirmala UI"/>
          <w:szCs w:val="24"/>
          <w:cs/>
          <w:lang w:bidi="bn-IN"/>
        </w:rPr>
      </w:pPr>
    </w:p>
    <w:p w14:paraId="6511E99B" w14:textId="77777777" w:rsidR="00FE56A5" w:rsidRPr="00870893" w:rsidRDefault="00FE56A5" w:rsidP="00FE56A5">
      <w:pPr>
        <w:spacing w:after="0" w:line="240" w:lineRule="auto"/>
        <w:rPr>
          <w:rFonts w:ascii="Nirmala UI" w:eastAsia="Calibri" w:hAnsi="Nirmala UI" w:cs="Nirmala UI"/>
          <w:szCs w:val="24"/>
          <w:cs/>
          <w:lang w:bidi="bn-IN"/>
        </w:rPr>
      </w:pPr>
    </w:p>
    <w:p w14:paraId="7B3BD1F2" w14:textId="77777777" w:rsidR="00FE56A5" w:rsidRPr="00870893" w:rsidRDefault="00FE56A5" w:rsidP="00FE56A5">
      <w:pPr>
        <w:spacing w:after="0" w:line="240" w:lineRule="auto"/>
        <w:rPr>
          <w:rFonts w:ascii="Nirmala UI" w:eastAsia="Calibri" w:hAnsi="Nirmala UI" w:cs="Nirmala UI"/>
          <w:szCs w:val="24"/>
          <w:cs/>
          <w:lang w:bidi="bn-IN"/>
        </w:rPr>
      </w:pPr>
    </w:p>
    <w:p w14:paraId="40F22DAC" w14:textId="77777777" w:rsidR="00FE56A5" w:rsidRPr="00870893" w:rsidRDefault="00FE56A5" w:rsidP="00FE56A5">
      <w:pPr>
        <w:spacing w:after="0" w:line="240" w:lineRule="auto"/>
        <w:rPr>
          <w:rFonts w:ascii="Nirmala UI" w:eastAsia="Calibri" w:hAnsi="Nirmala UI" w:cs="Nirmala UI"/>
          <w:szCs w:val="24"/>
          <w:cs/>
          <w:lang w:bidi="bn-IN"/>
        </w:rPr>
      </w:pPr>
    </w:p>
    <w:p w14:paraId="0B91A1C1" w14:textId="77777777" w:rsidR="00FE56A5" w:rsidRPr="00870893" w:rsidRDefault="00FE56A5" w:rsidP="00FE56A5">
      <w:pPr>
        <w:spacing w:after="0" w:line="240" w:lineRule="auto"/>
        <w:rPr>
          <w:rFonts w:ascii="Nirmala UI" w:eastAsia="Calibri" w:hAnsi="Nirmala UI" w:cs="Nirmala UI"/>
          <w:szCs w:val="24"/>
          <w:cs/>
          <w:lang w:bidi="bn-IN"/>
        </w:rPr>
      </w:pPr>
    </w:p>
    <w:tbl>
      <w:tblPr>
        <w:tblStyle w:val="TableGrid"/>
        <w:tblpPr w:leftFromText="180" w:rightFromText="180" w:vertAnchor="text" w:horzAnchor="page" w:tblpX="1253" w:tblpY="148"/>
        <w:tblW w:w="8478" w:type="dxa"/>
        <w:tblLook w:val="0420" w:firstRow="1" w:lastRow="0" w:firstColumn="0" w:lastColumn="0" w:noHBand="0" w:noVBand="1"/>
      </w:tblPr>
      <w:tblGrid>
        <w:gridCol w:w="3656"/>
        <w:gridCol w:w="4822"/>
      </w:tblGrid>
      <w:tr w:rsidR="00FE56A5" w:rsidRPr="00870893" w14:paraId="62A3F00D" w14:textId="77777777" w:rsidTr="00F26292">
        <w:trPr>
          <w:trHeight w:val="20"/>
        </w:trPr>
        <w:tc>
          <w:tcPr>
            <w:tcW w:w="3656" w:type="dxa"/>
            <w:shd w:val="clear" w:color="auto" w:fill="E3D5FF"/>
            <w:hideMark/>
          </w:tcPr>
          <w:p w14:paraId="6CF7176B" w14:textId="77777777" w:rsidR="00FE56A5" w:rsidRPr="00870893" w:rsidRDefault="00FE56A5" w:rsidP="00F26292">
            <w:pPr>
              <w:rPr>
                <w:rFonts w:ascii="Nirmala UI" w:eastAsia="Calibri" w:hAnsi="Nirmala UI" w:cs="Nirmala UI"/>
                <w:sz w:val="28"/>
                <w:szCs w:val="28"/>
                <w:cs/>
                <w:lang w:bidi="bn-IN"/>
              </w:rPr>
            </w:pPr>
            <w:r w:rsidRPr="00870893">
              <w:rPr>
                <w:rFonts w:ascii="Nirmala UI" w:hAnsi="Nirmala UI" w:cs="Nirmala UI"/>
                <w:sz w:val="28"/>
                <w:szCs w:val="28"/>
                <w:cs/>
                <w:lang w:bidi="bn-IN"/>
              </w:rPr>
              <w:t>3. সংক্রমণ</w:t>
            </w:r>
          </w:p>
        </w:tc>
        <w:tc>
          <w:tcPr>
            <w:tcW w:w="4822" w:type="dxa"/>
            <w:shd w:val="clear" w:color="auto" w:fill="E3D5FF"/>
            <w:hideMark/>
          </w:tcPr>
          <w:p w14:paraId="5E4A4773" w14:textId="77777777" w:rsidR="00FE56A5" w:rsidRPr="00870893" w:rsidRDefault="00FE56A5" w:rsidP="00F26292">
            <w:pPr>
              <w:rPr>
                <w:rFonts w:ascii="Nirmala UI" w:eastAsia="Calibri" w:hAnsi="Nirmala UI" w:cs="Nirmala UI"/>
                <w:sz w:val="28"/>
                <w:szCs w:val="28"/>
                <w:cs/>
                <w:lang w:bidi="bn-IN"/>
              </w:rPr>
            </w:pPr>
            <w:r w:rsidRPr="00870893">
              <w:rPr>
                <w:rFonts w:ascii="Nirmala UI" w:hAnsi="Nirmala UI" w:cs="Nirmala UI"/>
                <w:sz w:val="28"/>
                <w:szCs w:val="28"/>
                <w:cs/>
                <w:lang w:bidi="bn-IN"/>
              </w:rPr>
              <w:t>রোগ</w:t>
            </w:r>
          </w:p>
        </w:tc>
      </w:tr>
      <w:tr w:rsidR="00FE56A5" w:rsidRPr="00870893" w14:paraId="7C7E9874" w14:textId="77777777" w:rsidTr="00F26292">
        <w:trPr>
          <w:trHeight w:val="20"/>
        </w:trPr>
        <w:tc>
          <w:tcPr>
            <w:tcW w:w="3656" w:type="dxa"/>
            <w:hideMark/>
          </w:tcPr>
          <w:p w14:paraId="463D046E"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যৌন সংস্প‌র্শতা</w:t>
            </w:r>
          </w:p>
        </w:tc>
        <w:tc>
          <w:tcPr>
            <w:tcW w:w="4822" w:type="dxa"/>
            <w:hideMark/>
          </w:tcPr>
          <w:p w14:paraId="2DDFC468" w14:textId="00D28BE8" w:rsidR="00FE56A5" w:rsidRPr="00F26292" w:rsidRDefault="00BD0351" w:rsidP="00F26292">
            <w:pPr>
              <w:rPr>
                <w:rFonts w:ascii="Nirmala UI" w:eastAsia="Calibri" w:hAnsi="Nirmala UI" w:cs="Nirmala UI"/>
                <w:sz w:val="22"/>
                <w:cs/>
                <w:lang w:bidi="bn-IN"/>
              </w:rPr>
            </w:pPr>
            <w:r w:rsidRPr="00F26292">
              <w:rPr>
                <w:rFonts w:ascii="Nirmala UI" w:hAnsi="Nirmala UI" w:cs="Nirmala UI"/>
                <w:sz w:val="22"/>
                <w:cs/>
                <w:lang w:bidi="bn-IN"/>
              </w:rPr>
              <w:t>ক্ল্যামাইডিয়া, থ্রাশ</w:t>
            </w:r>
          </w:p>
        </w:tc>
      </w:tr>
      <w:tr w:rsidR="00FE56A5" w:rsidRPr="00870893" w14:paraId="191FD75E" w14:textId="77777777" w:rsidTr="00F26292">
        <w:trPr>
          <w:trHeight w:val="20"/>
        </w:trPr>
        <w:tc>
          <w:tcPr>
            <w:tcW w:w="3656" w:type="dxa"/>
            <w:hideMark/>
          </w:tcPr>
          <w:p w14:paraId="1FAB8FB5"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স্পর্শ</w:t>
            </w:r>
          </w:p>
        </w:tc>
        <w:tc>
          <w:tcPr>
            <w:tcW w:w="4822" w:type="dxa"/>
            <w:hideMark/>
          </w:tcPr>
          <w:p w14:paraId="13B4C615"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ফ্লু, হাম, চিকেনপক্স</w:t>
            </w:r>
          </w:p>
        </w:tc>
      </w:tr>
      <w:tr w:rsidR="00FE56A5" w:rsidRPr="00870893" w14:paraId="524A3347" w14:textId="77777777" w:rsidTr="00F26292">
        <w:trPr>
          <w:trHeight w:val="20"/>
        </w:trPr>
        <w:tc>
          <w:tcPr>
            <w:tcW w:w="3656" w:type="dxa"/>
            <w:hideMark/>
          </w:tcPr>
          <w:p w14:paraId="7595EC6A"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শ্বাসে নেওয়া</w:t>
            </w:r>
          </w:p>
        </w:tc>
        <w:tc>
          <w:tcPr>
            <w:tcW w:w="4822" w:type="dxa"/>
            <w:hideMark/>
          </w:tcPr>
          <w:p w14:paraId="139B925A"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ফ্লু, হাম, চিকেনপক্স</w:t>
            </w:r>
          </w:p>
        </w:tc>
      </w:tr>
      <w:tr w:rsidR="00FE56A5" w:rsidRPr="00870893" w14:paraId="41E9EBCE" w14:textId="77777777" w:rsidTr="00F26292">
        <w:trPr>
          <w:trHeight w:val="20"/>
        </w:trPr>
        <w:tc>
          <w:tcPr>
            <w:tcW w:w="3656" w:type="dxa"/>
            <w:hideMark/>
          </w:tcPr>
          <w:p w14:paraId="039E078F"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মুখ থেকে মুখে</w:t>
            </w:r>
          </w:p>
        </w:tc>
        <w:tc>
          <w:tcPr>
            <w:tcW w:w="4822" w:type="dxa"/>
            <w:hideMark/>
          </w:tcPr>
          <w:p w14:paraId="6094A77A" w14:textId="77777777" w:rsidR="00FE56A5" w:rsidRPr="00F26292" w:rsidRDefault="00FE56A5" w:rsidP="00F26292">
            <w:pPr>
              <w:rPr>
                <w:rFonts w:ascii="Nirmala UI" w:eastAsia="Calibri" w:hAnsi="Nirmala UI" w:cs="Nirmala UI"/>
                <w:sz w:val="22"/>
                <w:cs/>
                <w:lang w:bidi="bn-IN"/>
              </w:rPr>
            </w:pPr>
            <w:r w:rsidRPr="00F26292">
              <w:rPr>
                <w:rFonts w:ascii="Nirmala UI" w:hAnsi="Nirmala UI" w:cs="Nirmala UI"/>
                <w:sz w:val="22"/>
                <w:cs/>
                <w:lang w:bidi="bn-IN"/>
              </w:rPr>
              <w:t>ফ্লু</w:t>
            </w:r>
          </w:p>
        </w:tc>
      </w:tr>
    </w:tbl>
    <w:p w14:paraId="46081AAC" w14:textId="77777777" w:rsidR="00FE56A5" w:rsidRPr="00870893" w:rsidRDefault="00FE56A5" w:rsidP="00FE56A5">
      <w:pPr>
        <w:spacing w:after="0" w:line="240" w:lineRule="auto"/>
        <w:rPr>
          <w:rFonts w:ascii="Nirmala UI" w:eastAsia="Calibri" w:hAnsi="Nirmala UI" w:cs="Nirmala UI"/>
          <w:szCs w:val="24"/>
          <w:cs/>
          <w:lang w:bidi="bn-IN"/>
        </w:rPr>
      </w:pPr>
    </w:p>
    <w:p w14:paraId="3FF41459" w14:textId="77777777" w:rsidR="00FE56A5" w:rsidRPr="00870893" w:rsidRDefault="00FE56A5" w:rsidP="00FE56A5">
      <w:pPr>
        <w:spacing w:after="0" w:line="240" w:lineRule="auto"/>
        <w:rPr>
          <w:rFonts w:ascii="Nirmala UI" w:eastAsia="Calibri" w:hAnsi="Nirmala UI" w:cs="Nirmala UI"/>
          <w:szCs w:val="24"/>
          <w:cs/>
          <w:lang w:bidi="bn-IN"/>
        </w:rPr>
      </w:pPr>
    </w:p>
    <w:p w14:paraId="11BD6856" w14:textId="77777777" w:rsidR="00FE56A5" w:rsidRPr="00870893" w:rsidRDefault="00FE56A5" w:rsidP="00FE56A5">
      <w:pPr>
        <w:spacing w:after="0" w:line="240" w:lineRule="auto"/>
        <w:rPr>
          <w:rFonts w:ascii="Nirmala UI" w:eastAsia="Calibri" w:hAnsi="Nirmala UI" w:cs="Nirmala UI"/>
          <w:szCs w:val="24"/>
          <w:cs/>
          <w:lang w:bidi="bn-IN"/>
        </w:rPr>
      </w:pPr>
    </w:p>
    <w:p w14:paraId="2A586217" w14:textId="77777777" w:rsidR="00FE56A5" w:rsidRPr="00870893" w:rsidRDefault="00FE56A5" w:rsidP="00FE56A5">
      <w:pPr>
        <w:spacing w:after="0" w:line="240" w:lineRule="auto"/>
        <w:rPr>
          <w:rFonts w:ascii="Nirmala UI" w:eastAsia="Calibri" w:hAnsi="Nirmala UI" w:cs="Nirmala UI"/>
          <w:szCs w:val="24"/>
          <w:cs/>
          <w:lang w:bidi="bn-IN"/>
        </w:rPr>
      </w:pPr>
    </w:p>
    <w:p w14:paraId="1BB7E4B3" w14:textId="77777777" w:rsidR="00FE56A5" w:rsidRPr="00870893" w:rsidRDefault="00FE56A5" w:rsidP="00FE56A5">
      <w:pPr>
        <w:spacing w:after="0" w:line="240" w:lineRule="auto"/>
        <w:rPr>
          <w:rFonts w:ascii="Nirmala UI" w:eastAsia="Calibri" w:hAnsi="Nirmala UI" w:cs="Nirmala UI"/>
          <w:szCs w:val="24"/>
          <w:cs/>
          <w:lang w:bidi="bn-IN"/>
        </w:rPr>
      </w:pPr>
    </w:p>
    <w:p w14:paraId="78CD606B" w14:textId="77777777" w:rsidR="00FE56A5" w:rsidRPr="00870893" w:rsidRDefault="00FE56A5" w:rsidP="00FE56A5">
      <w:pPr>
        <w:spacing w:after="0" w:line="240" w:lineRule="auto"/>
        <w:rPr>
          <w:rFonts w:ascii="Nirmala UI" w:eastAsia="Calibri" w:hAnsi="Nirmala UI" w:cs="Nirmala UI"/>
          <w:szCs w:val="24"/>
          <w:cs/>
          <w:lang w:bidi="bn-IN"/>
        </w:rPr>
      </w:pPr>
    </w:p>
    <w:p w14:paraId="49C76815" w14:textId="77777777" w:rsidR="00FE56A5" w:rsidRPr="00870893" w:rsidRDefault="00FE56A5" w:rsidP="00FE56A5">
      <w:pPr>
        <w:spacing w:after="0" w:line="240" w:lineRule="auto"/>
        <w:rPr>
          <w:rFonts w:ascii="Nirmala UI" w:eastAsia="Calibri" w:hAnsi="Nirmala UI" w:cs="Nirmala UI"/>
          <w:szCs w:val="24"/>
          <w:cs/>
          <w:lang w:bidi="bn-IN"/>
        </w:rPr>
      </w:pPr>
    </w:p>
    <w:tbl>
      <w:tblPr>
        <w:tblStyle w:val="TableGrid"/>
        <w:tblpPr w:leftFromText="180" w:rightFromText="180" w:vertAnchor="text" w:horzAnchor="page" w:tblpX="1322" w:tblpY="106"/>
        <w:tblW w:w="8495" w:type="dxa"/>
        <w:tblLook w:val="0420" w:firstRow="1" w:lastRow="0" w:firstColumn="0" w:lastColumn="0" w:noHBand="0" w:noVBand="1"/>
      </w:tblPr>
      <w:tblGrid>
        <w:gridCol w:w="3676"/>
        <w:gridCol w:w="4819"/>
      </w:tblGrid>
      <w:tr w:rsidR="00FE56A5" w:rsidRPr="00870893" w14:paraId="27C3229F" w14:textId="77777777" w:rsidTr="00F26292">
        <w:trPr>
          <w:trHeight w:val="20"/>
        </w:trPr>
        <w:tc>
          <w:tcPr>
            <w:tcW w:w="3676" w:type="dxa"/>
            <w:shd w:val="clear" w:color="auto" w:fill="E3D5FF"/>
            <w:hideMark/>
          </w:tcPr>
          <w:p w14:paraId="01F0D8EE" w14:textId="77777777" w:rsidR="00FE56A5" w:rsidRPr="00870893" w:rsidRDefault="00FE56A5" w:rsidP="00FE56A5">
            <w:pPr>
              <w:rPr>
                <w:rFonts w:ascii="Nirmala UI" w:eastAsia="Calibri" w:hAnsi="Nirmala UI" w:cs="Nirmala UI"/>
                <w:sz w:val="28"/>
                <w:szCs w:val="28"/>
                <w:cs/>
                <w:lang w:bidi="bn-IN"/>
              </w:rPr>
            </w:pPr>
            <w:r w:rsidRPr="00870893">
              <w:rPr>
                <w:rFonts w:ascii="Nirmala UI" w:hAnsi="Nirmala UI" w:cs="Nirmala UI"/>
                <w:sz w:val="28"/>
                <w:szCs w:val="28"/>
                <w:cs/>
                <w:lang w:bidi="bn-IN"/>
              </w:rPr>
              <w:t>4. প্রতিরোধ</w:t>
            </w:r>
          </w:p>
        </w:tc>
        <w:tc>
          <w:tcPr>
            <w:tcW w:w="4819" w:type="dxa"/>
            <w:shd w:val="clear" w:color="auto" w:fill="E3D5FF"/>
            <w:hideMark/>
          </w:tcPr>
          <w:p w14:paraId="0FBEDA23" w14:textId="77777777" w:rsidR="00FE56A5" w:rsidRPr="00870893" w:rsidRDefault="00FE56A5" w:rsidP="00FE56A5">
            <w:pPr>
              <w:rPr>
                <w:rFonts w:ascii="Nirmala UI" w:eastAsia="Calibri" w:hAnsi="Nirmala UI" w:cs="Nirmala UI"/>
                <w:sz w:val="28"/>
                <w:szCs w:val="28"/>
                <w:cs/>
                <w:lang w:bidi="bn-IN"/>
              </w:rPr>
            </w:pPr>
            <w:r w:rsidRPr="00870893">
              <w:rPr>
                <w:rFonts w:ascii="Nirmala UI" w:hAnsi="Nirmala UI" w:cs="Nirmala UI"/>
                <w:sz w:val="28"/>
                <w:szCs w:val="28"/>
                <w:cs/>
                <w:lang w:bidi="bn-IN"/>
              </w:rPr>
              <w:t>রোগ</w:t>
            </w:r>
          </w:p>
        </w:tc>
      </w:tr>
      <w:tr w:rsidR="00FE56A5" w:rsidRPr="00870893" w14:paraId="2AD4A0BC" w14:textId="77777777" w:rsidTr="00F26292">
        <w:trPr>
          <w:trHeight w:val="20"/>
        </w:trPr>
        <w:tc>
          <w:tcPr>
            <w:tcW w:w="3676" w:type="dxa"/>
            <w:hideMark/>
          </w:tcPr>
          <w:p w14:paraId="0413F732"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হাত ধোওয়া</w:t>
            </w:r>
          </w:p>
        </w:tc>
        <w:tc>
          <w:tcPr>
            <w:tcW w:w="4819" w:type="dxa"/>
            <w:hideMark/>
          </w:tcPr>
          <w:p w14:paraId="0CFEECF1"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ফ্লু, হাম, চিকেনপক্স</w:t>
            </w:r>
          </w:p>
        </w:tc>
      </w:tr>
      <w:tr w:rsidR="00FE56A5" w:rsidRPr="00870893" w14:paraId="2EACDA11" w14:textId="77777777" w:rsidTr="00F26292">
        <w:trPr>
          <w:trHeight w:val="20"/>
        </w:trPr>
        <w:tc>
          <w:tcPr>
            <w:tcW w:w="3676" w:type="dxa"/>
            <w:hideMark/>
          </w:tcPr>
          <w:p w14:paraId="3A271534"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কাশি এবং হাঁচি ঢেকে রাখা</w:t>
            </w:r>
          </w:p>
        </w:tc>
        <w:tc>
          <w:tcPr>
            <w:tcW w:w="4819" w:type="dxa"/>
            <w:hideMark/>
          </w:tcPr>
          <w:p w14:paraId="08653B9E"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ফ্লু, হাম, চিকেনপক্স</w:t>
            </w:r>
          </w:p>
        </w:tc>
      </w:tr>
      <w:tr w:rsidR="00FE56A5" w:rsidRPr="00870893" w14:paraId="581EE68D" w14:textId="77777777" w:rsidTr="00F26292">
        <w:trPr>
          <w:trHeight w:val="20"/>
        </w:trPr>
        <w:tc>
          <w:tcPr>
            <w:tcW w:w="3676" w:type="dxa"/>
            <w:hideMark/>
          </w:tcPr>
          <w:p w14:paraId="38368476"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একটি কন্ডোম ব্যবহার করা</w:t>
            </w:r>
          </w:p>
        </w:tc>
        <w:tc>
          <w:tcPr>
            <w:tcW w:w="4819" w:type="dxa"/>
            <w:hideMark/>
          </w:tcPr>
          <w:p w14:paraId="1E8464E2"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ক্ল্যামাইডিয়া, থ্রাশ</w:t>
            </w:r>
          </w:p>
        </w:tc>
      </w:tr>
      <w:tr w:rsidR="00FE56A5" w:rsidRPr="00870893" w14:paraId="05FF6A21" w14:textId="77777777" w:rsidTr="00F26292">
        <w:trPr>
          <w:trHeight w:val="20"/>
        </w:trPr>
        <w:tc>
          <w:tcPr>
            <w:tcW w:w="3676" w:type="dxa"/>
            <w:hideMark/>
          </w:tcPr>
          <w:p w14:paraId="347F8EC2"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অপ্রয়োজনীয় অ্যান্টিবায়োটিক ব্যবহার এড়িয়ে চলা</w:t>
            </w:r>
          </w:p>
        </w:tc>
        <w:tc>
          <w:tcPr>
            <w:tcW w:w="4819" w:type="dxa"/>
            <w:hideMark/>
          </w:tcPr>
          <w:p w14:paraId="1C9472A8"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থ্রাশ</w:t>
            </w:r>
          </w:p>
        </w:tc>
      </w:tr>
      <w:tr w:rsidR="00FE56A5" w:rsidRPr="00870893" w14:paraId="575175B5" w14:textId="77777777" w:rsidTr="00F26292">
        <w:trPr>
          <w:trHeight w:val="20"/>
        </w:trPr>
        <w:tc>
          <w:tcPr>
            <w:tcW w:w="3676" w:type="dxa"/>
            <w:hideMark/>
          </w:tcPr>
          <w:p w14:paraId="32973853"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টিকাকরণ</w:t>
            </w:r>
          </w:p>
        </w:tc>
        <w:tc>
          <w:tcPr>
            <w:tcW w:w="4819" w:type="dxa"/>
            <w:hideMark/>
          </w:tcPr>
          <w:p w14:paraId="6E5894CD"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চিকেনপক্স, হাম, ফ্লু</w:t>
            </w:r>
          </w:p>
        </w:tc>
      </w:tr>
    </w:tbl>
    <w:p w14:paraId="6B1D76B2" w14:textId="77777777" w:rsidR="00FE56A5" w:rsidRPr="00870893" w:rsidRDefault="00FE56A5" w:rsidP="00FE56A5">
      <w:pPr>
        <w:spacing w:after="0" w:line="240" w:lineRule="auto"/>
        <w:rPr>
          <w:rFonts w:ascii="Nirmala UI" w:eastAsia="Calibri" w:hAnsi="Nirmala UI" w:cs="Nirmala UI"/>
          <w:szCs w:val="24"/>
          <w:cs/>
          <w:lang w:bidi="bn-IN"/>
        </w:rPr>
      </w:pPr>
    </w:p>
    <w:p w14:paraId="645F719D" w14:textId="77777777" w:rsidR="00FE56A5" w:rsidRPr="00870893" w:rsidRDefault="00FE56A5" w:rsidP="00FE56A5">
      <w:pPr>
        <w:spacing w:after="0" w:line="240" w:lineRule="auto"/>
        <w:rPr>
          <w:rFonts w:ascii="Nirmala UI" w:eastAsia="Calibri" w:hAnsi="Nirmala UI" w:cs="Nirmala UI"/>
          <w:szCs w:val="24"/>
          <w:cs/>
          <w:lang w:bidi="bn-IN"/>
        </w:rPr>
      </w:pPr>
    </w:p>
    <w:p w14:paraId="3C96840E" w14:textId="77777777" w:rsidR="00FE56A5" w:rsidRPr="00870893" w:rsidRDefault="00FE56A5" w:rsidP="00FE56A5">
      <w:pPr>
        <w:spacing w:after="0" w:line="240" w:lineRule="auto"/>
        <w:rPr>
          <w:rFonts w:ascii="Nirmala UI" w:eastAsia="Calibri" w:hAnsi="Nirmala UI" w:cs="Nirmala UI"/>
          <w:szCs w:val="24"/>
          <w:cs/>
          <w:lang w:bidi="bn-IN"/>
        </w:rPr>
      </w:pPr>
    </w:p>
    <w:p w14:paraId="7554D5C3" w14:textId="77777777" w:rsidR="00FE56A5" w:rsidRPr="00870893" w:rsidRDefault="00FE56A5" w:rsidP="00FE56A5">
      <w:pPr>
        <w:spacing w:after="0" w:line="240" w:lineRule="auto"/>
        <w:rPr>
          <w:rFonts w:ascii="Nirmala UI" w:eastAsia="Calibri" w:hAnsi="Nirmala UI" w:cs="Nirmala UI"/>
          <w:szCs w:val="24"/>
          <w:cs/>
          <w:lang w:bidi="bn-IN"/>
        </w:rPr>
      </w:pPr>
    </w:p>
    <w:p w14:paraId="5299A162" w14:textId="77777777" w:rsidR="00FE56A5" w:rsidRPr="00870893" w:rsidRDefault="00FE56A5" w:rsidP="00FE56A5">
      <w:pPr>
        <w:spacing w:after="0" w:line="240" w:lineRule="auto"/>
        <w:rPr>
          <w:rFonts w:ascii="Nirmala UI" w:eastAsia="Calibri" w:hAnsi="Nirmala UI" w:cs="Nirmala UI"/>
          <w:szCs w:val="24"/>
          <w:cs/>
          <w:lang w:bidi="bn-IN"/>
        </w:rPr>
      </w:pPr>
    </w:p>
    <w:p w14:paraId="6AD11D11" w14:textId="77777777" w:rsidR="00FE56A5" w:rsidRPr="00870893" w:rsidRDefault="00FE56A5" w:rsidP="00FE56A5">
      <w:pPr>
        <w:spacing w:after="0" w:line="240" w:lineRule="auto"/>
        <w:rPr>
          <w:rFonts w:ascii="Nirmala UI" w:eastAsia="Calibri" w:hAnsi="Nirmala UI" w:cs="Nirmala UI"/>
          <w:szCs w:val="24"/>
          <w:cs/>
          <w:lang w:bidi="bn-IN"/>
        </w:rPr>
      </w:pPr>
    </w:p>
    <w:p w14:paraId="735507AA" w14:textId="77777777" w:rsidR="00FE56A5" w:rsidRPr="00870893" w:rsidRDefault="00FE56A5" w:rsidP="00FE56A5">
      <w:pPr>
        <w:spacing w:after="0" w:line="240" w:lineRule="auto"/>
        <w:rPr>
          <w:rFonts w:ascii="Nirmala UI" w:eastAsia="Calibri" w:hAnsi="Nirmala UI" w:cs="Nirmala UI"/>
          <w:szCs w:val="24"/>
          <w:cs/>
          <w:lang w:bidi="bn-IN"/>
        </w:rPr>
      </w:pPr>
    </w:p>
    <w:p w14:paraId="2013F394" w14:textId="77777777" w:rsidR="00FE56A5" w:rsidRPr="00870893" w:rsidRDefault="00FE56A5" w:rsidP="00FE56A5">
      <w:pPr>
        <w:spacing w:after="0" w:line="240" w:lineRule="auto"/>
        <w:rPr>
          <w:rFonts w:ascii="Nirmala UI" w:eastAsia="Calibri" w:hAnsi="Nirmala UI" w:cs="Nirmala UI"/>
          <w:szCs w:val="24"/>
          <w:cs/>
          <w:lang w:bidi="bn-IN"/>
        </w:rPr>
      </w:pPr>
    </w:p>
    <w:p w14:paraId="09F47822" w14:textId="77777777" w:rsidR="00FE56A5" w:rsidRPr="00870893" w:rsidRDefault="00FE56A5" w:rsidP="00FE56A5">
      <w:pPr>
        <w:spacing w:after="0" w:line="240" w:lineRule="auto"/>
        <w:rPr>
          <w:rFonts w:ascii="Nirmala UI" w:eastAsia="Calibri" w:hAnsi="Nirmala UI" w:cs="Nirmala UI"/>
          <w:szCs w:val="24"/>
          <w:cs/>
          <w:lang w:bidi="bn-IN"/>
        </w:rPr>
      </w:pPr>
    </w:p>
    <w:tbl>
      <w:tblPr>
        <w:tblStyle w:val="TableGrid"/>
        <w:tblW w:w="8559" w:type="dxa"/>
        <w:tblInd w:w="562" w:type="dxa"/>
        <w:tblLook w:val="0420" w:firstRow="1" w:lastRow="0" w:firstColumn="0" w:lastColumn="0" w:noHBand="0" w:noVBand="1"/>
      </w:tblPr>
      <w:tblGrid>
        <w:gridCol w:w="3686"/>
        <w:gridCol w:w="4873"/>
      </w:tblGrid>
      <w:tr w:rsidR="00FE56A5" w:rsidRPr="00870893" w14:paraId="7EFC8994" w14:textId="77777777" w:rsidTr="00F26292">
        <w:trPr>
          <w:trHeight w:val="20"/>
        </w:trPr>
        <w:tc>
          <w:tcPr>
            <w:tcW w:w="3686" w:type="dxa"/>
            <w:shd w:val="clear" w:color="auto" w:fill="E3D5FF"/>
            <w:hideMark/>
          </w:tcPr>
          <w:p w14:paraId="02B169D3" w14:textId="77777777" w:rsidR="00FE56A5" w:rsidRPr="00870893" w:rsidRDefault="00FE56A5" w:rsidP="00FE56A5">
            <w:pPr>
              <w:rPr>
                <w:rFonts w:ascii="Nirmala UI" w:eastAsia="Calibri" w:hAnsi="Nirmala UI" w:cs="Nirmala UI"/>
                <w:sz w:val="28"/>
                <w:szCs w:val="28"/>
                <w:cs/>
                <w:lang w:bidi="bn-IN"/>
              </w:rPr>
            </w:pPr>
            <w:r w:rsidRPr="00870893">
              <w:rPr>
                <w:rFonts w:ascii="Nirmala UI" w:hAnsi="Nirmala UI" w:cs="Nirmala UI"/>
                <w:sz w:val="28"/>
                <w:szCs w:val="28"/>
                <w:cs/>
                <w:lang w:bidi="bn-IN"/>
              </w:rPr>
              <w:t>5. চিকিৎসা</w:t>
            </w:r>
          </w:p>
        </w:tc>
        <w:tc>
          <w:tcPr>
            <w:tcW w:w="4873" w:type="dxa"/>
            <w:shd w:val="clear" w:color="auto" w:fill="E3D5FF"/>
            <w:hideMark/>
          </w:tcPr>
          <w:p w14:paraId="6B358357" w14:textId="77777777" w:rsidR="00FE56A5" w:rsidRPr="00870893" w:rsidRDefault="00FE56A5" w:rsidP="00FE56A5">
            <w:pPr>
              <w:rPr>
                <w:rFonts w:ascii="Nirmala UI" w:eastAsia="Calibri" w:hAnsi="Nirmala UI" w:cs="Nirmala UI"/>
                <w:sz w:val="28"/>
                <w:szCs w:val="28"/>
                <w:cs/>
                <w:lang w:bidi="bn-IN"/>
              </w:rPr>
            </w:pPr>
            <w:r w:rsidRPr="00870893">
              <w:rPr>
                <w:rFonts w:ascii="Nirmala UI" w:hAnsi="Nirmala UI" w:cs="Nirmala UI"/>
                <w:sz w:val="28"/>
                <w:szCs w:val="28"/>
                <w:cs/>
                <w:lang w:bidi="bn-IN"/>
              </w:rPr>
              <w:t>রোগ</w:t>
            </w:r>
          </w:p>
        </w:tc>
      </w:tr>
      <w:tr w:rsidR="00FE56A5" w:rsidRPr="00870893" w14:paraId="2D65D517" w14:textId="77777777" w:rsidTr="00F26292">
        <w:trPr>
          <w:trHeight w:val="20"/>
        </w:trPr>
        <w:tc>
          <w:tcPr>
            <w:tcW w:w="3686" w:type="dxa"/>
            <w:hideMark/>
          </w:tcPr>
          <w:p w14:paraId="3936F5F7"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অ্যান্টিবায়োটিক</w:t>
            </w:r>
          </w:p>
        </w:tc>
        <w:tc>
          <w:tcPr>
            <w:tcW w:w="4873" w:type="dxa"/>
            <w:hideMark/>
          </w:tcPr>
          <w:p w14:paraId="0C86E0AC"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ক্ল্যামাইডিয়া</w:t>
            </w:r>
          </w:p>
        </w:tc>
      </w:tr>
      <w:tr w:rsidR="00FE56A5" w:rsidRPr="00870893" w14:paraId="22D4503A" w14:textId="77777777" w:rsidTr="00F26292">
        <w:trPr>
          <w:trHeight w:val="20"/>
        </w:trPr>
        <w:tc>
          <w:tcPr>
            <w:tcW w:w="3686" w:type="dxa"/>
            <w:hideMark/>
          </w:tcPr>
          <w:p w14:paraId="36ACAC72"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বিছানায় শুয়ে বিশ্রাম</w:t>
            </w:r>
          </w:p>
        </w:tc>
        <w:tc>
          <w:tcPr>
            <w:tcW w:w="4873" w:type="dxa"/>
            <w:hideMark/>
          </w:tcPr>
          <w:p w14:paraId="19606A22"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চিকেনপক্স, হাম, ফ্লু</w:t>
            </w:r>
          </w:p>
        </w:tc>
      </w:tr>
      <w:tr w:rsidR="00FE56A5" w:rsidRPr="00870893" w14:paraId="6066673A" w14:textId="77777777" w:rsidTr="00F26292">
        <w:trPr>
          <w:trHeight w:val="20"/>
        </w:trPr>
        <w:tc>
          <w:tcPr>
            <w:tcW w:w="3686" w:type="dxa"/>
            <w:hideMark/>
          </w:tcPr>
          <w:p w14:paraId="46168B8D"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অ্যান্টিফাঙ্গাল</w:t>
            </w:r>
          </w:p>
        </w:tc>
        <w:tc>
          <w:tcPr>
            <w:tcW w:w="4873" w:type="dxa"/>
            <w:hideMark/>
          </w:tcPr>
          <w:p w14:paraId="69F468D3"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থ্রাশ</w:t>
            </w:r>
          </w:p>
        </w:tc>
      </w:tr>
      <w:tr w:rsidR="00FE56A5" w:rsidRPr="00870893" w14:paraId="5386E6E4" w14:textId="77777777" w:rsidTr="00F26292">
        <w:trPr>
          <w:trHeight w:val="20"/>
        </w:trPr>
        <w:tc>
          <w:tcPr>
            <w:tcW w:w="3686" w:type="dxa"/>
            <w:hideMark/>
          </w:tcPr>
          <w:p w14:paraId="53931095"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তরল গ্রহণ</w:t>
            </w:r>
          </w:p>
        </w:tc>
        <w:tc>
          <w:tcPr>
            <w:tcW w:w="4873" w:type="dxa"/>
            <w:hideMark/>
          </w:tcPr>
          <w:p w14:paraId="4BF00F47" w14:textId="77777777" w:rsidR="00FE56A5" w:rsidRPr="00F26292" w:rsidRDefault="00FE56A5" w:rsidP="00FE56A5">
            <w:pPr>
              <w:rPr>
                <w:rFonts w:ascii="Nirmala UI" w:eastAsia="Calibri" w:hAnsi="Nirmala UI" w:cs="Nirmala UI"/>
                <w:sz w:val="22"/>
                <w:cs/>
                <w:lang w:bidi="bn-IN"/>
              </w:rPr>
            </w:pPr>
            <w:r w:rsidRPr="00F26292">
              <w:rPr>
                <w:rFonts w:ascii="Nirmala UI" w:hAnsi="Nirmala UI" w:cs="Nirmala UI"/>
                <w:sz w:val="22"/>
                <w:cs/>
                <w:lang w:bidi="bn-IN"/>
              </w:rPr>
              <w:t>চিকেনপক্স, হাম, ফ্লু</w:t>
            </w:r>
          </w:p>
        </w:tc>
      </w:tr>
    </w:tbl>
    <w:p w14:paraId="3CA4939C" w14:textId="77777777" w:rsidR="000A49C5" w:rsidRPr="00870893" w:rsidRDefault="000A49C5" w:rsidP="00FE56A5">
      <w:pPr>
        <w:rPr>
          <w:rFonts w:ascii="Nirmala UI" w:hAnsi="Nirmala UI" w:cs="Nirmala UI"/>
          <w:cs/>
          <w:lang w:bidi="bn-IN"/>
        </w:rPr>
        <w:sectPr w:rsidR="000A49C5" w:rsidRPr="00870893" w:rsidSect="00A813D0">
          <w:type w:val="continuous"/>
          <w:pgSz w:w="11900" w:h="16840"/>
          <w:pgMar w:top="720" w:right="720" w:bottom="720" w:left="720" w:header="709" w:footer="709" w:gutter="0"/>
          <w:cols w:space="708"/>
          <w:docGrid w:linePitch="360"/>
        </w:sectPr>
      </w:pPr>
      <w:bookmarkStart w:id="5" w:name="_Hlk92191683"/>
    </w:p>
    <w:p w14:paraId="4E7F93AE" w14:textId="0E8D6CD6" w:rsidR="00D630B3" w:rsidRPr="00870893" w:rsidRDefault="00E71F62" w:rsidP="003363A2">
      <w:pPr>
        <w:rPr>
          <w:rFonts w:ascii="Nirmala UI" w:hAnsi="Nirmala UI" w:cs="Nirmala UI"/>
          <w:szCs w:val="24"/>
          <w:cs/>
          <w:lang w:bidi="bn-IN"/>
        </w:rPr>
      </w:pPr>
      <w:bookmarkStart w:id="6" w:name="_Hlk111189951"/>
      <w:bookmarkEnd w:id="4"/>
      <w:r w:rsidRPr="00870893">
        <w:rPr>
          <w:rFonts w:ascii="Nirmala UI" w:hAnsi="Nirmala UI" w:cs="Nirmala UI"/>
          <w:noProof/>
          <w:lang w:val="en-US"/>
        </w:rPr>
        <w:lastRenderedPageBreak/>
        <mc:AlternateContent>
          <mc:Choice Requires="wpg">
            <w:drawing>
              <wp:anchor distT="0" distB="0" distL="114300" distR="114300" simplePos="0" relativeHeight="252475392" behindDoc="0" locked="0" layoutInCell="1" allowOverlap="1" wp14:anchorId="27718471" wp14:editId="511F8CFE">
                <wp:simplePos x="0" y="0"/>
                <wp:positionH relativeFrom="column">
                  <wp:posOffset>-185184</wp:posOffset>
                </wp:positionH>
                <wp:positionV relativeFrom="paragraph">
                  <wp:posOffset>-55378</wp:posOffset>
                </wp:positionV>
                <wp:extent cx="10240453" cy="6807051"/>
                <wp:effectExtent l="38100" t="19050" r="27940" b="32385"/>
                <wp:wrapNone/>
                <wp:docPr id="976" name="Group 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240453" cy="6807051"/>
                          <a:chOff x="0" y="0"/>
                          <a:chExt cx="10240453" cy="6807051"/>
                        </a:xfrm>
                      </wpg:grpSpPr>
                      <wps:wsp>
                        <wps:cNvPr id="3169" name="Rectangle: Rounded Corners 12">
                          <a:extLst>
                            <a:ext uri="{C183D7F6-B498-43B3-948B-1728B52AA6E4}">
                              <adec:decorative xmlns:adec="http://schemas.microsoft.com/office/drawing/2017/decorative" val="1"/>
                            </a:ext>
                          </a:extLst>
                        </wps:cNvPr>
                        <wps:cNvSpPr/>
                        <wps:spPr>
                          <a:xfrm>
                            <a:off x="0" y="327372"/>
                            <a:ext cx="10115799" cy="6479679"/>
                          </a:xfrm>
                          <a:prstGeom prst="roundRect">
                            <a:avLst>
                              <a:gd name="adj" fmla="val 2575"/>
                            </a:avLst>
                          </a:prstGeom>
                          <a:noFill/>
                          <a:ln w="76200" cap="sq" cmpd="sng" algn="ctr">
                            <a:solidFill>
                              <a:srgbClr val="732281"/>
                            </a:solidFill>
                            <a:prstDash val="solid"/>
                            <a:bevel/>
                          </a:ln>
                          <a:effectLst/>
                        </wps:spPr>
                        <wps:bodyPr rtlCol="0" anchor="ctr"/>
                      </wps:wsp>
                      <wps:wsp>
                        <wps:cNvPr id="95" name="Oval 17">
                          <a:extLst>
                            <a:ext uri="{C183D7F6-B498-43B3-948B-1728B52AA6E4}">
                              <adec:decorative xmlns:adec="http://schemas.microsoft.com/office/drawing/2017/decorative" val="1"/>
                            </a:ext>
                          </a:extLst>
                        </wps:cNvPr>
                        <wps:cNvSpPr/>
                        <wps:spPr>
                          <a:xfrm>
                            <a:off x="967784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7"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9711956" y="12848"/>
                            <a:ext cx="501015" cy="547370"/>
                          </a:xfrm>
                          <a:prstGeom prst="rect">
                            <a:avLst/>
                          </a:prstGeom>
                        </pic:spPr>
                      </pic:pic>
                    </wpg:wgp>
                  </a:graphicData>
                </a:graphic>
                <wp14:sizeRelV relativeFrom="margin">
                  <wp14:pctHeight>0</wp14:pctHeight>
                </wp14:sizeRelV>
              </wp:anchor>
            </w:drawing>
          </mc:Choice>
          <mc:Fallback>
            <w:pict>
              <v:group w14:anchorId="5157D883" id="Group 976" o:spid="_x0000_s1026" alt="&quot;&quot;" style="position:absolute;margin-left:-14.6pt;margin-top:-4.35pt;width:806.35pt;height:536pt;z-index:252475392;mso-height-relative:margin" coordsize="102404,68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">
                <v:roundrect id="Rectangle: Rounded Corners 12" o:spid="_x0000_s1027" alt="&quot;&quot;" style="position:absolute;top:3273;width:101157;height:647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" filled="f" strokecolor="#732281" strokeweight="6pt">
                  <v:stroke joinstyle="bevel" endcap="square"/>
                </v:roundrect>
                <v:oval id="Oval 17" o:spid="_x0000_s1028" alt="&quot;&quot;" style="position:absolute;left:967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" fillcolor="white [3212]" strokecolor="#732281" strokeweight="3pt">
                  <v:stroke joinstyle="miter"/>
                </v:oval>
                <v:shape id="Picture 22" o:spid="_x0000_s1029" type="#_x0000_t75" alt="&quot;&quot;" style="position:absolute;left:97119;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26FC42B5" wp14:editId="550804DA">
                <wp:extent cx="6701742" cy="381965"/>
                <wp:effectExtent l="0" t="0" r="0" b="0"/>
                <wp:docPr id="3170"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6701742" cy="381965"/>
                        </a:xfrm>
                        <a:prstGeom prst="rect">
                          <a:avLst/>
                        </a:prstGeom>
                        <a:noFill/>
                      </wps:spPr>
                      <wps:txbx>
                        <w:txbxContent>
                          <w:p w14:paraId="2C15C11D" w14:textId="126421E3" w:rsidR="00C515A5" w:rsidRPr="00980E07" w:rsidRDefault="00C515A5" w:rsidP="00980E07">
                            <w:pPr>
                              <w:pStyle w:val="Heading2"/>
                              <w:spacing w:before="0"/>
                              <w:rPr>
                                <w:rFonts w:cs="Arial Bold"/>
                                <w:bCs/>
                                <w:sz w:val="24"/>
                                <w:szCs w:val="24"/>
                                <w:cs/>
                                <w:lang w:bidi="bn-IN"/>
                              </w:rPr>
                            </w:pPr>
                            <w:r>
                              <w:rPr>
                                <w:rFonts w:cs="Arial Bold"/>
                                <w:bCs/>
                                <w:sz w:val="24"/>
                                <w:szCs w:val="24"/>
                                <w:cs/>
                                <w:lang w:bidi="bn-IN"/>
                              </w:rPr>
                              <w:t xml:space="preserve">TS3 – </w:t>
                            </w:r>
                            <w:r w:rsidRPr="003175B3">
                              <w:rPr>
                                <w:rFonts w:cs="Nirmala UI"/>
                                <w:bCs/>
                                <w:sz w:val="24"/>
                                <w:szCs w:val="24"/>
                                <w:cs/>
                                <w:lang w:bidi="bn-IN"/>
                              </w:rPr>
                              <w:t>ক্ষতিকারক</w:t>
                            </w:r>
                            <w:r>
                              <w:rPr>
                                <w:rFonts w:cs="Arial Bold"/>
                                <w:bCs/>
                                <w:sz w:val="24"/>
                                <w:szCs w:val="24"/>
                                <w:cs/>
                                <w:lang w:bidi="bn-IN"/>
                              </w:rPr>
                              <w:t xml:space="preserve"> </w:t>
                            </w:r>
                            <w:r w:rsidRPr="003175B3">
                              <w:rPr>
                                <w:rFonts w:cs="Nirmala UI"/>
                                <w:bCs/>
                                <w:sz w:val="24"/>
                                <w:szCs w:val="24"/>
                                <w:cs/>
                                <w:lang w:bidi="bn-IN"/>
                              </w:rPr>
                              <w:t>জীবাণু</w:t>
                            </w:r>
                            <w:r>
                              <w:rPr>
                                <w:rFonts w:cs="Arial Bold"/>
                                <w:bCs/>
                                <w:sz w:val="24"/>
                                <w:szCs w:val="24"/>
                                <w:cs/>
                                <w:lang w:bidi="bn-IN"/>
                              </w:rPr>
                              <w:t xml:space="preserve"> </w:t>
                            </w:r>
                            <w:r w:rsidRPr="003175B3">
                              <w:rPr>
                                <w:rFonts w:cs="Nirmala UI"/>
                                <w:bCs/>
                                <w:sz w:val="24"/>
                                <w:szCs w:val="24"/>
                                <w:cs/>
                                <w:lang w:bidi="bn-IN"/>
                              </w:rPr>
                              <w:t>শূন্যস্থান</w:t>
                            </w:r>
                            <w:r>
                              <w:rPr>
                                <w:rFonts w:cs="Arial Bold"/>
                                <w:bCs/>
                                <w:sz w:val="24"/>
                                <w:szCs w:val="24"/>
                                <w:cs/>
                                <w:lang w:bidi="bn-IN"/>
                              </w:rPr>
                              <w:t xml:space="preserve"> </w:t>
                            </w:r>
                            <w:r w:rsidRPr="003175B3">
                              <w:rPr>
                                <w:rFonts w:cs="Nirmala UI"/>
                                <w:bCs/>
                                <w:sz w:val="24"/>
                                <w:szCs w:val="24"/>
                                <w:cs/>
                                <w:lang w:bidi="bn-IN"/>
                              </w:rPr>
                              <w:t>পূরণ</w:t>
                            </w:r>
                            <w:r>
                              <w:rPr>
                                <w:rFonts w:cs="Arial Bold"/>
                                <w:bCs/>
                                <w:sz w:val="24"/>
                                <w:szCs w:val="24"/>
                                <w:cs/>
                                <w:lang w:bidi="bn-IN"/>
                              </w:rPr>
                              <w:t xml:space="preserve"> </w:t>
                            </w:r>
                            <w:r w:rsidRPr="003175B3">
                              <w:rPr>
                                <w:rFonts w:cs="Nirmala UI"/>
                                <w:bCs/>
                                <w:sz w:val="24"/>
                                <w:szCs w:val="24"/>
                                <w:cs/>
                                <w:lang w:bidi="bn-IN"/>
                              </w:rPr>
                              <w:t>করো</w:t>
                            </w:r>
                            <w:r>
                              <w:rPr>
                                <w:rFonts w:cs="Arial Bold"/>
                                <w:bCs/>
                                <w:sz w:val="24"/>
                                <w:szCs w:val="24"/>
                                <w:cs/>
                                <w:lang w:bidi="bn-IN"/>
                              </w:rPr>
                              <w:t xml:space="preserve"> </w:t>
                            </w:r>
                            <w:r w:rsidRPr="003175B3">
                              <w:rPr>
                                <w:rFonts w:cs="Nirmala UI"/>
                                <w:bCs/>
                                <w:sz w:val="24"/>
                                <w:szCs w:val="24"/>
                                <w:cs/>
                                <w:lang w:bidi="bn-IN"/>
                              </w:rPr>
                              <w:t>শি</w:t>
                            </w:r>
                            <w:r>
                              <w:rPr>
                                <w:rFonts w:cs="Arial Bold"/>
                                <w:bCs/>
                                <w:sz w:val="24"/>
                                <w:szCs w:val="24"/>
                                <w:cs/>
                                <w:lang w:bidi="bn-IN"/>
                              </w:rPr>
                              <w:t>‌</w:t>
                            </w:r>
                            <w:r w:rsidRPr="003175B3">
                              <w:rPr>
                                <w:rFonts w:cs="Nirmala UI"/>
                                <w:bCs/>
                                <w:sz w:val="24"/>
                                <w:szCs w:val="24"/>
                                <w:cs/>
                                <w:lang w:bidi="bn-IN"/>
                              </w:rPr>
                              <w:t>ক্ষকের</w:t>
                            </w:r>
                            <w:r>
                              <w:rPr>
                                <w:rFonts w:cs="Arial Bold"/>
                                <w:bCs/>
                                <w:sz w:val="24"/>
                                <w:szCs w:val="24"/>
                                <w:cs/>
                                <w:lang w:bidi="bn-IN"/>
                              </w:rPr>
                              <w:t xml:space="preserve"> </w:t>
                            </w:r>
                            <w:r w:rsidRPr="003175B3">
                              <w:rPr>
                                <w:rFonts w:cs="Nirmala UI"/>
                                <w:bCs/>
                                <w:sz w:val="24"/>
                                <w:szCs w:val="24"/>
                                <w:cs/>
                                <w:lang w:bidi="bn-IN"/>
                              </w:rPr>
                              <w:t>শীট</w:t>
                            </w:r>
                            <w:r>
                              <w:rPr>
                                <w:rFonts w:cs="Arial Bold"/>
                                <w:bCs/>
                                <w:sz w:val="24"/>
                                <w:szCs w:val="24"/>
                                <w:cs/>
                                <w:lang w:bidi="bn-IN"/>
                              </w:rPr>
                              <w:t xml:space="preserve"> </w:t>
                            </w:r>
                          </w:p>
                        </w:txbxContent>
                      </wps:txbx>
                      <wps:bodyPr wrap="none" tIns="0" rtlCol="0">
                        <a:noAutofit/>
                      </wps:bodyPr>
                    </wps:wsp>
                  </a:graphicData>
                </a:graphic>
              </wp:inline>
            </w:drawing>
          </mc:Choice>
          <mc:Fallback>
            <w:pict>
              <v:shape w14:anchorId="26FC42B5" id="_x0000_s1610" type="#_x0000_t202" alt="TS1 – Disease Match Differentiated Answer Sheet&#10;" style="width:527.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" filled="f" stroked="f">
                <v:textbox inset=",0">
                  <w:txbxContent>
                    <w:p w14:paraId="2C15C11D" w14:textId="126421E3" w:rsidR="00C515A5" w:rsidRPr="00980E07" w:rsidRDefault="00C515A5" w:rsidP="00980E07">
                      <w:pPr>
                        <w:pStyle w:val="Heading2"/>
                        <w:spacing w:before="0"/>
                        <w:rPr>
                          <w:rFonts w:cs="Arial Bold"/>
                          <w:bCs/>
                          <w:sz w:val="24"/>
                          <w:szCs w:val="24"/>
                          <w:cs/>
                          <w:lang w:bidi="bn-IN"/>
                        </w:rPr>
                      </w:pPr>
                      <w:r>
                        <w:rPr>
                          <w:rFonts w:cs="Arial Bold"/>
                          <w:bCs/>
                          <w:sz w:val="24"/>
                          <w:szCs w:val="24"/>
                          <w:cs/>
                          <w:lang w:bidi="bn-IN"/>
                        </w:rPr>
                        <w:t xml:space="preserve">TS3 – </w:t>
                      </w:r>
                      <w:r w:rsidRPr="003175B3">
                        <w:rPr>
                          <w:rFonts w:cs="Nirmala UI"/>
                          <w:bCs/>
                          <w:sz w:val="24"/>
                          <w:szCs w:val="24"/>
                          <w:cs/>
                          <w:lang w:bidi="bn-IN"/>
                        </w:rPr>
                        <w:t>ক্ষতিকারক</w:t>
                      </w:r>
                      <w:r>
                        <w:rPr>
                          <w:rFonts w:cs="Arial Bold"/>
                          <w:bCs/>
                          <w:sz w:val="24"/>
                          <w:szCs w:val="24"/>
                          <w:cs/>
                          <w:lang w:bidi="bn-IN"/>
                        </w:rPr>
                        <w:t xml:space="preserve"> </w:t>
                      </w:r>
                      <w:r w:rsidRPr="003175B3">
                        <w:rPr>
                          <w:rFonts w:cs="Nirmala UI"/>
                          <w:bCs/>
                          <w:sz w:val="24"/>
                          <w:szCs w:val="24"/>
                          <w:cs/>
                          <w:lang w:bidi="bn-IN"/>
                        </w:rPr>
                        <w:t>জীবাণু</w:t>
                      </w:r>
                      <w:r>
                        <w:rPr>
                          <w:rFonts w:cs="Arial Bold"/>
                          <w:bCs/>
                          <w:sz w:val="24"/>
                          <w:szCs w:val="24"/>
                          <w:cs/>
                          <w:lang w:bidi="bn-IN"/>
                        </w:rPr>
                        <w:t xml:space="preserve"> </w:t>
                      </w:r>
                      <w:r w:rsidRPr="003175B3">
                        <w:rPr>
                          <w:rFonts w:cs="Nirmala UI"/>
                          <w:bCs/>
                          <w:sz w:val="24"/>
                          <w:szCs w:val="24"/>
                          <w:cs/>
                          <w:lang w:bidi="bn-IN"/>
                        </w:rPr>
                        <w:t>শূন্যস্থান</w:t>
                      </w:r>
                      <w:r>
                        <w:rPr>
                          <w:rFonts w:cs="Arial Bold"/>
                          <w:bCs/>
                          <w:sz w:val="24"/>
                          <w:szCs w:val="24"/>
                          <w:cs/>
                          <w:lang w:bidi="bn-IN"/>
                        </w:rPr>
                        <w:t xml:space="preserve"> </w:t>
                      </w:r>
                      <w:r w:rsidRPr="003175B3">
                        <w:rPr>
                          <w:rFonts w:cs="Nirmala UI"/>
                          <w:bCs/>
                          <w:sz w:val="24"/>
                          <w:szCs w:val="24"/>
                          <w:cs/>
                          <w:lang w:bidi="bn-IN"/>
                        </w:rPr>
                        <w:t>পূরণ</w:t>
                      </w:r>
                      <w:r>
                        <w:rPr>
                          <w:rFonts w:cs="Arial Bold"/>
                          <w:bCs/>
                          <w:sz w:val="24"/>
                          <w:szCs w:val="24"/>
                          <w:cs/>
                          <w:lang w:bidi="bn-IN"/>
                        </w:rPr>
                        <w:t xml:space="preserve"> </w:t>
                      </w:r>
                      <w:r w:rsidRPr="003175B3">
                        <w:rPr>
                          <w:rFonts w:cs="Nirmala UI"/>
                          <w:bCs/>
                          <w:sz w:val="24"/>
                          <w:szCs w:val="24"/>
                          <w:cs/>
                          <w:lang w:bidi="bn-IN"/>
                        </w:rPr>
                        <w:t>করো</w:t>
                      </w:r>
                      <w:r>
                        <w:rPr>
                          <w:rFonts w:cs="Arial Bold"/>
                          <w:bCs/>
                          <w:sz w:val="24"/>
                          <w:szCs w:val="24"/>
                          <w:cs/>
                          <w:lang w:bidi="bn-IN"/>
                        </w:rPr>
                        <w:t xml:space="preserve"> </w:t>
                      </w:r>
                      <w:r w:rsidRPr="003175B3">
                        <w:rPr>
                          <w:rFonts w:cs="Nirmala UI"/>
                          <w:bCs/>
                          <w:sz w:val="24"/>
                          <w:szCs w:val="24"/>
                          <w:cs/>
                          <w:lang w:bidi="bn-IN"/>
                        </w:rPr>
                        <w:t>শি</w:t>
                      </w:r>
                      <w:r>
                        <w:rPr>
                          <w:rFonts w:cs="Arial Bold"/>
                          <w:bCs/>
                          <w:sz w:val="24"/>
                          <w:szCs w:val="24"/>
                          <w:cs/>
                          <w:lang w:bidi="bn-IN"/>
                        </w:rPr>
                        <w:t>‌</w:t>
                      </w:r>
                      <w:r w:rsidRPr="003175B3">
                        <w:rPr>
                          <w:rFonts w:cs="Nirmala UI"/>
                          <w:bCs/>
                          <w:sz w:val="24"/>
                          <w:szCs w:val="24"/>
                          <w:cs/>
                          <w:lang w:bidi="bn-IN"/>
                        </w:rPr>
                        <w:t>ক্ষকের</w:t>
                      </w:r>
                      <w:r>
                        <w:rPr>
                          <w:rFonts w:cs="Arial Bold"/>
                          <w:bCs/>
                          <w:sz w:val="24"/>
                          <w:szCs w:val="24"/>
                          <w:cs/>
                          <w:lang w:bidi="bn-IN"/>
                        </w:rPr>
                        <w:t xml:space="preserve"> </w:t>
                      </w:r>
                      <w:r w:rsidRPr="003175B3">
                        <w:rPr>
                          <w:rFonts w:cs="Nirmala UI"/>
                          <w:bCs/>
                          <w:sz w:val="24"/>
                          <w:szCs w:val="24"/>
                          <w:cs/>
                          <w:lang w:bidi="bn-IN"/>
                        </w:rPr>
                        <w:t>শীট</w:t>
                      </w:r>
                      <w:r>
                        <w:rPr>
                          <w:rFonts w:cs="Arial Bold"/>
                          <w:bCs/>
                          <w:sz w:val="24"/>
                          <w:szCs w:val="24"/>
                          <w:cs/>
                          <w:lang w:bidi="bn-IN"/>
                        </w:rPr>
                        <w:t xml:space="preserve"> </w:t>
                      </w:r>
                    </w:p>
                  </w:txbxContent>
                </v:textbox>
                <w10:anchorlock/>
              </v:shape>
            </w:pict>
          </mc:Fallback>
        </mc:AlternateContent>
      </w:r>
    </w:p>
    <w:tbl>
      <w:tblPr>
        <w:tblStyle w:val="TableGrid"/>
        <w:tblW w:w="0" w:type="auto"/>
        <w:tblLook w:val="04A0" w:firstRow="1" w:lastRow="0" w:firstColumn="1" w:lastColumn="0" w:noHBand="0" w:noVBand="1"/>
      </w:tblPr>
      <w:tblGrid>
        <w:gridCol w:w="1278"/>
        <w:gridCol w:w="1350"/>
        <w:gridCol w:w="2070"/>
        <w:gridCol w:w="2430"/>
        <w:gridCol w:w="2250"/>
        <w:gridCol w:w="2880"/>
        <w:gridCol w:w="3140"/>
      </w:tblGrid>
      <w:tr w:rsidR="00A63F71" w:rsidRPr="00870893" w14:paraId="2CAA68FE" w14:textId="77777777" w:rsidTr="00F26292">
        <w:trPr>
          <w:cantSplit/>
          <w:trHeight w:val="233"/>
        </w:trPr>
        <w:tc>
          <w:tcPr>
            <w:tcW w:w="1278" w:type="dxa"/>
            <w:shd w:val="clear" w:color="auto" w:fill="E3D5FF"/>
          </w:tcPr>
          <w:bookmarkEnd w:id="6"/>
          <w:p w14:paraId="0B96368E" w14:textId="01C586CB" w:rsidR="000A49C5" w:rsidRPr="00F26292" w:rsidRDefault="000A49C5" w:rsidP="00B33CC9">
            <w:pPr>
              <w:pStyle w:val="ListParagraph"/>
              <w:ind w:left="0"/>
              <w:rPr>
                <w:rFonts w:ascii="Nirmala UI" w:hAnsi="Nirmala UI" w:cs="Nirmala UI"/>
                <w:b/>
                <w:bCs/>
                <w:sz w:val="21"/>
                <w:szCs w:val="21"/>
                <w:cs/>
                <w:lang w:bidi="bn-IN"/>
              </w:rPr>
            </w:pPr>
            <w:r w:rsidRPr="00F26292">
              <w:rPr>
                <w:rFonts w:ascii="Nirmala UI" w:hAnsi="Nirmala UI" w:cs="Nirmala UI"/>
                <w:b/>
                <w:bCs/>
                <w:sz w:val="21"/>
                <w:szCs w:val="21"/>
                <w:cs/>
                <w:lang w:bidi="bn-IN"/>
              </w:rPr>
              <w:t>রোগ</w:t>
            </w:r>
          </w:p>
        </w:tc>
        <w:tc>
          <w:tcPr>
            <w:tcW w:w="1350" w:type="dxa"/>
            <w:shd w:val="clear" w:color="auto" w:fill="E3D5FF"/>
          </w:tcPr>
          <w:p w14:paraId="1CB7AF78" w14:textId="322F7836" w:rsidR="000A49C5" w:rsidRPr="00F26292" w:rsidRDefault="000A49C5" w:rsidP="00B33CC9">
            <w:pPr>
              <w:pStyle w:val="ListParagraph"/>
              <w:ind w:left="0"/>
              <w:rPr>
                <w:rFonts w:ascii="Nirmala UI" w:hAnsi="Nirmala UI" w:cs="Nirmala UI"/>
                <w:b/>
                <w:bCs/>
                <w:sz w:val="21"/>
                <w:szCs w:val="21"/>
                <w:cs/>
                <w:lang w:bidi="bn-IN"/>
              </w:rPr>
            </w:pPr>
            <w:r w:rsidRPr="00F26292">
              <w:rPr>
                <w:rFonts w:ascii="Nirmala UI" w:hAnsi="Nirmala UI" w:cs="Nirmala UI"/>
                <w:b/>
                <w:bCs/>
                <w:sz w:val="21"/>
                <w:szCs w:val="21"/>
                <w:cs/>
                <w:lang w:bidi="bn-IN"/>
              </w:rPr>
              <w:t>প্যাথোজেন</w:t>
            </w:r>
          </w:p>
        </w:tc>
        <w:tc>
          <w:tcPr>
            <w:tcW w:w="2070" w:type="dxa"/>
            <w:shd w:val="clear" w:color="auto" w:fill="E3D5FF"/>
          </w:tcPr>
          <w:p w14:paraId="4DD345D1" w14:textId="73840EDD" w:rsidR="000A49C5" w:rsidRPr="00F26292" w:rsidRDefault="000A49C5" w:rsidP="00B33CC9">
            <w:pPr>
              <w:pStyle w:val="ListParagraph"/>
              <w:ind w:left="0"/>
              <w:rPr>
                <w:rFonts w:ascii="Nirmala UI" w:hAnsi="Nirmala UI" w:cs="Nirmala UI"/>
                <w:b/>
                <w:bCs/>
                <w:sz w:val="21"/>
                <w:szCs w:val="21"/>
                <w:cs/>
                <w:lang w:bidi="bn-IN"/>
              </w:rPr>
            </w:pPr>
            <w:r w:rsidRPr="00F26292">
              <w:rPr>
                <w:rFonts w:ascii="Nirmala UI" w:hAnsi="Nirmala UI" w:cs="Nirmala UI"/>
                <w:b/>
                <w:bCs/>
                <w:sz w:val="21"/>
                <w:szCs w:val="21"/>
                <w:cs/>
                <w:lang w:bidi="bn-IN"/>
              </w:rPr>
              <w:t>সংক্রমণ</w:t>
            </w:r>
          </w:p>
        </w:tc>
        <w:tc>
          <w:tcPr>
            <w:tcW w:w="2430" w:type="dxa"/>
            <w:shd w:val="clear" w:color="auto" w:fill="E3D5FF"/>
          </w:tcPr>
          <w:p w14:paraId="3D2A37BF" w14:textId="5F213A3F" w:rsidR="000A49C5" w:rsidRPr="00F26292" w:rsidRDefault="000A49C5" w:rsidP="00B33CC9">
            <w:pPr>
              <w:pStyle w:val="ListParagraph"/>
              <w:ind w:left="0"/>
              <w:rPr>
                <w:rFonts w:ascii="Nirmala UI" w:hAnsi="Nirmala UI" w:cs="Nirmala UI"/>
                <w:b/>
                <w:bCs/>
                <w:sz w:val="21"/>
                <w:szCs w:val="21"/>
                <w:cs/>
                <w:lang w:bidi="bn-IN"/>
              </w:rPr>
            </w:pPr>
            <w:r w:rsidRPr="00F26292">
              <w:rPr>
                <w:rFonts w:ascii="Nirmala UI" w:hAnsi="Nirmala UI" w:cs="Nirmala UI"/>
                <w:b/>
                <w:bCs/>
                <w:sz w:val="21"/>
                <w:szCs w:val="21"/>
                <w:cs/>
                <w:lang w:bidi="bn-IN"/>
              </w:rPr>
              <w:t>উপসর্গ</w:t>
            </w:r>
          </w:p>
        </w:tc>
        <w:tc>
          <w:tcPr>
            <w:tcW w:w="2250" w:type="dxa"/>
            <w:shd w:val="clear" w:color="auto" w:fill="E3D5FF"/>
          </w:tcPr>
          <w:p w14:paraId="17A9658B" w14:textId="0CDF090F" w:rsidR="000A49C5" w:rsidRPr="00F26292" w:rsidRDefault="000A49C5" w:rsidP="00B33CC9">
            <w:pPr>
              <w:pStyle w:val="ListParagraph"/>
              <w:ind w:left="0"/>
              <w:rPr>
                <w:rFonts w:ascii="Nirmala UI" w:hAnsi="Nirmala UI" w:cs="Nirmala UI"/>
                <w:b/>
                <w:bCs/>
                <w:sz w:val="21"/>
                <w:szCs w:val="21"/>
                <w:cs/>
                <w:lang w:bidi="bn-IN"/>
              </w:rPr>
            </w:pPr>
            <w:r w:rsidRPr="00F26292">
              <w:rPr>
                <w:rFonts w:ascii="Nirmala UI" w:hAnsi="Nirmala UI" w:cs="Nirmala UI"/>
                <w:b/>
                <w:bCs/>
                <w:sz w:val="21"/>
                <w:szCs w:val="21"/>
                <w:cs/>
                <w:lang w:bidi="bn-IN"/>
              </w:rPr>
              <w:t>প্রতিরোধ</w:t>
            </w:r>
          </w:p>
        </w:tc>
        <w:tc>
          <w:tcPr>
            <w:tcW w:w="2880" w:type="dxa"/>
            <w:shd w:val="clear" w:color="auto" w:fill="E3D5FF"/>
          </w:tcPr>
          <w:p w14:paraId="58A94017" w14:textId="390AF7BE" w:rsidR="000A49C5" w:rsidRPr="00F26292" w:rsidRDefault="000A49C5" w:rsidP="00B33CC9">
            <w:pPr>
              <w:pStyle w:val="ListParagraph"/>
              <w:ind w:left="0"/>
              <w:rPr>
                <w:rFonts w:ascii="Nirmala UI" w:hAnsi="Nirmala UI" w:cs="Nirmala UI"/>
                <w:b/>
                <w:bCs/>
                <w:sz w:val="21"/>
                <w:szCs w:val="21"/>
                <w:cs/>
                <w:lang w:bidi="bn-IN"/>
              </w:rPr>
            </w:pPr>
            <w:r w:rsidRPr="00F26292">
              <w:rPr>
                <w:rFonts w:ascii="Nirmala UI" w:hAnsi="Nirmala UI" w:cs="Nirmala UI"/>
                <w:b/>
                <w:bCs/>
                <w:sz w:val="21"/>
                <w:szCs w:val="21"/>
                <w:cs/>
                <w:lang w:bidi="bn-IN"/>
              </w:rPr>
              <w:t>চিকিৎসা</w:t>
            </w:r>
          </w:p>
        </w:tc>
        <w:tc>
          <w:tcPr>
            <w:tcW w:w="3140" w:type="dxa"/>
            <w:shd w:val="clear" w:color="auto" w:fill="E3D5FF"/>
          </w:tcPr>
          <w:p w14:paraId="700C8DD7" w14:textId="63E22476" w:rsidR="000A49C5" w:rsidRPr="00F26292" w:rsidRDefault="000A49C5" w:rsidP="00B33CC9">
            <w:pPr>
              <w:pStyle w:val="ListParagraph"/>
              <w:ind w:left="0"/>
              <w:rPr>
                <w:rFonts w:ascii="Nirmala UI" w:hAnsi="Nirmala UI" w:cs="Nirmala UI"/>
                <w:b/>
                <w:bCs/>
                <w:sz w:val="21"/>
                <w:szCs w:val="21"/>
                <w:cs/>
                <w:lang w:bidi="bn-IN"/>
              </w:rPr>
            </w:pPr>
            <w:r w:rsidRPr="00F26292">
              <w:rPr>
                <w:rFonts w:ascii="Nirmala UI" w:hAnsi="Nirmala UI" w:cs="Nirmala UI"/>
                <w:b/>
                <w:bCs/>
                <w:sz w:val="21"/>
                <w:szCs w:val="21"/>
                <w:cs/>
                <w:lang w:bidi="bn-IN"/>
              </w:rPr>
              <w:t>সমস্যা</w:t>
            </w:r>
          </w:p>
        </w:tc>
      </w:tr>
      <w:tr w:rsidR="00A63F71" w:rsidRPr="00870893" w14:paraId="5E210BD5" w14:textId="77777777" w:rsidTr="00F26292">
        <w:trPr>
          <w:cantSplit/>
          <w:trHeight w:val="1134"/>
        </w:trPr>
        <w:tc>
          <w:tcPr>
            <w:tcW w:w="1278" w:type="dxa"/>
          </w:tcPr>
          <w:p w14:paraId="208AA3BA" w14:textId="60004807" w:rsidR="000A49C5" w:rsidRPr="00F26292" w:rsidRDefault="000A49C5"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HIV/এইডস</w:t>
            </w:r>
          </w:p>
        </w:tc>
        <w:tc>
          <w:tcPr>
            <w:tcW w:w="1350" w:type="dxa"/>
          </w:tcPr>
          <w:p w14:paraId="01B7ED0B" w14:textId="3121E78A" w:rsidR="000A49C5" w:rsidRPr="00F26292" w:rsidRDefault="000A49C5"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ভাইরাস</w:t>
            </w:r>
          </w:p>
        </w:tc>
        <w:tc>
          <w:tcPr>
            <w:tcW w:w="2070" w:type="dxa"/>
          </w:tcPr>
          <w:p w14:paraId="31710B8E" w14:textId="77777777" w:rsidR="000A49C5" w:rsidRPr="00F26292" w:rsidRDefault="000A49C5"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শারীরিক</w:t>
            </w:r>
          </w:p>
          <w:p w14:paraId="080D63A4" w14:textId="11084431" w:rsidR="000A49C5" w:rsidRPr="00F26292" w:rsidRDefault="000A49C5" w:rsidP="00BD0351">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তরল বিনিময় (যেমন, সূঁচ ভাগ করে নেওয়া) এবং সংক্রমিত মায়ের বুকের দুধ</w:t>
            </w:r>
          </w:p>
        </w:tc>
        <w:tc>
          <w:tcPr>
            <w:tcW w:w="2430" w:type="dxa"/>
          </w:tcPr>
          <w:p w14:paraId="2A52A9ED" w14:textId="12BC0148"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প্রারম্ভিক - ফ্লুর মতো লক্ষণ</w:t>
            </w:r>
            <w:r w:rsidRPr="00F26292">
              <w:rPr>
                <w:rFonts w:ascii="Nirmala UI" w:hAnsi="Nirmala UI" w:cs="Nirmala UI"/>
                <w:color w:val="000000" w:themeColor="text1"/>
                <w:sz w:val="21"/>
                <w:szCs w:val="21"/>
                <w:cs/>
                <w:lang w:bidi="hi-IN"/>
              </w:rPr>
              <w:t>।</w:t>
            </w:r>
            <w:r w:rsidRPr="00F26292">
              <w:rPr>
                <w:rFonts w:ascii="Nirmala UI" w:hAnsi="Nirmala UI" w:cs="Nirmala UI"/>
                <w:color w:val="000000" w:themeColor="text1"/>
                <w:sz w:val="21"/>
                <w:szCs w:val="21"/>
                <w:cs/>
                <w:lang w:bidi="bn-IN"/>
              </w:rPr>
              <w:t xml:space="preserve"> পরবর্তীতে - রোগ প্রতিরোধ ক্ষমতা এতটাই ক্ষতিগ্রস্ত হয় যে সহজেই সংক্রমণ হয়</w:t>
            </w:r>
          </w:p>
          <w:p w14:paraId="04B4373E" w14:textId="77777777" w:rsidR="000A49C5" w:rsidRPr="00F26292" w:rsidRDefault="000A49C5" w:rsidP="00B33CC9">
            <w:pPr>
              <w:pStyle w:val="ListParagraph"/>
              <w:ind w:left="0"/>
              <w:rPr>
                <w:rFonts w:ascii="Nirmala UI" w:hAnsi="Nirmala UI" w:cs="Nirmala UI"/>
                <w:sz w:val="21"/>
                <w:szCs w:val="21"/>
                <w:cs/>
                <w:lang w:bidi="bn-IN"/>
              </w:rPr>
            </w:pPr>
          </w:p>
        </w:tc>
        <w:tc>
          <w:tcPr>
            <w:tcW w:w="2250" w:type="dxa"/>
          </w:tcPr>
          <w:p w14:paraId="10B7F386" w14:textId="26044044" w:rsidR="000A49C5"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সহবাসের সময় সুরক্ষা, রক্ত পরীক্ষা, সূঁচ শেয়ার না করা এবং বোতলে খাওয়ানো</w:t>
            </w:r>
            <w:r w:rsidRPr="00F26292">
              <w:rPr>
                <w:rFonts w:ascii="Nirmala UI" w:hAnsi="Nirmala UI" w:cs="Nirmala UI"/>
                <w:color w:val="000000" w:themeColor="text1"/>
                <w:sz w:val="21"/>
                <w:szCs w:val="21"/>
                <w:cs/>
                <w:lang w:bidi="hi-IN"/>
              </w:rPr>
              <w:t>।</w:t>
            </w:r>
            <w:r w:rsidRPr="00F26292">
              <w:rPr>
                <w:rFonts w:ascii="Nirmala UI" w:hAnsi="Nirmala UI" w:cs="Nirmala UI"/>
                <w:color w:val="000000" w:themeColor="text1"/>
                <w:sz w:val="21"/>
                <w:szCs w:val="21"/>
                <w:cs/>
                <w:lang w:bidi="bn-IN"/>
              </w:rPr>
              <w:t xml:space="preserve"> কোনো টিকা নেই</w:t>
            </w:r>
          </w:p>
        </w:tc>
        <w:tc>
          <w:tcPr>
            <w:tcW w:w="2880" w:type="dxa"/>
          </w:tcPr>
          <w:p w14:paraId="7C061420" w14:textId="55DD4DF3" w:rsidR="000A49C5"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অ্যান্টি-রেট্রোভাইরাল ওষুধগুলি রোগীদের অনেক দিন বাঁচার সুযোগ করে দেয়</w:t>
            </w:r>
            <w:r w:rsidRPr="00F26292">
              <w:rPr>
                <w:rFonts w:ascii="Nirmala UI" w:hAnsi="Nirmala UI" w:cs="Nirmala UI"/>
                <w:color w:val="000000" w:themeColor="text1"/>
                <w:sz w:val="21"/>
                <w:szCs w:val="21"/>
                <w:cs/>
                <w:lang w:bidi="hi-IN"/>
              </w:rPr>
              <w:t>।</w:t>
            </w:r>
            <w:r w:rsidRPr="00F26292">
              <w:rPr>
                <w:rFonts w:ascii="Nirmala UI" w:hAnsi="Nirmala UI" w:cs="Nirmala UI"/>
                <w:color w:val="000000" w:themeColor="text1"/>
                <w:sz w:val="21"/>
                <w:szCs w:val="21"/>
                <w:cs/>
                <w:lang w:bidi="bn-IN"/>
              </w:rPr>
              <w:t xml:space="preserve"> স্টেম সেল ট্রান্সপ্ল্যান্ট (গবেষণা ও উন্নয়নের প্রাথমিক পর্যায়ের অভিনব চিকিৎসা)</w:t>
            </w:r>
          </w:p>
        </w:tc>
        <w:tc>
          <w:tcPr>
            <w:tcW w:w="3140" w:type="dxa"/>
          </w:tcPr>
          <w:p w14:paraId="787B4F83" w14:textId="32DFB024"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চিকিৎসা না করলে মারাত্মক</w:t>
            </w:r>
            <w:r w:rsidRPr="00F26292">
              <w:rPr>
                <w:rFonts w:ascii="Nirmala UI" w:hAnsi="Nirmala UI" w:cs="Nirmala UI"/>
                <w:color w:val="000000" w:themeColor="text1"/>
                <w:sz w:val="21"/>
                <w:szCs w:val="21"/>
                <w:cs/>
                <w:lang w:bidi="hi-IN"/>
              </w:rPr>
              <w:t>।</w:t>
            </w:r>
          </w:p>
          <w:p w14:paraId="605AA990" w14:textId="5BDB36C2"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কিছু লোকের মধ্যে, ভাইরাসটি অ্যান্টিরেট্রোভাইরাল প্রতিরোধী হয়ে উঠেছে</w:t>
            </w:r>
          </w:p>
          <w:p w14:paraId="1127F027" w14:textId="2834E702"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HIV চিকিৎসার ভবিষ্যত সংক্রান্ত</w:t>
            </w:r>
          </w:p>
          <w:p w14:paraId="103F0EA2" w14:textId="4C63D075" w:rsidR="000A49C5"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উদ্বেগগুলির দিকে চালিত ওষুধ</w:t>
            </w:r>
            <w:r w:rsidRPr="00F26292">
              <w:rPr>
                <w:rFonts w:ascii="Nirmala UI" w:hAnsi="Nirmala UI" w:cs="Nirmala UI"/>
                <w:color w:val="000000" w:themeColor="text1"/>
                <w:sz w:val="21"/>
                <w:szCs w:val="21"/>
                <w:cs/>
                <w:lang w:bidi="hi-IN"/>
              </w:rPr>
              <w:t>।</w:t>
            </w:r>
          </w:p>
        </w:tc>
      </w:tr>
      <w:tr w:rsidR="00A63F71" w:rsidRPr="00870893" w14:paraId="2A0B0D62" w14:textId="77777777" w:rsidTr="00F26292">
        <w:trPr>
          <w:cantSplit/>
          <w:trHeight w:val="1134"/>
        </w:trPr>
        <w:tc>
          <w:tcPr>
            <w:tcW w:w="1278" w:type="dxa"/>
          </w:tcPr>
          <w:p w14:paraId="34CFBFF3" w14:textId="0D1F226D" w:rsidR="000A49C5" w:rsidRPr="00F26292" w:rsidRDefault="000A49C5"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হাম</w:t>
            </w:r>
          </w:p>
        </w:tc>
        <w:tc>
          <w:tcPr>
            <w:tcW w:w="1350" w:type="dxa"/>
          </w:tcPr>
          <w:p w14:paraId="21039164" w14:textId="2745B064" w:rsidR="000A49C5" w:rsidRPr="00F26292" w:rsidRDefault="000A49C5"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ভাইরাস</w:t>
            </w:r>
          </w:p>
        </w:tc>
        <w:tc>
          <w:tcPr>
            <w:tcW w:w="2070" w:type="dxa"/>
          </w:tcPr>
          <w:p w14:paraId="20ED6114" w14:textId="6A78D0C7" w:rsidR="000A49C5"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হাঁচি এবং কাশি থেকে নির্গত ফোঁটা শ্বাসে নেওয়া</w:t>
            </w:r>
          </w:p>
        </w:tc>
        <w:tc>
          <w:tcPr>
            <w:tcW w:w="2430" w:type="dxa"/>
          </w:tcPr>
          <w:p w14:paraId="7D75BEE0" w14:textId="77777777"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লাল ফুসকুড়ি এবং জ্বর</w:t>
            </w:r>
          </w:p>
          <w:p w14:paraId="4DB1F523" w14:textId="77777777" w:rsidR="000A49C5" w:rsidRPr="00F26292" w:rsidRDefault="000A49C5" w:rsidP="00B33CC9">
            <w:pPr>
              <w:pStyle w:val="ListParagraph"/>
              <w:ind w:left="0"/>
              <w:rPr>
                <w:rFonts w:ascii="Nirmala UI" w:hAnsi="Nirmala UI" w:cs="Nirmala UI"/>
                <w:sz w:val="21"/>
                <w:szCs w:val="21"/>
                <w:cs/>
                <w:lang w:bidi="bn-IN"/>
              </w:rPr>
            </w:pPr>
          </w:p>
        </w:tc>
        <w:tc>
          <w:tcPr>
            <w:tcW w:w="2250" w:type="dxa"/>
          </w:tcPr>
          <w:p w14:paraId="047297B8" w14:textId="77777777"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MMR (হাম, মাম্পস ও রুবেলা) ভ্যাকসিন</w:t>
            </w:r>
          </w:p>
          <w:p w14:paraId="3F161462" w14:textId="77777777" w:rsidR="000A49C5" w:rsidRPr="00F26292" w:rsidRDefault="000A49C5" w:rsidP="00B33CC9">
            <w:pPr>
              <w:pStyle w:val="ListParagraph"/>
              <w:ind w:left="0"/>
              <w:rPr>
                <w:rFonts w:ascii="Nirmala UI" w:hAnsi="Nirmala UI" w:cs="Nirmala UI"/>
                <w:sz w:val="21"/>
                <w:szCs w:val="21"/>
                <w:cs/>
                <w:lang w:bidi="bn-IN"/>
              </w:rPr>
            </w:pPr>
          </w:p>
        </w:tc>
        <w:tc>
          <w:tcPr>
            <w:tcW w:w="2880" w:type="dxa"/>
          </w:tcPr>
          <w:p w14:paraId="4D18D72E" w14:textId="4D4E1DF5" w:rsidR="000A49C5" w:rsidRPr="00F26292" w:rsidRDefault="003363A2"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চিকিৎসা নেই</w:t>
            </w:r>
          </w:p>
        </w:tc>
        <w:tc>
          <w:tcPr>
            <w:tcW w:w="3140" w:type="dxa"/>
          </w:tcPr>
          <w:p w14:paraId="0822B2B5" w14:textId="5208725D"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জটিলতা থাকলে মারাত্মক</w:t>
            </w:r>
          </w:p>
          <w:p w14:paraId="4D03E8E9" w14:textId="412FD15B" w:rsidR="000A49C5"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 xml:space="preserve"> হতে পারে</w:t>
            </w:r>
          </w:p>
        </w:tc>
      </w:tr>
      <w:tr w:rsidR="00A63F71" w:rsidRPr="00870893" w14:paraId="30FD03FC" w14:textId="77777777" w:rsidTr="00F26292">
        <w:trPr>
          <w:cantSplit/>
          <w:trHeight w:val="1134"/>
        </w:trPr>
        <w:tc>
          <w:tcPr>
            <w:tcW w:w="1278" w:type="dxa"/>
          </w:tcPr>
          <w:p w14:paraId="050D412C" w14:textId="61E7F7BC" w:rsidR="000A49C5" w:rsidRPr="00F26292" w:rsidRDefault="000A49C5"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স্যামোনেলা</w:t>
            </w:r>
          </w:p>
        </w:tc>
        <w:tc>
          <w:tcPr>
            <w:tcW w:w="1350" w:type="dxa"/>
          </w:tcPr>
          <w:p w14:paraId="6889DCEB" w14:textId="6603DC13" w:rsidR="000A49C5" w:rsidRPr="00F26292" w:rsidRDefault="000A49C5"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ব্যাকটেরিয়া</w:t>
            </w:r>
          </w:p>
        </w:tc>
        <w:tc>
          <w:tcPr>
            <w:tcW w:w="2070" w:type="dxa"/>
          </w:tcPr>
          <w:p w14:paraId="17770813" w14:textId="79C66878"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দূষিত খাদ্য বা অস্বাস্থ্যকর অবস্থায় তৈরি খাদ্য</w:t>
            </w:r>
          </w:p>
          <w:p w14:paraId="0BED1C75" w14:textId="77777777" w:rsidR="000A49C5" w:rsidRPr="00F26292" w:rsidRDefault="000A49C5" w:rsidP="00B33CC9">
            <w:pPr>
              <w:pStyle w:val="ListParagraph"/>
              <w:ind w:left="0"/>
              <w:rPr>
                <w:rFonts w:ascii="Nirmala UI" w:hAnsi="Nirmala UI" w:cs="Nirmala UI"/>
                <w:sz w:val="21"/>
                <w:szCs w:val="21"/>
                <w:cs/>
                <w:lang w:bidi="bn-IN"/>
              </w:rPr>
            </w:pPr>
          </w:p>
        </w:tc>
        <w:tc>
          <w:tcPr>
            <w:tcW w:w="2430" w:type="dxa"/>
          </w:tcPr>
          <w:p w14:paraId="0B75DE43" w14:textId="2431443A"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জ্বর, পেটে ব্যথা, বমি এবং ডায়রিয়া</w:t>
            </w:r>
            <w:r w:rsidRPr="00F26292">
              <w:rPr>
                <w:rFonts w:ascii="Nirmala UI" w:hAnsi="Nirmala UI" w:cs="Nirmala UI"/>
                <w:color w:val="000000" w:themeColor="text1"/>
                <w:sz w:val="21"/>
                <w:szCs w:val="21"/>
                <w:cs/>
                <w:lang w:bidi="hi-IN"/>
              </w:rPr>
              <w:t>।</w:t>
            </w:r>
          </w:p>
          <w:p w14:paraId="22697C5D" w14:textId="77777777" w:rsidR="000A49C5" w:rsidRPr="00F26292" w:rsidRDefault="000A49C5" w:rsidP="00B33CC9">
            <w:pPr>
              <w:pStyle w:val="ListParagraph"/>
              <w:ind w:left="0"/>
              <w:rPr>
                <w:rFonts w:ascii="Nirmala UI" w:hAnsi="Nirmala UI" w:cs="Nirmala UI"/>
                <w:sz w:val="21"/>
                <w:szCs w:val="21"/>
                <w:cs/>
                <w:lang w:bidi="bn-IN"/>
              </w:rPr>
            </w:pPr>
          </w:p>
        </w:tc>
        <w:tc>
          <w:tcPr>
            <w:tcW w:w="2250" w:type="dxa"/>
          </w:tcPr>
          <w:p w14:paraId="6895CDAF" w14:textId="77777777"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খাদ্যের সুস্বাস্থ্যবিধি</w:t>
            </w:r>
          </w:p>
          <w:p w14:paraId="43D4B6AE" w14:textId="77777777" w:rsidR="000A49C5" w:rsidRPr="00F26292" w:rsidRDefault="000A49C5" w:rsidP="00B33CC9">
            <w:pPr>
              <w:pStyle w:val="ListParagraph"/>
              <w:ind w:left="0"/>
              <w:rPr>
                <w:rFonts w:ascii="Nirmala UI" w:hAnsi="Nirmala UI" w:cs="Nirmala UI"/>
                <w:sz w:val="21"/>
                <w:szCs w:val="21"/>
                <w:cs/>
                <w:lang w:bidi="bn-IN"/>
              </w:rPr>
            </w:pPr>
          </w:p>
        </w:tc>
        <w:tc>
          <w:tcPr>
            <w:tcW w:w="2880" w:type="dxa"/>
          </w:tcPr>
          <w:p w14:paraId="3C750F96" w14:textId="77777777"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 xml:space="preserve">গুরুতর পানিশূন্যতা প্রতিরোধ </w:t>
            </w:r>
          </w:p>
          <w:p w14:paraId="335017B7" w14:textId="54DB60EC"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করতে কমবয়সী এবং খুব বৃদ্ধদের অ্যান্টিবায়োটিক দেওয়া হয়েছে</w:t>
            </w:r>
            <w:r w:rsidRPr="00F26292">
              <w:rPr>
                <w:rFonts w:ascii="Nirmala UI" w:hAnsi="Nirmala UI" w:cs="Nirmala UI"/>
                <w:color w:val="000000" w:themeColor="text1"/>
                <w:sz w:val="21"/>
                <w:szCs w:val="21"/>
                <w:cs/>
                <w:lang w:bidi="hi-IN"/>
              </w:rPr>
              <w:t>।</w:t>
            </w:r>
          </w:p>
          <w:p w14:paraId="52710235" w14:textId="77777777" w:rsidR="000A49C5" w:rsidRPr="00F26292" w:rsidRDefault="000A49C5" w:rsidP="00B33CC9">
            <w:pPr>
              <w:pStyle w:val="ListParagraph"/>
              <w:ind w:left="0"/>
              <w:rPr>
                <w:rFonts w:ascii="Nirmala UI" w:hAnsi="Nirmala UI" w:cs="Nirmala UI"/>
                <w:sz w:val="21"/>
                <w:szCs w:val="21"/>
                <w:cs/>
                <w:lang w:bidi="bn-IN"/>
              </w:rPr>
            </w:pPr>
          </w:p>
        </w:tc>
        <w:tc>
          <w:tcPr>
            <w:tcW w:w="3140" w:type="dxa"/>
          </w:tcPr>
          <w:p w14:paraId="546E92A7" w14:textId="7F22249B" w:rsidR="000A49C5"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দীর্ঘমেয়াদী স্বাস্থ্য সমস্যা হতে পারে, যদিও এটি বিরল</w:t>
            </w:r>
            <w:r w:rsidRPr="00F26292">
              <w:rPr>
                <w:rFonts w:ascii="Nirmala UI" w:hAnsi="Nirmala UI" w:cs="Nirmala UI"/>
                <w:color w:val="000000" w:themeColor="text1"/>
                <w:sz w:val="21"/>
                <w:szCs w:val="21"/>
                <w:cs/>
                <w:lang w:bidi="hi-IN"/>
              </w:rPr>
              <w:t>।</w:t>
            </w:r>
            <w:r w:rsidRPr="00F26292">
              <w:rPr>
                <w:rFonts w:ascii="Nirmala UI" w:hAnsi="Nirmala UI" w:cs="Nirmala UI"/>
                <w:color w:val="000000" w:themeColor="text1"/>
                <w:sz w:val="21"/>
                <w:szCs w:val="21"/>
                <w:cs/>
                <w:lang w:bidi="bn-IN"/>
              </w:rPr>
              <w:t xml:space="preserve"> ব্যাকটেরিয়া কিছু অ্যান্টিবায়োটিকের বিরুদ্ধে প্রতিরোধী হয়ে উঠছে</w:t>
            </w:r>
            <w:r w:rsidRPr="00F26292">
              <w:rPr>
                <w:rFonts w:ascii="Nirmala UI" w:hAnsi="Nirmala UI" w:cs="Nirmala UI"/>
                <w:color w:val="000000" w:themeColor="text1"/>
                <w:sz w:val="21"/>
                <w:szCs w:val="21"/>
                <w:cs/>
                <w:lang w:bidi="hi-IN"/>
              </w:rPr>
              <w:t>।</w:t>
            </w:r>
          </w:p>
        </w:tc>
      </w:tr>
      <w:tr w:rsidR="00A63F71" w:rsidRPr="00870893" w14:paraId="12951D98" w14:textId="77777777" w:rsidTr="00F26292">
        <w:trPr>
          <w:cantSplit/>
          <w:trHeight w:val="1134"/>
        </w:trPr>
        <w:tc>
          <w:tcPr>
            <w:tcW w:w="1278" w:type="dxa"/>
          </w:tcPr>
          <w:p w14:paraId="758EA2ED" w14:textId="2BA7690C" w:rsidR="000A49C5" w:rsidRPr="00F26292" w:rsidRDefault="000A49C5"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গনোরিয়া</w:t>
            </w:r>
          </w:p>
        </w:tc>
        <w:tc>
          <w:tcPr>
            <w:tcW w:w="1350" w:type="dxa"/>
          </w:tcPr>
          <w:p w14:paraId="7C0D49C4" w14:textId="68904612" w:rsidR="000A49C5" w:rsidRPr="00F26292" w:rsidRDefault="000A49C5"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ব্যাকটেরিয়া</w:t>
            </w:r>
          </w:p>
        </w:tc>
        <w:tc>
          <w:tcPr>
            <w:tcW w:w="2070" w:type="dxa"/>
          </w:tcPr>
          <w:p w14:paraId="24A6ABD1" w14:textId="2358EC24"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যৌনবাহিত</w:t>
            </w:r>
          </w:p>
          <w:p w14:paraId="24D3E528" w14:textId="77777777" w:rsidR="000A49C5" w:rsidRPr="00F26292" w:rsidRDefault="000A49C5" w:rsidP="00B33CC9">
            <w:pPr>
              <w:pStyle w:val="ListParagraph"/>
              <w:ind w:left="0"/>
              <w:rPr>
                <w:rFonts w:ascii="Nirmala UI" w:hAnsi="Nirmala UI" w:cs="Nirmala UI"/>
                <w:sz w:val="21"/>
                <w:szCs w:val="21"/>
                <w:cs/>
                <w:lang w:bidi="bn-IN"/>
              </w:rPr>
            </w:pPr>
          </w:p>
        </w:tc>
        <w:tc>
          <w:tcPr>
            <w:tcW w:w="2430" w:type="dxa"/>
          </w:tcPr>
          <w:p w14:paraId="700AFA3B" w14:textId="41A839A0" w:rsidR="000A49C5"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প্রাথমিক লক্ষণগুলির মধ্যে রয়েছে সংক্রমিত জায়গা থেকে হলুদ/সবুজ স্রাব এবং প্রস্রাব করার সময় ব্যথা</w:t>
            </w:r>
            <w:r w:rsidRPr="00F26292">
              <w:rPr>
                <w:rFonts w:ascii="Nirmala UI" w:hAnsi="Nirmala UI" w:cs="Nirmala UI"/>
                <w:color w:val="000000" w:themeColor="text1"/>
                <w:sz w:val="21"/>
                <w:szCs w:val="21"/>
                <w:cs/>
                <w:lang w:bidi="hi-IN"/>
              </w:rPr>
              <w:t>।</w:t>
            </w:r>
          </w:p>
        </w:tc>
        <w:tc>
          <w:tcPr>
            <w:tcW w:w="2250" w:type="dxa"/>
          </w:tcPr>
          <w:p w14:paraId="59DA9453" w14:textId="77777777"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কন্ডোম</w:t>
            </w:r>
          </w:p>
          <w:p w14:paraId="702EAD4E" w14:textId="77777777" w:rsidR="000A49C5" w:rsidRPr="00F26292" w:rsidRDefault="000A49C5" w:rsidP="00B33CC9">
            <w:pPr>
              <w:pStyle w:val="ListParagraph"/>
              <w:ind w:left="0"/>
              <w:rPr>
                <w:rFonts w:ascii="Nirmala UI" w:hAnsi="Nirmala UI" w:cs="Nirmala UI"/>
                <w:sz w:val="21"/>
                <w:szCs w:val="21"/>
                <w:cs/>
                <w:lang w:bidi="bn-IN"/>
              </w:rPr>
            </w:pPr>
          </w:p>
        </w:tc>
        <w:tc>
          <w:tcPr>
            <w:tcW w:w="2880" w:type="dxa"/>
          </w:tcPr>
          <w:p w14:paraId="49BB7D8D" w14:textId="46DCC4A6" w:rsidR="000A49C5" w:rsidRPr="00F26292" w:rsidRDefault="003363A2"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অ্যান্টিবায়োটিক</w:t>
            </w:r>
          </w:p>
        </w:tc>
        <w:tc>
          <w:tcPr>
            <w:tcW w:w="3140" w:type="dxa"/>
          </w:tcPr>
          <w:p w14:paraId="38CC5993" w14:textId="6CACE1FA" w:rsidR="000A49C5"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যদি চিকিৎসা না করা হয় তাহলে বন্ধ্যাত্ব, এক্টোপিক গর্ভাবস্থা হতে পারে এবং শ্রোণীতে ব্যথা হতে পারে</w:t>
            </w:r>
            <w:r w:rsidRPr="00F26292">
              <w:rPr>
                <w:rFonts w:ascii="Nirmala UI" w:hAnsi="Nirmala UI" w:cs="Nirmala UI"/>
                <w:color w:val="000000" w:themeColor="text1"/>
                <w:sz w:val="21"/>
                <w:szCs w:val="21"/>
                <w:cs/>
                <w:lang w:bidi="hi-IN"/>
              </w:rPr>
              <w:t>।</w:t>
            </w:r>
            <w:r w:rsidRPr="00F26292">
              <w:rPr>
                <w:rFonts w:ascii="Nirmala UI" w:hAnsi="Nirmala UI" w:cs="Nirmala UI"/>
                <w:color w:val="000000" w:themeColor="text1"/>
                <w:sz w:val="21"/>
                <w:szCs w:val="21"/>
                <w:cs/>
                <w:lang w:bidi="bn-IN"/>
              </w:rPr>
              <w:t xml:space="preserve"> ব্যাকটেরিয়া অ্যান্টিবায়োটিকের প্রতিরোধী হয়ে উঠছে যার অর্থ সেগুলির চিকিৎসা করা আরও কঠিন হয়ে উঠবে</w:t>
            </w:r>
            <w:r w:rsidRPr="00F26292">
              <w:rPr>
                <w:rFonts w:ascii="Nirmala UI" w:hAnsi="Nirmala UI" w:cs="Nirmala UI"/>
                <w:color w:val="000000" w:themeColor="text1"/>
                <w:sz w:val="21"/>
                <w:szCs w:val="21"/>
                <w:cs/>
                <w:lang w:bidi="hi-IN"/>
              </w:rPr>
              <w:t>।</w:t>
            </w:r>
          </w:p>
        </w:tc>
      </w:tr>
      <w:tr w:rsidR="00A63F71" w:rsidRPr="00870893" w14:paraId="4841362E" w14:textId="77777777" w:rsidTr="00F26292">
        <w:trPr>
          <w:cantSplit/>
          <w:trHeight w:val="1134"/>
        </w:trPr>
        <w:tc>
          <w:tcPr>
            <w:tcW w:w="1278" w:type="dxa"/>
          </w:tcPr>
          <w:p w14:paraId="11568624" w14:textId="7F546925" w:rsidR="003363A2" w:rsidRPr="00F26292" w:rsidRDefault="003363A2"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ম্যালেরিয়া</w:t>
            </w:r>
          </w:p>
        </w:tc>
        <w:tc>
          <w:tcPr>
            <w:tcW w:w="1350" w:type="dxa"/>
          </w:tcPr>
          <w:p w14:paraId="3F64BBEA" w14:textId="1E909CC0" w:rsidR="003363A2" w:rsidRPr="00F26292" w:rsidRDefault="003363A2"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প্রোটিস্ট</w:t>
            </w:r>
          </w:p>
        </w:tc>
        <w:tc>
          <w:tcPr>
            <w:tcW w:w="2070" w:type="dxa"/>
          </w:tcPr>
          <w:p w14:paraId="1689D9A0" w14:textId="7DE8BF8C" w:rsidR="003363A2" w:rsidRPr="00F26292" w:rsidRDefault="003363A2" w:rsidP="00B33CC9">
            <w:pPr>
              <w:rPr>
                <w:rFonts w:ascii="Nirmala UI" w:hAnsi="Nirmala UI" w:cs="Nirmala UI"/>
                <w:color w:val="000000" w:themeColor="text1"/>
                <w:kern w:val="24"/>
                <w:sz w:val="21"/>
                <w:szCs w:val="21"/>
                <w:cs/>
                <w:lang w:bidi="bn-IN"/>
              </w:rPr>
            </w:pPr>
            <w:r w:rsidRPr="00F26292">
              <w:rPr>
                <w:rFonts w:ascii="Nirmala UI" w:hAnsi="Nirmala UI" w:cs="Nirmala UI"/>
                <w:color w:val="000000" w:themeColor="text1"/>
                <w:sz w:val="21"/>
                <w:szCs w:val="21"/>
                <w:cs/>
                <w:lang w:bidi="bn-IN"/>
              </w:rPr>
              <w:t>ভেক্টর- মশা</w:t>
            </w:r>
          </w:p>
        </w:tc>
        <w:tc>
          <w:tcPr>
            <w:tcW w:w="2430" w:type="dxa"/>
          </w:tcPr>
          <w:p w14:paraId="416E8BE4" w14:textId="24492480" w:rsidR="003363A2" w:rsidRPr="00F26292" w:rsidRDefault="003363A2" w:rsidP="00B33CC9">
            <w:pPr>
              <w:rPr>
                <w:rFonts w:ascii="Nirmala UI" w:hAnsi="Nirmala UI" w:cs="Nirmala UI"/>
                <w:color w:val="000000" w:themeColor="text1"/>
                <w:kern w:val="24"/>
                <w:sz w:val="21"/>
                <w:szCs w:val="21"/>
                <w:cs/>
                <w:lang w:bidi="bn-IN"/>
              </w:rPr>
            </w:pPr>
            <w:r w:rsidRPr="00F26292">
              <w:rPr>
                <w:rFonts w:ascii="Nirmala UI" w:hAnsi="Nirmala UI" w:cs="Nirmala UI"/>
                <w:color w:val="000000" w:themeColor="text1"/>
                <w:sz w:val="21"/>
                <w:szCs w:val="21"/>
                <w:cs/>
                <w:lang w:bidi="bn-IN"/>
              </w:rPr>
              <w:t>ফ্লু-এর মতো উপসর্গ</w:t>
            </w:r>
          </w:p>
        </w:tc>
        <w:tc>
          <w:tcPr>
            <w:tcW w:w="2250" w:type="dxa"/>
          </w:tcPr>
          <w:p w14:paraId="48F98F95" w14:textId="33F4B503" w:rsidR="003363A2" w:rsidRPr="00F26292" w:rsidRDefault="003363A2" w:rsidP="00101B55">
            <w:pPr>
              <w:rPr>
                <w:rFonts w:ascii="Nirmala UI" w:hAnsi="Nirmala UI" w:cs="Nirmala UI"/>
                <w:color w:val="000000" w:themeColor="text1"/>
                <w:kern w:val="24"/>
                <w:sz w:val="21"/>
                <w:szCs w:val="21"/>
                <w:cs/>
                <w:lang w:bidi="bn-IN"/>
              </w:rPr>
            </w:pPr>
            <w:r w:rsidRPr="00F26292">
              <w:rPr>
                <w:rFonts w:ascii="Nirmala UI" w:hAnsi="Nirmala UI" w:cs="Nirmala UI"/>
                <w:color w:val="000000" w:themeColor="text1"/>
                <w:sz w:val="21"/>
                <w:szCs w:val="21"/>
                <w:cs/>
                <w:lang w:bidi="bn-IN"/>
              </w:rPr>
              <w:t>মশার প্রজনন প্রতিরোধ করা এবং কীটনাশক দিয়ে মশা মারা প্রয়োজন</w:t>
            </w:r>
            <w:r w:rsidRPr="00F26292">
              <w:rPr>
                <w:rFonts w:ascii="Nirmala UI" w:hAnsi="Nirmala UI" w:cs="Nirmala UI"/>
                <w:color w:val="000000" w:themeColor="text1"/>
                <w:sz w:val="21"/>
                <w:szCs w:val="21"/>
                <w:cs/>
                <w:lang w:bidi="hi-IN"/>
              </w:rPr>
              <w:t>।</w:t>
            </w:r>
          </w:p>
        </w:tc>
        <w:tc>
          <w:tcPr>
            <w:tcW w:w="2880" w:type="dxa"/>
          </w:tcPr>
          <w:p w14:paraId="2906143B" w14:textId="7F0E4ABC"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ম্যালেরিয়া-রোধী ওষুধ</w:t>
            </w:r>
          </w:p>
        </w:tc>
        <w:tc>
          <w:tcPr>
            <w:tcW w:w="3140" w:type="dxa"/>
          </w:tcPr>
          <w:p w14:paraId="6942F1C0" w14:textId="068112D4" w:rsidR="003363A2" w:rsidRPr="00F26292" w:rsidRDefault="003363A2"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5 বছরের কম বয়সী শিশুদের সবচেয়ে ঝুঁকিপূর্ণ গো‌ষ্ঠীর চিকিৎসা না করা হলে মারাত্মক হতে পারে</w:t>
            </w:r>
            <w:r w:rsidRPr="00F26292">
              <w:rPr>
                <w:rFonts w:ascii="Nirmala UI" w:hAnsi="Nirmala UI" w:cs="Nirmala UI"/>
                <w:color w:val="000000" w:themeColor="text1"/>
                <w:sz w:val="21"/>
                <w:szCs w:val="21"/>
                <w:cs/>
                <w:lang w:bidi="hi-IN"/>
              </w:rPr>
              <w:t>।</w:t>
            </w:r>
            <w:r w:rsidRPr="00F26292">
              <w:rPr>
                <w:rFonts w:ascii="Nirmala UI" w:hAnsi="Nirmala UI" w:cs="Nirmala UI"/>
                <w:color w:val="000000" w:themeColor="text1"/>
                <w:sz w:val="21"/>
                <w:szCs w:val="21"/>
                <w:cs/>
                <w:lang w:bidi="bn-IN"/>
              </w:rPr>
              <w:t xml:space="preserve"> কিছু অঞ্চলে, ম্যালেরিয়া-রোধী ওষুধের প্রতিরোধ একটি সমস্যা হয়ে দাঁড়িয়েছে</w:t>
            </w:r>
            <w:r w:rsidRPr="00F26292">
              <w:rPr>
                <w:rFonts w:ascii="Nirmala UI" w:hAnsi="Nirmala UI" w:cs="Nirmala UI"/>
                <w:color w:val="000000" w:themeColor="text1"/>
                <w:sz w:val="21"/>
                <w:szCs w:val="21"/>
                <w:cs/>
                <w:lang w:bidi="hi-IN"/>
              </w:rPr>
              <w:t>।</w:t>
            </w:r>
          </w:p>
        </w:tc>
      </w:tr>
      <w:tr w:rsidR="003363A2" w:rsidRPr="00870893" w14:paraId="730AE9C8" w14:textId="77777777" w:rsidTr="00F26292">
        <w:trPr>
          <w:cantSplit/>
          <w:trHeight w:val="1134"/>
        </w:trPr>
        <w:tc>
          <w:tcPr>
            <w:tcW w:w="1278" w:type="dxa"/>
          </w:tcPr>
          <w:p w14:paraId="5121C1E7" w14:textId="67781988" w:rsidR="003363A2" w:rsidRPr="00F26292" w:rsidRDefault="003363A2"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COVID-19</w:t>
            </w:r>
          </w:p>
        </w:tc>
        <w:tc>
          <w:tcPr>
            <w:tcW w:w="1350" w:type="dxa"/>
          </w:tcPr>
          <w:p w14:paraId="17189223" w14:textId="259D6080" w:rsidR="003363A2" w:rsidRPr="00F26292" w:rsidRDefault="003363A2" w:rsidP="00B33CC9">
            <w:pPr>
              <w:pStyle w:val="ListParagraph"/>
              <w:ind w:left="0"/>
              <w:rPr>
                <w:rFonts w:ascii="Nirmala UI" w:hAnsi="Nirmala UI" w:cs="Nirmala UI"/>
                <w:sz w:val="21"/>
                <w:szCs w:val="21"/>
                <w:cs/>
                <w:lang w:bidi="bn-IN"/>
              </w:rPr>
            </w:pPr>
            <w:r w:rsidRPr="00F26292">
              <w:rPr>
                <w:rFonts w:ascii="Nirmala UI" w:hAnsi="Nirmala UI" w:cs="Nirmala UI"/>
                <w:sz w:val="21"/>
                <w:szCs w:val="21"/>
                <w:cs/>
                <w:lang w:bidi="bn-IN"/>
              </w:rPr>
              <w:t>ভাইরাস</w:t>
            </w:r>
          </w:p>
        </w:tc>
        <w:tc>
          <w:tcPr>
            <w:tcW w:w="2070" w:type="dxa"/>
          </w:tcPr>
          <w:p w14:paraId="24AB0CAD" w14:textId="37BEF92D" w:rsidR="003363A2" w:rsidRPr="00F26292" w:rsidRDefault="003363A2" w:rsidP="00B33CC9">
            <w:pPr>
              <w:rPr>
                <w:rFonts w:ascii="Nirmala UI" w:hAnsi="Nirmala UI" w:cs="Nirmala UI"/>
                <w:color w:val="000000" w:themeColor="text1"/>
                <w:kern w:val="24"/>
                <w:sz w:val="21"/>
                <w:szCs w:val="21"/>
                <w:cs/>
                <w:lang w:bidi="bn-IN"/>
              </w:rPr>
            </w:pPr>
            <w:r w:rsidRPr="00F26292">
              <w:rPr>
                <w:rFonts w:ascii="Nirmala UI" w:hAnsi="Nirmala UI" w:cs="Nirmala UI"/>
                <w:color w:val="000000" w:themeColor="text1"/>
                <w:sz w:val="21"/>
                <w:szCs w:val="21"/>
                <w:cs/>
                <w:lang w:bidi="bn-IN"/>
              </w:rPr>
              <w:t>ক্ষুদ্র ফোঁটা থেকে সংক্রমণ</w:t>
            </w:r>
          </w:p>
        </w:tc>
        <w:tc>
          <w:tcPr>
            <w:tcW w:w="2430" w:type="dxa"/>
          </w:tcPr>
          <w:p w14:paraId="51121905" w14:textId="38DEAEAA" w:rsidR="003363A2" w:rsidRPr="00F26292" w:rsidRDefault="003363A2" w:rsidP="00B33CC9">
            <w:pPr>
              <w:rPr>
                <w:rFonts w:ascii="Nirmala UI" w:hAnsi="Nirmala UI" w:cs="Nirmala UI"/>
                <w:color w:val="000000" w:themeColor="text1"/>
                <w:kern w:val="24"/>
                <w:sz w:val="21"/>
                <w:szCs w:val="21"/>
                <w:cs/>
                <w:lang w:bidi="bn-IN"/>
              </w:rPr>
            </w:pPr>
            <w:r w:rsidRPr="00F26292">
              <w:rPr>
                <w:rFonts w:ascii="Nirmala UI" w:hAnsi="Nirmala UI" w:cs="Nirmala UI"/>
                <w:color w:val="000000" w:themeColor="text1"/>
                <w:sz w:val="21"/>
                <w:szCs w:val="21"/>
                <w:cs/>
                <w:lang w:bidi="bn-IN"/>
              </w:rPr>
              <w:t>ফ্লু-এর মতো উপসর্গ</w:t>
            </w:r>
          </w:p>
        </w:tc>
        <w:tc>
          <w:tcPr>
            <w:tcW w:w="2250" w:type="dxa"/>
          </w:tcPr>
          <w:p w14:paraId="3E56BC4B" w14:textId="2FF0B61E" w:rsidR="003363A2" w:rsidRPr="00F26292" w:rsidRDefault="003363A2" w:rsidP="00B33CC9">
            <w:pPr>
              <w:contextualSpacing/>
              <w:rPr>
                <w:rFonts w:ascii="Nirmala UI" w:eastAsia="Times New Roman" w:hAnsi="Nirmala UI" w:cs="Nirmala UI"/>
                <w:sz w:val="21"/>
                <w:szCs w:val="21"/>
                <w:cs/>
                <w:lang w:bidi="bn-IN"/>
              </w:rPr>
            </w:pPr>
            <w:r w:rsidRPr="00F26292">
              <w:rPr>
                <w:rFonts w:ascii="Nirmala UI" w:hAnsi="Nirmala UI" w:cs="Nirmala UI"/>
                <w:color w:val="000000" w:themeColor="text1"/>
                <w:sz w:val="21"/>
                <w:szCs w:val="21"/>
                <w:cs/>
                <w:lang w:bidi="bn-IN"/>
              </w:rPr>
              <w:t>মাস্ক পরা, সামাজিক দূরত্ব বজায় রাখা, COVID-19 টিকা নেওয়া</w:t>
            </w:r>
          </w:p>
        </w:tc>
        <w:tc>
          <w:tcPr>
            <w:tcW w:w="2880" w:type="dxa"/>
          </w:tcPr>
          <w:p w14:paraId="20825D2B" w14:textId="78EA76D2" w:rsidR="003363A2" w:rsidRPr="00F26292" w:rsidRDefault="00A63F71"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উপসর্গ ভিত্তিক চিকিৎসা</w:t>
            </w:r>
          </w:p>
        </w:tc>
        <w:tc>
          <w:tcPr>
            <w:tcW w:w="3140" w:type="dxa"/>
          </w:tcPr>
          <w:p w14:paraId="443CFEE1" w14:textId="40875A91" w:rsidR="003363A2" w:rsidRPr="00F26292" w:rsidRDefault="00A63F71" w:rsidP="00B33CC9">
            <w:pPr>
              <w:rPr>
                <w:rFonts w:ascii="Nirmala UI" w:hAnsi="Nirmala UI" w:cs="Nirmala UI"/>
                <w:sz w:val="21"/>
                <w:szCs w:val="21"/>
                <w:cs/>
                <w:lang w:bidi="bn-IN"/>
              </w:rPr>
            </w:pPr>
            <w:r w:rsidRPr="00F26292">
              <w:rPr>
                <w:rFonts w:ascii="Nirmala UI" w:hAnsi="Nirmala UI" w:cs="Nirmala UI"/>
                <w:color w:val="000000" w:themeColor="text1"/>
                <w:sz w:val="21"/>
                <w:szCs w:val="21"/>
                <w:cs/>
                <w:lang w:bidi="bn-IN"/>
              </w:rPr>
              <w:t>অজানা রোগের দীর্ঘমেয়াদী প্রভাব - এই ক্ষেত্রে গবেষণা চলছে</w:t>
            </w:r>
          </w:p>
        </w:tc>
      </w:tr>
      <w:bookmarkEnd w:id="5"/>
    </w:tbl>
    <w:p w14:paraId="23C64334" w14:textId="379BC6B7" w:rsidR="000A49C5" w:rsidRPr="00870893" w:rsidRDefault="000A49C5" w:rsidP="00A63F71">
      <w:pPr>
        <w:rPr>
          <w:rFonts w:ascii="Nirmala UI" w:hAnsi="Nirmala UI" w:cs="Nirmala UI"/>
          <w:cs/>
          <w:lang w:bidi="bn-IN"/>
        </w:rPr>
        <w:sectPr w:rsidR="000A49C5" w:rsidRPr="00870893" w:rsidSect="00BD0351">
          <w:pgSz w:w="16840" w:h="11900" w:orient="landscape"/>
          <w:pgMar w:top="720" w:right="720" w:bottom="567" w:left="720" w:header="709" w:footer="709" w:gutter="0"/>
          <w:cols w:space="708"/>
          <w:docGrid w:linePitch="360"/>
        </w:sectPr>
      </w:pPr>
    </w:p>
    <w:p w14:paraId="45B36B76" w14:textId="3AF18C17" w:rsidR="00D630B3" w:rsidRPr="00870893" w:rsidRDefault="00E71F62" w:rsidP="00D630B3">
      <w:pPr>
        <w:pStyle w:val="ListParagraph"/>
        <w:rPr>
          <w:rFonts w:ascii="Nirmala UI" w:hAnsi="Nirmala UI" w:cs="Nirmala UI"/>
          <w:szCs w:val="24"/>
          <w:cs/>
          <w:lang w:bidi="bn-IN"/>
        </w:rPr>
      </w:pPr>
      <w:bookmarkStart w:id="7" w:name="_Hlk112397261"/>
      <w:r w:rsidRPr="00870893">
        <w:rPr>
          <w:rFonts w:ascii="Nirmala UI" w:hAnsi="Nirmala UI" w:cs="Nirmala UI"/>
          <w:noProof/>
          <w:lang w:val="en-US"/>
        </w:rPr>
        <w:lastRenderedPageBreak/>
        <mc:AlternateContent>
          <mc:Choice Requires="wpg">
            <w:drawing>
              <wp:anchor distT="0" distB="0" distL="114300" distR="114300" simplePos="0" relativeHeight="251956224" behindDoc="0" locked="0" layoutInCell="1" allowOverlap="1" wp14:anchorId="766726CF" wp14:editId="7DD9FC45">
                <wp:simplePos x="0" y="0"/>
                <wp:positionH relativeFrom="column">
                  <wp:posOffset>250751</wp:posOffset>
                </wp:positionH>
                <wp:positionV relativeFrom="paragraph">
                  <wp:posOffset>93478</wp:posOffset>
                </wp:positionV>
                <wp:extent cx="6477130" cy="9111689"/>
                <wp:effectExtent l="38100" t="19050" r="19050" b="32385"/>
                <wp:wrapNone/>
                <wp:docPr id="977" name="Group 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77130" cy="9111689"/>
                          <a:chOff x="0" y="0"/>
                          <a:chExt cx="6477130" cy="9111689"/>
                        </a:xfrm>
                      </wpg:grpSpPr>
                      <wps:wsp>
                        <wps:cNvPr id="203" name="Rectangle: Rounded Corners 11">
                          <a:extLst>
                            <a:ext uri="{C183D7F6-B498-43B3-948B-1728B52AA6E4}">
                              <adec:decorative xmlns:adec="http://schemas.microsoft.com/office/drawing/2017/decorative" val="1"/>
                            </a:ext>
                          </a:extLst>
                        </wps:cNvPr>
                        <wps:cNvSpPr/>
                        <wps:spPr>
                          <a:xfrm>
                            <a:off x="0" y="263599"/>
                            <a:ext cx="6189788"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Oval 12">
                          <a:extLst>
                            <a:ext uri="{C183D7F6-B498-43B3-948B-1728B52AA6E4}">
                              <adec:decorative xmlns:adec="http://schemas.microsoft.com/office/drawing/2017/decorative" val="1"/>
                            </a:ext>
                          </a:extLst>
                        </wps:cNvPr>
                        <wps:cNvSpPr/>
                        <wps:spPr>
                          <a:xfrm>
                            <a:off x="591391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9" name="Picture 13">
                            <a:extLst>
                              <a:ext uri="{FF2B5EF4-FFF2-40B4-BE49-F238E27FC236}">
                                <a16:creationId xmlns:a16="http://schemas.microsoft.com/office/drawing/2014/main" id="{A95CA02A-1CC8-4942-AA0D-E2C48156A8D6}"/>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948030" y="12848"/>
                            <a:ext cx="501015" cy="547370"/>
                          </a:xfrm>
                          <a:prstGeom prst="rect">
                            <a:avLst/>
                          </a:prstGeom>
                        </pic:spPr>
                      </pic:pic>
                    </wpg:wgp>
                  </a:graphicData>
                </a:graphic>
              </wp:anchor>
            </w:drawing>
          </mc:Choice>
          <mc:Fallback>
            <w:pict>
              <v:group w14:anchorId="1FC8EB00" id="Group 977" o:spid="_x0000_s1026" alt="&quot;&quot;" style="position:absolute;margin-left:19.75pt;margin-top:7.35pt;width:510pt;height:717.45pt;z-index:251956224" coordsize="64771,9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">
                <v:roundrect id="Rectangle: Rounded Corners 11" o:spid="_x0000_s1027" alt="&quot;&quot;" style="position:absolute;top:2635;width:61897;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" filled="f" strokecolor="#732281" strokeweight="6pt">
                  <v:stroke joinstyle="bevel" endcap="square"/>
                </v:roundrect>
                <v:oval id="Oval 12" o:spid="_x0000_s1028" alt="&quot;&quot;" style="position:absolute;left:5913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" fillcolor="white [3212]" strokecolor="#732281" strokeweight="3pt">
                  <v:stroke joinstyle="miter"/>
                </v:oval>
                <v:shape id="Picture 13" o:spid="_x0000_s1029" type="#_x0000_t75" alt="&quot;&quot;" style="position:absolute;left:5948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2A06D682" wp14:editId="2EAFDB07">
                <wp:extent cx="3628366" cy="276999"/>
                <wp:effectExtent l="0" t="0" r="0" b="0"/>
                <wp:docPr id="202"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8BF83EF" w14:textId="77777777"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SH1 - </w:t>
                            </w:r>
                            <w:r w:rsidRPr="003175B3">
                              <w:rPr>
                                <w:rFonts w:cs="Nirmala UI"/>
                                <w:bCs/>
                                <w:sz w:val="28"/>
                                <w:szCs w:val="28"/>
                                <w:cs/>
                                <w:lang w:bidi="bn-IN"/>
                              </w:rPr>
                              <w:t>ক্ষতিকারক</w:t>
                            </w:r>
                            <w:r>
                              <w:rPr>
                                <w:rFonts w:cs="Arial Bold"/>
                                <w:bCs/>
                                <w:sz w:val="28"/>
                                <w:szCs w:val="28"/>
                                <w:cs/>
                                <w:lang w:bidi="bn-IN"/>
                              </w:rPr>
                              <w:t xml:space="preserve"> </w:t>
                            </w:r>
                            <w:r w:rsidRPr="003175B3">
                              <w:rPr>
                                <w:rFonts w:cs="Nirmala UI"/>
                                <w:bCs/>
                                <w:sz w:val="28"/>
                                <w:szCs w:val="28"/>
                                <w:cs/>
                                <w:lang w:bidi="bn-IN"/>
                              </w:rPr>
                              <w:t>জীবাণু</w:t>
                            </w:r>
                            <w:r>
                              <w:rPr>
                                <w:rFonts w:cs="Arial Bold"/>
                                <w:bCs/>
                                <w:sz w:val="28"/>
                                <w:szCs w:val="28"/>
                                <w:cs/>
                                <w:lang w:bidi="bn-IN"/>
                              </w:rPr>
                              <w:t xml:space="preserve"> </w:t>
                            </w:r>
                            <w:r w:rsidRPr="003175B3">
                              <w:rPr>
                                <w:rFonts w:cs="Nirmala UI"/>
                                <w:bCs/>
                                <w:sz w:val="28"/>
                                <w:szCs w:val="28"/>
                                <w:cs/>
                                <w:lang w:bidi="bn-IN"/>
                              </w:rPr>
                              <w:t>এবং</w:t>
                            </w:r>
                            <w:r>
                              <w:rPr>
                                <w:rFonts w:cs="Arial Bold"/>
                                <w:bCs/>
                                <w:sz w:val="28"/>
                                <w:szCs w:val="28"/>
                                <w:cs/>
                                <w:lang w:bidi="bn-IN"/>
                              </w:rPr>
                              <w:t xml:space="preserve"> </w:t>
                            </w:r>
                            <w:r w:rsidRPr="003175B3">
                              <w:rPr>
                                <w:rFonts w:cs="Nirmala UI"/>
                                <w:bCs/>
                                <w:sz w:val="28"/>
                                <w:szCs w:val="28"/>
                                <w:cs/>
                                <w:lang w:bidi="bn-IN"/>
                              </w:rPr>
                              <w:t>সেগুলির</w:t>
                            </w:r>
                            <w:r>
                              <w:rPr>
                                <w:rFonts w:cs="Arial Bold"/>
                                <w:bCs/>
                                <w:sz w:val="28"/>
                                <w:szCs w:val="28"/>
                                <w:cs/>
                                <w:lang w:bidi="bn-IN"/>
                              </w:rPr>
                              <w:t xml:space="preserve"> </w:t>
                            </w:r>
                            <w:r w:rsidRPr="003175B3">
                              <w:rPr>
                                <w:rFonts w:cs="Nirmala UI"/>
                                <w:bCs/>
                                <w:sz w:val="28"/>
                                <w:szCs w:val="28"/>
                                <w:cs/>
                                <w:lang w:bidi="bn-IN"/>
                              </w:rPr>
                              <w:t>তৈরি</w:t>
                            </w:r>
                            <w:r>
                              <w:rPr>
                                <w:rFonts w:cs="Arial Bold"/>
                                <w:bCs/>
                                <w:sz w:val="28"/>
                                <w:szCs w:val="28"/>
                                <w:cs/>
                                <w:lang w:bidi="bn-IN"/>
                              </w:rPr>
                              <w:t xml:space="preserve"> </w:t>
                            </w:r>
                            <w:r w:rsidRPr="003175B3">
                              <w:rPr>
                                <w:rFonts w:cs="Nirmala UI"/>
                                <w:bCs/>
                                <w:sz w:val="28"/>
                                <w:szCs w:val="28"/>
                                <w:cs/>
                                <w:lang w:bidi="bn-IN"/>
                              </w:rPr>
                              <w:t>রোগগুলি</w:t>
                            </w:r>
                            <w:r>
                              <w:rPr>
                                <w:rFonts w:cs="Arial Bold"/>
                                <w:bCs/>
                                <w:sz w:val="28"/>
                                <w:szCs w:val="28"/>
                                <w:cs/>
                                <w:lang w:bidi="bn-IN"/>
                              </w:rPr>
                              <w:t xml:space="preserve"> </w:t>
                            </w:r>
                            <w:r w:rsidRPr="003175B3">
                              <w:rPr>
                                <w:rFonts w:cs="Nirmala UI"/>
                                <w:bCs/>
                                <w:sz w:val="28"/>
                                <w:szCs w:val="28"/>
                                <w:cs/>
                                <w:lang w:bidi="bn-IN"/>
                              </w:rPr>
                              <w:t>শীট</w:t>
                            </w:r>
                          </w:p>
                        </w:txbxContent>
                      </wps:txbx>
                      <wps:bodyPr wrap="none" rtlCol="0">
                        <a:spAutoFit/>
                      </wps:bodyPr>
                    </wps:wsp>
                  </a:graphicData>
                </a:graphic>
              </wp:inline>
            </w:drawing>
          </mc:Choice>
          <mc:Fallback>
            <w:pict>
              <v:shape w14:anchorId="2A06D682" id="_x0000_s1611"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C93cm5gQEAAPACAAAOAAAAAAAAAAAAAAAAAC4CAABkcnMvZTJv&#10;RG9jLnhtbFBLAQItABQABgAIAAAAIQCdvsvN2gAAAAQBAAAPAAAAAAAAAAAAAAAAANsDAABkcnMv&#10;ZG93bnJldi54bWxQSwUGAAAAAAQABADzAAAA4gQAAAAA&#10;" filled="f" stroked="f">
                <v:textbox style="mso-fit-shape-to-text:t">
                  <w:txbxContent>
                    <w:p w14:paraId="28BF83EF" w14:textId="77777777"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SH1 - </w:t>
                      </w:r>
                      <w:r w:rsidRPr="003175B3">
                        <w:rPr>
                          <w:rFonts w:cs="Nirmala UI"/>
                          <w:bCs/>
                          <w:sz w:val="28"/>
                          <w:szCs w:val="28"/>
                          <w:cs/>
                          <w:lang w:bidi="bn-IN"/>
                        </w:rPr>
                        <w:t>ক্ষতিকারক</w:t>
                      </w:r>
                      <w:r>
                        <w:rPr>
                          <w:rFonts w:cs="Arial Bold"/>
                          <w:bCs/>
                          <w:sz w:val="28"/>
                          <w:szCs w:val="28"/>
                          <w:cs/>
                          <w:lang w:bidi="bn-IN"/>
                        </w:rPr>
                        <w:t xml:space="preserve"> </w:t>
                      </w:r>
                      <w:r w:rsidRPr="003175B3">
                        <w:rPr>
                          <w:rFonts w:cs="Nirmala UI"/>
                          <w:bCs/>
                          <w:sz w:val="28"/>
                          <w:szCs w:val="28"/>
                          <w:cs/>
                          <w:lang w:bidi="bn-IN"/>
                        </w:rPr>
                        <w:t>জীবাণু</w:t>
                      </w:r>
                      <w:r>
                        <w:rPr>
                          <w:rFonts w:cs="Arial Bold"/>
                          <w:bCs/>
                          <w:sz w:val="28"/>
                          <w:szCs w:val="28"/>
                          <w:cs/>
                          <w:lang w:bidi="bn-IN"/>
                        </w:rPr>
                        <w:t xml:space="preserve"> </w:t>
                      </w:r>
                      <w:r w:rsidRPr="003175B3">
                        <w:rPr>
                          <w:rFonts w:cs="Nirmala UI"/>
                          <w:bCs/>
                          <w:sz w:val="28"/>
                          <w:szCs w:val="28"/>
                          <w:cs/>
                          <w:lang w:bidi="bn-IN"/>
                        </w:rPr>
                        <w:t>এবং</w:t>
                      </w:r>
                      <w:r>
                        <w:rPr>
                          <w:rFonts w:cs="Arial Bold"/>
                          <w:bCs/>
                          <w:sz w:val="28"/>
                          <w:szCs w:val="28"/>
                          <w:cs/>
                          <w:lang w:bidi="bn-IN"/>
                        </w:rPr>
                        <w:t xml:space="preserve"> </w:t>
                      </w:r>
                      <w:r w:rsidRPr="003175B3">
                        <w:rPr>
                          <w:rFonts w:cs="Nirmala UI"/>
                          <w:bCs/>
                          <w:sz w:val="28"/>
                          <w:szCs w:val="28"/>
                          <w:cs/>
                          <w:lang w:bidi="bn-IN"/>
                        </w:rPr>
                        <w:t>সেগুলির</w:t>
                      </w:r>
                      <w:r>
                        <w:rPr>
                          <w:rFonts w:cs="Arial Bold"/>
                          <w:bCs/>
                          <w:sz w:val="28"/>
                          <w:szCs w:val="28"/>
                          <w:cs/>
                          <w:lang w:bidi="bn-IN"/>
                        </w:rPr>
                        <w:t xml:space="preserve"> </w:t>
                      </w:r>
                      <w:r w:rsidRPr="003175B3">
                        <w:rPr>
                          <w:rFonts w:cs="Nirmala UI"/>
                          <w:bCs/>
                          <w:sz w:val="28"/>
                          <w:szCs w:val="28"/>
                          <w:cs/>
                          <w:lang w:bidi="bn-IN"/>
                        </w:rPr>
                        <w:t>তৈরি</w:t>
                      </w:r>
                      <w:r>
                        <w:rPr>
                          <w:rFonts w:cs="Arial Bold"/>
                          <w:bCs/>
                          <w:sz w:val="28"/>
                          <w:szCs w:val="28"/>
                          <w:cs/>
                          <w:lang w:bidi="bn-IN"/>
                        </w:rPr>
                        <w:t xml:space="preserve"> </w:t>
                      </w:r>
                      <w:r w:rsidRPr="003175B3">
                        <w:rPr>
                          <w:rFonts w:cs="Nirmala UI"/>
                          <w:bCs/>
                          <w:sz w:val="28"/>
                          <w:szCs w:val="28"/>
                          <w:cs/>
                          <w:lang w:bidi="bn-IN"/>
                        </w:rPr>
                        <w:t>রোগগুলি</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F981F20" wp14:editId="05FADD6D">
                <wp:extent cx="5704249" cy="314325"/>
                <wp:effectExtent l="0" t="0" r="10795" b="28575"/>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38088C0C" w14:textId="77777777" w:rsidR="00C515A5" w:rsidRDefault="00C515A5" w:rsidP="00D63F81">
                            <w:pPr>
                              <w:rPr>
                                <w:rFonts w:cs="Arial"/>
                                <w:szCs w:val="24"/>
                                <w:cs/>
                                <w:lang w:bidi="bn-IN"/>
                              </w:rPr>
                            </w:pPr>
                            <w:r w:rsidRPr="003175B3">
                              <w:rPr>
                                <w:rFonts w:cs="Nirmala UI"/>
                                <w:szCs w:val="24"/>
                                <w:cs/>
                                <w:lang w:bidi="bn-IN"/>
                              </w:rPr>
                              <w:t>মেথিসিলিন</w:t>
                            </w:r>
                            <w:r>
                              <w:rPr>
                                <w:rFonts w:cs="Arial"/>
                                <w:szCs w:val="24"/>
                                <w:cs/>
                                <w:lang w:bidi="bn-IN"/>
                              </w:rPr>
                              <w:t xml:space="preserve"> </w:t>
                            </w:r>
                            <w:r w:rsidRPr="003175B3">
                              <w:rPr>
                                <w:rFonts w:cs="Nirmala UI"/>
                                <w:szCs w:val="24"/>
                                <w:cs/>
                                <w:lang w:bidi="bn-IN"/>
                              </w:rPr>
                              <w:t>প্রতিরোধী</w:t>
                            </w:r>
                            <w:r>
                              <w:rPr>
                                <w:rFonts w:cs="Arial"/>
                                <w:szCs w:val="24"/>
                                <w:cs/>
                                <w:lang w:bidi="bn-IN"/>
                              </w:rPr>
                              <w:t xml:space="preserve"> </w:t>
                            </w:r>
                            <w:r w:rsidRPr="003175B3">
                              <w:rPr>
                                <w:rFonts w:cs="Nirmala UI"/>
                                <w:szCs w:val="24"/>
                                <w:cs/>
                                <w:lang w:bidi="bn-IN"/>
                              </w:rPr>
                              <w:t>স্ট্যাফাইলোকক্কাস</w:t>
                            </w:r>
                            <w:r>
                              <w:rPr>
                                <w:rFonts w:cs="Arial"/>
                                <w:szCs w:val="24"/>
                                <w:cs/>
                                <w:lang w:bidi="bn-IN"/>
                              </w:rPr>
                              <w:t xml:space="preserve"> </w:t>
                            </w:r>
                            <w:r w:rsidRPr="003175B3">
                              <w:rPr>
                                <w:rFonts w:cs="Nirmala UI"/>
                                <w:szCs w:val="24"/>
                                <w:cs/>
                                <w:lang w:bidi="bn-IN"/>
                              </w:rPr>
                              <w:t>অরিয়াস</w:t>
                            </w:r>
                            <w:r>
                              <w:rPr>
                                <w:rFonts w:cs="Arial"/>
                                <w:szCs w:val="24"/>
                                <w:cs/>
                                <w:lang w:bidi="bn-IN"/>
                              </w:rPr>
                              <w:t xml:space="preserve"> (MRSA)</w:t>
                            </w:r>
                          </w:p>
                        </w:txbxContent>
                      </wps:txbx>
                      <wps:bodyPr rot="0" vert="horz" wrap="square" lIns="91440" tIns="45720" rIns="91440" bIns="45720" anchor="t" anchorCtr="0">
                        <a:noAutofit/>
                      </wps:bodyPr>
                    </wps:wsp>
                  </a:graphicData>
                </a:graphic>
              </wp:inline>
            </w:drawing>
          </mc:Choice>
          <mc:Fallback>
            <w:pict>
              <v:shape w14:anchorId="5F981F20" id="Text Box 2" o:spid="_x0000_s1612"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" fillcolor="#bcabc1">
                <v:textbox>
                  <w:txbxContent>
                    <w:p w14:paraId="38088C0C" w14:textId="77777777" w:rsidR="00C515A5" w:rsidRDefault="00C515A5" w:rsidP="00D63F81">
                      <w:pPr>
                        <w:rPr>
                          <w:rFonts w:cs="Arial"/>
                          <w:szCs w:val="24"/>
                          <w:cs/>
                          <w:lang w:bidi="bn-IN"/>
                        </w:rPr>
                      </w:pPr>
                      <w:r w:rsidRPr="003175B3">
                        <w:rPr>
                          <w:rFonts w:cs="Nirmala UI"/>
                          <w:szCs w:val="24"/>
                          <w:cs/>
                          <w:lang w:bidi="bn-IN"/>
                        </w:rPr>
                        <w:t>মেথিসিলিন</w:t>
                      </w:r>
                      <w:r>
                        <w:rPr>
                          <w:rFonts w:cs="Arial"/>
                          <w:szCs w:val="24"/>
                          <w:cs/>
                          <w:lang w:bidi="bn-IN"/>
                        </w:rPr>
                        <w:t xml:space="preserve"> </w:t>
                      </w:r>
                      <w:r w:rsidRPr="003175B3">
                        <w:rPr>
                          <w:rFonts w:cs="Nirmala UI"/>
                          <w:szCs w:val="24"/>
                          <w:cs/>
                          <w:lang w:bidi="bn-IN"/>
                        </w:rPr>
                        <w:t>প্রতিরোধী</w:t>
                      </w:r>
                      <w:r>
                        <w:rPr>
                          <w:rFonts w:cs="Arial"/>
                          <w:szCs w:val="24"/>
                          <w:cs/>
                          <w:lang w:bidi="bn-IN"/>
                        </w:rPr>
                        <w:t xml:space="preserve"> </w:t>
                      </w:r>
                      <w:r w:rsidRPr="003175B3">
                        <w:rPr>
                          <w:rFonts w:cs="Nirmala UI"/>
                          <w:szCs w:val="24"/>
                          <w:cs/>
                          <w:lang w:bidi="bn-IN"/>
                        </w:rPr>
                        <w:t>স্ট্যাফাইলোকক্কাস</w:t>
                      </w:r>
                      <w:r>
                        <w:rPr>
                          <w:rFonts w:cs="Arial"/>
                          <w:szCs w:val="24"/>
                          <w:cs/>
                          <w:lang w:bidi="bn-IN"/>
                        </w:rPr>
                        <w:t xml:space="preserve"> </w:t>
                      </w:r>
                      <w:r w:rsidRPr="003175B3">
                        <w:rPr>
                          <w:rFonts w:cs="Nirmala UI"/>
                          <w:szCs w:val="24"/>
                          <w:cs/>
                          <w:lang w:bidi="bn-IN"/>
                        </w:rPr>
                        <w:t>অরিয়াস</w:t>
                      </w:r>
                      <w:r>
                        <w:rPr>
                          <w:rFonts w:cs="Arial"/>
                          <w:szCs w:val="24"/>
                          <w:cs/>
                          <w:lang w:bidi="bn-IN"/>
                        </w:rPr>
                        <w:t xml:space="preserve"> (MRSA)</w:t>
                      </w:r>
                    </w:p>
                  </w:txbxContent>
                </v:textbox>
                <w10:anchorlock/>
              </v:shape>
            </w:pict>
          </mc:Fallback>
        </mc:AlternateContent>
      </w:r>
    </w:p>
    <w:tbl>
      <w:tblPr>
        <w:tblStyle w:val="TableGrid"/>
        <w:tblW w:w="9054" w:type="dxa"/>
        <w:tblInd w:w="828" w:type="dxa"/>
        <w:tblLook w:val="0420" w:firstRow="1" w:lastRow="0" w:firstColumn="0" w:lastColumn="0" w:noHBand="0" w:noVBand="1"/>
      </w:tblPr>
      <w:tblGrid>
        <w:gridCol w:w="2520"/>
        <w:gridCol w:w="6534"/>
      </w:tblGrid>
      <w:tr w:rsidR="00D630B3" w:rsidRPr="00870893" w14:paraId="5D7D8201" w14:textId="77777777" w:rsidTr="00F26292">
        <w:trPr>
          <w:trHeight w:val="320"/>
        </w:trPr>
        <w:tc>
          <w:tcPr>
            <w:tcW w:w="2520" w:type="dxa"/>
            <w:hideMark/>
          </w:tcPr>
          <w:p w14:paraId="62FFCF58"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সংক্রমণযোগ্য এজেন্ট</w:t>
            </w:r>
          </w:p>
        </w:tc>
        <w:tc>
          <w:tcPr>
            <w:tcW w:w="6534" w:type="dxa"/>
            <w:hideMark/>
          </w:tcPr>
          <w:p w14:paraId="0AC25D2F"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 xml:space="preserve">ব্যাকটেরিয়া: </w:t>
            </w:r>
            <w:r w:rsidRPr="00870893">
              <w:rPr>
                <w:rFonts w:ascii="Nirmala UI" w:hAnsi="Nirmala UI" w:cs="Nirmala UI"/>
                <w:i/>
                <w:iCs/>
                <w:szCs w:val="24"/>
                <w:cs/>
                <w:lang w:bidi="bn-IN"/>
              </w:rPr>
              <w:t>স্ট্যাফাইলোকক্কাস অরিয়াস</w:t>
            </w:r>
          </w:p>
        </w:tc>
      </w:tr>
      <w:tr w:rsidR="00D630B3" w:rsidRPr="00870893" w14:paraId="1CAEDA5A" w14:textId="77777777" w:rsidTr="00F26292">
        <w:trPr>
          <w:trHeight w:val="320"/>
        </w:trPr>
        <w:tc>
          <w:tcPr>
            <w:tcW w:w="2520" w:type="dxa"/>
            <w:hideMark/>
          </w:tcPr>
          <w:p w14:paraId="32F14777"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উপসর্গ</w:t>
            </w:r>
          </w:p>
        </w:tc>
        <w:tc>
          <w:tcPr>
            <w:tcW w:w="6534" w:type="dxa"/>
            <w:hideMark/>
          </w:tcPr>
          <w:p w14:paraId="6D4F77AB"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সুস্থ ব্যক্তিদের মধ্যে উপসর্গবিহীন</w:t>
            </w:r>
            <w:r w:rsidRPr="00870893">
              <w:rPr>
                <w:rFonts w:ascii="Nirmala UI" w:hAnsi="Nirmala UI" w:cs="Nirmala UI"/>
                <w:szCs w:val="24"/>
                <w:cs/>
                <w:lang w:bidi="hi-IN"/>
              </w:rPr>
              <w:t>।</w:t>
            </w:r>
            <w:r w:rsidRPr="00870893">
              <w:rPr>
                <w:rFonts w:ascii="Nirmala UI" w:hAnsi="Nirmala UI" w:cs="Nirmala UI"/>
                <w:szCs w:val="24"/>
                <w:cs/>
                <w:lang w:bidi="bn-IN"/>
              </w:rPr>
              <w:t xml:space="preserve"> আগে অসুস্থ হওয়া রোগীদের ক্ষেত্রে ত্বকের সংক্রমণ, অস্ত্রোপচারের ক্ষত, রক্তপ্রবাহ, ফুসফুস বা মূত্রনালীর সংক্রমণ ঘটাতে পারে</w:t>
            </w:r>
            <w:r w:rsidRPr="00870893">
              <w:rPr>
                <w:rFonts w:ascii="Nirmala UI" w:hAnsi="Nirmala UI" w:cs="Nirmala UI"/>
                <w:szCs w:val="24"/>
                <w:cs/>
                <w:lang w:bidi="hi-IN"/>
              </w:rPr>
              <w:t>।</w:t>
            </w:r>
          </w:p>
        </w:tc>
      </w:tr>
      <w:tr w:rsidR="00D630B3" w:rsidRPr="00870893" w14:paraId="5C061D84" w14:textId="77777777" w:rsidTr="00F26292">
        <w:trPr>
          <w:trHeight w:val="320"/>
        </w:trPr>
        <w:tc>
          <w:tcPr>
            <w:tcW w:w="2520" w:type="dxa"/>
            <w:hideMark/>
          </w:tcPr>
          <w:p w14:paraId="7AFB72A7"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রোগ নির্ণয়</w:t>
            </w:r>
          </w:p>
        </w:tc>
        <w:tc>
          <w:tcPr>
            <w:tcW w:w="6534" w:type="dxa"/>
            <w:hideMark/>
          </w:tcPr>
          <w:p w14:paraId="1B6A6735"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সোয়াব এবং অ্যান্টিবায়োটিক সংবেদনশীলতা পরীক্ষা</w:t>
            </w:r>
            <w:r w:rsidRPr="00870893">
              <w:rPr>
                <w:rFonts w:ascii="Nirmala UI" w:hAnsi="Nirmala UI" w:cs="Nirmala UI"/>
                <w:szCs w:val="24"/>
                <w:cs/>
                <w:lang w:bidi="hi-IN"/>
              </w:rPr>
              <w:t>।</w:t>
            </w:r>
          </w:p>
        </w:tc>
      </w:tr>
      <w:tr w:rsidR="00D630B3" w:rsidRPr="00870893" w14:paraId="789047A2" w14:textId="77777777" w:rsidTr="00F26292">
        <w:trPr>
          <w:trHeight w:val="320"/>
        </w:trPr>
        <w:tc>
          <w:tcPr>
            <w:tcW w:w="2520" w:type="dxa"/>
            <w:hideMark/>
          </w:tcPr>
          <w:p w14:paraId="71A732CF"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মৃত্যুর হার</w:t>
            </w:r>
          </w:p>
        </w:tc>
        <w:tc>
          <w:tcPr>
            <w:tcW w:w="6534" w:type="dxa"/>
            <w:hideMark/>
          </w:tcPr>
          <w:p w14:paraId="36551195"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উচ্চ – সঠিক অ্যান্টিবায়োটিক না দিলে</w:t>
            </w:r>
            <w:r w:rsidRPr="00870893">
              <w:rPr>
                <w:rFonts w:ascii="Nirmala UI" w:hAnsi="Nirmala UI" w:cs="Nirmala UI"/>
                <w:szCs w:val="24"/>
                <w:cs/>
                <w:lang w:bidi="hi-IN"/>
              </w:rPr>
              <w:t>।</w:t>
            </w:r>
          </w:p>
        </w:tc>
      </w:tr>
      <w:tr w:rsidR="00D630B3" w:rsidRPr="00870893" w14:paraId="3F8FEE21" w14:textId="77777777" w:rsidTr="00F26292">
        <w:trPr>
          <w:trHeight w:val="320"/>
        </w:trPr>
        <w:tc>
          <w:tcPr>
            <w:tcW w:w="2520" w:type="dxa"/>
            <w:hideMark/>
          </w:tcPr>
          <w:p w14:paraId="52190F22"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সংক্রমণ</w:t>
            </w:r>
          </w:p>
        </w:tc>
        <w:tc>
          <w:tcPr>
            <w:tcW w:w="6534" w:type="dxa"/>
            <w:hideMark/>
          </w:tcPr>
          <w:p w14:paraId="266659CE"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সংক্রামক</w:t>
            </w:r>
            <w:r w:rsidRPr="00870893">
              <w:rPr>
                <w:rFonts w:ascii="Nirmala UI" w:hAnsi="Nirmala UI" w:cs="Nirmala UI"/>
                <w:szCs w:val="24"/>
                <w:cs/>
                <w:lang w:bidi="hi-IN"/>
              </w:rPr>
              <w:t>।</w:t>
            </w:r>
            <w:r w:rsidRPr="00870893">
              <w:rPr>
                <w:rFonts w:ascii="Nirmala UI" w:hAnsi="Nirmala UI" w:cs="Nirmala UI"/>
                <w:szCs w:val="24"/>
                <w:cs/>
                <w:lang w:bidi="bn-IN"/>
              </w:rPr>
              <w:t xml:space="preserve"> সরাসরি ত্বকের সংস্প‌র্শতা</w:t>
            </w:r>
            <w:r w:rsidRPr="00870893">
              <w:rPr>
                <w:rFonts w:ascii="Nirmala UI" w:hAnsi="Nirmala UI" w:cs="Nirmala UI"/>
                <w:szCs w:val="24"/>
                <w:cs/>
                <w:lang w:bidi="hi-IN"/>
              </w:rPr>
              <w:t>।</w:t>
            </w:r>
          </w:p>
        </w:tc>
      </w:tr>
      <w:tr w:rsidR="00D630B3" w:rsidRPr="00870893" w14:paraId="13C3C29E" w14:textId="77777777" w:rsidTr="00F26292">
        <w:trPr>
          <w:trHeight w:val="320"/>
        </w:trPr>
        <w:tc>
          <w:tcPr>
            <w:tcW w:w="2520" w:type="dxa"/>
            <w:hideMark/>
          </w:tcPr>
          <w:p w14:paraId="0FAF4DF8"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প্রতিরোধ</w:t>
            </w:r>
          </w:p>
        </w:tc>
        <w:tc>
          <w:tcPr>
            <w:tcW w:w="6534" w:type="dxa"/>
            <w:hideMark/>
          </w:tcPr>
          <w:p w14:paraId="534EDEBC"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নিয়মিত হাত ধোওয়া</w:t>
            </w:r>
            <w:r w:rsidRPr="00870893">
              <w:rPr>
                <w:rFonts w:ascii="Nirmala UI" w:hAnsi="Nirmala UI" w:cs="Nirmala UI"/>
                <w:szCs w:val="24"/>
                <w:cs/>
                <w:lang w:bidi="hi-IN"/>
              </w:rPr>
              <w:t>।</w:t>
            </w:r>
          </w:p>
        </w:tc>
      </w:tr>
      <w:tr w:rsidR="00D630B3" w:rsidRPr="00870893" w14:paraId="79C1ED1C" w14:textId="77777777" w:rsidTr="00F26292">
        <w:trPr>
          <w:trHeight w:val="320"/>
        </w:trPr>
        <w:tc>
          <w:tcPr>
            <w:tcW w:w="2520" w:type="dxa"/>
            <w:hideMark/>
          </w:tcPr>
          <w:p w14:paraId="580DE596"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চিকিৎসা</w:t>
            </w:r>
          </w:p>
        </w:tc>
        <w:tc>
          <w:tcPr>
            <w:tcW w:w="6534" w:type="dxa"/>
            <w:hideMark/>
          </w:tcPr>
          <w:p w14:paraId="282DA28E"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অনেক অ্যান্টিবায়োটিকের প্রতিরোধী</w:t>
            </w:r>
            <w:r w:rsidRPr="00870893">
              <w:rPr>
                <w:rFonts w:ascii="Nirmala UI" w:hAnsi="Nirmala UI" w:cs="Nirmala UI"/>
                <w:szCs w:val="24"/>
                <w:cs/>
                <w:lang w:bidi="hi-IN"/>
              </w:rPr>
              <w:t>।</w:t>
            </w:r>
            <w:r w:rsidRPr="00870893">
              <w:rPr>
                <w:rFonts w:ascii="Nirmala UI" w:hAnsi="Nirmala UI" w:cs="Nirmala UI"/>
                <w:szCs w:val="24"/>
                <w:cs/>
                <w:lang w:bidi="bn-IN"/>
              </w:rPr>
              <w:t xml:space="preserve"> যদিও কিছু অ্যান্টিবায়োটিক এখনও কাজ করে, MRSA-ও ক্রমাগত মানিয়ে নি‌চ্ছে</w:t>
            </w:r>
            <w:r w:rsidRPr="00870893">
              <w:rPr>
                <w:rFonts w:ascii="Nirmala UI" w:hAnsi="Nirmala UI" w:cs="Nirmala UI"/>
                <w:szCs w:val="24"/>
                <w:cs/>
                <w:lang w:bidi="hi-IN"/>
              </w:rPr>
              <w:t>।</w:t>
            </w:r>
          </w:p>
        </w:tc>
      </w:tr>
      <w:tr w:rsidR="00D630B3" w:rsidRPr="00870893" w14:paraId="244E55E0" w14:textId="77777777" w:rsidTr="00F26292">
        <w:trPr>
          <w:trHeight w:val="320"/>
        </w:trPr>
        <w:tc>
          <w:tcPr>
            <w:tcW w:w="2520" w:type="dxa"/>
            <w:hideMark/>
          </w:tcPr>
          <w:p w14:paraId="1FB24EF9"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ইতিহাস</w:t>
            </w:r>
          </w:p>
        </w:tc>
        <w:tc>
          <w:tcPr>
            <w:tcW w:w="6534" w:type="dxa"/>
            <w:hideMark/>
          </w:tcPr>
          <w:p w14:paraId="168C6D6B"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1961 সালে প্রথম রিপোর্ট হওয়া, এই বিশ্বব্যাপী সমস্যা ক্রমবর্ধমানভাবে বাড়ছে</w:t>
            </w:r>
          </w:p>
        </w:tc>
      </w:tr>
    </w:tbl>
    <w:p w14:paraId="0D2CECB0" w14:textId="77777777" w:rsidR="00D63F81" w:rsidRPr="00870893" w:rsidRDefault="00D63F81" w:rsidP="00D630B3">
      <w:pPr>
        <w:pStyle w:val="ListParagraph"/>
        <w:rPr>
          <w:rFonts w:ascii="Nirmala UI" w:hAnsi="Nirmala UI" w:cs="Nirmala UI"/>
          <w:szCs w:val="24"/>
          <w:cs/>
          <w:lang w:bidi="bn-IN"/>
        </w:rPr>
      </w:pPr>
    </w:p>
    <w:p w14:paraId="6C412819" w14:textId="3795E989" w:rsidR="00D630B3" w:rsidRPr="00870893" w:rsidRDefault="00D63F81" w:rsidP="00D630B3">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1F3CCDEE" wp14:editId="7AB4F8A7">
                <wp:extent cx="5704249" cy="314325"/>
                <wp:effectExtent l="0" t="0" r="10795" b="285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79B4CAD3" w14:textId="779CF6A2" w:rsidR="00C515A5" w:rsidRDefault="00C515A5" w:rsidP="00D63F81">
                            <w:pPr>
                              <w:rPr>
                                <w:rFonts w:cs="Arial"/>
                                <w:szCs w:val="24"/>
                                <w:cs/>
                                <w:lang w:bidi="bn-IN"/>
                              </w:rPr>
                            </w:pPr>
                            <w:r w:rsidRPr="003175B3">
                              <w:rPr>
                                <w:rFonts w:cs="Nirmala UI"/>
                                <w:szCs w:val="24"/>
                                <w:cs/>
                                <w:lang w:bidi="bn-IN"/>
                              </w:rPr>
                              <w:t>হাম</w:t>
                            </w:r>
                          </w:p>
                        </w:txbxContent>
                      </wps:txbx>
                      <wps:bodyPr rot="0" vert="horz" wrap="square" lIns="91440" tIns="45720" rIns="91440" bIns="45720" anchor="t" anchorCtr="0">
                        <a:noAutofit/>
                      </wps:bodyPr>
                    </wps:wsp>
                  </a:graphicData>
                </a:graphic>
              </wp:inline>
            </w:drawing>
          </mc:Choice>
          <mc:Fallback>
            <w:pict>
              <v:shape w14:anchorId="1F3CCDEE" id="_x0000_s1613"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" fillcolor="#bcabc1">
                <v:textbox>
                  <w:txbxContent>
                    <w:p w14:paraId="79B4CAD3" w14:textId="779CF6A2" w:rsidR="00C515A5" w:rsidRDefault="00C515A5" w:rsidP="00D63F81">
                      <w:pPr>
                        <w:rPr>
                          <w:rFonts w:cs="Arial"/>
                          <w:szCs w:val="24"/>
                          <w:cs/>
                          <w:lang w:bidi="bn-IN"/>
                        </w:rPr>
                      </w:pPr>
                      <w:r w:rsidRPr="003175B3">
                        <w:rPr>
                          <w:rFonts w:cs="Nirmala UI"/>
                          <w:szCs w:val="24"/>
                          <w:cs/>
                          <w:lang w:bidi="bn-IN"/>
                        </w:rPr>
                        <w:t>হাম</w:t>
                      </w:r>
                    </w:p>
                  </w:txbxContent>
                </v:textbox>
                <w10:anchorlock/>
              </v:shape>
            </w:pict>
          </mc:Fallback>
        </mc:AlternateContent>
      </w:r>
    </w:p>
    <w:tbl>
      <w:tblPr>
        <w:tblStyle w:val="TableGrid"/>
        <w:tblW w:w="9052" w:type="dxa"/>
        <w:tblInd w:w="828" w:type="dxa"/>
        <w:tblLook w:val="0420" w:firstRow="1" w:lastRow="0" w:firstColumn="0" w:lastColumn="0" w:noHBand="0" w:noVBand="1"/>
      </w:tblPr>
      <w:tblGrid>
        <w:gridCol w:w="2531"/>
        <w:gridCol w:w="6521"/>
      </w:tblGrid>
      <w:tr w:rsidR="00D630B3" w:rsidRPr="00870893" w14:paraId="7D9FEF04" w14:textId="77777777" w:rsidTr="00F26292">
        <w:trPr>
          <w:trHeight w:val="237"/>
        </w:trPr>
        <w:tc>
          <w:tcPr>
            <w:tcW w:w="2531" w:type="dxa"/>
            <w:hideMark/>
          </w:tcPr>
          <w:p w14:paraId="26A4AEF1"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সংক্রমণযোগ্য এজেন্ট</w:t>
            </w:r>
          </w:p>
        </w:tc>
        <w:tc>
          <w:tcPr>
            <w:tcW w:w="6521" w:type="dxa"/>
            <w:hideMark/>
          </w:tcPr>
          <w:p w14:paraId="16D828BF"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 xml:space="preserve">ভাইরাস: </w:t>
            </w:r>
            <w:r w:rsidRPr="00870893">
              <w:rPr>
                <w:rFonts w:ascii="Nirmala UI" w:hAnsi="Nirmala UI" w:cs="Nirmala UI"/>
                <w:i/>
                <w:iCs/>
                <w:szCs w:val="24"/>
                <w:cs/>
                <w:lang w:bidi="bn-IN"/>
              </w:rPr>
              <w:t>প্যারামিক্সোভাইরাস</w:t>
            </w:r>
          </w:p>
        </w:tc>
      </w:tr>
      <w:tr w:rsidR="00D630B3" w:rsidRPr="00870893" w14:paraId="64A35068" w14:textId="77777777" w:rsidTr="00F26292">
        <w:trPr>
          <w:trHeight w:val="237"/>
        </w:trPr>
        <w:tc>
          <w:tcPr>
            <w:tcW w:w="2531" w:type="dxa"/>
            <w:hideMark/>
          </w:tcPr>
          <w:p w14:paraId="7BA15F2A"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উপসর্গ</w:t>
            </w:r>
          </w:p>
        </w:tc>
        <w:tc>
          <w:tcPr>
            <w:tcW w:w="6521" w:type="dxa"/>
            <w:hideMark/>
          </w:tcPr>
          <w:p w14:paraId="78CCD20E" w14:textId="31F33F31"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জ্বর, সর্দি, লাল ও অশ্রূপূর্ণ চোখ, একটি কাশি, লাল ফুসকুড়ি ও ঘা, ফুলে যাওয়া গলা</w:t>
            </w:r>
            <w:r w:rsidRPr="00870893">
              <w:rPr>
                <w:rFonts w:ascii="Nirmala UI" w:hAnsi="Nirmala UI" w:cs="Nirmala UI"/>
                <w:szCs w:val="24"/>
                <w:cs/>
                <w:lang w:bidi="hi-IN"/>
              </w:rPr>
              <w:t>।</w:t>
            </w:r>
          </w:p>
        </w:tc>
      </w:tr>
      <w:tr w:rsidR="00D630B3" w:rsidRPr="00870893" w14:paraId="701572D6" w14:textId="77777777" w:rsidTr="00F26292">
        <w:trPr>
          <w:trHeight w:val="237"/>
        </w:trPr>
        <w:tc>
          <w:tcPr>
            <w:tcW w:w="2531" w:type="dxa"/>
            <w:hideMark/>
          </w:tcPr>
          <w:p w14:paraId="68508038"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রোগ নির্ণয়</w:t>
            </w:r>
          </w:p>
        </w:tc>
        <w:tc>
          <w:tcPr>
            <w:tcW w:w="6521" w:type="dxa"/>
            <w:hideMark/>
          </w:tcPr>
          <w:p w14:paraId="7353C765"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রক্তের নমুনা এবং অ্যান্টিবডি পরীক্ষা</w:t>
            </w:r>
            <w:r w:rsidRPr="00870893">
              <w:rPr>
                <w:rFonts w:ascii="Nirmala UI" w:hAnsi="Nirmala UI" w:cs="Nirmala UI"/>
                <w:szCs w:val="24"/>
                <w:cs/>
                <w:lang w:bidi="hi-IN"/>
              </w:rPr>
              <w:t>।</w:t>
            </w:r>
          </w:p>
        </w:tc>
      </w:tr>
      <w:tr w:rsidR="00D630B3" w:rsidRPr="00870893" w14:paraId="5C284038" w14:textId="77777777" w:rsidTr="00F26292">
        <w:trPr>
          <w:trHeight w:val="237"/>
        </w:trPr>
        <w:tc>
          <w:tcPr>
            <w:tcW w:w="2531" w:type="dxa"/>
            <w:hideMark/>
          </w:tcPr>
          <w:p w14:paraId="01E37368"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মৃত্যুর হার</w:t>
            </w:r>
          </w:p>
        </w:tc>
        <w:tc>
          <w:tcPr>
            <w:tcW w:w="6521" w:type="dxa"/>
            <w:hideMark/>
          </w:tcPr>
          <w:p w14:paraId="0DCF1368"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কম, কিন্তু নিম্ন আয়ের দেশগুলিতে এর হার উচ্চ হতে পারে, যেখানে চিকিৎসা অ্যাক্সেস করা কঠিন হতে পারে</w:t>
            </w:r>
            <w:r w:rsidRPr="00870893">
              <w:rPr>
                <w:rFonts w:ascii="Nirmala UI" w:hAnsi="Nirmala UI" w:cs="Nirmala UI"/>
                <w:szCs w:val="24"/>
                <w:cs/>
                <w:lang w:bidi="hi-IN"/>
              </w:rPr>
              <w:t>।</w:t>
            </w:r>
          </w:p>
        </w:tc>
      </w:tr>
      <w:tr w:rsidR="00D630B3" w:rsidRPr="00870893" w14:paraId="63FF7483" w14:textId="77777777" w:rsidTr="00F26292">
        <w:trPr>
          <w:trHeight w:val="237"/>
        </w:trPr>
        <w:tc>
          <w:tcPr>
            <w:tcW w:w="2531" w:type="dxa"/>
            <w:hideMark/>
          </w:tcPr>
          <w:p w14:paraId="0F34811C"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সংক্রমণ</w:t>
            </w:r>
          </w:p>
        </w:tc>
        <w:tc>
          <w:tcPr>
            <w:tcW w:w="6521" w:type="dxa"/>
            <w:hideMark/>
          </w:tcPr>
          <w:p w14:paraId="6C49BDB3"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সংক্রামক</w:t>
            </w:r>
            <w:r w:rsidRPr="00870893">
              <w:rPr>
                <w:rFonts w:ascii="Nirmala UI" w:hAnsi="Nirmala UI" w:cs="Nirmala UI"/>
                <w:szCs w:val="24"/>
                <w:cs/>
                <w:lang w:bidi="hi-IN"/>
              </w:rPr>
              <w:t>।</w:t>
            </w:r>
            <w:r w:rsidRPr="00870893">
              <w:rPr>
                <w:rFonts w:ascii="Nirmala UI" w:hAnsi="Nirmala UI" w:cs="Nirmala UI"/>
                <w:szCs w:val="24"/>
                <w:cs/>
                <w:lang w:bidi="bn-IN"/>
              </w:rPr>
              <w:t xml:space="preserve"> কাশি এবং হাঁচির ছোট ফোঁটা, ত্বকের সংস্পর্শতা বা এরকম বস্তুর সংস্প‌র্শতা যেগুলিতে জীবন্ত ভাইরাস রয়েছে</w:t>
            </w:r>
            <w:r w:rsidRPr="00870893">
              <w:rPr>
                <w:rFonts w:ascii="Nirmala UI" w:hAnsi="Nirmala UI" w:cs="Nirmala UI"/>
                <w:szCs w:val="24"/>
                <w:cs/>
                <w:lang w:bidi="hi-IN"/>
              </w:rPr>
              <w:t>।</w:t>
            </w:r>
          </w:p>
        </w:tc>
      </w:tr>
      <w:tr w:rsidR="00D630B3" w:rsidRPr="00870893" w14:paraId="38257BDE" w14:textId="77777777" w:rsidTr="00F26292">
        <w:trPr>
          <w:trHeight w:val="549"/>
        </w:trPr>
        <w:tc>
          <w:tcPr>
            <w:tcW w:w="2531" w:type="dxa"/>
            <w:hideMark/>
          </w:tcPr>
          <w:p w14:paraId="5A25A26D"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প্রতিরোধ</w:t>
            </w:r>
          </w:p>
        </w:tc>
        <w:tc>
          <w:tcPr>
            <w:tcW w:w="6521" w:type="dxa"/>
            <w:hideMark/>
          </w:tcPr>
          <w:p w14:paraId="70D50B75"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টিকা দেওয়ার মাধ্যমে প্রতিরোধ</w:t>
            </w:r>
            <w:r w:rsidRPr="00870893">
              <w:rPr>
                <w:rFonts w:ascii="Nirmala UI" w:hAnsi="Nirmala UI" w:cs="Nirmala UI"/>
                <w:szCs w:val="24"/>
                <w:cs/>
                <w:lang w:bidi="hi-IN"/>
              </w:rPr>
              <w:t>।</w:t>
            </w:r>
          </w:p>
        </w:tc>
      </w:tr>
      <w:tr w:rsidR="00D630B3" w:rsidRPr="00870893" w14:paraId="7C4A33FC" w14:textId="77777777" w:rsidTr="00F26292">
        <w:trPr>
          <w:trHeight w:val="237"/>
        </w:trPr>
        <w:tc>
          <w:tcPr>
            <w:tcW w:w="2531" w:type="dxa"/>
            <w:hideMark/>
          </w:tcPr>
          <w:p w14:paraId="110DD0F0"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চিকিৎসা</w:t>
            </w:r>
          </w:p>
        </w:tc>
        <w:tc>
          <w:tcPr>
            <w:tcW w:w="6521" w:type="dxa"/>
            <w:hideMark/>
          </w:tcPr>
          <w:p w14:paraId="5A154022"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বিছানাতে শুয়ে বিশ্রাম এবং তরল গ্রহণ</w:t>
            </w:r>
            <w:r w:rsidRPr="00870893">
              <w:rPr>
                <w:rFonts w:ascii="Nirmala UI" w:hAnsi="Nirmala UI" w:cs="Nirmala UI"/>
                <w:szCs w:val="24"/>
                <w:cs/>
                <w:lang w:bidi="hi-IN"/>
              </w:rPr>
              <w:t>।</w:t>
            </w:r>
          </w:p>
        </w:tc>
      </w:tr>
      <w:tr w:rsidR="00D630B3" w:rsidRPr="00870893" w14:paraId="655A047D" w14:textId="77777777" w:rsidTr="00F26292">
        <w:trPr>
          <w:trHeight w:val="237"/>
        </w:trPr>
        <w:tc>
          <w:tcPr>
            <w:tcW w:w="2531" w:type="dxa"/>
            <w:hideMark/>
          </w:tcPr>
          <w:p w14:paraId="45B9505E"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ইতিহাস</w:t>
            </w:r>
          </w:p>
        </w:tc>
        <w:tc>
          <w:tcPr>
            <w:tcW w:w="6521" w:type="dxa"/>
            <w:hideMark/>
          </w:tcPr>
          <w:p w14:paraId="714D0FDF" w14:textId="661AD35A"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1911 সালে এই ভাইরাসটি প্রথম রিপোর্টকৃত হয়, সাম্প্রতিক বছরগুলিতে উচ্চ এবং মধ্যম আয়ের দেশগুলিতে এটি নাটকীয়ভাবে হ্রাস পেয়েছে যদিও ছোট আকারের মহামারীও দেখা দিয়েছে</w:t>
            </w:r>
            <w:r w:rsidRPr="00870893">
              <w:rPr>
                <w:rFonts w:ascii="Nirmala UI" w:hAnsi="Nirmala UI" w:cs="Nirmala UI"/>
                <w:szCs w:val="24"/>
                <w:cs/>
                <w:lang w:bidi="hi-IN"/>
              </w:rPr>
              <w:t>।</w:t>
            </w:r>
            <w:r w:rsidRPr="00870893">
              <w:rPr>
                <w:rFonts w:ascii="Nirmala UI" w:hAnsi="Nirmala UI" w:cs="Nirmala UI"/>
                <w:szCs w:val="24"/>
                <w:cs/>
                <w:lang w:bidi="bn-IN"/>
              </w:rPr>
              <w:t xml:space="preserve"> এখনও নিম্ন আয়ের দেশগুলিতে</w:t>
            </w:r>
          </w:p>
          <w:p w14:paraId="3466C32A" w14:textId="77777777" w:rsidR="00D630B3" w:rsidRPr="00870893" w:rsidRDefault="00D630B3" w:rsidP="000A49C5">
            <w:pPr>
              <w:rPr>
                <w:rFonts w:ascii="Nirmala UI" w:hAnsi="Nirmala UI" w:cs="Nirmala UI"/>
                <w:szCs w:val="24"/>
                <w:cs/>
                <w:lang w:bidi="bn-IN"/>
              </w:rPr>
            </w:pPr>
            <w:r w:rsidRPr="00870893">
              <w:rPr>
                <w:rFonts w:ascii="Nirmala UI" w:hAnsi="Nirmala UI" w:cs="Nirmala UI"/>
                <w:szCs w:val="24"/>
                <w:cs/>
                <w:lang w:bidi="bn-IN"/>
              </w:rPr>
              <w:t>এটি একটি মহামারীগত সমস্যা</w:t>
            </w:r>
            <w:r w:rsidRPr="00870893">
              <w:rPr>
                <w:rFonts w:ascii="Nirmala UI" w:hAnsi="Nirmala UI" w:cs="Nirmala UI"/>
                <w:szCs w:val="24"/>
                <w:cs/>
                <w:lang w:bidi="hi-IN"/>
              </w:rPr>
              <w:t>।</w:t>
            </w:r>
          </w:p>
        </w:tc>
      </w:tr>
    </w:tbl>
    <w:p w14:paraId="06979488" w14:textId="77777777" w:rsidR="00E71F62" w:rsidRPr="00870893" w:rsidRDefault="00E71F62">
      <w:pPr>
        <w:rPr>
          <w:rFonts w:ascii="Nirmala UI" w:hAnsi="Nirmala UI" w:cs="Nirmala UI"/>
          <w:szCs w:val="24"/>
          <w:cs/>
          <w:lang w:bidi="bn-IN"/>
        </w:rPr>
      </w:pPr>
      <w:r w:rsidRPr="00870893">
        <w:rPr>
          <w:rFonts w:ascii="Nirmala UI" w:hAnsi="Nirmala UI" w:cs="Nirmala UI"/>
          <w:szCs w:val="24"/>
          <w:cs/>
          <w:lang w:bidi="bn-IN"/>
        </w:rPr>
        <w:br w:type="page"/>
      </w:r>
    </w:p>
    <w:p w14:paraId="6C8207FC" w14:textId="654CED1F" w:rsidR="00D630B3" w:rsidRPr="00870893" w:rsidRDefault="00E71F62" w:rsidP="00D63F81">
      <w:pPr>
        <w:ind w:left="426" w:hanging="284"/>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1961344" behindDoc="0" locked="0" layoutInCell="1" allowOverlap="1" wp14:anchorId="20229D42" wp14:editId="2B726E0A">
                <wp:simplePos x="0" y="0"/>
                <wp:positionH relativeFrom="column">
                  <wp:posOffset>-4430</wp:posOffset>
                </wp:positionH>
                <wp:positionV relativeFrom="paragraph">
                  <wp:posOffset>93478</wp:posOffset>
                </wp:positionV>
                <wp:extent cx="6211315" cy="9101690"/>
                <wp:effectExtent l="38100" t="19050" r="18415" b="42545"/>
                <wp:wrapNone/>
                <wp:docPr id="978" name="Group 9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206" name="Rectangle: Rounded Corners 8">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0" name="Picture 13">
                            <a:extLst>
                              <a:ext uri="{FF2B5EF4-FFF2-40B4-BE49-F238E27FC236}">
                                <a16:creationId xmlns:a16="http://schemas.microsoft.com/office/drawing/2014/main" id="{D3F0F33E-14F1-47F9-8045-00C7DB2BE024}"/>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anchor>
            </w:drawing>
          </mc:Choice>
          <mc:Fallback>
            <w:pict>
              <v:group w14:anchorId="7761F364" id="Group 978" o:spid="_x0000_s1026" alt="&quot;&quot;" style="position:absolute;margin-left:-.35pt;margin-top:7.35pt;width:489.1pt;height:716.65pt;z-index:251961344"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">
                <v:roundrect id="Rectangle: Rounded Corners 8"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" fillcolor="white [3212]" strokecolor="#732281" strokeweight="3pt">
                  <v:stroke joinstyle="miter"/>
                </v:oval>
                <v:shape id="Picture 13"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647C2FDD" wp14:editId="5FF44EF2">
                <wp:extent cx="3628366" cy="276999"/>
                <wp:effectExtent l="0" t="0" r="0" b="0"/>
                <wp:docPr id="205"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042552D" w14:textId="77777777" w:rsidR="00C515A5" w:rsidRPr="00980E07" w:rsidRDefault="00C515A5" w:rsidP="00221183">
                            <w:pPr>
                              <w:pStyle w:val="Heading2"/>
                              <w:spacing w:before="0"/>
                              <w:ind w:left="180"/>
                              <w:rPr>
                                <w:rFonts w:cs="Arial Bold"/>
                                <w:bCs/>
                                <w:sz w:val="28"/>
                                <w:szCs w:val="28"/>
                                <w:cs/>
                                <w:lang w:bidi="bn-IN"/>
                              </w:rPr>
                            </w:pPr>
                            <w:r>
                              <w:rPr>
                                <w:rFonts w:cs="Arial Bold"/>
                                <w:bCs/>
                                <w:sz w:val="28"/>
                                <w:szCs w:val="28"/>
                                <w:cs/>
                                <w:lang w:bidi="bn-IN"/>
                              </w:rPr>
                              <w:t xml:space="preserve">SH2 - </w:t>
                            </w:r>
                            <w:r w:rsidRPr="003175B3">
                              <w:rPr>
                                <w:rFonts w:cs="Nirmala UI"/>
                                <w:bCs/>
                                <w:sz w:val="28"/>
                                <w:szCs w:val="28"/>
                                <w:cs/>
                                <w:lang w:bidi="bn-IN"/>
                              </w:rPr>
                              <w:t>ক্ষতিকারক</w:t>
                            </w:r>
                            <w:r>
                              <w:rPr>
                                <w:rFonts w:cs="Arial Bold"/>
                                <w:bCs/>
                                <w:sz w:val="28"/>
                                <w:szCs w:val="28"/>
                                <w:cs/>
                                <w:lang w:bidi="bn-IN"/>
                              </w:rPr>
                              <w:t xml:space="preserve"> </w:t>
                            </w:r>
                            <w:r w:rsidRPr="003175B3">
                              <w:rPr>
                                <w:rFonts w:cs="Nirmala UI"/>
                                <w:bCs/>
                                <w:sz w:val="28"/>
                                <w:szCs w:val="28"/>
                                <w:cs/>
                                <w:lang w:bidi="bn-IN"/>
                              </w:rPr>
                              <w:t>জীবাণু</w:t>
                            </w:r>
                            <w:r>
                              <w:rPr>
                                <w:rFonts w:cs="Arial Bold"/>
                                <w:bCs/>
                                <w:sz w:val="28"/>
                                <w:szCs w:val="28"/>
                                <w:cs/>
                                <w:lang w:bidi="bn-IN"/>
                              </w:rPr>
                              <w:t xml:space="preserve"> </w:t>
                            </w:r>
                            <w:r w:rsidRPr="003175B3">
                              <w:rPr>
                                <w:rFonts w:cs="Nirmala UI"/>
                                <w:bCs/>
                                <w:sz w:val="28"/>
                                <w:szCs w:val="28"/>
                                <w:cs/>
                                <w:lang w:bidi="bn-IN"/>
                              </w:rPr>
                              <w:t>এবং</w:t>
                            </w:r>
                            <w:r>
                              <w:rPr>
                                <w:rFonts w:cs="Arial Bold"/>
                                <w:bCs/>
                                <w:sz w:val="28"/>
                                <w:szCs w:val="28"/>
                                <w:cs/>
                                <w:lang w:bidi="bn-IN"/>
                              </w:rPr>
                              <w:t xml:space="preserve"> </w:t>
                            </w:r>
                            <w:r w:rsidRPr="003175B3">
                              <w:rPr>
                                <w:rFonts w:cs="Nirmala UI"/>
                                <w:bCs/>
                                <w:sz w:val="28"/>
                                <w:szCs w:val="28"/>
                                <w:cs/>
                                <w:lang w:bidi="bn-IN"/>
                              </w:rPr>
                              <w:t>সেগুলির</w:t>
                            </w:r>
                            <w:r>
                              <w:rPr>
                                <w:rFonts w:cs="Arial Bold"/>
                                <w:bCs/>
                                <w:sz w:val="28"/>
                                <w:szCs w:val="28"/>
                                <w:cs/>
                                <w:lang w:bidi="bn-IN"/>
                              </w:rPr>
                              <w:t xml:space="preserve"> </w:t>
                            </w:r>
                            <w:r w:rsidRPr="003175B3">
                              <w:rPr>
                                <w:rFonts w:cs="Nirmala UI"/>
                                <w:bCs/>
                                <w:sz w:val="28"/>
                                <w:szCs w:val="28"/>
                                <w:cs/>
                                <w:lang w:bidi="bn-IN"/>
                              </w:rPr>
                              <w:t>তৈরি</w:t>
                            </w:r>
                            <w:r>
                              <w:rPr>
                                <w:rFonts w:cs="Arial Bold"/>
                                <w:bCs/>
                                <w:sz w:val="28"/>
                                <w:szCs w:val="28"/>
                                <w:cs/>
                                <w:lang w:bidi="bn-IN"/>
                              </w:rPr>
                              <w:t xml:space="preserve"> </w:t>
                            </w:r>
                            <w:r w:rsidRPr="003175B3">
                              <w:rPr>
                                <w:rFonts w:cs="Nirmala UI"/>
                                <w:bCs/>
                                <w:sz w:val="28"/>
                                <w:szCs w:val="28"/>
                                <w:cs/>
                                <w:lang w:bidi="bn-IN"/>
                              </w:rPr>
                              <w:t>রোগগুলি</w:t>
                            </w:r>
                            <w:r>
                              <w:rPr>
                                <w:rFonts w:cs="Arial Bold"/>
                                <w:bCs/>
                                <w:sz w:val="28"/>
                                <w:szCs w:val="28"/>
                                <w:cs/>
                                <w:lang w:bidi="bn-IN"/>
                              </w:rPr>
                              <w:t xml:space="preserve"> </w:t>
                            </w:r>
                            <w:r w:rsidRPr="003175B3">
                              <w:rPr>
                                <w:rFonts w:cs="Nirmala UI"/>
                                <w:bCs/>
                                <w:sz w:val="28"/>
                                <w:szCs w:val="28"/>
                                <w:cs/>
                                <w:lang w:bidi="bn-IN"/>
                              </w:rPr>
                              <w:t>শীট</w:t>
                            </w:r>
                          </w:p>
                        </w:txbxContent>
                      </wps:txbx>
                      <wps:bodyPr wrap="none" rtlCol="0">
                        <a:spAutoFit/>
                      </wps:bodyPr>
                    </wps:wsp>
                  </a:graphicData>
                </a:graphic>
              </wp:inline>
            </w:drawing>
          </mc:Choice>
          <mc:Fallback>
            <w:pict>
              <v:shape w14:anchorId="647C2FDD" id="_x0000_s1614"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BvJ08GgQEAAPACAAAOAAAAAAAAAAAAAAAAAC4CAABkcnMvZTJv&#10;RG9jLnhtbFBLAQItABQABgAIAAAAIQCdvsvN2gAAAAQBAAAPAAAAAAAAAAAAAAAAANsDAABkcnMv&#10;ZG93bnJldi54bWxQSwUGAAAAAAQABADzAAAA4gQAAAAA&#10;" filled="f" stroked="f">
                <v:textbox style="mso-fit-shape-to-text:t">
                  <w:txbxContent>
                    <w:p w14:paraId="5042552D" w14:textId="77777777" w:rsidR="00C515A5" w:rsidRPr="00980E07" w:rsidRDefault="00C515A5" w:rsidP="00221183">
                      <w:pPr>
                        <w:pStyle w:val="Heading2"/>
                        <w:spacing w:before="0"/>
                        <w:ind w:left="180"/>
                        <w:rPr>
                          <w:rFonts w:cs="Arial Bold"/>
                          <w:bCs/>
                          <w:sz w:val="28"/>
                          <w:szCs w:val="28"/>
                          <w:cs/>
                          <w:lang w:bidi="bn-IN"/>
                        </w:rPr>
                      </w:pPr>
                      <w:r>
                        <w:rPr>
                          <w:rFonts w:cs="Arial Bold"/>
                          <w:bCs/>
                          <w:sz w:val="28"/>
                          <w:szCs w:val="28"/>
                          <w:cs/>
                          <w:lang w:bidi="bn-IN"/>
                        </w:rPr>
                        <w:t xml:space="preserve">SH2 - </w:t>
                      </w:r>
                      <w:r w:rsidRPr="003175B3">
                        <w:rPr>
                          <w:rFonts w:cs="Nirmala UI"/>
                          <w:bCs/>
                          <w:sz w:val="28"/>
                          <w:szCs w:val="28"/>
                          <w:cs/>
                          <w:lang w:bidi="bn-IN"/>
                        </w:rPr>
                        <w:t>ক্ষতিকারক</w:t>
                      </w:r>
                      <w:r>
                        <w:rPr>
                          <w:rFonts w:cs="Arial Bold"/>
                          <w:bCs/>
                          <w:sz w:val="28"/>
                          <w:szCs w:val="28"/>
                          <w:cs/>
                          <w:lang w:bidi="bn-IN"/>
                        </w:rPr>
                        <w:t xml:space="preserve"> </w:t>
                      </w:r>
                      <w:r w:rsidRPr="003175B3">
                        <w:rPr>
                          <w:rFonts w:cs="Nirmala UI"/>
                          <w:bCs/>
                          <w:sz w:val="28"/>
                          <w:szCs w:val="28"/>
                          <w:cs/>
                          <w:lang w:bidi="bn-IN"/>
                        </w:rPr>
                        <w:t>জীবাণু</w:t>
                      </w:r>
                      <w:r>
                        <w:rPr>
                          <w:rFonts w:cs="Arial Bold"/>
                          <w:bCs/>
                          <w:sz w:val="28"/>
                          <w:szCs w:val="28"/>
                          <w:cs/>
                          <w:lang w:bidi="bn-IN"/>
                        </w:rPr>
                        <w:t xml:space="preserve"> </w:t>
                      </w:r>
                      <w:r w:rsidRPr="003175B3">
                        <w:rPr>
                          <w:rFonts w:cs="Nirmala UI"/>
                          <w:bCs/>
                          <w:sz w:val="28"/>
                          <w:szCs w:val="28"/>
                          <w:cs/>
                          <w:lang w:bidi="bn-IN"/>
                        </w:rPr>
                        <w:t>এবং</w:t>
                      </w:r>
                      <w:r>
                        <w:rPr>
                          <w:rFonts w:cs="Arial Bold"/>
                          <w:bCs/>
                          <w:sz w:val="28"/>
                          <w:szCs w:val="28"/>
                          <w:cs/>
                          <w:lang w:bidi="bn-IN"/>
                        </w:rPr>
                        <w:t xml:space="preserve"> </w:t>
                      </w:r>
                      <w:r w:rsidRPr="003175B3">
                        <w:rPr>
                          <w:rFonts w:cs="Nirmala UI"/>
                          <w:bCs/>
                          <w:sz w:val="28"/>
                          <w:szCs w:val="28"/>
                          <w:cs/>
                          <w:lang w:bidi="bn-IN"/>
                        </w:rPr>
                        <w:t>সেগুলির</w:t>
                      </w:r>
                      <w:r>
                        <w:rPr>
                          <w:rFonts w:cs="Arial Bold"/>
                          <w:bCs/>
                          <w:sz w:val="28"/>
                          <w:szCs w:val="28"/>
                          <w:cs/>
                          <w:lang w:bidi="bn-IN"/>
                        </w:rPr>
                        <w:t xml:space="preserve"> </w:t>
                      </w:r>
                      <w:r w:rsidRPr="003175B3">
                        <w:rPr>
                          <w:rFonts w:cs="Nirmala UI"/>
                          <w:bCs/>
                          <w:sz w:val="28"/>
                          <w:szCs w:val="28"/>
                          <w:cs/>
                          <w:lang w:bidi="bn-IN"/>
                        </w:rPr>
                        <w:t>তৈরি</w:t>
                      </w:r>
                      <w:r>
                        <w:rPr>
                          <w:rFonts w:cs="Arial Bold"/>
                          <w:bCs/>
                          <w:sz w:val="28"/>
                          <w:szCs w:val="28"/>
                          <w:cs/>
                          <w:lang w:bidi="bn-IN"/>
                        </w:rPr>
                        <w:t xml:space="preserve"> </w:t>
                      </w:r>
                      <w:r w:rsidRPr="003175B3">
                        <w:rPr>
                          <w:rFonts w:cs="Nirmala UI"/>
                          <w:bCs/>
                          <w:sz w:val="28"/>
                          <w:szCs w:val="28"/>
                          <w:cs/>
                          <w:lang w:bidi="bn-IN"/>
                        </w:rPr>
                        <w:t>রোগগুলি</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3319C39" wp14:editId="584A19F6">
                <wp:extent cx="5143500" cy="314325"/>
                <wp:effectExtent l="0" t="0" r="19050" b="2857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9AF9CC5" w14:textId="2AEF5545" w:rsidR="00C515A5" w:rsidRDefault="00C515A5" w:rsidP="00D63F81">
                            <w:pPr>
                              <w:rPr>
                                <w:rFonts w:cs="Arial"/>
                                <w:szCs w:val="24"/>
                                <w:cs/>
                                <w:lang w:bidi="bn-IN"/>
                              </w:rPr>
                            </w:pPr>
                            <w:r w:rsidRPr="003175B3">
                              <w:rPr>
                                <w:rFonts w:cs="Nirmala UI"/>
                                <w:szCs w:val="24"/>
                                <w:cs/>
                                <w:lang w:bidi="bn-IN"/>
                              </w:rPr>
                              <w:t>ফ্লু</w:t>
                            </w:r>
                          </w:p>
                        </w:txbxContent>
                      </wps:txbx>
                      <wps:bodyPr rot="0" vert="horz" wrap="square" lIns="91440" tIns="45720" rIns="91440" bIns="45720" anchor="t" anchorCtr="0">
                        <a:noAutofit/>
                      </wps:bodyPr>
                    </wps:wsp>
                  </a:graphicData>
                </a:graphic>
              </wp:inline>
            </w:drawing>
          </mc:Choice>
          <mc:Fallback>
            <w:pict>
              <v:shape w14:anchorId="53319C39" id="_x0000_s1615"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" fillcolor="#bcabc1">
                <v:textbox>
                  <w:txbxContent>
                    <w:p w14:paraId="09AF9CC5" w14:textId="2AEF5545" w:rsidR="00C515A5" w:rsidRDefault="00C515A5" w:rsidP="00D63F81">
                      <w:pPr>
                        <w:rPr>
                          <w:rFonts w:cs="Arial"/>
                          <w:szCs w:val="24"/>
                          <w:cs/>
                          <w:lang w:bidi="bn-IN"/>
                        </w:rPr>
                      </w:pPr>
                      <w:r w:rsidRPr="003175B3">
                        <w:rPr>
                          <w:rFonts w:cs="Nirmala UI"/>
                          <w:szCs w:val="24"/>
                          <w:cs/>
                          <w:lang w:bidi="bn-IN"/>
                        </w:rPr>
                        <w:t>ফ্লু</w:t>
                      </w:r>
                    </w:p>
                  </w:txbxContent>
                </v:textbox>
                <w10:anchorlock/>
              </v:shape>
            </w:pict>
          </mc:Fallback>
        </mc:AlternateContent>
      </w:r>
    </w:p>
    <w:tbl>
      <w:tblPr>
        <w:tblStyle w:val="TableGrid"/>
        <w:tblW w:w="8460" w:type="dxa"/>
        <w:tblInd w:w="558" w:type="dxa"/>
        <w:tblLook w:val="0420" w:firstRow="1" w:lastRow="0" w:firstColumn="0" w:lastColumn="0" w:noHBand="0" w:noVBand="1"/>
      </w:tblPr>
      <w:tblGrid>
        <w:gridCol w:w="1725"/>
        <w:gridCol w:w="6735"/>
      </w:tblGrid>
      <w:tr w:rsidR="00D630B3" w:rsidRPr="00870893" w14:paraId="015D1C5A" w14:textId="77777777" w:rsidTr="00F26292">
        <w:trPr>
          <w:trHeight w:val="478"/>
        </w:trPr>
        <w:tc>
          <w:tcPr>
            <w:tcW w:w="1725" w:type="dxa"/>
            <w:hideMark/>
          </w:tcPr>
          <w:p w14:paraId="7618C5A3"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সংক্রমণযোগ্য এজেন্ট</w:t>
            </w:r>
          </w:p>
        </w:tc>
        <w:tc>
          <w:tcPr>
            <w:tcW w:w="6735" w:type="dxa"/>
            <w:hideMark/>
          </w:tcPr>
          <w:p w14:paraId="2F62EE4F"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 xml:space="preserve">ভাইরাস: </w:t>
            </w:r>
            <w:r w:rsidRPr="00870893">
              <w:rPr>
                <w:rFonts w:ascii="Nirmala UI" w:hAnsi="Nirmala UI" w:cs="Nirmala UI"/>
                <w:i/>
                <w:iCs/>
                <w:szCs w:val="24"/>
                <w:cs/>
                <w:lang w:bidi="bn-IN"/>
              </w:rPr>
              <w:t>ইনফ্লুয়েঞ্জা</w:t>
            </w:r>
          </w:p>
        </w:tc>
      </w:tr>
      <w:tr w:rsidR="00D630B3" w:rsidRPr="00870893" w14:paraId="1E4E3C56" w14:textId="77777777" w:rsidTr="00F26292">
        <w:trPr>
          <w:trHeight w:val="478"/>
        </w:trPr>
        <w:tc>
          <w:tcPr>
            <w:tcW w:w="1725" w:type="dxa"/>
            <w:hideMark/>
          </w:tcPr>
          <w:p w14:paraId="6C155F64"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উপসর্গ</w:t>
            </w:r>
          </w:p>
        </w:tc>
        <w:tc>
          <w:tcPr>
            <w:tcW w:w="6735" w:type="dxa"/>
            <w:hideMark/>
          </w:tcPr>
          <w:p w14:paraId="0AF9701A"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মাথাব্যথা, জ্বর, ঠাণ্ডা, পেশী ব্যথা; সম্ভবত গলা ব্যথা, কাশি, বুকে ব্যথা</w:t>
            </w:r>
            <w:r w:rsidRPr="00870893">
              <w:rPr>
                <w:rFonts w:ascii="Nirmala UI" w:hAnsi="Nirmala UI" w:cs="Nirmala UI"/>
                <w:szCs w:val="24"/>
                <w:cs/>
                <w:lang w:bidi="hi-IN"/>
              </w:rPr>
              <w:t>।</w:t>
            </w:r>
          </w:p>
        </w:tc>
      </w:tr>
      <w:tr w:rsidR="00D630B3" w:rsidRPr="00870893" w14:paraId="171C6626" w14:textId="77777777" w:rsidTr="00F26292">
        <w:trPr>
          <w:trHeight w:val="478"/>
        </w:trPr>
        <w:tc>
          <w:tcPr>
            <w:tcW w:w="1725" w:type="dxa"/>
            <w:hideMark/>
          </w:tcPr>
          <w:p w14:paraId="3A6D6D22"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রোগ নির্ণয়</w:t>
            </w:r>
          </w:p>
        </w:tc>
        <w:tc>
          <w:tcPr>
            <w:tcW w:w="6735" w:type="dxa"/>
            <w:hideMark/>
          </w:tcPr>
          <w:p w14:paraId="13008C8B"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রক্তের নমুনা এবং অ্যান্টিবডি পরীক্ষা</w:t>
            </w:r>
            <w:r w:rsidRPr="00870893">
              <w:rPr>
                <w:rFonts w:ascii="Nirmala UI" w:hAnsi="Nirmala UI" w:cs="Nirmala UI"/>
                <w:szCs w:val="24"/>
                <w:cs/>
                <w:lang w:bidi="hi-IN"/>
              </w:rPr>
              <w:t>।</w:t>
            </w:r>
          </w:p>
        </w:tc>
      </w:tr>
      <w:tr w:rsidR="00D630B3" w:rsidRPr="00870893" w14:paraId="69B5CD57" w14:textId="77777777" w:rsidTr="00F26292">
        <w:trPr>
          <w:trHeight w:val="478"/>
        </w:trPr>
        <w:tc>
          <w:tcPr>
            <w:tcW w:w="1725" w:type="dxa"/>
            <w:hideMark/>
          </w:tcPr>
          <w:p w14:paraId="37877561"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মৃত্যুর হার</w:t>
            </w:r>
          </w:p>
        </w:tc>
        <w:tc>
          <w:tcPr>
            <w:tcW w:w="6735" w:type="dxa"/>
            <w:hideMark/>
          </w:tcPr>
          <w:p w14:paraId="62AEDF35"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মাঝারি, কিন্তু খুব তরুণ এবং বয়স্কদের মধ্যে উচ্চতর</w:t>
            </w:r>
            <w:r w:rsidRPr="00870893">
              <w:rPr>
                <w:rFonts w:ascii="Nirmala UI" w:hAnsi="Nirmala UI" w:cs="Nirmala UI"/>
                <w:szCs w:val="24"/>
                <w:cs/>
                <w:lang w:bidi="hi-IN"/>
              </w:rPr>
              <w:t>।</w:t>
            </w:r>
          </w:p>
        </w:tc>
      </w:tr>
      <w:tr w:rsidR="00D630B3" w:rsidRPr="00870893" w14:paraId="4C89E01E" w14:textId="77777777" w:rsidTr="00F26292">
        <w:trPr>
          <w:trHeight w:val="478"/>
        </w:trPr>
        <w:tc>
          <w:tcPr>
            <w:tcW w:w="1725" w:type="dxa"/>
            <w:hideMark/>
          </w:tcPr>
          <w:p w14:paraId="7E9381AE"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সংক্রমণ</w:t>
            </w:r>
          </w:p>
        </w:tc>
        <w:tc>
          <w:tcPr>
            <w:tcW w:w="6735" w:type="dxa"/>
            <w:hideMark/>
          </w:tcPr>
          <w:p w14:paraId="7BE2F2CF"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অত্যন্ত সংক্রামক</w:t>
            </w:r>
            <w:r w:rsidRPr="00870893">
              <w:rPr>
                <w:rFonts w:ascii="Nirmala UI" w:hAnsi="Nirmala UI" w:cs="Nirmala UI"/>
                <w:szCs w:val="24"/>
                <w:cs/>
                <w:lang w:bidi="hi-IN"/>
              </w:rPr>
              <w:t>।</w:t>
            </w:r>
            <w:r w:rsidRPr="00870893">
              <w:rPr>
                <w:rFonts w:ascii="Nirmala UI" w:hAnsi="Nirmala UI" w:cs="Nirmala UI"/>
                <w:szCs w:val="24"/>
                <w:cs/>
                <w:lang w:bidi="bn-IN"/>
              </w:rPr>
              <w:t xml:space="preserve"> বায়ুবাহিত কণাগুলিতে থাকা ভাইরাস শ্বাসে নেওয়া</w:t>
            </w:r>
            <w:r w:rsidRPr="00870893">
              <w:rPr>
                <w:rFonts w:ascii="Nirmala UI" w:hAnsi="Nirmala UI" w:cs="Nirmala UI"/>
                <w:szCs w:val="24"/>
                <w:cs/>
                <w:lang w:bidi="hi-IN"/>
              </w:rPr>
              <w:t>।</w:t>
            </w:r>
            <w:r w:rsidRPr="00870893">
              <w:rPr>
                <w:rFonts w:ascii="Nirmala UI" w:hAnsi="Nirmala UI" w:cs="Nirmala UI"/>
                <w:szCs w:val="24"/>
                <w:cs/>
                <w:lang w:bidi="bn-IN"/>
              </w:rPr>
              <w:t xml:space="preserve"> সরাসরি ত্বকের সংস্প‌র্শতা</w:t>
            </w:r>
            <w:r w:rsidRPr="00870893">
              <w:rPr>
                <w:rFonts w:ascii="Nirmala UI" w:hAnsi="Nirmala UI" w:cs="Nirmala UI"/>
                <w:szCs w:val="24"/>
                <w:cs/>
                <w:lang w:bidi="hi-IN"/>
              </w:rPr>
              <w:t>।</w:t>
            </w:r>
          </w:p>
        </w:tc>
      </w:tr>
      <w:tr w:rsidR="00D630B3" w:rsidRPr="00870893" w14:paraId="0B42E124" w14:textId="77777777" w:rsidTr="00F26292">
        <w:trPr>
          <w:trHeight w:val="478"/>
        </w:trPr>
        <w:tc>
          <w:tcPr>
            <w:tcW w:w="1725" w:type="dxa"/>
            <w:hideMark/>
          </w:tcPr>
          <w:p w14:paraId="6067AE8C"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প্রতিরোধ</w:t>
            </w:r>
          </w:p>
        </w:tc>
        <w:tc>
          <w:tcPr>
            <w:tcW w:w="6735" w:type="dxa"/>
            <w:hideMark/>
          </w:tcPr>
          <w:p w14:paraId="04A00DED"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বর্তমান প্রজাতির বিরুদ্ধে টিকা</w:t>
            </w:r>
            <w:r w:rsidRPr="00870893">
              <w:rPr>
                <w:rFonts w:ascii="Nirmala UI" w:hAnsi="Nirmala UI" w:cs="Nirmala UI"/>
                <w:szCs w:val="24"/>
                <w:cs/>
                <w:lang w:bidi="hi-IN"/>
              </w:rPr>
              <w:t>।</w:t>
            </w:r>
          </w:p>
        </w:tc>
      </w:tr>
      <w:tr w:rsidR="00D630B3" w:rsidRPr="00870893" w14:paraId="602F3CB3" w14:textId="77777777" w:rsidTr="00F26292">
        <w:trPr>
          <w:trHeight w:val="478"/>
        </w:trPr>
        <w:tc>
          <w:tcPr>
            <w:tcW w:w="1725" w:type="dxa"/>
            <w:hideMark/>
          </w:tcPr>
          <w:p w14:paraId="1FC3E3B8"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চিকিৎসা</w:t>
            </w:r>
          </w:p>
        </w:tc>
        <w:tc>
          <w:tcPr>
            <w:tcW w:w="6735" w:type="dxa"/>
            <w:hideMark/>
          </w:tcPr>
          <w:p w14:paraId="3903C1D1"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বিছানাতে শুয়ে বিশ্রাম এবং তরল গ্রহণ</w:t>
            </w:r>
            <w:r w:rsidRPr="00870893">
              <w:rPr>
                <w:rFonts w:ascii="Nirmala UI" w:hAnsi="Nirmala UI" w:cs="Nirmala UI"/>
                <w:szCs w:val="24"/>
                <w:cs/>
                <w:lang w:bidi="hi-IN"/>
              </w:rPr>
              <w:t>।</w:t>
            </w:r>
            <w:r w:rsidRPr="00870893">
              <w:rPr>
                <w:rFonts w:ascii="Nirmala UI" w:hAnsi="Nirmala UI" w:cs="Nirmala UI"/>
                <w:szCs w:val="24"/>
                <w:cs/>
                <w:lang w:bidi="bn-IN"/>
              </w:rPr>
              <w:t xml:space="preserve"> বয়স্কদের মধ্যে অ্যান্টিভাইরাল</w:t>
            </w:r>
            <w:r w:rsidRPr="00870893">
              <w:rPr>
                <w:rFonts w:ascii="Nirmala UI" w:hAnsi="Nirmala UI" w:cs="Nirmala UI"/>
                <w:szCs w:val="24"/>
                <w:cs/>
                <w:lang w:bidi="hi-IN"/>
              </w:rPr>
              <w:t>।</w:t>
            </w:r>
          </w:p>
        </w:tc>
      </w:tr>
      <w:tr w:rsidR="00D630B3" w:rsidRPr="00870893" w14:paraId="3E8056C9" w14:textId="77777777" w:rsidTr="00F26292">
        <w:trPr>
          <w:trHeight w:val="478"/>
        </w:trPr>
        <w:tc>
          <w:tcPr>
            <w:tcW w:w="1725" w:type="dxa"/>
            <w:hideMark/>
          </w:tcPr>
          <w:p w14:paraId="0F388DB3"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ইতিহাস</w:t>
            </w:r>
          </w:p>
        </w:tc>
        <w:tc>
          <w:tcPr>
            <w:tcW w:w="6735" w:type="dxa"/>
            <w:hideMark/>
          </w:tcPr>
          <w:p w14:paraId="07A0CA5F"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বহু শতাব্দী ধরে বর্তমান, নিয়মিত বিরতিতে মহামারী ঘটে</w:t>
            </w:r>
            <w:r w:rsidRPr="00870893">
              <w:rPr>
                <w:rFonts w:ascii="Nirmala UI" w:hAnsi="Nirmala UI" w:cs="Nirmala UI"/>
                <w:szCs w:val="24"/>
                <w:cs/>
                <w:lang w:bidi="hi-IN"/>
              </w:rPr>
              <w:t>।</w:t>
            </w:r>
          </w:p>
        </w:tc>
      </w:tr>
    </w:tbl>
    <w:p w14:paraId="6A51D03D" w14:textId="77777777" w:rsidR="00D63F81" w:rsidRPr="00221183" w:rsidRDefault="00D63F81" w:rsidP="00D630B3">
      <w:pPr>
        <w:rPr>
          <w:rFonts w:ascii="Nirmala UI" w:hAnsi="Nirmala UI" w:cs="Nirmala UI"/>
          <w:sz w:val="14"/>
          <w:szCs w:val="14"/>
          <w:cs/>
          <w:lang w:bidi="bn-IN"/>
        </w:rPr>
      </w:pPr>
    </w:p>
    <w:p w14:paraId="5C8E204E" w14:textId="13A63527" w:rsidR="00D630B3" w:rsidRPr="00870893" w:rsidRDefault="00D63F81" w:rsidP="00D63F81">
      <w:pPr>
        <w:ind w:left="426"/>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7281F0AD" wp14:editId="0C36C525">
                <wp:extent cx="5369965" cy="314325"/>
                <wp:effectExtent l="0" t="0" r="21590" b="2857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9965" cy="314325"/>
                        </a:xfrm>
                        <a:prstGeom prst="rect">
                          <a:avLst/>
                        </a:prstGeom>
                        <a:solidFill>
                          <a:srgbClr val="BCABC1"/>
                        </a:solidFill>
                        <a:ln w="9525">
                          <a:solidFill>
                            <a:srgbClr val="000000"/>
                          </a:solidFill>
                          <a:miter lim="800000"/>
                          <a:headEnd/>
                          <a:tailEnd/>
                        </a:ln>
                      </wps:spPr>
                      <wps:txbx>
                        <w:txbxContent>
                          <w:p w14:paraId="07C4DEEA" w14:textId="2BCD895E" w:rsidR="00C515A5" w:rsidRDefault="00C515A5" w:rsidP="00D63F81">
                            <w:pPr>
                              <w:rPr>
                                <w:rFonts w:cs="Arial"/>
                                <w:szCs w:val="24"/>
                                <w:cs/>
                                <w:lang w:bidi="bn-IN"/>
                              </w:rPr>
                            </w:pPr>
                            <w:r w:rsidRPr="003175B3">
                              <w:rPr>
                                <w:rFonts w:cs="Nirmala UI"/>
                                <w:szCs w:val="24"/>
                                <w:cs/>
                                <w:lang w:bidi="bn-IN"/>
                              </w:rPr>
                              <w:t>থ্রাশ</w:t>
                            </w:r>
                          </w:p>
                        </w:txbxContent>
                      </wps:txbx>
                      <wps:bodyPr rot="0" vert="horz" wrap="square" lIns="91440" tIns="45720" rIns="91440" bIns="45720" anchor="t" anchorCtr="0">
                        <a:noAutofit/>
                      </wps:bodyPr>
                    </wps:wsp>
                  </a:graphicData>
                </a:graphic>
              </wp:inline>
            </w:drawing>
          </mc:Choice>
          <mc:Fallback>
            <w:pict>
              <v:shape w14:anchorId="7281F0AD" id="_x0000_s1616" type="#_x0000_t202" style="width:422.8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" fillcolor="#bcabc1">
                <v:textbox>
                  <w:txbxContent>
                    <w:p w14:paraId="07C4DEEA" w14:textId="2BCD895E" w:rsidR="00C515A5" w:rsidRDefault="00C515A5" w:rsidP="00D63F81">
                      <w:pPr>
                        <w:rPr>
                          <w:rFonts w:cs="Arial"/>
                          <w:szCs w:val="24"/>
                          <w:cs/>
                          <w:lang w:bidi="bn-IN"/>
                        </w:rPr>
                      </w:pPr>
                      <w:r w:rsidRPr="003175B3">
                        <w:rPr>
                          <w:rFonts w:cs="Nirmala UI"/>
                          <w:szCs w:val="24"/>
                          <w:cs/>
                          <w:lang w:bidi="bn-IN"/>
                        </w:rPr>
                        <w:t>থ্রাশ</w:t>
                      </w:r>
                    </w:p>
                  </w:txbxContent>
                </v:textbox>
                <w10:anchorlock/>
              </v:shape>
            </w:pict>
          </mc:Fallback>
        </mc:AlternateContent>
      </w:r>
    </w:p>
    <w:tbl>
      <w:tblPr>
        <w:tblStyle w:val="TableGrid"/>
        <w:tblW w:w="8460" w:type="dxa"/>
        <w:tblInd w:w="558" w:type="dxa"/>
        <w:tblLook w:val="0420" w:firstRow="1" w:lastRow="0" w:firstColumn="0" w:lastColumn="0" w:noHBand="0" w:noVBand="1"/>
      </w:tblPr>
      <w:tblGrid>
        <w:gridCol w:w="1817"/>
        <w:gridCol w:w="6643"/>
      </w:tblGrid>
      <w:tr w:rsidR="00D630B3" w:rsidRPr="00870893" w14:paraId="5B2F353D" w14:textId="77777777" w:rsidTr="00F26292">
        <w:trPr>
          <w:trHeight w:val="445"/>
        </w:trPr>
        <w:tc>
          <w:tcPr>
            <w:tcW w:w="1817" w:type="dxa"/>
            <w:hideMark/>
          </w:tcPr>
          <w:p w14:paraId="06E4623E"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সংক্রমণযোগ্য এজেন্ট</w:t>
            </w:r>
          </w:p>
        </w:tc>
        <w:tc>
          <w:tcPr>
            <w:tcW w:w="6643" w:type="dxa"/>
            <w:hideMark/>
          </w:tcPr>
          <w:p w14:paraId="0299A3D8"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 xml:space="preserve">ছত্রাক: </w:t>
            </w:r>
            <w:r w:rsidRPr="00870893">
              <w:rPr>
                <w:rFonts w:ascii="Nirmala UI" w:hAnsi="Nirmala UI" w:cs="Nirmala UI"/>
                <w:i/>
                <w:iCs/>
                <w:szCs w:val="24"/>
                <w:cs/>
                <w:lang w:bidi="bn-IN"/>
              </w:rPr>
              <w:t>ক্যান্ডিডা অ্যালবিকান্স</w:t>
            </w:r>
          </w:p>
        </w:tc>
      </w:tr>
      <w:tr w:rsidR="00D630B3" w:rsidRPr="00870893" w14:paraId="2698CB4C" w14:textId="77777777" w:rsidTr="00F26292">
        <w:trPr>
          <w:trHeight w:val="445"/>
        </w:trPr>
        <w:tc>
          <w:tcPr>
            <w:tcW w:w="1817" w:type="dxa"/>
            <w:hideMark/>
          </w:tcPr>
          <w:p w14:paraId="3D1A3F9A"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উপসর্গ</w:t>
            </w:r>
          </w:p>
        </w:tc>
        <w:tc>
          <w:tcPr>
            <w:tcW w:w="6643" w:type="dxa"/>
            <w:hideMark/>
          </w:tcPr>
          <w:p w14:paraId="3306CAA4"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চুলকানি, জ্বালাপোড়া, ঘা এবং মুখের সাদা আবরণ অথবা যোনিপথে সাদা স্রাব সহ জ্বালা</w:t>
            </w:r>
            <w:r w:rsidRPr="00870893">
              <w:rPr>
                <w:rFonts w:ascii="Nirmala UI" w:hAnsi="Nirmala UI" w:cs="Nirmala UI"/>
                <w:szCs w:val="24"/>
                <w:cs/>
                <w:lang w:bidi="hi-IN"/>
              </w:rPr>
              <w:t>।</w:t>
            </w:r>
          </w:p>
        </w:tc>
      </w:tr>
      <w:tr w:rsidR="00D630B3" w:rsidRPr="00870893" w14:paraId="3D00A58A" w14:textId="77777777" w:rsidTr="00F26292">
        <w:trPr>
          <w:trHeight w:val="445"/>
        </w:trPr>
        <w:tc>
          <w:tcPr>
            <w:tcW w:w="1817" w:type="dxa"/>
            <w:hideMark/>
          </w:tcPr>
          <w:p w14:paraId="4EBBF4A8"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রোগ নির্ণয়</w:t>
            </w:r>
          </w:p>
        </w:tc>
        <w:tc>
          <w:tcPr>
            <w:tcW w:w="6643" w:type="dxa"/>
            <w:hideMark/>
          </w:tcPr>
          <w:p w14:paraId="1BA5A6E7" w14:textId="133529FE"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সোয়াব, আণুবীক্ষণিক পরীক্ষা এবং কালচার</w:t>
            </w:r>
            <w:r w:rsidRPr="00870893">
              <w:rPr>
                <w:rFonts w:ascii="Nirmala UI" w:hAnsi="Nirmala UI" w:cs="Nirmala UI"/>
                <w:szCs w:val="24"/>
                <w:cs/>
                <w:lang w:bidi="hi-IN"/>
              </w:rPr>
              <w:t>।</w:t>
            </w:r>
          </w:p>
        </w:tc>
      </w:tr>
      <w:tr w:rsidR="00D630B3" w:rsidRPr="00870893" w14:paraId="2E67F133" w14:textId="77777777" w:rsidTr="00F26292">
        <w:trPr>
          <w:trHeight w:val="445"/>
        </w:trPr>
        <w:tc>
          <w:tcPr>
            <w:tcW w:w="1817" w:type="dxa"/>
            <w:hideMark/>
          </w:tcPr>
          <w:p w14:paraId="5CDB6CC2"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মৃত্যুর হার</w:t>
            </w:r>
          </w:p>
        </w:tc>
        <w:tc>
          <w:tcPr>
            <w:tcW w:w="6643" w:type="dxa"/>
            <w:hideMark/>
          </w:tcPr>
          <w:p w14:paraId="68E82F35"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কোনোটিই নয়</w:t>
            </w:r>
            <w:r w:rsidRPr="00870893">
              <w:rPr>
                <w:rFonts w:ascii="Nirmala UI" w:hAnsi="Nirmala UI" w:cs="Nirmala UI"/>
                <w:szCs w:val="24"/>
                <w:cs/>
                <w:lang w:bidi="hi-IN"/>
              </w:rPr>
              <w:t>।</w:t>
            </w:r>
          </w:p>
        </w:tc>
      </w:tr>
      <w:tr w:rsidR="00D630B3" w:rsidRPr="00870893" w14:paraId="5A8335C6" w14:textId="77777777" w:rsidTr="00F26292">
        <w:trPr>
          <w:trHeight w:val="445"/>
        </w:trPr>
        <w:tc>
          <w:tcPr>
            <w:tcW w:w="1817" w:type="dxa"/>
            <w:hideMark/>
          </w:tcPr>
          <w:p w14:paraId="649D0F69"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সংক্রমণ</w:t>
            </w:r>
          </w:p>
        </w:tc>
        <w:tc>
          <w:tcPr>
            <w:tcW w:w="6643" w:type="dxa"/>
            <w:hideMark/>
          </w:tcPr>
          <w:p w14:paraId="78651FD5"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ব্যক্তি থেকে ব্যক্তির সংস্প‌র্শতা, কিন্তু অন্ত্রের ফ্লোরার একটি স্বাভাবিক অংশ</w:t>
            </w:r>
            <w:r w:rsidRPr="00870893">
              <w:rPr>
                <w:rFonts w:ascii="Nirmala UI" w:hAnsi="Nirmala UI" w:cs="Nirmala UI"/>
                <w:szCs w:val="24"/>
                <w:cs/>
                <w:lang w:bidi="hi-IN"/>
              </w:rPr>
              <w:t>।</w:t>
            </w:r>
          </w:p>
        </w:tc>
      </w:tr>
      <w:tr w:rsidR="00D630B3" w:rsidRPr="00870893" w14:paraId="22D50A05" w14:textId="77777777" w:rsidTr="00F26292">
        <w:trPr>
          <w:trHeight w:val="445"/>
        </w:trPr>
        <w:tc>
          <w:tcPr>
            <w:tcW w:w="1817" w:type="dxa"/>
            <w:hideMark/>
          </w:tcPr>
          <w:p w14:paraId="76B2CF75"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প্রতিরোধ</w:t>
            </w:r>
          </w:p>
        </w:tc>
        <w:tc>
          <w:tcPr>
            <w:tcW w:w="6643" w:type="dxa"/>
            <w:hideMark/>
          </w:tcPr>
          <w:p w14:paraId="44CDB63D" w14:textId="7908B4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অ্যান্টিবায়োটিক সাধারণ প্রতিরক্ষামূলক ব্যাকটেরিয়াকে মেরে ফেলে, সেই কারণে এই ছত্রাকের অতিরিক্ত বৃদ্ধির কারণে উপসর্গগুলি দেখা দেয়</w:t>
            </w:r>
            <w:r w:rsidRPr="00870893">
              <w:rPr>
                <w:rFonts w:ascii="Nirmala UI" w:hAnsi="Nirmala UI" w:cs="Nirmala UI"/>
                <w:szCs w:val="24"/>
                <w:cs/>
                <w:lang w:bidi="hi-IN"/>
              </w:rPr>
              <w:t>।</w:t>
            </w:r>
            <w:r w:rsidRPr="00870893">
              <w:rPr>
                <w:rFonts w:ascii="Nirmala UI" w:hAnsi="Nirmala UI" w:cs="Nirmala UI"/>
                <w:szCs w:val="24"/>
                <w:cs/>
                <w:lang w:bidi="bn-IN"/>
              </w:rPr>
              <w:t xml:space="preserve"> তাই, অপ্রয়োজনে অ্যান্টিবায়োটিক ব্যবহার এড়িয়ে চলুন</w:t>
            </w:r>
            <w:r w:rsidRPr="00870893">
              <w:rPr>
                <w:rFonts w:ascii="Nirmala UI" w:hAnsi="Nirmala UI" w:cs="Nirmala UI"/>
                <w:szCs w:val="24"/>
                <w:cs/>
                <w:lang w:bidi="hi-IN"/>
              </w:rPr>
              <w:t>।</w:t>
            </w:r>
          </w:p>
        </w:tc>
      </w:tr>
      <w:tr w:rsidR="00D630B3" w:rsidRPr="00870893" w14:paraId="7EAB96EF" w14:textId="77777777" w:rsidTr="00F26292">
        <w:trPr>
          <w:trHeight w:val="445"/>
        </w:trPr>
        <w:tc>
          <w:tcPr>
            <w:tcW w:w="1817" w:type="dxa"/>
            <w:hideMark/>
          </w:tcPr>
          <w:p w14:paraId="61EE1CB5"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চিকিৎসা</w:t>
            </w:r>
          </w:p>
        </w:tc>
        <w:tc>
          <w:tcPr>
            <w:tcW w:w="6643" w:type="dxa"/>
            <w:hideMark/>
          </w:tcPr>
          <w:p w14:paraId="06D0431E"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অ্যান্টিফাঙ্গাল</w:t>
            </w:r>
          </w:p>
        </w:tc>
      </w:tr>
      <w:tr w:rsidR="00D630B3" w:rsidRPr="00870893" w14:paraId="61F17F0B" w14:textId="77777777" w:rsidTr="00F26292">
        <w:trPr>
          <w:trHeight w:val="445"/>
        </w:trPr>
        <w:tc>
          <w:tcPr>
            <w:tcW w:w="1817" w:type="dxa"/>
            <w:hideMark/>
          </w:tcPr>
          <w:p w14:paraId="17CA4224"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ইতিহাস</w:t>
            </w:r>
          </w:p>
        </w:tc>
        <w:tc>
          <w:tcPr>
            <w:tcW w:w="6643" w:type="dxa"/>
            <w:hideMark/>
          </w:tcPr>
          <w:p w14:paraId="45582789"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সমস্ত মহিলার প্রায় 75%-এর অন্তত একবার এই সংক্রমণ হয়েছে</w:t>
            </w:r>
            <w:r w:rsidRPr="00870893">
              <w:rPr>
                <w:rFonts w:ascii="Nirmala UI" w:hAnsi="Nirmala UI" w:cs="Nirmala UI"/>
                <w:szCs w:val="24"/>
                <w:cs/>
                <w:lang w:bidi="hi-IN"/>
              </w:rPr>
              <w:t>।</w:t>
            </w:r>
          </w:p>
        </w:tc>
      </w:tr>
    </w:tbl>
    <w:p w14:paraId="7D0E1CA7" w14:textId="77777777" w:rsidR="00E71F62" w:rsidRPr="00870893" w:rsidRDefault="00E71F62">
      <w:pPr>
        <w:rPr>
          <w:rFonts w:ascii="Nirmala UI" w:hAnsi="Nirmala UI" w:cs="Nirmala UI"/>
          <w:szCs w:val="24"/>
          <w:cs/>
          <w:lang w:bidi="bn-IN"/>
        </w:rPr>
      </w:pPr>
      <w:r w:rsidRPr="00870893">
        <w:rPr>
          <w:rFonts w:ascii="Nirmala UI" w:hAnsi="Nirmala UI" w:cs="Nirmala UI"/>
          <w:szCs w:val="24"/>
          <w:cs/>
          <w:lang w:bidi="bn-IN"/>
        </w:rPr>
        <w:br w:type="page"/>
      </w:r>
    </w:p>
    <w:p w14:paraId="6AF8635C" w14:textId="67866528" w:rsidR="00D630B3" w:rsidRPr="00870893" w:rsidRDefault="00E71F62" w:rsidP="00D63F81">
      <w:pPr>
        <w:ind w:left="426" w:hanging="284"/>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1966464" behindDoc="0" locked="0" layoutInCell="1" allowOverlap="1" wp14:anchorId="200DC8C4" wp14:editId="3A858789">
                <wp:simplePos x="0" y="0"/>
                <wp:positionH relativeFrom="column">
                  <wp:posOffset>38100</wp:posOffset>
                </wp:positionH>
                <wp:positionV relativeFrom="paragraph">
                  <wp:posOffset>93478</wp:posOffset>
                </wp:positionV>
                <wp:extent cx="6168785" cy="9620123"/>
                <wp:effectExtent l="38100" t="19050" r="22860" b="38735"/>
                <wp:wrapNone/>
                <wp:docPr id="979" name="Group 9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68785" cy="9620123"/>
                          <a:chOff x="0" y="0"/>
                          <a:chExt cx="6168785" cy="9620123"/>
                        </a:xfrm>
                      </wpg:grpSpPr>
                      <wps:wsp>
                        <wps:cNvPr id="210" name="Rectangle: Rounded Corners 12">
                          <a:extLst>
                            <a:ext uri="{C183D7F6-B498-43B3-948B-1728B52AA6E4}">
                              <adec:decorative xmlns:adec="http://schemas.microsoft.com/office/drawing/2017/decorative" val="1"/>
                            </a:ext>
                          </a:extLst>
                        </wps:cNvPr>
                        <wps:cNvSpPr/>
                        <wps:spPr>
                          <a:xfrm>
                            <a:off x="0" y="252966"/>
                            <a:ext cx="6080125" cy="936715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13">
                          <a:extLst>
                            <a:ext uri="{C183D7F6-B498-43B3-948B-1728B52AA6E4}">
                              <adec:decorative xmlns:adec="http://schemas.microsoft.com/office/drawing/2017/decorative" val="1"/>
                            </a:ext>
                          </a:extLst>
                        </wps:cNvPr>
                        <wps:cNvSpPr/>
                        <wps:spPr>
                          <a:xfrm>
                            <a:off x="560557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1" name="Picture 14">
                            <a:extLst>
                              <a:ext uri="{FF2B5EF4-FFF2-40B4-BE49-F238E27FC236}">
                                <a16:creationId xmlns:a16="http://schemas.microsoft.com/office/drawing/2014/main" id="{7DB68904-1ED0-47B8-A9D8-DD6F6A99A069}"/>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39686" y="12848"/>
                            <a:ext cx="501015" cy="547370"/>
                          </a:xfrm>
                          <a:prstGeom prst="rect">
                            <a:avLst/>
                          </a:prstGeom>
                        </pic:spPr>
                      </pic:pic>
                    </wpg:wgp>
                  </a:graphicData>
                </a:graphic>
              </wp:anchor>
            </w:drawing>
          </mc:Choice>
          <mc:Fallback>
            <w:pict>
              <v:group w14:anchorId="48DB6341" id="Group 979" o:spid="_x0000_s1026" alt="&quot;&quot;" style="position:absolute;margin-left:3pt;margin-top:7.35pt;width:485.75pt;height:757.5pt;z-index:251966464" coordsize="61687,96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">
                <v:roundrect id="Rectangle: Rounded Corners 12" o:spid="_x0000_s1027" alt="&quot;&quot;" style="position:absolute;top:2529;width:60801;height:9367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" filled="f" strokecolor="#732281" strokeweight="6pt">
                  <v:stroke joinstyle="bevel" endcap="square"/>
                </v:roundrect>
                <v:oval id="Oval 13" o:spid="_x0000_s1028" alt="&quot;&quot;" style="position:absolute;left:5605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" fillcolor="white [3212]" strokecolor="#732281" strokeweight="3pt">
                  <v:stroke joinstyle="miter"/>
                </v:oval>
                <v:shape id="Picture 14" o:spid="_x0000_s1029" type="#_x0000_t75" alt="&quot;&quot;" style="position:absolute;left:56396;top:128;width:5011;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2640CE03" wp14:editId="2FAD62A5">
                <wp:extent cx="3628366" cy="276999"/>
                <wp:effectExtent l="0" t="0" r="0" b="0"/>
                <wp:docPr id="208"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27DEDC3" w14:textId="77777777" w:rsidR="00C515A5" w:rsidRPr="00980E07" w:rsidRDefault="00C515A5" w:rsidP="00221183">
                            <w:pPr>
                              <w:pStyle w:val="Heading2"/>
                              <w:spacing w:before="0"/>
                              <w:ind w:left="180"/>
                              <w:rPr>
                                <w:rFonts w:cs="Arial Bold"/>
                                <w:bCs/>
                                <w:sz w:val="28"/>
                                <w:szCs w:val="28"/>
                                <w:cs/>
                                <w:lang w:bidi="bn-IN"/>
                              </w:rPr>
                            </w:pPr>
                            <w:r>
                              <w:rPr>
                                <w:rFonts w:cs="Arial Bold"/>
                                <w:bCs/>
                                <w:sz w:val="28"/>
                                <w:szCs w:val="28"/>
                                <w:cs/>
                                <w:lang w:bidi="bn-IN"/>
                              </w:rPr>
                              <w:t xml:space="preserve">SH3 - </w:t>
                            </w:r>
                            <w:r w:rsidRPr="003175B3">
                              <w:rPr>
                                <w:rFonts w:cs="Nirmala UI"/>
                                <w:bCs/>
                                <w:sz w:val="28"/>
                                <w:szCs w:val="28"/>
                                <w:cs/>
                                <w:lang w:bidi="bn-IN"/>
                              </w:rPr>
                              <w:t>ক্ষতিকারক</w:t>
                            </w:r>
                            <w:r>
                              <w:rPr>
                                <w:rFonts w:cs="Arial Bold"/>
                                <w:bCs/>
                                <w:sz w:val="28"/>
                                <w:szCs w:val="28"/>
                                <w:cs/>
                                <w:lang w:bidi="bn-IN"/>
                              </w:rPr>
                              <w:t xml:space="preserve"> </w:t>
                            </w:r>
                            <w:r w:rsidRPr="003175B3">
                              <w:rPr>
                                <w:rFonts w:cs="Nirmala UI"/>
                                <w:bCs/>
                                <w:sz w:val="28"/>
                                <w:szCs w:val="28"/>
                                <w:cs/>
                                <w:lang w:bidi="bn-IN"/>
                              </w:rPr>
                              <w:t>জীবাণু</w:t>
                            </w:r>
                            <w:r>
                              <w:rPr>
                                <w:rFonts w:cs="Arial Bold"/>
                                <w:bCs/>
                                <w:sz w:val="28"/>
                                <w:szCs w:val="28"/>
                                <w:cs/>
                                <w:lang w:bidi="bn-IN"/>
                              </w:rPr>
                              <w:t xml:space="preserve"> </w:t>
                            </w:r>
                            <w:r w:rsidRPr="003175B3">
                              <w:rPr>
                                <w:rFonts w:cs="Nirmala UI"/>
                                <w:bCs/>
                                <w:sz w:val="28"/>
                                <w:szCs w:val="28"/>
                                <w:cs/>
                                <w:lang w:bidi="bn-IN"/>
                              </w:rPr>
                              <w:t>এবং</w:t>
                            </w:r>
                            <w:r>
                              <w:rPr>
                                <w:rFonts w:cs="Arial Bold"/>
                                <w:bCs/>
                                <w:sz w:val="28"/>
                                <w:szCs w:val="28"/>
                                <w:cs/>
                                <w:lang w:bidi="bn-IN"/>
                              </w:rPr>
                              <w:t xml:space="preserve"> </w:t>
                            </w:r>
                            <w:r w:rsidRPr="003175B3">
                              <w:rPr>
                                <w:rFonts w:cs="Nirmala UI"/>
                                <w:bCs/>
                                <w:sz w:val="28"/>
                                <w:szCs w:val="28"/>
                                <w:cs/>
                                <w:lang w:bidi="bn-IN"/>
                              </w:rPr>
                              <w:t>সেগুলির</w:t>
                            </w:r>
                            <w:r>
                              <w:rPr>
                                <w:rFonts w:cs="Arial Bold"/>
                                <w:bCs/>
                                <w:sz w:val="28"/>
                                <w:szCs w:val="28"/>
                                <w:cs/>
                                <w:lang w:bidi="bn-IN"/>
                              </w:rPr>
                              <w:t xml:space="preserve"> </w:t>
                            </w:r>
                            <w:r w:rsidRPr="003175B3">
                              <w:rPr>
                                <w:rFonts w:cs="Nirmala UI"/>
                                <w:bCs/>
                                <w:sz w:val="28"/>
                                <w:szCs w:val="28"/>
                                <w:cs/>
                                <w:lang w:bidi="bn-IN"/>
                              </w:rPr>
                              <w:t>তৈরি</w:t>
                            </w:r>
                            <w:r>
                              <w:rPr>
                                <w:rFonts w:cs="Arial Bold"/>
                                <w:bCs/>
                                <w:sz w:val="28"/>
                                <w:szCs w:val="28"/>
                                <w:cs/>
                                <w:lang w:bidi="bn-IN"/>
                              </w:rPr>
                              <w:t xml:space="preserve"> </w:t>
                            </w:r>
                            <w:r w:rsidRPr="003175B3">
                              <w:rPr>
                                <w:rFonts w:cs="Nirmala UI"/>
                                <w:bCs/>
                                <w:sz w:val="28"/>
                                <w:szCs w:val="28"/>
                                <w:cs/>
                                <w:lang w:bidi="bn-IN"/>
                              </w:rPr>
                              <w:t>রোগগুলি</w:t>
                            </w:r>
                            <w:r>
                              <w:rPr>
                                <w:rFonts w:cs="Arial Bold"/>
                                <w:bCs/>
                                <w:sz w:val="28"/>
                                <w:szCs w:val="28"/>
                                <w:cs/>
                                <w:lang w:bidi="bn-IN"/>
                              </w:rPr>
                              <w:t xml:space="preserve"> </w:t>
                            </w:r>
                            <w:r w:rsidRPr="003175B3">
                              <w:rPr>
                                <w:rFonts w:cs="Nirmala UI"/>
                                <w:bCs/>
                                <w:sz w:val="28"/>
                                <w:szCs w:val="28"/>
                                <w:cs/>
                                <w:lang w:bidi="bn-IN"/>
                              </w:rPr>
                              <w:t>শীট</w:t>
                            </w:r>
                          </w:p>
                        </w:txbxContent>
                      </wps:txbx>
                      <wps:bodyPr wrap="none" rtlCol="0">
                        <a:spAutoFit/>
                      </wps:bodyPr>
                    </wps:wsp>
                  </a:graphicData>
                </a:graphic>
              </wp:inline>
            </w:drawing>
          </mc:Choice>
          <mc:Fallback>
            <w:pict>
              <v:shape w14:anchorId="2640CE03" id="_x0000_s1617"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" filled="f" stroked="f">
                <v:textbox style="mso-fit-shape-to-text:t">
                  <w:txbxContent>
                    <w:p w14:paraId="427DEDC3" w14:textId="77777777" w:rsidR="00C515A5" w:rsidRPr="00980E07" w:rsidRDefault="00C515A5" w:rsidP="00221183">
                      <w:pPr>
                        <w:pStyle w:val="Heading2"/>
                        <w:spacing w:before="0"/>
                        <w:ind w:left="180"/>
                        <w:rPr>
                          <w:rFonts w:cs="Arial Bold"/>
                          <w:bCs/>
                          <w:sz w:val="28"/>
                          <w:szCs w:val="28"/>
                          <w:cs/>
                          <w:lang w:bidi="bn-IN"/>
                        </w:rPr>
                      </w:pPr>
                      <w:r>
                        <w:rPr>
                          <w:rFonts w:cs="Arial Bold"/>
                          <w:bCs/>
                          <w:sz w:val="28"/>
                          <w:szCs w:val="28"/>
                          <w:cs/>
                          <w:lang w:bidi="bn-IN"/>
                        </w:rPr>
                        <w:t xml:space="preserve">SH3 - </w:t>
                      </w:r>
                      <w:r w:rsidRPr="003175B3">
                        <w:rPr>
                          <w:rFonts w:cs="Nirmala UI"/>
                          <w:bCs/>
                          <w:sz w:val="28"/>
                          <w:szCs w:val="28"/>
                          <w:cs/>
                          <w:lang w:bidi="bn-IN"/>
                        </w:rPr>
                        <w:t>ক্ষতিকারক</w:t>
                      </w:r>
                      <w:r>
                        <w:rPr>
                          <w:rFonts w:cs="Arial Bold"/>
                          <w:bCs/>
                          <w:sz w:val="28"/>
                          <w:szCs w:val="28"/>
                          <w:cs/>
                          <w:lang w:bidi="bn-IN"/>
                        </w:rPr>
                        <w:t xml:space="preserve"> </w:t>
                      </w:r>
                      <w:r w:rsidRPr="003175B3">
                        <w:rPr>
                          <w:rFonts w:cs="Nirmala UI"/>
                          <w:bCs/>
                          <w:sz w:val="28"/>
                          <w:szCs w:val="28"/>
                          <w:cs/>
                          <w:lang w:bidi="bn-IN"/>
                        </w:rPr>
                        <w:t>জীবাণু</w:t>
                      </w:r>
                      <w:r>
                        <w:rPr>
                          <w:rFonts w:cs="Arial Bold"/>
                          <w:bCs/>
                          <w:sz w:val="28"/>
                          <w:szCs w:val="28"/>
                          <w:cs/>
                          <w:lang w:bidi="bn-IN"/>
                        </w:rPr>
                        <w:t xml:space="preserve"> </w:t>
                      </w:r>
                      <w:r w:rsidRPr="003175B3">
                        <w:rPr>
                          <w:rFonts w:cs="Nirmala UI"/>
                          <w:bCs/>
                          <w:sz w:val="28"/>
                          <w:szCs w:val="28"/>
                          <w:cs/>
                          <w:lang w:bidi="bn-IN"/>
                        </w:rPr>
                        <w:t>এবং</w:t>
                      </w:r>
                      <w:r>
                        <w:rPr>
                          <w:rFonts w:cs="Arial Bold"/>
                          <w:bCs/>
                          <w:sz w:val="28"/>
                          <w:szCs w:val="28"/>
                          <w:cs/>
                          <w:lang w:bidi="bn-IN"/>
                        </w:rPr>
                        <w:t xml:space="preserve"> </w:t>
                      </w:r>
                      <w:r w:rsidRPr="003175B3">
                        <w:rPr>
                          <w:rFonts w:cs="Nirmala UI"/>
                          <w:bCs/>
                          <w:sz w:val="28"/>
                          <w:szCs w:val="28"/>
                          <w:cs/>
                          <w:lang w:bidi="bn-IN"/>
                        </w:rPr>
                        <w:t>সেগুলির</w:t>
                      </w:r>
                      <w:r>
                        <w:rPr>
                          <w:rFonts w:cs="Arial Bold"/>
                          <w:bCs/>
                          <w:sz w:val="28"/>
                          <w:szCs w:val="28"/>
                          <w:cs/>
                          <w:lang w:bidi="bn-IN"/>
                        </w:rPr>
                        <w:t xml:space="preserve"> </w:t>
                      </w:r>
                      <w:r w:rsidRPr="003175B3">
                        <w:rPr>
                          <w:rFonts w:cs="Nirmala UI"/>
                          <w:bCs/>
                          <w:sz w:val="28"/>
                          <w:szCs w:val="28"/>
                          <w:cs/>
                          <w:lang w:bidi="bn-IN"/>
                        </w:rPr>
                        <w:t>তৈরি</w:t>
                      </w:r>
                      <w:r>
                        <w:rPr>
                          <w:rFonts w:cs="Arial Bold"/>
                          <w:bCs/>
                          <w:sz w:val="28"/>
                          <w:szCs w:val="28"/>
                          <w:cs/>
                          <w:lang w:bidi="bn-IN"/>
                        </w:rPr>
                        <w:t xml:space="preserve"> </w:t>
                      </w:r>
                      <w:r w:rsidRPr="003175B3">
                        <w:rPr>
                          <w:rFonts w:cs="Nirmala UI"/>
                          <w:bCs/>
                          <w:sz w:val="28"/>
                          <w:szCs w:val="28"/>
                          <w:cs/>
                          <w:lang w:bidi="bn-IN"/>
                        </w:rPr>
                        <w:t>রোগগুলি</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455EA84B" wp14:editId="7C41A188">
                <wp:extent cx="5371948" cy="314325"/>
                <wp:effectExtent l="0" t="0" r="19685" b="28575"/>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1948" cy="314325"/>
                        </a:xfrm>
                        <a:prstGeom prst="rect">
                          <a:avLst/>
                        </a:prstGeom>
                        <a:solidFill>
                          <a:srgbClr val="BCABC1"/>
                        </a:solidFill>
                        <a:ln w="9525">
                          <a:solidFill>
                            <a:srgbClr val="000000"/>
                          </a:solidFill>
                          <a:miter lim="800000"/>
                          <a:headEnd/>
                          <a:tailEnd/>
                        </a:ln>
                      </wps:spPr>
                      <wps:txbx>
                        <w:txbxContent>
                          <w:p w14:paraId="227FB619" w14:textId="659C153A" w:rsidR="00C515A5" w:rsidRDefault="00C515A5" w:rsidP="00D63F81">
                            <w:pPr>
                              <w:rPr>
                                <w:rFonts w:cs="Arial"/>
                                <w:szCs w:val="24"/>
                                <w:cs/>
                                <w:lang w:bidi="bn-IN"/>
                              </w:rPr>
                            </w:pPr>
                            <w:r w:rsidRPr="003175B3">
                              <w:rPr>
                                <w:rFonts w:cs="Nirmala UI"/>
                                <w:szCs w:val="24"/>
                                <w:cs/>
                                <w:lang w:bidi="bn-IN"/>
                              </w:rPr>
                              <w:t>ক্ল্যামাইডিয়া</w:t>
                            </w:r>
                          </w:p>
                        </w:txbxContent>
                      </wps:txbx>
                      <wps:bodyPr rot="0" vert="horz" wrap="square" lIns="91440" tIns="45720" rIns="91440" bIns="45720" anchor="t" anchorCtr="0">
                        <a:noAutofit/>
                      </wps:bodyPr>
                    </wps:wsp>
                  </a:graphicData>
                </a:graphic>
              </wp:inline>
            </w:drawing>
          </mc:Choice>
          <mc:Fallback>
            <w:pict>
              <v:shape w14:anchorId="455EA84B" id="_x0000_s1618" type="#_x0000_t202" style="width:423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" fillcolor="#bcabc1">
                <v:textbox>
                  <w:txbxContent>
                    <w:p w14:paraId="227FB619" w14:textId="659C153A" w:rsidR="00C515A5" w:rsidRDefault="00C515A5" w:rsidP="00D63F81">
                      <w:pPr>
                        <w:rPr>
                          <w:rFonts w:cs="Arial"/>
                          <w:szCs w:val="24"/>
                          <w:cs/>
                          <w:lang w:bidi="bn-IN"/>
                        </w:rPr>
                      </w:pPr>
                      <w:r w:rsidRPr="003175B3">
                        <w:rPr>
                          <w:rFonts w:cs="Nirmala UI"/>
                          <w:szCs w:val="24"/>
                          <w:cs/>
                          <w:lang w:bidi="bn-IN"/>
                        </w:rPr>
                        <w:t>ক্ল্যামাইডিয়া</w:t>
                      </w:r>
                    </w:p>
                  </w:txbxContent>
                </v:textbox>
                <w10:anchorlock/>
              </v:shape>
            </w:pict>
          </mc:Fallback>
        </mc:AlternateContent>
      </w:r>
    </w:p>
    <w:tbl>
      <w:tblPr>
        <w:tblStyle w:val="TableGrid"/>
        <w:tblW w:w="8442" w:type="dxa"/>
        <w:tblInd w:w="558" w:type="dxa"/>
        <w:tblLook w:val="0420" w:firstRow="1" w:lastRow="0" w:firstColumn="0" w:lastColumn="0" w:noHBand="0" w:noVBand="1"/>
      </w:tblPr>
      <w:tblGrid>
        <w:gridCol w:w="1800"/>
        <w:gridCol w:w="6642"/>
      </w:tblGrid>
      <w:tr w:rsidR="00D630B3" w:rsidRPr="00870893" w14:paraId="1A801CB6" w14:textId="77777777" w:rsidTr="00F26292">
        <w:trPr>
          <w:trHeight w:val="307"/>
        </w:trPr>
        <w:tc>
          <w:tcPr>
            <w:tcW w:w="1800" w:type="dxa"/>
            <w:hideMark/>
          </w:tcPr>
          <w:p w14:paraId="62255920"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সংক্রমণযোগ্য এজেন্ট</w:t>
            </w:r>
          </w:p>
        </w:tc>
        <w:tc>
          <w:tcPr>
            <w:tcW w:w="6642" w:type="dxa"/>
            <w:hideMark/>
          </w:tcPr>
          <w:p w14:paraId="4DD90ACC"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 xml:space="preserve">ব্যাকটেরিয়া: </w:t>
            </w:r>
            <w:r w:rsidRPr="00870893">
              <w:rPr>
                <w:rFonts w:ascii="Nirmala UI" w:hAnsi="Nirmala UI" w:cs="Nirmala UI"/>
                <w:i/>
                <w:iCs/>
                <w:szCs w:val="24"/>
                <w:cs/>
                <w:lang w:bidi="bn-IN"/>
              </w:rPr>
              <w:t>ক্ল্যামাইডিয়া ট্র্যাকোমাটিস</w:t>
            </w:r>
          </w:p>
        </w:tc>
      </w:tr>
      <w:tr w:rsidR="00D630B3" w:rsidRPr="00870893" w14:paraId="5296114A" w14:textId="77777777" w:rsidTr="00F26292">
        <w:trPr>
          <w:trHeight w:val="307"/>
        </w:trPr>
        <w:tc>
          <w:tcPr>
            <w:tcW w:w="1800" w:type="dxa"/>
            <w:hideMark/>
          </w:tcPr>
          <w:p w14:paraId="3FDA3B79"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উপসর্গ</w:t>
            </w:r>
          </w:p>
        </w:tc>
        <w:tc>
          <w:tcPr>
            <w:tcW w:w="6642" w:type="dxa"/>
            <w:hideMark/>
          </w:tcPr>
          <w:p w14:paraId="32286421"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অনেক ক্ষেত্রে কোনো উপসর্গ থাকে না কিন্তু অনেক সময় যোনি বা লিঙ্গ থেকে স্রাব হয়</w:t>
            </w:r>
            <w:r w:rsidRPr="00870893">
              <w:rPr>
                <w:rFonts w:ascii="Nirmala UI" w:hAnsi="Nirmala UI" w:cs="Nirmala UI"/>
                <w:szCs w:val="24"/>
                <w:cs/>
                <w:lang w:bidi="hi-IN"/>
              </w:rPr>
              <w:t>।</w:t>
            </w:r>
            <w:r w:rsidRPr="00870893">
              <w:rPr>
                <w:rFonts w:ascii="Nirmala UI" w:hAnsi="Nirmala UI" w:cs="Nirmala UI"/>
                <w:szCs w:val="24"/>
                <w:cs/>
                <w:lang w:bidi="bn-IN"/>
              </w:rPr>
              <w:t xml:space="preserve"> অন্ডকোষ ফুলে যাওয়া এবং সন্তান ধারণে অক্ষমতাও ঘটতে পারে</w:t>
            </w:r>
            <w:r w:rsidRPr="00870893">
              <w:rPr>
                <w:rFonts w:ascii="Nirmala UI" w:hAnsi="Nirmala UI" w:cs="Nirmala UI"/>
                <w:szCs w:val="24"/>
                <w:cs/>
                <w:lang w:bidi="hi-IN"/>
              </w:rPr>
              <w:t>।</w:t>
            </w:r>
          </w:p>
        </w:tc>
      </w:tr>
      <w:tr w:rsidR="00D630B3" w:rsidRPr="00870893" w14:paraId="67E0B367" w14:textId="77777777" w:rsidTr="00F26292">
        <w:trPr>
          <w:trHeight w:val="307"/>
        </w:trPr>
        <w:tc>
          <w:tcPr>
            <w:tcW w:w="1800" w:type="dxa"/>
            <w:hideMark/>
          </w:tcPr>
          <w:p w14:paraId="622232C6"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রোগ নির্ণয়</w:t>
            </w:r>
          </w:p>
        </w:tc>
        <w:tc>
          <w:tcPr>
            <w:tcW w:w="6642" w:type="dxa"/>
            <w:hideMark/>
          </w:tcPr>
          <w:p w14:paraId="5502CF8A"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অণুগত পরীক্ষার জন্য সোয়াব বা প্রস্রাবের নমুনা</w:t>
            </w:r>
            <w:r w:rsidRPr="00870893">
              <w:rPr>
                <w:rFonts w:ascii="Nirmala UI" w:hAnsi="Nirmala UI" w:cs="Nirmala UI"/>
                <w:szCs w:val="24"/>
                <w:cs/>
                <w:lang w:bidi="hi-IN"/>
              </w:rPr>
              <w:t>।</w:t>
            </w:r>
          </w:p>
        </w:tc>
      </w:tr>
      <w:tr w:rsidR="00D630B3" w:rsidRPr="00870893" w14:paraId="69C2C5FB" w14:textId="77777777" w:rsidTr="00F26292">
        <w:trPr>
          <w:trHeight w:val="307"/>
        </w:trPr>
        <w:tc>
          <w:tcPr>
            <w:tcW w:w="1800" w:type="dxa"/>
            <w:hideMark/>
          </w:tcPr>
          <w:p w14:paraId="324F6131"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মৃত্যুর হার</w:t>
            </w:r>
          </w:p>
        </w:tc>
        <w:tc>
          <w:tcPr>
            <w:tcW w:w="6642" w:type="dxa"/>
            <w:hideMark/>
          </w:tcPr>
          <w:p w14:paraId="2A50686C"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বিরল</w:t>
            </w:r>
          </w:p>
        </w:tc>
      </w:tr>
      <w:tr w:rsidR="00D630B3" w:rsidRPr="00870893" w14:paraId="68DCCB09" w14:textId="77777777" w:rsidTr="00F26292">
        <w:trPr>
          <w:trHeight w:val="307"/>
        </w:trPr>
        <w:tc>
          <w:tcPr>
            <w:tcW w:w="1800" w:type="dxa"/>
            <w:hideMark/>
          </w:tcPr>
          <w:p w14:paraId="70322AB6"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সংক্রমণ</w:t>
            </w:r>
          </w:p>
        </w:tc>
        <w:tc>
          <w:tcPr>
            <w:tcW w:w="6642" w:type="dxa"/>
            <w:hideMark/>
          </w:tcPr>
          <w:p w14:paraId="4F9D83F9"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যৌন সংস্প‌র্শতার মাধ্যমে সংক্রামক</w:t>
            </w:r>
            <w:r w:rsidRPr="00870893">
              <w:rPr>
                <w:rFonts w:ascii="Nirmala UI" w:hAnsi="Nirmala UI" w:cs="Nirmala UI"/>
                <w:szCs w:val="24"/>
                <w:cs/>
                <w:lang w:bidi="hi-IN"/>
              </w:rPr>
              <w:t>।</w:t>
            </w:r>
          </w:p>
        </w:tc>
      </w:tr>
      <w:tr w:rsidR="00D630B3" w:rsidRPr="00870893" w14:paraId="67E51C84" w14:textId="77777777" w:rsidTr="00F26292">
        <w:trPr>
          <w:trHeight w:val="307"/>
        </w:trPr>
        <w:tc>
          <w:tcPr>
            <w:tcW w:w="1800" w:type="dxa"/>
            <w:hideMark/>
          </w:tcPr>
          <w:p w14:paraId="79660177"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প্রতিরোধ</w:t>
            </w:r>
          </w:p>
        </w:tc>
        <w:tc>
          <w:tcPr>
            <w:tcW w:w="6642" w:type="dxa"/>
            <w:hideMark/>
          </w:tcPr>
          <w:p w14:paraId="59533355"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যৌন মিলনের সময় কন্ডোম ব্যবহার করা</w:t>
            </w:r>
            <w:r w:rsidRPr="00870893">
              <w:rPr>
                <w:rFonts w:ascii="Nirmala UI" w:hAnsi="Nirmala UI" w:cs="Nirmala UI"/>
                <w:szCs w:val="24"/>
                <w:cs/>
                <w:lang w:bidi="hi-IN"/>
              </w:rPr>
              <w:t>।</w:t>
            </w:r>
          </w:p>
        </w:tc>
      </w:tr>
      <w:tr w:rsidR="00D630B3" w:rsidRPr="00870893" w14:paraId="46C18CF3" w14:textId="77777777" w:rsidTr="00F26292">
        <w:trPr>
          <w:trHeight w:val="307"/>
        </w:trPr>
        <w:tc>
          <w:tcPr>
            <w:tcW w:w="1800" w:type="dxa"/>
            <w:hideMark/>
          </w:tcPr>
          <w:p w14:paraId="5B83EF95"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চিকিৎসা</w:t>
            </w:r>
          </w:p>
        </w:tc>
        <w:tc>
          <w:tcPr>
            <w:tcW w:w="6642" w:type="dxa"/>
            <w:hideMark/>
          </w:tcPr>
          <w:p w14:paraId="6F8B1C17"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অ্যান্টিবায়োটিক</w:t>
            </w:r>
          </w:p>
        </w:tc>
      </w:tr>
      <w:tr w:rsidR="00D630B3" w:rsidRPr="00870893" w14:paraId="58A46CBE" w14:textId="77777777" w:rsidTr="00F26292">
        <w:trPr>
          <w:trHeight w:val="307"/>
        </w:trPr>
        <w:tc>
          <w:tcPr>
            <w:tcW w:w="1800" w:type="dxa"/>
            <w:hideMark/>
          </w:tcPr>
          <w:p w14:paraId="0A492404"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ইতিহাস</w:t>
            </w:r>
          </w:p>
        </w:tc>
        <w:tc>
          <w:tcPr>
            <w:tcW w:w="6642" w:type="dxa"/>
            <w:hideMark/>
          </w:tcPr>
          <w:p w14:paraId="32F769D9"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প্রথম আবিষ্কৃত হয় 1907 সালে</w:t>
            </w:r>
            <w:r w:rsidRPr="00870893">
              <w:rPr>
                <w:rFonts w:ascii="Nirmala UI" w:hAnsi="Nirmala UI" w:cs="Nirmala UI"/>
                <w:szCs w:val="24"/>
                <w:cs/>
                <w:lang w:bidi="hi-IN"/>
              </w:rPr>
              <w:t>।</w:t>
            </w:r>
            <w:r w:rsidRPr="00870893">
              <w:rPr>
                <w:rFonts w:ascii="Nirmala UI" w:hAnsi="Nirmala UI" w:cs="Nirmala UI"/>
                <w:szCs w:val="24"/>
                <w:cs/>
                <w:lang w:bidi="bn-IN"/>
              </w:rPr>
              <w:t xml:space="preserve"> বিশ্বব্যাপী সমস্যা যা বাড়ছে</w:t>
            </w:r>
            <w:r w:rsidRPr="00870893">
              <w:rPr>
                <w:rFonts w:ascii="Nirmala UI" w:hAnsi="Nirmala UI" w:cs="Nirmala UI"/>
                <w:szCs w:val="24"/>
                <w:cs/>
                <w:lang w:bidi="hi-IN"/>
              </w:rPr>
              <w:t>।</w:t>
            </w:r>
          </w:p>
        </w:tc>
      </w:tr>
    </w:tbl>
    <w:p w14:paraId="5FA7D298" w14:textId="29EE8EC2" w:rsidR="00D63F81" w:rsidRPr="00870893" w:rsidRDefault="00F26292" w:rsidP="00D630B3">
      <w:pPr>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2706816" behindDoc="0" locked="0" layoutInCell="1" allowOverlap="1" wp14:anchorId="0E607F0C" wp14:editId="10A1E6EA">
                <wp:simplePos x="0" y="0"/>
                <wp:positionH relativeFrom="column">
                  <wp:posOffset>270588</wp:posOffset>
                </wp:positionH>
                <wp:positionV relativeFrom="paragraph">
                  <wp:posOffset>130927</wp:posOffset>
                </wp:positionV>
                <wp:extent cx="5371465" cy="310515"/>
                <wp:effectExtent l="0" t="0" r="19685" b="13335"/>
                <wp:wrapNone/>
                <wp:docPr id="280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1465" cy="310515"/>
                        </a:xfrm>
                        <a:prstGeom prst="rect">
                          <a:avLst/>
                        </a:prstGeom>
                        <a:solidFill>
                          <a:srgbClr val="BCABC1"/>
                        </a:solidFill>
                        <a:ln w="9525">
                          <a:solidFill>
                            <a:srgbClr val="000000"/>
                          </a:solidFill>
                          <a:miter lim="800000"/>
                          <a:headEnd/>
                          <a:tailEnd/>
                        </a:ln>
                      </wps:spPr>
                      <wps:txbx>
                        <w:txbxContent>
                          <w:p w14:paraId="1AED69B4" w14:textId="695D01BE" w:rsidR="00C515A5" w:rsidRDefault="00C515A5" w:rsidP="00D63F81">
                            <w:pPr>
                              <w:rPr>
                                <w:rFonts w:cs="Arial"/>
                                <w:szCs w:val="24"/>
                                <w:cs/>
                                <w:lang w:bidi="bn-IN"/>
                              </w:rPr>
                            </w:pPr>
                            <w:r w:rsidRPr="003175B3">
                              <w:rPr>
                                <w:rFonts w:cs="Nirmala UI"/>
                                <w:szCs w:val="24"/>
                                <w:cs/>
                                <w:lang w:bidi="bn-IN"/>
                              </w:rPr>
                              <w:t>ব্যাকটেরিয়াল</w:t>
                            </w:r>
                            <w:r>
                              <w:rPr>
                                <w:rFonts w:cs="Arial"/>
                                <w:szCs w:val="24"/>
                                <w:cs/>
                                <w:lang w:bidi="bn-IN"/>
                              </w:rPr>
                              <w:t xml:space="preserve"> </w:t>
                            </w:r>
                            <w:r w:rsidRPr="003175B3">
                              <w:rPr>
                                <w:rFonts w:cs="Nirmala UI"/>
                                <w:szCs w:val="24"/>
                                <w:cs/>
                                <w:lang w:bidi="bn-IN"/>
                              </w:rPr>
                              <w:t>মেনিনজাইটিস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607F0C" id="_x0000_s1619" type="#_x0000_t202" alt="&quot;&quot;" style="position:absolute;margin-left:21.3pt;margin-top:10.3pt;width:422.95pt;height:24.45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" fillcolor="#bcabc1">
                <v:textbox>
                  <w:txbxContent>
                    <w:p w14:paraId="1AED69B4" w14:textId="695D01BE" w:rsidR="00C515A5" w:rsidRDefault="00C515A5" w:rsidP="00D63F81">
                      <w:pPr>
                        <w:rPr>
                          <w:rFonts w:cs="Arial"/>
                          <w:szCs w:val="24"/>
                          <w:cs/>
                          <w:lang w:bidi="bn-IN"/>
                        </w:rPr>
                      </w:pPr>
                      <w:r w:rsidRPr="003175B3">
                        <w:rPr>
                          <w:rFonts w:cs="Nirmala UI"/>
                          <w:szCs w:val="24"/>
                          <w:cs/>
                          <w:lang w:bidi="bn-IN"/>
                        </w:rPr>
                        <w:t>ব্যাকটেরিয়াল</w:t>
                      </w:r>
                      <w:r>
                        <w:rPr>
                          <w:rFonts w:cs="Arial"/>
                          <w:szCs w:val="24"/>
                          <w:cs/>
                          <w:lang w:bidi="bn-IN"/>
                        </w:rPr>
                        <w:t xml:space="preserve"> </w:t>
                      </w:r>
                      <w:r w:rsidRPr="003175B3">
                        <w:rPr>
                          <w:rFonts w:cs="Nirmala UI"/>
                          <w:szCs w:val="24"/>
                          <w:cs/>
                          <w:lang w:bidi="bn-IN"/>
                        </w:rPr>
                        <w:t>মেনিনজাইটিস</w:t>
                      </w:r>
                    </w:p>
                  </w:txbxContent>
                </v:textbox>
              </v:shape>
            </w:pict>
          </mc:Fallback>
        </mc:AlternateContent>
      </w:r>
    </w:p>
    <w:p w14:paraId="71A00D23" w14:textId="220EB97C" w:rsidR="00D630B3" w:rsidRPr="00870893" w:rsidRDefault="00D630B3" w:rsidP="00D63F81">
      <w:pPr>
        <w:ind w:left="426"/>
        <w:rPr>
          <w:rFonts w:ascii="Nirmala UI" w:hAnsi="Nirmala UI" w:cs="Nirmala UI"/>
          <w:szCs w:val="24"/>
          <w:cs/>
          <w:lang w:bidi="bn-IN"/>
        </w:rPr>
      </w:pPr>
    </w:p>
    <w:tbl>
      <w:tblPr>
        <w:tblStyle w:val="TableGrid"/>
        <w:tblpPr w:leftFromText="180" w:rightFromText="180" w:vertAnchor="text" w:horzAnchor="margin" w:tblpX="529" w:tblpY="-32"/>
        <w:tblW w:w="8478" w:type="dxa"/>
        <w:tblLook w:val="0420" w:firstRow="1" w:lastRow="0" w:firstColumn="0" w:lastColumn="0" w:noHBand="0" w:noVBand="1"/>
      </w:tblPr>
      <w:tblGrid>
        <w:gridCol w:w="1806"/>
        <w:gridCol w:w="6672"/>
      </w:tblGrid>
      <w:tr w:rsidR="00D63F81" w:rsidRPr="00870893" w14:paraId="53C7BCEA" w14:textId="77777777" w:rsidTr="00F26292">
        <w:trPr>
          <w:trHeight w:val="349"/>
        </w:trPr>
        <w:tc>
          <w:tcPr>
            <w:tcW w:w="1806" w:type="dxa"/>
            <w:hideMark/>
          </w:tcPr>
          <w:p w14:paraId="53A24371"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সংক্রমণযোগ্য এজেন্ট</w:t>
            </w:r>
          </w:p>
        </w:tc>
        <w:tc>
          <w:tcPr>
            <w:tcW w:w="6672" w:type="dxa"/>
            <w:hideMark/>
          </w:tcPr>
          <w:p w14:paraId="13022164"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 xml:space="preserve">ব্যাকটেরিয়া: </w:t>
            </w:r>
            <w:r w:rsidRPr="00870893">
              <w:rPr>
                <w:rFonts w:ascii="Nirmala UI" w:hAnsi="Nirmala UI" w:cs="Nirmala UI"/>
                <w:i/>
                <w:iCs/>
                <w:szCs w:val="24"/>
                <w:cs/>
                <w:lang w:bidi="bn-IN"/>
              </w:rPr>
              <w:t>নেইসেরিয়া মেনিনজাইটিডিস</w:t>
            </w:r>
          </w:p>
        </w:tc>
      </w:tr>
      <w:tr w:rsidR="00D63F81" w:rsidRPr="00870893" w14:paraId="52F5E738" w14:textId="77777777" w:rsidTr="00F26292">
        <w:trPr>
          <w:trHeight w:val="349"/>
        </w:trPr>
        <w:tc>
          <w:tcPr>
            <w:tcW w:w="1806" w:type="dxa"/>
            <w:hideMark/>
          </w:tcPr>
          <w:p w14:paraId="30A730B4"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উপসর্গ</w:t>
            </w:r>
          </w:p>
        </w:tc>
        <w:tc>
          <w:tcPr>
            <w:tcW w:w="6672" w:type="dxa"/>
            <w:hideMark/>
          </w:tcPr>
          <w:p w14:paraId="19043F1C"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মাথাব্যথা, ঘাড় শক্ত হওয়া, উচ্চ জ্বর, বিরক্তি, প্রলাপ, ফুসকুড়ি</w:t>
            </w:r>
            <w:r w:rsidRPr="00870893">
              <w:rPr>
                <w:rFonts w:ascii="Nirmala UI" w:hAnsi="Nirmala UI" w:cs="Nirmala UI"/>
                <w:szCs w:val="24"/>
                <w:cs/>
                <w:lang w:bidi="hi-IN"/>
              </w:rPr>
              <w:t>।</w:t>
            </w:r>
          </w:p>
        </w:tc>
      </w:tr>
      <w:tr w:rsidR="00D63F81" w:rsidRPr="00870893" w14:paraId="642DA992" w14:textId="77777777" w:rsidTr="00F26292">
        <w:trPr>
          <w:trHeight w:val="349"/>
        </w:trPr>
        <w:tc>
          <w:tcPr>
            <w:tcW w:w="1806" w:type="dxa"/>
            <w:hideMark/>
          </w:tcPr>
          <w:p w14:paraId="3EB42536"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রোগ নির্ণয়</w:t>
            </w:r>
          </w:p>
        </w:tc>
        <w:tc>
          <w:tcPr>
            <w:tcW w:w="6672" w:type="dxa"/>
            <w:hideMark/>
          </w:tcPr>
          <w:p w14:paraId="2004689A"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মেরুদণ্ডের তরল নমুনা এবং অণুগত পরীক্ষা</w:t>
            </w:r>
            <w:r w:rsidRPr="00870893">
              <w:rPr>
                <w:rFonts w:ascii="Nirmala UI" w:hAnsi="Nirmala UI" w:cs="Nirmala UI"/>
                <w:szCs w:val="24"/>
                <w:cs/>
                <w:lang w:bidi="hi-IN"/>
              </w:rPr>
              <w:t>।</w:t>
            </w:r>
          </w:p>
        </w:tc>
      </w:tr>
      <w:tr w:rsidR="00D63F81" w:rsidRPr="00870893" w14:paraId="282ABF7A" w14:textId="77777777" w:rsidTr="00F26292">
        <w:trPr>
          <w:trHeight w:val="349"/>
        </w:trPr>
        <w:tc>
          <w:tcPr>
            <w:tcW w:w="1806" w:type="dxa"/>
            <w:hideMark/>
          </w:tcPr>
          <w:p w14:paraId="46CF26C5"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মৃত্যুর হার</w:t>
            </w:r>
          </w:p>
        </w:tc>
        <w:tc>
          <w:tcPr>
            <w:tcW w:w="6672" w:type="dxa"/>
            <w:hideMark/>
          </w:tcPr>
          <w:p w14:paraId="140F4084"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মাঝারি - তরুণ এবং বয়স্কদের মধ্যে উচ্চ ঝুঁকি</w:t>
            </w:r>
            <w:r w:rsidRPr="00870893">
              <w:rPr>
                <w:rFonts w:ascii="Nirmala UI" w:hAnsi="Nirmala UI" w:cs="Nirmala UI"/>
                <w:szCs w:val="24"/>
                <w:cs/>
                <w:lang w:bidi="hi-IN"/>
              </w:rPr>
              <w:t>।</w:t>
            </w:r>
          </w:p>
        </w:tc>
      </w:tr>
      <w:tr w:rsidR="00D63F81" w:rsidRPr="00870893" w14:paraId="5733BFB2" w14:textId="77777777" w:rsidTr="00F26292">
        <w:trPr>
          <w:trHeight w:val="349"/>
        </w:trPr>
        <w:tc>
          <w:tcPr>
            <w:tcW w:w="1806" w:type="dxa"/>
            <w:hideMark/>
          </w:tcPr>
          <w:p w14:paraId="0B0075A7"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সংক্রমণ</w:t>
            </w:r>
          </w:p>
        </w:tc>
        <w:tc>
          <w:tcPr>
            <w:tcW w:w="6672" w:type="dxa"/>
            <w:hideMark/>
          </w:tcPr>
          <w:p w14:paraId="2BAE4257"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লালা এবং নিঃশ্বাসের ফোঁটার মাধ্যমে সংক্রামক</w:t>
            </w:r>
            <w:r w:rsidRPr="00870893">
              <w:rPr>
                <w:rFonts w:ascii="Nirmala UI" w:hAnsi="Nirmala UI" w:cs="Nirmala UI"/>
                <w:szCs w:val="24"/>
                <w:cs/>
                <w:lang w:bidi="hi-IN"/>
              </w:rPr>
              <w:t>।</w:t>
            </w:r>
          </w:p>
        </w:tc>
      </w:tr>
      <w:tr w:rsidR="00D63F81" w:rsidRPr="00870893" w14:paraId="4ECF3E54" w14:textId="77777777" w:rsidTr="00F26292">
        <w:trPr>
          <w:trHeight w:val="349"/>
        </w:trPr>
        <w:tc>
          <w:tcPr>
            <w:tcW w:w="1806" w:type="dxa"/>
            <w:hideMark/>
          </w:tcPr>
          <w:p w14:paraId="774E036D"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প্রতিরোধ</w:t>
            </w:r>
          </w:p>
        </w:tc>
        <w:tc>
          <w:tcPr>
            <w:tcW w:w="6672" w:type="dxa"/>
            <w:hideMark/>
          </w:tcPr>
          <w:p w14:paraId="06E65ECB"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অনেক প্রজাতির বিরুদ্ধে টিকাকরণ, সংক্রামিত রোগীদের সাথে সংস্প‌র্শতা এড়িয়ে চলা</w:t>
            </w:r>
            <w:r w:rsidRPr="00870893">
              <w:rPr>
                <w:rFonts w:ascii="Nirmala UI" w:hAnsi="Nirmala UI" w:cs="Nirmala UI"/>
                <w:szCs w:val="24"/>
                <w:cs/>
                <w:lang w:bidi="hi-IN"/>
              </w:rPr>
              <w:t>।</w:t>
            </w:r>
          </w:p>
        </w:tc>
      </w:tr>
      <w:tr w:rsidR="00D63F81" w:rsidRPr="00870893" w14:paraId="58DC4B22" w14:textId="77777777" w:rsidTr="00F26292">
        <w:trPr>
          <w:trHeight w:val="349"/>
        </w:trPr>
        <w:tc>
          <w:tcPr>
            <w:tcW w:w="1806" w:type="dxa"/>
            <w:hideMark/>
          </w:tcPr>
          <w:p w14:paraId="7F96F946"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চিকিৎসা</w:t>
            </w:r>
          </w:p>
        </w:tc>
        <w:tc>
          <w:tcPr>
            <w:tcW w:w="6672" w:type="dxa"/>
            <w:hideMark/>
          </w:tcPr>
          <w:p w14:paraId="5DE5EDAF" w14:textId="0AEBAFD4"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পেনিসিলিন, অক্সিজেন এবং তরল</w:t>
            </w:r>
            <w:r w:rsidRPr="00870893">
              <w:rPr>
                <w:rFonts w:ascii="Nirmala UI" w:hAnsi="Nirmala UI" w:cs="Nirmala UI"/>
                <w:szCs w:val="24"/>
                <w:cs/>
                <w:lang w:bidi="hi-IN"/>
              </w:rPr>
              <w:t>।</w:t>
            </w:r>
          </w:p>
        </w:tc>
      </w:tr>
      <w:tr w:rsidR="00D63F81" w:rsidRPr="00870893" w14:paraId="70C35CCD" w14:textId="77777777" w:rsidTr="00F26292">
        <w:trPr>
          <w:trHeight w:val="349"/>
        </w:trPr>
        <w:tc>
          <w:tcPr>
            <w:tcW w:w="1806" w:type="dxa"/>
            <w:hideMark/>
          </w:tcPr>
          <w:p w14:paraId="163B3B29" w14:textId="77777777"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ইতিহাস</w:t>
            </w:r>
          </w:p>
        </w:tc>
        <w:tc>
          <w:tcPr>
            <w:tcW w:w="6672" w:type="dxa"/>
            <w:hideMark/>
          </w:tcPr>
          <w:p w14:paraId="79594545" w14:textId="382D2B75" w:rsidR="00D63F81" w:rsidRPr="00870893" w:rsidRDefault="00D63F81" w:rsidP="00F26292">
            <w:pPr>
              <w:rPr>
                <w:rFonts w:ascii="Nirmala UI" w:hAnsi="Nirmala UI" w:cs="Nirmala UI"/>
                <w:szCs w:val="24"/>
                <w:cs/>
                <w:lang w:bidi="bn-IN"/>
              </w:rPr>
            </w:pPr>
            <w:r w:rsidRPr="00870893">
              <w:rPr>
                <w:rFonts w:ascii="Nirmala UI" w:hAnsi="Nirmala UI" w:cs="Nirmala UI"/>
                <w:szCs w:val="24"/>
                <w:cs/>
                <w:lang w:bidi="bn-IN"/>
              </w:rPr>
              <w:t>1887 সালে ব্যাকটেরিয়া হিসেবে প্রথম চিহ্নিত করা হয়</w:t>
            </w:r>
            <w:r w:rsidRPr="00870893">
              <w:rPr>
                <w:rFonts w:ascii="Nirmala UI" w:hAnsi="Nirmala UI" w:cs="Nirmala UI"/>
                <w:szCs w:val="24"/>
                <w:cs/>
                <w:lang w:bidi="hi-IN"/>
              </w:rPr>
              <w:t>।</w:t>
            </w:r>
            <w:r w:rsidRPr="00870893">
              <w:rPr>
                <w:rFonts w:ascii="Nirmala UI" w:hAnsi="Nirmala UI" w:cs="Nirmala UI"/>
                <w:szCs w:val="24"/>
                <w:cs/>
                <w:lang w:bidi="bn-IN"/>
              </w:rPr>
              <w:t xml:space="preserve"> নিম্ন আয়ের দেশে নিয়মিত মহামারী</w:t>
            </w:r>
            <w:r w:rsidRPr="00870893">
              <w:rPr>
                <w:rFonts w:ascii="Nirmala UI" w:hAnsi="Nirmala UI" w:cs="Nirmala UI"/>
                <w:szCs w:val="24"/>
                <w:cs/>
                <w:lang w:bidi="hi-IN"/>
              </w:rPr>
              <w:t>।</w:t>
            </w:r>
          </w:p>
        </w:tc>
      </w:tr>
    </w:tbl>
    <w:p w14:paraId="2424FAD7" w14:textId="77777777" w:rsidR="00D630B3" w:rsidRPr="00870893" w:rsidRDefault="00D630B3" w:rsidP="00D630B3">
      <w:pPr>
        <w:rPr>
          <w:rFonts w:ascii="Nirmala UI" w:hAnsi="Nirmala UI" w:cs="Nirmala UI"/>
          <w:szCs w:val="24"/>
          <w:cs/>
          <w:lang w:bidi="bn-IN"/>
        </w:rPr>
      </w:pPr>
    </w:p>
    <w:p w14:paraId="39B7DF26" w14:textId="77777777" w:rsidR="00D630B3" w:rsidRPr="00870893" w:rsidRDefault="00D630B3" w:rsidP="00D630B3">
      <w:pPr>
        <w:rPr>
          <w:rFonts w:ascii="Nirmala UI" w:hAnsi="Nirmala UI" w:cs="Nirmala UI"/>
          <w:szCs w:val="24"/>
          <w:cs/>
          <w:lang w:bidi="bn-IN"/>
        </w:rPr>
      </w:pPr>
    </w:p>
    <w:p w14:paraId="5DF894DC" w14:textId="77777777" w:rsidR="00D630B3" w:rsidRPr="00870893" w:rsidRDefault="00D630B3" w:rsidP="00D630B3">
      <w:pPr>
        <w:rPr>
          <w:rFonts w:ascii="Nirmala UI" w:hAnsi="Nirmala UI" w:cs="Nirmala UI"/>
          <w:szCs w:val="24"/>
          <w:cs/>
          <w:lang w:bidi="bn-IN"/>
        </w:rPr>
      </w:pPr>
    </w:p>
    <w:p w14:paraId="2473B6E2" w14:textId="77777777" w:rsidR="00D630B3" w:rsidRPr="00870893" w:rsidRDefault="00D630B3" w:rsidP="00D630B3">
      <w:pPr>
        <w:rPr>
          <w:rFonts w:ascii="Nirmala UI" w:hAnsi="Nirmala UI" w:cs="Nirmala UI"/>
          <w:szCs w:val="24"/>
          <w:cs/>
          <w:lang w:bidi="bn-IN"/>
        </w:rPr>
      </w:pPr>
    </w:p>
    <w:p w14:paraId="063BB25A" w14:textId="77777777" w:rsidR="00D630B3" w:rsidRPr="00870893" w:rsidRDefault="00D630B3" w:rsidP="00D630B3">
      <w:pPr>
        <w:rPr>
          <w:rFonts w:ascii="Nirmala UI" w:hAnsi="Nirmala UI" w:cs="Nirmala UI"/>
          <w:szCs w:val="24"/>
          <w:cs/>
          <w:lang w:bidi="bn-IN"/>
        </w:rPr>
      </w:pPr>
    </w:p>
    <w:p w14:paraId="3B35EDA7" w14:textId="77777777" w:rsidR="00D630B3" w:rsidRPr="00870893" w:rsidRDefault="00D630B3" w:rsidP="00D630B3">
      <w:pPr>
        <w:rPr>
          <w:rFonts w:ascii="Nirmala UI" w:hAnsi="Nirmala UI" w:cs="Nirmala UI"/>
          <w:szCs w:val="24"/>
          <w:cs/>
          <w:lang w:bidi="bn-IN"/>
        </w:rPr>
      </w:pPr>
    </w:p>
    <w:p w14:paraId="1EEAFA09" w14:textId="77777777" w:rsidR="00D630B3" w:rsidRPr="00870893" w:rsidRDefault="00D630B3" w:rsidP="00D630B3">
      <w:pPr>
        <w:rPr>
          <w:rFonts w:ascii="Nirmala UI" w:hAnsi="Nirmala UI" w:cs="Nirmala UI"/>
          <w:szCs w:val="24"/>
          <w:cs/>
          <w:lang w:bidi="bn-IN"/>
        </w:rPr>
      </w:pPr>
    </w:p>
    <w:p w14:paraId="3786E0FE" w14:textId="77777777" w:rsidR="00D630B3" w:rsidRPr="00870893" w:rsidRDefault="00D630B3" w:rsidP="00D630B3">
      <w:pPr>
        <w:rPr>
          <w:rFonts w:ascii="Nirmala UI" w:hAnsi="Nirmala UI" w:cs="Nirmala UI"/>
          <w:szCs w:val="24"/>
          <w:cs/>
          <w:lang w:bidi="bn-IN"/>
        </w:rPr>
      </w:pPr>
    </w:p>
    <w:p w14:paraId="775A4979" w14:textId="44A90A21" w:rsidR="00D630B3" w:rsidRPr="00870893" w:rsidRDefault="00D63F81" w:rsidP="00D63F81">
      <w:pPr>
        <w:ind w:left="426"/>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76150B34" wp14:editId="205BD303">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45B93FB3" w14:textId="7D54D247" w:rsidR="00C515A5" w:rsidRDefault="00C515A5" w:rsidP="00D63F81">
                            <w:pPr>
                              <w:rPr>
                                <w:rFonts w:cs="Arial"/>
                                <w:szCs w:val="24"/>
                                <w:cs/>
                                <w:lang w:bidi="bn-IN"/>
                              </w:rPr>
                            </w:pPr>
                            <w:r>
                              <w:rPr>
                                <w:rFonts w:cs="Arial"/>
                                <w:szCs w:val="24"/>
                                <w:cs/>
                                <w:lang w:bidi="bn-IN"/>
                              </w:rPr>
                              <w:t>HIV/</w:t>
                            </w:r>
                            <w:r w:rsidRPr="003175B3">
                              <w:rPr>
                                <w:rFonts w:cs="Nirmala UI"/>
                                <w:szCs w:val="24"/>
                                <w:cs/>
                                <w:lang w:bidi="bn-IN"/>
                              </w:rPr>
                              <w:t>এইডস</w:t>
                            </w:r>
                          </w:p>
                        </w:txbxContent>
                      </wps:txbx>
                      <wps:bodyPr rot="0" vert="horz" wrap="square" lIns="91440" tIns="45720" rIns="91440" bIns="45720" anchor="t" anchorCtr="0">
                        <a:noAutofit/>
                      </wps:bodyPr>
                    </wps:wsp>
                  </a:graphicData>
                </a:graphic>
              </wp:inline>
            </w:drawing>
          </mc:Choice>
          <mc:Fallback>
            <w:pict>
              <v:shape w14:anchorId="76150B34" id="_x0000_s1620"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WIGQ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" fillcolor="#bcabc1">
                <v:textbox>
                  <w:txbxContent>
                    <w:p w14:paraId="45B93FB3" w14:textId="7D54D247" w:rsidR="00C515A5" w:rsidRDefault="00C515A5" w:rsidP="00D63F81">
                      <w:pPr>
                        <w:rPr>
                          <w:rFonts w:cs="Arial"/>
                          <w:szCs w:val="24"/>
                          <w:cs/>
                          <w:lang w:bidi="bn-IN"/>
                        </w:rPr>
                      </w:pPr>
                      <w:r>
                        <w:rPr>
                          <w:rFonts w:cs="Arial"/>
                          <w:szCs w:val="24"/>
                          <w:cs/>
                          <w:lang w:bidi="bn-IN"/>
                        </w:rPr>
                        <w:t>HIV/</w:t>
                      </w:r>
                      <w:r w:rsidRPr="003175B3">
                        <w:rPr>
                          <w:rFonts w:cs="Nirmala UI"/>
                          <w:szCs w:val="24"/>
                          <w:cs/>
                          <w:lang w:bidi="bn-IN"/>
                        </w:rPr>
                        <w:t>এইডস</w:t>
                      </w:r>
                    </w:p>
                  </w:txbxContent>
                </v:textbox>
                <w10:anchorlock/>
              </v:shape>
            </w:pict>
          </mc:Fallback>
        </mc:AlternateContent>
      </w:r>
    </w:p>
    <w:tbl>
      <w:tblPr>
        <w:tblStyle w:val="TableGrid"/>
        <w:tblpPr w:leftFromText="180" w:rightFromText="180" w:vertAnchor="text" w:horzAnchor="page" w:tblpX="1222" w:tblpY="55"/>
        <w:tblW w:w="8568" w:type="dxa"/>
        <w:tblLook w:val="0420" w:firstRow="1" w:lastRow="0" w:firstColumn="0" w:lastColumn="0" w:noHBand="0" w:noVBand="1"/>
      </w:tblPr>
      <w:tblGrid>
        <w:gridCol w:w="1908"/>
        <w:gridCol w:w="6660"/>
      </w:tblGrid>
      <w:tr w:rsidR="00D630B3" w:rsidRPr="00870893" w14:paraId="63D6C9FC" w14:textId="77777777" w:rsidTr="00F26292">
        <w:trPr>
          <w:trHeight w:val="416"/>
        </w:trPr>
        <w:tc>
          <w:tcPr>
            <w:tcW w:w="1908" w:type="dxa"/>
            <w:hideMark/>
          </w:tcPr>
          <w:p w14:paraId="669FB6D4" w14:textId="77777777" w:rsidR="00D630B3" w:rsidRPr="00870893" w:rsidRDefault="00D630B3" w:rsidP="00F26292">
            <w:pPr>
              <w:rPr>
                <w:rFonts w:ascii="Nirmala UI" w:hAnsi="Nirmala UI" w:cs="Nirmala UI"/>
                <w:szCs w:val="24"/>
                <w:cs/>
                <w:lang w:bidi="bn-IN"/>
              </w:rPr>
            </w:pPr>
            <w:r w:rsidRPr="00870893">
              <w:rPr>
                <w:rFonts w:ascii="Nirmala UI" w:hAnsi="Nirmala UI" w:cs="Nirmala UI"/>
                <w:szCs w:val="24"/>
                <w:cs/>
                <w:lang w:bidi="bn-IN"/>
              </w:rPr>
              <w:t>সংক্রমণযোগ্য এজেন্ট</w:t>
            </w:r>
          </w:p>
        </w:tc>
        <w:tc>
          <w:tcPr>
            <w:tcW w:w="6660" w:type="dxa"/>
            <w:hideMark/>
          </w:tcPr>
          <w:p w14:paraId="1835D270" w14:textId="77777777" w:rsidR="00D630B3" w:rsidRPr="00870893" w:rsidRDefault="00D630B3" w:rsidP="00F26292">
            <w:pPr>
              <w:rPr>
                <w:rFonts w:ascii="Nirmala UI" w:hAnsi="Nirmala UI" w:cs="Nirmala UI"/>
                <w:szCs w:val="24"/>
                <w:cs/>
                <w:lang w:bidi="bn-IN"/>
              </w:rPr>
            </w:pPr>
            <w:r w:rsidRPr="00870893">
              <w:rPr>
                <w:rFonts w:ascii="Nirmala UI" w:hAnsi="Nirmala UI" w:cs="Nirmala UI"/>
                <w:szCs w:val="24"/>
                <w:cs/>
                <w:lang w:bidi="bn-IN"/>
              </w:rPr>
              <w:t xml:space="preserve">ভাইরাস: </w:t>
            </w:r>
            <w:r w:rsidRPr="00870893">
              <w:rPr>
                <w:rFonts w:ascii="Nirmala UI" w:hAnsi="Nirmala UI" w:cs="Nirmala UI"/>
                <w:i/>
                <w:iCs/>
                <w:szCs w:val="24"/>
                <w:cs/>
                <w:lang w:bidi="bn-IN"/>
              </w:rPr>
              <w:t xml:space="preserve">হিউম্যান ইমিউনোডেফিশিয়েন্সি ভাইরাস </w:t>
            </w:r>
            <w:r w:rsidRPr="00870893">
              <w:rPr>
                <w:rFonts w:ascii="Nirmala UI" w:hAnsi="Nirmala UI" w:cs="Nirmala UI"/>
                <w:szCs w:val="24"/>
                <w:cs/>
                <w:lang w:bidi="bn-IN"/>
              </w:rPr>
              <w:t>(HIV).</w:t>
            </w:r>
          </w:p>
        </w:tc>
      </w:tr>
      <w:tr w:rsidR="00D630B3" w:rsidRPr="00870893" w14:paraId="0901E4C4" w14:textId="77777777" w:rsidTr="00F26292">
        <w:trPr>
          <w:trHeight w:val="416"/>
        </w:trPr>
        <w:tc>
          <w:tcPr>
            <w:tcW w:w="1908" w:type="dxa"/>
            <w:hideMark/>
          </w:tcPr>
          <w:p w14:paraId="420FA456" w14:textId="77777777" w:rsidR="00D630B3" w:rsidRPr="00870893" w:rsidRDefault="00D630B3" w:rsidP="00F26292">
            <w:pPr>
              <w:rPr>
                <w:rFonts w:ascii="Nirmala UI" w:hAnsi="Nirmala UI" w:cs="Nirmala UI"/>
                <w:szCs w:val="24"/>
                <w:cs/>
                <w:lang w:bidi="bn-IN"/>
              </w:rPr>
            </w:pPr>
            <w:r w:rsidRPr="00870893">
              <w:rPr>
                <w:rFonts w:ascii="Nirmala UI" w:hAnsi="Nirmala UI" w:cs="Nirmala UI"/>
                <w:szCs w:val="24"/>
                <w:cs/>
                <w:lang w:bidi="bn-IN"/>
              </w:rPr>
              <w:t>উপসর্গ</w:t>
            </w:r>
          </w:p>
        </w:tc>
        <w:tc>
          <w:tcPr>
            <w:tcW w:w="6660" w:type="dxa"/>
            <w:hideMark/>
          </w:tcPr>
          <w:p w14:paraId="6D203E46" w14:textId="77777777" w:rsidR="00D630B3" w:rsidRPr="00870893" w:rsidRDefault="00D630B3" w:rsidP="00F26292">
            <w:pPr>
              <w:rPr>
                <w:rFonts w:ascii="Nirmala UI" w:hAnsi="Nirmala UI" w:cs="Nirmala UI"/>
                <w:szCs w:val="24"/>
                <w:cs/>
                <w:lang w:bidi="bn-IN"/>
              </w:rPr>
            </w:pPr>
            <w:r w:rsidRPr="00870893">
              <w:rPr>
                <w:rFonts w:ascii="Nirmala UI" w:hAnsi="Nirmala UI" w:cs="Nirmala UI"/>
                <w:szCs w:val="24"/>
                <w:cs/>
                <w:lang w:bidi="bn-IN"/>
              </w:rPr>
              <w:t>রোগ প্রতিরোধী ব্যবস্থার ব্য‌র্থতা, নিউমোনিয়া, ক্ষত</w:t>
            </w:r>
            <w:r w:rsidRPr="00870893">
              <w:rPr>
                <w:rFonts w:ascii="Nirmala UI" w:hAnsi="Nirmala UI" w:cs="Nirmala UI"/>
                <w:szCs w:val="24"/>
                <w:cs/>
                <w:lang w:bidi="hi-IN"/>
              </w:rPr>
              <w:t>।</w:t>
            </w:r>
          </w:p>
        </w:tc>
      </w:tr>
      <w:tr w:rsidR="00D630B3" w:rsidRPr="00870893" w14:paraId="4C09341D" w14:textId="77777777" w:rsidTr="00F26292">
        <w:trPr>
          <w:trHeight w:val="416"/>
        </w:trPr>
        <w:tc>
          <w:tcPr>
            <w:tcW w:w="1908" w:type="dxa"/>
            <w:hideMark/>
          </w:tcPr>
          <w:p w14:paraId="28B1E4E2" w14:textId="77777777" w:rsidR="00D630B3" w:rsidRPr="00870893" w:rsidRDefault="00D630B3" w:rsidP="00F26292">
            <w:pPr>
              <w:rPr>
                <w:rFonts w:ascii="Nirmala UI" w:hAnsi="Nirmala UI" w:cs="Nirmala UI"/>
                <w:szCs w:val="24"/>
                <w:cs/>
                <w:lang w:bidi="bn-IN"/>
              </w:rPr>
            </w:pPr>
            <w:r w:rsidRPr="00870893">
              <w:rPr>
                <w:rFonts w:ascii="Nirmala UI" w:hAnsi="Nirmala UI" w:cs="Nirmala UI"/>
                <w:szCs w:val="24"/>
                <w:cs/>
                <w:lang w:bidi="bn-IN"/>
              </w:rPr>
              <w:t>রোগ নির্ণয়</w:t>
            </w:r>
          </w:p>
        </w:tc>
        <w:tc>
          <w:tcPr>
            <w:tcW w:w="6660" w:type="dxa"/>
            <w:hideMark/>
          </w:tcPr>
          <w:p w14:paraId="4BA675FC" w14:textId="77777777" w:rsidR="00D630B3" w:rsidRPr="00870893" w:rsidRDefault="00D630B3" w:rsidP="00F26292">
            <w:pPr>
              <w:rPr>
                <w:rFonts w:ascii="Nirmala UI" w:hAnsi="Nirmala UI" w:cs="Nirmala UI"/>
                <w:szCs w:val="24"/>
                <w:cs/>
                <w:lang w:bidi="bn-IN"/>
              </w:rPr>
            </w:pPr>
            <w:r w:rsidRPr="00870893">
              <w:rPr>
                <w:rFonts w:ascii="Nirmala UI" w:hAnsi="Nirmala UI" w:cs="Nirmala UI"/>
                <w:szCs w:val="24"/>
                <w:cs/>
                <w:lang w:bidi="bn-IN"/>
              </w:rPr>
              <w:t>রক্তের নমুনা এবং অ্যান্টিবডি পরীক্ষা</w:t>
            </w:r>
            <w:r w:rsidRPr="00870893">
              <w:rPr>
                <w:rFonts w:ascii="Nirmala UI" w:hAnsi="Nirmala UI" w:cs="Nirmala UI"/>
                <w:szCs w:val="24"/>
                <w:cs/>
                <w:lang w:bidi="hi-IN"/>
              </w:rPr>
              <w:t>।</w:t>
            </w:r>
          </w:p>
        </w:tc>
      </w:tr>
      <w:tr w:rsidR="00D630B3" w:rsidRPr="00870893" w14:paraId="5E240656" w14:textId="77777777" w:rsidTr="00F26292">
        <w:trPr>
          <w:trHeight w:val="416"/>
        </w:trPr>
        <w:tc>
          <w:tcPr>
            <w:tcW w:w="1908" w:type="dxa"/>
            <w:hideMark/>
          </w:tcPr>
          <w:p w14:paraId="18212823" w14:textId="77777777" w:rsidR="00D630B3" w:rsidRPr="00870893" w:rsidRDefault="00D630B3" w:rsidP="00F26292">
            <w:pPr>
              <w:rPr>
                <w:rFonts w:ascii="Nirmala UI" w:hAnsi="Nirmala UI" w:cs="Nirmala UI"/>
                <w:szCs w:val="24"/>
                <w:cs/>
                <w:lang w:bidi="bn-IN"/>
              </w:rPr>
            </w:pPr>
            <w:r w:rsidRPr="00870893">
              <w:rPr>
                <w:rFonts w:ascii="Nirmala UI" w:hAnsi="Nirmala UI" w:cs="Nirmala UI"/>
                <w:szCs w:val="24"/>
                <w:cs/>
                <w:lang w:bidi="bn-IN"/>
              </w:rPr>
              <w:t>মৃত্যুর হার</w:t>
            </w:r>
          </w:p>
        </w:tc>
        <w:tc>
          <w:tcPr>
            <w:tcW w:w="6660" w:type="dxa"/>
            <w:hideMark/>
          </w:tcPr>
          <w:p w14:paraId="4B0D73E5" w14:textId="77777777" w:rsidR="00D630B3" w:rsidRPr="00870893" w:rsidRDefault="00D630B3" w:rsidP="00F26292">
            <w:pPr>
              <w:rPr>
                <w:rFonts w:ascii="Nirmala UI" w:hAnsi="Nirmala UI" w:cs="Nirmala UI"/>
                <w:szCs w:val="24"/>
                <w:cs/>
                <w:lang w:bidi="bn-IN"/>
              </w:rPr>
            </w:pPr>
            <w:r w:rsidRPr="00870893">
              <w:rPr>
                <w:rFonts w:ascii="Nirmala UI" w:hAnsi="Nirmala UI" w:cs="Nirmala UI"/>
                <w:szCs w:val="24"/>
                <w:cs/>
                <w:lang w:bidi="bn-IN"/>
              </w:rPr>
              <w:t>মাঝারি – উচ্চ, যেখানে HIV পরীক্ষা এবং HIV-রোধী ওষুধের অ্যাক্সেস সীমিত</w:t>
            </w:r>
            <w:r w:rsidRPr="00870893">
              <w:rPr>
                <w:rFonts w:ascii="Nirmala UI" w:hAnsi="Nirmala UI" w:cs="Nirmala UI"/>
                <w:szCs w:val="24"/>
                <w:cs/>
                <w:lang w:bidi="hi-IN"/>
              </w:rPr>
              <w:t>।</w:t>
            </w:r>
          </w:p>
        </w:tc>
      </w:tr>
    </w:tbl>
    <w:p w14:paraId="6C2E6E17" w14:textId="4796E9D6" w:rsidR="00E71F62" w:rsidRPr="00870893" w:rsidRDefault="00E71F62">
      <w:pPr>
        <w:rPr>
          <w:rFonts w:ascii="Nirmala UI" w:hAnsi="Nirmala UI" w:cs="Nirmala UI"/>
          <w:szCs w:val="24"/>
          <w:cs/>
          <w:lang w:bidi="bn-IN"/>
        </w:rPr>
      </w:pPr>
      <w:r w:rsidRPr="00870893">
        <w:rPr>
          <w:rFonts w:ascii="Nirmala UI" w:hAnsi="Nirmala UI" w:cs="Nirmala UI"/>
          <w:szCs w:val="24"/>
          <w:cs/>
          <w:lang w:bidi="bn-IN"/>
        </w:rPr>
        <w:br w:type="page"/>
      </w:r>
    </w:p>
    <w:p w14:paraId="34252770" w14:textId="77777777" w:rsidR="00221183" w:rsidRDefault="00E71F62" w:rsidP="00D63F81">
      <w:pPr>
        <w:ind w:left="426" w:hanging="284"/>
        <w:rPr>
          <w:rFonts w:ascii="Nirmala UI" w:hAnsi="Nirmala UI" w:cs="Nirmala UI"/>
          <w:szCs w:val="24"/>
          <w:lang w:val="en-IN" w:bidi="bn-IN"/>
        </w:rPr>
      </w:pPr>
      <w:r w:rsidRPr="00870893">
        <w:rPr>
          <w:rFonts w:ascii="Nirmala UI" w:hAnsi="Nirmala UI" w:cs="Nirmala UI"/>
          <w:noProof/>
          <w:lang w:val="en-US"/>
        </w:rPr>
        <w:lastRenderedPageBreak/>
        <mc:AlternateContent>
          <mc:Choice Requires="wpg">
            <w:drawing>
              <wp:anchor distT="0" distB="0" distL="114300" distR="114300" simplePos="0" relativeHeight="251971584" behindDoc="0" locked="0" layoutInCell="1" allowOverlap="1" wp14:anchorId="370FF0FD" wp14:editId="29AE1F8C">
                <wp:simplePos x="0" y="0"/>
                <wp:positionH relativeFrom="column">
                  <wp:posOffset>38100</wp:posOffset>
                </wp:positionH>
                <wp:positionV relativeFrom="paragraph">
                  <wp:posOffset>93478</wp:posOffset>
                </wp:positionV>
                <wp:extent cx="6231979" cy="9645117"/>
                <wp:effectExtent l="38100" t="19050" r="16510" b="32385"/>
                <wp:wrapNone/>
                <wp:docPr id="980" name="Group 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645117"/>
                          <a:chOff x="0" y="0"/>
                          <a:chExt cx="6231979" cy="9645117"/>
                        </a:xfrm>
                      </wpg:grpSpPr>
                      <wps:wsp>
                        <wps:cNvPr id="213" name="Rectangle: Rounded Corners 11">
                          <a:extLst>
                            <a:ext uri="{C183D7F6-B498-43B3-948B-1728B52AA6E4}">
                              <adec:decorative xmlns:adec="http://schemas.microsoft.com/office/drawing/2017/decorative" val="1"/>
                            </a:ext>
                          </a:extLst>
                        </wps:cNvPr>
                        <wps:cNvSpPr/>
                        <wps:spPr>
                          <a:xfrm>
                            <a:off x="0" y="242334"/>
                            <a:ext cx="6080125" cy="940278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Oval 12">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4" name="Picture 13">
                            <a:extLst>
                              <a:ext uri="{FF2B5EF4-FFF2-40B4-BE49-F238E27FC236}">
                                <a16:creationId xmlns:a16="http://schemas.microsoft.com/office/drawing/2014/main" id="{4E89D551-CC82-4345-AD61-BF6E132AA6EB}"/>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anchor>
            </w:drawing>
          </mc:Choice>
          <mc:Fallback>
            <w:pict>
              <v:group w14:anchorId="466A7654" id="Group 980" o:spid="_x0000_s1026" alt="&quot;&quot;" style="position:absolute;margin-left:3pt;margin-top:7.35pt;width:490.7pt;height:759.45pt;z-index:251971584" coordsize="62319,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">
                <v:roundrect id="Rectangle: Rounded Corners 11" o:spid="_x0000_s1027" alt="&quot;&quot;" style="position:absolute;top:2423;width:60801;height:9402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" filled="f" strokecolor="#732281" strokeweight="6pt">
                  <v:stroke joinstyle="bevel" endcap="square"/>
                </v:roundrect>
                <v:oval id="Oval 12"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" fillcolor="white [3212]" strokecolor="#732281" strokeweight="3pt">
                  <v:stroke joinstyle="miter"/>
                </v:oval>
                <v:shape id="Picture 13"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4C44D1FA" wp14:editId="17FCFBE7">
                <wp:extent cx="3628366" cy="276999"/>
                <wp:effectExtent l="0" t="0" r="0" b="0"/>
                <wp:docPr id="211"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A3829C2" w14:textId="552FAAC7"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SH4 - </w:t>
                            </w:r>
                            <w:r w:rsidRPr="003175B3">
                              <w:rPr>
                                <w:rFonts w:cs="Nirmala UI"/>
                                <w:bCs/>
                                <w:sz w:val="28"/>
                                <w:szCs w:val="28"/>
                                <w:cs/>
                                <w:lang w:bidi="bn-IN"/>
                              </w:rPr>
                              <w:t>ক্ষতিকারক</w:t>
                            </w:r>
                            <w:r>
                              <w:rPr>
                                <w:rFonts w:cs="Arial Bold"/>
                                <w:bCs/>
                                <w:sz w:val="28"/>
                                <w:szCs w:val="28"/>
                                <w:cs/>
                                <w:lang w:bidi="bn-IN"/>
                              </w:rPr>
                              <w:t xml:space="preserve"> </w:t>
                            </w:r>
                            <w:r w:rsidRPr="003175B3">
                              <w:rPr>
                                <w:rFonts w:cs="Nirmala UI"/>
                                <w:bCs/>
                                <w:sz w:val="28"/>
                                <w:szCs w:val="28"/>
                                <w:cs/>
                                <w:lang w:bidi="bn-IN"/>
                              </w:rPr>
                              <w:t>জীবাণু</w:t>
                            </w:r>
                            <w:r>
                              <w:rPr>
                                <w:rFonts w:cs="Arial Bold"/>
                                <w:bCs/>
                                <w:sz w:val="28"/>
                                <w:szCs w:val="28"/>
                                <w:cs/>
                                <w:lang w:bidi="bn-IN"/>
                              </w:rPr>
                              <w:t xml:space="preserve"> </w:t>
                            </w:r>
                            <w:r w:rsidRPr="003175B3">
                              <w:rPr>
                                <w:rFonts w:cs="Nirmala UI"/>
                                <w:bCs/>
                                <w:sz w:val="28"/>
                                <w:szCs w:val="28"/>
                                <w:cs/>
                                <w:lang w:bidi="bn-IN"/>
                              </w:rPr>
                              <w:t>এবং</w:t>
                            </w:r>
                            <w:r>
                              <w:rPr>
                                <w:rFonts w:cs="Arial Bold"/>
                                <w:bCs/>
                                <w:sz w:val="28"/>
                                <w:szCs w:val="28"/>
                                <w:cs/>
                                <w:lang w:bidi="bn-IN"/>
                              </w:rPr>
                              <w:t xml:space="preserve"> </w:t>
                            </w:r>
                            <w:r w:rsidRPr="003175B3">
                              <w:rPr>
                                <w:rFonts w:cs="Nirmala UI"/>
                                <w:bCs/>
                                <w:sz w:val="28"/>
                                <w:szCs w:val="28"/>
                                <w:cs/>
                                <w:lang w:bidi="bn-IN"/>
                              </w:rPr>
                              <w:t>সেগুলির</w:t>
                            </w:r>
                            <w:r>
                              <w:rPr>
                                <w:rFonts w:cs="Arial Bold"/>
                                <w:bCs/>
                                <w:sz w:val="28"/>
                                <w:szCs w:val="28"/>
                                <w:cs/>
                                <w:lang w:bidi="bn-IN"/>
                              </w:rPr>
                              <w:t xml:space="preserve"> </w:t>
                            </w:r>
                            <w:r w:rsidRPr="003175B3">
                              <w:rPr>
                                <w:rFonts w:cs="Nirmala UI"/>
                                <w:bCs/>
                                <w:sz w:val="28"/>
                                <w:szCs w:val="28"/>
                                <w:cs/>
                                <w:lang w:bidi="bn-IN"/>
                              </w:rPr>
                              <w:t>তৈরি</w:t>
                            </w:r>
                            <w:r>
                              <w:rPr>
                                <w:rFonts w:cs="Arial Bold"/>
                                <w:bCs/>
                                <w:sz w:val="28"/>
                                <w:szCs w:val="28"/>
                                <w:cs/>
                                <w:lang w:bidi="bn-IN"/>
                              </w:rPr>
                              <w:t xml:space="preserve"> </w:t>
                            </w:r>
                            <w:r w:rsidRPr="003175B3">
                              <w:rPr>
                                <w:rFonts w:cs="Nirmala UI"/>
                                <w:bCs/>
                                <w:sz w:val="28"/>
                                <w:szCs w:val="28"/>
                                <w:cs/>
                                <w:lang w:bidi="bn-IN"/>
                              </w:rPr>
                              <w:t>রোগগুলি</w:t>
                            </w:r>
                            <w:r>
                              <w:rPr>
                                <w:rFonts w:cs="Arial Bold"/>
                                <w:bCs/>
                                <w:sz w:val="28"/>
                                <w:szCs w:val="28"/>
                                <w:cs/>
                                <w:lang w:bidi="bn-IN"/>
                              </w:rPr>
                              <w:t xml:space="preserve"> </w:t>
                            </w:r>
                            <w:r w:rsidRPr="003175B3">
                              <w:rPr>
                                <w:rFonts w:cs="Nirmala UI"/>
                                <w:bCs/>
                                <w:sz w:val="28"/>
                                <w:szCs w:val="28"/>
                                <w:cs/>
                                <w:lang w:bidi="bn-IN"/>
                              </w:rPr>
                              <w:t>শীট</w:t>
                            </w:r>
                          </w:p>
                        </w:txbxContent>
                      </wps:txbx>
                      <wps:bodyPr wrap="none" rtlCol="0">
                        <a:spAutoFit/>
                      </wps:bodyPr>
                    </wps:wsp>
                  </a:graphicData>
                </a:graphic>
              </wp:inline>
            </w:drawing>
          </mc:Choice>
          <mc:Fallback>
            <w:pict>
              <v:shape w14:anchorId="4C44D1FA" id="_x0000_s1621"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SazZkIIBAADwAgAADgAAAAAAAAAAAAAAAAAuAgAAZHJzL2Uy&#10;b0RvYy54bWxQSwECLQAUAAYACAAAACEAnb7LzdoAAAAEAQAADwAAAAAAAAAAAAAAAADcAwAAZHJz&#10;L2Rvd25yZXYueG1sUEsFBgAAAAAEAAQA8wAAAOMEAAAAAA==&#10;" filled="f" stroked="f">
                <v:textbox style="mso-fit-shape-to-text:t">
                  <w:txbxContent>
                    <w:p w14:paraId="3A3829C2" w14:textId="552FAAC7"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SH4 - </w:t>
                      </w:r>
                      <w:r w:rsidRPr="003175B3">
                        <w:rPr>
                          <w:rFonts w:cs="Nirmala UI"/>
                          <w:bCs/>
                          <w:sz w:val="28"/>
                          <w:szCs w:val="28"/>
                          <w:cs/>
                          <w:lang w:bidi="bn-IN"/>
                        </w:rPr>
                        <w:t>ক্ষতিকারক</w:t>
                      </w:r>
                      <w:r>
                        <w:rPr>
                          <w:rFonts w:cs="Arial Bold"/>
                          <w:bCs/>
                          <w:sz w:val="28"/>
                          <w:szCs w:val="28"/>
                          <w:cs/>
                          <w:lang w:bidi="bn-IN"/>
                        </w:rPr>
                        <w:t xml:space="preserve"> </w:t>
                      </w:r>
                      <w:r w:rsidRPr="003175B3">
                        <w:rPr>
                          <w:rFonts w:cs="Nirmala UI"/>
                          <w:bCs/>
                          <w:sz w:val="28"/>
                          <w:szCs w:val="28"/>
                          <w:cs/>
                          <w:lang w:bidi="bn-IN"/>
                        </w:rPr>
                        <w:t>জীবাণু</w:t>
                      </w:r>
                      <w:r>
                        <w:rPr>
                          <w:rFonts w:cs="Arial Bold"/>
                          <w:bCs/>
                          <w:sz w:val="28"/>
                          <w:szCs w:val="28"/>
                          <w:cs/>
                          <w:lang w:bidi="bn-IN"/>
                        </w:rPr>
                        <w:t xml:space="preserve"> </w:t>
                      </w:r>
                      <w:r w:rsidRPr="003175B3">
                        <w:rPr>
                          <w:rFonts w:cs="Nirmala UI"/>
                          <w:bCs/>
                          <w:sz w:val="28"/>
                          <w:szCs w:val="28"/>
                          <w:cs/>
                          <w:lang w:bidi="bn-IN"/>
                        </w:rPr>
                        <w:t>এবং</w:t>
                      </w:r>
                      <w:r>
                        <w:rPr>
                          <w:rFonts w:cs="Arial Bold"/>
                          <w:bCs/>
                          <w:sz w:val="28"/>
                          <w:szCs w:val="28"/>
                          <w:cs/>
                          <w:lang w:bidi="bn-IN"/>
                        </w:rPr>
                        <w:t xml:space="preserve"> </w:t>
                      </w:r>
                      <w:r w:rsidRPr="003175B3">
                        <w:rPr>
                          <w:rFonts w:cs="Nirmala UI"/>
                          <w:bCs/>
                          <w:sz w:val="28"/>
                          <w:szCs w:val="28"/>
                          <w:cs/>
                          <w:lang w:bidi="bn-IN"/>
                        </w:rPr>
                        <w:t>সেগুলির</w:t>
                      </w:r>
                      <w:r>
                        <w:rPr>
                          <w:rFonts w:cs="Arial Bold"/>
                          <w:bCs/>
                          <w:sz w:val="28"/>
                          <w:szCs w:val="28"/>
                          <w:cs/>
                          <w:lang w:bidi="bn-IN"/>
                        </w:rPr>
                        <w:t xml:space="preserve"> </w:t>
                      </w:r>
                      <w:r w:rsidRPr="003175B3">
                        <w:rPr>
                          <w:rFonts w:cs="Nirmala UI"/>
                          <w:bCs/>
                          <w:sz w:val="28"/>
                          <w:szCs w:val="28"/>
                          <w:cs/>
                          <w:lang w:bidi="bn-IN"/>
                        </w:rPr>
                        <w:t>তৈরি</w:t>
                      </w:r>
                      <w:r>
                        <w:rPr>
                          <w:rFonts w:cs="Arial Bold"/>
                          <w:bCs/>
                          <w:sz w:val="28"/>
                          <w:szCs w:val="28"/>
                          <w:cs/>
                          <w:lang w:bidi="bn-IN"/>
                        </w:rPr>
                        <w:t xml:space="preserve"> </w:t>
                      </w:r>
                      <w:r w:rsidRPr="003175B3">
                        <w:rPr>
                          <w:rFonts w:cs="Nirmala UI"/>
                          <w:bCs/>
                          <w:sz w:val="28"/>
                          <w:szCs w:val="28"/>
                          <w:cs/>
                          <w:lang w:bidi="bn-IN"/>
                        </w:rPr>
                        <w:t>রোগগুলি</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p>
    <w:p w14:paraId="532C829C" w14:textId="043B9028" w:rsidR="00221183" w:rsidRDefault="00221183" w:rsidP="00221183">
      <w:pPr>
        <w:ind w:left="360"/>
        <w:rPr>
          <w:rFonts w:ascii="Nirmala UI" w:hAnsi="Nirmala UI" w:cs="Nirmala UI"/>
          <w:szCs w:val="24"/>
          <w:lang w:val="en-IN" w:bidi="bn-IN"/>
        </w:rPr>
      </w:pPr>
      <w:r w:rsidRPr="00870893">
        <w:rPr>
          <w:rFonts w:ascii="Nirmala UI" w:hAnsi="Nirmala UI" w:cs="Nirmala UI"/>
          <w:noProof/>
          <w:lang w:val="en-US"/>
        </w:rPr>
        <mc:AlternateContent>
          <mc:Choice Requires="wps">
            <w:drawing>
              <wp:inline distT="0" distB="0" distL="0" distR="0" wp14:anchorId="7C15F0D8" wp14:editId="70C59603">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2DBE9A8B" w14:textId="77777777" w:rsidR="00C515A5" w:rsidRDefault="00C515A5" w:rsidP="00221183">
                            <w:pPr>
                              <w:rPr>
                                <w:rFonts w:cs="Arial"/>
                                <w:szCs w:val="24"/>
                                <w:cs/>
                                <w:lang w:bidi="bn-IN"/>
                              </w:rPr>
                            </w:pPr>
                            <w:r>
                              <w:rPr>
                                <w:rFonts w:cs="Arial"/>
                                <w:szCs w:val="24"/>
                                <w:cs/>
                                <w:lang w:bidi="bn-IN"/>
                              </w:rPr>
                              <w:t>HIV/</w:t>
                            </w:r>
                            <w:r w:rsidRPr="003175B3">
                              <w:rPr>
                                <w:rFonts w:cs="Nirmala UI"/>
                                <w:szCs w:val="24"/>
                                <w:cs/>
                                <w:lang w:bidi="bn-IN"/>
                              </w:rPr>
                              <w:t>এইডস</w:t>
                            </w:r>
                          </w:p>
                        </w:txbxContent>
                      </wps:txbx>
                      <wps:bodyPr rot="0" vert="horz" wrap="square" lIns="91440" tIns="45720" rIns="91440" bIns="45720" anchor="t" anchorCtr="0">
                        <a:noAutofit/>
                      </wps:bodyPr>
                    </wps:wsp>
                  </a:graphicData>
                </a:graphic>
              </wp:inline>
            </w:drawing>
          </mc:Choice>
          <mc:Fallback>
            <w:pict>
              <v:shape w14:anchorId="7C15F0D8" id="_x0000_s1622"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HQGA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" fillcolor="#bcabc1">
                <v:textbox>
                  <w:txbxContent>
                    <w:p w14:paraId="2DBE9A8B" w14:textId="77777777" w:rsidR="00C515A5" w:rsidRDefault="00C515A5" w:rsidP="00221183">
                      <w:pPr>
                        <w:rPr>
                          <w:rFonts w:cs="Arial"/>
                          <w:szCs w:val="24"/>
                          <w:cs/>
                          <w:lang w:bidi="bn-IN"/>
                        </w:rPr>
                      </w:pPr>
                      <w:r>
                        <w:rPr>
                          <w:rFonts w:cs="Arial"/>
                          <w:szCs w:val="24"/>
                          <w:cs/>
                          <w:lang w:bidi="bn-IN"/>
                        </w:rPr>
                        <w:t>HIV/</w:t>
                      </w:r>
                      <w:r w:rsidRPr="003175B3">
                        <w:rPr>
                          <w:rFonts w:cs="Nirmala UI"/>
                          <w:szCs w:val="24"/>
                          <w:cs/>
                          <w:lang w:bidi="bn-IN"/>
                        </w:rPr>
                        <w:t>এইডস</w:t>
                      </w:r>
                    </w:p>
                  </w:txbxContent>
                </v:textbox>
                <w10:anchorlock/>
              </v:shape>
            </w:pict>
          </mc:Fallback>
        </mc:AlternateContent>
      </w:r>
    </w:p>
    <w:p w14:paraId="3162304D" w14:textId="6FC09CE6" w:rsidR="00D630B3" w:rsidRPr="00221183" w:rsidRDefault="00D630B3" w:rsidP="00221183">
      <w:pPr>
        <w:spacing w:after="0" w:line="240" w:lineRule="auto"/>
        <w:ind w:left="432" w:hanging="288"/>
        <w:rPr>
          <w:rFonts w:ascii="Nirmala UI" w:hAnsi="Nirmala UI" w:cs="Nirmala UI"/>
          <w:sz w:val="2"/>
          <w:szCs w:val="2"/>
          <w:cs/>
          <w:lang w:bidi="bn-IN"/>
        </w:rPr>
      </w:pPr>
    </w:p>
    <w:tbl>
      <w:tblPr>
        <w:tblStyle w:val="TableGrid"/>
        <w:tblpPr w:leftFromText="180" w:rightFromText="180" w:vertAnchor="text" w:horzAnchor="page" w:tblpX="1204" w:tblpY="-26"/>
        <w:tblW w:w="8577" w:type="dxa"/>
        <w:tblLook w:val="0420" w:firstRow="1" w:lastRow="0" w:firstColumn="0" w:lastColumn="0" w:noHBand="0" w:noVBand="1"/>
      </w:tblPr>
      <w:tblGrid>
        <w:gridCol w:w="2043"/>
        <w:gridCol w:w="6534"/>
      </w:tblGrid>
      <w:tr w:rsidR="00D630B3" w:rsidRPr="00870893" w14:paraId="6CA90672" w14:textId="77777777" w:rsidTr="00221183">
        <w:trPr>
          <w:trHeight w:val="220"/>
        </w:trPr>
        <w:tc>
          <w:tcPr>
            <w:tcW w:w="2043" w:type="dxa"/>
            <w:hideMark/>
          </w:tcPr>
          <w:p w14:paraId="0A612B49"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সংক্রমণ</w:t>
            </w:r>
          </w:p>
        </w:tc>
        <w:tc>
          <w:tcPr>
            <w:tcW w:w="6534" w:type="dxa"/>
            <w:hideMark/>
          </w:tcPr>
          <w:p w14:paraId="4CC64099"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অত্যন্ত সংক্রামক</w:t>
            </w:r>
            <w:r w:rsidRPr="00870893">
              <w:rPr>
                <w:rFonts w:ascii="Nirmala UI" w:hAnsi="Nirmala UI" w:cs="Nirmala UI"/>
                <w:szCs w:val="24"/>
                <w:cs/>
                <w:lang w:bidi="hi-IN"/>
              </w:rPr>
              <w:t>।</w:t>
            </w:r>
            <w:r w:rsidRPr="00870893">
              <w:rPr>
                <w:rFonts w:ascii="Nirmala UI" w:hAnsi="Nirmala UI" w:cs="Nirmala UI"/>
                <w:szCs w:val="24"/>
                <w:cs/>
                <w:lang w:bidi="bn-IN"/>
              </w:rPr>
              <w:t xml:space="preserve"> যৌন যোগাযোগ, রক্ত থেকে রক্তের সংস্প‌র্শতা, সূঁচ শেয়ার করা, মা থেকে নবজাতকের সংক্রমণ</w:t>
            </w:r>
            <w:r w:rsidRPr="00870893">
              <w:rPr>
                <w:rFonts w:ascii="Nirmala UI" w:hAnsi="Nirmala UI" w:cs="Nirmala UI"/>
                <w:szCs w:val="24"/>
                <w:cs/>
                <w:lang w:bidi="hi-IN"/>
              </w:rPr>
              <w:t>।</w:t>
            </w:r>
          </w:p>
        </w:tc>
      </w:tr>
      <w:tr w:rsidR="00D630B3" w:rsidRPr="00870893" w14:paraId="066D8DF3" w14:textId="77777777" w:rsidTr="00221183">
        <w:trPr>
          <w:trHeight w:val="220"/>
        </w:trPr>
        <w:tc>
          <w:tcPr>
            <w:tcW w:w="2043" w:type="dxa"/>
            <w:hideMark/>
          </w:tcPr>
          <w:p w14:paraId="2B692D97"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প্রতিরোধ</w:t>
            </w:r>
          </w:p>
        </w:tc>
        <w:tc>
          <w:tcPr>
            <w:tcW w:w="6534" w:type="dxa"/>
            <w:hideMark/>
          </w:tcPr>
          <w:p w14:paraId="7D06BC2A"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যৌন মিলনের সময় সর্বদা একটি কন্ডোম পরা</w:t>
            </w:r>
            <w:r w:rsidRPr="00870893">
              <w:rPr>
                <w:rFonts w:ascii="Nirmala UI" w:hAnsi="Nirmala UI" w:cs="Nirmala UI"/>
                <w:szCs w:val="24"/>
                <w:cs/>
                <w:lang w:bidi="hi-IN"/>
              </w:rPr>
              <w:t>।</w:t>
            </w:r>
          </w:p>
        </w:tc>
      </w:tr>
      <w:tr w:rsidR="00D630B3" w:rsidRPr="00870893" w14:paraId="500B9727" w14:textId="77777777" w:rsidTr="00221183">
        <w:trPr>
          <w:trHeight w:val="220"/>
        </w:trPr>
        <w:tc>
          <w:tcPr>
            <w:tcW w:w="2043" w:type="dxa"/>
            <w:hideMark/>
          </w:tcPr>
          <w:p w14:paraId="33EB4BF7"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চিকিৎসা</w:t>
            </w:r>
          </w:p>
        </w:tc>
        <w:tc>
          <w:tcPr>
            <w:tcW w:w="6534" w:type="dxa"/>
            <w:hideMark/>
          </w:tcPr>
          <w:p w14:paraId="64CE0E68"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কোনো প্রতিকার নেই যদিও HIV-রোধী ওষুধ আয়ুকে দীর্ঘায়িত করতে পারে</w:t>
            </w:r>
            <w:r w:rsidRPr="00870893">
              <w:rPr>
                <w:rFonts w:ascii="Nirmala UI" w:hAnsi="Nirmala UI" w:cs="Nirmala UI"/>
                <w:szCs w:val="24"/>
                <w:cs/>
                <w:lang w:bidi="hi-IN"/>
              </w:rPr>
              <w:t>।</w:t>
            </w:r>
          </w:p>
        </w:tc>
      </w:tr>
      <w:tr w:rsidR="00D630B3" w:rsidRPr="00870893" w14:paraId="00995F28" w14:textId="77777777" w:rsidTr="00221183">
        <w:trPr>
          <w:trHeight w:val="220"/>
        </w:trPr>
        <w:tc>
          <w:tcPr>
            <w:tcW w:w="2043" w:type="dxa"/>
            <w:hideMark/>
          </w:tcPr>
          <w:p w14:paraId="67B2982B"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ইতিহাস</w:t>
            </w:r>
          </w:p>
        </w:tc>
        <w:tc>
          <w:tcPr>
            <w:tcW w:w="6534" w:type="dxa"/>
            <w:hideMark/>
          </w:tcPr>
          <w:p w14:paraId="4984A421"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1983 সালে প্রথম চিহ্নিত হয়</w:t>
            </w:r>
            <w:r w:rsidRPr="00870893">
              <w:rPr>
                <w:rFonts w:ascii="Nirmala UI" w:hAnsi="Nirmala UI" w:cs="Nirmala UI"/>
                <w:szCs w:val="24"/>
                <w:cs/>
                <w:lang w:bidi="hi-IN"/>
              </w:rPr>
              <w:t>।</w:t>
            </w:r>
            <w:r w:rsidRPr="00870893">
              <w:rPr>
                <w:rFonts w:ascii="Nirmala UI" w:hAnsi="Nirmala UI" w:cs="Nirmala UI"/>
                <w:szCs w:val="24"/>
                <w:cs/>
                <w:lang w:bidi="bn-IN"/>
              </w:rPr>
              <w:t xml:space="preserve"> বর্তমানে বিশ্বব্যাপী মহামারী</w:t>
            </w:r>
            <w:r w:rsidRPr="00870893">
              <w:rPr>
                <w:rFonts w:ascii="Nirmala UI" w:hAnsi="Nirmala UI" w:cs="Nirmala UI"/>
                <w:szCs w:val="24"/>
                <w:cs/>
                <w:lang w:bidi="hi-IN"/>
              </w:rPr>
              <w:t>।</w:t>
            </w:r>
          </w:p>
        </w:tc>
      </w:tr>
    </w:tbl>
    <w:p w14:paraId="16E43ADB" w14:textId="77777777" w:rsidR="00D630B3" w:rsidRPr="00870893" w:rsidRDefault="00D630B3" w:rsidP="00D630B3">
      <w:pPr>
        <w:rPr>
          <w:rFonts w:ascii="Nirmala UI" w:hAnsi="Nirmala UI" w:cs="Nirmala UI"/>
          <w:szCs w:val="24"/>
          <w:cs/>
          <w:lang w:bidi="bn-IN"/>
        </w:rPr>
      </w:pPr>
    </w:p>
    <w:p w14:paraId="4CB29550" w14:textId="77777777" w:rsidR="00D630B3" w:rsidRPr="00870893" w:rsidRDefault="00D630B3" w:rsidP="00D630B3">
      <w:pPr>
        <w:rPr>
          <w:rFonts w:ascii="Nirmala UI" w:hAnsi="Nirmala UI" w:cs="Nirmala UI"/>
          <w:szCs w:val="24"/>
          <w:cs/>
          <w:lang w:bidi="bn-IN"/>
        </w:rPr>
      </w:pPr>
    </w:p>
    <w:p w14:paraId="7A16F46A" w14:textId="77777777" w:rsidR="00D630B3" w:rsidRPr="00870893" w:rsidRDefault="00D630B3" w:rsidP="00D630B3">
      <w:pPr>
        <w:rPr>
          <w:rFonts w:ascii="Nirmala UI" w:hAnsi="Nirmala UI" w:cs="Nirmala UI"/>
          <w:szCs w:val="24"/>
          <w:cs/>
          <w:lang w:bidi="bn-IN"/>
        </w:rPr>
      </w:pPr>
    </w:p>
    <w:p w14:paraId="173FF80D" w14:textId="77777777" w:rsidR="00221183" w:rsidRDefault="00221183" w:rsidP="00D63F81">
      <w:pPr>
        <w:ind w:left="426"/>
        <w:rPr>
          <w:rFonts w:ascii="Nirmala UI" w:hAnsi="Nirmala UI" w:cs="Nirmala UI"/>
          <w:szCs w:val="24"/>
          <w:lang w:val="en-IN" w:bidi="bn-IN"/>
        </w:rPr>
      </w:pPr>
    </w:p>
    <w:p w14:paraId="0C1BB822" w14:textId="77777777" w:rsidR="00221183" w:rsidRPr="00221183" w:rsidRDefault="00221183" w:rsidP="00D63F81">
      <w:pPr>
        <w:ind w:left="426"/>
        <w:rPr>
          <w:rFonts w:ascii="Nirmala UI" w:hAnsi="Nirmala UI" w:cs="Nirmala UI"/>
          <w:sz w:val="2"/>
          <w:szCs w:val="2"/>
          <w:lang w:val="en-IN" w:bidi="bn-IN"/>
        </w:rPr>
      </w:pPr>
    </w:p>
    <w:p w14:paraId="2E6E4C09" w14:textId="59709C8A" w:rsidR="00221183" w:rsidRDefault="00221183" w:rsidP="00221183">
      <w:pPr>
        <w:ind w:left="360"/>
        <w:rPr>
          <w:rFonts w:ascii="Nirmala UI" w:hAnsi="Nirmala UI" w:cs="Nirmala UI"/>
          <w:szCs w:val="24"/>
          <w:lang w:val="en-IN" w:bidi="bn-IN"/>
        </w:rPr>
      </w:pPr>
      <w:r w:rsidRPr="00870893">
        <w:rPr>
          <w:rFonts w:ascii="Nirmala UI" w:hAnsi="Nirmala UI" w:cs="Nirmala UI"/>
          <w:noProof/>
          <w:lang w:val="en-US"/>
        </w:rPr>
        <mc:AlternateContent>
          <mc:Choice Requires="wps">
            <w:drawing>
              <wp:inline distT="0" distB="0" distL="0" distR="0" wp14:anchorId="50325145" wp14:editId="2B8C46BF">
                <wp:extent cx="544830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2ACB6F11" w14:textId="77777777" w:rsidR="00C515A5" w:rsidRDefault="00C515A5" w:rsidP="00221183">
                            <w:pPr>
                              <w:rPr>
                                <w:rFonts w:cs="Arial"/>
                                <w:szCs w:val="24"/>
                                <w:cs/>
                                <w:lang w:bidi="bn-IN"/>
                              </w:rPr>
                            </w:pPr>
                            <w:r w:rsidRPr="003175B3">
                              <w:rPr>
                                <w:rFonts w:cs="Nirmala UI"/>
                                <w:szCs w:val="24"/>
                                <w:cs/>
                                <w:lang w:bidi="bn-IN"/>
                              </w:rPr>
                              <w:t>গ্ল্যান্ডুলার</w:t>
                            </w:r>
                            <w:r>
                              <w:rPr>
                                <w:rFonts w:cs="Arial"/>
                                <w:szCs w:val="24"/>
                                <w:cs/>
                                <w:lang w:bidi="bn-IN"/>
                              </w:rPr>
                              <w:t xml:space="preserve"> </w:t>
                            </w:r>
                            <w:r w:rsidRPr="003175B3">
                              <w:rPr>
                                <w:rFonts w:cs="Nirmala UI"/>
                                <w:szCs w:val="24"/>
                                <w:cs/>
                                <w:lang w:bidi="bn-IN"/>
                              </w:rPr>
                              <w:t>জ্বর</w:t>
                            </w:r>
                            <w:r>
                              <w:rPr>
                                <w:rFonts w:cs="Arial"/>
                                <w:szCs w:val="24"/>
                                <w:cs/>
                                <w:lang w:bidi="bn-IN"/>
                              </w:rPr>
                              <w:t xml:space="preserve"> (</w:t>
                            </w:r>
                            <w:r w:rsidRPr="003175B3">
                              <w:rPr>
                                <w:rFonts w:cs="Nirmala UI"/>
                                <w:szCs w:val="24"/>
                                <w:cs/>
                                <w:lang w:bidi="bn-IN"/>
                              </w:rPr>
                              <w:t>কিসিং</w:t>
                            </w:r>
                            <w:r>
                              <w:rPr>
                                <w:rFonts w:cs="Arial"/>
                                <w:szCs w:val="24"/>
                                <w:cs/>
                                <w:lang w:bidi="bn-IN"/>
                              </w:rPr>
                              <w:t xml:space="preserve"> </w:t>
                            </w:r>
                            <w:r w:rsidRPr="003175B3">
                              <w:rPr>
                                <w:rFonts w:cs="Nirmala UI"/>
                                <w:szCs w:val="24"/>
                                <w:cs/>
                                <w:lang w:bidi="bn-IN"/>
                              </w:rPr>
                              <w:t>ডিজিজ</w:t>
                            </w:r>
                            <w:r>
                              <w:rPr>
                                <w:rFonts w:cs="Arial"/>
                                <w:szCs w:val="24"/>
                                <w:cs/>
                                <w:lang w:bidi="bn-IN"/>
                              </w:rPr>
                              <w:t>)</w:t>
                            </w:r>
                          </w:p>
                        </w:txbxContent>
                      </wps:txbx>
                      <wps:bodyPr rot="0" vert="horz" wrap="square" lIns="91440" tIns="45720" rIns="91440" bIns="45720" anchor="t" anchorCtr="0">
                        <a:noAutofit/>
                      </wps:bodyPr>
                    </wps:wsp>
                  </a:graphicData>
                </a:graphic>
              </wp:inline>
            </w:drawing>
          </mc:Choice>
          <mc:Fallback>
            <w:pict>
              <v:shape w14:anchorId="50325145" id="_x0000_s1623"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" fillcolor="#bcabc1">
                <v:textbox>
                  <w:txbxContent>
                    <w:p w14:paraId="2ACB6F11" w14:textId="77777777" w:rsidR="00C515A5" w:rsidRDefault="00C515A5" w:rsidP="00221183">
                      <w:pPr>
                        <w:rPr>
                          <w:rFonts w:cs="Arial"/>
                          <w:szCs w:val="24"/>
                          <w:cs/>
                          <w:lang w:bidi="bn-IN"/>
                        </w:rPr>
                      </w:pPr>
                      <w:r w:rsidRPr="003175B3">
                        <w:rPr>
                          <w:rFonts w:cs="Nirmala UI"/>
                          <w:szCs w:val="24"/>
                          <w:cs/>
                          <w:lang w:bidi="bn-IN"/>
                        </w:rPr>
                        <w:t>গ্ল্যান্ডুলার</w:t>
                      </w:r>
                      <w:r>
                        <w:rPr>
                          <w:rFonts w:cs="Arial"/>
                          <w:szCs w:val="24"/>
                          <w:cs/>
                          <w:lang w:bidi="bn-IN"/>
                        </w:rPr>
                        <w:t xml:space="preserve"> </w:t>
                      </w:r>
                      <w:r w:rsidRPr="003175B3">
                        <w:rPr>
                          <w:rFonts w:cs="Nirmala UI"/>
                          <w:szCs w:val="24"/>
                          <w:cs/>
                          <w:lang w:bidi="bn-IN"/>
                        </w:rPr>
                        <w:t>জ্বর</w:t>
                      </w:r>
                      <w:r>
                        <w:rPr>
                          <w:rFonts w:cs="Arial"/>
                          <w:szCs w:val="24"/>
                          <w:cs/>
                          <w:lang w:bidi="bn-IN"/>
                        </w:rPr>
                        <w:t xml:space="preserve"> (</w:t>
                      </w:r>
                      <w:r w:rsidRPr="003175B3">
                        <w:rPr>
                          <w:rFonts w:cs="Nirmala UI"/>
                          <w:szCs w:val="24"/>
                          <w:cs/>
                          <w:lang w:bidi="bn-IN"/>
                        </w:rPr>
                        <w:t>কিসিং</w:t>
                      </w:r>
                      <w:r>
                        <w:rPr>
                          <w:rFonts w:cs="Arial"/>
                          <w:szCs w:val="24"/>
                          <w:cs/>
                          <w:lang w:bidi="bn-IN"/>
                        </w:rPr>
                        <w:t xml:space="preserve"> </w:t>
                      </w:r>
                      <w:r w:rsidRPr="003175B3">
                        <w:rPr>
                          <w:rFonts w:cs="Nirmala UI"/>
                          <w:szCs w:val="24"/>
                          <w:cs/>
                          <w:lang w:bidi="bn-IN"/>
                        </w:rPr>
                        <w:t>ডিজিজ</w:t>
                      </w:r>
                      <w:r>
                        <w:rPr>
                          <w:rFonts w:cs="Arial"/>
                          <w:szCs w:val="24"/>
                          <w:cs/>
                          <w:lang w:bidi="bn-IN"/>
                        </w:rPr>
                        <w:t>)</w:t>
                      </w:r>
                    </w:p>
                  </w:txbxContent>
                </v:textbox>
                <w10:anchorlock/>
              </v:shape>
            </w:pict>
          </mc:Fallback>
        </mc:AlternateContent>
      </w:r>
    </w:p>
    <w:p w14:paraId="2EC82E06" w14:textId="790B8D8C" w:rsidR="00D630B3" w:rsidRPr="00221183" w:rsidRDefault="00D630B3" w:rsidP="00D63F81">
      <w:pPr>
        <w:ind w:left="426"/>
        <w:rPr>
          <w:rFonts w:ascii="Nirmala UI" w:hAnsi="Nirmala UI" w:cs="Nirmala UI"/>
          <w:sz w:val="2"/>
          <w:szCs w:val="2"/>
          <w:cs/>
          <w:lang w:bidi="bn-IN"/>
        </w:rPr>
      </w:pPr>
    </w:p>
    <w:tbl>
      <w:tblPr>
        <w:tblStyle w:val="TableGrid"/>
        <w:tblpPr w:leftFromText="180" w:rightFromText="180" w:vertAnchor="text" w:horzAnchor="page" w:tblpX="1201" w:tblpY="-142"/>
        <w:tblW w:w="8659" w:type="dxa"/>
        <w:tblLook w:val="0420" w:firstRow="1" w:lastRow="0" w:firstColumn="0" w:lastColumn="0" w:noHBand="0" w:noVBand="1"/>
      </w:tblPr>
      <w:tblGrid>
        <w:gridCol w:w="2150"/>
        <w:gridCol w:w="6509"/>
      </w:tblGrid>
      <w:tr w:rsidR="00D630B3" w:rsidRPr="00870893" w14:paraId="05B09F53" w14:textId="77777777" w:rsidTr="00221183">
        <w:trPr>
          <w:trHeight w:val="371"/>
        </w:trPr>
        <w:tc>
          <w:tcPr>
            <w:tcW w:w="2150" w:type="dxa"/>
            <w:hideMark/>
          </w:tcPr>
          <w:p w14:paraId="15FD5D59"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সংক্রমণযোগ্য এজেন্ট</w:t>
            </w:r>
          </w:p>
        </w:tc>
        <w:tc>
          <w:tcPr>
            <w:tcW w:w="6509" w:type="dxa"/>
            <w:hideMark/>
          </w:tcPr>
          <w:p w14:paraId="33F2D3B5"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 xml:space="preserve">ভাইরাস: </w:t>
            </w:r>
            <w:r w:rsidRPr="00870893">
              <w:rPr>
                <w:rFonts w:ascii="Nirmala UI" w:hAnsi="Nirmala UI" w:cs="Nirmala UI"/>
                <w:i/>
                <w:iCs/>
                <w:szCs w:val="24"/>
                <w:cs/>
                <w:lang w:bidi="bn-IN"/>
              </w:rPr>
              <w:t>এপস্টেইন বার</w:t>
            </w:r>
          </w:p>
        </w:tc>
      </w:tr>
      <w:tr w:rsidR="00D630B3" w:rsidRPr="00870893" w14:paraId="354DCB1F" w14:textId="77777777" w:rsidTr="00221183">
        <w:trPr>
          <w:trHeight w:val="371"/>
        </w:trPr>
        <w:tc>
          <w:tcPr>
            <w:tcW w:w="2150" w:type="dxa"/>
            <w:hideMark/>
          </w:tcPr>
          <w:p w14:paraId="63DCDB16"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উপসর্গ</w:t>
            </w:r>
          </w:p>
        </w:tc>
        <w:tc>
          <w:tcPr>
            <w:tcW w:w="6509" w:type="dxa"/>
            <w:hideMark/>
          </w:tcPr>
          <w:p w14:paraId="2ACDD414"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গলা ব্যথা, লসিকা গ্রন্থি ফুলে যাওয়া, চরম ক্লান্তি</w:t>
            </w:r>
            <w:r w:rsidRPr="00870893">
              <w:rPr>
                <w:rFonts w:ascii="Nirmala UI" w:hAnsi="Nirmala UI" w:cs="Nirmala UI"/>
                <w:szCs w:val="24"/>
                <w:cs/>
                <w:lang w:bidi="hi-IN"/>
              </w:rPr>
              <w:t>।</w:t>
            </w:r>
          </w:p>
        </w:tc>
      </w:tr>
      <w:tr w:rsidR="00D630B3" w:rsidRPr="00870893" w14:paraId="1F257477" w14:textId="77777777" w:rsidTr="00221183">
        <w:trPr>
          <w:trHeight w:val="371"/>
        </w:trPr>
        <w:tc>
          <w:tcPr>
            <w:tcW w:w="2150" w:type="dxa"/>
            <w:hideMark/>
          </w:tcPr>
          <w:p w14:paraId="04764586"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রোগ নির্ণয়</w:t>
            </w:r>
          </w:p>
        </w:tc>
        <w:tc>
          <w:tcPr>
            <w:tcW w:w="6509" w:type="dxa"/>
            <w:hideMark/>
          </w:tcPr>
          <w:p w14:paraId="4855D050"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রক্তের নমুনা এবং অ্যান্টিবডি পরীক্ষা</w:t>
            </w:r>
            <w:r w:rsidRPr="00870893">
              <w:rPr>
                <w:rFonts w:ascii="Nirmala UI" w:hAnsi="Nirmala UI" w:cs="Nirmala UI"/>
                <w:szCs w:val="24"/>
                <w:cs/>
                <w:lang w:bidi="hi-IN"/>
              </w:rPr>
              <w:t>।</w:t>
            </w:r>
          </w:p>
        </w:tc>
      </w:tr>
      <w:tr w:rsidR="00D630B3" w:rsidRPr="00870893" w14:paraId="23A66AF7" w14:textId="77777777" w:rsidTr="00221183">
        <w:trPr>
          <w:trHeight w:val="371"/>
        </w:trPr>
        <w:tc>
          <w:tcPr>
            <w:tcW w:w="2150" w:type="dxa"/>
            <w:hideMark/>
          </w:tcPr>
          <w:p w14:paraId="7AF1C62E"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মৃত্যুর হার</w:t>
            </w:r>
          </w:p>
        </w:tc>
        <w:tc>
          <w:tcPr>
            <w:tcW w:w="6509" w:type="dxa"/>
            <w:hideMark/>
          </w:tcPr>
          <w:p w14:paraId="284CC175"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 xml:space="preserve">কম </w:t>
            </w:r>
          </w:p>
        </w:tc>
      </w:tr>
      <w:tr w:rsidR="00D630B3" w:rsidRPr="00870893" w14:paraId="305D412B" w14:textId="77777777" w:rsidTr="00221183">
        <w:trPr>
          <w:trHeight w:val="371"/>
        </w:trPr>
        <w:tc>
          <w:tcPr>
            <w:tcW w:w="2150" w:type="dxa"/>
            <w:hideMark/>
          </w:tcPr>
          <w:p w14:paraId="426247D1"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সংক্রমণ</w:t>
            </w:r>
          </w:p>
        </w:tc>
        <w:tc>
          <w:tcPr>
            <w:tcW w:w="6509" w:type="dxa"/>
            <w:hideMark/>
          </w:tcPr>
          <w:p w14:paraId="4F69FEB5"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খুব ছোঁয়াচে নয়</w:t>
            </w:r>
            <w:r w:rsidRPr="00870893">
              <w:rPr>
                <w:rFonts w:ascii="Nirmala UI" w:hAnsi="Nirmala UI" w:cs="Nirmala UI"/>
                <w:szCs w:val="24"/>
                <w:cs/>
                <w:lang w:bidi="hi-IN"/>
              </w:rPr>
              <w:t>।</w:t>
            </w:r>
            <w:r w:rsidRPr="00870893">
              <w:rPr>
                <w:rFonts w:ascii="Nirmala UI" w:hAnsi="Nirmala UI" w:cs="Nirmala UI"/>
                <w:szCs w:val="24"/>
                <w:cs/>
                <w:lang w:bidi="bn-IN"/>
              </w:rPr>
              <w:t xml:space="preserve"> সরাসরি যোগাযোগ যেমন চুম্বন এবং পানীয় শেয়ার করা</w:t>
            </w:r>
            <w:r w:rsidRPr="00870893">
              <w:rPr>
                <w:rFonts w:ascii="Nirmala UI" w:hAnsi="Nirmala UI" w:cs="Nirmala UI"/>
                <w:szCs w:val="24"/>
                <w:cs/>
                <w:lang w:bidi="hi-IN"/>
              </w:rPr>
              <w:t>।</w:t>
            </w:r>
          </w:p>
        </w:tc>
      </w:tr>
      <w:tr w:rsidR="00D630B3" w:rsidRPr="00870893" w14:paraId="7138CDD3" w14:textId="77777777" w:rsidTr="00221183">
        <w:trPr>
          <w:trHeight w:val="371"/>
        </w:trPr>
        <w:tc>
          <w:tcPr>
            <w:tcW w:w="2150" w:type="dxa"/>
            <w:hideMark/>
          </w:tcPr>
          <w:p w14:paraId="0499D92E"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প্রতিরোধ</w:t>
            </w:r>
          </w:p>
        </w:tc>
        <w:tc>
          <w:tcPr>
            <w:tcW w:w="6509" w:type="dxa"/>
            <w:hideMark/>
          </w:tcPr>
          <w:p w14:paraId="1D2D62ED"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সংক্রামিত রোগীদের সাথে সরাসরি সংস্প‌র্শতা এড়িয়ে চলুন</w:t>
            </w:r>
            <w:r w:rsidRPr="00870893">
              <w:rPr>
                <w:rFonts w:ascii="Nirmala UI" w:hAnsi="Nirmala UI" w:cs="Nirmala UI"/>
                <w:szCs w:val="24"/>
                <w:cs/>
                <w:lang w:bidi="hi-IN"/>
              </w:rPr>
              <w:t>।</w:t>
            </w:r>
          </w:p>
        </w:tc>
      </w:tr>
      <w:tr w:rsidR="00D630B3" w:rsidRPr="00870893" w14:paraId="6B458155" w14:textId="77777777" w:rsidTr="00221183">
        <w:trPr>
          <w:trHeight w:val="371"/>
        </w:trPr>
        <w:tc>
          <w:tcPr>
            <w:tcW w:w="2150" w:type="dxa"/>
            <w:hideMark/>
          </w:tcPr>
          <w:p w14:paraId="2B3D0C8B"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চিকিৎসা</w:t>
            </w:r>
          </w:p>
        </w:tc>
        <w:tc>
          <w:tcPr>
            <w:tcW w:w="6509" w:type="dxa"/>
            <w:hideMark/>
          </w:tcPr>
          <w:p w14:paraId="6016F1C2"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বিছানাতে শুয়ে বিশ্রাম এবং তরল গ্রহণ, ব্যথার উপশমের জন্য প্যারাসিটামল গ্রহণ করা যেতে পারে</w:t>
            </w:r>
            <w:r w:rsidRPr="00870893">
              <w:rPr>
                <w:rFonts w:ascii="Nirmala UI" w:hAnsi="Nirmala UI" w:cs="Nirmala UI"/>
                <w:szCs w:val="24"/>
                <w:cs/>
                <w:lang w:bidi="hi-IN"/>
              </w:rPr>
              <w:t>।</w:t>
            </w:r>
          </w:p>
        </w:tc>
      </w:tr>
      <w:tr w:rsidR="00D630B3" w:rsidRPr="00870893" w14:paraId="5FFB47BF" w14:textId="77777777" w:rsidTr="00221183">
        <w:trPr>
          <w:trHeight w:val="371"/>
        </w:trPr>
        <w:tc>
          <w:tcPr>
            <w:tcW w:w="2150" w:type="dxa"/>
            <w:hideMark/>
          </w:tcPr>
          <w:p w14:paraId="647F7C42"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ইতিহাস</w:t>
            </w:r>
          </w:p>
        </w:tc>
        <w:tc>
          <w:tcPr>
            <w:tcW w:w="6509" w:type="dxa"/>
            <w:hideMark/>
          </w:tcPr>
          <w:p w14:paraId="09CEDCDA" w14:textId="77777777" w:rsidR="00D630B3" w:rsidRPr="00870893" w:rsidRDefault="00D630B3" w:rsidP="00221183">
            <w:pPr>
              <w:rPr>
                <w:rFonts w:ascii="Nirmala UI" w:hAnsi="Nirmala UI" w:cs="Nirmala UI"/>
                <w:szCs w:val="24"/>
                <w:cs/>
                <w:lang w:bidi="bn-IN"/>
              </w:rPr>
            </w:pPr>
            <w:r w:rsidRPr="00870893">
              <w:rPr>
                <w:rFonts w:ascii="Nirmala UI" w:hAnsi="Nirmala UI" w:cs="Nirmala UI"/>
                <w:szCs w:val="24"/>
                <w:cs/>
                <w:lang w:bidi="bn-IN"/>
              </w:rPr>
              <w:t>1889 সালে প্রথম বর্ণিত হয়, জনসংখ্যার 95%-এর সংক্রমণ হয়েছিল, তবে, শুধুমাত্র 35%-এরই উপসর্গ দেখা দেয়</w:t>
            </w:r>
            <w:r w:rsidRPr="00870893">
              <w:rPr>
                <w:rFonts w:ascii="Nirmala UI" w:hAnsi="Nirmala UI" w:cs="Nirmala UI"/>
                <w:szCs w:val="24"/>
                <w:cs/>
                <w:lang w:bidi="hi-IN"/>
              </w:rPr>
              <w:t>।</w:t>
            </w:r>
            <w:r w:rsidRPr="00870893">
              <w:rPr>
                <w:rFonts w:ascii="Nirmala UI" w:hAnsi="Nirmala UI" w:cs="Nirmala UI"/>
                <w:szCs w:val="24"/>
                <w:cs/>
                <w:lang w:bidi="bn-IN"/>
              </w:rPr>
              <w:t xml:space="preserve"> মাঝে মাঝে বিচ্ছিন্ন প্রাদুর্ভাব</w:t>
            </w:r>
            <w:r w:rsidRPr="00870893">
              <w:rPr>
                <w:rFonts w:ascii="Nirmala UI" w:hAnsi="Nirmala UI" w:cs="Nirmala UI"/>
                <w:szCs w:val="24"/>
                <w:cs/>
                <w:lang w:bidi="hi-IN"/>
              </w:rPr>
              <w:t>।</w:t>
            </w:r>
          </w:p>
        </w:tc>
      </w:tr>
    </w:tbl>
    <w:p w14:paraId="45FC5F33" w14:textId="77777777" w:rsidR="00D630B3" w:rsidRPr="00870893" w:rsidRDefault="00D630B3" w:rsidP="00D630B3">
      <w:pPr>
        <w:rPr>
          <w:rFonts w:ascii="Nirmala UI" w:hAnsi="Nirmala UI" w:cs="Nirmala UI"/>
          <w:szCs w:val="24"/>
          <w:cs/>
          <w:lang w:bidi="bn-IN"/>
        </w:rPr>
      </w:pPr>
    </w:p>
    <w:p w14:paraId="7DDD082E" w14:textId="77777777" w:rsidR="00D630B3" w:rsidRPr="00870893" w:rsidRDefault="00D630B3" w:rsidP="00D630B3">
      <w:pPr>
        <w:rPr>
          <w:rFonts w:ascii="Nirmala UI" w:hAnsi="Nirmala UI" w:cs="Nirmala UI"/>
          <w:szCs w:val="24"/>
          <w:cs/>
          <w:lang w:bidi="bn-IN"/>
        </w:rPr>
      </w:pPr>
    </w:p>
    <w:p w14:paraId="238FD90E" w14:textId="77777777" w:rsidR="00D630B3" w:rsidRPr="00870893" w:rsidRDefault="00D630B3" w:rsidP="00D630B3">
      <w:pPr>
        <w:rPr>
          <w:rFonts w:ascii="Nirmala UI" w:hAnsi="Nirmala UI" w:cs="Nirmala UI"/>
          <w:szCs w:val="24"/>
          <w:cs/>
          <w:lang w:bidi="bn-IN"/>
        </w:rPr>
      </w:pPr>
    </w:p>
    <w:p w14:paraId="6086A9CD" w14:textId="77777777" w:rsidR="00D630B3" w:rsidRPr="00870893" w:rsidRDefault="00D630B3" w:rsidP="00D630B3">
      <w:pPr>
        <w:rPr>
          <w:rFonts w:ascii="Nirmala UI" w:hAnsi="Nirmala UI" w:cs="Nirmala UI"/>
          <w:szCs w:val="24"/>
          <w:cs/>
          <w:lang w:bidi="bn-IN"/>
        </w:rPr>
      </w:pPr>
    </w:p>
    <w:p w14:paraId="292D14C3" w14:textId="77777777" w:rsidR="00D630B3" w:rsidRPr="00870893" w:rsidRDefault="00D630B3" w:rsidP="00D630B3">
      <w:pPr>
        <w:rPr>
          <w:rFonts w:ascii="Nirmala UI" w:hAnsi="Nirmala UI" w:cs="Nirmala UI"/>
          <w:szCs w:val="24"/>
          <w:cs/>
          <w:lang w:bidi="bn-IN"/>
        </w:rPr>
      </w:pPr>
    </w:p>
    <w:p w14:paraId="418236E9" w14:textId="77777777" w:rsidR="00D630B3" w:rsidRPr="00870893" w:rsidRDefault="00D630B3" w:rsidP="00D630B3">
      <w:pPr>
        <w:rPr>
          <w:rFonts w:ascii="Nirmala UI" w:hAnsi="Nirmala UI" w:cs="Nirmala UI"/>
          <w:szCs w:val="24"/>
          <w:cs/>
          <w:lang w:bidi="bn-IN"/>
        </w:rPr>
      </w:pPr>
    </w:p>
    <w:p w14:paraId="3B8159B8" w14:textId="77777777" w:rsidR="00D630B3" w:rsidRPr="00870893" w:rsidRDefault="00D630B3" w:rsidP="00D630B3">
      <w:pPr>
        <w:rPr>
          <w:rFonts w:ascii="Nirmala UI" w:hAnsi="Nirmala UI" w:cs="Nirmala UI"/>
          <w:szCs w:val="24"/>
          <w:cs/>
          <w:lang w:bidi="bn-IN"/>
        </w:rPr>
      </w:pPr>
    </w:p>
    <w:p w14:paraId="6C5BAFD9" w14:textId="77777777" w:rsidR="00D630B3" w:rsidRPr="00870893" w:rsidRDefault="00D630B3" w:rsidP="00D630B3">
      <w:pPr>
        <w:rPr>
          <w:rFonts w:ascii="Nirmala UI" w:hAnsi="Nirmala UI" w:cs="Nirmala UI"/>
          <w:szCs w:val="24"/>
          <w:cs/>
          <w:lang w:bidi="bn-IN"/>
        </w:rPr>
      </w:pPr>
    </w:p>
    <w:p w14:paraId="14760707" w14:textId="77777777" w:rsidR="00D630B3" w:rsidRDefault="00D630B3" w:rsidP="00D630B3">
      <w:pPr>
        <w:rPr>
          <w:rFonts w:ascii="Nirmala UI" w:hAnsi="Nirmala UI" w:cs="Nirmala UI"/>
          <w:szCs w:val="24"/>
          <w:lang w:val="en-IN" w:bidi="bn-IN"/>
        </w:rPr>
      </w:pPr>
    </w:p>
    <w:p w14:paraId="3145BF02" w14:textId="35EDEC24" w:rsidR="00221183" w:rsidRPr="00221183" w:rsidRDefault="00221183" w:rsidP="00221183">
      <w:pPr>
        <w:ind w:left="360"/>
        <w:rPr>
          <w:rFonts w:ascii="Nirmala UI" w:hAnsi="Nirmala UI" w:cs="Nirmala UI"/>
          <w:szCs w:val="24"/>
          <w:cs/>
          <w:lang w:val="en-IN" w:bidi="bn-IN"/>
        </w:rPr>
      </w:pPr>
      <w:r w:rsidRPr="00870893">
        <w:rPr>
          <w:rFonts w:ascii="Nirmala UI" w:hAnsi="Nirmala UI" w:cs="Nirmala UI"/>
          <w:noProof/>
          <w:lang w:val="en-US"/>
        </w:rPr>
        <mc:AlternateContent>
          <mc:Choice Requires="wps">
            <w:drawing>
              <wp:inline distT="0" distB="0" distL="0" distR="0" wp14:anchorId="0389015D" wp14:editId="3A060FEC">
                <wp:extent cx="5619750" cy="314325"/>
                <wp:effectExtent l="0" t="0" r="19050" b="28575"/>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CABC1"/>
                        </a:solidFill>
                        <a:ln w="9525">
                          <a:solidFill>
                            <a:srgbClr val="000000"/>
                          </a:solidFill>
                          <a:miter lim="800000"/>
                          <a:headEnd/>
                          <a:tailEnd/>
                        </a:ln>
                      </wps:spPr>
                      <wps:txbx>
                        <w:txbxContent>
                          <w:p w14:paraId="5BD282B9" w14:textId="77777777" w:rsidR="00C515A5" w:rsidRDefault="00C515A5" w:rsidP="00221183">
                            <w:pPr>
                              <w:rPr>
                                <w:rFonts w:cs="Arial"/>
                                <w:szCs w:val="24"/>
                                <w:cs/>
                                <w:lang w:bidi="bn-IN"/>
                              </w:rPr>
                            </w:pPr>
                            <w:r w:rsidRPr="003175B3">
                              <w:rPr>
                                <w:rFonts w:cs="Nirmala UI"/>
                                <w:szCs w:val="24"/>
                                <w:cs/>
                                <w:lang w:bidi="bn-IN"/>
                              </w:rPr>
                              <w:t>চিকেন</w:t>
                            </w:r>
                            <w:r>
                              <w:rPr>
                                <w:rFonts w:cs="Arial"/>
                                <w:szCs w:val="24"/>
                                <w:cs/>
                                <w:lang w:bidi="bn-IN"/>
                              </w:rPr>
                              <w:t xml:space="preserve"> </w:t>
                            </w:r>
                            <w:r w:rsidRPr="003175B3">
                              <w:rPr>
                                <w:rFonts w:cs="Nirmala UI"/>
                                <w:szCs w:val="24"/>
                                <w:cs/>
                                <w:lang w:bidi="bn-IN"/>
                              </w:rPr>
                              <w:t>পক্স</w:t>
                            </w:r>
                          </w:p>
                        </w:txbxContent>
                      </wps:txbx>
                      <wps:bodyPr rot="0" vert="horz" wrap="square" lIns="91440" tIns="45720" rIns="91440" bIns="45720" anchor="t" anchorCtr="0">
                        <a:noAutofit/>
                      </wps:bodyPr>
                    </wps:wsp>
                  </a:graphicData>
                </a:graphic>
              </wp:inline>
            </w:drawing>
          </mc:Choice>
          <mc:Fallback>
            <w:pict>
              <v:shape w14:anchorId="0389015D" id="_x0000_s1624"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" fillcolor="#bcabc1">
                <v:textbox>
                  <w:txbxContent>
                    <w:p w14:paraId="5BD282B9" w14:textId="77777777" w:rsidR="00C515A5" w:rsidRDefault="00C515A5" w:rsidP="00221183">
                      <w:pPr>
                        <w:rPr>
                          <w:rFonts w:cs="Arial"/>
                          <w:szCs w:val="24"/>
                          <w:cs/>
                          <w:lang w:bidi="bn-IN"/>
                        </w:rPr>
                      </w:pPr>
                      <w:r w:rsidRPr="003175B3">
                        <w:rPr>
                          <w:rFonts w:cs="Nirmala UI"/>
                          <w:szCs w:val="24"/>
                          <w:cs/>
                          <w:lang w:bidi="bn-IN"/>
                        </w:rPr>
                        <w:t>চিকেন</w:t>
                      </w:r>
                      <w:r>
                        <w:rPr>
                          <w:rFonts w:cs="Arial"/>
                          <w:szCs w:val="24"/>
                          <w:cs/>
                          <w:lang w:bidi="bn-IN"/>
                        </w:rPr>
                        <w:t xml:space="preserve"> </w:t>
                      </w:r>
                      <w:r w:rsidRPr="003175B3">
                        <w:rPr>
                          <w:rFonts w:cs="Nirmala UI"/>
                          <w:szCs w:val="24"/>
                          <w:cs/>
                          <w:lang w:bidi="bn-IN"/>
                        </w:rPr>
                        <w:t>পক্স</w:t>
                      </w:r>
                    </w:p>
                  </w:txbxContent>
                </v:textbox>
                <w10:anchorlock/>
              </v:shape>
            </w:pict>
          </mc:Fallback>
        </mc:AlternateContent>
      </w:r>
    </w:p>
    <w:tbl>
      <w:tblPr>
        <w:tblStyle w:val="TableGrid"/>
        <w:tblW w:w="8684" w:type="dxa"/>
        <w:tblInd w:w="477" w:type="dxa"/>
        <w:tblLook w:val="0420" w:firstRow="1" w:lastRow="0" w:firstColumn="0" w:lastColumn="0" w:noHBand="0" w:noVBand="1"/>
      </w:tblPr>
      <w:tblGrid>
        <w:gridCol w:w="4342"/>
        <w:gridCol w:w="4342"/>
      </w:tblGrid>
      <w:tr w:rsidR="00D63F81" w:rsidRPr="00870893" w14:paraId="791BAF01" w14:textId="77777777" w:rsidTr="00221183">
        <w:trPr>
          <w:trHeight w:val="54"/>
        </w:trPr>
        <w:tc>
          <w:tcPr>
            <w:tcW w:w="4342" w:type="dxa"/>
            <w:hideMark/>
          </w:tcPr>
          <w:p w14:paraId="0C7C81D1"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সংক্রমণযোগ্য এজেন্ট</w:t>
            </w:r>
          </w:p>
        </w:tc>
        <w:tc>
          <w:tcPr>
            <w:tcW w:w="4342" w:type="dxa"/>
            <w:hideMark/>
          </w:tcPr>
          <w:p w14:paraId="1F8CD6DD"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 xml:space="preserve">ভাইরাস: </w:t>
            </w:r>
            <w:r w:rsidRPr="00870893">
              <w:rPr>
                <w:rFonts w:ascii="Nirmala UI" w:hAnsi="Nirmala UI" w:cs="Nirmala UI"/>
                <w:i/>
                <w:iCs/>
                <w:szCs w:val="24"/>
                <w:cs/>
                <w:lang w:bidi="bn-IN"/>
              </w:rPr>
              <w:t>ভ্যারিসেলা-জোস্টার</w:t>
            </w:r>
          </w:p>
        </w:tc>
      </w:tr>
      <w:tr w:rsidR="00D63F81" w:rsidRPr="00870893" w14:paraId="3D11E6D5" w14:textId="77777777" w:rsidTr="00221183">
        <w:trPr>
          <w:trHeight w:val="336"/>
        </w:trPr>
        <w:tc>
          <w:tcPr>
            <w:tcW w:w="4342" w:type="dxa"/>
            <w:hideMark/>
          </w:tcPr>
          <w:p w14:paraId="3615A795"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উপসর্গ</w:t>
            </w:r>
          </w:p>
        </w:tc>
        <w:tc>
          <w:tcPr>
            <w:tcW w:w="4342" w:type="dxa"/>
            <w:hideMark/>
          </w:tcPr>
          <w:p w14:paraId="77CAE075"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শরীর ও মাথায় ফোস্কার ফুসকুড়ি</w:t>
            </w:r>
            <w:r w:rsidRPr="00870893">
              <w:rPr>
                <w:rFonts w:ascii="Nirmala UI" w:hAnsi="Nirmala UI" w:cs="Nirmala UI"/>
                <w:szCs w:val="24"/>
                <w:cs/>
                <w:lang w:bidi="hi-IN"/>
              </w:rPr>
              <w:t>।</w:t>
            </w:r>
          </w:p>
        </w:tc>
      </w:tr>
      <w:tr w:rsidR="00D63F81" w:rsidRPr="00870893" w14:paraId="589C2DFF" w14:textId="77777777" w:rsidTr="00221183">
        <w:trPr>
          <w:trHeight w:val="256"/>
        </w:trPr>
        <w:tc>
          <w:tcPr>
            <w:tcW w:w="4342" w:type="dxa"/>
            <w:hideMark/>
          </w:tcPr>
          <w:p w14:paraId="72D15CCE"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রোগ নির্ণয়</w:t>
            </w:r>
          </w:p>
        </w:tc>
        <w:tc>
          <w:tcPr>
            <w:tcW w:w="4342" w:type="dxa"/>
            <w:hideMark/>
          </w:tcPr>
          <w:p w14:paraId="64E24C76"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রক্তের নমুনা এবং অ্যান্টিবডি পরীক্ষা</w:t>
            </w:r>
            <w:r w:rsidRPr="00870893">
              <w:rPr>
                <w:rFonts w:ascii="Nirmala UI" w:hAnsi="Nirmala UI" w:cs="Nirmala UI"/>
                <w:szCs w:val="24"/>
                <w:cs/>
                <w:lang w:bidi="hi-IN"/>
              </w:rPr>
              <w:t>।</w:t>
            </w:r>
          </w:p>
        </w:tc>
      </w:tr>
      <w:tr w:rsidR="00D63F81" w:rsidRPr="00870893" w14:paraId="640D345A" w14:textId="77777777" w:rsidTr="00221183">
        <w:trPr>
          <w:trHeight w:val="247"/>
        </w:trPr>
        <w:tc>
          <w:tcPr>
            <w:tcW w:w="4342" w:type="dxa"/>
            <w:hideMark/>
          </w:tcPr>
          <w:p w14:paraId="7A9D7563"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মৃত্যুর হার</w:t>
            </w:r>
          </w:p>
        </w:tc>
        <w:tc>
          <w:tcPr>
            <w:tcW w:w="4342" w:type="dxa"/>
            <w:hideMark/>
          </w:tcPr>
          <w:p w14:paraId="05AD4A6F"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 xml:space="preserve">কম </w:t>
            </w:r>
          </w:p>
        </w:tc>
      </w:tr>
      <w:tr w:rsidR="00D63F81" w:rsidRPr="00870893" w14:paraId="20481147" w14:textId="77777777" w:rsidTr="00221183">
        <w:trPr>
          <w:trHeight w:val="556"/>
        </w:trPr>
        <w:tc>
          <w:tcPr>
            <w:tcW w:w="4342" w:type="dxa"/>
            <w:hideMark/>
          </w:tcPr>
          <w:p w14:paraId="699E4B17"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সংক্রমণ</w:t>
            </w:r>
          </w:p>
        </w:tc>
        <w:tc>
          <w:tcPr>
            <w:tcW w:w="4342" w:type="dxa"/>
            <w:hideMark/>
          </w:tcPr>
          <w:p w14:paraId="78B3AEDB"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অত্যন্ত সংক্রামক</w:t>
            </w:r>
            <w:r w:rsidRPr="00870893">
              <w:rPr>
                <w:rFonts w:ascii="Nirmala UI" w:hAnsi="Nirmala UI" w:cs="Nirmala UI"/>
                <w:szCs w:val="24"/>
                <w:cs/>
                <w:lang w:bidi="hi-IN"/>
              </w:rPr>
              <w:t>।</w:t>
            </w:r>
            <w:r w:rsidRPr="00870893">
              <w:rPr>
                <w:rFonts w:ascii="Nirmala UI" w:hAnsi="Nirmala UI" w:cs="Nirmala UI"/>
                <w:szCs w:val="24"/>
                <w:cs/>
                <w:lang w:bidi="bn-IN"/>
              </w:rPr>
              <w:t xml:space="preserve"> সরাসরি ত্বকের সংস্পর্শতা বা হাঁচি ও কাশি থেকে বের হওয়া ফোঁটা শ্বাসে নেওয়া</w:t>
            </w:r>
            <w:r w:rsidRPr="00870893">
              <w:rPr>
                <w:rFonts w:ascii="Nirmala UI" w:hAnsi="Nirmala UI" w:cs="Nirmala UI"/>
                <w:szCs w:val="24"/>
                <w:cs/>
                <w:lang w:bidi="hi-IN"/>
              </w:rPr>
              <w:t>।</w:t>
            </w:r>
          </w:p>
        </w:tc>
      </w:tr>
      <w:tr w:rsidR="00D63F81" w:rsidRPr="00870893" w14:paraId="46C757F1" w14:textId="77777777" w:rsidTr="00221183">
        <w:trPr>
          <w:trHeight w:val="221"/>
        </w:trPr>
        <w:tc>
          <w:tcPr>
            <w:tcW w:w="4342" w:type="dxa"/>
            <w:hideMark/>
          </w:tcPr>
          <w:p w14:paraId="07CBA53E"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প্রতিরোধ</w:t>
            </w:r>
          </w:p>
        </w:tc>
        <w:tc>
          <w:tcPr>
            <w:tcW w:w="4342" w:type="dxa"/>
            <w:hideMark/>
          </w:tcPr>
          <w:p w14:paraId="2A8EE3D6"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টিকা দিয়ে প্রতিরোধ</w:t>
            </w:r>
            <w:r w:rsidRPr="00870893">
              <w:rPr>
                <w:rFonts w:ascii="Nirmala UI" w:hAnsi="Nirmala UI" w:cs="Nirmala UI"/>
                <w:szCs w:val="24"/>
                <w:cs/>
                <w:lang w:bidi="hi-IN"/>
              </w:rPr>
              <w:t>।</w:t>
            </w:r>
          </w:p>
        </w:tc>
      </w:tr>
      <w:tr w:rsidR="00D63F81" w:rsidRPr="00870893" w14:paraId="659113B7" w14:textId="77777777" w:rsidTr="00221183">
        <w:trPr>
          <w:trHeight w:val="54"/>
        </w:trPr>
        <w:tc>
          <w:tcPr>
            <w:tcW w:w="4342" w:type="dxa"/>
            <w:hideMark/>
          </w:tcPr>
          <w:p w14:paraId="6885922A"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চিকিৎসা</w:t>
            </w:r>
          </w:p>
        </w:tc>
        <w:tc>
          <w:tcPr>
            <w:tcW w:w="4342" w:type="dxa"/>
            <w:hideMark/>
          </w:tcPr>
          <w:p w14:paraId="67453863"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বিছানাতে শুয়ে বিশ্রাম এবং তরল গ্রহণ, কিছু প্রাপ্তবয়স্কের ক্ষেত্রে অ্যান্টিভাইরাল</w:t>
            </w:r>
            <w:r w:rsidRPr="00870893">
              <w:rPr>
                <w:rFonts w:ascii="Nirmala UI" w:hAnsi="Nirmala UI" w:cs="Nirmala UI"/>
                <w:szCs w:val="24"/>
                <w:cs/>
                <w:lang w:bidi="hi-IN"/>
              </w:rPr>
              <w:t>।</w:t>
            </w:r>
          </w:p>
        </w:tc>
      </w:tr>
      <w:tr w:rsidR="00D63F81" w:rsidRPr="00870893" w14:paraId="434B22DD" w14:textId="77777777" w:rsidTr="00221183">
        <w:trPr>
          <w:trHeight w:val="556"/>
        </w:trPr>
        <w:tc>
          <w:tcPr>
            <w:tcW w:w="4342" w:type="dxa"/>
            <w:hideMark/>
          </w:tcPr>
          <w:p w14:paraId="09AE46F3"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ইতিহাস</w:t>
            </w:r>
          </w:p>
        </w:tc>
        <w:tc>
          <w:tcPr>
            <w:tcW w:w="4342" w:type="dxa"/>
            <w:hideMark/>
          </w:tcPr>
          <w:p w14:paraId="7DE4883A" w14:textId="77777777" w:rsidR="00D63F81" w:rsidRPr="00870893" w:rsidRDefault="00D63F81" w:rsidP="00221183">
            <w:pPr>
              <w:rPr>
                <w:rFonts w:ascii="Nirmala UI" w:hAnsi="Nirmala UI" w:cs="Nirmala UI"/>
                <w:szCs w:val="24"/>
                <w:cs/>
                <w:lang w:bidi="bn-IN"/>
              </w:rPr>
            </w:pPr>
            <w:r w:rsidRPr="00870893">
              <w:rPr>
                <w:rFonts w:ascii="Nirmala UI" w:hAnsi="Nirmala UI" w:cs="Nirmala UI"/>
                <w:szCs w:val="24"/>
                <w:cs/>
                <w:lang w:bidi="bn-IN"/>
              </w:rPr>
              <w:t>1865 সালে প্রথম চিহ্নিত হয়</w:t>
            </w:r>
            <w:r w:rsidRPr="00870893">
              <w:rPr>
                <w:rFonts w:ascii="Nirmala UI" w:hAnsi="Nirmala UI" w:cs="Nirmala UI"/>
                <w:szCs w:val="24"/>
                <w:cs/>
                <w:lang w:bidi="hi-IN"/>
              </w:rPr>
              <w:t>।</w:t>
            </w:r>
            <w:r w:rsidRPr="00870893">
              <w:rPr>
                <w:rFonts w:ascii="Nirmala UI" w:hAnsi="Nirmala UI" w:cs="Nirmala UI"/>
                <w:szCs w:val="24"/>
                <w:cs/>
                <w:lang w:bidi="bn-IN"/>
              </w:rPr>
              <w:t xml:space="preserve"> যেসব দেশে টিকাদান কর্মসূচি বাস্তবায়িত হয়েছে সেখানে কমেছে</w:t>
            </w:r>
            <w:r w:rsidRPr="00870893">
              <w:rPr>
                <w:rFonts w:ascii="Nirmala UI" w:hAnsi="Nirmala UI" w:cs="Nirmala UI"/>
                <w:szCs w:val="24"/>
                <w:cs/>
                <w:lang w:bidi="hi-IN"/>
              </w:rPr>
              <w:t>।</w:t>
            </w:r>
            <w:r w:rsidRPr="00870893">
              <w:rPr>
                <w:rFonts w:ascii="Nirmala UI" w:hAnsi="Nirmala UI" w:cs="Nirmala UI"/>
                <w:szCs w:val="24"/>
                <w:cs/>
                <w:lang w:bidi="bn-IN"/>
              </w:rPr>
              <w:t xml:space="preserve"> অন্য কোথাও পরিবর্তন নেই</w:t>
            </w:r>
            <w:r w:rsidRPr="00870893">
              <w:rPr>
                <w:rFonts w:ascii="Nirmala UI" w:hAnsi="Nirmala UI" w:cs="Nirmala UI"/>
                <w:szCs w:val="24"/>
                <w:cs/>
                <w:lang w:bidi="hi-IN"/>
              </w:rPr>
              <w:t>।</w:t>
            </w:r>
          </w:p>
        </w:tc>
      </w:tr>
    </w:tbl>
    <w:p w14:paraId="7C3C8E10" w14:textId="1C38F1AE" w:rsidR="00E71F62" w:rsidRPr="00221183" w:rsidRDefault="00E71F62" w:rsidP="00221183">
      <w:pPr>
        <w:spacing w:after="0" w:line="240" w:lineRule="auto"/>
        <w:rPr>
          <w:rFonts w:ascii="Nirmala UI" w:hAnsi="Nirmala UI" w:cs="Nirmala UI"/>
          <w:sz w:val="2"/>
          <w:szCs w:val="2"/>
          <w:cs/>
          <w:lang w:bidi="bn-IN"/>
        </w:rPr>
      </w:pPr>
      <w:r w:rsidRPr="00221183">
        <w:rPr>
          <w:rFonts w:ascii="Nirmala UI" w:hAnsi="Nirmala UI" w:cs="Nirmala UI"/>
          <w:sz w:val="2"/>
          <w:szCs w:val="2"/>
          <w:cs/>
          <w:lang w:bidi="bn-IN"/>
        </w:rPr>
        <w:br w:type="page"/>
      </w:r>
    </w:p>
    <w:tbl>
      <w:tblPr>
        <w:tblStyle w:val="TableGrid"/>
        <w:tblpPr w:leftFromText="180" w:rightFromText="180" w:vertAnchor="text" w:horzAnchor="page" w:tblpX="1171" w:tblpY="1351"/>
        <w:tblW w:w="8340" w:type="dxa"/>
        <w:tblLook w:val="0420" w:firstRow="1" w:lastRow="0" w:firstColumn="0" w:lastColumn="0" w:noHBand="0" w:noVBand="1"/>
      </w:tblPr>
      <w:tblGrid>
        <w:gridCol w:w="2033"/>
        <w:gridCol w:w="6307"/>
      </w:tblGrid>
      <w:tr w:rsidR="00D63F81" w:rsidRPr="00870893" w14:paraId="3C8B58F0" w14:textId="77777777" w:rsidTr="00D63F81">
        <w:trPr>
          <w:trHeight w:val="478"/>
        </w:trPr>
        <w:tc>
          <w:tcPr>
            <w:tcW w:w="2033" w:type="dxa"/>
            <w:hideMark/>
          </w:tcPr>
          <w:p w14:paraId="22C1464C" w14:textId="77777777" w:rsidR="00D63F81" w:rsidRPr="00870893" w:rsidRDefault="00D63F81" w:rsidP="00D63F81">
            <w:pPr>
              <w:rPr>
                <w:rFonts w:ascii="Nirmala UI" w:hAnsi="Nirmala UI" w:cs="Nirmala UI"/>
                <w:szCs w:val="24"/>
                <w:cs/>
                <w:lang w:bidi="bn-IN"/>
              </w:rPr>
            </w:pPr>
            <w:bookmarkStart w:id="8" w:name="_Hlk112399402"/>
            <w:r w:rsidRPr="00870893">
              <w:rPr>
                <w:rFonts w:ascii="Nirmala UI" w:hAnsi="Nirmala UI" w:cs="Nirmala UI"/>
                <w:szCs w:val="24"/>
                <w:cs/>
                <w:lang w:bidi="bn-IN"/>
              </w:rPr>
              <w:lastRenderedPageBreak/>
              <w:t>জীবাণু</w:t>
            </w:r>
          </w:p>
        </w:tc>
        <w:tc>
          <w:tcPr>
            <w:tcW w:w="6307" w:type="dxa"/>
            <w:hideMark/>
          </w:tcPr>
          <w:p w14:paraId="6BB291AC"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 xml:space="preserve">ভাইরাস: </w:t>
            </w:r>
            <w:r w:rsidRPr="00870893">
              <w:rPr>
                <w:rFonts w:ascii="Nirmala UI" w:hAnsi="Nirmala UI" w:cs="Nirmala UI"/>
                <w:i/>
                <w:iCs/>
                <w:szCs w:val="24"/>
                <w:cs/>
                <w:lang w:bidi="bn-IN"/>
              </w:rPr>
              <w:t>প্যারামিক্সোভাইরাস</w:t>
            </w:r>
          </w:p>
        </w:tc>
      </w:tr>
      <w:tr w:rsidR="00D63F81" w:rsidRPr="00870893" w14:paraId="5478F96E" w14:textId="77777777" w:rsidTr="00D63F81">
        <w:trPr>
          <w:trHeight w:val="478"/>
        </w:trPr>
        <w:tc>
          <w:tcPr>
            <w:tcW w:w="2033" w:type="dxa"/>
            <w:hideMark/>
          </w:tcPr>
          <w:p w14:paraId="48DFC6EE"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উপসর্গ</w:t>
            </w:r>
          </w:p>
        </w:tc>
        <w:tc>
          <w:tcPr>
            <w:tcW w:w="6307" w:type="dxa"/>
            <w:hideMark/>
          </w:tcPr>
          <w:p w14:paraId="4BDF66D6" w14:textId="26551B31"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জ্বর, সর্দি, লাল ও অশ্রূপূর্ণ চোখ, একটি কাশি, লাল ফুসকুড়ি ও ঘা, ফুলে যাওয়া গলা</w:t>
            </w:r>
            <w:r w:rsidRPr="00870893">
              <w:rPr>
                <w:rFonts w:ascii="Nirmala UI" w:hAnsi="Nirmala UI" w:cs="Nirmala UI"/>
                <w:szCs w:val="24"/>
                <w:cs/>
                <w:lang w:bidi="hi-IN"/>
              </w:rPr>
              <w:t>।</w:t>
            </w:r>
          </w:p>
        </w:tc>
      </w:tr>
      <w:tr w:rsidR="00D63F81" w:rsidRPr="00870893" w14:paraId="501DEA22" w14:textId="77777777" w:rsidTr="00D63F81">
        <w:trPr>
          <w:trHeight w:val="478"/>
        </w:trPr>
        <w:tc>
          <w:tcPr>
            <w:tcW w:w="2033" w:type="dxa"/>
            <w:hideMark/>
          </w:tcPr>
          <w:p w14:paraId="4005DB0F"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সংক্রমণ</w:t>
            </w:r>
          </w:p>
        </w:tc>
        <w:tc>
          <w:tcPr>
            <w:tcW w:w="6307" w:type="dxa"/>
            <w:hideMark/>
          </w:tcPr>
          <w:p w14:paraId="3BB1B015"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কাশি এবং হাঁচির মাধ্যমে ছড়িয়ে পড়ে</w:t>
            </w:r>
            <w:r w:rsidRPr="00870893">
              <w:rPr>
                <w:rFonts w:ascii="Nirmala UI" w:hAnsi="Nirmala UI" w:cs="Nirmala UI"/>
                <w:szCs w:val="24"/>
                <w:cs/>
                <w:lang w:bidi="hi-IN"/>
              </w:rPr>
              <w:t>।</w:t>
            </w:r>
          </w:p>
          <w:p w14:paraId="2ABCE31B"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ত্বকের সংস্প‌র্শতা</w:t>
            </w:r>
            <w:r w:rsidRPr="00870893">
              <w:rPr>
                <w:rFonts w:ascii="Nirmala UI" w:hAnsi="Nirmala UI" w:cs="Nirmala UI"/>
                <w:szCs w:val="24"/>
                <w:cs/>
                <w:lang w:bidi="hi-IN"/>
              </w:rPr>
              <w:t>।</w:t>
            </w:r>
          </w:p>
          <w:p w14:paraId="2B61559B"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জীবন্ত ভাইরাস থাকা বস্তু স্পর্শ করা</w:t>
            </w:r>
            <w:r w:rsidRPr="00870893">
              <w:rPr>
                <w:rFonts w:ascii="Nirmala UI" w:hAnsi="Nirmala UI" w:cs="Nirmala UI"/>
                <w:szCs w:val="24"/>
                <w:cs/>
                <w:lang w:bidi="hi-IN"/>
              </w:rPr>
              <w:t>।</w:t>
            </w:r>
          </w:p>
        </w:tc>
      </w:tr>
      <w:tr w:rsidR="00D63F81" w:rsidRPr="00870893" w14:paraId="0FD0117B" w14:textId="77777777" w:rsidTr="00D63F81">
        <w:trPr>
          <w:trHeight w:val="478"/>
        </w:trPr>
        <w:tc>
          <w:tcPr>
            <w:tcW w:w="2033" w:type="dxa"/>
            <w:hideMark/>
          </w:tcPr>
          <w:p w14:paraId="26ABF77D"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প্রতিরোধ</w:t>
            </w:r>
          </w:p>
        </w:tc>
        <w:tc>
          <w:tcPr>
            <w:tcW w:w="6307" w:type="dxa"/>
            <w:hideMark/>
          </w:tcPr>
          <w:p w14:paraId="2E4247C9"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টিকাকরণ</w:t>
            </w:r>
            <w:r w:rsidRPr="00870893">
              <w:rPr>
                <w:rFonts w:ascii="Nirmala UI" w:hAnsi="Nirmala UI" w:cs="Nirmala UI"/>
                <w:szCs w:val="24"/>
                <w:cs/>
                <w:lang w:bidi="hi-IN"/>
              </w:rPr>
              <w:t>।</w:t>
            </w:r>
          </w:p>
          <w:p w14:paraId="3FC8A789"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হাত ধোওয়া</w:t>
            </w:r>
            <w:r w:rsidRPr="00870893">
              <w:rPr>
                <w:rFonts w:ascii="Nirmala UI" w:hAnsi="Nirmala UI" w:cs="Nirmala UI"/>
                <w:szCs w:val="24"/>
                <w:cs/>
                <w:lang w:bidi="hi-IN"/>
              </w:rPr>
              <w:t>।</w:t>
            </w:r>
          </w:p>
        </w:tc>
      </w:tr>
      <w:tr w:rsidR="00D63F81" w:rsidRPr="00870893" w14:paraId="3A0BB7D4" w14:textId="77777777" w:rsidTr="00D63F81">
        <w:trPr>
          <w:trHeight w:val="478"/>
        </w:trPr>
        <w:tc>
          <w:tcPr>
            <w:tcW w:w="2033" w:type="dxa"/>
            <w:hideMark/>
          </w:tcPr>
          <w:p w14:paraId="3C3B65F0"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চিকিৎসা</w:t>
            </w:r>
          </w:p>
        </w:tc>
        <w:tc>
          <w:tcPr>
            <w:tcW w:w="6307" w:type="dxa"/>
            <w:hideMark/>
          </w:tcPr>
          <w:p w14:paraId="4DC28240"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বিছানাতে শুয়ে বিশ্রাম এবং তরল গ্রহণ</w:t>
            </w:r>
            <w:r w:rsidRPr="00870893">
              <w:rPr>
                <w:rFonts w:ascii="Nirmala UI" w:hAnsi="Nirmala UI" w:cs="Nirmala UI"/>
                <w:szCs w:val="24"/>
                <w:cs/>
                <w:lang w:bidi="hi-IN"/>
              </w:rPr>
              <w:t>।</w:t>
            </w:r>
          </w:p>
        </w:tc>
      </w:tr>
    </w:tbl>
    <w:p w14:paraId="03629F0C" w14:textId="5FA974EB" w:rsidR="00D630B3" w:rsidRPr="00870893" w:rsidRDefault="00221183" w:rsidP="00D63F81">
      <w:pPr>
        <w:ind w:left="426" w:hanging="284"/>
        <w:rPr>
          <w:rFonts w:ascii="Nirmala UI" w:hAnsi="Nirmala UI" w:cs="Nirmala UI"/>
          <w:szCs w:val="24"/>
          <w:cs/>
          <w:lang w:bidi="bn-IN"/>
        </w:rPr>
      </w:pPr>
      <w:bookmarkStart w:id="9" w:name="_Hlk112399390"/>
      <w:bookmarkEnd w:id="8"/>
      <w:r w:rsidRPr="00870893">
        <w:rPr>
          <w:rFonts w:ascii="Nirmala UI" w:hAnsi="Nirmala UI" w:cs="Nirmala UI"/>
          <w:noProof/>
          <w:lang w:val="en-US"/>
        </w:rPr>
        <mc:AlternateContent>
          <mc:Choice Requires="wps">
            <w:drawing>
              <wp:anchor distT="0" distB="0" distL="114300" distR="114300" simplePos="0" relativeHeight="252707840" behindDoc="0" locked="0" layoutInCell="1" allowOverlap="1" wp14:anchorId="690CA999" wp14:editId="2E246059">
                <wp:simplePos x="0" y="0"/>
                <wp:positionH relativeFrom="column">
                  <wp:posOffset>213995</wp:posOffset>
                </wp:positionH>
                <wp:positionV relativeFrom="paragraph">
                  <wp:posOffset>494030</wp:posOffset>
                </wp:positionV>
                <wp:extent cx="5286375" cy="314325"/>
                <wp:effectExtent l="0" t="0" r="28575" b="28575"/>
                <wp:wrapNone/>
                <wp:docPr id="8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CABC1"/>
                        </a:solidFill>
                        <a:ln w="9525">
                          <a:solidFill>
                            <a:srgbClr val="000000"/>
                          </a:solidFill>
                          <a:miter lim="800000"/>
                          <a:headEnd/>
                          <a:tailEnd/>
                        </a:ln>
                      </wps:spPr>
                      <wps:txbx>
                        <w:txbxContent>
                          <w:p w14:paraId="597C433A" w14:textId="01D2A26E" w:rsidR="00C515A5" w:rsidRDefault="00C515A5" w:rsidP="00D63F81">
                            <w:pPr>
                              <w:rPr>
                                <w:rFonts w:cs="Arial"/>
                                <w:szCs w:val="24"/>
                                <w:cs/>
                                <w:lang w:bidi="bn-IN"/>
                              </w:rPr>
                            </w:pPr>
                            <w:r w:rsidRPr="003175B3">
                              <w:rPr>
                                <w:rFonts w:cs="Nirmala UI"/>
                                <w:szCs w:val="24"/>
                                <w:cs/>
                                <w:lang w:bidi="bn-IN"/>
                              </w:rPr>
                              <w:t>হাম</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90CA999" id="_x0000_s1625" type="#_x0000_t202" alt="&quot;&quot;" style="position:absolute;left:0;text-align:left;margin-left:16.85pt;margin-top:38.9pt;width:416.25pt;height:24.75pt;z-index:2527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" fillcolor="#bcabc1">
                <v:textbox>
                  <w:txbxContent>
                    <w:p w14:paraId="597C433A" w14:textId="01D2A26E" w:rsidR="00C515A5" w:rsidRDefault="00C515A5" w:rsidP="00D63F81">
                      <w:pPr>
                        <w:rPr>
                          <w:rFonts w:cs="Arial"/>
                          <w:szCs w:val="24"/>
                          <w:cs/>
                          <w:lang w:bidi="bn-IN"/>
                        </w:rPr>
                      </w:pPr>
                      <w:r w:rsidRPr="003175B3">
                        <w:rPr>
                          <w:rFonts w:cs="Nirmala UI"/>
                          <w:szCs w:val="24"/>
                          <w:cs/>
                          <w:lang w:bidi="bn-IN"/>
                        </w:rPr>
                        <w:t>হাম</w:t>
                      </w:r>
                    </w:p>
                  </w:txbxContent>
                </v:textbox>
              </v:shape>
            </w:pict>
          </mc:Fallback>
        </mc:AlternateContent>
      </w:r>
      <w:r w:rsidR="00E71F62" w:rsidRPr="00870893">
        <w:rPr>
          <w:rFonts w:ascii="Nirmala UI" w:hAnsi="Nirmala UI" w:cs="Nirmala UI"/>
          <w:noProof/>
          <w:lang w:val="en-US"/>
        </w:rPr>
        <mc:AlternateContent>
          <mc:Choice Requires="wpg">
            <w:drawing>
              <wp:anchor distT="0" distB="0" distL="114300" distR="114300" simplePos="0" relativeHeight="251976704" behindDoc="0" locked="0" layoutInCell="1" allowOverlap="1" wp14:anchorId="583B35F7" wp14:editId="33B301B3">
                <wp:simplePos x="0" y="0"/>
                <wp:positionH relativeFrom="column">
                  <wp:posOffset>9525</wp:posOffset>
                </wp:positionH>
                <wp:positionV relativeFrom="paragraph">
                  <wp:posOffset>133350</wp:posOffset>
                </wp:positionV>
                <wp:extent cx="6253244" cy="9277350"/>
                <wp:effectExtent l="38100" t="19050" r="14605" b="38100"/>
                <wp:wrapNone/>
                <wp:docPr id="981" name="Group 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244" cy="9277350"/>
                          <a:chOff x="0" y="0"/>
                          <a:chExt cx="6253244" cy="9439187"/>
                        </a:xfrm>
                      </wpg:grpSpPr>
                      <wps:wsp>
                        <wps:cNvPr id="326" name="Rectangle: Rounded Corners 12">
                          <a:extLst>
                            <a:ext uri="{C183D7F6-B498-43B3-948B-1728B52AA6E4}">
                              <adec:decorative xmlns:adec="http://schemas.microsoft.com/office/drawing/2017/decorative" val="1"/>
                            </a:ext>
                          </a:extLst>
                        </wps:cNvPr>
                        <wps:cNvSpPr/>
                        <wps:spPr>
                          <a:xfrm>
                            <a:off x="0" y="274232"/>
                            <a:ext cx="6080125" cy="916495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Oval 14">
                          <a:extLst>
                            <a:ext uri="{C183D7F6-B498-43B3-948B-1728B52AA6E4}">
                              <adec:decorative xmlns:adec="http://schemas.microsoft.com/office/drawing/2017/decorative" val="1"/>
                            </a:ext>
                          </a:extLst>
                        </wps:cNvPr>
                        <wps:cNvSpPr/>
                        <wps:spPr>
                          <a:xfrm>
                            <a:off x="569063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1" name="Picture 15">
                            <a:extLst>
                              <a:ext uri="{FF2B5EF4-FFF2-40B4-BE49-F238E27FC236}">
                                <a16:creationId xmlns:a16="http://schemas.microsoft.com/office/drawing/2014/main" id="{EE80241B-644E-4BC8-8B92-B7E2C56D7F0E}"/>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24747" y="12848"/>
                            <a:ext cx="501015" cy="547370"/>
                          </a:xfrm>
                          <a:prstGeom prst="rect">
                            <a:avLst/>
                          </a:prstGeom>
                        </pic:spPr>
                      </pic:pic>
                    </wpg:wgp>
                  </a:graphicData>
                </a:graphic>
                <wp14:sizeRelV relativeFrom="margin">
                  <wp14:pctHeight>0</wp14:pctHeight>
                </wp14:sizeRelV>
              </wp:anchor>
            </w:drawing>
          </mc:Choice>
          <mc:Fallback>
            <w:pict>
              <v:group w14:anchorId="02295978" id="Group 981" o:spid="_x0000_s1026" alt="&quot;&quot;" style="position:absolute;margin-left:.75pt;margin-top:10.5pt;width:492.4pt;height:730.5pt;z-index:251976704;mso-height-relative:margin" coordsize="62532,94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">
                <v:roundrect id="Rectangle: Rounded Corners 12" o:spid="_x0000_s1027" alt="&quot;&quot;" style="position:absolute;top:2742;width:60801;height:916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" filled="f" strokecolor="#732281" strokeweight="6pt">
                  <v:stroke joinstyle="bevel" endcap="square"/>
                </v:roundrect>
                <v:oval id="Oval 14" o:spid="_x0000_s1028" alt="&quot;&quot;" style="position:absolute;left:5690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" fillcolor="white [3212]" strokecolor="#732281" strokeweight="3pt">
                  <v:stroke joinstyle="miter"/>
                </v:oval>
                <v:shape id="Picture 15" o:spid="_x0000_s1029" type="#_x0000_t75" alt="&quot;&quot;" style="position:absolute;left:57247;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">
                  <v:imagedata r:id="rId87" o:title=""/>
                </v:shape>
              </v:group>
            </w:pict>
          </mc:Fallback>
        </mc:AlternateContent>
      </w:r>
      <w:r w:rsidR="00E71F62" w:rsidRPr="00870893">
        <w:rPr>
          <w:rFonts w:ascii="Nirmala UI" w:hAnsi="Nirmala UI" w:cs="Nirmala UI"/>
          <w:noProof/>
          <w:lang w:val="en-US"/>
        </w:rPr>
        <mc:AlternateContent>
          <mc:Choice Requires="wps">
            <w:drawing>
              <wp:inline distT="0" distB="0" distL="0" distR="0" wp14:anchorId="46688858" wp14:editId="04889D15">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77624EF4" w14:textId="39279B25" w:rsidR="00C515A5" w:rsidRPr="00221183" w:rsidRDefault="00C515A5" w:rsidP="00980E07">
                            <w:pPr>
                              <w:pStyle w:val="Heading2"/>
                              <w:spacing w:before="0"/>
                              <w:rPr>
                                <w:rFonts w:cs="Arial Bold"/>
                                <w:bCs/>
                                <w:sz w:val="25"/>
                                <w:szCs w:val="25"/>
                                <w:cs/>
                                <w:lang w:bidi="bn-IN"/>
                              </w:rPr>
                            </w:pPr>
                            <w:r w:rsidRPr="00221183">
                              <w:rPr>
                                <w:rFonts w:cs="Arial Bold"/>
                                <w:bCs/>
                                <w:sz w:val="25"/>
                                <w:szCs w:val="25"/>
                                <w:cs/>
                                <w:lang w:bidi="bn-IN"/>
                              </w:rPr>
                              <w:t xml:space="preserve">SH5 - </w:t>
                            </w:r>
                            <w:r w:rsidRPr="00221183">
                              <w:rPr>
                                <w:rFonts w:cs="Nirmala UI"/>
                                <w:bCs/>
                                <w:sz w:val="25"/>
                                <w:szCs w:val="25"/>
                                <w:cs/>
                                <w:lang w:bidi="bn-IN"/>
                              </w:rPr>
                              <w:t>পা</w:t>
                            </w:r>
                            <w:r w:rsidRPr="00221183">
                              <w:rPr>
                                <w:rFonts w:cs="Arial Bold"/>
                                <w:bCs/>
                                <w:sz w:val="25"/>
                                <w:szCs w:val="25"/>
                                <w:cs/>
                                <w:lang w:bidi="bn-IN"/>
                              </w:rPr>
                              <w:t>‌</w:t>
                            </w:r>
                            <w:r w:rsidRPr="00221183">
                              <w:rPr>
                                <w:rFonts w:cs="Nirmala UI"/>
                                <w:bCs/>
                                <w:sz w:val="25"/>
                                <w:szCs w:val="25"/>
                                <w:cs/>
                                <w:lang w:bidi="bn-IN"/>
                              </w:rPr>
                              <w:t>র্থক্যকৃত</w:t>
                            </w:r>
                            <w:r w:rsidRPr="00221183">
                              <w:rPr>
                                <w:rFonts w:cs="Arial Bold"/>
                                <w:bCs/>
                                <w:sz w:val="25"/>
                                <w:szCs w:val="25"/>
                                <w:cs/>
                                <w:lang w:bidi="bn-IN"/>
                              </w:rPr>
                              <w:t xml:space="preserve"> </w:t>
                            </w:r>
                            <w:r w:rsidRPr="00221183">
                              <w:rPr>
                                <w:rFonts w:cs="Nirmala UI"/>
                                <w:bCs/>
                                <w:sz w:val="25"/>
                                <w:szCs w:val="25"/>
                                <w:cs/>
                                <w:lang w:bidi="bn-IN"/>
                              </w:rPr>
                              <w:t>ক্ষতিকারক</w:t>
                            </w:r>
                            <w:r w:rsidRPr="00221183">
                              <w:rPr>
                                <w:rFonts w:cs="Arial Bold"/>
                                <w:bCs/>
                                <w:sz w:val="25"/>
                                <w:szCs w:val="25"/>
                                <w:cs/>
                                <w:lang w:bidi="bn-IN"/>
                              </w:rPr>
                              <w:t xml:space="preserve"> </w:t>
                            </w:r>
                            <w:r w:rsidRPr="00221183">
                              <w:rPr>
                                <w:rFonts w:cs="Nirmala UI"/>
                                <w:bCs/>
                                <w:sz w:val="25"/>
                                <w:szCs w:val="25"/>
                                <w:cs/>
                                <w:lang w:bidi="bn-IN"/>
                              </w:rPr>
                              <w:t>জীবাণু</w:t>
                            </w:r>
                            <w:r w:rsidRPr="00221183">
                              <w:rPr>
                                <w:rFonts w:cs="Arial Bold"/>
                                <w:bCs/>
                                <w:sz w:val="25"/>
                                <w:szCs w:val="25"/>
                                <w:cs/>
                                <w:lang w:bidi="bn-IN"/>
                              </w:rPr>
                              <w:t xml:space="preserve"> </w:t>
                            </w:r>
                            <w:r w:rsidRPr="00221183">
                              <w:rPr>
                                <w:rFonts w:cs="Nirmala UI"/>
                                <w:bCs/>
                                <w:sz w:val="25"/>
                                <w:szCs w:val="25"/>
                                <w:cs/>
                                <w:lang w:bidi="bn-IN"/>
                              </w:rPr>
                              <w:t>এবং</w:t>
                            </w:r>
                            <w:r w:rsidRPr="00221183">
                              <w:rPr>
                                <w:rFonts w:cs="Arial Bold"/>
                                <w:bCs/>
                                <w:sz w:val="25"/>
                                <w:szCs w:val="25"/>
                                <w:cs/>
                                <w:lang w:bidi="bn-IN"/>
                              </w:rPr>
                              <w:t xml:space="preserve"> </w:t>
                            </w:r>
                            <w:r w:rsidRPr="00221183">
                              <w:rPr>
                                <w:rFonts w:cs="Nirmala UI"/>
                                <w:bCs/>
                                <w:sz w:val="25"/>
                                <w:szCs w:val="25"/>
                                <w:cs/>
                                <w:lang w:bidi="bn-IN"/>
                              </w:rPr>
                              <w:t>সেগুলির</w:t>
                            </w:r>
                            <w:r w:rsidRPr="00221183">
                              <w:rPr>
                                <w:rFonts w:cs="Arial Bold"/>
                                <w:bCs/>
                                <w:sz w:val="25"/>
                                <w:szCs w:val="25"/>
                                <w:cs/>
                                <w:lang w:bidi="bn-IN"/>
                              </w:rPr>
                              <w:t xml:space="preserve"> </w:t>
                            </w:r>
                            <w:r w:rsidRPr="00221183">
                              <w:rPr>
                                <w:rFonts w:cs="Nirmala UI"/>
                                <w:bCs/>
                                <w:sz w:val="25"/>
                                <w:szCs w:val="25"/>
                                <w:cs/>
                                <w:lang w:bidi="bn-IN"/>
                              </w:rPr>
                              <w:t>তৈরি</w:t>
                            </w:r>
                            <w:r w:rsidRPr="00221183">
                              <w:rPr>
                                <w:rFonts w:cs="Arial Bold"/>
                                <w:bCs/>
                                <w:sz w:val="25"/>
                                <w:szCs w:val="25"/>
                                <w:cs/>
                                <w:lang w:bidi="bn-IN"/>
                              </w:rPr>
                              <w:t xml:space="preserve"> </w:t>
                            </w:r>
                            <w:r w:rsidRPr="00221183">
                              <w:rPr>
                                <w:rFonts w:cs="Nirmala UI"/>
                                <w:bCs/>
                                <w:sz w:val="25"/>
                                <w:szCs w:val="25"/>
                                <w:cs/>
                                <w:lang w:bidi="bn-IN"/>
                              </w:rPr>
                              <w:t>রোগগুলি</w:t>
                            </w:r>
                            <w:r w:rsidRPr="00221183">
                              <w:rPr>
                                <w:rFonts w:cs="Arial Bold"/>
                                <w:bCs/>
                                <w:sz w:val="25"/>
                                <w:szCs w:val="25"/>
                                <w:cs/>
                                <w:lang w:bidi="bn-IN"/>
                              </w:rPr>
                              <w:t xml:space="preserve"> </w:t>
                            </w:r>
                            <w:r w:rsidRPr="00221183">
                              <w:rPr>
                                <w:rFonts w:cs="Nirmala UI"/>
                                <w:bCs/>
                                <w:sz w:val="25"/>
                                <w:szCs w:val="25"/>
                                <w:cs/>
                                <w:lang w:bidi="bn-IN"/>
                              </w:rPr>
                              <w:t>শীট</w:t>
                            </w:r>
                          </w:p>
                        </w:txbxContent>
                      </wps:txbx>
                      <wps:bodyPr wrap="none" rtlCol="0">
                        <a:spAutoFit/>
                      </wps:bodyPr>
                    </wps:wsp>
                  </a:graphicData>
                </a:graphic>
              </wp:inline>
            </w:drawing>
          </mc:Choice>
          <mc:Fallback>
            <w:pict>
              <v:shape w14:anchorId="46688858" id="_x0000_s1626"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" filled="f" stroked="f">
                <v:textbox style="mso-fit-shape-to-text:t">
                  <w:txbxContent>
                    <w:p w14:paraId="77624EF4" w14:textId="39279B25" w:rsidR="00C515A5" w:rsidRPr="00221183" w:rsidRDefault="00C515A5" w:rsidP="00980E07">
                      <w:pPr>
                        <w:pStyle w:val="Heading2"/>
                        <w:spacing w:before="0"/>
                        <w:rPr>
                          <w:rFonts w:cs="Arial Bold"/>
                          <w:bCs/>
                          <w:sz w:val="25"/>
                          <w:szCs w:val="25"/>
                          <w:cs/>
                          <w:lang w:bidi="bn-IN"/>
                        </w:rPr>
                      </w:pPr>
                      <w:r w:rsidRPr="00221183">
                        <w:rPr>
                          <w:rFonts w:cs="Arial Bold"/>
                          <w:bCs/>
                          <w:sz w:val="25"/>
                          <w:szCs w:val="25"/>
                          <w:cs/>
                          <w:lang w:bidi="bn-IN"/>
                        </w:rPr>
                        <w:t xml:space="preserve">SH5 - </w:t>
                      </w:r>
                      <w:r w:rsidRPr="00221183">
                        <w:rPr>
                          <w:rFonts w:cs="Nirmala UI"/>
                          <w:bCs/>
                          <w:sz w:val="25"/>
                          <w:szCs w:val="25"/>
                          <w:cs/>
                          <w:lang w:bidi="bn-IN"/>
                        </w:rPr>
                        <w:t>পা</w:t>
                      </w:r>
                      <w:r w:rsidRPr="00221183">
                        <w:rPr>
                          <w:rFonts w:cs="Arial Bold"/>
                          <w:bCs/>
                          <w:sz w:val="25"/>
                          <w:szCs w:val="25"/>
                          <w:cs/>
                          <w:lang w:bidi="bn-IN"/>
                        </w:rPr>
                        <w:t>‌</w:t>
                      </w:r>
                      <w:r w:rsidRPr="00221183">
                        <w:rPr>
                          <w:rFonts w:cs="Nirmala UI"/>
                          <w:bCs/>
                          <w:sz w:val="25"/>
                          <w:szCs w:val="25"/>
                          <w:cs/>
                          <w:lang w:bidi="bn-IN"/>
                        </w:rPr>
                        <w:t>র্থক্যকৃত</w:t>
                      </w:r>
                      <w:r w:rsidRPr="00221183">
                        <w:rPr>
                          <w:rFonts w:cs="Arial Bold"/>
                          <w:bCs/>
                          <w:sz w:val="25"/>
                          <w:szCs w:val="25"/>
                          <w:cs/>
                          <w:lang w:bidi="bn-IN"/>
                        </w:rPr>
                        <w:t xml:space="preserve"> </w:t>
                      </w:r>
                      <w:r w:rsidRPr="00221183">
                        <w:rPr>
                          <w:rFonts w:cs="Nirmala UI"/>
                          <w:bCs/>
                          <w:sz w:val="25"/>
                          <w:szCs w:val="25"/>
                          <w:cs/>
                          <w:lang w:bidi="bn-IN"/>
                        </w:rPr>
                        <w:t>ক্ষতিকারক</w:t>
                      </w:r>
                      <w:r w:rsidRPr="00221183">
                        <w:rPr>
                          <w:rFonts w:cs="Arial Bold"/>
                          <w:bCs/>
                          <w:sz w:val="25"/>
                          <w:szCs w:val="25"/>
                          <w:cs/>
                          <w:lang w:bidi="bn-IN"/>
                        </w:rPr>
                        <w:t xml:space="preserve"> </w:t>
                      </w:r>
                      <w:r w:rsidRPr="00221183">
                        <w:rPr>
                          <w:rFonts w:cs="Nirmala UI"/>
                          <w:bCs/>
                          <w:sz w:val="25"/>
                          <w:szCs w:val="25"/>
                          <w:cs/>
                          <w:lang w:bidi="bn-IN"/>
                        </w:rPr>
                        <w:t>জীবাণু</w:t>
                      </w:r>
                      <w:r w:rsidRPr="00221183">
                        <w:rPr>
                          <w:rFonts w:cs="Arial Bold"/>
                          <w:bCs/>
                          <w:sz w:val="25"/>
                          <w:szCs w:val="25"/>
                          <w:cs/>
                          <w:lang w:bidi="bn-IN"/>
                        </w:rPr>
                        <w:t xml:space="preserve"> </w:t>
                      </w:r>
                      <w:r w:rsidRPr="00221183">
                        <w:rPr>
                          <w:rFonts w:cs="Nirmala UI"/>
                          <w:bCs/>
                          <w:sz w:val="25"/>
                          <w:szCs w:val="25"/>
                          <w:cs/>
                          <w:lang w:bidi="bn-IN"/>
                        </w:rPr>
                        <w:t>এবং</w:t>
                      </w:r>
                      <w:r w:rsidRPr="00221183">
                        <w:rPr>
                          <w:rFonts w:cs="Arial Bold"/>
                          <w:bCs/>
                          <w:sz w:val="25"/>
                          <w:szCs w:val="25"/>
                          <w:cs/>
                          <w:lang w:bidi="bn-IN"/>
                        </w:rPr>
                        <w:t xml:space="preserve"> </w:t>
                      </w:r>
                      <w:r w:rsidRPr="00221183">
                        <w:rPr>
                          <w:rFonts w:cs="Nirmala UI"/>
                          <w:bCs/>
                          <w:sz w:val="25"/>
                          <w:szCs w:val="25"/>
                          <w:cs/>
                          <w:lang w:bidi="bn-IN"/>
                        </w:rPr>
                        <w:t>সেগুলির</w:t>
                      </w:r>
                      <w:r w:rsidRPr="00221183">
                        <w:rPr>
                          <w:rFonts w:cs="Arial Bold"/>
                          <w:bCs/>
                          <w:sz w:val="25"/>
                          <w:szCs w:val="25"/>
                          <w:cs/>
                          <w:lang w:bidi="bn-IN"/>
                        </w:rPr>
                        <w:t xml:space="preserve"> </w:t>
                      </w:r>
                      <w:r w:rsidRPr="00221183">
                        <w:rPr>
                          <w:rFonts w:cs="Nirmala UI"/>
                          <w:bCs/>
                          <w:sz w:val="25"/>
                          <w:szCs w:val="25"/>
                          <w:cs/>
                          <w:lang w:bidi="bn-IN"/>
                        </w:rPr>
                        <w:t>তৈরি</w:t>
                      </w:r>
                      <w:r w:rsidRPr="00221183">
                        <w:rPr>
                          <w:rFonts w:cs="Arial Bold"/>
                          <w:bCs/>
                          <w:sz w:val="25"/>
                          <w:szCs w:val="25"/>
                          <w:cs/>
                          <w:lang w:bidi="bn-IN"/>
                        </w:rPr>
                        <w:t xml:space="preserve"> </w:t>
                      </w:r>
                      <w:r w:rsidRPr="00221183">
                        <w:rPr>
                          <w:rFonts w:cs="Nirmala UI"/>
                          <w:bCs/>
                          <w:sz w:val="25"/>
                          <w:szCs w:val="25"/>
                          <w:cs/>
                          <w:lang w:bidi="bn-IN"/>
                        </w:rPr>
                        <w:t>রোগগুলি</w:t>
                      </w:r>
                      <w:r w:rsidRPr="00221183">
                        <w:rPr>
                          <w:rFonts w:cs="Arial Bold"/>
                          <w:bCs/>
                          <w:sz w:val="25"/>
                          <w:szCs w:val="25"/>
                          <w:cs/>
                          <w:lang w:bidi="bn-IN"/>
                        </w:rPr>
                        <w:t xml:space="preserve"> </w:t>
                      </w:r>
                      <w:r w:rsidRPr="00221183">
                        <w:rPr>
                          <w:rFonts w:cs="Nirmala UI"/>
                          <w:bCs/>
                          <w:sz w:val="25"/>
                          <w:szCs w:val="25"/>
                          <w:cs/>
                          <w:lang w:bidi="bn-IN"/>
                        </w:rPr>
                        <w:t>শীট</w:t>
                      </w:r>
                    </w:p>
                  </w:txbxContent>
                </v:textbox>
                <w10:anchorlock/>
              </v:shape>
            </w:pict>
          </mc:Fallback>
        </mc:AlternateContent>
      </w:r>
    </w:p>
    <w:p w14:paraId="5C1ABE7F" w14:textId="4060BBD4" w:rsidR="00D630B3" w:rsidRPr="00870893" w:rsidRDefault="00D630B3" w:rsidP="00D630B3">
      <w:pPr>
        <w:rPr>
          <w:rFonts w:ascii="Nirmala UI" w:hAnsi="Nirmala UI" w:cs="Nirmala UI"/>
          <w:szCs w:val="24"/>
          <w:cs/>
          <w:lang w:bidi="bn-IN"/>
        </w:rPr>
      </w:pPr>
    </w:p>
    <w:p w14:paraId="090AFAB7" w14:textId="77777777" w:rsidR="00D630B3" w:rsidRPr="00870893" w:rsidRDefault="00D630B3" w:rsidP="00D630B3">
      <w:pPr>
        <w:rPr>
          <w:rFonts w:ascii="Nirmala UI" w:hAnsi="Nirmala UI" w:cs="Nirmala UI"/>
          <w:szCs w:val="24"/>
          <w:cs/>
          <w:lang w:bidi="bn-IN"/>
        </w:rPr>
      </w:pPr>
    </w:p>
    <w:p w14:paraId="0540E18D" w14:textId="77777777" w:rsidR="00D630B3" w:rsidRPr="00870893" w:rsidRDefault="00D630B3" w:rsidP="00D630B3">
      <w:pPr>
        <w:rPr>
          <w:rFonts w:ascii="Nirmala UI" w:hAnsi="Nirmala UI" w:cs="Nirmala UI"/>
          <w:szCs w:val="24"/>
          <w:cs/>
          <w:lang w:bidi="bn-IN"/>
        </w:rPr>
      </w:pPr>
    </w:p>
    <w:p w14:paraId="25199200" w14:textId="77777777" w:rsidR="00D630B3" w:rsidRPr="00870893" w:rsidRDefault="00D630B3" w:rsidP="00D630B3">
      <w:pPr>
        <w:rPr>
          <w:rFonts w:ascii="Nirmala UI" w:hAnsi="Nirmala UI" w:cs="Nirmala UI"/>
          <w:szCs w:val="24"/>
          <w:cs/>
          <w:lang w:bidi="bn-IN"/>
        </w:rPr>
      </w:pPr>
    </w:p>
    <w:p w14:paraId="6102D12E" w14:textId="77777777" w:rsidR="00D630B3" w:rsidRPr="00870893" w:rsidRDefault="00D630B3" w:rsidP="00D630B3">
      <w:pPr>
        <w:rPr>
          <w:rFonts w:ascii="Nirmala UI" w:hAnsi="Nirmala UI" w:cs="Nirmala UI"/>
          <w:szCs w:val="24"/>
          <w:cs/>
          <w:lang w:bidi="bn-IN"/>
        </w:rPr>
      </w:pPr>
    </w:p>
    <w:p w14:paraId="441FC0FB" w14:textId="77777777" w:rsidR="00D630B3" w:rsidRPr="00870893" w:rsidRDefault="00D630B3" w:rsidP="00D630B3">
      <w:pPr>
        <w:rPr>
          <w:rFonts w:ascii="Nirmala UI" w:hAnsi="Nirmala UI" w:cs="Nirmala UI"/>
          <w:szCs w:val="24"/>
          <w:cs/>
          <w:lang w:bidi="bn-IN"/>
        </w:rPr>
      </w:pPr>
    </w:p>
    <w:p w14:paraId="113B2CE9" w14:textId="77777777" w:rsidR="00D630B3" w:rsidRDefault="00D630B3" w:rsidP="00D630B3">
      <w:pPr>
        <w:rPr>
          <w:rFonts w:ascii="Nirmala UI" w:hAnsi="Nirmala UI" w:cs="Nirmala UI"/>
          <w:szCs w:val="24"/>
          <w:lang w:val="en-IN" w:bidi="bn-IN"/>
        </w:rPr>
      </w:pPr>
    </w:p>
    <w:p w14:paraId="07FED093" w14:textId="1AB42F82" w:rsidR="00221183" w:rsidRPr="00221183" w:rsidRDefault="00221183" w:rsidP="00D630B3">
      <w:pPr>
        <w:rPr>
          <w:rFonts w:ascii="Nirmala UI" w:hAnsi="Nirmala UI" w:cs="Nirmala UI"/>
          <w:szCs w:val="24"/>
          <w:cs/>
          <w:lang w:val="en-IN" w:bidi="bn-IN"/>
        </w:rPr>
      </w:pPr>
      <w:r w:rsidRPr="00870893">
        <w:rPr>
          <w:rFonts w:ascii="Nirmala UI" w:hAnsi="Nirmala UI" w:cs="Nirmala UI"/>
          <w:noProof/>
          <w:lang w:val="en-US"/>
        </w:rPr>
        <mc:AlternateContent>
          <mc:Choice Requires="wps">
            <w:drawing>
              <wp:anchor distT="0" distB="0" distL="114300" distR="114300" simplePos="0" relativeHeight="252708864" behindDoc="0" locked="0" layoutInCell="1" allowOverlap="1" wp14:anchorId="7E3EE764" wp14:editId="4490F8CB">
                <wp:simplePos x="0" y="0"/>
                <wp:positionH relativeFrom="column">
                  <wp:posOffset>-5416550</wp:posOffset>
                </wp:positionH>
                <wp:positionV relativeFrom="paragraph">
                  <wp:posOffset>219075</wp:posOffset>
                </wp:positionV>
                <wp:extent cx="5305425" cy="314325"/>
                <wp:effectExtent l="0" t="0" r="28575" b="28575"/>
                <wp:wrapNone/>
                <wp:docPr id="285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5D4C293A" w14:textId="2B842846" w:rsidR="00C515A5" w:rsidRDefault="00C515A5" w:rsidP="00D63F81">
                            <w:pPr>
                              <w:rPr>
                                <w:rFonts w:cs="Arial"/>
                                <w:szCs w:val="24"/>
                                <w:cs/>
                                <w:lang w:bidi="bn-IN"/>
                              </w:rPr>
                            </w:pPr>
                            <w:r w:rsidRPr="003175B3">
                              <w:rPr>
                                <w:rFonts w:cs="Nirmala UI"/>
                                <w:szCs w:val="24"/>
                                <w:cs/>
                                <w:lang w:bidi="bn-IN"/>
                              </w:rPr>
                              <w:t>ফ্লু</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E3EE764" id="_x0000_s1627" type="#_x0000_t202" alt="&quot;&quot;" style="position:absolute;margin-left:-426.5pt;margin-top:17.25pt;width:417.75pt;height:24.75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wWFwIAACgEAAAOAAAAZHJzL2Uyb0RvYy54bWysU9tu2zAMfR+wfxD0vthOnK014hRJug4D&#10;ugvQ7QNkWY6FyaImKbGzry8lu2nWAXsY5geBNKlD8vBodTN0ihyFdRJ0SbNZSonQHGqp9yX9/u3u&#10;zR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" fillcolor="#bcabc1">
                <v:textbox>
                  <w:txbxContent>
                    <w:p w14:paraId="5D4C293A" w14:textId="2B842846" w:rsidR="00C515A5" w:rsidRDefault="00C515A5" w:rsidP="00D63F81">
                      <w:pPr>
                        <w:rPr>
                          <w:rFonts w:cs="Arial"/>
                          <w:szCs w:val="24"/>
                          <w:cs/>
                          <w:lang w:bidi="bn-IN"/>
                        </w:rPr>
                      </w:pPr>
                      <w:r w:rsidRPr="003175B3">
                        <w:rPr>
                          <w:rFonts w:cs="Nirmala UI"/>
                          <w:szCs w:val="24"/>
                          <w:cs/>
                          <w:lang w:bidi="bn-IN"/>
                        </w:rPr>
                        <w:t>ফ্লু</w:t>
                      </w:r>
                    </w:p>
                  </w:txbxContent>
                </v:textbox>
              </v:shape>
            </w:pict>
          </mc:Fallback>
        </mc:AlternateContent>
      </w:r>
    </w:p>
    <w:tbl>
      <w:tblPr>
        <w:tblStyle w:val="TableGrid"/>
        <w:tblpPr w:leftFromText="180" w:rightFromText="180" w:vertAnchor="text" w:horzAnchor="margin" w:tblpX="421" w:tblpY="617"/>
        <w:tblW w:w="8380" w:type="dxa"/>
        <w:tblLook w:val="0420" w:firstRow="1" w:lastRow="0" w:firstColumn="0" w:lastColumn="0" w:noHBand="0" w:noVBand="1"/>
      </w:tblPr>
      <w:tblGrid>
        <w:gridCol w:w="2042"/>
        <w:gridCol w:w="6338"/>
      </w:tblGrid>
      <w:tr w:rsidR="00D63F81" w:rsidRPr="00870893" w14:paraId="31244836" w14:textId="77777777" w:rsidTr="00D63F81">
        <w:trPr>
          <w:trHeight w:val="478"/>
        </w:trPr>
        <w:tc>
          <w:tcPr>
            <w:tcW w:w="2042" w:type="dxa"/>
            <w:hideMark/>
          </w:tcPr>
          <w:p w14:paraId="3B90595E"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জীবাণু</w:t>
            </w:r>
          </w:p>
        </w:tc>
        <w:tc>
          <w:tcPr>
            <w:tcW w:w="6338" w:type="dxa"/>
            <w:hideMark/>
          </w:tcPr>
          <w:p w14:paraId="2BC14943"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 xml:space="preserve">ভাইরাস: </w:t>
            </w:r>
            <w:r w:rsidRPr="00870893">
              <w:rPr>
                <w:rFonts w:ascii="Nirmala UI" w:hAnsi="Nirmala UI" w:cs="Nirmala UI"/>
                <w:i/>
                <w:iCs/>
                <w:szCs w:val="24"/>
                <w:cs/>
                <w:lang w:bidi="bn-IN"/>
              </w:rPr>
              <w:t>ইনফ্লুয়েঞ্জা</w:t>
            </w:r>
          </w:p>
        </w:tc>
      </w:tr>
      <w:tr w:rsidR="00D63F81" w:rsidRPr="00870893" w14:paraId="6BCF6047" w14:textId="77777777" w:rsidTr="00D63F81">
        <w:trPr>
          <w:trHeight w:val="478"/>
        </w:trPr>
        <w:tc>
          <w:tcPr>
            <w:tcW w:w="2042" w:type="dxa"/>
            <w:hideMark/>
          </w:tcPr>
          <w:p w14:paraId="57F31449"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উপসর্গ</w:t>
            </w:r>
          </w:p>
        </w:tc>
        <w:tc>
          <w:tcPr>
            <w:tcW w:w="6338" w:type="dxa"/>
            <w:hideMark/>
          </w:tcPr>
          <w:p w14:paraId="235E181A"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মাথাব্যথা, জ্বর, ঠাণ্ডা, পেশী ব্যথা; সম্ভবত গলা ব্যথা, কাশি, বুকে ব্যথা</w:t>
            </w:r>
            <w:r w:rsidRPr="00870893">
              <w:rPr>
                <w:rFonts w:ascii="Nirmala UI" w:hAnsi="Nirmala UI" w:cs="Nirmala UI"/>
                <w:szCs w:val="24"/>
                <w:cs/>
                <w:lang w:bidi="hi-IN"/>
              </w:rPr>
              <w:t>।</w:t>
            </w:r>
          </w:p>
        </w:tc>
      </w:tr>
      <w:tr w:rsidR="00D63F81" w:rsidRPr="00870893" w14:paraId="554F1383" w14:textId="77777777" w:rsidTr="00D63F81">
        <w:trPr>
          <w:trHeight w:val="478"/>
        </w:trPr>
        <w:tc>
          <w:tcPr>
            <w:tcW w:w="2042" w:type="dxa"/>
            <w:hideMark/>
          </w:tcPr>
          <w:p w14:paraId="0DAD84E6"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সংক্রমণ</w:t>
            </w:r>
          </w:p>
        </w:tc>
        <w:tc>
          <w:tcPr>
            <w:tcW w:w="6338" w:type="dxa"/>
            <w:hideMark/>
          </w:tcPr>
          <w:p w14:paraId="54D01DD5"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কাশি এবং হাঁচির মাধ্যমে ছড়িয়ে পড়ে</w:t>
            </w:r>
            <w:r w:rsidRPr="00870893">
              <w:rPr>
                <w:rFonts w:ascii="Nirmala UI" w:hAnsi="Nirmala UI" w:cs="Nirmala UI"/>
                <w:szCs w:val="24"/>
                <w:cs/>
                <w:lang w:bidi="hi-IN"/>
              </w:rPr>
              <w:t>।</w:t>
            </w:r>
          </w:p>
          <w:p w14:paraId="4F1549A6"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বাতাসে থাকা ভাইরাসে শ্বাস নেওয়া</w:t>
            </w:r>
            <w:r w:rsidRPr="00870893">
              <w:rPr>
                <w:rFonts w:ascii="Nirmala UI" w:hAnsi="Nirmala UI" w:cs="Nirmala UI"/>
                <w:szCs w:val="24"/>
                <w:cs/>
                <w:lang w:bidi="hi-IN"/>
              </w:rPr>
              <w:t>।</w:t>
            </w:r>
          </w:p>
          <w:p w14:paraId="7EB733E7"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জীবন্ত ভাইরাস থাকা বস্তু স্পর্শ করা</w:t>
            </w:r>
            <w:r w:rsidRPr="00870893">
              <w:rPr>
                <w:rFonts w:ascii="Nirmala UI" w:hAnsi="Nirmala UI" w:cs="Nirmala UI"/>
                <w:szCs w:val="24"/>
                <w:cs/>
                <w:lang w:bidi="hi-IN"/>
              </w:rPr>
              <w:t>।</w:t>
            </w:r>
          </w:p>
        </w:tc>
      </w:tr>
      <w:tr w:rsidR="00D63F81" w:rsidRPr="00870893" w14:paraId="5B388D8E" w14:textId="77777777" w:rsidTr="00D63F81">
        <w:trPr>
          <w:trHeight w:val="478"/>
        </w:trPr>
        <w:tc>
          <w:tcPr>
            <w:tcW w:w="2042" w:type="dxa"/>
            <w:hideMark/>
          </w:tcPr>
          <w:p w14:paraId="55AC6653"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প্রতিরোধ</w:t>
            </w:r>
          </w:p>
        </w:tc>
        <w:tc>
          <w:tcPr>
            <w:tcW w:w="6338" w:type="dxa"/>
            <w:hideMark/>
          </w:tcPr>
          <w:p w14:paraId="51DE60E8"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বর্তমান প্রজাতির বিরুদ্ধে টিকা</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tc>
      </w:tr>
      <w:tr w:rsidR="00D63F81" w:rsidRPr="00870893" w14:paraId="64FF0D05" w14:textId="77777777" w:rsidTr="00D63F81">
        <w:trPr>
          <w:trHeight w:val="478"/>
        </w:trPr>
        <w:tc>
          <w:tcPr>
            <w:tcW w:w="2042" w:type="dxa"/>
            <w:hideMark/>
          </w:tcPr>
          <w:p w14:paraId="239B624B"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চিকিৎসা</w:t>
            </w:r>
          </w:p>
        </w:tc>
        <w:tc>
          <w:tcPr>
            <w:tcW w:w="6338" w:type="dxa"/>
            <w:hideMark/>
          </w:tcPr>
          <w:p w14:paraId="1B16ABB1"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বিছানাতে শুয়ে বিশ্রাম এবং তরল গ্রহণ</w:t>
            </w:r>
            <w:r w:rsidRPr="00870893">
              <w:rPr>
                <w:rFonts w:ascii="Nirmala UI" w:hAnsi="Nirmala UI" w:cs="Nirmala UI"/>
                <w:szCs w:val="24"/>
                <w:cs/>
                <w:lang w:bidi="hi-IN"/>
              </w:rPr>
              <w:t>।</w:t>
            </w:r>
          </w:p>
          <w:p w14:paraId="4FC573FA"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বয়স্কদের মধ্যে অ্যান্টিভাইরাল</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tc>
      </w:tr>
    </w:tbl>
    <w:p w14:paraId="4FD4297D" w14:textId="405F14F7" w:rsidR="00D630B3" w:rsidRPr="00870893" w:rsidRDefault="00D630B3" w:rsidP="00D63F81">
      <w:pPr>
        <w:ind w:left="426"/>
        <w:rPr>
          <w:rFonts w:ascii="Nirmala UI" w:hAnsi="Nirmala UI" w:cs="Nirmala UI"/>
          <w:szCs w:val="24"/>
          <w:cs/>
          <w:lang w:bidi="bn-IN"/>
        </w:rPr>
      </w:pPr>
    </w:p>
    <w:p w14:paraId="32C85DAE" w14:textId="77777777" w:rsidR="00D630B3" w:rsidRPr="00870893" w:rsidRDefault="00D630B3" w:rsidP="00D630B3">
      <w:pPr>
        <w:rPr>
          <w:rFonts w:ascii="Nirmala UI" w:hAnsi="Nirmala UI" w:cs="Nirmala UI"/>
          <w:szCs w:val="24"/>
          <w:cs/>
          <w:lang w:bidi="bn-IN"/>
        </w:rPr>
      </w:pPr>
    </w:p>
    <w:p w14:paraId="4BBEA8A3" w14:textId="77777777" w:rsidR="00D630B3" w:rsidRPr="00870893" w:rsidRDefault="00D630B3" w:rsidP="00D630B3">
      <w:pPr>
        <w:rPr>
          <w:rFonts w:ascii="Nirmala UI" w:hAnsi="Nirmala UI" w:cs="Nirmala UI"/>
          <w:szCs w:val="24"/>
          <w:cs/>
          <w:lang w:bidi="bn-IN"/>
        </w:rPr>
      </w:pPr>
    </w:p>
    <w:p w14:paraId="6C58598B"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ab/>
      </w:r>
    </w:p>
    <w:p w14:paraId="14700BA8" w14:textId="77777777" w:rsidR="00D630B3" w:rsidRPr="00870893" w:rsidRDefault="00D630B3" w:rsidP="00D630B3">
      <w:pPr>
        <w:rPr>
          <w:rFonts w:ascii="Nirmala UI" w:hAnsi="Nirmala UI" w:cs="Nirmala UI"/>
          <w:szCs w:val="24"/>
          <w:cs/>
          <w:lang w:bidi="bn-IN"/>
        </w:rPr>
      </w:pPr>
    </w:p>
    <w:p w14:paraId="297BDDB6" w14:textId="77777777" w:rsidR="00D630B3" w:rsidRPr="00870893" w:rsidRDefault="00D630B3" w:rsidP="00D630B3">
      <w:pPr>
        <w:rPr>
          <w:rFonts w:ascii="Nirmala UI" w:hAnsi="Nirmala UI" w:cs="Nirmala UI"/>
          <w:szCs w:val="24"/>
          <w:cs/>
          <w:lang w:bidi="bn-IN"/>
        </w:rPr>
      </w:pPr>
    </w:p>
    <w:p w14:paraId="0FF55301" w14:textId="77777777" w:rsidR="00D630B3" w:rsidRPr="00870893" w:rsidRDefault="00D630B3" w:rsidP="00D630B3">
      <w:pPr>
        <w:rPr>
          <w:rFonts w:ascii="Nirmala UI" w:hAnsi="Nirmala UI" w:cs="Nirmala UI"/>
          <w:szCs w:val="24"/>
          <w:cs/>
          <w:lang w:bidi="bn-IN"/>
        </w:rPr>
      </w:pPr>
    </w:p>
    <w:p w14:paraId="517E1691" w14:textId="77777777" w:rsidR="00D630B3" w:rsidRPr="00870893" w:rsidRDefault="00D630B3" w:rsidP="00D630B3">
      <w:pPr>
        <w:rPr>
          <w:rFonts w:ascii="Nirmala UI" w:hAnsi="Nirmala UI" w:cs="Nirmala UI"/>
          <w:szCs w:val="24"/>
          <w:cs/>
          <w:lang w:bidi="bn-IN"/>
        </w:rPr>
      </w:pPr>
    </w:p>
    <w:tbl>
      <w:tblPr>
        <w:tblStyle w:val="TableGrid"/>
        <w:tblpPr w:leftFromText="180" w:rightFromText="180" w:vertAnchor="text" w:horzAnchor="margin" w:tblpX="429" w:tblpY="620"/>
        <w:tblW w:w="8397" w:type="dxa"/>
        <w:tblLook w:val="0420" w:firstRow="1" w:lastRow="0" w:firstColumn="0" w:lastColumn="0" w:noHBand="0" w:noVBand="1"/>
      </w:tblPr>
      <w:tblGrid>
        <w:gridCol w:w="2047"/>
        <w:gridCol w:w="6350"/>
      </w:tblGrid>
      <w:tr w:rsidR="00D63F81" w:rsidRPr="00870893" w14:paraId="17E5E682" w14:textId="77777777" w:rsidTr="00D63F81">
        <w:trPr>
          <w:trHeight w:val="274"/>
        </w:trPr>
        <w:tc>
          <w:tcPr>
            <w:tcW w:w="2047" w:type="dxa"/>
            <w:hideMark/>
          </w:tcPr>
          <w:p w14:paraId="27BAED37"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জীবাণু</w:t>
            </w:r>
          </w:p>
        </w:tc>
        <w:tc>
          <w:tcPr>
            <w:tcW w:w="6350" w:type="dxa"/>
            <w:hideMark/>
          </w:tcPr>
          <w:p w14:paraId="492B298D"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 xml:space="preserve">ছত্রাক: </w:t>
            </w:r>
            <w:r w:rsidRPr="00870893">
              <w:rPr>
                <w:rFonts w:ascii="Nirmala UI" w:hAnsi="Nirmala UI" w:cs="Nirmala UI"/>
                <w:i/>
                <w:iCs/>
                <w:szCs w:val="24"/>
                <w:cs/>
                <w:lang w:bidi="bn-IN"/>
              </w:rPr>
              <w:t>ক্যান্ডিডা অ্যালবিকান্স</w:t>
            </w:r>
          </w:p>
        </w:tc>
      </w:tr>
      <w:tr w:rsidR="00D63F81" w:rsidRPr="00870893" w14:paraId="489E56F6" w14:textId="77777777" w:rsidTr="00D63F81">
        <w:trPr>
          <w:trHeight w:val="274"/>
        </w:trPr>
        <w:tc>
          <w:tcPr>
            <w:tcW w:w="2047" w:type="dxa"/>
            <w:hideMark/>
          </w:tcPr>
          <w:p w14:paraId="69C8CC5C"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উপসর্গ</w:t>
            </w:r>
          </w:p>
        </w:tc>
        <w:tc>
          <w:tcPr>
            <w:tcW w:w="6350" w:type="dxa"/>
            <w:hideMark/>
          </w:tcPr>
          <w:p w14:paraId="5754DC08"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চুলকানি</w:t>
            </w:r>
            <w:r w:rsidRPr="00870893">
              <w:rPr>
                <w:rFonts w:ascii="Nirmala UI" w:hAnsi="Nirmala UI" w:cs="Nirmala UI"/>
                <w:szCs w:val="24"/>
                <w:cs/>
                <w:lang w:bidi="hi-IN"/>
              </w:rPr>
              <w:t>।</w:t>
            </w:r>
          </w:p>
          <w:p w14:paraId="6D8A0D59"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জ্বালাপোড়া</w:t>
            </w:r>
            <w:r w:rsidRPr="00870893">
              <w:rPr>
                <w:rFonts w:ascii="Nirmala UI" w:hAnsi="Nirmala UI" w:cs="Nirmala UI"/>
                <w:szCs w:val="24"/>
                <w:cs/>
                <w:lang w:bidi="hi-IN"/>
              </w:rPr>
              <w:t>।</w:t>
            </w:r>
          </w:p>
          <w:p w14:paraId="642F057E"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ক্ষতভাব</w:t>
            </w:r>
            <w:r w:rsidRPr="00870893">
              <w:rPr>
                <w:rFonts w:ascii="Nirmala UI" w:hAnsi="Nirmala UI" w:cs="Nirmala UI"/>
                <w:szCs w:val="24"/>
                <w:cs/>
                <w:lang w:bidi="hi-IN"/>
              </w:rPr>
              <w:t>।</w:t>
            </w:r>
          </w:p>
          <w:p w14:paraId="7AF29DD8"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মুখে সাদা আবরণ বা যোনিপথে সাদা স্রাব সহ জ্বালা</w:t>
            </w:r>
            <w:r w:rsidRPr="00870893">
              <w:rPr>
                <w:rFonts w:ascii="Nirmala UI" w:hAnsi="Nirmala UI" w:cs="Nirmala UI"/>
                <w:szCs w:val="24"/>
                <w:cs/>
                <w:lang w:bidi="hi-IN"/>
              </w:rPr>
              <w:t>।</w:t>
            </w:r>
          </w:p>
        </w:tc>
      </w:tr>
      <w:tr w:rsidR="00D63F81" w:rsidRPr="00870893" w14:paraId="258DC4E5" w14:textId="77777777" w:rsidTr="00D63F81">
        <w:trPr>
          <w:trHeight w:val="274"/>
        </w:trPr>
        <w:tc>
          <w:tcPr>
            <w:tcW w:w="2047" w:type="dxa"/>
            <w:hideMark/>
          </w:tcPr>
          <w:p w14:paraId="7D7AFFFE"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সংক্রমণ</w:t>
            </w:r>
          </w:p>
        </w:tc>
        <w:tc>
          <w:tcPr>
            <w:tcW w:w="6350" w:type="dxa"/>
            <w:hideMark/>
          </w:tcPr>
          <w:p w14:paraId="72BBB14D"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ব্যক্তি থেকে ব্যক্তিতে সংস্প‌র্শতা</w:t>
            </w:r>
            <w:r w:rsidRPr="00870893">
              <w:rPr>
                <w:rFonts w:ascii="Nirmala UI" w:hAnsi="Nirmala UI" w:cs="Nirmala UI"/>
                <w:szCs w:val="24"/>
                <w:cs/>
                <w:lang w:bidi="hi-IN"/>
              </w:rPr>
              <w:t>।</w:t>
            </w:r>
          </w:p>
        </w:tc>
      </w:tr>
      <w:tr w:rsidR="00D63F81" w:rsidRPr="00870893" w14:paraId="21AE8FE6" w14:textId="77777777" w:rsidTr="00D63F81">
        <w:trPr>
          <w:trHeight w:val="274"/>
        </w:trPr>
        <w:tc>
          <w:tcPr>
            <w:tcW w:w="2047" w:type="dxa"/>
            <w:hideMark/>
          </w:tcPr>
          <w:p w14:paraId="4AC74AA6"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প্রতিরোধ</w:t>
            </w:r>
          </w:p>
        </w:tc>
        <w:tc>
          <w:tcPr>
            <w:tcW w:w="6350" w:type="dxa"/>
            <w:hideMark/>
          </w:tcPr>
          <w:p w14:paraId="5A87AAC1"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আমাদের প্রাকৃতিক ব্যাকটেরিয়াগুলি মরে গেলে, উপসর্গ সৃষ্টিকারী ছত্রাকটি আরও ভালভাবে বৃদ্ধি পেতে পারে</w:t>
            </w:r>
            <w:r w:rsidRPr="00870893">
              <w:rPr>
                <w:rFonts w:ascii="Nirmala UI" w:hAnsi="Nirmala UI" w:cs="Nirmala UI"/>
                <w:szCs w:val="24"/>
                <w:cs/>
                <w:lang w:bidi="hi-IN"/>
              </w:rPr>
              <w:t>।</w:t>
            </w:r>
            <w:r w:rsidRPr="00870893">
              <w:rPr>
                <w:rFonts w:ascii="Nirmala UI" w:hAnsi="Nirmala UI" w:cs="Nirmala UI"/>
                <w:szCs w:val="24"/>
                <w:cs/>
                <w:lang w:bidi="bn-IN"/>
              </w:rPr>
              <w:t xml:space="preserve"> তাই, অপ্রয়োজনে অ্যান্টিবায়োটিক ব্যবহার এড়িয়ে চলুন</w:t>
            </w:r>
            <w:r w:rsidRPr="00870893">
              <w:rPr>
                <w:rFonts w:ascii="Nirmala UI" w:hAnsi="Nirmala UI" w:cs="Nirmala UI"/>
                <w:szCs w:val="24"/>
                <w:cs/>
                <w:lang w:bidi="hi-IN"/>
              </w:rPr>
              <w:t>।</w:t>
            </w:r>
          </w:p>
        </w:tc>
      </w:tr>
      <w:tr w:rsidR="00D63F81" w:rsidRPr="00870893" w14:paraId="3481B8DC" w14:textId="77777777" w:rsidTr="00D63F81">
        <w:trPr>
          <w:trHeight w:val="274"/>
        </w:trPr>
        <w:tc>
          <w:tcPr>
            <w:tcW w:w="2047" w:type="dxa"/>
            <w:hideMark/>
          </w:tcPr>
          <w:p w14:paraId="40D31F9B"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চিকিৎসা</w:t>
            </w:r>
          </w:p>
        </w:tc>
        <w:tc>
          <w:tcPr>
            <w:tcW w:w="6350" w:type="dxa"/>
            <w:hideMark/>
          </w:tcPr>
          <w:p w14:paraId="7E7047DC" w14:textId="77777777" w:rsidR="00D63F81" w:rsidRPr="00870893" w:rsidRDefault="00D63F81" w:rsidP="00D63F81">
            <w:pPr>
              <w:rPr>
                <w:rFonts w:ascii="Nirmala UI" w:hAnsi="Nirmala UI" w:cs="Nirmala UI"/>
                <w:szCs w:val="24"/>
                <w:cs/>
                <w:lang w:bidi="bn-IN"/>
              </w:rPr>
            </w:pPr>
            <w:r w:rsidRPr="00870893">
              <w:rPr>
                <w:rFonts w:ascii="Nirmala UI" w:hAnsi="Nirmala UI" w:cs="Nirmala UI"/>
                <w:szCs w:val="24"/>
                <w:cs/>
                <w:lang w:bidi="bn-IN"/>
              </w:rPr>
              <w:t>অ্যান্টিফাঙ্গাল</w:t>
            </w:r>
          </w:p>
        </w:tc>
      </w:tr>
    </w:tbl>
    <w:p w14:paraId="6D34A445" w14:textId="5CF093B0" w:rsidR="00D630B3" w:rsidRPr="00870893" w:rsidRDefault="00D63F81" w:rsidP="00D63F81">
      <w:pPr>
        <w:ind w:left="426"/>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2709888" behindDoc="1" locked="0" layoutInCell="1" allowOverlap="1" wp14:anchorId="077CB653" wp14:editId="08A56202">
                <wp:simplePos x="0" y="0"/>
                <wp:positionH relativeFrom="column">
                  <wp:posOffset>214293</wp:posOffset>
                </wp:positionH>
                <wp:positionV relativeFrom="paragraph">
                  <wp:posOffset>-3810</wp:posOffset>
                </wp:positionV>
                <wp:extent cx="5305425" cy="314325"/>
                <wp:effectExtent l="0" t="0" r="28575" b="28575"/>
                <wp:wrapNone/>
                <wp:docPr id="285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4697EE53" w14:textId="24962A79" w:rsidR="00C515A5" w:rsidRDefault="00C515A5" w:rsidP="00D63F81">
                            <w:pPr>
                              <w:rPr>
                                <w:rFonts w:cs="Arial"/>
                                <w:szCs w:val="24"/>
                                <w:cs/>
                                <w:lang w:bidi="bn-IN"/>
                              </w:rPr>
                            </w:pPr>
                            <w:r w:rsidRPr="003175B3">
                              <w:rPr>
                                <w:rFonts w:cs="Nirmala UI"/>
                                <w:szCs w:val="24"/>
                                <w:cs/>
                                <w:lang w:bidi="bn-IN"/>
                              </w:rPr>
                              <w:t>থ্রাশ</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77CB653" id="_x0000_s1628" type="#_x0000_t202" alt="&quot;&quot;" style="position:absolute;left:0;text-align:left;margin-left:16.85pt;margin-top:-.3pt;width:417.75pt;height:24.75pt;z-index:-2506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uLgFwIAACgEAAAOAAAAZHJzL2Uyb0RvYy54bWysU9tu2zAMfR+wfxD0vthOnK014hRJug4D&#10;ugvQ7QNkWY6FyaImKbGzry8lu2nWAXsY5geBNKlD8vBodTN0ihyFdRJ0SbNZSonQHGqp9yX9/u3u&#10;zR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" fillcolor="#bcabc1">
                <v:textbox>
                  <w:txbxContent>
                    <w:p w14:paraId="4697EE53" w14:textId="24962A79" w:rsidR="00C515A5" w:rsidRDefault="00C515A5" w:rsidP="00D63F81">
                      <w:pPr>
                        <w:rPr>
                          <w:rFonts w:cs="Arial"/>
                          <w:szCs w:val="24"/>
                          <w:cs/>
                          <w:lang w:bidi="bn-IN"/>
                        </w:rPr>
                      </w:pPr>
                      <w:r w:rsidRPr="003175B3">
                        <w:rPr>
                          <w:rFonts w:cs="Nirmala UI"/>
                          <w:szCs w:val="24"/>
                          <w:cs/>
                          <w:lang w:bidi="bn-IN"/>
                        </w:rPr>
                        <w:t>থ্রাশ</w:t>
                      </w:r>
                    </w:p>
                  </w:txbxContent>
                </v:textbox>
              </v:shape>
            </w:pict>
          </mc:Fallback>
        </mc:AlternateContent>
      </w:r>
    </w:p>
    <w:p w14:paraId="480038B9" w14:textId="77777777" w:rsidR="00D630B3" w:rsidRPr="00870893" w:rsidRDefault="00D630B3" w:rsidP="00D630B3">
      <w:pPr>
        <w:rPr>
          <w:rFonts w:ascii="Nirmala UI" w:hAnsi="Nirmala UI" w:cs="Nirmala UI"/>
          <w:szCs w:val="24"/>
          <w:cs/>
          <w:lang w:bidi="bn-IN"/>
        </w:rPr>
      </w:pPr>
    </w:p>
    <w:p w14:paraId="0AE8A0C1" w14:textId="22BE397D" w:rsidR="00E71F62" w:rsidRPr="00870893" w:rsidRDefault="00E71F62">
      <w:pPr>
        <w:rPr>
          <w:rFonts w:ascii="Nirmala UI" w:hAnsi="Nirmala UI" w:cs="Nirmala UI"/>
          <w:szCs w:val="24"/>
          <w:cs/>
          <w:lang w:bidi="bn-IN"/>
        </w:rPr>
      </w:pPr>
      <w:r w:rsidRPr="00870893">
        <w:rPr>
          <w:rFonts w:ascii="Nirmala UI" w:hAnsi="Nirmala UI" w:cs="Nirmala UI"/>
          <w:szCs w:val="24"/>
          <w:cs/>
          <w:lang w:bidi="bn-IN"/>
        </w:rPr>
        <w:br w:type="page"/>
      </w:r>
    </w:p>
    <w:bookmarkEnd w:id="7"/>
    <w:p w14:paraId="1B7CE7EF" w14:textId="655A8BF2" w:rsidR="00D630B3" w:rsidRPr="00870893" w:rsidRDefault="00221183" w:rsidP="00D630B3">
      <w:pPr>
        <w:rPr>
          <w:rFonts w:ascii="Nirmala UI" w:hAnsi="Nirmala UI" w:cs="Nirmala UI"/>
          <w:szCs w:val="24"/>
          <w:cs/>
          <w:lang w:bidi="bn-IN"/>
        </w:rPr>
      </w:pPr>
      <w:r w:rsidRPr="00870893">
        <w:rPr>
          <w:rFonts w:ascii="Nirmala UI" w:hAnsi="Nirmala UI" w:cs="Nirmala UI"/>
          <w:noProof/>
          <w:lang w:val="en-US"/>
        </w:rPr>
        <w:lastRenderedPageBreak/>
        <mc:AlternateContent>
          <mc:Choice Requires="wps">
            <w:drawing>
              <wp:anchor distT="0" distB="0" distL="114300" distR="114300" simplePos="0" relativeHeight="252710912" behindDoc="0" locked="0" layoutInCell="1" allowOverlap="1" wp14:anchorId="671F8EC5" wp14:editId="4BADAD89">
                <wp:simplePos x="0" y="0"/>
                <wp:positionH relativeFrom="column">
                  <wp:posOffset>186612</wp:posOffset>
                </wp:positionH>
                <wp:positionV relativeFrom="paragraph">
                  <wp:posOffset>475861</wp:posOffset>
                </wp:positionV>
                <wp:extent cx="5198901" cy="314325"/>
                <wp:effectExtent l="0" t="0" r="20955" b="28575"/>
                <wp:wrapNone/>
                <wp:docPr id="285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8901" cy="314325"/>
                        </a:xfrm>
                        <a:prstGeom prst="rect">
                          <a:avLst/>
                        </a:prstGeom>
                        <a:solidFill>
                          <a:srgbClr val="BCABC1"/>
                        </a:solidFill>
                        <a:ln w="9525">
                          <a:solidFill>
                            <a:srgbClr val="000000"/>
                          </a:solidFill>
                          <a:miter lim="800000"/>
                          <a:headEnd/>
                          <a:tailEnd/>
                        </a:ln>
                      </wps:spPr>
                      <wps:txbx>
                        <w:txbxContent>
                          <w:p w14:paraId="755503F2" w14:textId="4A3F1263" w:rsidR="00C515A5" w:rsidRDefault="00C515A5" w:rsidP="00D63F81">
                            <w:pPr>
                              <w:rPr>
                                <w:rFonts w:cs="Arial"/>
                                <w:szCs w:val="24"/>
                                <w:cs/>
                                <w:lang w:bidi="bn-IN"/>
                              </w:rPr>
                            </w:pPr>
                            <w:r w:rsidRPr="003175B3">
                              <w:rPr>
                                <w:rFonts w:cs="Nirmala UI"/>
                                <w:szCs w:val="24"/>
                                <w:cs/>
                                <w:lang w:bidi="bn-IN"/>
                              </w:rPr>
                              <w:t>ক্ল্যামাইডিয়া</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71F8EC5" id="_x0000_s1629" type="#_x0000_t202" alt="&quot;&quot;" style="position:absolute;margin-left:14.7pt;margin-top:37.45pt;width:409.35pt;height:24.75pt;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" fillcolor="#bcabc1">
                <v:textbox>
                  <w:txbxContent>
                    <w:p w14:paraId="755503F2" w14:textId="4A3F1263" w:rsidR="00C515A5" w:rsidRDefault="00C515A5" w:rsidP="00D63F81">
                      <w:pPr>
                        <w:rPr>
                          <w:rFonts w:cs="Arial"/>
                          <w:szCs w:val="24"/>
                          <w:cs/>
                          <w:lang w:bidi="bn-IN"/>
                        </w:rPr>
                      </w:pPr>
                      <w:r w:rsidRPr="003175B3">
                        <w:rPr>
                          <w:rFonts w:cs="Nirmala UI"/>
                          <w:szCs w:val="24"/>
                          <w:cs/>
                          <w:lang w:bidi="bn-IN"/>
                        </w:rPr>
                        <w:t>ক্ল্যামাইডিয়া</w:t>
                      </w:r>
                    </w:p>
                  </w:txbxContent>
                </v:textbox>
              </v:shape>
            </w:pict>
          </mc:Fallback>
        </mc:AlternateContent>
      </w:r>
      <w:r w:rsidR="00AE125F" w:rsidRPr="00870893">
        <w:rPr>
          <w:rFonts w:ascii="Nirmala UI" w:hAnsi="Nirmala UI" w:cs="Nirmala UI"/>
          <w:noProof/>
          <w:lang w:val="en-US"/>
        </w:rPr>
        <mc:AlternateContent>
          <mc:Choice Requires="wpg">
            <w:drawing>
              <wp:anchor distT="0" distB="0" distL="114300" distR="114300" simplePos="0" relativeHeight="251981824" behindDoc="0" locked="0" layoutInCell="1" allowOverlap="1" wp14:anchorId="4062C0D8" wp14:editId="2D934EDF">
                <wp:simplePos x="0" y="0"/>
                <wp:positionH relativeFrom="column">
                  <wp:posOffset>-4430</wp:posOffset>
                </wp:positionH>
                <wp:positionV relativeFrom="paragraph">
                  <wp:posOffset>93478</wp:posOffset>
                </wp:positionV>
                <wp:extent cx="6211315" cy="9101690"/>
                <wp:effectExtent l="38100" t="19050" r="18415" b="42545"/>
                <wp:wrapNone/>
                <wp:docPr id="982" name="Group 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333" name="Rectangle: Rounded Corners 7">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 name="Picture 13">
                            <a:extLst>
                              <a:ext uri="{FF2B5EF4-FFF2-40B4-BE49-F238E27FC236}">
                                <a16:creationId xmlns:a16="http://schemas.microsoft.com/office/drawing/2014/main" id="{ED073A26-3288-4AA6-81B8-C467C1D3FB06}"/>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71583" y="12848"/>
                            <a:ext cx="501015" cy="547370"/>
                          </a:xfrm>
                          <a:prstGeom prst="rect">
                            <a:avLst/>
                          </a:prstGeom>
                        </pic:spPr>
                      </pic:pic>
                    </wpg:wgp>
                  </a:graphicData>
                </a:graphic>
              </wp:anchor>
            </w:drawing>
          </mc:Choice>
          <mc:Fallback>
            <w:pict>
              <v:group w14:anchorId="7A243F7A" id="Group 982" o:spid="_x0000_s1026" alt="&quot;&quot;" style="position:absolute;margin-left:-.35pt;margin-top:7.35pt;width:489.1pt;height:716.65pt;z-index:251981824"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">
                <v:roundrect id="Rectangle: Rounded Corners 7"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" fillcolor="white [3212]" strokecolor="#732281" strokeweight="3pt">
                  <v:stroke joinstyle="miter"/>
                </v:oval>
                <v:shape id="Picture 13" o:spid="_x0000_s1029" type="#_x0000_t75" alt="&quot;&quot;" style="position:absolute;left:5671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">
                  <v:imagedata r:id="rId87" o:title=""/>
                </v:shape>
              </v:group>
            </w:pict>
          </mc:Fallback>
        </mc:AlternateContent>
      </w:r>
      <w:r w:rsidR="00AE125F" w:rsidRPr="00870893">
        <w:rPr>
          <w:rFonts w:ascii="Nirmala UI" w:hAnsi="Nirmala UI" w:cs="Nirmala UI"/>
          <w:noProof/>
          <w:lang w:val="en-US"/>
        </w:rPr>
        <mc:AlternateContent>
          <mc:Choice Requires="wps">
            <w:drawing>
              <wp:inline distT="0" distB="0" distL="0" distR="0" wp14:anchorId="6EA2AB05" wp14:editId="07458EF1">
                <wp:extent cx="4614661" cy="276999"/>
                <wp:effectExtent l="0" t="0" r="0" b="0"/>
                <wp:docPr id="332"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59D7F844" w14:textId="6A60CCF6" w:rsidR="00C515A5" w:rsidRPr="00221183" w:rsidRDefault="00C515A5" w:rsidP="00980E07">
                            <w:pPr>
                              <w:pStyle w:val="Heading2"/>
                              <w:spacing w:before="0"/>
                              <w:rPr>
                                <w:rFonts w:cs="Arial Bold"/>
                                <w:bCs/>
                                <w:sz w:val="25"/>
                                <w:szCs w:val="25"/>
                                <w:cs/>
                                <w:lang w:bidi="bn-IN"/>
                              </w:rPr>
                            </w:pPr>
                            <w:r w:rsidRPr="00221183">
                              <w:rPr>
                                <w:rFonts w:cs="Arial Bold"/>
                                <w:bCs/>
                                <w:sz w:val="25"/>
                                <w:szCs w:val="25"/>
                                <w:cs/>
                                <w:lang w:bidi="bn-IN"/>
                              </w:rPr>
                              <w:t xml:space="preserve">SH6 – </w:t>
                            </w:r>
                            <w:r w:rsidRPr="00221183">
                              <w:rPr>
                                <w:rFonts w:cs="Nirmala UI"/>
                                <w:bCs/>
                                <w:sz w:val="25"/>
                                <w:szCs w:val="25"/>
                                <w:cs/>
                                <w:lang w:bidi="bn-IN"/>
                              </w:rPr>
                              <w:t>পা</w:t>
                            </w:r>
                            <w:r w:rsidRPr="00221183">
                              <w:rPr>
                                <w:rFonts w:cs="Arial Bold"/>
                                <w:bCs/>
                                <w:sz w:val="25"/>
                                <w:szCs w:val="25"/>
                                <w:cs/>
                                <w:lang w:bidi="bn-IN"/>
                              </w:rPr>
                              <w:t>‌</w:t>
                            </w:r>
                            <w:r w:rsidRPr="00221183">
                              <w:rPr>
                                <w:rFonts w:cs="Nirmala UI"/>
                                <w:bCs/>
                                <w:sz w:val="25"/>
                                <w:szCs w:val="25"/>
                                <w:cs/>
                                <w:lang w:bidi="bn-IN"/>
                              </w:rPr>
                              <w:t>র্থক্যকৃত</w:t>
                            </w:r>
                            <w:r w:rsidRPr="00221183">
                              <w:rPr>
                                <w:rFonts w:cs="Arial Bold"/>
                                <w:bCs/>
                                <w:sz w:val="25"/>
                                <w:szCs w:val="25"/>
                                <w:cs/>
                                <w:lang w:bidi="bn-IN"/>
                              </w:rPr>
                              <w:t xml:space="preserve"> </w:t>
                            </w:r>
                            <w:r w:rsidRPr="00221183">
                              <w:rPr>
                                <w:rFonts w:cs="Nirmala UI"/>
                                <w:bCs/>
                                <w:sz w:val="25"/>
                                <w:szCs w:val="25"/>
                                <w:cs/>
                                <w:lang w:bidi="bn-IN"/>
                              </w:rPr>
                              <w:t>ক্ষতিকারক</w:t>
                            </w:r>
                            <w:r w:rsidRPr="00221183">
                              <w:rPr>
                                <w:rFonts w:cs="Arial Bold"/>
                                <w:bCs/>
                                <w:sz w:val="25"/>
                                <w:szCs w:val="25"/>
                                <w:cs/>
                                <w:lang w:bidi="bn-IN"/>
                              </w:rPr>
                              <w:t xml:space="preserve"> </w:t>
                            </w:r>
                            <w:r w:rsidRPr="00221183">
                              <w:rPr>
                                <w:rFonts w:cs="Nirmala UI"/>
                                <w:bCs/>
                                <w:sz w:val="25"/>
                                <w:szCs w:val="25"/>
                                <w:cs/>
                                <w:lang w:bidi="bn-IN"/>
                              </w:rPr>
                              <w:t>জীবাণু</w:t>
                            </w:r>
                            <w:r w:rsidRPr="00221183">
                              <w:rPr>
                                <w:rFonts w:cs="Arial Bold"/>
                                <w:bCs/>
                                <w:sz w:val="25"/>
                                <w:szCs w:val="25"/>
                                <w:cs/>
                                <w:lang w:bidi="bn-IN"/>
                              </w:rPr>
                              <w:t xml:space="preserve"> </w:t>
                            </w:r>
                            <w:r w:rsidRPr="00221183">
                              <w:rPr>
                                <w:rFonts w:cs="Nirmala UI"/>
                                <w:bCs/>
                                <w:sz w:val="25"/>
                                <w:szCs w:val="25"/>
                                <w:cs/>
                                <w:lang w:bidi="bn-IN"/>
                              </w:rPr>
                              <w:t>এবং</w:t>
                            </w:r>
                            <w:r w:rsidRPr="00221183">
                              <w:rPr>
                                <w:rFonts w:cs="Arial Bold"/>
                                <w:bCs/>
                                <w:sz w:val="25"/>
                                <w:szCs w:val="25"/>
                                <w:cs/>
                                <w:lang w:bidi="bn-IN"/>
                              </w:rPr>
                              <w:t xml:space="preserve"> </w:t>
                            </w:r>
                            <w:r w:rsidRPr="00221183">
                              <w:rPr>
                                <w:rFonts w:cs="Nirmala UI"/>
                                <w:bCs/>
                                <w:sz w:val="25"/>
                                <w:szCs w:val="25"/>
                                <w:cs/>
                                <w:lang w:bidi="bn-IN"/>
                              </w:rPr>
                              <w:t>সেগুলির</w:t>
                            </w:r>
                            <w:r w:rsidRPr="00221183">
                              <w:rPr>
                                <w:rFonts w:cs="Arial Bold"/>
                                <w:bCs/>
                                <w:sz w:val="25"/>
                                <w:szCs w:val="25"/>
                                <w:cs/>
                                <w:lang w:bidi="bn-IN"/>
                              </w:rPr>
                              <w:t xml:space="preserve"> </w:t>
                            </w:r>
                            <w:r w:rsidRPr="00221183">
                              <w:rPr>
                                <w:rFonts w:cs="Nirmala UI"/>
                                <w:bCs/>
                                <w:sz w:val="25"/>
                                <w:szCs w:val="25"/>
                                <w:cs/>
                                <w:lang w:bidi="bn-IN"/>
                              </w:rPr>
                              <w:t>তৈরি</w:t>
                            </w:r>
                            <w:r w:rsidRPr="00221183">
                              <w:rPr>
                                <w:rFonts w:cs="Arial Bold"/>
                                <w:bCs/>
                                <w:sz w:val="25"/>
                                <w:szCs w:val="25"/>
                                <w:cs/>
                                <w:lang w:bidi="bn-IN"/>
                              </w:rPr>
                              <w:t xml:space="preserve"> </w:t>
                            </w:r>
                            <w:r w:rsidRPr="00221183">
                              <w:rPr>
                                <w:rFonts w:cs="Nirmala UI"/>
                                <w:bCs/>
                                <w:sz w:val="25"/>
                                <w:szCs w:val="25"/>
                                <w:cs/>
                                <w:lang w:bidi="bn-IN"/>
                              </w:rPr>
                              <w:t>রোগগুলি</w:t>
                            </w:r>
                            <w:r w:rsidRPr="00221183">
                              <w:rPr>
                                <w:rFonts w:cs="Arial Bold"/>
                                <w:bCs/>
                                <w:sz w:val="25"/>
                                <w:szCs w:val="25"/>
                                <w:cs/>
                                <w:lang w:bidi="bn-IN"/>
                              </w:rPr>
                              <w:t xml:space="preserve"> </w:t>
                            </w:r>
                            <w:r w:rsidRPr="00221183">
                              <w:rPr>
                                <w:rFonts w:cs="Nirmala UI"/>
                                <w:bCs/>
                                <w:sz w:val="25"/>
                                <w:szCs w:val="25"/>
                                <w:cs/>
                                <w:lang w:bidi="bn-IN"/>
                              </w:rPr>
                              <w:t>শীট</w:t>
                            </w:r>
                          </w:p>
                        </w:txbxContent>
                      </wps:txbx>
                      <wps:bodyPr wrap="none" rtlCol="0">
                        <a:spAutoFit/>
                      </wps:bodyPr>
                    </wps:wsp>
                  </a:graphicData>
                </a:graphic>
              </wp:inline>
            </w:drawing>
          </mc:Choice>
          <mc:Fallback>
            <w:pict>
              <v:shape w14:anchorId="6EA2AB05" id="_x0000_s1630"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" filled="f" stroked="f">
                <v:textbox style="mso-fit-shape-to-text:t">
                  <w:txbxContent>
                    <w:p w14:paraId="59D7F844" w14:textId="6A60CCF6" w:rsidR="00C515A5" w:rsidRPr="00221183" w:rsidRDefault="00C515A5" w:rsidP="00980E07">
                      <w:pPr>
                        <w:pStyle w:val="Heading2"/>
                        <w:spacing w:before="0"/>
                        <w:rPr>
                          <w:rFonts w:cs="Arial Bold"/>
                          <w:bCs/>
                          <w:sz w:val="25"/>
                          <w:szCs w:val="25"/>
                          <w:cs/>
                          <w:lang w:bidi="bn-IN"/>
                        </w:rPr>
                      </w:pPr>
                      <w:r w:rsidRPr="00221183">
                        <w:rPr>
                          <w:rFonts w:cs="Arial Bold"/>
                          <w:bCs/>
                          <w:sz w:val="25"/>
                          <w:szCs w:val="25"/>
                          <w:cs/>
                          <w:lang w:bidi="bn-IN"/>
                        </w:rPr>
                        <w:t xml:space="preserve">SH6 – </w:t>
                      </w:r>
                      <w:r w:rsidRPr="00221183">
                        <w:rPr>
                          <w:rFonts w:cs="Nirmala UI"/>
                          <w:bCs/>
                          <w:sz w:val="25"/>
                          <w:szCs w:val="25"/>
                          <w:cs/>
                          <w:lang w:bidi="bn-IN"/>
                        </w:rPr>
                        <w:t>পা</w:t>
                      </w:r>
                      <w:r w:rsidRPr="00221183">
                        <w:rPr>
                          <w:rFonts w:cs="Arial Bold"/>
                          <w:bCs/>
                          <w:sz w:val="25"/>
                          <w:szCs w:val="25"/>
                          <w:cs/>
                          <w:lang w:bidi="bn-IN"/>
                        </w:rPr>
                        <w:t>‌</w:t>
                      </w:r>
                      <w:r w:rsidRPr="00221183">
                        <w:rPr>
                          <w:rFonts w:cs="Nirmala UI"/>
                          <w:bCs/>
                          <w:sz w:val="25"/>
                          <w:szCs w:val="25"/>
                          <w:cs/>
                          <w:lang w:bidi="bn-IN"/>
                        </w:rPr>
                        <w:t>র্থক্যকৃত</w:t>
                      </w:r>
                      <w:r w:rsidRPr="00221183">
                        <w:rPr>
                          <w:rFonts w:cs="Arial Bold"/>
                          <w:bCs/>
                          <w:sz w:val="25"/>
                          <w:szCs w:val="25"/>
                          <w:cs/>
                          <w:lang w:bidi="bn-IN"/>
                        </w:rPr>
                        <w:t xml:space="preserve"> </w:t>
                      </w:r>
                      <w:r w:rsidRPr="00221183">
                        <w:rPr>
                          <w:rFonts w:cs="Nirmala UI"/>
                          <w:bCs/>
                          <w:sz w:val="25"/>
                          <w:szCs w:val="25"/>
                          <w:cs/>
                          <w:lang w:bidi="bn-IN"/>
                        </w:rPr>
                        <w:t>ক্ষতিকারক</w:t>
                      </w:r>
                      <w:r w:rsidRPr="00221183">
                        <w:rPr>
                          <w:rFonts w:cs="Arial Bold"/>
                          <w:bCs/>
                          <w:sz w:val="25"/>
                          <w:szCs w:val="25"/>
                          <w:cs/>
                          <w:lang w:bidi="bn-IN"/>
                        </w:rPr>
                        <w:t xml:space="preserve"> </w:t>
                      </w:r>
                      <w:r w:rsidRPr="00221183">
                        <w:rPr>
                          <w:rFonts w:cs="Nirmala UI"/>
                          <w:bCs/>
                          <w:sz w:val="25"/>
                          <w:szCs w:val="25"/>
                          <w:cs/>
                          <w:lang w:bidi="bn-IN"/>
                        </w:rPr>
                        <w:t>জীবাণু</w:t>
                      </w:r>
                      <w:r w:rsidRPr="00221183">
                        <w:rPr>
                          <w:rFonts w:cs="Arial Bold"/>
                          <w:bCs/>
                          <w:sz w:val="25"/>
                          <w:szCs w:val="25"/>
                          <w:cs/>
                          <w:lang w:bidi="bn-IN"/>
                        </w:rPr>
                        <w:t xml:space="preserve"> </w:t>
                      </w:r>
                      <w:r w:rsidRPr="00221183">
                        <w:rPr>
                          <w:rFonts w:cs="Nirmala UI"/>
                          <w:bCs/>
                          <w:sz w:val="25"/>
                          <w:szCs w:val="25"/>
                          <w:cs/>
                          <w:lang w:bidi="bn-IN"/>
                        </w:rPr>
                        <w:t>এবং</w:t>
                      </w:r>
                      <w:r w:rsidRPr="00221183">
                        <w:rPr>
                          <w:rFonts w:cs="Arial Bold"/>
                          <w:bCs/>
                          <w:sz w:val="25"/>
                          <w:szCs w:val="25"/>
                          <w:cs/>
                          <w:lang w:bidi="bn-IN"/>
                        </w:rPr>
                        <w:t xml:space="preserve"> </w:t>
                      </w:r>
                      <w:r w:rsidRPr="00221183">
                        <w:rPr>
                          <w:rFonts w:cs="Nirmala UI"/>
                          <w:bCs/>
                          <w:sz w:val="25"/>
                          <w:szCs w:val="25"/>
                          <w:cs/>
                          <w:lang w:bidi="bn-IN"/>
                        </w:rPr>
                        <w:t>সেগুলির</w:t>
                      </w:r>
                      <w:r w:rsidRPr="00221183">
                        <w:rPr>
                          <w:rFonts w:cs="Arial Bold"/>
                          <w:bCs/>
                          <w:sz w:val="25"/>
                          <w:szCs w:val="25"/>
                          <w:cs/>
                          <w:lang w:bidi="bn-IN"/>
                        </w:rPr>
                        <w:t xml:space="preserve"> </w:t>
                      </w:r>
                      <w:r w:rsidRPr="00221183">
                        <w:rPr>
                          <w:rFonts w:cs="Nirmala UI"/>
                          <w:bCs/>
                          <w:sz w:val="25"/>
                          <w:szCs w:val="25"/>
                          <w:cs/>
                          <w:lang w:bidi="bn-IN"/>
                        </w:rPr>
                        <w:t>তৈরি</w:t>
                      </w:r>
                      <w:r w:rsidRPr="00221183">
                        <w:rPr>
                          <w:rFonts w:cs="Arial Bold"/>
                          <w:bCs/>
                          <w:sz w:val="25"/>
                          <w:szCs w:val="25"/>
                          <w:cs/>
                          <w:lang w:bidi="bn-IN"/>
                        </w:rPr>
                        <w:t xml:space="preserve"> </w:t>
                      </w:r>
                      <w:r w:rsidRPr="00221183">
                        <w:rPr>
                          <w:rFonts w:cs="Nirmala UI"/>
                          <w:bCs/>
                          <w:sz w:val="25"/>
                          <w:szCs w:val="25"/>
                          <w:cs/>
                          <w:lang w:bidi="bn-IN"/>
                        </w:rPr>
                        <w:t>রোগগুলি</w:t>
                      </w:r>
                      <w:r w:rsidRPr="00221183">
                        <w:rPr>
                          <w:rFonts w:cs="Arial Bold"/>
                          <w:bCs/>
                          <w:sz w:val="25"/>
                          <w:szCs w:val="25"/>
                          <w:cs/>
                          <w:lang w:bidi="bn-IN"/>
                        </w:rPr>
                        <w:t xml:space="preserve"> </w:t>
                      </w:r>
                      <w:r w:rsidRPr="00221183">
                        <w:rPr>
                          <w:rFonts w:cs="Nirmala UI"/>
                          <w:bCs/>
                          <w:sz w:val="25"/>
                          <w:szCs w:val="25"/>
                          <w:cs/>
                          <w:lang w:bidi="bn-IN"/>
                        </w:rPr>
                        <w:t>শীট</w:t>
                      </w:r>
                    </w:p>
                  </w:txbxContent>
                </v:textbox>
                <w10:anchorlock/>
              </v:shape>
            </w:pict>
          </mc:Fallback>
        </mc:AlternateContent>
      </w:r>
    </w:p>
    <w:p w14:paraId="182A46F7" w14:textId="577CAF36" w:rsidR="00D630B3" w:rsidRPr="00870893" w:rsidRDefault="00D630B3" w:rsidP="00D63F81">
      <w:pPr>
        <w:ind w:left="426"/>
        <w:rPr>
          <w:rFonts w:ascii="Nirmala UI" w:hAnsi="Nirmala UI" w:cs="Nirmala UI"/>
          <w:szCs w:val="24"/>
          <w:cs/>
          <w:lang w:bidi="bn-IN"/>
        </w:rPr>
      </w:pPr>
    </w:p>
    <w:tbl>
      <w:tblPr>
        <w:tblStyle w:val="TableGrid"/>
        <w:tblpPr w:leftFromText="180" w:rightFromText="180" w:vertAnchor="text" w:horzAnchor="page" w:tblpX="1134" w:tblpY="-2"/>
        <w:tblW w:w="8208" w:type="dxa"/>
        <w:tblLook w:val="0420" w:firstRow="1" w:lastRow="0" w:firstColumn="0" w:lastColumn="0" w:noHBand="0" w:noVBand="1"/>
      </w:tblPr>
      <w:tblGrid>
        <w:gridCol w:w="1964"/>
        <w:gridCol w:w="6244"/>
      </w:tblGrid>
      <w:tr w:rsidR="00D630B3" w:rsidRPr="00870893" w14:paraId="46FD8CCE" w14:textId="77777777" w:rsidTr="00221183">
        <w:trPr>
          <w:trHeight w:val="386"/>
        </w:trPr>
        <w:tc>
          <w:tcPr>
            <w:tcW w:w="1964" w:type="dxa"/>
            <w:hideMark/>
          </w:tcPr>
          <w:p w14:paraId="54C37392"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জীবাণু</w:t>
            </w:r>
          </w:p>
        </w:tc>
        <w:tc>
          <w:tcPr>
            <w:tcW w:w="6244" w:type="dxa"/>
            <w:hideMark/>
          </w:tcPr>
          <w:p w14:paraId="693590B6"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 xml:space="preserve">ব্যাকটেরিয়া: </w:t>
            </w:r>
            <w:r w:rsidRPr="00870893">
              <w:rPr>
                <w:rFonts w:ascii="Nirmala UI" w:hAnsi="Nirmala UI" w:cs="Nirmala UI"/>
                <w:i/>
                <w:iCs/>
                <w:szCs w:val="24"/>
                <w:cs/>
                <w:lang w:bidi="bn-IN"/>
              </w:rPr>
              <w:t>ক্ল্যামাইডিয়া ট্র্যাকোমাটিস</w:t>
            </w:r>
          </w:p>
        </w:tc>
      </w:tr>
      <w:tr w:rsidR="00D630B3" w:rsidRPr="00870893" w14:paraId="638525CD" w14:textId="77777777" w:rsidTr="00221183">
        <w:trPr>
          <w:trHeight w:val="386"/>
        </w:trPr>
        <w:tc>
          <w:tcPr>
            <w:tcW w:w="1964" w:type="dxa"/>
            <w:hideMark/>
          </w:tcPr>
          <w:p w14:paraId="080F89E4"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উপসর্গ</w:t>
            </w:r>
          </w:p>
        </w:tc>
        <w:tc>
          <w:tcPr>
            <w:tcW w:w="6244" w:type="dxa"/>
            <w:hideMark/>
          </w:tcPr>
          <w:p w14:paraId="57299524"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অনেক ক্ষেত্রে কোনো উপসর্গ থাকে না কিন্তু অনেক সময় যোনি বা লিঙ্গ থেকে স্রাব হয়</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714B7173"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ফোলা অন্ডকোষ</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764C2DC7"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সন্তান ধারণে অক্ষমতাও দেখা দিতে পারে</w:t>
            </w:r>
            <w:r w:rsidRPr="00870893">
              <w:rPr>
                <w:rFonts w:ascii="Nirmala UI" w:hAnsi="Nirmala UI" w:cs="Nirmala UI"/>
                <w:szCs w:val="24"/>
                <w:cs/>
                <w:lang w:bidi="hi-IN"/>
              </w:rPr>
              <w:t>।</w:t>
            </w:r>
          </w:p>
        </w:tc>
      </w:tr>
      <w:tr w:rsidR="00D630B3" w:rsidRPr="00870893" w14:paraId="130DE790" w14:textId="77777777" w:rsidTr="00221183">
        <w:trPr>
          <w:trHeight w:val="386"/>
        </w:trPr>
        <w:tc>
          <w:tcPr>
            <w:tcW w:w="1964" w:type="dxa"/>
            <w:hideMark/>
          </w:tcPr>
          <w:p w14:paraId="060802B7"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সংক্রমণ</w:t>
            </w:r>
          </w:p>
        </w:tc>
        <w:tc>
          <w:tcPr>
            <w:tcW w:w="6244" w:type="dxa"/>
            <w:hideMark/>
          </w:tcPr>
          <w:p w14:paraId="7C5CE6C4"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যৌন সংস্প‌র্শতা</w:t>
            </w:r>
            <w:r w:rsidRPr="00870893">
              <w:rPr>
                <w:rFonts w:ascii="Nirmala UI" w:hAnsi="Nirmala UI" w:cs="Nirmala UI"/>
                <w:szCs w:val="24"/>
                <w:cs/>
                <w:lang w:bidi="hi-IN"/>
              </w:rPr>
              <w:t>।</w:t>
            </w:r>
          </w:p>
        </w:tc>
      </w:tr>
      <w:tr w:rsidR="00D630B3" w:rsidRPr="00870893" w14:paraId="10AA18B6" w14:textId="77777777" w:rsidTr="00221183">
        <w:trPr>
          <w:trHeight w:val="386"/>
        </w:trPr>
        <w:tc>
          <w:tcPr>
            <w:tcW w:w="1964" w:type="dxa"/>
            <w:hideMark/>
          </w:tcPr>
          <w:p w14:paraId="17794A9E"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প্রতিরোধ</w:t>
            </w:r>
          </w:p>
        </w:tc>
        <w:tc>
          <w:tcPr>
            <w:tcW w:w="6244" w:type="dxa"/>
            <w:hideMark/>
          </w:tcPr>
          <w:p w14:paraId="233057EE"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যৌন মিলনের সময় কন্ডোম ব্যবহার করা</w:t>
            </w:r>
            <w:r w:rsidRPr="00870893">
              <w:rPr>
                <w:rFonts w:ascii="Nirmala UI" w:hAnsi="Nirmala UI" w:cs="Nirmala UI"/>
                <w:szCs w:val="24"/>
                <w:cs/>
                <w:lang w:bidi="hi-IN"/>
              </w:rPr>
              <w:t>।</w:t>
            </w:r>
          </w:p>
        </w:tc>
      </w:tr>
      <w:tr w:rsidR="00D630B3" w:rsidRPr="00870893" w14:paraId="582F6E42" w14:textId="77777777" w:rsidTr="00221183">
        <w:trPr>
          <w:trHeight w:val="386"/>
        </w:trPr>
        <w:tc>
          <w:tcPr>
            <w:tcW w:w="1964" w:type="dxa"/>
            <w:hideMark/>
          </w:tcPr>
          <w:p w14:paraId="6882AA06"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চিকিৎসা</w:t>
            </w:r>
          </w:p>
        </w:tc>
        <w:tc>
          <w:tcPr>
            <w:tcW w:w="6244" w:type="dxa"/>
            <w:hideMark/>
          </w:tcPr>
          <w:p w14:paraId="77C192F3" w14:textId="77777777" w:rsidR="00D630B3" w:rsidRPr="00870893" w:rsidRDefault="00D630B3" w:rsidP="00D63F81">
            <w:pPr>
              <w:rPr>
                <w:rFonts w:ascii="Nirmala UI" w:hAnsi="Nirmala UI" w:cs="Nirmala UI"/>
                <w:szCs w:val="24"/>
                <w:cs/>
                <w:lang w:bidi="bn-IN"/>
              </w:rPr>
            </w:pPr>
            <w:r w:rsidRPr="00870893">
              <w:rPr>
                <w:rFonts w:ascii="Nirmala UI" w:hAnsi="Nirmala UI" w:cs="Nirmala UI"/>
                <w:szCs w:val="24"/>
                <w:cs/>
                <w:lang w:bidi="bn-IN"/>
              </w:rPr>
              <w:t>অ্যান্টিবায়োটিক</w:t>
            </w:r>
            <w:r w:rsidRPr="00870893">
              <w:rPr>
                <w:rFonts w:ascii="Nirmala UI" w:hAnsi="Nirmala UI" w:cs="Nirmala UI"/>
                <w:szCs w:val="24"/>
                <w:cs/>
                <w:lang w:bidi="hi-IN"/>
              </w:rPr>
              <w:t>।</w:t>
            </w:r>
          </w:p>
        </w:tc>
      </w:tr>
    </w:tbl>
    <w:p w14:paraId="2EA5CF17" w14:textId="77777777" w:rsidR="00D630B3" w:rsidRPr="00870893" w:rsidRDefault="00D630B3" w:rsidP="00D630B3">
      <w:pPr>
        <w:rPr>
          <w:rFonts w:ascii="Nirmala UI" w:hAnsi="Nirmala UI" w:cs="Nirmala UI"/>
          <w:szCs w:val="24"/>
          <w:cs/>
          <w:lang w:bidi="bn-IN"/>
        </w:rPr>
      </w:pPr>
    </w:p>
    <w:p w14:paraId="2A067B86" w14:textId="77777777" w:rsidR="00D630B3" w:rsidRPr="00870893" w:rsidRDefault="00D630B3" w:rsidP="00D630B3">
      <w:pPr>
        <w:rPr>
          <w:rFonts w:ascii="Nirmala UI" w:hAnsi="Nirmala UI" w:cs="Nirmala UI"/>
          <w:szCs w:val="24"/>
          <w:cs/>
          <w:lang w:bidi="bn-IN"/>
        </w:rPr>
      </w:pPr>
    </w:p>
    <w:p w14:paraId="55BD992C" w14:textId="77777777" w:rsidR="00D630B3" w:rsidRPr="00870893" w:rsidRDefault="00D630B3" w:rsidP="00D630B3">
      <w:pPr>
        <w:rPr>
          <w:rFonts w:ascii="Nirmala UI" w:hAnsi="Nirmala UI" w:cs="Nirmala UI"/>
          <w:szCs w:val="24"/>
          <w:cs/>
          <w:lang w:bidi="bn-IN"/>
        </w:rPr>
      </w:pPr>
    </w:p>
    <w:p w14:paraId="65AA107D" w14:textId="77777777" w:rsidR="00D630B3" w:rsidRPr="00870893" w:rsidRDefault="00D630B3" w:rsidP="00D630B3">
      <w:pPr>
        <w:rPr>
          <w:rFonts w:ascii="Nirmala UI" w:hAnsi="Nirmala UI" w:cs="Nirmala UI"/>
          <w:szCs w:val="24"/>
          <w:cs/>
          <w:lang w:bidi="bn-IN"/>
        </w:rPr>
      </w:pPr>
    </w:p>
    <w:p w14:paraId="48476DA4" w14:textId="77777777" w:rsidR="00D630B3" w:rsidRPr="00870893" w:rsidRDefault="00D630B3" w:rsidP="00D630B3">
      <w:pPr>
        <w:rPr>
          <w:rFonts w:ascii="Nirmala UI" w:hAnsi="Nirmala UI" w:cs="Nirmala UI"/>
          <w:szCs w:val="24"/>
          <w:cs/>
          <w:lang w:bidi="bn-IN"/>
        </w:rPr>
      </w:pPr>
    </w:p>
    <w:p w14:paraId="77460B6F" w14:textId="77777777" w:rsidR="00D630B3" w:rsidRPr="00870893" w:rsidRDefault="00D630B3" w:rsidP="00D630B3">
      <w:pPr>
        <w:rPr>
          <w:rFonts w:ascii="Nirmala UI" w:hAnsi="Nirmala UI" w:cs="Nirmala UI"/>
          <w:szCs w:val="24"/>
          <w:cs/>
          <w:lang w:bidi="bn-IN"/>
        </w:rPr>
      </w:pPr>
    </w:p>
    <w:p w14:paraId="55319FE1" w14:textId="77777777" w:rsidR="00D630B3" w:rsidRPr="00221183" w:rsidRDefault="00D630B3" w:rsidP="00D630B3">
      <w:pPr>
        <w:rPr>
          <w:rFonts w:ascii="Nirmala UI" w:hAnsi="Nirmala UI" w:cs="Nirmala UI"/>
          <w:sz w:val="10"/>
          <w:szCs w:val="10"/>
          <w:cs/>
          <w:lang w:bidi="bn-IN"/>
        </w:rPr>
      </w:pPr>
    </w:p>
    <w:p w14:paraId="6BCF4CA2" w14:textId="669DFA9F" w:rsidR="00D630B3" w:rsidRPr="00870893" w:rsidRDefault="00D63F81" w:rsidP="00221183">
      <w:pPr>
        <w:ind w:left="324" w:firstLine="18"/>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55A4934E" wp14:editId="0A9BDCAE">
                <wp:extent cx="5198901" cy="314325"/>
                <wp:effectExtent l="0" t="0" r="20955" b="28575"/>
                <wp:docPr id="2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8901" cy="314325"/>
                        </a:xfrm>
                        <a:prstGeom prst="rect">
                          <a:avLst/>
                        </a:prstGeom>
                        <a:solidFill>
                          <a:srgbClr val="BCABC1"/>
                        </a:solidFill>
                        <a:ln w="9525">
                          <a:solidFill>
                            <a:srgbClr val="000000"/>
                          </a:solidFill>
                          <a:miter lim="800000"/>
                          <a:headEnd/>
                          <a:tailEnd/>
                        </a:ln>
                      </wps:spPr>
                      <wps:txbx>
                        <w:txbxContent>
                          <w:p w14:paraId="1153EE56" w14:textId="6542D32D" w:rsidR="00C515A5" w:rsidRDefault="00C515A5" w:rsidP="00D63F81">
                            <w:pPr>
                              <w:rPr>
                                <w:rFonts w:cs="Arial"/>
                                <w:szCs w:val="24"/>
                                <w:cs/>
                                <w:lang w:bidi="bn-IN"/>
                              </w:rPr>
                            </w:pPr>
                            <w:r w:rsidRPr="003175B3">
                              <w:rPr>
                                <w:rFonts w:cs="Nirmala UI"/>
                                <w:szCs w:val="24"/>
                                <w:cs/>
                                <w:lang w:bidi="bn-IN"/>
                              </w:rPr>
                              <w:t>চিকেন</w:t>
                            </w:r>
                            <w:r>
                              <w:rPr>
                                <w:rFonts w:cs="Arial"/>
                                <w:szCs w:val="24"/>
                                <w:cs/>
                                <w:lang w:bidi="bn-IN"/>
                              </w:rPr>
                              <w:t xml:space="preserve"> </w:t>
                            </w:r>
                            <w:r w:rsidRPr="003175B3">
                              <w:rPr>
                                <w:rFonts w:cs="Nirmala UI"/>
                                <w:szCs w:val="24"/>
                                <w:cs/>
                                <w:lang w:bidi="bn-IN"/>
                              </w:rPr>
                              <w:t>পক্স</w:t>
                            </w:r>
                          </w:p>
                        </w:txbxContent>
                      </wps:txbx>
                      <wps:bodyPr rot="0" vert="horz" wrap="square" lIns="91440" tIns="45720" rIns="91440" bIns="45720" anchor="t" anchorCtr="0">
                        <a:noAutofit/>
                      </wps:bodyPr>
                    </wps:wsp>
                  </a:graphicData>
                </a:graphic>
              </wp:inline>
            </w:drawing>
          </mc:Choice>
          <mc:Fallback>
            <w:pict>
              <v:shape w14:anchorId="55A4934E" id="_x0000_s1631" type="#_x0000_t202" style="width:409.3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" fillcolor="#bcabc1">
                <v:textbox>
                  <w:txbxContent>
                    <w:p w14:paraId="1153EE56" w14:textId="6542D32D" w:rsidR="00C515A5" w:rsidRDefault="00C515A5" w:rsidP="00D63F81">
                      <w:pPr>
                        <w:rPr>
                          <w:rFonts w:cs="Arial"/>
                          <w:szCs w:val="24"/>
                          <w:cs/>
                          <w:lang w:bidi="bn-IN"/>
                        </w:rPr>
                      </w:pPr>
                      <w:r w:rsidRPr="003175B3">
                        <w:rPr>
                          <w:rFonts w:cs="Nirmala UI"/>
                          <w:szCs w:val="24"/>
                          <w:cs/>
                          <w:lang w:bidi="bn-IN"/>
                        </w:rPr>
                        <w:t>চিকেন</w:t>
                      </w:r>
                      <w:r>
                        <w:rPr>
                          <w:rFonts w:cs="Arial"/>
                          <w:szCs w:val="24"/>
                          <w:cs/>
                          <w:lang w:bidi="bn-IN"/>
                        </w:rPr>
                        <w:t xml:space="preserve"> </w:t>
                      </w:r>
                      <w:r w:rsidRPr="003175B3">
                        <w:rPr>
                          <w:rFonts w:cs="Nirmala UI"/>
                          <w:szCs w:val="24"/>
                          <w:cs/>
                          <w:lang w:bidi="bn-IN"/>
                        </w:rPr>
                        <w:t>পক্স</w:t>
                      </w:r>
                    </w:p>
                  </w:txbxContent>
                </v:textbox>
                <w10:anchorlock/>
              </v:shape>
            </w:pict>
          </mc:Fallback>
        </mc:AlternateContent>
      </w:r>
    </w:p>
    <w:tbl>
      <w:tblPr>
        <w:tblStyle w:val="TableGrid"/>
        <w:tblW w:w="8180" w:type="dxa"/>
        <w:tblInd w:w="421" w:type="dxa"/>
        <w:tblLook w:val="0420" w:firstRow="1" w:lastRow="0" w:firstColumn="0" w:lastColumn="0" w:noHBand="0" w:noVBand="1"/>
      </w:tblPr>
      <w:tblGrid>
        <w:gridCol w:w="1937"/>
        <w:gridCol w:w="6243"/>
      </w:tblGrid>
      <w:tr w:rsidR="00D630B3" w:rsidRPr="00870893" w14:paraId="58568205" w14:textId="77777777" w:rsidTr="00221183">
        <w:trPr>
          <w:trHeight w:val="403"/>
        </w:trPr>
        <w:tc>
          <w:tcPr>
            <w:tcW w:w="1937" w:type="dxa"/>
            <w:hideMark/>
          </w:tcPr>
          <w:p w14:paraId="012D238D"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জীবাণু</w:t>
            </w:r>
          </w:p>
        </w:tc>
        <w:tc>
          <w:tcPr>
            <w:tcW w:w="6243" w:type="dxa"/>
            <w:hideMark/>
          </w:tcPr>
          <w:p w14:paraId="3BB98CAC"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 xml:space="preserve">ভাইরাস: </w:t>
            </w:r>
            <w:r w:rsidRPr="00870893">
              <w:rPr>
                <w:rFonts w:ascii="Nirmala UI" w:hAnsi="Nirmala UI" w:cs="Nirmala UI"/>
                <w:i/>
                <w:iCs/>
                <w:szCs w:val="24"/>
                <w:cs/>
                <w:lang w:bidi="bn-IN"/>
              </w:rPr>
              <w:t>ভ্যারিসেলা-জোস্টার</w:t>
            </w:r>
          </w:p>
        </w:tc>
      </w:tr>
      <w:tr w:rsidR="00D630B3" w:rsidRPr="00870893" w14:paraId="602499E7" w14:textId="77777777" w:rsidTr="00221183">
        <w:trPr>
          <w:trHeight w:val="403"/>
        </w:trPr>
        <w:tc>
          <w:tcPr>
            <w:tcW w:w="1937" w:type="dxa"/>
            <w:hideMark/>
          </w:tcPr>
          <w:p w14:paraId="09C6CF77"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উপসর্গ</w:t>
            </w:r>
          </w:p>
        </w:tc>
        <w:tc>
          <w:tcPr>
            <w:tcW w:w="6243" w:type="dxa"/>
            <w:hideMark/>
          </w:tcPr>
          <w:p w14:paraId="2B11ACF2"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শরীর ও মাথায় ফোস্কার ফুসকুড়ি</w:t>
            </w:r>
            <w:r w:rsidRPr="00870893">
              <w:rPr>
                <w:rFonts w:ascii="Nirmala UI" w:hAnsi="Nirmala UI" w:cs="Nirmala UI"/>
                <w:szCs w:val="24"/>
                <w:cs/>
                <w:lang w:bidi="hi-IN"/>
              </w:rPr>
              <w:t>।</w:t>
            </w:r>
          </w:p>
        </w:tc>
      </w:tr>
      <w:tr w:rsidR="00D630B3" w:rsidRPr="00870893" w14:paraId="4168F862" w14:textId="77777777" w:rsidTr="00221183">
        <w:trPr>
          <w:trHeight w:val="403"/>
        </w:trPr>
        <w:tc>
          <w:tcPr>
            <w:tcW w:w="1937" w:type="dxa"/>
            <w:hideMark/>
          </w:tcPr>
          <w:p w14:paraId="77311286"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সংক্রমণ</w:t>
            </w:r>
          </w:p>
        </w:tc>
        <w:tc>
          <w:tcPr>
            <w:tcW w:w="6243" w:type="dxa"/>
            <w:hideMark/>
          </w:tcPr>
          <w:p w14:paraId="30A09631"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সরাসরি ত্বকের সংস্প‌র্শতা</w:t>
            </w:r>
            <w:r w:rsidRPr="00870893">
              <w:rPr>
                <w:rFonts w:ascii="Nirmala UI" w:hAnsi="Nirmala UI" w:cs="Nirmala UI"/>
                <w:szCs w:val="24"/>
                <w:cs/>
                <w:lang w:bidi="hi-IN"/>
              </w:rPr>
              <w:t>।</w:t>
            </w:r>
          </w:p>
          <w:p w14:paraId="1BAEA4DA"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কাশি এবং হাঁচির মাধ্যমে ছড়িয়ে পড়ে</w:t>
            </w:r>
            <w:r w:rsidRPr="00870893">
              <w:rPr>
                <w:rFonts w:ascii="Nirmala UI" w:hAnsi="Nirmala UI" w:cs="Nirmala UI"/>
                <w:szCs w:val="24"/>
                <w:cs/>
                <w:lang w:bidi="hi-IN"/>
              </w:rPr>
              <w:t>।</w:t>
            </w:r>
          </w:p>
          <w:p w14:paraId="15F70AE0"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বাতাসে থাকা ভাইরাসে শ্বাস নেওয়া</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tc>
      </w:tr>
      <w:tr w:rsidR="00D630B3" w:rsidRPr="00870893" w14:paraId="032238F8" w14:textId="77777777" w:rsidTr="00221183">
        <w:trPr>
          <w:trHeight w:val="403"/>
        </w:trPr>
        <w:tc>
          <w:tcPr>
            <w:tcW w:w="1937" w:type="dxa"/>
            <w:hideMark/>
          </w:tcPr>
          <w:p w14:paraId="730DAC9A"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প্রতিরোধ</w:t>
            </w:r>
          </w:p>
        </w:tc>
        <w:tc>
          <w:tcPr>
            <w:tcW w:w="6243" w:type="dxa"/>
            <w:hideMark/>
          </w:tcPr>
          <w:p w14:paraId="6EA38A73"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টিকাকরণ</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13035D62"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হাত ধোওয়া</w:t>
            </w:r>
            <w:r w:rsidRPr="00870893">
              <w:rPr>
                <w:rFonts w:ascii="Nirmala UI" w:hAnsi="Nirmala UI" w:cs="Nirmala UI"/>
                <w:szCs w:val="24"/>
                <w:cs/>
                <w:lang w:bidi="hi-IN"/>
              </w:rPr>
              <w:t>।</w:t>
            </w:r>
          </w:p>
        </w:tc>
      </w:tr>
      <w:tr w:rsidR="00D630B3" w:rsidRPr="00870893" w14:paraId="52F982CA" w14:textId="77777777" w:rsidTr="00221183">
        <w:trPr>
          <w:trHeight w:val="403"/>
        </w:trPr>
        <w:tc>
          <w:tcPr>
            <w:tcW w:w="1937" w:type="dxa"/>
            <w:hideMark/>
          </w:tcPr>
          <w:p w14:paraId="52F036B1"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চিকিৎসা</w:t>
            </w:r>
          </w:p>
        </w:tc>
        <w:tc>
          <w:tcPr>
            <w:tcW w:w="6243" w:type="dxa"/>
            <w:hideMark/>
          </w:tcPr>
          <w:p w14:paraId="646F11C5"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বিছানাতে শুয়ে বিশ্রাম এবং তরল গ্রহণ</w:t>
            </w:r>
            <w:r w:rsidRPr="00870893">
              <w:rPr>
                <w:rFonts w:ascii="Nirmala UI" w:hAnsi="Nirmala UI" w:cs="Nirmala UI"/>
                <w:szCs w:val="24"/>
                <w:cs/>
                <w:lang w:bidi="hi-IN"/>
              </w:rPr>
              <w:t>।</w:t>
            </w:r>
          </w:p>
          <w:p w14:paraId="1409B1DF" w14:textId="77777777" w:rsidR="00D630B3" w:rsidRPr="00870893" w:rsidRDefault="00D630B3" w:rsidP="00FC2CC0">
            <w:pPr>
              <w:rPr>
                <w:rFonts w:ascii="Nirmala UI" w:hAnsi="Nirmala UI" w:cs="Nirmala UI"/>
                <w:szCs w:val="24"/>
                <w:cs/>
                <w:lang w:bidi="bn-IN"/>
              </w:rPr>
            </w:pPr>
            <w:r w:rsidRPr="00870893">
              <w:rPr>
                <w:rFonts w:ascii="Nirmala UI" w:hAnsi="Nirmala UI" w:cs="Nirmala UI"/>
                <w:szCs w:val="24"/>
                <w:cs/>
                <w:lang w:bidi="bn-IN"/>
              </w:rPr>
              <w:t>কিছু প্রাপ্তবয়স্কের ক্ষেত্রে অ্যান্টিভাইরাল</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tc>
      </w:tr>
    </w:tbl>
    <w:p w14:paraId="6BF5722E" w14:textId="77777777" w:rsidR="00AE125F" w:rsidRPr="00870893" w:rsidRDefault="00AE125F">
      <w:pPr>
        <w:rPr>
          <w:rFonts w:ascii="Nirmala UI" w:hAnsi="Nirmala UI" w:cs="Nirmala UI"/>
          <w:szCs w:val="24"/>
          <w:cs/>
          <w:lang w:bidi="bn-IN"/>
        </w:rPr>
      </w:pPr>
      <w:r w:rsidRPr="00870893">
        <w:rPr>
          <w:rFonts w:ascii="Nirmala UI" w:hAnsi="Nirmala UI" w:cs="Nirmala UI"/>
          <w:szCs w:val="24"/>
          <w:cs/>
          <w:lang w:bidi="bn-IN"/>
        </w:rPr>
        <w:br w:type="page"/>
      </w:r>
    </w:p>
    <w:p w14:paraId="0FA40222" w14:textId="2F95E739" w:rsidR="00FC2CC0" w:rsidRPr="00870893" w:rsidRDefault="00AE125F" w:rsidP="00221183">
      <w:pPr>
        <w:ind w:left="630"/>
        <w:rPr>
          <w:rFonts w:ascii="Nirmala UI" w:hAnsi="Nirmala UI" w:cs="Nirmala UI"/>
          <w:szCs w:val="24"/>
          <w:cs/>
          <w:lang w:bidi="bn-IN"/>
        </w:rPr>
      </w:pPr>
      <w:bookmarkStart w:id="10" w:name="_Hlk112399527"/>
      <w:bookmarkStart w:id="11" w:name="_Hlk111194053"/>
      <w:bookmarkStart w:id="12" w:name="_Hlk92197963"/>
      <w:bookmarkEnd w:id="9"/>
      <w:r w:rsidRPr="00870893">
        <w:rPr>
          <w:rFonts w:ascii="Nirmala UI" w:hAnsi="Nirmala UI" w:cs="Nirmala UI"/>
          <w:noProof/>
          <w:lang w:val="en-US"/>
        </w:rPr>
        <w:lastRenderedPageBreak/>
        <mc:AlternateContent>
          <mc:Choice Requires="wpg">
            <w:drawing>
              <wp:anchor distT="0" distB="0" distL="114300" distR="114300" simplePos="0" relativeHeight="251994112" behindDoc="0" locked="0" layoutInCell="1" allowOverlap="1" wp14:anchorId="24D434E0" wp14:editId="1289636F">
                <wp:simplePos x="0" y="0"/>
                <wp:positionH relativeFrom="column">
                  <wp:posOffset>250751</wp:posOffset>
                </wp:positionH>
                <wp:positionV relativeFrom="paragraph">
                  <wp:posOffset>146641</wp:posOffset>
                </wp:positionV>
                <wp:extent cx="6231979" cy="9563336"/>
                <wp:effectExtent l="38100" t="19050" r="16510" b="38100"/>
                <wp:wrapNone/>
                <wp:docPr id="983" name="Group 9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563336"/>
                          <a:chOff x="0" y="0"/>
                          <a:chExt cx="6231979" cy="9563336"/>
                        </a:xfrm>
                      </wpg:grpSpPr>
                      <wps:wsp>
                        <wps:cNvPr id="342"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Oval 23">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0"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03482" y="12847"/>
                            <a:ext cx="501015" cy="547370"/>
                          </a:xfrm>
                          <a:prstGeom prst="rect">
                            <a:avLst/>
                          </a:prstGeom>
                        </pic:spPr>
                      </pic:pic>
                    </wpg:wgp>
                  </a:graphicData>
                </a:graphic>
              </wp:anchor>
            </w:drawing>
          </mc:Choice>
          <mc:Fallback>
            <w:pict>
              <v:group w14:anchorId="156095A4" id="Group 983" o:spid="_x0000_s1026" alt="&quot;&quot;" style="position:absolute;margin-left:19.75pt;margin-top:11.55pt;width:490.7pt;height:753pt;z-index:251994112" coordsize="62319,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" filled="f" strokecolor="#732281" strokeweight="6pt">
                  <v:stroke joinstyle="bevel" endcap="square"/>
                </v:roundrect>
                <v:oval id="Oval 23"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" fillcolor="white [3212]" strokecolor="#732281" strokeweight="3pt">
                  <v:stroke joinstyle="miter"/>
                </v:oval>
                <v:shape id="Picture 24"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7ABDE57A" wp14:editId="3BB84F6C">
                <wp:extent cx="2479012" cy="276999"/>
                <wp:effectExtent l="0" t="0" r="0" b="0"/>
                <wp:docPr id="338"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63F65109" w14:textId="0A43BC5F"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রোগ</w:t>
                            </w:r>
                            <w:r>
                              <w:rPr>
                                <w:rFonts w:cs="Arial Bold"/>
                                <w:bCs/>
                                <w:sz w:val="28"/>
                                <w:szCs w:val="28"/>
                                <w:cs/>
                                <w:lang w:bidi="bn-IN"/>
                              </w:rPr>
                              <w:t xml:space="preserve"> </w:t>
                            </w:r>
                            <w:r w:rsidRPr="003175B3">
                              <w:rPr>
                                <w:rFonts w:cs="Nirmala UI"/>
                                <w:bCs/>
                                <w:sz w:val="28"/>
                                <w:szCs w:val="28"/>
                                <w:cs/>
                                <w:lang w:bidi="bn-IN"/>
                              </w:rPr>
                              <w:t>মেলানো</w:t>
                            </w:r>
                            <w:r>
                              <w:rPr>
                                <w:rFonts w:cs="Arial Bold"/>
                                <w:bCs/>
                                <w:sz w:val="28"/>
                                <w:szCs w:val="28"/>
                                <w:cs/>
                                <w:lang w:bidi="bn-IN"/>
                              </w:rPr>
                              <w:t xml:space="preserve"> </w:t>
                            </w:r>
                            <w:r w:rsidRPr="003175B3">
                              <w:rPr>
                                <w:rFonts w:cs="Nirmala UI"/>
                                <w:bCs/>
                                <w:sz w:val="28"/>
                                <w:szCs w:val="28"/>
                                <w:cs/>
                                <w:lang w:bidi="bn-IN"/>
                              </w:rPr>
                              <w:t>ওয়ার্কশীট</w:t>
                            </w:r>
                          </w:p>
                        </w:txbxContent>
                      </wps:txbx>
                      <wps:bodyPr wrap="none" rtlCol="0">
                        <a:spAutoFit/>
                      </wps:bodyPr>
                    </wps:wsp>
                  </a:graphicData>
                </a:graphic>
              </wp:inline>
            </w:drawing>
          </mc:Choice>
          <mc:Fallback>
            <w:pict>
              <v:shape w14:anchorId="7ABDE57A" id="_x0000_s1632"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" filled="f" stroked="f">
                <v:textbox style="mso-fit-shape-to-text:t">
                  <w:txbxContent>
                    <w:p w14:paraId="63F65109" w14:textId="0A43BC5F"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রোগ</w:t>
                      </w:r>
                      <w:r>
                        <w:rPr>
                          <w:rFonts w:cs="Arial Bold"/>
                          <w:bCs/>
                          <w:sz w:val="28"/>
                          <w:szCs w:val="28"/>
                          <w:cs/>
                          <w:lang w:bidi="bn-IN"/>
                        </w:rPr>
                        <w:t xml:space="preserve"> </w:t>
                      </w:r>
                      <w:r w:rsidRPr="003175B3">
                        <w:rPr>
                          <w:rFonts w:cs="Nirmala UI"/>
                          <w:bCs/>
                          <w:sz w:val="28"/>
                          <w:szCs w:val="28"/>
                          <w:cs/>
                          <w:lang w:bidi="bn-IN"/>
                        </w:rPr>
                        <w:t>মেলানো</w:t>
                      </w:r>
                      <w:r>
                        <w:rPr>
                          <w:rFonts w:cs="Arial Bold"/>
                          <w:bCs/>
                          <w:sz w:val="28"/>
                          <w:szCs w:val="28"/>
                          <w:cs/>
                          <w:lang w:bidi="bn-IN"/>
                        </w:rPr>
                        <w:t xml:space="preserve"> </w:t>
                      </w:r>
                      <w:r w:rsidRPr="003175B3">
                        <w:rPr>
                          <w:rFonts w:cs="Nirmala UI"/>
                          <w:bCs/>
                          <w:sz w:val="28"/>
                          <w:szCs w:val="28"/>
                          <w:cs/>
                          <w:lang w:bidi="bn-IN"/>
                        </w:rPr>
                        <w:t>ওয়ার্কশীট</w:t>
                      </w:r>
                    </w:p>
                  </w:txbxContent>
                </v:textbox>
                <w10:anchorlock/>
              </v:shape>
            </w:pict>
          </mc:Fallback>
        </mc:AlternateContent>
      </w:r>
    </w:p>
    <w:p w14:paraId="474014C4" w14:textId="2D04AD9B" w:rsidR="00FC2CC0" w:rsidRPr="00870893" w:rsidRDefault="00C231DB" w:rsidP="00AE125F">
      <w:pPr>
        <w:spacing w:after="0" w:line="240" w:lineRule="auto"/>
        <w:ind w:firstLine="720"/>
        <w:rPr>
          <w:rFonts w:ascii="Nirmala UI" w:eastAsia="Calibr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6CF7CB68" wp14:editId="46B435D9">
                <wp:extent cx="2845811" cy="578498"/>
                <wp:effectExtent l="0" t="0" r="0" b="0"/>
                <wp:docPr id="192" name="TextBox 2" descr="Disease Match&#10;"/>
                <wp:cNvGraphicFramePr/>
                <a:graphic xmlns:a="http://schemas.openxmlformats.org/drawingml/2006/main">
                  <a:graphicData uri="http://schemas.microsoft.com/office/word/2010/wordprocessingShape">
                    <wps:wsp>
                      <wps:cNvSpPr txBox="1"/>
                      <wps:spPr>
                        <a:xfrm>
                          <a:off x="0" y="0"/>
                          <a:ext cx="2845811" cy="578498"/>
                        </a:xfrm>
                        <a:prstGeom prst="rect">
                          <a:avLst/>
                        </a:prstGeom>
                        <a:noFill/>
                      </wps:spPr>
                      <wps:txbx>
                        <w:txbxContent>
                          <w:p w14:paraId="326419B1" w14:textId="77777777" w:rsidR="00C515A5" w:rsidRDefault="00C515A5" w:rsidP="00C231DB">
                            <w:pPr>
                              <w:rPr>
                                <w:rFonts w:cs="Arial"/>
                                <w:szCs w:val="24"/>
                                <w:cs/>
                                <w:lang w:bidi="bn-IN"/>
                              </w:rPr>
                            </w:pPr>
                            <w:r w:rsidRPr="003175B3">
                              <w:rPr>
                                <w:rFonts w:cs="Nirmala UI"/>
                                <w:color w:val="000000" w:themeColor="text1"/>
                                <w:sz w:val="56"/>
                                <w:szCs w:val="56"/>
                                <w:cs/>
                                <w:lang w:bidi="bn-IN"/>
                              </w:rPr>
                              <w:t>রোগ</w:t>
                            </w:r>
                            <w:r>
                              <w:rPr>
                                <w:rFonts w:cs="Arial"/>
                                <w:color w:val="000000" w:themeColor="text1"/>
                                <w:sz w:val="56"/>
                                <w:szCs w:val="56"/>
                                <w:cs/>
                                <w:lang w:bidi="bn-IN"/>
                              </w:rPr>
                              <w:t xml:space="preserve"> </w:t>
                            </w:r>
                            <w:r w:rsidRPr="003175B3">
                              <w:rPr>
                                <w:rFonts w:cs="Nirmala UI"/>
                                <w:color w:val="000000" w:themeColor="text1"/>
                                <w:sz w:val="56"/>
                                <w:szCs w:val="56"/>
                                <w:cs/>
                                <w:lang w:bidi="bn-IN"/>
                              </w:rPr>
                              <w:t>মেলানো</w:t>
                            </w:r>
                          </w:p>
                        </w:txbxContent>
                      </wps:txbx>
                      <wps:bodyPr wrap="square" rtlCol="0">
                        <a:noAutofit/>
                      </wps:bodyPr>
                    </wps:wsp>
                  </a:graphicData>
                </a:graphic>
              </wp:inline>
            </w:drawing>
          </mc:Choice>
          <mc:Fallback>
            <w:pict>
              <v:shape w14:anchorId="6CF7CB68" id="_x0000_s1633" type="#_x0000_t202" alt="Disease Match&#10;" style="width:224.1pt;height:4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" filled="f" stroked="f">
                <v:textbox>
                  <w:txbxContent>
                    <w:p w14:paraId="326419B1" w14:textId="77777777" w:rsidR="00C515A5" w:rsidRDefault="00C515A5" w:rsidP="00C231DB">
                      <w:pPr>
                        <w:rPr>
                          <w:rFonts w:cs="Arial"/>
                          <w:szCs w:val="24"/>
                          <w:cs/>
                          <w:lang w:bidi="bn-IN"/>
                        </w:rPr>
                      </w:pPr>
                      <w:r w:rsidRPr="003175B3">
                        <w:rPr>
                          <w:rFonts w:cs="Nirmala UI"/>
                          <w:color w:val="000000" w:themeColor="text1"/>
                          <w:sz w:val="56"/>
                          <w:szCs w:val="56"/>
                          <w:cs/>
                          <w:lang w:bidi="bn-IN"/>
                        </w:rPr>
                        <w:t>রোগ</w:t>
                      </w:r>
                      <w:r>
                        <w:rPr>
                          <w:rFonts w:cs="Arial"/>
                          <w:color w:val="000000" w:themeColor="text1"/>
                          <w:sz w:val="56"/>
                          <w:szCs w:val="56"/>
                          <w:cs/>
                          <w:lang w:bidi="bn-IN"/>
                        </w:rPr>
                        <w:t xml:space="preserve"> </w:t>
                      </w:r>
                      <w:r w:rsidRPr="003175B3">
                        <w:rPr>
                          <w:rFonts w:cs="Nirmala UI"/>
                          <w:color w:val="000000" w:themeColor="text1"/>
                          <w:sz w:val="56"/>
                          <w:szCs w:val="56"/>
                          <w:cs/>
                          <w:lang w:bidi="bn-IN"/>
                        </w:rPr>
                        <w:t>মেলানো</w:t>
                      </w:r>
                    </w:p>
                  </w:txbxContent>
                </v:textbox>
                <w10:anchorlock/>
              </v:shape>
            </w:pict>
          </mc:Fallback>
        </mc:AlternateContent>
      </w:r>
    </w:p>
    <w:p w14:paraId="4B8B8E5B" w14:textId="543C701B" w:rsidR="00FC2CC0" w:rsidRPr="00870893" w:rsidRDefault="00C231DB" w:rsidP="00AE125F">
      <w:pPr>
        <w:spacing w:after="0" w:line="240" w:lineRule="auto"/>
        <w:ind w:firstLine="720"/>
        <w:rPr>
          <w:rFonts w:ascii="Nirmala UI" w:eastAsia="Calibr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48D3EE69" wp14:editId="723DA821">
                <wp:extent cx="5621020" cy="1063690"/>
                <wp:effectExtent l="0" t="0" r="17780" b="2222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1063690"/>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26A0E7A7" w14:textId="77777777" w:rsidR="00C515A5" w:rsidRPr="00221183" w:rsidRDefault="00C515A5" w:rsidP="00FC2CC0">
                            <w:pPr>
                              <w:spacing w:after="0"/>
                              <w:rPr>
                                <w:rFonts w:cs="Arial"/>
                                <w:sz w:val="22"/>
                                <w:cs/>
                                <w:lang w:bidi="bn-IN"/>
                              </w:rPr>
                            </w:pPr>
                            <w:r w:rsidRPr="00221183">
                              <w:rPr>
                                <w:rFonts w:cs="Nirmala UI"/>
                                <w:color w:val="000000"/>
                                <w:sz w:val="22"/>
                                <w:cs/>
                                <w:lang w:bidi="bn-IN"/>
                              </w:rPr>
                              <w:t>পদ্ধতি</w:t>
                            </w:r>
                            <w:r w:rsidRPr="00221183">
                              <w:rPr>
                                <w:rFonts w:cs="Arial"/>
                                <w:color w:val="000000"/>
                                <w:sz w:val="22"/>
                                <w:cs/>
                                <w:lang w:bidi="bn-IN"/>
                              </w:rPr>
                              <w:t>:</w:t>
                            </w:r>
                          </w:p>
                          <w:p w14:paraId="05E3BD33" w14:textId="77777777" w:rsidR="00C515A5" w:rsidRPr="00221183" w:rsidRDefault="00C515A5" w:rsidP="00FC2CC0">
                            <w:pPr>
                              <w:spacing w:after="0"/>
                              <w:rPr>
                                <w:rFonts w:cs="Arial"/>
                                <w:sz w:val="22"/>
                                <w:cs/>
                                <w:lang w:bidi="bn-IN"/>
                              </w:rPr>
                            </w:pPr>
                            <w:r w:rsidRPr="00221183">
                              <w:rPr>
                                <w:rFonts w:cs="Arial"/>
                                <w:color w:val="000000"/>
                                <w:sz w:val="22"/>
                                <w:cs/>
                                <w:lang w:bidi="bn-IN"/>
                              </w:rPr>
                              <w:t xml:space="preserve">1. </w:t>
                            </w:r>
                            <w:r w:rsidRPr="00221183">
                              <w:rPr>
                                <w:rFonts w:cs="Nirmala UI"/>
                                <w:color w:val="000000"/>
                                <w:sz w:val="22"/>
                                <w:cs/>
                                <w:lang w:bidi="bn-IN"/>
                              </w:rPr>
                              <w:t>প্রতিটি</w:t>
                            </w:r>
                            <w:r w:rsidRPr="00221183">
                              <w:rPr>
                                <w:rFonts w:cs="Arial"/>
                                <w:color w:val="000000"/>
                                <w:sz w:val="22"/>
                                <w:cs/>
                                <w:lang w:bidi="bn-IN"/>
                              </w:rPr>
                              <w:t xml:space="preserve"> </w:t>
                            </w:r>
                            <w:r w:rsidRPr="00221183">
                              <w:rPr>
                                <w:rFonts w:cs="Nirmala UI"/>
                                <w:color w:val="000000"/>
                                <w:sz w:val="22"/>
                                <w:cs/>
                                <w:lang w:bidi="bn-IN"/>
                              </w:rPr>
                              <w:t>বাক্সের</w:t>
                            </w:r>
                            <w:r w:rsidRPr="00221183">
                              <w:rPr>
                                <w:rFonts w:cs="Arial"/>
                                <w:color w:val="000000"/>
                                <w:sz w:val="22"/>
                                <w:cs/>
                                <w:lang w:bidi="bn-IN"/>
                              </w:rPr>
                              <w:t xml:space="preserve"> </w:t>
                            </w:r>
                            <w:r w:rsidRPr="00221183">
                              <w:rPr>
                                <w:rFonts w:cs="Nirmala UI"/>
                                <w:color w:val="000000"/>
                                <w:sz w:val="22"/>
                                <w:cs/>
                                <w:lang w:bidi="bn-IN"/>
                              </w:rPr>
                              <w:t>শিরোনাম</w:t>
                            </w:r>
                            <w:r w:rsidRPr="00221183">
                              <w:rPr>
                                <w:rFonts w:cs="Arial"/>
                                <w:color w:val="000000"/>
                                <w:sz w:val="22"/>
                                <w:cs/>
                                <w:lang w:bidi="bn-IN"/>
                              </w:rPr>
                              <w:t xml:space="preserve"> </w:t>
                            </w:r>
                            <w:r w:rsidRPr="00221183">
                              <w:rPr>
                                <w:rFonts w:cs="Nirmala UI"/>
                                <w:color w:val="000000"/>
                                <w:sz w:val="22"/>
                                <w:cs/>
                                <w:lang w:bidi="bn-IN"/>
                              </w:rPr>
                              <w:t>অনুযায়ী</w:t>
                            </w:r>
                            <w:r w:rsidRPr="00221183">
                              <w:rPr>
                                <w:rFonts w:cs="Arial"/>
                                <w:color w:val="000000"/>
                                <w:sz w:val="22"/>
                                <w:cs/>
                                <w:lang w:bidi="bn-IN"/>
                              </w:rPr>
                              <w:t xml:space="preserve"> </w:t>
                            </w:r>
                            <w:r w:rsidRPr="00221183">
                              <w:rPr>
                                <w:rFonts w:cs="Nirmala UI"/>
                                <w:color w:val="000000"/>
                                <w:sz w:val="22"/>
                                <w:cs/>
                                <w:lang w:bidi="bn-IN"/>
                              </w:rPr>
                              <w:t>আপনার</w:t>
                            </w:r>
                            <w:r w:rsidRPr="00221183">
                              <w:rPr>
                                <w:rFonts w:cs="Arial"/>
                                <w:color w:val="000000"/>
                                <w:sz w:val="22"/>
                                <w:cs/>
                                <w:lang w:bidi="bn-IN"/>
                              </w:rPr>
                              <w:t xml:space="preserve"> </w:t>
                            </w:r>
                            <w:r w:rsidRPr="00221183">
                              <w:rPr>
                                <w:rFonts w:cs="Nirmala UI"/>
                                <w:color w:val="000000"/>
                                <w:sz w:val="22"/>
                                <w:cs/>
                                <w:lang w:bidi="bn-IN"/>
                              </w:rPr>
                              <w:t>রোগের</w:t>
                            </w:r>
                            <w:r w:rsidRPr="00221183">
                              <w:rPr>
                                <w:rFonts w:cs="Arial"/>
                                <w:color w:val="000000"/>
                                <w:sz w:val="22"/>
                                <w:cs/>
                                <w:lang w:bidi="bn-IN"/>
                              </w:rPr>
                              <w:t xml:space="preserve"> </w:t>
                            </w:r>
                            <w:r w:rsidRPr="00221183">
                              <w:rPr>
                                <w:rFonts w:cs="Nirmala UI"/>
                                <w:color w:val="000000"/>
                                <w:sz w:val="22"/>
                                <w:cs/>
                                <w:lang w:bidi="bn-IN"/>
                              </w:rPr>
                              <w:t>কার্ডগুলিকে</w:t>
                            </w:r>
                            <w:r w:rsidRPr="00221183">
                              <w:rPr>
                                <w:rFonts w:cs="Arial"/>
                                <w:color w:val="000000"/>
                                <w:sz w:val="22"/>
                                <w:cs/>
                                <w:lang w:bidi="bn-IN"/>
                              </w:rPr>
                              <w:t xml:space="preserve"> </w:t>
                            </w:r>
                            <w:r w:rsidRPr="00221183">
                              <w:rPr>
                                <w:rFonts w:cs="Vrinda"/>
                                <w:color w:val="000000"/>
                                <w:sz w:val="22"/>
                                <w:cs/>
                                <w:lang w:bidi="bn-IN"/>
                              </w:rPr>
                              <w:t>শ্রেণীব</w:t>
                            </w:r>
                            <w:r w:rsidRPr="00221183">
                              <w:rPr>
                                <w:rFonts w:cs="Arial"/>
                                <w:color w:val="000000"/>
                                <w:sz w:val="22"/>
                                <w:cs/>
                                <w:lang w:bidi="bn-IN"/>
                              </w:rPr>
                              <w:t>‌</w:t>
                            </w:r>
                            <w:r w:rsidRPr="00221183">
                              <w:rPr>
                                <w:rFonts w:cs="Nirmala UI"/>
                                <w:color w:val="000000"/>
                                <w:sz w:val="22"/>
                                <w:cs/>
                                <w:lang w:bidi="bn-IN"/>
                              </w:rPr>
                              <w:t>দ্ধ</w:t>
                            </w:r>
                            <w:r w:rsidRPr="00221183">
                              <w:rPr>
                                <w:rFonts w:cs="Arial"/>
                                <w:color w:val="000000"/>
                                <w:sz w:val="22"/>
                                <w:cs/>
                                <w:lang w:bidi="bn-IN"/>
                              </w:rPr>
                              <w:t xml:space="preserve"> </w:t>
                            </w:r>
                            <w:r w:rsidRPr="00221183">
                              <w:rPr>
                                <w:rFonts w:cs="Nirmala UI"/>
                                <w:color w:val="000000"/>
                                <w:sz w:val="22"/>
                                <w:cs/>
                                <w:lang w:bidi="bn-IN"/>
                              </w:rPr>
                              <w:t>করুন</w:t>
                            </w:r>
                            <w:r w:rsidRPr="00221183">
                              <w:rPr>
                                <w:rFonts w:cs="Mangal"/>
                                <w:color w:val="000000"/>
                                <w:sz w:val="22"/>
                                <w:cs/>
                                <w:lang w:bidi="hi-IN"/>
                              </w:rPr>
                              <w:t>।</w:t>
                            </w:r>
                          </w:p>
                          <w:p w14:paraId="0CDE049A" w14:textId="77777777" w:rsidR="00C515A5" w:rsidRPr="00221183" w:rsidRDefault="00C515A5" w:rsidP="00FC2CC0">
                            <w:pPr>
                              <w:spacing w:after="0"/>
                              <w:rPr>
                                <w:rFonts w:cs="Arial"/>
                                <w:sz w:val="22"/>
                                <w:cs/>
                                <w:lang w:bidi="bn-IN"/>
                              </w:rPr>
                            </w:pPr>
                            <w:r w:rsidRPr="00221183">
                              <w:rPr>
                                <w:rFonts w:cs="Arial"/>
                                <w:color w:val="000000"/>
                                <w:sz w:val="22"/>
                                <w:cs/>
                                <w:lang w:bidi="bn-IN"/>
                              </w:rPr>
                              <w:t xml:space="preserve">2. </w:t>
                            </w:r>
                            <w:r w:rsidRPr="00221183">
                              <w:rPr>
                                <w:rFonts w:cs="Nirmala UI"/>
                                <w:color w:val="000000"/>
                                <w:sz w:val="22"/>
                                <w:cs/>
                                <w:lang w:bidi="bn-IN"/>
                              </w:rPr>
                              <w:t>আপনি</w:t>
                            </w:r>
                            <w:r w:rsidRPr="00221183">
                              <w:rPr>
                                <w:rFonts w:cs="Arial"/>
                                <w:color w:val="000000"/>
                                <w:sz w:val="22"/>
                                <w:cs/>
                                <w:lang w:bidi="bn-IN"/>
                              </w:rPr>
                              <w:t xml:space="preserve"> </w:t>
                            </w:r>
                            <w:r w:rsidRPr="00221183">
                              <w:rPr>
                                <w:rFonts w:cs="Nirmala UI"/>
                                <w:color w:val="000000"/>
                                <w:sz w:val="22"/>
                                <w:cs/>
                                <w:lang w:bidi="bn-IN"/>
                              </w:rPr>
                              <w:t>কি</w:t>
                            </w:r>
                            <w:r w:rsidRPr="00221183">
                              <w:rPr>
                                <w:rFonts w:cs="Arial"/>
                                <w:color w:val="000000"/>
                                <w:sz w:val="22"/>
                                <w:cs/>
                                <w:lang w:bidi="bn-IN"/>
                              </w:rPr>
                              <w:t xml:space="preserve"> </w:t>
                            </w:r>
                            <w:r w:rsidRPr="00221183">
                              <w:rPr>
                                <w:rFonts w:cs="Nirmala UI"/>
                                <w:color w:val="000000"/>
                                <w:sz w:val="22"/>
                                <w:cs/>
                                <w:lang w:bidi="bn-IN"/>
                              </w:rPr>
                              <w:t>প্রতিটি</w:t>
                            </w:r>
                            <w:r w:rsidRPr="00221183">
                              <w:rPr>
                                <w:rFonts w:cs="Arial"/>
                                <w:color w:val="000000"/>
                                <w:sz w:val="22"/>
                                <w:cs/>
                                <w:lang w:bidi="bn-IN"/>
                              </w:rPr>
                              <w:t xml:space="preserve"> </w:t>
                            </w:r>
                            <w:r w:rsidRPr="00221183">
                              <w:rPr>
                                <w:rFonts w:cs="Nirmala UI"/>
                                <w:color w:val="000000"/>
                                <w:sz w:val="22"/>
                                <w:cs/>
                                <w:lang w:bidi="bn-IN"/>
                              </w:rPr>
                              <w:t>শিরোনামের</w:t>
                            </w:r>
                            <w:r w:rsidRPr="00221183">
                              <w:rPr>
                                <w:rFonts w:cs="Arial"/>
                                <w:color w:val="000000"/>
                                <w:sz w:val="22"/>
                                <w:cs/>
                                <w:lang w:bidi="bn-IN"/>
                              </w:rPr>
                              <w:t xml:space="preserve"> </w:t>
                            </w:r>
                            <w:r w:rsidRPr="00221183">
                              <w:rPr>
                                <w:rFonts w:cs="Nirmala UI"/>
                                <w:color w:val="000000"/>
                                <w:sz w:val="22"/>
                                <w:cs/>
                                <w:lang w:bidi="bn-IN"/>
                              </w:rPr>
                              <w:t>উপর</w:t>
                            </w:r>
                            <w:r w:rsidRPr="00221183">
                              <w:rPr>
                                <w:rFonts w:cs="Arial"/>
                                <w:color w:val="000000"/>
                                <w:sz w:val="22"/>
                                <w:cs/>
                                <w:lang w:bidi="bn-IN"/>
                              </w:rPr>
                              <w:t xml:space="preserve"> </w:t>
                            </w:r>
                            <w:r w:rsidRPr="00221183">
                              <w:rPr>
                                <w:rFonts w:cs="Nirmala UI"/>
                                <w:color w:val="000000"/>
                                <w:sz w:val="22"/>
                                <w:cs/>
                                <w:lang w:bidi="bn-IN"/>
                              </w:rPr>
                              <w:t>ভিত্তি</w:t>
                            </w:r>
                            <w:r w:rsidRPr="00221183">
                              <w:rPr>
                                <w:rFonts w:cs="Arial"/>
                                <w:color w:val="000000"/>
                                <w:sz w:val="22"/>
                                <w:cs/>
                                <w:lang w:bidi="bn-IN"/>
                              </w:rPr>
                              <w:t xml:space="preserve"> </w:t>
                            </w:r>
                            <w:r w:rsidRPr="00221183">
                              <w:rPr>
                                <w:rFonts w:cs="Nirmala UI"/>
                                <w:color w:val="000000"/>
                                <w:sz w:val="22"/>
                                <w:cs/>
                                <w:lang w:bidi="bn-IN"/>
                              </w:rPr>
                              <w:t>করে</w:t>
                            </w:r>
                            <w:r w:rsidRPr="00221183">
                              <w:rPr>
                                <w:rFonts w:cs="Arial"/>
                                <w:color w:val="000000"/>
                                <w:sz w:val="22"/>
                                <w:cs/>
                                <w:lang w:bidi="bn-IN"/>
                              </w:rPr>
                              <w:t xml:space="preserve"> </w:t>
                            </w:r>
                            <w:r w:rsidRPr="00221183">
                              <w:rPr>
                                <w:rFonts w:cs="Nirmala UI"/>
                                <w:color w:val="000000"/>
                                <w:sz w:val="22"/>
                                <w:cs/>
                                <w:lang w:bidi="bn-IN"/>
                              </w:rPr>
                              <w:t>রোগগুলির</w:t>
                            </w:r>
                            <w:r w:rsidRPr="00221183">
                              <w:rPr>
                                <w:rFonts w:cs="Arial"/>
                                <w:color w:val="000000"/>
                                <w:sz w:val="22"/>
                                <w:cs/>
                                <w:lang w:bidi="bn-IN"/>
                              </w:rPr>
                              <w:t xml:space="preserve"> </w:t>
                            </w:r>
                            <w:r w:rsidRPr="00221183">
                              <w:rPr>
                                <w:rFonts w:cs="Nirmala UI"/>
                                <w:color w:val="000000"/>
                                <w:sz w:val="22"/>
                                <w:cs/>
                                <w:lang w:bidi="bn-IN"/>
                              </w:rPr>
                              <w:t>মধ্যে</w:t>
                            </w:r>
                            <w:r w:rsidRPr="00221183">
                              <w:rPr>
                                <w:rFonts w:cs="Arial"/>
                                <w:color w:val="000000"/>
                                <w:sz w:val="22"/>
                                <w:cs/>
                                <w:lang w:bidi="bn-IN"/>
                              </w:rPr>
                              <w:t xml:space="preserve"> </w:t>
                            </w:r>
                            <w:r w:rsidRPr="00221183">
                              <w:rPr>
                                <w:rFonts w:cs="Nirmala UI"/>
                                <w:color w:val="000000"/>
                                <w:sz w:val="22"/>
                                <w:cs/>
                                <w:lang w:bidi="bn-IN"/>
                              </w:rPr>
                              <w:t>কোনো</w:t>
                            </w:r>
                            <w:r w:rsidRPr="00221183">
                              <w:rPr>
                                <w:rFonts w:cs="Arial"/>
                                <w:color w:val="000000"/>
                                <w:sz w:val="22"/>
                                <w:cs/>
                                <w:lang w:bidi="bn-IN"/>
                              </w:rPr>
                              <w:t xml:space="preserve"> </w:t>
                            </w:r>
                            <w:r w:rsidRPr="00221183">
                              <w:rPr>
                                <w:rFonts w:cs="Nirmala UI"/>
                                <w:color w:val="000000"/>
                                <w:sz w:val="22"/>
                                <w:cs/>
                                <w:lang w:bidi="bn-IN"/>
                              </w:rPr>
                              <w:t>মিল</w:t>
                            </w:r>
                            <w:r w:rsidRPr="00221183">
                              <w:rPr>
                                <w:rFonts w:cs="Arial"/>
                                <w:color w:val="000000"/>
                                <w:sz w:val="22"/>
                                <w:cs/>
                                <w:lang w:bidi="bn-IN"/>
                              </w:rPr>
                              <w:t xml:space="preserve"> </w:t>
                            </w:r>
                            <w:r w:rsidRPr="00221183">
                              <w:rPr>
                                <w:rFonts w:cs="Nirmala UI"/>
                                <w:color w:val="000000"/>
                                <w:sz w:val="22"/>
                                <w:cs/>
                                <w:lang w:bidi="bn-IN"/>
                              </w:rPr>
                              <w:t>বা</w:t>
                            </w:r>
                            <w:r w:rsidRPr="00221183">
                              <w:rPr>
                                <w:rFonts w:cs="Arial"/>
                                <w:color w:val="000000"/>
                                <w:sz w:val="22"/>
                                <w:cs/>
                                <w:lang w:bidi="bn-IN"/>
                              </w:rPr>
                              <w:t xml:space="preserve"> </w:t>
                            </w:r>
                            <w:r w:rsidRPr="00221183">
                              <w:rPr>
                                <w:rFonts w:cs="Nirmala UI"/>
                                <w:color w:val="000000"/>
                                <w:sz w:val="22"/>
                                <w:cs/>
                                <w:lang w:bidi="bn-IN"/>
                              </w:rPr>
                              <w:t>পার্থক্য</w:t>
                            </w:r>
                            <w:r w:rsidRPr="00221183">
                              <w:rPr>
                                <w:rFonts w:cs="Arial"/>
                                <w:color w:val="000000"/>
                                <w:sz w:val="22"/>
                                <w:cs/>
                                <w:lang w:bidi="bn-IN"/>
                              </w:rPr>
                              <w:t xml:space="preserve"> </w:t>
                            </w:r>
                            <w:r w:rsidRPr="00221183">
                              <w:rPr>
                                <w:rFonts w:cs="Nirmala UI"/>
                                <w:color w:val="000000"/>
                                <w:sz w:val="22"/>
                                <w:cs/>
                                <w:lang w:bidi="bn-IN"/>
                              </w:rPr>
                              <w:t>লক্ষ্য</w:t>
                            </w:r>
                            <w:r w:rsidRPr="00221183">
                              <w:rPr>
                                <w:rFonts w:cs="Arial"/>
                                <w:color w:val="000000"/>
                                <w:sz w:val="22"/>
                                <w:cs/>
                                <w:lang w:bidi="bn-IN"/>
                              </w:rPr>
                              <w:t xml:space="preserve"> </w:t>
                            </w:r>
                            <w:r w:rsidRPr="00221183">
                              <w:rPr>
                                <w:rFonts w:cs="Nirmala UI"/>
                                <w:color w:val="000000"/>
                                <w:sz w:val="22"/>
                                <w:cs/>
                                <w:lang w:bidi="bn-IN"/>
                              </w:rPr>
                              <w:t>করেন</w:t>
                            </w:r>
                            <w:r w:rsidRPr="00221183">
                              <w:rPr>
                                <w:rFonts w:cs="Arial"/>
                                <w:color w:val="000000"/>
                                <w:sz w:val="22"/>
                                <w:cs/>
                                <w:lang w:bidi="bn-IN"/>
                              </w:rPr>
                              <w:t>?</w:t>
                            </w:r>
                          </w:p>
                        </w:txbxContent>
                      </wps:txbx>
                      <wps:bodyPr wrap="square" rtlCol="0" anchor="ctr">
                        <a:noAutofit/>
                      </wps:bodyPr>
                    </wps:wsp>
                  </a:graphicData>
                </a:graphic>
              </wp:inline>
            </w:drawing>
          </mc:Choice>
          <mc:Fallback>
            <w:pict>
              <v:roundrect w14:anchorId="48D3EE69" id="Rectangle: Rounded Corners 13" o:spid="_x0000_s1634" alt="Procedure:&#10;1. Group your disease cards according to the heading in each box.&#10;2. Do you notice any similarities or differences between the diseases based on each of the headings?&#10;" style="width:442.6pt;height:8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" fillcolor="#e6cdf0" strokecolor="black [3213]" strokeweight="1pt">
                <v:fill opacity="39321f"/>
                <v:stroke joinstyle="miter"/>
                <v:textbox>
                  <w:txbxContent>
                    <w:p w14:paraId="26A0E7A7" w14:textId="77777777" w:rsidR="00C515A5" w:rsidRPr="00221183" w:rsidRDefault="00C515A5" w:rsidP="00FC2CC0">
                      <w:pPr>
                        <w:spacing w:after="0"/>
                        <w:rPr>
                          <w:rFonts w:cs="Arial"/>
                          <w:sz w:val="22"/>
                          <w:cs/>
                          <w:lang w:bidi="bn-IN"/>
                        </w:rPr>
                      </w:pPr>
                      <w:r w:rsidRPr="00221183">
                        <w:rPr>
                          <w:rFonts w:cs="Nirmala UI"/>
                          <w:color w:val="000000"/>
                          <w:sz w:val="22"/>
                          <w:cs/>
                          <w:lang w:bidi="bn-IN"/>
                        </w:rPr>
                        <w:t>পদ্ধতি</w:t>
                      </w:r>
                      <w:r w:rsidRPr="00221183">
                        <w:rPr>
                          <w:rFonts w:cs="Arial"/>
                          <w:color w:val="000000"/>
                          <w:sz w:val="22"/>
                          <w:cs/>
                          <w:lang w:bidi="bn-IN"/>
                        </w:rPr>
                        <w:t>:</w:t>
                      </w:r>
                    </w:p>
                    <w:p w14:paraId="05E3BD33" w14:textId="77777777" w:rsidR="00C515A5" w:rsidRPr="00221183" w:rsidRDefault="00C515A5" w:rsidP="00FC2CC0">
                      <w:pPr>
                        <w:spacing w:after="0"/>
                        <w:rPr>
                          <w:rFonts w:cs="Arial"/>
                          <w:sz w:val="22"/>
                          <w:cs/>
                          <w:lang w:bidi="bn-IN"/>
                        </w:rPr>
                      </w:pPr>
                      <w:r w:rsidRPr="00221183">
                        <w:rPr>
                          <w:rFonts w:cs="Arial"/>
                          <w:color w:val="000000"/>
                          <w:sz w:val="22"/>
                          <w:cs/>
                          <w:lang w:bidi="bn-IN"/>
                        </w:rPr>
                        <w:t xml:space="preserve">1. </w:t>
                      </w:r>
                      <w:r w:rsidRPr="00221183">
                        <w:rPr>
                          <w:rFonts w:cs="Nirmala UI"/>
                          <w:color w:val="000000"/>
                          <w:sz w:val="22"/>
                          <w:cs/>
                          <w:lang w:bidi="bn-IN"/>
                        </w:rPr>
                        <w:t>প্রতিটি</w:t>
                      </w:r>
                      <w:r w:rsidRPr="00221183">
                        <w:rPr>
                          <w:rFonts w:cs="Arial"/>
                          <w:color w:val="000000"/>
                          <w:sz w:val="22"/>
                          <w:cs/>
                          <w:lang w:bidi="bn-IN"/>
                        </w:rPr>
                        <w:t xml:space="preserve"> </w:t>
                      </w:r>
                      <w:r w:rsidRPr="00221183">
                        <w:rPr>
                          <w:rFonts w:cs="Nirmala UI"/>
                          <w:color w:val="000000"/>
                          <w:sz w:val="22"/>
                          <w:cs/>
                          <w:lang w:bidi="bn-IN"/>
                        </w:rPr>
                        <w:t>বাক্সের</w:t>
                      </w:r>
                      <w:r w:rsidRPr="00221183">
                        <w:rPr>
                          <w:rFonts w:cs="Arial"/>
                          <w:color w:val="000000"/>
                          <w:sz w:val="22"/>
                          <w:cs/>
                          <w:lang w:bidi="bn-IN"/>
                        </w:rPr>
                        <w:t xml:space="preserve"> </w:t>
                      </w:r>
                      <w:r w:rsidRPr="00221183">
                        <w:rPr>
                          <w:rFonts w:cs="Nirmala UI"/>
                          <w:color w:val="000000"/>
                          <w:sz w:val="22"/>
                          <w:cs/>
                          <w:lang w:bidi="bn-IN"/>
                        </w:rPr>
                        <w:t>শিরোনাম</w:t>
                      </w:r>
                      <w:r w:rsidRPr="00221183">
                        <w:rPr>
                          <w:rFonts w:cs="Arial"/>
                          <w:color w:val="000000"/>
                          <w:sz w:val="22"/>
                          <w:cs/>
                          <w:lang w:bidi="bn-IN"/>
                        </w:rPr>
                        <w:t xml:space="preserve"> </w:t>
                      </w:r>
                      <w:r w:rsidRPr="00221183">
                        <w:rPr>
                          <w:rFonts w:cs="Nirmala UI"/>
                          <w:color w:val="000000"/>
                          <w:sz w:val="22"/>
                          <w:cs/>
                          <w:lang w:bidi="bn-IN"/>
                        </w:rPr>
                        <w:t>অনুযায়ী</w:t>
                      </w:r>
                      <w:r w:rsidRPr="00221183">
                        <w:rPr>
                          <w:rFonts w:cs="Arial"/>
                          <w:color w:val="000000"/>
                          <w:sz w:val="22"/>
                          <w:cs/>
                          <w:lang w:bidi="bn-IN"/>
                        </w:rPr>
                        <w:t xml:space="preserve"> </w:t>
                      </w:r>
                      <w:r w:rsidRPr="00221183">
                        <w:rPr>
                          <w:rFonts w:cs="Nirmala UI"/>
                          <w:color w:val="000000"/>
                          <w:sz w:val="22"/>
                          <w:cs/>
                          <w:lang w:bidi="bn-IN"/>
                        </w:rPr>
                        <w:t>আপনার</w:t>
                      </w:r>
                      <w:r w:rsidRPr="00221183">
                        <w:rPr>
                          <w:rFonts w:cs="Arial"/>
                          <w:color w:val="000000"/>
                          <w:sz w:val="22"/>
                          <w:cs/>
                          <w:lang w:bidi="bn-IN"/>
                        </w:rPr>
                        <w:t xml:space="preserve"> </w:t>
                      </w:r>
                      <w:r w:rsidRPr="00221183">
                        <w:rPr>
                          <w:rFonts w:cs="Nirmala UI"/>
                          <w:color w:val="000000"/>
                          <w:sz w:val="22"/>
                          <w:cs/>
                          <w:lang w:bidi="bn-IN"/>
                        </w:rPr>
                        <w:t>রোগের</w:t>
                      </w:r>
                      <w:r w:rsidRPr="00221183">
                        <w:rPr>
                          <w:rFonts w:cs="Arial"/>
                          <w:color w:val="000000"/>
                          <w:sz w:val="22"/>
                          <w:cs/>
                          <w:lang w:bidi="bn-IN"/>
                        </w:rPr>
                        <w:t xml:space="preserve"> </w:t>
                      </w:r>
                      <w:r w:rsidRPr="00221183">
                        <w:rPr>
                          <w:rFonts w:cs="Nirmala UI"/>
                          <w:color w:val="000000"/>
                          <w:sz w:val="22"/>
                          <w:cs/>
                          <w:lang w:bidi="bn-IN"/>
                        </w:rPr>
                        <w:t>কার্ডগুলিকে</w:t>
                      </w:r>
                      <w:r w:rsidRPr="00221183">
                        <w:rPr>
                          <w:rFonts w:cs="Arial"/>
                          <w:color w:val="000000"/>
                          <w:sz w:val="22"/>
                          <w:cs/>
                          <w:lang w:bidi="bn-IN"/>
                        </w:rPr>
                        <w:t xml:space="preserve"> </w:t>
                      </w:r>
                      <w:r w:rsidRPr="00221183">
                        <w:rPr>
                          <w:rFonts w:cs="Vrinda"/>
                          <w:color w:val="000000"/>
                          <w:sz w:val="22"/>
                          <w:cs/>
                          <w:lang w:bidi="bn-IN"/>
                        </w:rPr>
                        <w:t>শ্রেণীব</w:t>
                      </w:r>
                      <w:r w:rsidRPr="00221183">
                        <w:rPr>
                          <w:rFonts w:cs="Arial"/>
                          <w:color w:val="000000"/>
                          <w:sz w:val="22"/>
                          <w:cs/>
                          <w:lang w:bidi="bn-IN"/>
                        </w:rPr>
                        <w:t>‌</w:t>
                      </w:r>
                      <w:r w:rsidRPr="00221183">
                        <w:rPr>
                          <w:rFonts w:cs="Nirmala UI"/>
                          <w:color w:val="000000"/>
                          <w:sz w:val="22"/>
                          <w:cs/>
                          <w:lang w:bidi="bn-IN"/>
                        </w:rPr>
                        <w:t>দ্ধ</w:t>
                      </w:r>
                      <w:r w:rsidRPr="00221183">
                        <w:rPr>
                          <w:rFonts w:cs="Arial"/>
                          <w:color w:val="000000"/>
                          <w:sz w:val="22"/>
                          <w:cs/>
                          <w:lang w:bidi="bn-IN"/>
                        </w:rPr>
                        <w:t xml:space="preserve"> </w:t>
                      </w:r>
                      <w:r w:rsidRPr="00221183">
                        <w:rPr>
                          <w:rFonts w:cs="Nirmala UI"/>
                          <w:color w:val="000000"/>
                          <w:sz w:val="22"/>
                          <w:cs/>
                          <w:lang w:bidi="bn-IN"/>
                        </w:rPr>
                        <w:t>করুন</w:t>
                      </w:r>
                      <w:r w:rsidRPr="00221183">
                        <w:rPr>
                          <w:rFonts w:cs="Mangal"/>
                          <w:color w:val="000000"/>
                          <w:sz w:val="22"/>
                          <w:cs/>
                          <w:lang w:bidi="hi-IN"/>
                        </w:rPr>
                        <w:t>।</w:t>
                      </w:r>
                    </w:p>
                    <w:p w14:paraId="0CDE049A" w14:textId="77777777" w:rsidR="00C515A5" w:rsidRPr="00221183" w:rsidRDefault="00C515A5" w:rsidP="00FC2CC0">
                      <w:pPr>
                        <w:spacing w:after="0"/>
                        <w:rPr>
                          <w:rFonts w:cs="Arial"/>
                          <w:sz w:val="22"/>
                          <w:cs/>
                          <w:lang w:bidi="bn-IN"/>
                        </w:rPr>
                      </w:pPr>
                      <w:r w:rsidRPr="00221183">
                        <w:rPr>
                          <w:rFonts w:cs="Arial"/>
                          <w:color w:val="000000"/>
                          <w:sz w:val="22"/>
                          <w:cs/>
                          <w:lang w:bidi="bn-IN"/>
                        </w:rPr>
                        <w:t xml:space="preserve">2. </w:t>
                      </w:r>
                      <w:r w:rsidRPr="00221183">
                        <w:rPr>
                          <w:rFonts w:cs="Nirmala UI"/>
                          <w:color w:val="000000"/>
                          <w:sz w:val="22"/>
                          <w:cs/>
                          <w:lang w:bidi="bn-IN"/>
                        </w:rPr>
                        <w:t>আপনি</w:t>
                      </w:r>
                      <w:r w:rsidRPr="00221183">
                        <w:rPr>
                          <w:rFonts w:cs="Arial"/>
                          <w:color w:val="000000"/>
                          <w:sz w:val="22"/>
                          <w:cs/>
                          <w:lang w:bidi="bn-IN"/>
                        </w:rPr>
                        <w:t xml:space="preserve"> </w:t>
                      </w:r>
                      <w:r w:rsidRPr="00221183">
                        <w:rPr>
                          <w:rFonts w:cs="Nirmala UI"/>
                          <w:color w:val="000000"/>
                          <w:sz w:val="22"/>
                          <w:cs/>
                          <w:lang w:bidi="bn-IN"/>
                        </w:rPr>
                        <w:t>কি</w:t>
                      </w:r>
                      <w:r w:rsidRPr="00221183">
                        <w:rPr>
                          <w:rFonts w:cs="Arial"/>
                          <w:color w:val="000000"/>
                          <w:sz w:val="22"/>
                          <w:cs/>
                          <w:lang w:bidi="bn-IN"/>
                        </w:rPr>
                        <w:t xml:space="preserve"> </w:t>
                      </w:r>
                      <w:r w:rsidRPr="00221183">
                        <w:rPr>
                          <w:rFonts w:cs="Nirmala UI"/>
                          <w:color w:val="000000"/>
                          <w:sz w:val="22"/>
                          <w:cs/>
                          <w:lang w:bidi="bn-IN"/>
                        </w:rPr>
                        <w:t>প্রতিটি</w:t>
                      </w:r>
                      <w:r w:rsidRPr="00221183">
                        <w:rPr>
                          <w:rFonts w:cs="Arial"/>
                          <w:color w:val="000000"/>
                          <w:sz w:val="22"/>
                          <w:cs/>
                          <w:lang w:bidi="bn-IN"/>
                        </w:rPr>
                        <w:t xml:space="preserve"> </w:t>
                      </w:r>
                      <w:r w:rsidRPr="00221183">
                        <w:rPr>
                          <w:rFonts w:cs="Nirmala UI"/>
                          <w:color w:val="000000"/>
                          <w:sz w:val="22"/>
                          <w:cs/>
                          <w:lang w:bidi="bn-IN"/>
                        </w:rPr>
                        <w:t>শিরোনামের</w:t>
                      </w:r>
                      <w:r w:rsidRPr="00221183">
                        <w:rPr>
                          <w:rFonts w:cs="Arial"/>
                          <w:color w:val="000000"/>
                          <w:sz w:val="22"/>
                          <w:cs/>
                          <w:lang w:bidi="bn-IN"/>
                        </w:rPr>
                        <w:t xml:space="preserve"> </w:t>
                      </w:r>
                      <w:r w:rsidRPr="00221183">
                        <w:rPr>
                          <w:rFonts w:cs="Nirmala UI"/>
                          <w:color w:val="000000"/>
                          <w:sz w:val="22"/>
                          <w:cs/>
                          <w:lang w:bidi="bn-IN"/>
                        </w:rPr>
                        <w:t>উপর</w:t>
                      </w:r>
                      <w:r w:rsidRPr="00221183">
                        <w:rPr>
                          <w:rFonts w:cs="Arial"/>
                          <w:color w:val="000000"/>
                          <w:sz w:val="22"/>
                          <w:cs/>
                          <w:lang w:bidi="bn-IN"/>
                        </w:rPr>
                        <w:t xml:space="preserve"> </w:t>
                      </w:r>
                      <w:r w:rsidRPr="00221183">
                        <w:rPr>
                          <w:rFonts w:cs="Nirmala UI"/>
                          <w:color w:val="000000"/>
                          <w:sz w:val="22"/>
                          <w:cs/>
                          <w:lang w:bidi="bn-IN"/>
                        </w:rPr>
                        <w:t>ভিত্তি</w:t>
                      </w:r>
                      <w:r w:rsidRPr="00221183">
                        <w:rPr>
                          <w:rFonts w:cs="Arial"/>
                          <w:color w:val="000000"/>
                          <w:sz w:val="22"/>
                          <w:cs/>
                          <w:lang w:bidi="bn-IN"/>
                        </w:rPr>
                        <w:t xml:space="preserve"> </w:t>
                      </w:r>
                      <w:r w:rsidRPr="00221183">
                        <w:rPr>
                          <w:rFonts w:cs="Nirmala UI"/>
                          <w:color w:val="000000"/>
                          <w:sz w:val="22"/>
                          <w:cs/>
                          <w:lang w:bidi="bn-IN"/>
                        </w:rPr>
                        <w:t>করে</w:t>
                      </w:r>
                      <w:r w:rsidRPr="00221183">
                        <w:rPr>
                          <w:rFonts w:cs="Arial"/>
                          <w:color w:val="000000"/>
                          <w:sz w:val="22"/>
                          <w:cs/>
                          <w:lang w:bidi="bn-IN"/>
                        </w:rPr>
                        <w:t xml:space="preserve"> </w:t>
                      </w:r>
                      <w:r w:rsidRPr="00221183">
                        <w:rPr>
                          <w:rFonts w:cs="Nirmala UI"/>
                          <w:color w:val="000000"/>
                          <w:sz w:val="22"/>
                          <w:cs/>
                          <w:lang w:bidi="bn-IN"/>
                        </w:rPr>
                        <w:t>রোগগুলির</w:t>
                      </w:r>
                      <w:r w:rsidRPr="00221183">
                        <w:rPr>
                          <w:rFonts w:cs="Arial"/>
                          <w:color w:val="000000"/>
                          <w:sz w:val="22"/>
                          <w:cs/>
                          <w:lang w:bidi="bn-IN"/>
                        </w:rPr>
                        <w:t xml:space="preserve"> </w:t>
                      </w:r>
                      <w:r w:rsidRPr="00221183">
                        <w:rPr>
                          <w:rFonts w:cs="Nirmala UI"/>
                          <w:color w:val="000000"/>
                          <w:sz w:val="22"/>
                          <w:cs/>
                          <w:lang w:bidi="bn-IN"/>
                        </w:rPr>
                        <w:t>মধ্যে</w:t>
                      </w:r>
                      <w:r w:rsidRPr="00221183">
                        <w:rPr>
                          <w:rFonts w:cs="Arial"/>
                          <w:color w:val="000000"/>
                          <w:sz w:val="22"/>
                          <w:cs/>
                          <w:lang w:bidi="bn-IN"/>
                        </w:rPr>
                        <w:t xml:space="preserve"> </w:t>
                      </w:r>
                      <w:r w:rsidRPr="00221183">
                        <w:rPr>
                          <w:rFonts w:cs="Nirmala UI"/>
                          <w:color w:val="000000"/>
                          <w:sz w:val="22"/>
                          <w:cs/>
                          <w:lang w:bidi="bn-IN"/>
                        </w:rPr>
                        <w:t>কোনো</w:t>
                      </w:r>
                      <w:r w:rsidRPr="00221183">
                        <w:rPr>
                          <w:rFonts w:cs="Arial"/>
                          <w:color w:val="000000"/>
                          <w:sz w:val="22"/>
                          <w:cs/>
                          <w:lang w:bidi="bn-IN"/>
                        </w:rPr>
                        <w:t xml:space="preserve"> </w:t>
                      </w:r>
                      <w:r w:rsidRPr="00221183">
                        <w:rPr>
                          <w:rFonts w:cs="Nirmala UI"/>
                          <w:color w:val="000000"/>
                          <w:sz w:val="22"/>
                          <w:cs/>
                          <w:lang w:bidi="bn-IN"/>
                        </w:rPr>
                        <w:t>মিল</w:t>
                      </w:r>
                      <w:r w:rsidRPr="00221183">
                        <w:rPr>
                          <w:rFonts w:cs="Arial"/>
                          <w:color w:val="000000"/>
                          <w:sz w:val="22"/>
                          <w:cs/>
                          <w:lang w:bidi="bn-IN"/>
                        </w:rPr>
                        <w:t xml:space="preserve"> </w:t>
                      </w:r>
                      <w:r w:rsidRPr="00221183">
                        <w:rPr>
                          <w:rFonts w:cs="Nirmala UI"/>
                          <w:color w:val="000000"/>
                          <w:sz w:val="22"/>
                          <w:cs/>
                          <w:lang w:bidi="bn-IN"/>
                        </w:rPr>
                        <w:t>বা</w:t>
                      </w:r>
                      <w:r w:rsidRPr="00221183">
                        <w:rPr>
                          <w:rFonts w:cs="Arial"/>
                          <w:color w:val="000000"/>
                          <w:sz w:val="22"/>
                          <w:cs/>
                          <w:lang w:bidi="bn-IN"/>
                        </w:rPr>
                        <w:t xml:space="preserve"> </w:t>
                      </w:r>
                      <w:r w:rsidRPr="00221183">
                        <w:rPr>
                          <w:rFonts w:cs="Nirmala UI"/>
                          <w:color w:val="000000"/>
                          <w:sz w:val="22"/>
                          <w:cs/>
                          <w:lang w:bidi="bn-IN"/>
                        </w:rPr>
                        <w:t>পার্থক্য</w:t>
                      </w:r>
                      <w:r w:rsidRPr="00221183">
                        <w:rPr>
                          <w:rFonts w:cs="Arial"/>
                          <w:color w:val="000000"/>
                          <w:sz w:val="22"/>
                          <w:cs/>
                          <w:lang w:bidi="bn-IN"/>
                        </w:rPr>
                        <w:t xml:space="preserve"> </w:t>
                      </w:r>
                      <w:r w:rsidRPr="00221183">
                        <w:rPr>
                          <w:rFonts w:cs="Nirmala UI"/>
                          <w:color w:val="000000"/>
                          <w:sz w:val="22"/>
                          <w:cs/>
                          <w:lang w:bidi="bn-IN"/>
                        </w:rPr>
                        <w:t>লক্ষ্য</w:t>
                      </w:r>
                      <w:r w:rsidRPr="00221183">
                        <w:rPr>
                          <w:rFonts w:cs="Arial"/>
                          <w:color w:val="000000"/>
                          <w:sz w:val="22"/>
                          <w:cs/>
                          <w:lang w:bidi="bn-IN"/>
                        </w:rPr>
                        <w:t xml:space="preserve"> </w:t>
                      </w:r>
                      <w:r w:rsidRPr="00221183">
                        <w:rPr>
                          <w:rFonts w:cs="Nirmala UI"/>
                          <w:color w:val="000000"/>
                          <w:sz w:val="22"/>
                          <w:cs/>
                          <w:lang w:bidi="bn-IN"/>
                        </w:rPr>
                        <w:t>করেন</w:t>
                      </w:r>
                      <w:r w:rsidRPr="00221183">
                        <w:rPr>
                          <w:rFonts w:cs="Arial"/>
                          <w:color w:val="000000"/>
                          <w:sz w:val="22"/>
                          <w:cs/>
                          <w:lang w:bidi="bn-IN"/>
                        </w:rPr>
                        <w:t>?</w:t>
                      </w:r>
                    </w:p>
                  </w:txbxContent>
                </v:textbox>
                <w10:anchorlock/>
              </v:roundrect>
            </w:pict>
          </mc:Fallback>
        </mc:AlternateContent>
      </w:r>
    </w:p>
    <w:p w14:paraId="2AEE5F98" w14:textId="77777777" w:rsidR="00FC2CC0" w:rsidRPr="00870893" w:rsidRDefault="00FC2CC0" w:rsidP="00FC2CC0">
      <w:pPr>
        <w:spacing w:after="0" w:line="240" w:lineRule="auto"/>
        <w:rPr>
          <w:rFonts w:ascii="Nirmala UI" w:eastAsia="Calibri" w:hAnsi="Nirmala UI" w:cs="Nirmala UI"/>
          <w:szCs w:val="24"/>
          <w:cs/>
          <w:lang w:bidi="bn-IN"/>
        </w:rPr>
      </w:pPr>
    </w:p>
    <w:tbl>
      <w:tblPr>
        <w:tblStyle w:val="TableGrid"/>
        <w:tblW w:w="8971" w:type="dxa"/>
        <w:tblInd w:w="704" w:type="dxa"/>
        <w:tblLook w:val="0420" w:firstRow="1" w:lastRow="0" w:firstColumn="0" w:lastColumn="0" w:noHBand="0" w:noVBand="1"/>
      </w:tblPr>
      <w:tblGrid>
        <w:gridCol w:w="2986"/>
        <w:gridCol w:w="5985"/>
      </w:tblGrid>
      <w:tr w:rsidR="00FC2CC0" w:rsidRPr="00870893" w14:paraId="4B97BECD" w14:textId="77777777" w:rsidTr="00221183">
        <w:trPr>
          <w:trHeight w:val="165"/>
        </w:trPr>
        <w:tc>
          <w:tcPr>
            <w:tcW w:w="2986" w:type="dxa"/>
            <w:shd w:val="clear" w:color="auto" w:fill="E3D5FF"/>
            <w:hideMark/>
          </w:tcPr>
          <w:p w14:paraId="00696D16" w14:textId="77777777" w:rsidR="00FC2CC0" w:rsidRPr="00221183" w:rsidRDefault="00FC2CC0" w:rsidP="00FC2CC0">
            <w:pPr>
              <w:rPr>
                <w:rFonts w:ascii="Nirmala UI" w:eastAsia="Times New Roman" w:hAnsi="Nirmala UI" w:cs="Nirmala UI"/>
                <w:sz w:val="26"/>
                <w:szCs w:val="26"/>
                <w:cs/>
                <w:lang w:bidi="bn-IN"/>
              </w:rPr>
            </w:pPr>
            <w:r w:rsidRPr="00221183">
              <w:rPr>
                <w:rFonts w:ascii="Nirmala UI" w:hAnsi="Nirmala UI" w:cs="Nirmala UI"/>
                <w:color w:val="000000"/>
                <w:sz w:val="26"/>
                <w:szCs w:val="26"/>
                <w:cs/>
                <w:lang w:bidi="bn-IN"/>
              </w:rPr>
              <w:t>1. সংক্রামক জীবাণু</w:t>
            </w:r>
          </w:p>
        </w:tc>
        <w:tc>
          <w:tcPr>
            <w:tcW w:w="5985" w:type="dxa"/>
            <w:shd w:val="clear" w:color="auto" w:fill="E3D5FF"/>
            <w:hideMark/>
          </w:tcPr>
          <w:p w14:paraId="678A9C36" w14:textId="77777777" w:rsidR="00FC2CC0" w:rsidRPr="00221183" w:rsidRDefault="00FC2CC0" w:rsidP="00FC2CC0">
            <w:pPr>
              <w:rPr>
                <w:rFonts w:ascii="Nirmala UI" w:eastAsia="Times New Roman" w:hAnsi="Nirmala UI" w:cs="Nirmala UI"/>
                <w:sz w:val="26"/>
                <w:szCs w:val="26"/>
                <w:cs/>
                <w:lang w:bidi="bn-IN"/>
              </w:rPr>
            </w:pPr>
            <w:r w:rsidRPr="00221183">
              <w:rPr>
                <w:rFonts w:ascii="Nirmala UI" w:hAnsi="Nirmala UI" w:cs="Nirmala UI"/>
                <w:color w:val="000000"/>
                <w:sz w:val="26"/>
                <w:szCs w:val="26"/>
                <w:cs/>
                <w:lang w:bidi="bn-IN"/>
              </w:rPr>
              <w:t>রোগ</w:t>
            </w:r>
          </w:p>
        </w:tc>
      </w:tr>
      <w:tr w:rsidR="00FC2CC0" w:rsidRPr="00870893" w14:paraId="770C8C1F" w14:textId="77777777" w:rsidTr="00221183">
        <w:trPr>
          <w:trHeight w:val="156"/>
        </w:trPr>
        <w:tc>
          <w:tcPr>
            <w:tcW w:w="2986" w:type="dxa"/>
            <w:hideMark/>
          </w:tcPr>
          <w:p w14:paraId="177F9804" w14:textId="77777777" w:rsidR="00FC2CC0" w:rsidRPr="00221183" w:rsidRDefault="00FC2CC0" w:rsidP="00FC2CC0">
            <w:pPr>
              <w:rPr>
                <w:rFonts w:ascii="Nirmala UI" w:eastAsia="Times New Roman" w:hAnsi="Nirmala UI" w:cs="Nirmala UI"/>
                <w:sz w:val="22"/>
                <w:cs/>
                <w:lang w:bidi="bn-IN"/>
              </w:rPr>
            </w:pPr>
            <w:r w:rsidRPr="00221183">
              <w:rPr>
                <w:rFonts w:ascii="Nirmala UI" w:hAnsi="Nirmala UI" w:cs="Nirmala UI"/>
                <w:color w:val="000000"/>
                <w:sz w:val="22"/>
                <w:cs/>
                <w:lang w:bidi="bn-IN"/>
              </w:rPr>
              <w:t>ব্যাকটেরিয়া</w:t>
            </w:r>
          </w:p>
        </w:tc>
        <w:tc>
          <w:tcPr>
            <w:tcW w:w="5985" w:type="dxa"/>
          </w:tcPr>
          <w:p w14:paraId="14F78741" w14:textId="15EAB8BD" w:rsidR="00FC2CC0" w:rsidRPr="00221183" w:rsidRDefault="00FC2CC0" w:rsidP="00FC2CC0">
            <w:pPr>
              <w:rPr>
                <w:rFonts w:ascii="Nirmala UI" w:eastAsia="Times New Roman" w:hAnsi="Nirmala UI" w:cs="Nirmala UI"/>
                <w:sz w:val="22"/>
                <w:cs/>
                <w:lang w:eastAsia="en-GB" w:bidi="bn-IN"/>
              </w:rPr>
            </w:pPr>
          </w:p>
        </w:tc>
      </w:tr>
      <w:tr w:rsidR="00FC2CC0" w:rsidRPr="00870893" w14:paraId="071DAB72" w14:textId="77777777" w:rsidTr="00221183">
        <w:trPr>
          <w:trHeight w:val="156"/>
        </w:trPr>
        <w:tc>
          <w:tcPr>
            <w:tcW w:w="2986" w:type="dxa"/>
            <w:hideMark/>
          </w:tcPr>
          <w:p w14:paraId="3768745A" w14:textId="77777777" w:rsidR="00FC2CC0" w:rsidRPr="00221183" w:rsidRDefault="00FC2CC0" w:rsidP="00FC2CC0">
            <w:pPr>
              <w:rPr>
                <w:rFonts w:ascii="Nirmala UI" w:eastAsia="Times New Roman" w:hAnsi="Nirmala UI" w:cs="Nirmala UI"/>
                <w:sz w:val="22"/>
                <w:cs/>
                <w:lang w:bidi="bn-IN"/>
              </w:rPr>
            </w:pPr>
            <w:r w:rsidRPr="00221183">
              <w:rPr>
                <w:rFonts w:ascii="Nirmala UI" w:hAnsi="Nirmala UI" w:cs="Nirmala UI"/>
                <w:color w:val="000000"/>
                <w:sz w:val="22"/>
                <w:cs/>
                <w:lang w:bidi="bn-IN"/>
              </w:rPr>
              <w:t>ভাইরাস</w:t>
            </w:r>
          </w:p>
        </w:tc>
        <w:tc>
          <w:tcPr>
            <w:tcW w:w="5985" w:type="dxa"/>
          </w:tcPr>
          <w:p w14:paraId="3D447A89" w14:textId="68BDE5B4" w:rsidR="00FC2CC0" w:rsidRPr="00221183" w:rsidRDefault="00FC2CC0" w:rsidP="00FC2CC0">
            <w:pPr>
              <w:rPr>
                <w:rFonts w:ascii="Nirmala UI" w:eastAsia="Times New Roman" w:hAnsi="Nirmala UI" w:cs="Nirmala UI"/>
                <w:sz w:val="22"/>
                <w:cs/>
                <w:lang w:eastAsia="en-GB" w:bidi="bn-IN"/>
              </w:rPr>
            </w:pPr>
          </w:p>
        </w:tc>
      </w:tr>
      <w:tr w:rsidR="00FC2CC0" w:rsidRPr="00870893" w14:paraId="2029778C" w14:textId="77777777" w:rsidTr="00221183">
        <w:trPr>
          <w:trHeight w:val="90"/>
        </w:trPr>
        <w:tc>
          <w:tcPr>
            <w:tcW w:w="2986" w:type="dxa"/>
            <w:hideMark/>
          </w:tcPr>
          <w:p w14:paraId="1846E771" w14:textId="77777777" w:rsidR="00FC2CC0" w:rsidRPr="00221183" w:rsidRDefault="00FC2CC0" w:rsidP="00FC2CC0">
            <w:pPr>
              <w:rPr>
                <w:rFonts w:ascii="Nirmala UI" w:eastAsia="Times New Roman" w:hAnsi="Nirmala UI" w:cs="Nirmala UI"/>
                <w:sz w:val="22"/>
                <w:cs/>
                <w:lang w:bidi="bn-IN"/>
              </w:rPr>
            </w:pPr>
            <w:r w:rsidRPr="00221183">
              <w:rPr>
                <w:rFonts w:ascii="Nirmala UI" w:hAnsi="Nirmala UI" w:cs="Nirmala UI"/>
                <w:color w:val="000000"/>
                <w:sz w:val="22"/>
                <w:cs/>
                <w:lang w:bidi="bn-IN"/>
              </w:rPr>
              <w:t>ছত্রাক</w:t>
            </w:r>
          </w:p>
        </w:tc>
        <w:tc>
          <w:tcPr>
            <w:tcW w:w="5985" w:type="dxa"/>
          </w:tcPr>
          <w:p w14:paraId="7329A846" w14:textId="58220953" w:rsidR="00FC2CC0" w:rsidRPr="00221183" w:rsidRDefault="00FC2CC0" w:rsidP="00FC2CC0">
            <w:pPr>
              <w:rPr>
                <w:rFonts w:ascii="Nirmala UI" w:eastAsia="Times New Roman" w:hAnsi="Nirmala UI" w:cs="Nirmala UI"/>
                <w:sz w:val="22"/>
                <w:cs/>
                <w:lang w:eastAsia="en-GB" w:bidi="bn-IN"/>
              </w:rPr>
            </w:pPr>
          </w:p>
        </w:tc>
      </w:tr>
    </w:tbl>
    <w:p w14:paraId="71DC01E9" w14:textId="52643638" w:rsidR="00FC2CC0" w:rsidRPr="00221183" w:rsidRDefault="00FC2CC0" w:rsidP="00FC2CC0">
      <w:pPr>
        <w:spacing w:after="0" w:line="240" w:lineRule="auto"/>
        <w:rPr>
          <w:rFonts w:ascii="Nirmala UI" w:eastAsia="Calibri" w:hAnsi="Nirmala UI" w:cs="Nirmala UI"/>
          <w:sz w:val="20"/>
          <w:szCs w:val="20"/>
          <w:cs/>
          <w:lang w:bidi="bn-IN"/>
        </w:rPr>
      </w:pPr>
    </w:p>
    <w:tbl>
      <w:tblPr>
        <w:tblStyle w:val="TableGrid"/>
        <w:tblW w:w="8969" w:type="dxa"/>
        <w:tblInd w:w="704" w:type="dxa"/>
        <w:tblLook w:val="0420" w:firstRow="1" w:lastRow="0" w:firstColumn="0" w:lastColumn="0" w:noHBand="0" w:noVBand="1"/>
      </w:tblPr>
      <w:tblGrid>
        <w:gridCol w:w="2999"/>
        <w:gridCol w:w="5970"/>
      </w:tblGrid>
      <w:tr w:rsidR="00FC2CC0" w:rsidRPr="00870893" w14:paraId="71727C87" w14:textId="77777777" w:rsidTr="00195465">
        <w:trPr>
          <w:trHeight w:val="69"/>
        </w:trPr>
        <w:tc>
          <w:tcPr>
            <w:tcW w:w="2999" w:type="dxa"/>
            <w:shd w:val="clear" w:color="auto" w:fill="E3D5FF"/>
            <w:hideMark/>
          </w:tcPr>
          <w:p w14:paraId="20422F7F" w14:textId="77777777" w:rsidR="00FC2CC0" w:rsidRPr="00221183" w:rsidRDefault="00FC2CC0" w:rsidP="00FC2CC0">
            <w:pPr>
              <w:rPr>
                <w:rFonts w:ascii="Nirmala UI" w:eastAsia="Times New Roman" w:hAnsi="Nirmala UI" w:cs="Nirmala UI"/>
                <w:sz w:val="26"/>
                <w:szCs w:val="26"/>
                <w:cs/>
                <w:lang w:bidi="bn-IN"/>
              </w:rPr>
            </w:pPr>
            <w:r w:rsidRPr="00221183">
              <w:rPr>
                <w:rFonts w:ascii="Nirmala UI" w:hAnsi="Nirmala UI" w:cs="Nirmala UI"/>
                <w:color w:val="000000"/>
                <w:sz w:val="26"/>
                <w:szCs w:val="26"/>
                <w:cs/>
                <w:lang w:bidi="bn-IN"/>
              </w:rPr>
              <w:t>2. উপসর্গগুলি</w:t>
            </w:r>
          </w:p>
        </w:tc>
        <w:tc>
          <w:tcPr>
            <w:tcW w:w="5970" w:type="dxa"/>
            <w:shd w:val="clear" w:color="auto" w:fill="E3D5FF"/>
            <w:hideMark/>
          </w:tcPr>
          <w:p w14:paraId="2624EBB0" w14:textId="77777777" w:rsidR="00FC2CC0" w:rsidRPr="00221183" w:rsidRDefault="00FC2CC0" w:rsidP="00FC2CC0">
            <w:pPr>
              <w:rPr>
                <w:rFonts w:ascii="Nirmala UI" w:eastAsia="Times New Roman" w:hAnsi="Nirmala UI" w:cs="Nirmala UI"/>
                <w:sz w:val="26"/>
                <w:szCs w:val="26"/>
                <w:cs/>
                <w:lang w:bidi="bn-IN"/>
              </w:rPr>
            </w:pPr>
            <w:r w:rsidRPr="00221183">
              <w:rPr>
                <w:rFonts w:ascii="Nirmala UI" w:hAnsi="Nirmala UI" w:cs="Nirmala UI"/>
                <w:color w:val="000000"/>
                <w:sz w:val="26"/>
                <w:szCs w:val="26"/>
                <w:cs/>
                <w:lang w:bidi="bn-IN"/>
              </w:rPr>
              <w:t>রোগ</w:t>
            </w:r>
          </w:p>
        </w:tc>
      </w:tr>
      <w:tr w:rsidR="00FC2CC0" w:rsidRPr="00870893" w14:paraId="796B72E9" w14:textId="77777777" w:rsidTr="00195465">
        <w:trPr>
          <w:trHeight w:val="136"/>
        </w:trPr>
        <w:tc>
          <w:tcPr>
            <w:tcW w:w="2999" w:type="dxa"/>
            <w:hideMark/>
          </w:tcPr>
          <w:p w14:paraId="50202CB8" w14:textId="77777777" w:rsidR="00FC2CC0" w:rsidRPr="00221183" w:rsidRDefault="00FC2CC0" w:rsidP="00FC2CC0">
            <w:pPr>
              <w:rPr>
                <w:rFonts w:ascii="Nirmala UI" w:eastAsia="Times New Roman" w:hAnsi="Nirmala UI" w:cs="Nirmala UI"/>
                <w:sz w:val="22"/>
                <w:cs/>
                <w:lang w:bidi="bn-IN"/>
              </w:rPr>
            </w:pPr>
            <w:r w:rsidRPr="00221183">
              <w:rPr>
                <w:rFonts w:ascii="Nirmala UI" w:hAnsi="Nirmala UI" w:cs="Nirmala UI"/>
                <w:color w:val="000000"/>
                <w:sz w:val="22"/>
                <w:cs/>
                <w:lang w:bidi="bn-IN"/>
              </w:rPr>
              <w:t>উপসর্গহীন</w:t>
            </w:r>
          </w:p>
        </w:tc>
        <w:tc>
          <w:tcPr>
            <w:tcW w:w="5970" w:type="dxa"/>
          </w:tcPr>
          <w:p w14:paraId="7D607B69" w14:textId="2CCC9450" w:rsidR="00FC2CC0" w:rsidRPr="00221183" w:rsidRDefault="00FC2CC0" w:rsidP="00FC2CC0">
            <w:pPr>
              <w:rPr>
                <w:rFonts w:ascii="Nirmala UI" w:eastAsia="Times New Roman" w:hAnsi="Nirmala UI" w:cs="Nirmala UI"/>
                <w:sz w:val="22"/>
                <w:cs/>
                <w:lang w:eastAsia="en-GB" w:bidi="bn-IN"/>
              </w:rPr>
            </w:pPr>
          </w:p>
        </w:tc>
      </w:tr>
      <w:tr w:rsidR="00FC2CC0" w:rsidRPr="00870893" w14:paraId="149D60B1" w14:textId="77777777" w:rsidTr="00195465">
        <w:trPr>
          <w:trHeight w:val="136"/>
        </w:trPr>
        <w:tc>
          <w:tcPr>
            <w:tcW w:w="2999" w:type="dxa"/>
            <w:hideMark/>
          </w:tcPr>
          <w:p w14:paraId="2A2459F2" w14:textId="77777777" w:rsidR="00FC2CC0" w:rsidRPr="00221183" w:rsidRDefault="00FC2CC0" w:rsidP="00FC2CC0">
            <w:pPr>
              <w:rPr>
                <w:rFonts w:ascii="Nirmala UI" w:eastAsia="Times New Roman" w:hAnsi="Nirmala UI" w:cs="Nirmala UI"/>
                <w:sz w:val="22"/>
                <w:cs/>
                <w:lang w:bidi="bn-IN"/>
              </w:rPr>
            </w:pPr>
            <w:r w:rsidRPr="00221183">
              <w:rPr>
                <w:rFonts w:ascii="Nirmala UI" w:hAnsi="Nirmala UI" w:cs="Nirmala UI"/>
                <w:color w:val="000000"/>
                <w:sz w:val="22"/>
                <w:cs/>
                <w:lang w:bidi="bn-IN"/>
              </w:rPr>
              <w:t>জ্বর</w:t>
            </w:r>
          </w:p>
        </w:tc>
        <w:tc>
          <w:tcPr>
            <w:tcW w:w="5970" w:type="dxa"/>
          </w:tcPr>
          <w:p w14:paraId="4F9B51C9" w14:textId="3F628EC3" w:rsidR="00FC2CC0" w:rsidRPr="00221183" w:rsidRDefault="00FC2CC0" w:rsidP="00FC2CC0">
            <w:pPr>
              <w:rPr>
                <w:rFonts w:ascii="Nirmala UI" w:eastAsia="Times New Roman" w:hAnsi="Nirmala UI" w:cs="Nirmala UI"/>
                <w:sz w:val="22"/>
                <w:cs/>
                <w:lang w:eastAsia="en-GB" w:bidi="bn-IN"/>
              </w:rPr>
            </w:pPr>
          </w:p>
        </w:tc>
      </w:tr>
      <w:tr w:rsidR="00FC2CC0" w:rsidRPr="00870893" w14:paraId="15967AE9" w14:textId="77777777" w:rsidTr="00195465">
        <w:trPr>
          <w:trHeight w:val="136"/>
        </w:trPr>
        <w:tc>
          <w:tcPr>
            <w:tcW w:w="2999" w:type="dxa"/>
            <w:hideMark/>
          </w:tcPr>
          <w:p w14:paraId="74932384" w14:textId="77777777" w:rsidR="00FC2CC0" w:rsidRPr="00221183" w:rsidRDefault="00FC2CC0" w:rsidP="00FC2CC0">
            <w:pPr>
              <w:rPr>
                <w:rFonts w:ascii="Nirmala UI" w:eastAsia="Times New Roman" w:hAnsi="Nirmala UI" w:cs="Nirmala UI"/>
                <w:sz w:val="22"/>
                <w:cs/>
                <w:lang w:bidi="bn-IN"/>
              </w:rPr>
            </w:pPr>
            <w:r w:rsidRPr="00221183">
              <w:rPr>
                <w:rFonts w:ascii="Nirmala UI" w:hAnsi="Nirmala UI" w:cs="Nirmala UI"/>
                <w:color w:val="000000"/>
                <w:sz w:val="22"/>
                <w:cs/>
                <w:lang w:bidi="bn-IN"/>
              </w:rPr>
              <w:t>ফুসকুড়ি</w:t>
            </w:r>
          </w:p>
        </w:tc>
        <w:tc>
          <w:tcPr>
            <w:tcW w:w="5970" w:type="dxa"/>
          </w:tcPr>
          <w:p w14:paraId="4BC66827" w14:textId="430BB68A" w:rsidR="00FC2CC0" w:rsidRPr="00221183" w:rsidRDefault="00FC2CC0" w:rsidP="00FC2CC0">
            <w:pPr>
              <w:rPr>
                <w:rFonts w:ascii="Nirmala UI" w:eastAsia="Times New Roman" w:hAnsi="Nirmala UI" w:cs="Nirmala UI"/>
                <w:sz w:val="22"/>
                <w:cs/>
                <w:lang w:eastAsia="en-GB" w:bidi="bn-IN"/>
              </w:rPr>
            </w:pPr>
          </w:p>
        </w:tc>
      </w:tr>
      <w:tr w:rsidR="00FC2CC0" w:rsidRPr="00870893" w14:paraId="20A8F013" w14:textId="77777777" w:rsidTr="00195465">
        <w:trPr>
          <w:trHeight w:val="136"/>
        </w:trPr>
        <w:tc>
          <w:tcPr>
            <w:tcW w:w="2999" w:type="dxa"/>
            <w:hideMark/>
          </w:tcPr>
          <w:p w14:paraId="48F5EED9" w14:textId="77777777" w:rsidR="00FC2CC0" w:rsidRPr="00221183" w:rsidRDefault="00FC2CC0" w:rsidP="00FC2CC0">
            <w:pPr>
              <w:rPr>
                <w:rFonts w:ascii="Nirmala UI" w:eastAsia="Times New Roman" w:hAnsi="Nirmala UI" w:cs="Nirmala UI"/>
                <w:sz w:val="22"/>
                <w:cs/>
                <w:lang w:bidi="bn-IN"/>
              </w:rPr>
            </w:pPr>
            <w:r w:rsidRPr="00221183">
              <w:rPr>
                <w:rFonts w:ascii="Nirmala UI" w:hAnsi="Nirmala UI" w:cs="Nirmala UI"/>
                <w:color w:val="000000"/>
                <w:sz w:val="22"/>
                <w:cs/>
                <w:lang w:bidi="bn-IN"/>
              </w:rPr>
              <w:t>গলা ব্যথা</w:t>
            </w:r>
          </w:p>
        </w:tc>
        <w:tc>
          <w:tcPr>
            <w:tcW w:w="5970" w:type="dxa"/>
          </w:tcPr>
          <w:p w14:paraId="1DD8C922" w14:textId="3366B4F5" w:rsidR="00FC2CC0" w:rsidRPr="00221183" w:rsidRDefault="00FC2CC0" w:rsidP="00FC2CC0">
            <w:pPr>
              <w:rPr>
                <w:rFonts w:ascii="Nirmala UI" w:eastAsia="Times New Roman" w:hAnsi="Nirmala UI" w:cs="Nirmala UI"/>
                <w:sz w:val="22"/>
                <w:cs/>
                <w:lang w:eastAsia="en-GB" w:bidi="bn-IN"/>
              </w:rPr>
            </w:pPr>
          </w:p>
        </w:tc>
      </w:tr>
      <w:tr w:rsidR="00FC2CC0" w:rsidRPr="00870893" w14:paraId="4AA9944B" w14:textId="77777777" w:rsidTr="00195465">
        <w:trPr>
          <w:trHeight w:val="136"/>
        </w:trPr>
        <w:tc>
          <w:tcPr>
            <w:tcW w:w="2999" w:type="dxa"/>
            <w:hideMark/>
          </w:tcPr>
          <w:p w14:paraId="0C0ED0C3" w14:textId="77777777" w:rsidR="00FC2CC0" w:rsidRPr="00221183" w:rsidRDefault="00FC2CC0" w:rsidP="00FC2CC0">
            <w:pPr>
              <w:rPr>
                <w:rFonts w:ascii="Nirmala UI" w:eastAsia="Times New Roman" w:hAnsi="Nirmala UI" w:cs="Nirmala UI"/>
                <w:sz w:val="22"/>
                <w:cs/>
                <w:lang w:bidi="bn-IN"/>
              </w:rPr>
            </w:pPr>
            <w:r w:rsidRPr="00221183">
              <w:rPr>
                <w:rFonts w:ascii="Nirmala UI" w:hAnsi="Nirmala UI" w:cs="Nirmala UI"/>
                <w:color w:val="000000"/>
                <w:sz w:val="22"/>
                <w:cs/>
                <w:lang w:bidi="bn-IN"/>
              </w:rPr>
              <w:t>ক্লান্তি</w:t>
            </w:r>
          </w:p>
        </w:tc>
        <w:tc>
          <w:tcPr>
            <w:tcW w:w="5970" w:type="dxa"/>
          </w:tcPr>
          <w:p w14:paraId="2F6B83BC" w14:textId="0638F944" w:rsidR="00FC2CC0" w:rsidRPr="00221183" w:rsidRDefault="00FC2CC0" w:rsidP="00FC2CC0">
            <w:pPr>
              <w:rPr>
                <w:rFonts w:ascii="Nirmala UI" w:eastAsia="Times New Roman" w:hAnsi="Nirmala UI" w:cs="Nirmala UI"/>
                <w:sz w:val="22"/>
                <w:cs/>
                <w:lang w:eastAsia="en-GB" w:bidi="bn-IN"/>
              </w:rPr>
            </w:pPr>
          </w:p>
        </w:tc>
      </w:tr>
      <w:tr w:rsidR="00FC2CC0" w:rsidRPr="00870893" w14:paraId="70ECAD5B" w14:textId="77777777" w:rsidTr="00195465">
        <w:trPr>
          <w:trHeight w:val="136"/>
        </w:trPr>
        <w:tc>
          <w:tcPr>
            <w:tcW w:w="2999" w:type="dxa"/>
            <w:hideMark/>
          </w:tcPr>
          <w:p w14:paraId="66AAE8A5" w14:textId="77777777" w:rsidR="00FC2CC0" w:rsidRPr="00221183" w:rsidRDefault="00FC2CC0" w:rsidP="00FC2CC0">
            <w:pPr>
              <w:rPr>
                <w:rFonts w:ascii="Nirmala UI" w:eastAsia="Times New Roman" w:hAnsi="Nirmala UI" w:cs="Nirmala UI"/>
                <w:sz w:val="22"/>
                <w:cs/>
                <w:lang w:bidi="bn-IN"/>
              </w:rPr>
            </w:pPr>
            <w:r w:rsidRPr="00221183">
              <w:rPr>
                <w:rFonts w:ascii="Nirmala UI" w:hAnsi="Nirmala UI" w:cs="Nirmala UI"/>
                <w:color w:val="000000"/>
                <w:sz w:val="22"/>
                <w:cs/>
                <w:lang w:bidi="bn-IN"/>
              </w:rPr>
              <w:t>ক্ষত</w:t>
            </w:r>
          </w:p>
        </w:tc>
        <w:tc>
          <w:tcPr>
            <w:tcW w:w="5970" w:type="dxa"/>
          </w:tcPr>
          <w:p w14:paraId="45ABF542" w14:textId="52BF6C82" w:rsidR="00FC2CC0" w:rsidRPr="00221183" w:rsidRDefault="00FC2CC0" w:rsidP="00FC2CC0">
            <w:pPr>
              <w:rPr>
                <w:rFonts w:ascii="Nirmala UI" w:eastAsia="Times New Roman" w:hAnsi="Nirmala UI" w:cs="Nirmala UI"/>
                <w:sz w:val="22"/>
                <w:cs/>
                <w:lang w:eastAsia="en-GB" w:bidi="bn-IN"/>
              </w:rPr>
            </w:pPr>
          </w:p>
        </w:tc>
      </w:tr>
      <w:tr w:rsidR="00FC2CC0" w:rsidRPr="00870893" w14:paraId="11B11E50" w14:textId="77777777" w:rsidTr="00195465">
        <w:trPr>
          <w:trHeight w:val="136"/>
        </w:trPr>
        <w:tc>
          <w:tcPr>
            <w:tcW w:w="2999" w:type="dxa"/>
            <w:hideMark/>
          </w:tcPr>
          <w:p w14:paraId="42C367BB" w14:textId="77777777" w:rsidR="00FC2CC0" w:rsidRPr="00221183" w:rsidRDefault="00FC2CC0" w:rsidP="00FC2CC0">
            <w:pPr>
              <w:rPr>
                <w:rFonts w:ascii="Nirmala UI" w:eastAsia="Times New Roman" w:hAnsi="Nirmala UI" w:cs="Nirmala UI"/>
                <w:sz w:val="22"/>
                <w:cs/>
                <w:lang w:bidi="bn-IN"/>
              </w:rPr>
            </w:pPr>
            <w:r w:rsidRPr="00221183">
              <w:rPr>
                <w:rFonts w:ascii="Nirmala UI" w:hAnsi="Nirmala UI" w:cs="Nirmala UI"/>
                <w:color w:val="000000"/>
                <w:sz w:val="22"/>
                <w:cs/>
                <w:lang w:bidi="bn-IN"/>
              </w:rPr>
              <w:t xml:space="preserve">সাদা স্রাব </w:t>
            </w:r>
          </w:p>
        </w:tc>
        <w:tc>
          <w:tcPr>
            <w:tcW w:w="5970" w:type="dxa"/>
          </w:tcPr>
          <w:p w14:paraId="5D6F4B85" w14:textId="14B2AA05" w:rsidR="00FC2CC0" w:rsidRPr="00221183" w:rsidRDefault="00FC2CC0" w:rsidP="00FC2CC0">
            <w:pPr>
              <w:rPr>
                <w:rFonts w:ascii="Nirmala UI" w:eastAsia="Times New Roman" w:hAnsi="Nirmala UI" w:cs="Nirmala UI"/>
                <w:sz w:val="22"/>
                <w:cs/>
                <w:lang w:eastAsia="en-GB" w:bidi="bn-IN"/>
              </w:rPr>
            </w:pPr>
          </w:p>
        </w:tc>
      </w:tr>
    </w:tbl>
    <w:tbl>
      <w:tblPr>
        <w:tblStyle w:val="TableGrid"/>
        <w:tblpPr w:leftFromText="180" w:rightFromText="180" w:vertAnchor="text" w:horzAnchor="margin" w:tblpX="729" w:tblpY="288"/>
        <w:tblW w:w="8937" w:type="dxa"/>
        <w:tblLook w:val="0420" w:firstRow="1" w:lastRow="0" w:firstColumn="0" w:lastColumn="0" w:noHBand="0" w:noVBand="1"/>
      </w:tblPr>
      <w:tblGrid>
        <w:gridCol w:w="2961"/>
        <w:gridCol w:w="5976"/>
      </w:tblGrid>
      <w:tr w:rsidR="00FC2CC0" w:rsidRPr="00870893" w14:paraId="3D4E6E09" w14:textId="77777777" w:rsidTr="00221183">
        <w:trPr>
          <w:trHeight w:val="192"/>
        </w:trPr>
        <w:tc>
          <w:tcPr>
            <w:tcW w:w="2961" w:type="dxa"/>
            <w:shd w:val="clear" w:color="auto" w:fill="E3D5FF"/>
            <w:hideMark/>
          </w:tcPr>
          <w:p w14:paraId="52E4933E" w14:textId="77777777" w:rsidR="00FC2CC0" w:rsidRPr="00221183" w:rsidRDefault="00FC2CC0" w:rsidP="00221183">
            <w:pPr>
              <w:rPr>
                <w:rFonts w:ascii="Nirmala UI" w:eastAsia="Calibri" w:hAnsi="Nirmala UI" w:cs="Nirmala UI"/>
                <w:sz w:val="26"/>
                <w:szCs w:val="26"/>
                <w:cs/>
                <w:lang w:bidi="bn-IN"/>
              </w:rPr>
            </w:pPr>
            <w:r w:rsidRPr="00221183">
              <w:rPr>
                <w:rFonts w:ascii="Nirmala UI" w:hAnsi="Nirmala UI" w:cs="Nirmala UI"/>
                <w:sz w:val="26"/>
                <w:szCs w:val="26"/>
                <w:cs/>
                <w:lang w:bidi="bn-IN"/>
              </w:rPr>
              <w:t>3. সংক্রমণ</w:t>
            </w:r>
          </w:p>
        </w:tc>
        <w:tc>
          <w:tcPr>
            <w:tcW w:w="5976" w:type="dxa"/>
            <w:shd w:val="clear" w:color="auto" w:fill="E3D5FF"/>
            <w:hideMark/>
          </w:tcPr>
          <w:p w14:paraId="25F1837F" w14:textId="5B029E8B" w:rsidR="00FC2CC0" w:rsidRPr="00221183" w:rsidRDefault="00FC2CC0" w:rsidP="00221183">
            <w:pPr>
              <w:rPr>
                <w:rFonts w:ascii="Nirmala UI" w:eastAsia="Calibri" w:hAnsi="Nirmala UI" w:cs="Nirmala UI"/>
                <w:sz w:val="26"/>
                <w:szCs w:val="26"/>
                <w:cs/>
                <w:lang w:bidi="bn-IN"/>
              </w:rPr>
            </w:pPr>
            <w:r w:rsidRPr="00221183">
              <w:rPr>
                <w:rFonts w:ascii="Nirmala UI" w:hAnsi="Nirmala UI" w:cs="Nirmala UI"/>
                <w:sz w:val="26"/>
                <w:szCs w:val="26"/>
                <w:cs/>
                <w:lang w:bidi="bn-IN"/>
              </w:rPr>
              <w:t>রোগ</w:t>
            </w:r>
          </w:p>
        </w:tc>
      </w:tr>
      <w:tr w:rsidR="00FC2CC0" w:rsidRPr="00870893" w14:paraId="63C12AE1" w14:textId="77777777" w:rsidTr="00221183">
        <w:trPr>
          <w:trHeight w:val="209"/>
        </w:trPr>
        <w:tc>
          <w:tcPr>
            <w:tcW w:w="2961" w:type="dxa"/>
            <w:hideMark/>
          </w:tcPr>
          <w:p w14:paraId="04E03361" w14:textId="77777777" w:rsidR="00FC2CC0" w:rsidRPr="00221183" w:rsidRDefault="00FC2CC0" w:rsidP="00221183">
            <w:pPr>
              <w:rPr>
                <w:rFonts w:ascii="Nirmala UI" w:eastAsia="Calibri" w:hAnsi="Nirmala UI" w:cs="Nirmala UI"/>
                <w:sz w:val="22"/>
                <w:cs/>
                <w:lang w:bidi="bn-IN"/>
              </w:rPr>
            </w:pPr>
            <w:r w:rsidRPr="00221183">
              <w:rPr>
                <w:rFonts w:ascii="Nirmala UI" w:hAnsi="Nirmala UI" w:cs="Nirmala UI"/>
                <w:sz w:val="22"/>
                <w:cs/>
                <w:lang w:bidi="bn-IN"/>
              </w:rPr>
              <w:t>যৌন সংস্প‌র্শতা</w:t>
            </w:r>
          </w:p>
        </w:tc>
        <w:tc>
          <w:tcPr>
            <w:tcW w:w="5976" w:type="dxa"/>
          </w:tcPr>
          <w:p w14:paraId="281FB721" w14:textId="25313FC9" w:rsidR="00FC2CC0" w:rsidRPr="00221183" w:rsidRDefault="00FC2CC0" w:rsidP="00221183">
            <w:pPr>
              <w:rPr>
                <w:rFonts w:ascii="Nirmala UI" w:eastAsia="Calibri" w:hAnsi="Nirmala UI" w:cs="Nirmala UI"/>
                <w:sz w:val="22"/>
                <w:cs/>
                <w:lang w:bidi="bn-IN"/>
              </w:rPr>
            </w:pPr>
          </w:p>
        </w:tc>
      </w:tr>
      <w:tr w:rsidR="00FC2CC0" w:rsidRPr="00870893" w14:paraId="4AD4621C" w14:textId="77777777" w:rsidTr="00221183">
        <w:trPr>
          <w:trHeight w:val="209"/>
        </w:trPr>
        <w:tc>
          <w:tcPr>
            <w:tcW w:w="2961" w:type="dxa"/>
            <w:hideMark/>
          </w:tcPr>
          <w:p w14:paraId="0496D4EE" w14:textId="77777777" w:rsidR="00FC2CC0" w:rsidRPr="00221183" w:rsidRDefault="00FC2CC0" w:rsidP="00221183">
            <w:pPr>
              <w:rPr>
                <w:rFonts w:ascii="Nirmala UI" w:eastAsia="Calibri" w:hAnsi="Nirmala UI" w:cs="Nirmala UI"/>
                <w:sz w:val="22"/>
                <w:cs/>
                <w:lang w:bidi="bn-IN"/>
              </w:rPr>
            </w:pPr>
            <w:r w:rsidRPr="00221183">
              <w:rPr>
                <w:rFonts w:ascii="Nirmala UI" w:hAnsi="Nirmala UI" w:cs="Nirmala UI"/>
                <w:sz w:val="22"/>
                <w:cs/>
                <w:lang w:bidi="bn-IN"/>
              </w:rPr>
              <w:t>রক্ত</w:t>
            </w:r>
          </w:p>
        </w:tc>
        <w:tc>
          <w:tcPr>
            <w:tcW w:w="5976" w:type="dxa"/>
          </w:tcPr>
          <w:p w14:paraId="2973641C" w14:textId="6D68BDCF" w:rsidR="00FC2CC0" w:rsidRPr="00221183" w:rsidRDefault="00FC2CC0" w:rsidP="00221183">
            <w:pPr>
              <w:rPr>
                <w:rFonts w:ascii="Nirmala UI" w:eastAsia="Calibri" w:hAnsi="Nirmala UI" w:cs="Nirmala UI"/>
                <w:sz w:val="22"/>
                <w:cs/>
                <w:lang w:bidi="bn-IN"/>
              </w:rPr>
            </w:pPr>
          </w:p>
        </w:tc>
      </w:tr>
      <w:tr w:rsidR="00FC2CC0" w:rsidRPr="00870893" w14:paraId="5A273956" w14:textId="77777777" w:rsidTr="00221183">
        <w:trPr>
          <w:trHeight w:val="209"/>
        </w:trPr>
        <w:tc>
          <w:tcPr>
            <w:tcW w:w="2961" w:type="dxa"/>
            <w:hideMark/>
          </w:tcPr>
          <w:p w14:paraId="50C4A124" w14:textId="77777777" w:rsidR="00FC2CC0" w:rsidRPr="00221183" w:rsidRDefault="00FC2CC0" w:rsidP="00221183">
            <w:pPr>
              <w:rPr>
                <w:rFonts w:ascii="Nirmala UI" w:eastAsia="Calibri" w:hAnsi="Nirmala UI" w:cs="Nirmala UI"/>
                <w:sz w:val="22"/>
                <w:cs/>
                <w:lang w:bidi="bn-IN"/>
              </w:rPr>
            </w:pPr>
            <w:r w:rsidRPr="00221183">
              <w:rPr>
                <w:rFonts w:ascii="Nirmala UI" w:hAnsi="Nirmala UI" w:cs="Nirmala UI"/>
                <w:sz w:val="22"/>
                <w:cs/>
                <w:lang w:bidi="bn-IN"/>
              </w:rPr>
              <w:t>স্পর্শ</w:t>
            </w:r>
          </w:p>
        </w:tc>
        <w:tc>
          <w:tcPr>
            <w:tcW w:w="5976" w:type="dxa"/>
          </w:tcPr>
          <w:p w14:paraId="2266BB2C" w14:textId="6646AC74" w:rsidR="00FC2CC0" w:rsidRPr="00221183" w:rsidRDefault="00FC2CC0" w:rsidP="00221183">
            <w:pPr>
              <w:rPr>
                <w:rFonts w:ascii="Nirmala UI" w:eastAsia="Calibri" w:hAnsi="Nirmala UI" w:cs="Nirmala UI"/>
                <w:sz w:val="22"/>
                <w:cs/>
                <w:lang w:bidi="bn-IN"/>
              </w:rPr>
            </w:pPr>
          </w:p>
        </w:tc>
      </w:tr>
      <w:tr w:rsidR="00FC2CC0" w:rsidRPr="00870893" w14:paraId="4466DCDD" w14:textId="77777777" w:rsidTr="00221183">
        <w:trPr>
          <w:trHeight w:val="209"/>
        </w:trPr>
        <w:tc>
          <w:tcPr>
            <w:tcW w:w="2961" w:type="dxa"/>
            <w:hideMark/>
          </w:tcPr>
          <w:p w14:paraId="2DCF747B" w14:textId="77777777" w:rsidR="00FC2CC0" w:rsidRPr="00221183" w:rsidRDefault="00FC2CC0" w:rsidP="00221183">
            <w:pPr>
              <w:rPr>
                <w:rFonts w:ascii="Nirmala UI" w:eastAsia="Calibri" w:hAnsi="Nirmala UI" w:cs="Nirmala UI"/>
                <w:sz w:val="22"/>
                <w:cs/>
                <w:lang w:bidi="bn-IN"/>
              </w:rPr>
            </w:pPr>
            <w:r w:rsidRPr="00221183">
              <w:rPr>
                <w:rFonts w:ascii="Nirmala UI" w:hAnsi="Nirmala UI" w:cs="Nirmala UI"/>
                <w:sz w:val="22"/>
                <w:cs/>
                <w:lang w:bidi="bn-IN"/>
              </w:rPr>
              <w:t>শ্বাসে নেওয়া</w:t>
            </w:r>
          </w:p>
        </w:tc>
        <w:tc>
          <w:tcPr>
            <w:tcW w:w="5976" w:type="dxa"/>
          </w:tcPr>
          <w:p w14:paraId="0AB45D2A" w14:textId="4052BA87" w:rsidR="00FC2CC0" w:rsidRPr="00221183" w:rsidRDefault="00FC2CC0" w:rsidP="00221183">
            <w:pPr>
              <w:rPr>
                <w:rFonts w:ascii="Nirmala UI" w:eastAsia="Calibri" w:hAnsi="Nirmala UI" w:cs="Nirmala UI"/>
                <w:sz w:val="22"/>
                <w:cs/>
                <w:lang w:bidi="bn-IN"/>
              </w:rPr>
            </w:pPr>
          </w:p>
        </w:tc>
      </w:tr>
      <w:tr w:rsidR="00FC2CC0" w:rsidRPr="00870893" w14:paraId="0A3E5B75" w14:textId="77777777" w:rsidTr="00221183">
        <w:trPr>
          <w:trHeight w:val="209"/>
        </w:trPr>
        <w:tc>
          <w:tcPr>
            <w:tcW w:w="2961" w:type="dxa"/>
            <w:hideMark/>
          </w:tcPr>
          <w:p w14:paraId="3933E480" w14:textId="77777777" w:rsidR="00FC2CC0" w:rsidRPr="00221183" w:rsidRDefault="00FC2CC0" w:rsidP="00221183">
            <w:pPr>
              <w:rPr>
                <w:rFonts w:ascii="Nirmala UI" w:eastAsia="Calibri" w:hAnsi="Nirmala UI" w:cs="Nirmala UI"/>
                <w:sz w:val="22"/>
                <w:cs/>
                <w:lang w:bidi="bn-IN"/>
              </w:rPr>
            </w:pPr>
            <w:r w:rsidRPr="00221183">
              <w:rPr>
                <w:rFonts w:ascii="Nirmala UI" w:hAnsi="Nirmala UI" w:cs="Nirmala UI"/>
                <w:sz w:val="22"/>
                <w:cs/>
                <w:lang w:bidi="bn-IN"/>
              </w:rPr>
              <w:t>মুখ থেকে মুখে</w:t>
            </w:r>
          </w:p>
        </w:tc>
        <w:tc>
          <w:tcPr>
            <w:tcW w:w="5976" w:type="dxa"/>
          </w:tcPr>
          <w:p w14:paraId="16D1D0A7" w14:textId="40CAA575" w:rsidR="00FC2CC0" w:rsidRPr="00221183" w:rsidRDefault="00FC2CC0" w:rsidP="00221183">
            <w:pPr>
              <w:rPr>
                <w:rFonts w:ascii="Nirmala UI" w:eastAsia="Calibri" w:hAnsi="Nirmala UI" w:cs="Nirmala UI"/>
                <w:sz w:val="22"/>
                <w:cs/>
                <w:lang w:bidi="bn-IN"/>
              </w:rPr>
            </w:pPr>
          </w:p>
        </w:tc>
      </w:tr>
    </w:tbl>
    <w:p w14:paraId="1547413E" w14:textId="77777777" w:rsidR="00FC2CC0" w:rsidRPr="00870893" w:rsidRDefault="00FC2CC0" w:rsidP="00FC2CC0">
      <w:pPr>
        <w:spacing w:after="0" w:line="240" w:lineRule="auto"/>
        <w:rPr>
          <w:rFonts w:ascii="Nirmala UI" w:eastAsia="Calibri" w:hAnsi="Nirmala UI" w:cs="Nirmala UI"/>
          <w:szCs w:val="24"/>
          <w:cs/>
          <w:lang w:bidi="bn-IN"/>
        </w:rPr>
      </w:pPr>
    </w:p>
    <w:p w14:paraId="699EA1AA" w14:textId="77777777" w:rsidR="00FC2CC0" w:rsidRPr="00870893" w:rsidRDefault="00FC2CC0" w:rsidP="00FC2CC0">
      <w:pPr>
        <w:spacing w:after="0" w:line="240" w:lineRule="auto"/>
        <w:rPr>
          <w:rFonts w:ascii="Nirmala UI" w:eastAsia="Calibri" w:hAnsi="Nirmala UI" w:cs="Nirmala UI"/>
          <w:szCs w:val="24"/>
          <w:cs/>
          <w:lang w:bidi="bn-IN"/>
        </w:rPr>
      </w:pPr>
    </w:p>
    <w:p w14:paraId="05ACF52A" w14:textId="77777777" w:rsidR="00FC2CC0" w:rsidRPr="00870893" w:rsidRDefault="00FC2CC0" w:rsidP="00FC2CC0">
      <w:pPr>
        <w:spacing w:after="0" w:line="240" w:lineRule="auto"/>
        <w:rPr>
          <w:rFonts w:ascii="Nirmala UI" w:eastAsia="Calibri" w:hAnsi="Nirmala UI" w:cs="Nirmala UI"/>
          <w:szCs w:val="24"/>
          <w:cs/>
          <w:lang w:bidi="bn-IN"/>
        </w:rPr>
      </w:pPr>
    </w:p>
    <w:p w14:paraId="5918B98A" w14:textId="77777777" w:rsidR="00FC2CC0" w:rsidRPr="00870893" w:rsidRDefault="00FC2CC0" w:rsidP="00FC2CC0">
      <w:pPr>
        <w:spacing w:after="0" w:line="240" w:lineRule="auto"/>
        <w:rPr>
          <w:rFonts w:ascii="Nirmala UI" w:eastAsia="Calibri" w:hAnsi="Nirmala UI" w:cs="Nirmala UI"/>
          <w:szCs w:val="24"/>
          <w:cs/>
          <w:lang w:bidi="bn-IN"/>
        </w:rPr>
      </w:pPr>
    </w:p>
    <w:p w14:paraId="2492B6AE" w14:textId="77777777" w:rsidR="00FC2CC0" w:rsidRPr="00870893" w:rsidRDefault="00FC2CC0" w:rsidP="00FC2CC0">
      <w:pPr>
        <w:spacing w:after="0" w:line="240" w:lineRule="auto"/>
        <w:rPr>
          <w:rFonts w:ascii="Nirmala UI" w:eastAsia="Calibri" w:hAnsi="Nirmala UI" w:cs="Nirmala UI"/>
          <w:szCs w:val="24"/>
          <w:cs/>
          <w:lang w:bidi="bn-IN"/>
        </w:rPr>
      </w:pPr>
    </w:p>
    <w:p w14:paraId="2B76F8FE" w14:textId="77777777" w:rsidR="00FC2CC0" w:rsidRPr="00870893" w:rsidRDefault="00FC2CC0" w:rsidP="00FC2CC0">
      <w:pPr>
        <w:spacing w:after="0" w:line="240" w:lineRule="auto"/>
        <w:rPr>
          <w:rFonts w:ascii="Nirmala UI" w:eastAsia="Calibri" w:hAnsi="Nirmala UI" w:cs="Nirmala UI"/>
          <w:szCs w:val="24"/>
          <w:cs/>
          <w:lang w:bidi="bn-IN"/>
        </w:rPr>
      </w:pPr>
    </w:p>
    <w:p w14:paraId="0E3B0291" w14:textId="77777777" w:rsidR="00FC2CC0" w:rsidRPr="00870893" w:rsidRDefault="00FC2CC0" w:rsidP="00FC2CC0">
      <w:pPr>
        <w:spacing w:after="0" w:line="240" w:lineRule="auto"/>
        <w:rPr>
          <w:rFonts w:ascii="Nirmala UI" w:eastAsia="Calibri" w:hAnsi="Nirmala UI" w:cs="Nirmala UI"/>
          <w:szCs w:val="24"/>
          <w:cs/>
          <w:lang w:bidi="bn-IN"/>
        </w:rPr>
      </w:pPr>
    </w:p>
    <w:p w14:paraId="08DE236F" w14:textId="0B862FD4" w:rsidR="00FC2CC0" w:rsidRPr="00221183" w:rsidRDefault="00FC2CC0" w:rsidP="00FC2CC0">
      <w:pPr>
        <w:spacing w:after="0" w:line="240" w:lineRule="auto"/>
        <w:rPr>
          <w:rFonts w:ascii="Nirmala UI" w:eastAsia="Calibri" w:hAnsi="Nirmala UI" w:cs="Nirmala UI"/>
          <w:sz w:val="18"/>
          <w:szCs w:val="18"/>
          <w:cs/>
          <w:lang w:bidi="bn-IN"/>
        </w:rPr>
      </w:pPr>
    </w:p>
    <w:tbl>
      <w:tblPr>
        <w:tblStyle w:val="TableGrid"/>
        <w:tblpPr w:leftFromText="180" w:rightFromText="180" w:vertAnchor="text" w:horzAnchor="margin" w:tblpX="738" w:tblpY="96"/>
        <w:tblW w:w="8928" w:type="dxa"/>
        <w:tblLook w:val="0420" w:firstRow="1" w:lastRow="0" w:firstColumn="0" w:lastColumn="0" w:noHBand="0" w:noVBand="1"/>
      </w:tblPr>
      <w:tblGrid>
        <w:gridCol w:w="2961"/>
        <w:gridCol w:w="5967"/>
      </w:tblGrid>
      <w:tr w:rsidR="00195465" w:rsidRPr="00870893" w14:paraId="6E071B90" w14:textId="77777777" w:rsidTr="00221183">
        <w:trPr>
          <w:trHeight w:val="50"/>
        </w:trPr>
        <w:tc>
          <w:tcPr>
            <w:tcW w:w="2961" w:type="dxa"/>
            <w:shd w:val="clear" w:color="auto" w:fill="E3D5FF"/>
            <w:hideMark/>
          </w:tcPr>
          <w:p w14:paraId="19E83E18" w14:textId="77777777" w:rsidR="00195465" w:rsidRPr="00221183" w:rsidRDefault="00195465" w:rsidP="00221183">
            <w:pPr>
              <w:rPr>
                <w:rFonts w:ascii="Nirmala UI" w:eastAsia="Calibri" w:hAnsi="Nirmala UI" w:cs="Nirmala UI"/>
                <w:sz w:val="26"/>
                <w:szCs w:val="26"/>
                <w:cs/>
                <w:lang w:bidi="bn-IN"/>
              </w:rPr>
            </w:pPr>
            <w:r w:rsidRPr="00221183">
              <w:rPr>
                <w:rFonts w:ascii="Nirmala UI" w:hAnsi="Nirmala UI" w:cs="Nirmala UI"/>
                <w:sz w:val="26"/>
                <w:szCs w:val="26"/>
                <w:cs/>
                <w:lang w:bidi="bn-IN"/>
              </w:rPr>
              <w:t>4. প্রতিরোধ</w:t>
            </w:r>
          </w:p>
        </w:tc>
        <w:tc>
          <w:tcPr>
            <w:tcW w:w="5967" w:type="dxa"/>
            <w:shd w:val="clear" w:color="auto" w:fill="E3D5FF"/>
            <w:hideMark/>
          </w:tcPr>
          <w:p w14:paraId="7DA2EA65" w14:textId="77777777" w:rsidR="00195465" w:rsidRPr="00221183" w:rsidRDefault="00195465" w:rsidP="00221183">
            <w:pPr>
              <w:rPr>
                <w:rFonts w:ascii="Nirmala UI" w:eastAsia="Calibri" w:hAnsi="Nirmala UI" w:cs="Nirmala UI"/>
                <w:sz w:val="26"/>
                <w:szCs w:val="26"/>
                <w:cs/>
                <w:lang w:bidi="bn-IN"/>
              </w:rPr>
            </w:pPr>
            <w:r w:rsidRPr="00221183">
              <w:rPr>
                <w:rFonts w:ascii="Nirmala UI" w:hAnsi="Nirmala UI" w:cs="Nirmala UI"/>
                <w:sz w:val="26"/>
                <w:szCs w:val="26"/>
                <w:cs/>
                <w:lang w:bidi="bn-IN"/>
              </w:rPr>
              <w:t>রোগ</w:t>
            </w:r>
          </w:p>
        </w:tc>
      </w:tr>
      <w:tr w:rsidR="00195465" w:rsidRPr="00870893" w14:paraId="00B2598A" w14:textId="77777777" w:rsidTr="00221183">
        <w:trPr>
          <w:trHeight w:val="114"/>
        </w:trPr>
        <w:tc>
          <w:tcPr>
            <w:tcW w:w="2961" w:type="dxa"/>
            <w:hideMark/>
          </w:tcPr>
          <w:p w14:paraId="21B95714" w14:textId="77777777" w:rsidR="00195465" w:rsidRPr="00221183" w:rsidRDefault="00195465" w:rsidP="00221183">
            <w:pPr>
              <w:rPr>
                <w:rFonts w:ascii="Nirmala UI" w:eastAsia="Calibri" w:hAnsi="Nirmala UI" w:cs="Nirmala UI"/>
                <w:sz w:val="22"/>
                <w:cs/>
                <w:lang w:bidi="bn-IN"/>
              </w:rPr>
            </w:pPr>
            <w:r w:rsidRPr="00221183">
              <w:rPr>
                <w:rFonts w:ascii="Nirmala UI" w:hAnsi="Nirmala UI" w:cs="Nirmala UI"/>
                <w:sz w:val="22"/>
                <w:cs/>
                <w:lang w:bidi="bn-IN"/>
              </w:rPr>
              <w:t>হাত ধোওয়া</w:t>
            </w:r>
          </w:p>
        </w:tc>
        <w:tc>
          <w:tcPr>
            <w:tcW w:w="5967" w:type="dxa"/>
          </w:tcPr>
          <w:p w14:paraId="5E4E662B" w14:textId="77777777" w:rsidR="00195465" w:rsidRPr="00221183" w:rsidRDefault="00195465" w:rsidP="00221183">
            <w:pPr>
              <w:rPr>
                <w:rFonts w:ascii="Nirmala UI" w:eastAsia="Calibri" w:hAnsi="Nirmala UI" w:cs="Nirmala UI"/>
                <w:sz w:val="22"/>
                <w:cs/>
                <w:lang w:bidi="bn-IN"/>
              </w:rPr>
            </w:pPr>
          </w:p>
        </w:tc>
      </w:tr>
      <w:tr w:rsidR="00195465" w:rsidRPr="00870893" w14:paraId="771B8692" w14:textId="77777777" w:rsidTr="00221183">
        <w:trPr>
          <w:trHeight w:val="114"/>
        </w:trPr>
        <w:tc>
          <w:tcPr>
            <w:tcW w:w="2961" w:type="dxa"/>
            <w:hideMark/>
          </w:tcPr>
          <w:p w14:paraId="5521B569" w14:textId="77777777" w:rsidR="00195465" w:rsidRPr="00221183" w:rsidRDefault="00195465" w:rsidP="00221183">
            <w:pPr>
              <w:rPr>
                <w:rFonts w:ascii="Nirmala UI" w:eastAsia="Calibri" w:hAnsi="Nirmala UI" w:cs="Nirmala UI"/>
                <w:sz w:val="22"/>
                <w:cs/>
                <w:lang w:bidi="bn-IN"/>
              </w:rPr>
            </w:pPr>
            <w:r w:rsidRPr="00221183">
              <w:rPr>
                <w:rFonts w:ascii="Nirmala UI" w:hAnsi="Nirmala UI" w:cs="Nirmala UI"/>
                <w:sz w:val="22"/>
                <w:cs/>
                <w:lang w:bidi="bn-IN"/>
              </w:rPr>
              <w:t>কাশি এবং হাঁচি ঢেকে রাখা</w:t>
            </w:r>
          </w:p>
        </w:tc>
        <w:tc>
          <w:tcPr>
            <w:tcW w:w="5967" w:type="dxa"/>
          </w:tcPr>
          <w:p w14:paraId="0939526B" w14:textId="77777777" w:rsidR="00195465" w:rsidRPr="00221183" w:rsidRDefault="00195465" w:rsidP="00221183">
            <w:pPr>
              <w:rPr>
                <w:rFonts w:ascii="Nirmala UI" w:eastAsia="Calibri" w:hAnsi="Nirmala UI" w:cs="Nirmala UI"/>
                <w:sz w:val="22"/>
                <w:cs/>
                <w:lang w:bidi="bn-IN"/>
              </w:rPr>
            </w:pPr>
          </w:p>
        </w:tc>
      </w:tr>
      <w:tr w:rsidR="00195465" w:rsidRPr="00870893" w14:paraId="1BEF33E5" w14:textId="77777777" w:rsidTr="00221183">
        <w:trPr>
          <w:trHeight w:val="114"/>
        </w:trPr>
        <w:tc>
          <w:tcPr>
            <w:tcW w:w="2961" w:type="dxa"/>
            <w:hideMark/>
          </w:tcPr>
          <w:p w14:paraId="7606759D" w14:textId="77777777" w:rsidR="00195465" w:rsidRPr="00221183" w:rsidRDefault="00195465" w:rsidP="00221183">
            <w:pPr>
              <w:rPr>
                <w:rFonts w:ascii="Nirmala UI" w:eastAsia="Calibri" w:hAnsi="Nirmala UI" w:cs="Nirmala UI"/>
                <w:sz w:val="22"/>
                <w:cs/>
                <w:lang w:bidi="bn-IN"/>
              </w:rPr>
            </w:pPr>
            <w:r w:rsidRPr="00221183">
              <w:rPr>
                <w:rFonts w:ascii="Nirmala UI" w:hAnsi="Nirmala UI" w:cs="Nirmala UI"/>
                <w:sz w:val="22"/>
                <w:cs/>
                <w:lang w:bidi="bn-IN"/>
              </w:rPr>
              <w:t>একটি কন্ডোম ব্যবহার করা</w:t>
            </w:r>
          </w:p>
        </w:tc>
        <w:tc>
          <w:tcPr>
            <w:tcW w:w="5967" w:type="dxa"/>
          </w:tcPr>
          <w:p w14:paraId="70DAFB7F" w14:textId="77777777" w:rsidR="00195465" w:rsidRPr="00221183" w:rsidRDefault="00195465" w:rsidP="00221183">
            <w:pPr>
              <w:rPr>
                <w:rFonts w:ascii="Nirmala UI" w:eastAsia="Calibri" w:hAnsi="Nirmala UI" w:cs="Nirmala UI"/>
                <w:sz w:val="22"/>
                <w:cs/>
                <w:lang w:bidi="bn-IN"/>
              </w:rPr>
            </w:pPr>
          </w:p>
        </w:tc>
      </w:tr>
      <w:tr w:rsidR="00195465" w:rsidRPr="00870893" w14:paraId="4C5A48DD" w14:textId="77777777" w:rsidTr="00221183">
        <w:trPr>
          <w:trHeight w:val="114"/>
        </w:trPr>
        <w:tc>
          <w:tcPr>
            <w:tcW w:w="2961" w:type="dxa"/>
            <w:hideMark/>
          </w:tcPr>
          <w:p w14:paraId="42A69C4D" w14:textId="77777777" w:rsidR="00195465" w:rsidRPr="00221183" w:rsidRDefault="00195465" w:rsidP="00221183">
            <w:pPr>
              <w:rPr>
                <w:rFonts w:ascii="Nirmala UI" w:eastAsia="Calibri" w:hAnsi="Nirmala UI" w:cs="Nirmala UI"/>
                <w:sz w:val="22"/>
                <w:cs/>
                <w:lang w:bidi="bn-IN"/>
              </w:rPr>
            </w:pPr>
            <w:r w:rsidRPr="00221183">
              <w:rPr>
                <w:rFonts w:ascii="Nirmala UI" w:hAnsi="Nirmala UI" w:cs="Nirmala UI"/>
                <w:sz w:val="22"/>
                <w:cs/>
                <w:lang w:bidi="bn-IN"/>
              </w:rPr>
              <w:t>অপ্রয়োজনীয় অ্যান্টিবায়োটিক ব্যবহার এড়িয়ে চলা</w:t>
            </w:r>
          </w:p>
        </w:tc>
        <w:tc>
          <w:tcPr>
            <w:tcW w:w="5967" w:type="dxa"/>
          </w:tcPr>
          <w:p w14:paraId="0CC71416" w14:textId="77777777" w:rsidR="00195465" w:rsidRPr="00221183" w:rsidRDefault="00195465" w:rsidP="00221183">
            <w:pPr>
              <w:rPr>
                <w:rFonts w:ascii="Nirmala UI" w:eastAsia="Calibri" w:hAnsi="Nirmala UI" w:cs="Nirmala UI"/>
                <w:sz w:val="22"/>
                <w:cs/>
                <w:lang w:bidi="bn-IN"/>
              </w:rPr>
            </w:pPr>
          </w:p>
        </w:tc>
      </w:tr>
      <w:tr w:rsidR="00195465" w:rsidRPr="00870893" w14:paraId="0204DB8C" w14:textId="77777777" w:rsidTr="00221183">
        <w:trPr>
          <w:trHeight w:val="114"/>
        </w:trPr>
        <w:tc>
          <w:tcPr>
            <w:tcW w:w="2961" w:type="dxa"/>
            <w:hideMark/>
          </w:tcPr>
          <w:p w14:paraId="3EAA1AF4" w14:textId="77777777" w:rsidR="00195465" w:rsidRPr="00221183" w:rsidRDefault="00195465" w:rsidP="00221183">
            <w:pPr>
              <w:rPr>
                <w:rFonts w:ascii="Nirmala UI" w:eastAsia="Calibri" w:hAnsi="Nirmala UI" w:cs="Nirmala UI"/>
                <w:sz w:val="22"/>
                <w:cs/>
                <w:lang w:bidi="bn-IN"/>
              </w:rPr>
            </w:pPr>
            <w:r w:rsidRPr="00221183">
              <w:rPr>
                <w:rFonts w:ascii="Nirmala UI" w:hAnsi="Nirmala UI" w:cs="Nirmala UI"/>
                <w:sz w:val="22"/>
                <w:cs/>
                <w:lang w:bidi="bn-IN"/>
              </w:rPr>
              <w:t>টিকাকরণ</w:t>
            </w:r>
          </w:p>
        </w:tc>
        <w:tc>
          <w:tcPr>
            <w:tcW w:w="5967" w:type="dxa"/>
            <w:hideMark/>
          </w:tcPr>
          <w:p w14:paraId="1ED8E639" w14:textId="77777777" w:rsidR="00195465" w:rsidRPr="00221183" w:rsidRDefault="00195465" w:rsidP="00221183">
            <w:pPr>
              <w:rPr>
                <w:rFonts w:ascii="Nirmala UI" w:eastAsia="Calibri" w:hAnsi="Nirmala UI" w:cs="Nirmala UI"/>
                <w:sz w:val="22"/>
                <w:cs/>
                <w:lang w:bidi="bn-IN"/>
              </w:rPr>
            </w:pPr>
          </w:p>
        </w:tc>
      </w:tr>
    </w:tbl>
    <w:p w14:paraId="35E57DEE" w14:textId="401CE9DB" w:rsidR="00195465" w:rsidRPr="00870893" w:rsidRDefault="00195465" w:rsidP="00FC2CC0">
      <w:pPr>
        <w:spacing w:after="0" w:line="240" w:lineRule="auto"/>
        <w:rPr>
          <w:rFonts w:ascii="Nirmala UI" w:eastAsia="Calibri" w:hAnsi="Nirmala UI" w:cs="Nirmala UI"/>
          <w:szCs w:val="24"/>
          <w:cs/>
          <w:lang w:bidi="bn-IN"/>
        </w:rPr>
      </w:pPr>
    </w:p>
    <w:p w14:paraId="30443A98" w14:textId="4488B05C" w:rsidR="00195465" w:rsidRPr="00870893" w:rsidRDefault="00195465" w:rsidP="00FC2CC0">
      <w:pPr>
        <w:spacing w:after="0" w:line="240" w:lineRule="auto"/>
        <w:rPr>
          <w:rFonts w:ascii="Nirmala UI" w:eastAsia="Calibri" w:hAnsi="Nirmala UI" w:cs="Nirmala UI"/>
          <w:szCs w:val="24"/>
          <w:cs/>
          <w:lang w:bidi="bn-IN"/>
        </w:rPr>
      </w:pPr>
    </w:p>
    <w:p w14:paraId="4AE29CC7" w14:textId="72A55296" w:rsidR="00195465" w:rsidRPr="00870893" w:rsidRDefault="00195465" w:rsidP="00FC2CC0">
      <w:pPr>
        <w:spacing w:after="0" w:line="240" w:lineRule="auto"/>
        <w:rPr>
          <w:rFonts w:ascii="Nirmala UI" w:eastAsia="Calibri" w:hAnsi="Nirmala UI" w:cs="Nirmala UI"/>
          <w:szCs w:val="24"/>
          <w:cs/>
          <w:lang w:bidi="bn-IN"/>
        </w:rPr>
      </w:pPr>
    </w:p>
    <w:p w14:paraId="4B5E2B98" w14:textId="76BB3DA8" w:rsidR="00195465" w:rsidRPr="00870893" w:rsidRDefault="00195465" w:rsidP="00FC2CC0">
      <w:pPr>
        <w:spacing w:after="0" w:line="240" w:lineRule="auto"/>
        <w:rPr>
          <w:rFonts w:ascii="Nirmala UI" w:eastAsia="Calibri" w:hAnsi="Nirmala UI" w:cs="Nirmala UI"/>
          <w:szCs w:val="24"/>
          <w:cs/>
          <w:lang w:bidi="bn-IN"/>
        </w:rPr>
      </w:pPr>
    </w:p>
    <w:p w14:paraId="08395543" w14:textId="32744E62" w:rsidR="00195465" w:rsidRPr="00870893" w:rsidRDefault="00195465" w:rsidP="00FC2CC0">
      <w:pPr>
        <w:spacing w:after="0" w:line="240" w:lineRule="auto"/>
        <w:rPr>
          <w:rFonts w:ascii="Nirmala UI" w:eastAsia="Calibri" w:hAnsi="Nirmala UI" w:cs="Nirmala UI"/>
          <w:szCs w:val="24"/>
          <w:cs/>
          <w:lang w:bidi="bn-IN"/>
        </w:rPr>
      </w:pPr>
    </w:p>
    <w:p w14:paraId="32EFD5DA" w14:textId="77777777" w:rsidR="00195465" w:rsidRPr="00870893" w:rsidRDefault="00195465" w:rsidP="00FC2CC0">
      <w:pPr>
        <w:spacing w:after="0" w:line="240" w:lineRule="auto"/>
        <w:rPr>
          <w:rFonts w:ascii="Nirmala UI" w:eastAsia="Calibri" w:hAnsi="Nirmala UI" w:cs="Nirmala UI"/>
          <w:szCs w:val="24"/>
          <w:cs/>
          <w:lang w:bidi="bn-IN"/>
        </w:rPr>
      </w:pPr>
    </w:p>
    <w:p w14:paraId="08B9ED26" w14:textId="0F673E3D" w:rsidR="00195465" w:rsidRPr="00870893" w:rsidRDefault="00195465" w:rsidP="00FC2CC0">
      <w:pPr>
        <w:spacing w:after="0" w:line="240" w:lineRule="auto"/>
        <w:rPr>
          <w:rFonts w:ascii="Nirmala UI" w:eastAsia="Calibri" w:hAnsi="Nirmala UI" w:cs="Nirmala UI"/>
          <w:szCs w:val="24"/>
          <w:cs/>
          <w:lang w:bidi="bn-IN"/>
        </w:rPr>
      </w:pPr>
    </w:p>
    <w:p w14:paraId="06CB5C5E" w14:textId="42A34117" w:rsidR="00195465" w:rsidRPr="00870893" w:rsidRDefault="00195465" w:rsidP="00FC2CC0">
      <w:pPr>
        <w:spacing w:after="0" w:line="240" w:lineRule="auto"/>
        <w:rPr>
          <w:rFonts w:ascii="Nirmala UI" w:eastAsia="Calibri" w:hAnsi="Nirmala UI" w:cs="Nirmala UI"/>
          <w:szCs w:val="24"/>
          <w:cs/>
          <w:lang w:bidi="bn-IN"/>
        </w:rPr>
      </w:pPr>
    </w:p>
    <w:p w14:paraId="0C04D903" w14:textId="310610C6" w:rsidR="00195465" w:rsidRPr="00221183" w:rsidRDefault="00195465" w:rsidP="00FC2CC0">
      <w:pPr>
        <w:spacing w:after="0" w:line="240" w:lineRule="auto"/>
        <w:rPr>
          <w:rFonts w:ascii="Nirmala UI" w:eastAsia="Calibri" w:hAnsi="Nirmala UI" w:cs="Nirmala UI"/>
          <w:sz w:val="16"/>
          <w:szCs w:val="16"/>
          <w:cs/>
          <w:lang w:bidi="bn-IN"/>
        </w:rPr>
      </w:pPr>
    </w:p>
    <w:tbl>
      <w:tblPr>
        <w:tblStyle w:val="TableGrid"/>
        <w:tblpPr w:leftFromText="180" w:rightFromText="180" w:vertAnchor="text" w:horzAnchor="margin" w:tblpX="729" w:tblpY="123"/>
        <w:tblW w:w="8910" w:type="dxa"/>
        <w:tblLook w:val="0420" w:firstRow="1" w:lastRow="0" w:firstColumn="0" w:lastColumn="0" w:noHBand="0" w:noVBand="1"/>
      </w:tblPr>
      <w:tblGrid>
        <w:gridCol w:w="2943"/>
        <w:gridCol w:w="5967"/>
      </w:tblGrid>
      <w:tr w:rsidR="00195465" w:rsidRPr="00870893" w14:paraId="34B23FA9" w14:textId="77777777" w:rsidTr="00221183">
        <w:trPr>
          <w:trHeight w:val="122"/>
        </w:trPr>
        <w:tc>
          <w:tcPr>
            <w:tcW w:w="2943" w:type="dxa"/>
            <w:shd w:val="clear" w:color="auto" w:fill="E3D5FF"/>
            <w:hideMark/>
          </w:tcPr>
          <w:p w14:paraId="54854F06" w14:textId="77777777" w:rsidR="00195465" w:rsidRPr="00221183" w:rsidRDefault="00195465" w:rsidP="00221183">
            <w:pPr>
              <w:rPr>
                <w:rFonts w:ascii="Nirmala UI" w:eastAsia="Times New Roman" w:hAnsi="Nirmala UI" w:cs="Nirmala UI"/>
                <w:sz w:val="26"/>
                <w:szCs w:val="26"/>
                <w:cs/>
                <w:lang w:bidi="bn-IN"/>
              </w:rPr>
            </w:pPr>
            <w:r w:rsidRPr="00221183">
              <w:rPr>
                <w:rFonts w:ascii="Nirmala UI" w:hAnsi="Nirmala UI" w:cs="Nirmala UI"/>
                <w:color w:val="000000"/>
                <w:sz w:val="26"/>
                <w:szCs w:val="26"/>
                <w:cs/>
                <w:lang w:bidi="bn-IN"/>
              </w:rPr>
              <w:t>5. চিকিৎসা</w:t>
            </w:r>
          </w:p>
        </w:tc>
        <w:tc>
          <w:tcPr>
            <w:tcW w:w="5967" w:type="dxa"/>
            <w:shd w:val="clear" w:color="auto" w:fill="E3D5FF"/>
            <w:hideMark/>
          </w:tcPr>
          <w:p w14:paraId="19358168" w14:textId="77777777" w:rsidR="00195465" w:rsidRPr="00221183" w:rsidRDefault="00195465" w:rsidP="00221183">
            <w:pPr>
              <w:rPr>
                <w:rFonts w:ascii="Nirmala UI" w:eastAsia="Times New Roman" w:hAnsi="Nirmala UI" w:cs="Nirmala UI"/>
                <w:sz w:val="26"/>
                <w:szCs w:val="26"/>
                <w:cs/>
                <w:lang w:bidi="bn-IN"/>
              </w:rPr>
            </w:pPr>
            <w:r w:rsidRPr="00221183">
              <w:rPr>
                <w:rFonts w:ascii="Nirmala UI" w:hAnsi="Nirmala UI" w:cs="Nirmala UI"/>
                <w:color w:val="000000"/>
                <w:sz w:val="26"/>
                <w:szCs w:val="26"/>
                <w:cs/>
                <w:lang w:bidi="bn-IN"/>
              </w:rPr>
              <w:t>রোগ</w:t>
            </w:r>
          </w:p>
        </w:tc>
      </w:tr>
      <w:tr w:rsidR="00195465" w:rsidRPr="00870893" w14:paraId="09FFBFA1" w14:textId="77777777" w:rsidTr="00221183">
        <w:trPr>
          <w:trHeight w:val="239"/>
        </w:trPr>
        <w:tc>
          <w:tcPr>
            <w:tcW w:w="2943" w:type="dxa"/>
            <w:shd w:val="clear" w:color="auto" w:fill="auto"/>
            <w:hideMark/>
          </w:tcPr>
          <w:p w14:paraId="3540F7CF" w14:textId="77777777" w:rsidR="00195465" w:rsidRPr="00221183" w:rsidRDefault="00195465" w:rsidP="00221183">
            <w:pPr>
              <w:rPr>
                <w:rFonts w:ascii="Nirmala UI" w:eastAsia="Times New Roman" w:hAnsi="Nirmala UI" w:cs="Nirmala UI"/>
                <w:sz w:val="22"/>
                <w:cs/>
                <w:lang w:bidi="bn-IN"/>
              </w:rPr>
            </w:pPr>
            <w:r w:rsidRPr="00221183">
              <w:rPr>
                <w:rFonts w:ascii="Nirmala UI" w:hAnsi="Nirmala UI" w:cs="Nirmala UI"/>
                <w:color w:val="000000"/>
                <w:sz w:val="22"/>
                <w:cs/>
                <w:lang w:bidi="bn-IN"/>
              </w:rPr>
              <w:t>অ্যান্টিবায়োটিক</w:t>
            </w:r>
          </w:p>
        </w:tc>
        <w:tc>
          <w:tcPr>
            <w:tcW w:w="5967" w:type="dxa"/>
            <w:shd w:val="clear" w:color="auto" w:fill="auto"/>
          </w:tcPr>
          <w:p w14:paraId="186F89A2" w14:textId="77777777" w:rsidR="00195465" w:rsidRPr="00221183" w:rsidRDefault="00195465" w:rsidP="00221183">
            <w:pPr>
              <w:rPr>
                <w:rFonts w:ascii="Nirmala UI" w:eastAsia="Times New Roman" w:hAnsi="Nirmala UI" w:cs="Nirmala UI"/>
                <w:sz w:val="22"/>
                <w:cs/>
                <w:lang w:eastAsia="en-GB" w:bidi="bn-IN"/>
              </w:rPr>
            </w:pPr>
          </w:p>
        </w:tc>
      </w:tr>
      <w:tr w:rsidR="00195465" w:rsidRPr="00870893" w14:paraId="0512D90E" w14:textId="77777777" w:rsidTr="00221183">
        <w:trPr>
          <w:trHeight w:val="239"/>
        </w:trPr>
        <w:tc>
          <w:tcPr>
            <w:tcW w:w="2943" w:type="dxa"/>
            <w:shd w:val="clear" w:color="auto" w:fill="auto"/>
            <w:hideMark/>
          </w:tcPr>
          <w:p w14:paraId="33674AAC" w14:textId="77777777" w:rsidR="00195465" w:rsidRPr="00221183" w:rsidRDefault="00195465" w:rsidP="00221183">
            <w:pPr>
              <w:rPr>
                <w:rFonts w:ascii="Nirmala UI" w:eastAsia="Times New Roman" w:hAnsi="Nirmala UI" w:cs="Nirmala UI"/>
                <w:sz w:val="22"/>
                <w:cs/>
                <w:lang w:bidi="bn-IN"/>
              </w:rPr>
            </w:pPr>
            <w:r w:rsidRPr="00221183">
              <w:rPr>
                <w:rFonts w:ascii="Nirmala UI" w:hAnsi="Nirmala UI" w:cs="Nirmala UI"/>
                <w:color w:val="000000"/>
                <w:sz w:val="22"/>
                <w:cs/>
                <w:lang w:bidi="bn-IN"/>
              </w:rPr>
              <w:t>বিছানায় শুয়ে বিশ্রাম</w:t>
            </w:r>
          </w:p>
        </w:tc>
        <w:tc>
          <w:tcPr>
            <w:tcW w:w="5967" w:type="dxa"/>
            <w:shd w:val="clear" w:color="auto" w:fill="auto"/>
          </w:tcPr>
          <w:p w14:paraId="1CA87164" w14:textId="77777777" w:rsidR="00195465" w:rsidRPr="00221183" w:rsidRDefault="00195465" w:rsidP="00221183">
            <w:pPr>
              <w:rPr>
                <w:rFonts w:ascii="Nirmala UI" w:eastAsia="Times New Roman" w:hAnsi="Nirmala UI" w:cs="Nirmala UI"/>
                <w:sz w:val="22"/>
                <w:cs/>
                <w:lang w:eastAsia="en-GB" w:bidi="bn-IN"/>
              </w:rPr>
            </w:pPr>
          </w:p>
        </w:tc>
      </w:tr>
      <w:tr w:rsidR="00195465" w:rsidRPr="00870893" w14:paraId="3437F811" w14:textId="77777777" w:rsidTr="00221183">
        <w:trPr>
          <w:trHeight w:val="239"/>
        </w:trPr>
        <w:tc>
          <w:tcPr>
            <w:tcW w:w="2943" w:type="dxa"/>
            <w:shd w:val="clear" w:color="auto" w:fill="auto"/>
            <w:hideMark/>
          </w:tcPr>
          <w:p w14:paraId="3F1DABC1" w14:textId="77777777" w:rsidR="00195465" w:rsidRPr="00221183" w:rsidRDefault="00195465" w:rsidP="00221183">
            <w:pPr>
              <w:rPr>
                <w:rFonts w:ascii="Nirmala UI" w:eastAsia="Times New Roman" w:hAnsi="Nirmala UI" w:cs="Nirmala UI"/>
                <w:sz w:val="22"/>
                <w:cs/>
                <w:lang w:bidi="bn-IN"/>
              </w:rPr>
            </w:pPr>
            <w:r w:rsidRPr="00221183">
              <w:rPr>
                <w:rFonts w:ascii="Nirmala UI" w:hAnsi="Nirmala UI" w:cs="Nirmala UI"/>
                <w:color w:val="000000"/>
                <w:sz w:val="22"/>
                <w:cs/>
                <w:lang w:bidi="bn-IN"/>
              </w:rPr>
              <w:t>অ্যান্টিফাঙ্গাল</w:t>
            </w:r>
          </w:p>
        </w:tc>
        <w:tc>
          <w:tcPr>
            <w:tcW w:w="5967" w:type="dxa"/>
            <w:shd w:val="clear" w:color="auto" w:fill="auto"/>
          </w:tcPr>
          <w:p w14:paraId="7052D165" w14:textId="77777777" w:rsidR="00195465" w:rsidRPr="00221183" w:rsidRDefault="00195465" w:rsidP="00221183">
            <w:pPr>
              <w:rPr>
                <w:rFonts w:ascii="Nirmala UI" w:eastAsia="Times New Roman" w:hAnsi="Nirmala UI" w:cs="Nirmala UI"/>
                <w:sz w:val="22"/>
                <w:cs/>
                <w:lang w:eastAsia="en-GB" w:bidi="bn-IN"/>
              </w:rPr>
            </w:pPr>
          </w:p>
        </w:tc>
      </w:tr>
      <w:tr w:rsidR="00195465" w:rsidRPr="00870893" w14:paraId="52EA3C7C" w14:textId="77777777" w:rsidTr="00221183">
        <w:trPr>
          <w:trHeight w:val="239"/>
        </w:trPr>
        <w:tc>
          <w:tcPr>
            <w:tcW w:w="2943" w:type="dxa"/>
            <w:shd w:val="clear" w:color="auto" w:fill="auto"/>
            <w:hideMark/>
          </w:tcPr>
          <w:p w14:paraId="62347F10" w14:textId="77777777" w:rsidR="00195465" w:rsidRPr="00221183" w:rsidRDefault="00195465" w:rsidP="00221183">
            <w:pPr>
              <w:rPr>
                <w:rFonts w:ascii="Nirmala UI" w:eastAsia="Times New Roman" w:hAnsi="Nirmala UI" w:cs="Nirmala UI"/>
                <w:sz w:val="22"/>
                <w:cs/>
                <w:lang w:bidi="bn-IN"/>
              </w:rPr>
            </w:pPr>
            <w:r w:rsidRPr="00221183">
              <w:rPr>
                <w:rFonts w:ascii="Nirmala UI" w:hAnsi="Nirmala UI" w:cs="Nirmala UI"/>
                <w:color w:val="000000"/>
                <w:sz w:val="22"/>
                <w:cs/>
                <w:lang w:bidi="bn-IN"/>
              </w:rPr>
              <w:t>তরল গ্রহণ</w:t>
            </w:r>
          </w:p>
        </w:tc>
        <w:tc>
          <w:tcPr>
            <w:tcW w:w="5967" w:type="dxa"/>
            <w:shd w:val="clear" w:color="auto" w:fill="auto"/>
          </w:tcPr>
          <w:p w14:paraId="12FB6F51" w14:textId="77777777" w:rsidR="00195465" w:rsidRPr="00221183" w:rsidRDefault="00195465" w:rsidP="00221183">
            <w:pPr>
              <w:rPr>
                <w:rFonts w:ascii="Nirmala UI" w:eastAsia="Times New Roman" w:hAnsi="Nirmala UI" w:cs="Nirmala UI"/>
                <w:sz w:val="22"/>
                <w:cs/>
                <w:lang w:eastAsia="en-GB" w:bidi="bn-IN"/>
              </w:rPr>
            </w:pPr>
          </w:p>
        </w:tc>
      </w:tr>
    </w:tbl>
    <w:p w14:paraId="289AA533" w14:textId="3FE549E2" w:rsidR="00AE125F" w:rsidRPr="00870893" w:rsidRDefault="00AE125F">
      <w:pPr>
        <w:rPr>
          <w:rFonts w:ascii="Nirmala UI" w:eastAsia="Calibri" w:hAnsi="Nirmala UI" w:cs="Nirmala UI"/>
          <w:szCs w:val="24"/>
          <w:cs/>
          <w:lang w:bidi="bn-IN"/>
        </w:rPr>
      </w:pPr>
      <w:r w:rsidRPr="00870893">
        <w:rPr>
          <w:rFonts w:ascii="Nirmala UI" w:hAnsi="Nirmala UI" w:cs="Nirmala UI"/>
          <w:szCs w:val="24"/>
          <w:cs/>
          <w:lang w:bidi="bn-IN"/>
        </w:rPr>
        <w:br w:type="page"/>
      </w:r>
    </w:p>
    <w:bookmarkEnd w:id="10"/>
    <w:p w14:paraId="7EDD4B15" w14:textId="22C93CBF" w:rsidR="00AE125F" w:rsidRPr="00870893" w:rsidRDefault="00AE125F" w:rsidP="00195465">
      <w:pPr>
        <w:spacing w:after="0" w:line="240" w:lineRule="auto"/>
        <w:rPr>
          <w:rFonts w:ascii="Nirmala UI" w:eastAsia="Calibri" w:hAnsi="Nirmala UI" w:cs="Nirmala UI"/>
          <w:szCs w:val="24"/>
          <w:cs/>
          <w:lang w:bidi="bn-IN"/>
        </w:rPr>
      </w:pPr>
    </w:p>
    <w:p w14:paraId="45458C7F" w14:textId="0C64A114" w:rsidR="00FC2CC0" w:rsidRPr="00870893" w:rsidRDefault="00AE125F" w:rsidP="00221183">
      <w:pPr>
        <w:spacing w:after="0" w:line="240" w:lineRule="auto"/>
        <w:ind w:left="360"/>
        <w:rPr>
          <w:rFonts w:ascii="Nirmala UI" w:eastAsia="Calibri" w:hAnsi="Nirmala UI" w:cs="Nirmala UI"/>
          <w:szCs w:val="24"/>
          <w:cs/>
          <w:lang w:bidi="bn-IN"/>
        </w:rPr>
      </w:pPr>
      <w:bookmarkStart w:id="13" w:name="_Hlk112399564"/>
      <w:bookmarkStart w:id="14" w:name="_Hlk111194352"/>
      <w:bookmarkEnd w:id="11"/>
      <w:r w:rsidRPr="00870893">
        <w:rPr>
          <w:rFonts w:ascii="Nirmala UI" w:hAnsi="Nirmala UI" w:cs="Nirmala UI"/>
          <w:noProof/>
          <w:lang w:val="en-US"/>
        </w:rPr>
        <mc:AlternateContent>
          <mc:Choice Requires="wpg">
            <w:drawing>
              <wp:anchor distT="0" distB="0" distL="114300" distR="114300" simplePos="0" relativeHeight="252495872" behindDoc="0" locked="0" layoutInCell="1" allowOverlap="1" wp14:anchorId="0B843763" wp14:editId="1E666189">
                <wp:simplePos x="0" y="0"/>
                <wp:positionH relativeFrom="column">
                  <wp:posOffset>0</wp:posOffset>
                </wp:positionH>
                <wp:positionV relativeFrom="paragraph">
                  <wp:posOffset>95250</wp:posOffset>
                </wp:positionV>
                <wp:extent cx="6274509" cy="9429750"/>
                <wp:effectExtent l="38100" t="19050" r="12065" b="38100"/>
                <wp:wrapNone/>
                <wp:docPr id="984" name="Group 9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429750"/>
                          <a:chOff x="0" y="0"/>
                          <a:chExt cx="6274509" cy="9563336"/>
                        </a:xfrm>
                      </wpg:grpSpPr>
                      <wps:wsp>
                        <wps:cNvPr id="3179"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0" name="Oval 23">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1"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46011" y="12848"/>
                            <a:ext cx="501015" cy="547370"/>
                          </a:xfrm>
                          <a:prstGeom prst="rect">
                            <a:avLst/>
                          </a:prstGeom>
                        </pic:spPr>
                      </pic:pic>
                    </wpg:wgp>
                  </a:graphicData>
                </a:graphic>
                <wp14:sizeRelV relativeFrom="margin">
                  <wp14:pctHeight>0</wp14:pctHeight>
                </wp14:sizeRelV>
              </wp:anchor>
            </w:drawing>
          </mc:Choice>
          <mc:Fallback>
            <w:pict>
              <v:group w14:anchorId="7CF18012" id="Group 984" o:spid="_x0000_s1026" alt="&quot;&quot;" style="position:absolute;margin-left:0;margin-top:7.5pt;width:494.05pt;height:742.5pt;z-index:252495872;mso-height-relative:margin" coordsize="62745,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" filled="f" strokecolor="#732281" strokeweight="6pt">
                  <v:stroke joinstyle="bevel" endcap="square"/>
                </v:roundrect>
                <v:oval id="Oval 23"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" fillcolor="white [3212]" strokecolor="#732281" strokeweight="3pt">
                  <v:stroke joinstyle="miter"/>
                </v:oval>
                <v:shape id="Picture 24" o:spid="_x0000_s1029" type="#_x0000_t75" alt="&quot;&quot;" style="position:absolute;left:5746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7FE342FC" wp14:editId="58B87446">
                <wp:extent cx="4657725"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4657725" cy="405517"/>
                        </a:xfrm>
                        <a:prstGeom prst="rect">
                          <a:avLst/>
                        </a:prstGeom>
                        <a:noFill/>
                      </wps:spPr>
                      <wps:txbx>
                        <w:txbxContent>
                          <w:p w14:paraId="02B27221" w14:textId="24FB9942"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SW2 - </w:t>
                            </w:r>
                            <w:r w:rsidRPr="003175B3">
                              <w:rPr>
                                <w:rFonts w:cs="Nirmala UI"/>
                                <w:bCs/>
                                <w:sz w:val="28"/>
                                <w:szCs w:val="28"/>
                                <w:cs/>
                                <w:lang w:bidi="bn-IN"/>
                              </w:rPr>
                              <w:t>পা</w:t>
                            </w:r>
                            <w:r>
                              <w:rPr>
                                <w:rFonts w:cs="Arial Bold"/>
                                <w:bCs/>
                                <w:sz w:val="28"/>
                                <w:szCs w:val="28"/>
                                <w:cs/>
                                <w:lang w:bidi="bn-IN"/>
                              </w:rPr>
                              <w:t>‌</w:t>
                            </w:r>
                            <w:r w:rsidRPr="003175B3">
                              <w:rPr>
                                <w:rFonts w:cs="Nirmala UI"/>
                                <w:bCs/>
                                <w:sz w:val="28"/>
                                <w:szCs w:val="28"/>
                                <w:cs/>
                                <w:lang w:bidi="bn-IN"/>
                              </w:rPr>
                              <w:t>র্থক্যকৃত</w:t>
                            </w:r>
                            <w:r>
                              <w:rPr>
                                <w:rFonts w:cs="Arial Bold"/>
                                <w:bCs/>
                                <w:sz w:val="28"/>
                                <w:szCs w:val="28"/>
                                <w:cs/>
                                <w:lang w:bidi="bn-IN"/>
                              </w:rPr>
                              <w:t xml:space="preserve"> </w:t>
                            </w:r>
                            <w:r w:rsidRPr="003175B3">
                              <w:rPr>
                                <w:rFonts w:cs="Nirmala UI"/>
                                <w:bCs/>
                                <w:sz w:val="28"/>
                                <w:szCs w:val="28"/>
                                <w:cs/>
                                <w:lang w:bidi="bn-IN"/>
                              </w:rPr>
                              <w:t>রোগ</w:t>
                            </w:r>
                            <w:r>
                              <w:rPr>
                                <w:rFonts w:cs="Arial Bold"/>
                                <w:bCs/>
                                <w:sz w:val="28"/>
                                <w:szCs w:val="28"/>
                                <w:cs/>
                                <w:lang w:bidi="bn-IN"/>
                              </w:rPr>
                              <w:t xml:space="preserve"> </w:t>
                            </w:r>
                            <w:r w:rsidRPr="003175B3">
                              <w:rPr>
                                <w:rFonts w:cs="Nirmala UI"/>
                                <w:bCs/>
                                <w:sz w:val="28"/>
                                <w:szCs w:val="28"/>
                                <w:cs/>
                                <w:lang w:bidi="bn-IN"/>
                              </w:rPr>
                              <w:t>মেলানো</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1/2</w:t>
                            </w:r>
                          </w:p>
                          <w:p w14:paraId="2B3AB53C" w14:textId="223C69C5" w:rsidR="00C515A5" w:rsidRPr="00980E07" w:rsidRDefault="00C515A5" w:rsidP="00C231DB">
                            <w:pPr>
                              <w:rPr>
                                <w:rFonts w:cs="Arial"/>
                                <w:sz w:val="32"/>
                                <w:szCs w:val="32"/>
                                <w:cs/>
                                <w:lang w:bidi="bn-IN"/>
                              </w:rPr>
                            </w:pPr>
                          </w:p>
                        </w:txbxContent>
                      </wps:txbx>
                      <wps:bodyPr wrap="square" rtlCol="0">
                        <a:noAutofit/>
                      </wps:bodyPr>
                    </wps:wsp>
                  </a:graphicData>
                </a:graphic>
              </wp:inline>
            </w:drawing>
          </mc:Choice>
          <mc:Fallback>
            <w:pict>
              <v:shape w14:anchorId="7FE342FC" id="_x0000_s1635" type="#_x0000_t202" alt="SW1 – Disease Match Worksheet&#10;" style="width:366.7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" filled="f" stroked="f">
                <v:textbox>
                  <w:txbxContent>
                    <w:p w14:paraId="02B27221" w14:textId="24FB9942"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SW2 - </w:t>
                      </w:r>
                      <w:r w:rsidRPr="003175B3">
                        <w:rPr>
                          <w:rFonts w:cs="Nirmala UI"/>
                          <w:bCs/>
                          <w:sz w:val="28"/>
                          <w:szCs w:val="28"/>
                          <w:cs/>
                          <w:lang w:bidi="bn-IN"/>
                        </w:rPr>
                        <w:t>পা</w:t>
                      </w:r>
                      <w:r>
                        <w:rPr>
                          <w:rFonts w:cs="Arial Bold"/>
                          <w:bCs/>
                          <w:sz w:val="28"/>
                          <w:szCs w:val="28"/>
                          <w:cs/>
                          <w:lang w:bidi="bn-IN"/>
                        </w:rPr>
                        <w:t>‌</w:t>
                      </w:r>
                      <w:r w:rsidRPr="003175B3">
                        <w:rPr>
                          <w:rFonts w:cs="Nirmala UI"/>
                          <w:bCs/>
                          <w:sz w:val="28"/>
                          <w:szCs w:val="28"/>
                          <w:cs/>
                          <w:lang w:bidi="bn-IN"/>
                        </w:rPr>
                        <w:t>র্থক্যকৃত</w:t>
                      </w:r>
                      <w:r>
                        <w:rPr>
                          <w:rFonts w:cs="Arial Bold"/>
                          <w:bCs/>
                          <w:sz w:val="28"/>
                          <w:szCs w:val="28"/>
                          <w:cs/>
                          <w:lang w:bidi="bn-IN"/>
                        </w:rPr>
                        <w:t xml:space="preserve"> </w:t>
                      </w:r>
                      <w:r w:rsidRPr="003175B3">
                        <w:rPr>
                          <w:rFonts w:cs="Nirmala UI"/>
                          <w:bCs/>
                          <w:sz w:val="28"/>
                          <w:szCs w:val="28"/>
                          <w:cs/>
                          <w:lang w:bidi="bn-IN"/>
                        </w:rPr>
                        <w:t>রোগ</w:t>
                      </w:r>
                      <w:r>
                        <w:rPr>
                          <w:rFonts w:cs="Arial Bold"/>
                          <w:bCs/>
                          <w:sz w:val="28"/>
                          <w:szCs w:val="28"/>
                          <w:cs/>
                          <w:lang w:bidi="bn-IN"/>
                        </w:rPr>
                        <w:t xml:space="preserve"> </w:t>
                      </w:r>
                      <w:r w:rsidRPr="003175B3">
                        <w:rPr>
                          <w:rFonts w:cs="Nirmala UI"/>
                          <w:bCs/>
                          <w:sz w:val="28"/>
                          <w:szCs w:val="28"/>
                          <w:cs/>
                          <w:lang w:bidi="bn-IN"/>
                        </w:rPr>
                        <w:t>মেলানো</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1/2</w:t>
                      </w:r>
                    </w:p>
                    <w:p w14:paraId="2B3AB53C" w14:textId="223C69C5" w:rsidR="00C515A5" w:rsidRPr="00980E07" w:rsidRDefault="00C515A5" w:rsidP="00C231DB">
                      <w:pPr>
                        <w:rPr>
                          <w:rFonts w:cs="Arial"/>
                          <w:sz w:val="32"/>
                          <w:szCs w:val="32"/>
                          <w:cs/>
                          <w:lang w:bidi="bn-IN"/>
                        </w:rPr>
                      </w:pPr>
                    </w:p>
                  </w:txbxContent>
                </v:textbox>
                <w10:anchorlock/>
              </v:shape>
            </w:pict>
          </mc:Fallback>
        </mc:AlternateContent>
      </w:r>
    </w:p>
    <w:p w14:paraId="6E092387" w14:textId="364EDBEA" w:rsidR="00FC2CC0" w:rsidRPr="00870893" w:rsidRDefault="00C231DB" w:rsidP="00221183">
      <w:pPr>
        <w:spacing w:after="0" w:line="240" w:lineRule="auto"/>
        <w:ind w:left="360"/>
        <w:rPr>
          <w:rFonts w:ascii="Nirmala UI" w:eastAsia="Calibri" w:hAnsi="Nirmala UI" w:cs="Nirmala UI"/>
          <w:szCs w:val="24"/>
          <w:cs/>
          <w:lang w:bidi="bn-IN"/>
        </w:rPr>
      </w:pPr>
      <w:r w:rsidRPr="00870893">
        <w:rPr>
          <w:rFonts w:ascii="Nirmala UI" w:hAnsi="Nirmala UI" w:cs="Nirmala UI"/>
          <w:noProof/>
          <w:sz w:val="28"/>
          <w:szCs w:val="28"/>
          <w:lang w:val="en-US"/>
        </w:rPr>
        <mc:AlternateContent>
          <mc:Choice Requires="wps">
            <w:drawing>
              <wp:inline distT="0" distB="0" distL="0" distR="0" wp14:anchorId="0D4BEF74" wp14:editId="3751816A">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2380AB4" w14:textId="4FCC1920" w:rsidR="00C515A5" w:rsidRPr="00C231DB" w:rsidRDefault="00C515A5" w:rsidP="00FC2CC0">
                            <w:pPr>
                              <w:rPr>
                                <w:rFonts w:cs="Arial"/>
                                <w:color w:val="000000" w:themeColor="text1"/>
                                <w:kern w:val="24"/>
                                <w:sz w:val="56"/>
                                <w:szCs w:val="56"/>
                                <w:cs/>
                                <w:lang w:bidi="bn-IN"/>
                              </w:rPr>
                            </w:pPr>
                            <w:r w:rsidRPr="003175B3">
                              <w:rPr>
                                <w:rFonts w:cs="Nirmala UI"/>
                                <w:color w:val="000000" w:themeColor="text1"/>
                                <w:sz w:val="56"/>
                                <w:szCs w:val="56"/>
                                <w:cs/>
                                <w:lang w:bidi="bn-IN"/>
                              </w:rPr>
                              <w:t>রোগ</w:t>
                            </w:r>
                            <w:r>
                              <w:rPr>
                                <w:rFonts w:cs="Arial"/>
                                <w:color w:val="000000" w:themeColor="text1"/>
                                <w:sz w:val="56"/>
                                <w:szCs w:val="56"/>
                                <w:cs/>
                                <w:lang w:bidi="bn-IN"/>
                              </w:rPr>
                              <w:t xml:space="preserve"> </w:t>
                            </w:r>
                            <w:r w:rsidRPr="003175B3">
                              <w:rPr>
                                <w:rFonts w:cs="Nirmala UI"/>
                                <w:color w:val="000000" w:themeColor="text1"/>
                                <w:sz w:val="56"/>
                                <w:szCs w:val="56"/>
                                <w:cs/>
                                <w:lang w:bidi="bn-IN"/>
                              </w:rPr>
                              <w:t>মেলানো</w:t>
                            </w:r>
                          </w:p>
                        </w:txbxContent>
                      </wps:txbx>
                      <wps:bodyPr wrap="square" rtlCol="0">
                        <a:noAutofit/>
                      </wps:bodyPr>
                    </wps:wsp>
                  </a:graphicData>
                </a:graphic>
              </wp:inline>
            </w:drawing>
          </mc:Choice>
          <mc:Fallback>
            <w:pict>
              <v:shape w14:anchorId="0D4BEF74" id="_x0000_s1636"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" filled="f" stroked="f">
                <v:textbox>
                  <w:txbxContent>
                    <w:p w14:paraId="12380AB4" w14:textId="4FCC1920" w:rsidR="00C515A5" w:rsidRPr="00C231DB" w:rsidRDefault="00C515A5" w:rsidP="00FC2CC0">
                      <w:pPr>
                        <w:rPr>
                          <w:rFonts w:cs="Arial"/>
                          <w:color w:val="000000" w:themeColor="text1"/>
                          <w:kern w:val="24"/>
                          <w:sz w:val="56"/>
                          <w:szCs w:val="56"/>
                          <w:cs/>
                          <w:lang w:bidi="bn-IN"/>
                        </w:rPr>
                      </w:pPr>
                      <w:r w:rsidRPr="003175B3">
                        <w:rPr>
                          <w:rFonts w:cs="Nirmala UI"/>
                          <w:color w:val="000000" w:themeColor="text1"/>
                          <w:sz w:val="56"/>
                          <w:szCs w:val="56"/>
                          <w:cs/>
                          <w:lang w:bidi="bn-IN"/>
                        </w:rPr>
                        <w:t>রোগ</w:t>
                      </w:r>
                      <w:r>
                        <w:rPr>
                          <w:rFonts w:cs="Arial"/>
                          <w:color w:val="000000" w:themeColor="text1"/>
                          <w:sz w:val="56"/>
                          <w:szCs w:val="56"/>
                          <w:cs/>
                          <w:lang w:bidi="bn-IN"/>
                        </w:rPr>
                        <w:t xml:space="preserve"> </w:t>
                      </w:r>
                      <w:r w:rsidRPr="003175B3">
                        <w:rPr>
                          <w:rFonts w:cs="Nirmala UI"/>
                          <w:color w:val="000000" w:themeColor="text1"/>
                          <w:sz w:val="56"/>
                          <w:szCs w:val="56"/>
                          <w:cs/>
                          <w:lang w:bidi="bn-IN"/>
                        </w:rPr>
                        <w:t>মেলানো</w:t>
                      </w:r>
                    </w:p>
                  </w:txbxContent>
                </v:textbox>
                <w10:anchorlock/>
              </v:shape>
            </w:pict>
          </mc:Fallback>
        </mc:AlternateContent>
      </w:r>
    </w:p>
    <w:p w14:paraId="5996BF11" w14:textId="5F9583E9" w:rsidR="00C231DB" w:rsidRPr="00870893" w:rsidRDefault="00C231DB" w:rsidP="00101B55">
      <w:pPr>
        <w:spacing w:after="120" w:line="240" w:lineRule="auto"/>
        <w:ind w:firstLine="426"/>
        <w:rPr>
          <w:rFonts w:ascii="Nirmala UI" w:eastAsia="Calibr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7EC66E4C" wp14:editId="36FD9931">
                <wp:extent cx="5581816" cy="1091682"/>
                <wp:effectExtent l="0" t="0" r="19050" b="13335"/>
                <wp:docPr id="194"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91682"/>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59580E4B" w14:textId="77777777" w:rsidR="00C515A5" w:rsidRPr="00221183" w:rsidRDefault="00C515A5" w:rsidP="00221183">
                            <w:pPr>
                              <w:spacing w:after="0" w:line="240" w:lineRule="auto"/>
                              <w:rPr>
                                <w:rFonts w:cs="Arial"/>
                                <w:sz w:val="22"/>
                                <w:cs/>
                                <w:lang w:bidi="bn-IN"/>
                              </w:rPr>
                            </w:pPr>
                            <w:r w:rsidRPr="00221183">
                              <w:rPr>
                                <w:rFonts w:cs="Nirmala UI"/>
                                <w:color w:val="000000"/>
                                <w:sz w:val="22"/>
                                <w:cs/>
                                <w:lang w:bidi="bn-IN"/>
                              </w:rPr>
                              <w:t>পদ্ধতি</w:t>
                            </w:r>
                            <w:r w:rsidRPr="00221183">
                              <w:rPr>
                                <w:rFonts w:cs="Arial"/>
                                <w:color w:val="000000"/>
                                <w:sz w:val="22"/>
                                <w:cs/>
                                <w:lang w:bidi="bn-IN"/>
                              </w:rPr>
                              <w:t>:</w:t>
                            </w:r>
                          </w:p>
                          <w:p w14:paraId="22293F4B" w14:textId="77777777" w:rsidR="00C515A5" w:rsidRPr="00221183" w:rsidRDefault="00C515A5" w:rsidP="00221183">
                            <w:pPr>
                              <w:spacing w:after="0" w:line="240" w:lineRule="auto"/>
                              <w:rPr>
                                <w:rFonts w:cs="Arial"/>
                                <w:sz w:val="22"/>
                                <w:cs/>
                                <w:lang w:bidi="bn-IN"/>
                              </w:rPr>
                            </w:pPr>
                            <w:r w:rsidRPr="00221183">
                              <w:rPr>
                                <w:rFonts w:cs="Arial"/>
                                <w:color w:val="000000"/>
                                <w:sz w:val="22"/>
                                <w:cs/>
                                <w:lang w:bidi="bn-IN"/>
                              </w:rPr>
                              <w:t xml:space="preserve">1. </w:t>
                            </w:r>
                            <w:r w:rsidRPr="00221183">
                              <w:rPr>
                                <w:rFonts w:cs="Nirmala UI"/>
                                <w:color w:val="000000"/>
                                <w:sz w:val="22"/>
                                <w:cs/>
                                <w:lang w:bidi="bn-IN"/>
                              </w:rPr>
                              <w:t>প্রতিটি</w:t>
                            </w:r>
                            <w:r w:rsidRPr="00221183">
                              <w:rPr>
                                <w:rFonts w:cs="Arial"/>
                                <w:color w:val="000000"/>
                                <w:sz w:val="22"/>
                                <w:cs/>
                                <w:lang w:bidi="bn-IN"/>
                              </w:rPr>
                              <w:t xml:space="preserve"> </w:t>
                            </w:r>
                            <w:r w:rsidRPr="00221183">
                              <w:rPr>
                                <w:rFonts w:cs="Nirmala UI"/>
                                <w:color w:val="000000"/>
                                <w:sz w:val="22"/>
                                <w:cs/>
                                <w:lang w:bidi="bn-IN"/>
                              </w:rPr>
                              <w:t>খালি</w:t>
                            </w:r>
                            <w:r w:rsidRPr="00221183">
                              <w:rPr>
                                <w:rFonts w:cs="Arial"/>
                                <w:color w:val="000000"/>
                                <w:sz w:val="22"/>
                                <w:cs/>
                                <w:lang w:bidi="bn-IN"/>
                              </w:rPr>
                              <w:t xml:space="preserve"> </w:t>
                            </w:r>
                            <w:r w:rsidRPr="00221183">
                              <w:rPr>
                                <w:rFonts w:cs="Nirmala UI"/>
                                <w:color w:val="000000"/>
                                <w:sz w:val="22"/>
                                <w:cs/>
                                <w:lang w:bidi="bn-IN"/>
                              </w:rPr>
                              <w:t>বাক্সে</w:t>
                            </w:r>
                            <w:r w:rsidRPr="00221183">
                              <w:rPr>
                                <w:rFonts w:cs="Arial"/>
                                <w:color w:val="000000"/>
                                <w:sz w:val="22"/>
                                <w:cs/>
                                <w:lang w:bidi="bn-IN"/>
                              </w:rPr>
                              <w:t xml:space="preserve"> </w:t>
                            </w:r>
                            <w:r w:rsidRPr="00221183">
                              <w:rPr>
                                <w:rFonts w:cs="Nirmala UI"/>
                                <w:color w:val="000000"/>
                                <w:sz w:val="22"/>
                                <w:cs/>
                                <w:lang w:bidi="bn-IN"/>
                              </w:rPr>
                              <w:t>কোন</w:t>
                            </w:r>
                            <w:r w:rsidRPr="00221183">
                              <w:rPr>
                                <w:rFonts w:cs="Arial"/>
                                <w:color w:val="000000"/>
                                <w:sz w:val="22"/>
                                <w:cs/>
                                <w:lang w:bidi="bn-IN"/>
                              </w:rPr>
                              <w:t xml:space="preserve"> </w:t>
                            </w:r>
                            <w:r w:rsidRPr="00221183">
                              <w:rPr>
                                <w:rFonts w:cs="Nirmala UI"/>
                                <w:color w:val="000000"/>
                                <w:sz w:val="22"/>
                                <w:cs/>
                                <w:lang w:bidi="bn-IN"/>
                              </w:rPr>
                              <w:t>রোগটই</w:t>
                            </w:r>
                            <w:r w:rsidRPr="00221183">
                              <w:rPr>
                                <w:rFonts w:cs="Arial"/>
                                <w:color w:val="000000"/>
                                <w:sz w:val="22"/>
                                <w:cs/>
                                <w:lang w:bidi="bn-IN"/>
                              </w:rPr>
                              <w:t xml:space="preserve"> </w:t>
                            </w:r>
                            <w:r w:rsidRPr="00221183">
                              <w:rPr>
                                <w:rFonts w:cs="Nirmala UI"/>
                                <w:color w:val="000000"/>
                                <w:sz w:val="22"/>
                                <w:cs/>
                                <w:lang w:bidi="bn-IN"/>
                              </w:rPr>
                              <w:t>যাবে</w:t>
                            </w:r>
                            <w:r w:rsidRPr="00221183">
                              <w:rPr>
                                <w:rFonts w:cs="Arial"/>
                                <w:color w:val="000000"/>
                                <w:sz w:val="22"/>
                                <w:cs/>
                                <w:lang w:bidi="bn-IN"/>
                              </w:rPr>
                              <w:t xml:space="preserve"> </w:t>
                            </w:r>
                            <w:r w:rsidRPr="00221183">
                              <w:rPr>
                                <w:rFonts w:cs="Nirmala UI"/>
                                <w:color w:val="000000"/>
                                <w:sz w:val="22"/>
                                <w:cs/>
                                <w:lang w:bidi="bn-IN"/>
                              </w:rPr>
                              <w:t>তা</w:t>
                            </w:r>
                            <w:r w:rsidRPr="00221183">
                              <w:rPr>
                                <w:rFonts w:cs="Arial"/>
                                <w:color w:val="000000"/>
                                <w:sz w:val="22"/>
                                <w:cs/>
                                <w:lang w:bidi="bn-IN"/>
                              </w:rPr>
                              <w:t xml:space="preserve"> </w:t>
                            </w:r>
                            <w:r w:rsidRPr="00221183">
                              <w:rPr>
                                <w:rFonts w:cs="Nirmala UI"/>
                                <w:color w:val="000000"/>
                                <w:sz w:val="22"/>
                                <w:cs/>
                                <w:lang w:bidi="bn-IN"/>
                              </w:rPr>
                              <w:t>খুঁজে</w:t>
                            </w:r>
                            <w:r w:rsidRPr="00221183">
                              <w:rPr>
                                <w:rFonts w:cs="Arial"/>
                                <w:color w:val="000000"/>
                                <w:sz w:val="22"/>
                                <w:cs/>
                                <w:lang w:bidi="bn-IN"/>
                              </w:rPr>
                              <w:t xml:space="preserve"> </w:t>
                            </w:r>
                            <w:r w:rsidRPr="00221183">
                              <w:rPr>
                                <w:rFonts w:cs="Nirmala UI"/>
                                <w:color w:val="000000"/>
                                <w:sz w:val="22"/>
                                <w:cs/>
                                <w:lang w:bidi="bn-IN"/>
                              </w:rPr>
                              <w:t>বের</w:t>
                            </w:r>
                            <w:r w:rsidRPr="00221183">
                              <w:rPr>
                                <w:rFonts w:cs="Arial"/>
                                <w:color w:val="000000"/>
                                <w:sz w:val="22"/>
                                <w:cs/>
                                <w:lang w:bidi="bn-IN"/>
                              </w:rPr>
                              <w:t xml:space="preserve"> </w:t>
                            </w:r>
                            <w:r w:rsidRPr="00221183">
                              <w:rPr>
                                <w:rFonts w:cs="Nirmala UI"/>
                                <w:color w:val="000000"/>
                                <w:sz w:val="22"/>
                                <w:cs/>
                                <w:lang w:bidi="bn-IN"/>
                              </w:rPr>
                              <w:t>করার</w:t>
                            </w:r>
                            <w:r w:rsidRPr="00221183">
                              <w:rPr>
                                <w:rFonts w:cs="Arial"/>
                                <w:color w:val="000000"/>
                                <w:sz w:val="22"/>
                                <w:cs/>
                                <w:lang w:bidi="bn-IN"/>
                              </w:rPr>
                              <w:t xml:space="preserve"> </w:t>
                            </w:r>
                            <w:r w:rsidRPr="00221183">
                              <w:rPr>
                                <w:rFonts w:cs="Nirmala UI"/>
                                <w:color w:val="000000"/>
                                <w:sz w:val="22"/>
                                <w:cs/>
                                <w:lang w:bidi="bn-IN"/>
                              </w:rPr>
                              <w:t>জন্য</w:t>
                            </w:r>
                            <w:r w:rsidRPr="00221183">
                              <w:rPr>
                                <w:rFonts w:cs="Arial"/>
                                <w:color w:val="000000"/>
                                <w:sz w:val="22"/>
                                <w:cs/>
                                <w:lang w:bidi="bn-IN"/>
                              </w:rPr>
                              <w:t xml:space="preserve"> </w:t>
                            </w:r>
                            <w:r w:rsidRPr="00221183">
                              <w:rPr>
                                <w:rFonts w:cs="Nirmala UI"/>
                                <w:color w:val="000000"/>
                                <w:sz w:val="22"/>
                                <w:cs/>
                                <w:lang w:bidi="bn-IN"/>
                              </w:rPr>
                              <w:t>তথ্য</w:t>
                            </w:r>
                            <w:r w:rsidRPr="00221183">
                              <w:rPr>
                                <w:rFonts w:cs="Arial"/>
                                <w:color w:val="000000"/>
                                <w:sz w:val="22"/>
                                <w:cs/>
                                <w:lang w:bidi="bn-IN"/>
                              </w:rPr>
                              <w:t xml:space="preserve"> </w:t>
                            </w:r>
                            <w:r w:rsidRPr="00221183">
                              <w:rPr>
                                <w:rFonts w:cs="Nirmala UI"/>
                                <w:color w:val="000000"/>
                                <w:sz w:val="22"/>
                                <w:cs/>
                                <w:lang w:bidi="bn-IN"/>
                              </w:rPr>
                              <w:t>শীট</w:t>
                            </w:r>
                            <w:r w:rsidRPr="00221183">
                              <w:rPr>
                                <w:rFonts w:cs="Arial"/>
                                <w:color w:val="000000"/>
                                <w:sz w:val="22"/>
                                <w:cs/>
                                <w:lang w:bidi="bn-IN"/>
                              </w:rPr>
                              <w:t xml:space="preserve"> </w:t>
                            </w:r>
                            <w:r w:rsidRPr="00221183">
                              <w:rPr>
                                <w:rFonts w:cs="Nirmala UI"/>
                                <w:color w:val="000000"/>
                                <w:sz w:val="22"/>
                                <w:cs/>
                                <w:lang w:bidi="bn-IN"/>
                              </w:rPr>
                              <w:t>ব্যবহার</w:t>
                            </w:r>
                            <w:r w:rsidRPr="00221183">
                              <w:rPr>
                                <w:rFonts w:cs="Arial"/>
                                <w:color w:val="000000"/>
                                <w:sz w:val="22"/>
                                <w:cs/>
                                <w:lang w:bidi="bn-IN"/>
                              </w:rPr>
                              <w:t xml:space="preserve"> </w:t>
                            </w:r>
                            <w:r w:rsidRPr="00221183">
                              <w:rPr>
                                <w:rFonts w:cs="Nirmala UI"/>
                                <w:color w:val="000000"/>
                                <w:sz w:val="22"/>
                                <w:cs/>
                                <w:lang w:bidi="bn-IN"/>
                              </w:rPr>
                              <w:t>করুন</w:t>
                            </w:r>
                            <w:r w:rsidRPr="00221183">
                              <w:rPr>
                                <w:rFonts w:cs="Mangal"/>
                                <w:color w:val="000000"/>
                                <w:sz w:val="22"/>
                                <w:cs/>
                                <w:lang w:bidi="hi-IN"/>
                              </w:rPr>
                              <w:t>।</w:t>
                            </w:r>
                            <w:r w:rsidRPr="00221183">
                              <w:rPr>
                                <w:rFonts w:cs="Arial"/>
                                <w:color w:val="000000"/>
                                <w:sz w:val="22"/>
                                <w:cs/>
                                <w:lang w:bidi="bn-IN"/>
                              </w:rPr>
                              <w:t xml:space="preserve"> </w:t>
                            </w:r>
                            <w:r w:rsidRPr="00221183">
                              <w:rPr>
                                <w:rFonts w:cs="Nirmala UI"/>
                                <w:color w:val="000000"/>
                                <w:sz w:val="22"/>
                                <w:cs/>
                                <w:lang w:bidi="bn-IN"/>
                              </w:rPr>
                              <w:t>এটি</w:t>
                            </w:r>
                            <w:r w:rsidRPr="00221183">
                              <w:rPr>
                                <w:rFonts w:cs="Arial"/>
                                <w:color w:val="000000"/>
                                <w:sz w:val="22"/>
                                <w:cs/>
                                <w:lang w:bidi="bn-IN"/>
                              </w:rPr>
                              <w:t xml:space="preserve"> </w:t>
                            </w:r>
                            <w:r w:rsidRPr="00221183">
                              <w:rPr>
                                <w:rFonts w:cs="Nirmala UI"/>
                                <w:color w:val="000000"/>
                                <w:sz w:val="22"/>
                                <w:cs/>
                                <w:lang w:bidi="bn-IN"/>
                              </w:rPr>
                              <w:t>আপনাদের</w:t>
                            </w:r>
                            <w:r w:rsidRPr="00221183">
                              <w:rPr>
                                <w:rFonts w:cs="Arial"/>
                                <w:color w:val="000000"/>
                                <w:sz w:val="22"/>
                                <w:cs/>
                                <w:lang w:bidi="bn-IN"/>
                              </w:rPr>
                              <w:t xml:space="preserve"> </w:t>
                            </w:r>
                            <w:r w:rsidRPr="00221183">
                              <w:rPr>
                                <w:rFonts w:cs="Nirmala UI"/>
                                <w:color w:val="000000"/>
                                <w:sz w:val="22"/>
                                <w:cs/>
                                <w:lang w:bidi="bn-IN"/>
                              </w:rPr>
                              <w:t>জন্য</w:t>
                            </w:r>
                            <w:r w:rsidRPr="00221183">
                              <w:rPr>
                                <w:rFonts w:cs="Arial"/>
                                <w:color w:val="000000"/>
                                <w:sz w:val="22"/>
                                <w:cs/>
                                <w:lang w:bidi="bn-IN"/>
                              </w:rPr>
                              <w:t xml:space="preserve"> </w:t>
                            </w:r>
                            <w:r w:rsidRPr="00221183">
                              <w:rPr>
                                <w:rFonts w:cs="Nirmala UI"/>
                                <w:color w:val="000000"/>
                                <w:sz w:val="22"/>
                                <w:cs/>
                                <w:lang w:bidi="bn-IN"/>
                              </w:rPr>
                              <w:t>শুরু</w:t>
                            </w:r>
                            <w:r w:rsidRPr="00221183">
                              <w:rPr>
                                <w:rFonts w:cs="Arial"/>
                                <w:color w:val="000000"/>
                                <w:sz w:val="22"/>
                                <w:cs/>
                                <w:lang w:bidi="bn-IN"/>
                              </w:rPr>
                              <w:t xml:space="preserve"> </w:t>
                            </w:r>
                            <w:r w:rsidRPr="00221183">
                              <w:rPr>
                                <w:rFonts w:cs="Nirmala UI"/>
                                <w:color w:val="000000"/>
                                <w:sz w:val="22"/>
                                <w:cs/>
                                <w:lang w:bidi="bn-IN"/>
                              </w:rPr>
                              <w:t>হয়ে</w:t>
                            </w:r>
                            <w:r w:rsidRPr="00221183">
                              <w:rPr>
                                <w:rFonts w:cs="Arial"/>
                                <w:color w:val="000000"/>
                                <w:sz w:val="22"/>
                                <w:cs/>
                                <w:lang w:bidi="bn-IN"/>
                              </w:rPr>
                              <w:t xml:space="preserve"> </w:t>
                            </w:r>
                            <w:r w:rsidRPr="00221183">
                              <w:rPr>
                                <w:rFonts w:cs="Nirmala UI"/>
                                <w:color w:val="000000"/>
                                <w:sz w:val="22"/>
                                <w:cs/>
                                <w:lang w:bidi="bn-IN"/>
                              </w:rPr>
                              <w:t>গিয়েছে</w:t>
                            </w:r>
                            <w:r w:rsidRPr="00221183">
                              <w:rPr>
                                <w:rFonts w:cs="Mangal"/>
                                <w:color w:val="000000"/>
                                <w:sz w:val="22"/>
                                <w:cs/>
                                <w:lang w:bidi="hi-IN"/>
                              </w:rPr>
                              <w:t>।</w:t>
                            </w:r>
                          </w:p>
                          <w:p w14:paraId="236DF73D" w14:textId="77777777" w:rsidR="00C515A5" w:rsidRPr="00221183" w:rsidRDefault="00C515A5" w:rsidP="00221183">
                            <w:pPr>
                              <w:spacing w:after="0" w:line="240" w:lineRule="auto"/>
                              <w:rPr>
                                <w:rFonts w:cs="Arial"/>
                                <w:sz w:val="22"/>
                                <w:cs/>
                                <w:lang w:bidi="bn-IN"/>
                              </w:rPr>
                            </w:pPr>
                            <w:r w:rsidRPr="00221183">
                              <w:rPr>
                                <w:rFonts w:cs="Arial"/>
                                <w:color w:val="000000"/>
                                <w:sz w:val="22"/>
                                <w:cs/>
                                <w:lang w:bidi="bn-IN"/>
                              </w:rPr>
                              <w:t xml:space="preserve">2. </w:t>
                            </w:r>
                            <w:r w:rsidRPr="00221183">
                              <w:rPr>
                                <w:rFonts w:cs="Nirmala UI"/>
                                <w:color w:val="000000"/>
                                <w:sz w:val="22"/>
                                <w:cs/>
                                <w:lang w:bidi="bn-IN"/>
                              </w:rPr>
                              <w:t>আপনি</w:t>
                            </w:r>
                            <w:r w:rsidRPr="00221183">
                              <w:rPr>
                                <w:rFonts w:cs="Arial"/>
                                <w:color w:val="000000"/>
                                <w:sz w:val="22"/>
                                <w:cs/>
                                <w:lang w:bidi="bn-IN"/>
                              </w:rPr>
                              <w:t xml:space="preserve"> </w:t>
                            </w:r>
                            <w:r w:rsidRPr="00221183">
                              <w:rPr>
                                <w:rFonts w:cs="Nirmala UI"/>
                                <w:color w:val="000000"/>
                                <w:sz w:val="22"/>
                                <w:cs/>
                                <w:lang w:bidi="bn-IN"/>
                              </w:rPr>
                              <w:t>কি</w:t>
                            </w:r>
                            <w:r w:rsidRPr="00221183">
                              <w:rPr>
                                <w:rFonts w:cs="Arial"/>
                                <w:color w:val="000000"/>
                                <w:sz w:val="22"/>
                                <w:cs/>
                                <w:lang w:bidi="bn-IN"/>
                              </w:rPr>
                              <w:t xml:space="preserve"> </w:t>
                            </w:r>
                            <w:r w:rsidRPr="00221183">
                              <w:rPr>
                                <w:rFonts w:cs="Nirmala UI"/>
                                <w:color w:val="000000"/>
                                <w:sz w:val="22"/>
                                <w:cs/>
                                <w:lang w:bidi="bn-IN"/>
                              </w:rPr>
                              <w:t>রোগের</w:t>
                            </w:r>
                            <w:r w:rsidRPr="00221183">
                              <w:rPr>
                                <w:rFonts w:cs="Arial"/>
                                <w:color w:val="000000"/>
                                <w:sz w:val="22"/>
                                <w:cs/>
                                <w:lang w:bidi="bn-IN"/>
                              </w:rPr>
                              <w:t xml:space="preserve"> </w:t>
                            </w:r>
                            <w:r w:rsidRPr="00221183">
                              <w:rPr>
                                <w:rFonts w:cs="Nirmala UI"/>
                                <w:color w:val="000000"/>
                                <w:sz w:val="22"/>
                                <w:cs/>
                                <w:lang w:bidi="bn-IN"/>
                              </w:rPr>
                              <w:t>মধ্যে</w:t>
                            </w:r>
                            <w:r w:rsidRPr="00221183">
                              <w:rPr>
                                <w:rFonts w:cs="Arial"/>
                                <w:color w:val="000000"/>
                                <w:sz w:val="22"/>
                                <w:cs/>
                                <w:lang w:bidi="bn-IN"/>
                              </w:rPr>
                              <w:t xml:space="preserve"> </w:t>
                            </w:r>
                            <w:r w:rsidRPr="00221183">
                              <w:rPr>
                                <w:rFonts w:cs="Nirmala UI"/>
                                <w:color w:val="000000"/>
                                <w:sz w:val="22"/>
                                <w:cs/>
                                <w:lang w:bidi="bn-IN"/>
                              </w:rPr>
                              <w:t>কোন</w:t>
                            </w:r>
                            <w:r w:rsidRPr="00221183">
                              <w:rPr>
                                <w:rFonts w:cs="Arial"/>
                                <w:color w:val="000000"/>
                                <w:sz w:val="22"/>
                                <w:cs/>
                                <w:lang w:bidi="bn-IN"/>
                              </w:rPr>
                              <w:t xml:space="preserve"> </w:t>
                            </w:r>
                            <w:r w:rsidRPr="00221183">
                              <w:rPr>
                                <w:rFonts w:cs="Nirmala UI"/>
                                <w:color w:val="000000"/>
                                <w:sz w:val="22"/>
                                <w:cs/>
                                <w:lang w:bidi="bn-IN"/>
                              </w:rPr>
                              <w:t>মিল</w:t>
                            </w:r>
                            <w:r w:rsidRPr="00221183">
                              <w:rPr>
                                <w:rFonts w:cs="Arial"/>
                                <w:color w:val="000000"/>
                                <w:sz w:val="22"/>
                                <w:cs/>
                                <w:lang w:bidi="bn-IN"/>
                              </w:rPr>
                              <w:t xml:space="preserve"> </w:t>
                            </w:r>
                            <w:r w:rsidRPr="00221183">
                              <w:rPr>
                                <w:rFonts w:cs="Nirmala UI"/>
                                <w:color w:val="000000"/>
                                <w:sz w:val="22"/>
                                <w:cs/>
                                <w:lang w:bidi="bn-IN"/>
                              </w:rPr>
                              <w:t>বা</w:t>
                            </w:r>
                            <w:r w:rsidRPr="00221183">
                              <w:rPr>
                                <w:rFonts w:cs="Arial"/>
                                <w:color w:val="000000"/>
                                <w:sz w:val="22"/>
                                <w:cs/>
                                <w:lang w:bidi="bn-IN"/>
                              </w:rPr>
                              <w:t xml:space="preserve"> </w:t>
                            </w:r>
                            <w:r w:rsidRPr="00221183">
                              <w:rPr>
                                <w:rFonts w:cs="Nirmala UI"/>
                                <w:color w:val="000000"/>
                                <w:sz w:val="22"/>
                                <w:cs/>
                                <w:lang w:bidi="bn-IN"/>
                              </w:rPr>
                              <w:t>পার্থক্য</w:t>
                            </w:r>
                            <w:r w:rsidRPr="00221183">
                              <w:rPr>
                                <w:rFonts w:cs="Arial"/>
                                <w:color w:val="000000"/>
                                <w:sz w:val="22"/>
                                <w:cs/>
                                <w:lang w:bidi="bn-IN"/>
                              </w:rPr>
                              <w:t xml:space="preserve"> </w:t>
                            </w:r>
                            <w:r w:rsidRPr="00221183">
                              <w:rPr>
                                <w:rFonts w:cs="Nirmala UI"/>
                                <w:color w:val="000000"/>
                                <w:sz w:val="22"/>
                                <w:cs/>
                                <w:lang w:bidi="bn-IN"/>
                              </w:rPr>
                              <w:t>লক্ষ্য</w:t>
                            </w:r>
                            <w:r w:rsidRPr="00221183">
                              <w:rPr>
                                <w:rFonts w:cs="Arial"/>
                                <w:color w:val="000000"/>
                                <w:sz w:val="22"/>
                                <w:cs/>
                                <w:lang w:bidi="bn-IN"/>
                              </w:rPr>
                              <w:t xml:space="preserve"> </w:t>
                            </w:r>
                            <w:r w:rsidRPr="00221183">
                              <w:rPr>
                                <w:rFonts w:cs="Nirmala UI"/>
                                <w:color w:val="000000"/>
                                <w:sz w:val="22"/>
                                <w:cs/>
                                <w:lang w:bidi="bn-IN"/>
                              </w:rPr>
                              <w:t>করেন</w:t>
                            </w:r>
                            <w:r w:rsidRPr="00221183">
                              <w:rPr>
                                <w:rFonts w:cs="Arial"/>
                                <w:color w:val="000000"/>
                                <w:sz w:val="22"/>
                                <w:cs/>
                                <w:lang w:bidi="bn-IN"/>
                              </w:rPr>
                              <w:t>?</w:t>
                            </w:r>
                          </w:p>
                        </w:txbxContent>
                      </wps:txbx>
                      <wps:bodyPr wrap="square" rtlCol="0" anchor="ctr">
                        <a:noAutofit/>
                      </wps:bodyPr>
                    </wps:wsp>
                  </a:graphicData>
                </a:graphic>
              </wp:inline>
            </w:drawing>
          </mc:Choice>
          <mc:Fallback>
            <w:pict>
              <v:roundrect w14:anchorId="7EC66E4C" id="_x0000_s1637" alt="Procedure:&#10;&#10;1. Use the information sheets to find out with diseases should go in each empty box. This has been started for you.&#10;2. Do you notice any similarities or differences between the disease?&#10;" style="width:439.5pt;height:85.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" fillcolor="#e6cdf0" strokecolor="black [3213]" strokeweight="1pt">
                <v:fill opacity="39321f"/>
                <v:stroke joinstyle="miter"/>
                <v:textbox>
                  <w:txbxContent>
                    <w:p w14:paraId="59580E4B" w14:textId="77777777" w:rsidR="00C515A5" w:rsidRPr="00221183" w:rsidRDefault="00C515A5" w:rsidP="00221183">
                      <w:pPr>
                        <w:spacing w:after="0" w:line="240" w:lineRule="auto"/>
                        <w:rPr>
                          <w:rFonts w:cs="Arial"/>
                          <w:sz w:val="22"/>
                          <w:cs/>
                          <w:lang w:bidi="bn-IN"/>
                        </w:rPr>
                      </w:pPr>
                      <w:r w:rsidRPr="00221183">
                        <w:rPr>
                          <w:rFonts w:cs="Nirmala UI"/>
                          <w:color w:val="000000"/>
                          <w:sz w:val="22"/>
                          <w:cs/>
                          <w:lang w:bidi="bn-IN"/>
                        </w:rPr>
                        <w:t>পদ্ধতি</w:t>
                      </w:r>
                      <w:r w:rsidRPr="00221183">
                        <w:rPr>
                          <w:rFonts w:cs="Arial"/>
                          <w:color w:val="000000"/>
                          <w:sz w:val="22"/>
                          <w:cs/>
                          <w:lang w:bidi="bn-IN"/>
                        </w:rPr>
                        <w:t>:</w:t>
                      </w:r>
                    </w:p>
                    <w:p w14:paraId="22293F4B" w14:textId="77777777" w:rsidR="00C515A5" w:rsidRPr="00221183" w:rsidRDefault="00C515A5" w:rsidP="00221183">
                      <w:pPr>
                        <w:spacing w:after="0" w:line="240" w:lineRule="auto"/>
                        <w:rPr>
                          <w:rFonts w:cs="Arial"/>
                          <w:sz w:val="22"/>
                          <w:cs/>
                          <w:lang w:bidi="bn-IN"/>
                        </w:rPr>
                      </w:pPr>
                      <w:r w:rsidRPr="00221183">
                        <w:rPr>
                          <w:rFonts w:cs="Arial"/>
                          <w:color w:val="000000"/>
                          <w:sz w:val="22"/>
                          <w:cs/>
                          <w:lang w:bidi="bn-IN"/>
                        </w:rPr>
                        <w:t xml:space="preserve">1. </w:t>
                      </w:r>
                      <w:r w:rsidRPr="00221183">
                        <w:rPr>
                          <w:rFonts w:cs="Nirmala UI"/>
                          <w:color w:val="000000"/>
                          <w:sz w:val="22"/>
                          <w:cs/>
                          <w:lang w:bidi="bn-IN"/>
                        </w:rPr>
                        <w:t>প্রতিটি</w:t>
                      </w:r>
                      <w:r w:rsidRPr="00221183">
                        <w:rPr>
                          <w:rFonts w:cs="Arial"/>
                          <w:color w:val="000000"/>
                          <w:sz w:val="22"/>
                          <w:cs/>
                          <w:lang w:bidi="bn-IN"/>
                        </w:rPr>
                        <w:t xml:space="preserve"> </w:t>
                      </w:r>
                      <w:r w:rsidRPr="00221183">
                        <w:rPr>
                          <w:rFonts w:cs="Nirmala UI"/>
                          <w:color w:val="000000"/>
                          <w:sz w:val="22"/>
                          <w:cs/>
                          <w:lang w:bidi="bn-IN"/>
                        </w:rPr>
                        <w:t>খালি</w:t>
                      </w:r>
                      <w:r w:rsidRPr="00221183">
                        <w:rPr>
                          <w:rFonts w:cs="Arial"/>
                          <w:color w:val="000000"/>
                          <w:sz w:val="22"/>
                          <w:cs/>
                          <w:lang w:bidi="bn-IN"/>
                        </w:rPr>
                        <w:t xml:space="preserve"> </w:t>
                      </w:r>
                      <w:r w:rsidRPr="00221183">
                        <w:rPr>
                          <w:rFonts w:cs="Nirmala UI"/>
                          <w:color w:val="000000"/>
                          <w:sz w:val="22"/>
                          <w:cs/>
                          <w:lang w:bidi="bn-IN"/>
                        </w:rPr>
                        <w:t>বাক্সে</w:t>
                      </w:r>
                      <w:r w:rsidRPr="00221183">
                        <w:rPr>
                          <w:rFonts w:cs="Arial"/>
                          <w:color w:val="000000"/>
                          <w:sz w:val="22"/>
                          <w:cs/>
                          <w:lang w:bidi="bn-IN"/>
                        </w:rPr>
                        <w:t xml:space="preserve"> </w:t>
                      </w:r>
                      <w:r w:rsidRPr="00221183">
                        <w:rPr>
                          <w:rFonts w:cs="Nirmala UI"/>
                          <w:color w:val="000000"/>
                          <w:sz w:val="22"/>
                          <w:cs/>
                          <w:lang w:bidi="bn-IN"/>
                        </w:rPr>
                        <w:t>কোন</w:t>
                      </w:r>
                      <w:r w:rsidRPr="00221183">
                        <w:rPr>
                          <w:rFonts w:cs="Arial"/>
                          <w:color w:val="000000"/>
                          <w:sz w:val="22"/>
                          <w:cs/>
                          <w:lang w:bidi="bn-IN"/>
                        </w:rPr>
                        <w:t xml:space="preserve"> </w:t>
                      </w:r>
                      <w:r w:rsidRPr="00221183">
                        <w:rPr>
                          <w:rFonts w:cs="Nirmala UI"/>
                          <w:color w:val="000000"/>
                          <w:sz w:val="22"/>
                          <w:cs/>
                          <w:lang w:bidi="bn-IN"/>
                        </w:rPr>
                        <w:t>রোগটই</w:t>
                      </w:r>
                      <w:r w:rsidRPr="00221183">
                        <w:rPr>
                          <w:rFonts w:cs="Arial"/>
                          <w:color w:val="000000"/>
                          <w:sz w:val="22"/>
                          <w:cs/>
                          <w:lang w:bidi="bn-IN"/>
                        </w:rPr>
                        <w:t xml:space="preserve"> </w:t>
                      </w:r>
                      <w:r w:rsidRPr="00221183">
                        <w:rPr>
                          <w:rFonts w:cs="Nirmala UI"/>
                          <w:color w:val="000000"/>
                          <w:sz w:val="22"/>
                          <w:cs/>
                          <w:lang w:bidi="bn-IN"/>
                        </w:rPr>
                        <w:t>যাবে</w:t>
                      </w:r>
                      <w:r w:rsidRPr="00221183">
                        <w:rPr>
                          <w:rFonts w:cs="Arial"/>
                          <w:color w:val="000000"/>
                          <w:sz w:val="22"/>
                          <w:cs/>
                          <w:lang w:bidi="bn-IN"/>
                        </w:rPr>
                        <w:t xml:space="preserve"> </w:t>
                      </w:r>
                      <w:r w:rsidRPr="00221183">
                        <w:rPr>
                          <w:rFonts w:cs="Nirmala UI"/>
                          <w:color w:val="000000"/>
                          <w:sz w:val="22"/>
                          <w:cs/>
                          <w:lang w:bidi="bn-IN"/>
                        </w:rPr>
                        <w:t>তা</w:t>
                      </w:r>
                      <w:r w:rsidRPr="00221183">
                        <w:rPr>
                          <w:rFonts w:cs="Arial"/>
                          <w:color w:val="000000"/>
                          <w:sz w:val="22"/>
                          <w:cs/>
                          <w:lang w:bidi="bn-IN"/>
                        </w:rPr>
                        <w:t xml:space="preserve"> </w:t>
                      </w:r>
                      <w:r w:rsidRPr="00221183">
                        <w:rPr>
                          <w:rFonts w:cs="Nirmala UI"/>
                          <w:color w:val="000000"/>
                          <w:sz w:val="22"/>
                          <w:cs/>
                          <w:lang w:bidi="bn-IN"/>
                        </w:rPr>
                        <w:t>খুঁজে</w:t>
                      </w:r>
                      <w:r w:rsidRPr="00221183">
                        <w:rPr>
                          <w:rFonts w:cs="Arial"/>
                          <w:color w:val="000000"/>
                          <w:sz w:val="22"/>
                          <w:cs/>
                          <w:lang w:bidi="bn-IN"/>
                        </w:rPr>
                        <w:t xml:space="preserve"> </w:t>
                      </w:r>
                      <w:r w:rsidRPr="00221183">
                        <w:rPr>
                          <w:rFonts w:cs="Nirmala UI"/>
                          <w:color w:val="000000"/>
                          <w:sz w:val="22"/>
                          <w:cs/>
                          <w:lang w:bidi="bn-IN"/>
                        </w:rPr>
                        <w:t>বের</w:t>
                      </w:r>
                      <w:r w:rsidRPr="00221183">
                        <w:rPr>
                          <w:rFonts w:cs="Arial"/>
                          <w:color w:val="000000"/>
                          <w:sz w:val="22"/>
                          <w:cs/>
                          <w:lang w:bidi="bn-IN"/>
                        </w:rPr>
                        <w:t xml:space="preserve"> </w:t>
                      </w:r>
                      <w:r w:rsidRPr="00221183">
                        <w:rPr>
                          <w:rFonts w:cs="Nirmala UI"/>
                          <w:color w:val="000000"/>
                          <w:sz w:val="22"/>
                          <w:cs/>
                          <w:lang w:bidi="bn-IN"/>
                        </w:rPr>
                        <w:t>করার</w:t>
                      </w:r>
                      <w:r w:rsidRPr="00221183">
                        <w:rPr>
                          <w:rFonts w:cs="Arial"/>
                          <w:color w:val="000000"/>
                          <w:sz w:val="22"/>
                          <w:cs/>
                          <w:lang w:bidi="bn-IN"/>
                        </w:rPr>
                        <w:t xml:space="preserve"> </w:t>
                      </w:r>
                      <w:r w:rsidRPr="00221183">
                        <w:rPr>
                          <w:rFonts w:cs="Nirmala UI"/>
                          <w:color w:val="000000"/>
                          <w:sz w:val="22"/>
                          <w:cs/>
                          <w:lang w:bidi="bn-IN"/>
                        </w:rPr>
                        <w:t>জন্য</w:t>
                      </w:r>
                      <w:r w:rsidRPr="00221183">
                        <w:rPr>
                          <w:rFonts w:cs="Arial"/>
                          <w:color w:val="000000"/>
                          <w:sz w:val="22"/>
                          <w:cs/>
                          <w:lang w:bidi="bn-IN"/>
                        </w:rPr>
                        <w:t xml:space="preserve"> </w:t>
                      </w:r>
                      <w:r w:rsidRPr="00221183">
                        <w:rPr>
                          <w:rFonts w:cs="Nirmala UI"/>
                          <w:color w:val="000000"/>
                          <w:sz w:val="22"/>
                          <w:cs/>
                          <w:lang w:bidi="bn-IN"/>
                        </w:rPr>
                        <w:t>তথ্য</w:t>
                      </w:r>
                      <w:r w:rsidRPr="00221183">
                        <w:rPr>
                          <w:rFonts w:cs="Arial"/>
                          <w:color w:val="000000"/>
                          <w:sz w:val="22"/>
                          <w:cs/>
                          <w:lang w:bidi="bn-IN"/>
                        </w:rPr>
                        <w:t xml:space="preserve"> </w:t>
                      </w:r>
                      <w:r w:rsidRPr="00221183">
                        <w:rPr>
                          <w:rFonts w:cs="Nirmala UI"/>
                          <w:color w:val="000000"/>
                          <w:sz w:val="22"/>
                          <w:cs/>
                          <w:lang w:bidi="bn-IN"/>
                        </w:rPr>
                        <w:t>শীট</w:t>
                      </w:r>
                      <w:r w:rsidRPr="00221183">
                        <w:rPr>
                          <w:rFonts w:cs="Arial"/>
                          <w:color w:val="000000"/>
                          <w:sz w:val="22"/>
                          <w:cs/>
                          <w:lang w:bidi="bn-IN"/>
                        </w:rPr>
                        <w:t xml:space="preserve"> </w:t>
                      </w:r>
                      <w:r w:rsidRPr="00221183">
                        <w:rPr>
                          <w:rFonts w:cs="Nirmala UI"/>
                          <w:color w:val="000000"/>
                          <w:sz w:val="22"/>
                          <w:cs/>
                          <w:lang w:bidi="bn-IN"/>
                        </w:rPr>
                        <w:t>ব্যবহার</w:t>
                      </w:r>
                      <w:r w:rsidRPr="00221183">
                        <w:rPr>
                          <w:rFonts w:cs="Arial"/>
                          <w:color w:val="000000"/>
                          <w:sz w:val="22"/>
                          <w:cs/>
                          <w:lang w:bidi="bn-IN"/>
                        </w:rPr>
                        <w:t xml:space="preserve"> </w:t>
                      </w:r>
                      <w:r w:rsidRPr="00221183">
                        <w:rPr>
                          <w:rFonts w:cs="Nirmala UI"/>
                          <w:color w:val="000000"/>
                          <w:sz w:val="22"/>
                          <w:cs/>
                          <w:lang w:bidi="bn-IN"/>
                        </w:rPr>
                        <w:t>করুন</w:t>
                      </w:r>
                      <w:r w:rsidRPr="00221183">
                        <w:rPr>
                          <w:rFonts w:cs="Mangal"/>
                          <w:color w:val="000000"/>
                          <w:sz w:val="22"/>
                          <w:cs/>
                          <w:lang w:bidi="hi-IN"/>
                        </w:rPr>
                        <w:t>।</w:t>
                      </w:r>
                      <w:r w:rsidRPr="00221183">
                        <w:rPr>
                          <w:rFonts w:cs="Arial"/>
                          <w:color w:val="000000"/>
                          <w:sz w:val="22"/>
                          <w:cs/>
                          <w:lang w:bidi="bn-IN"/>
                        </w:rPr>
                        <w:t xml:space="preserve"> </w:t>
                      </w:r>
                      <w:r w:rsidRPr="00221183">
                        <w:rPr>
                          <w:rFonts w:cs="Nirmala UI"/>
                          <w:color w:val="000000"/>
                          <w:sz w:val="22"/>
                          <w:cs/>
                          <w:lang w:bidi="bn-IN"/>
                        </w:rPr>
                        <w:t>এটি</w:t>
                      </w:r>
                      <w:r w:rsidRPr="00221183">
                        <w:rPr>
                          <w:rFonts w:cs="Arial"/>
                          <w:color w:val="000000"/>
                          <w:sz w:val="22"/>
                          <w:cs/>
                          <w:lang w:bidi="bn-IN"/>
                        </w:rPr>
                        <w:t xml:space="preserve"> </w:t>
                      </w:r>
                      <w:r w:rsidRPr="00221183">
                        <w:rPr>
                          <w:rFonts w:cs="Nirmala UI"/>
                          <w:color w:val="000000"/>
                          <w:sz w:val="22"/>
                          <w:cs/>
                          <w:lang w:bidi="bn-IN"/>
                        </w:rPr>
                        <w:t>আপনাদের</w:t>
                      </w:r>
                      <w:r w:rsidRPr="00221183">
                        <w:rPr>
                          <w:rFonts w:cs="Arial"/>
                          <w:color w:val="000000"/>
                          <w:sz w:val="22"/>
                          <w:cs/>
                          <w:lang w:bidi="bn-IN"/>
                        </w:rPr>
                        <w:t xml:space="preserve"> </w:t>
                      </w:r>
                      <w:r w:rsidRPr="00221183">
                        <w:rPr>
                          <w:rFonts w:cs="Nirmala UI"/>
                          <w:color w:val="000000"/>
                          <w:sz w:val="22"/>
                          <w:cs/>
                          <w:lang w:bidi="bn-IN"/>
                        </w:rPr>
                        <w:t>জন্য</w:t>
                      </w:r>
                      <w:r w:rsidRPr="00221183">
                        <w:rPr>
                          <w:rFonts w:cs="Arial"/>
                          <w:color w:val="000000"/>
                          <w:sz w:val="22"/>
                          <w:cs/>
                          <w:lang w:bidi="bn-IN"/>
                        </w:rPr>
                        <w:t xml:space="preserve"> </w:t>
                      </w:r>
                      <w:r w:rsidRPr="00221183">
                        <w:rPr>
                          <w:rFonts w:cs="Nirmala UI"/>
                          <w:color w:val="000000"/>
                          <w:sz w:val="22"/>
                          <w:cs/>
                          <w:lang w:bidi="bn-IN"/>
                        </w:rPr>
                        <w:t>শুরু</w:t>
                      </w:r>
                      <w:r w:rsidRPr="00221183">
                        <w:rPr>
                          <w:rFonts w:cs="Arial"/>
                          <w:color w:val="000000"/>
                          <w:sz w:val="22"/>
                          <w:cs/>
                          <w:lang w:bidi="bn-IN"/>
                        </w:rPr>
                        <w:t xml:space="preserve"> </w:t>
                      </w:r>
                      <w:r w:rsidRPr="00221183">
                        <w:rPr>
                          <w:rFonts w:cs="Nirmala UI"/>
                          <w:color w:val="000000"/>
                          <w:sz w:val="22"/>
                          <w:cs/>
                          <w:lang w:bidi="bn-IN"/>
                        </w:rPr>
                        <w:t>হয়ে</w:t>
                      </w:r>
                      <w:r w:rsidRPr="00221183">
                        <w:rPr>
                          <w:rFonts w:cs="Arial"/>
                          <w:color w:val="000000"/>
                          <w:sz w:val="22"/>
                          <w:cs/>
                          <w:lang w:bidi="bn-IN"/>
                        </w:rPr>
                        <w:t xml:space="preserve"> </w:t>
                      </w:r>
                      <w:r w:rsidRPr="00221183">
                        <w:rPr>
                          <w:rFonts w:cs="Nirmala UI"/>
                          <w:color w:val="000000"/>
                          <w:sz w:val="22"/>
                          <w:cs/>
                          <w:lang w:bidi="bn-IN"/>
                        </w:rPr>
                        <w:t>গিয়েছে</w:t>
                      </w:r>
                      <w:r w:rsidRPr="00221183">
                        <w:rPr>
                          <w:rFonts w:cs="Mangal"/>
                          <w:color w:val="000000"/>
                          <w:sz w:val="22"/>
                          <w:cs/>
                          <w:lang w:bidi="hi-IN"/>
                        </w:rPr>
                        <w:t>।</w:t>
                      </w:r>
                    </w:p>
                    <w:p w14:paraId="236DF73D" w14:textId="77777777" w:rsidR="00C515A5" w:rsidRPr="00221183" w:rsidRDefault="00C515A5" w:rsidP="00221183">
                      <w:pPr>
                        <w:spacing w:after="0" w:line="240" w:lineRule="auto"/>
                        <w:rPr>
                          <w:rFonts w:cs="Arial"/>
                          <w:sz w:val="22"/>
                          <w:cs/>
                          <w:lang w:bidi="bn-IN"/>
                        </w:rPr>
                      </w:pPr>
                      <w:r w:rsidRPr="00221183">
                        <w:rPr>
                          <w:rFonts w:cs="Arial"/>
                          <w:color w:val="000000"/>
                          <w:sz w:val="22"/>
                          <w:cs/>
                          <w:lang w:bidi="bn-IN"/>
                        </w:rPr>
                        <w:t xml:space="preserve">2. </w:t>
                      </w:r>
                      <w:r w:rsidRPr="00221183">
                        <w:rPr>
                          <w:rFonts w:cs="Nirmala UI"/>
                          <w:color w:val="000000"/>
                          <w:sz w:val="22"/>
                          <w:cs/>
                          <w:lang w:bidi="bn-IN"/>
                        </w:rPr>
                        <w:t>আপনি</w:t>
                      </w:r>
                      <w:r w:rsidRPr="00221183">
                        <w:rPr>
                          <w:rFonts w:cs="Arial"/>
                          <w:color w:val="000000"/>
                          <w:sz w:val="22"/>
                          <w:cs/>
                          <w:lang w:bidi="bn-IN"/>
                        </w:rPr>
                        <w:t xml:space="preserve"> </w:t>
                      </w:r>
                      <w:r w:rsidRPr="00221183">
                        <w:rPr>
                          <w:rFonts w:cs="Nirmala UI"/>
                          <w:color w:val="000000"/>
                          <w:sz w:val="22"/>
                          <w:cs/>
                          <w:lang w:bidi="bn-IN"/>
                        </w:rPr>
                        <w:t>কি</w:t>
                      </w:r>
                      <w:r w:rsidRPr="00221183">
                        <w:rPr>
                          <w:rFonts w:cs="Arial"/>
                          <w:color w:val="000000"/>
                          <w:sz w:val="22"/>
                          <w:cs/>
                          <w:lang w:bidi="bn-IN"/>
                        </w:rPr>
                        <w:t xml:space="preserve"> </w:t>
                      </w:r>
                      <w:r w:rsidRPr="00221183">
                        <w:rPr>
                          <w:rFonts w:cs="Nirmala UI"/>
                          <w:color w:val="000000"/>
                          <w:sz w:val="22"/>
                          <w:cs/>
                          <w:lang w:bidi="bn-IN"/>
                        </w:rPr>
                        <w:t>রোগের</w:t>
                      </w:r>
                      <w:r w:rsidRPr="00221183">
                        <w:rPr>
                          <w:rFonts w:cs="Arial"/>
                          <w:color w:val="000000"/>
                          <w:sz w:val="22"/>
                          <w:cs/>
                          <w:lang w:bidi="bn-IN"/>
                        </w:rPr>
                        <w:t xml:space="preserve"> </w:t>
                      </w:r>
                      <w:r w:rsidRPr="00221183">
                        <w:rPr>
                          <w:rFonts w:cs="Nirmala UI"/>
                          <w:color w:val="000000"/>
                          <w:sz w:val="22"/>
                          <w:cs/>
                          <w:lang w:bidi="bn-IN"/>
                        </w:rPr>
                        <w:t>মধ্যে</w:t>
                      </w:r>
                      <w:r w:rsidRPr="00221183">
                        <w:rPr>
                          <w:rFonts w:cs="Arial"/>
                          <w:color w:val="000000"/>
                          <w:sz w:val="22"/>
                          <w:cs/>
                          <w:lang w:bidi="bn-IN"/>
                        </w:rPr>
                        <w:t xml:space="preserve"> </w:t>
                      </w:r>
                      <w:r w:rsidRPr="00221183">
                        <w:rPr>
                          <w:rFonts w:cs="Nirmala UI"/>
                          <w:color w:val="000000"/>
                          <w:sz w:val="22"/>
                          <w:cs/>
                          <w:lang w:bidi="bn-IN"/>
                        </w:rPr>
                        <w:t>কোন</w:t>
                      </w:r>
                      <w:r w:rsidRPr="00221183">
                        <w:rPr>
                          <w:rFonts w:cs="Arial"/>
                          <w:color w:val="000000"/>
                          <w:sz w:val="22"/>
                          <w:cs/>
                          <w:lang w:bidi="bn-IN"/>
                        </w:rPr>
                        <w:t xml:space="preserve"> </w:t>
                      </w:r>
                      <w:r w:rsidRPr="00221183">
                        <w:rPr>
                          <w:rFonts w:cs="Nirmala UI"/>
                          <w:color w:val="000000"/>
                          <w:sz w:val="22"/>
                          <w:cs/>
                          <w:lang w:bidi="bn-IN"/>
                        </w:rPr>
                        <w:t>মিল</w:t>
                      </w:r>
                      <w:r w:rsidRPr="00221183">
                        <w:rPr>
                          <w:rFonts w:cs="Arial"/>
                          <w:color w:val="000000"/>
                          <w:sz w:val="22"/>
                          <w:cs/>
                          <w:lang w:bidi="bn-IN"/>
                        </w:rPr>
                        <w:t xml:space="preserve"> </w:t>
                      </w:r>
                      <w:r w:rsidRPr="00221183">
                        <w:rPr>
                          <w:rFonts w:cs="Nirmala UI"/>
                          <w:color w:val="000000"/>
                          <w:sz w:val="22"/>
                          <w:cs/>
                          <w:lang w:bidi="bn-IN"/>
                        </w:rPr>
                        <w:t>বা</w:t>
                      </w:r>
                      <w:r w:rsidRPr="00221183">
                        <w:rPr>
                          <w:rFonts w:cs="Arial"/>
                          <w:color w:val="000000"/>
                          <w:sz w:val="22"/>
                          <w:cs/>
                          <w:lang w:bidi="bn-IN"/>
                        </w:rPr>
                        <w:t xml:space="preserve"> </w:t>
                      </w:r>
                      <w:r w:rsidRPr="00221183">
                        <w:rPr>
                          <w:rFonts w:cs="Nirmala UI"/>
                          <w:color w:val="000000"/>
                          <w:sz w:val="22"/>
                          <w:cs/>
                          <w:lang w:bidi="bn-IN"/>
                        </w:rPr>
                        <w:t>পার্থক্য</w:t>
                      </w:r>
                      <w:r w:rsidRPr="00221183">
                        <w:rPr>
                          <w:rFonts w:cs="Arial"/>
                          <w:color w:val="000000"/>
                          <w:sz w:val="22"/>
                          <w:cs/>
                          <w:lang w:bidi="bn-IN"/>
                        </w:rPr>
                        <w:t xml:space="preserve"> </w:t>
                      </w:r>
                      <w:r w:rsidRPr="00221183">
                        <w:rPr>
                          <w:rFonts w:cs="Nirmala UI"/>
                          <w:color w:val="000000"/>
                          <w:sz w:val="22"/>
                          <w:cs/>
                          <w:lang w:bidi="bn-IN"/>
                        </w:rPr>
                        <w:t>লক্ষ্য</w:t>
                      </w:r>
                      <w:r w:rsidRPr="00221183">
                        <w:rPr>
                          <w:rFonts w:cs="Arial"/>
                          <w:color w:val="000000"/>
                          <w:sz w:val="22"/>
                          <w:cs/>
                          <w:lang w:bidi="bn-IN"/>
                        </w:rPr>
                        <w:t xml:space="preserve"> </w:t>
                      </w:r>
                      <w:r w:rsidRPr="00221183">
                        <w:rPr>
                          <w:rFonts w:cs="Nirmala UI"/>
                          <w:color w:val="000000"/>
                          <w:sz w:val="22"/>
                          <w:cs/>
                          <w:lang w:bidi="bn-IN"/>
                        </w:rPr>
                        <w:t>করেন</w:t>
                      </w:r>
                      <w:r w:rsidRPr="00221183">
                        <w:rPr>
                          <w:rFonts w:cs="Arial"/>
                          <w:color w:val="000000"/>
                          <w:sz w:val="22"/>
                          <w:cs/>
                          <w:lang w:bidi="bn-IN"/>
                        </w:rPr>
                        <w:t>?</w:t>
                      </w:r>
                    </w:p>
                  </w:txbxContent>
                </v:textbox>
                <w10:anchorlock/>
              </v:roundrect>
            </w:pict>
          </mc:Fallback>
        </mc:AlternateContent>
      </w:r>
    </w:p>
    <w:tbl>
      <w:tblPr>
        <w:tblStyle w:val="TableGrid"/>
        <w:tblpPr w:leftFromText="180" w:rightFromText="180" w:vertAnchor="text" w:horzAnchor="page" w:tblpX="1252" w:tblpY="215"/>
        <w:tblW w:w="8541" w:type="dxa"/>
        <w:tblLook w:val="0420" w:firstRow="1" w:lastRow="0" w:firstColumn="0" w:lastColumn="0" w:noHBand="0" w:noVBand="1"/>
      </w:tblPr>
      <w:tblGrid>
        <w:gridCol w:w="3731"/>
        <w:gridCol w:w="4810"/>
      </w:tblGrid>
      <w:tr w:rsidR="00FC2CC0" w:rsidRPr="00870893" w14:paraId="1856B7A3" w14:textId="77777777" w:rsidTr="00E754F2">
        <w:trPr>
          <w:trHeight w:val="204"/>
        </w:trPr>
        <w:tc>
          <w:tcPr>
            <w:tcW w:w="3731" w:type="dxa"/>
            <w:shd w:val="clear" w:color="auto" w:fill="E3D5FF"/>
            <w:hideMark/>
          </w:tcPr>
          <w:p w14:paraId="0324C26C" w14:textId="5B21AF4C" w:rsidR="00FC2CC0" w:rsidRPr="00221183" w:rsidRDefault="00FC2CC0" w:rsidP="00FC2CC0">
            <w:pPr>
              <w:rPr>
                <w:rFonts w:ascii="Nirmala UI" w:eastAsia="Calibri" w:hAnsi="Nirmala UI" w:cs="Nirmala UI"/>
                <w:sz w:val="26"/>
                <w:szCs w:val="26"/>
                <w:cs/>
                <w:lang w:bidi="bn-IN"/>
              </w:rPr>
            </w:pPr>
            <w:r w:rsidRPr="00221183">
              <w:rPr>
                <w:rFonts w:ascii="Nirmala UI" w:hAnsi="Nirmala UI" w:cs="Nirmala UI"/>
                <w:sz w:val="26"/>
                <w:szCs w:val="26"/>
                <w:cs/>
                <w:lang w:bidi="bn-IN"/>
              </w:rPr>
              <w:t>1. সংক্রামক জীবাণু</w:t>
            </w:r>
          </w:p>
        </w:tc>
        <w:tc>
          <w:tcPr>
            <w:tcW w:w="4810" w:type="dxa"/>
            <w:shd w:val="clear" w:color="auto" w:fill="E3D5FF"/>
            <w:hideMark/>
          </w:tcPr>
          <w:p w14:paraId="344363C1" w14:textId="77777777" w:rsidR="00FC2CC0" w:rsidRPr="00221183" w:rsidRDefault="00FC2CC0" w:rsidP="00FC2CC0">
            <w:pPr>
              <w:rPr>
                <w:rFonts w:ascii="Nirmala UI" w:eastAsia="Calibri" w:hAnsi="Nirmala UI" w:cs="Nirmala UI"/>
                <w:sz w:val="26"/>
                <w:szCs w:val="26"/>
                <w:cs/>
                <w:lang w:bidi="bn-IN"/>
              </w:rPr>
            </w:pPr>
            <w:r w:rsidRPr="00221183">
              <w:rPr>
                <w:rFonts w:ascii="Nirmala UI" w:hAnsi="Nirmala UI" w:cs="Nirmala UI"/>
                <w:sz w:val="26"/>
                <w:szCs w:val="26"/>
                <w:cs/>
                <w:lang w:bidi="bn-IN"/>
              </w:rPr>
              <w:t>রোগ</w:t>
            </w:r>
          </w:p>
        </w:tc>
      </w:tr>
      <w:tr w:rsidR="00FC2CC0" w:rsidRPr="00870893" w14:paraId="14E04A68" w14:textId="77777777" w:rsidTr="00E754F2">
        <w:trPr>
          <w:trHeight w:val="221"/>
        </w:trPr>
        <w:tc>
          <w:tcPr>
            <w:tcW w:w="3731" w:type="dxa"/>
            <w:hideMark/>
          </w:tcPr>
          <w:p w14:paraId="51CFAE7F" w14:textId="77777777" w:rsidR="00FC2CC0" w:rsidRPr="00221183" w:rsidRDefault="00FC2CC0" w:rsidP="00FC2CC0">
            <w:pPr>
              <w:rPr>
                <w:rFonts w:ascii="Nirmala UI" w:eastAsia="Calibri" w:hAnsi="Nirmala UI" w:cs="Nirmala UI"/>
                <w:sz w:val="22"/>
                <w:cs/>
                <w:lang w:bidi="bn-IN"/>
              </w:rPr>
            </w:pPr>
            <w:r w:rsidRPr="00221183">
              <w:rPr>
                <w:rFonts w:ascii="Nirmala UI" w:hAnsi="Nirmala UI" w:cs="Nirmala UI"/>
                <w:sz w:val="22"/>
                <w:cs/>
                <w:lang w:bidi="bn-IN"/>
              </w:rPr>
              <w:t>ব্যাকটেরিয়া</w:t>
            </w:r>
          </w:p>
        </w:tc>
        <w:tc>
          <w:tcPr>
            <w:tcW w:w="4810" w:type="dxa"/>
            <w:hideMark/>
          </w:tcPr>
          <w:p w14:paraId="27662683" w14:textId="77777777" w:rsidR="00FC2CC0" w:rsidRPr="00221183" w:rsidRDefault="00FC2CC0" w:rsidP="00FC2CC0">
            <w:pPr>
              <w:rPr>
                <w:rFonts w:ascii="Nirmala UI" w:eastAsia="Calibri" w:hAnsi="Nirmala UI" w:cs="Nirmala UI"/>
                <w:sz w:val="22"/>
                <w:cs/>
                <w:lang w:bidi="bn-IN"/>
              </w:rPr>
            </w:pPr>
            <w:r w:rsidRPr="00221183">
              <w:rPr>
                <w:rFonts w:ascii="Nirmala UI" w:hAnsi="Nirmala UI" w:cs="Nirmala UI"/>
                <w:sz w:val="22"/>
                <w:cs/>
                <w:lang w:bidi="bn-IN"/>
              </w:rPr>
              <w:t>ক্ল্যামাইডিয়া</w:t>
            </w:r>
          </w:p>
        </w:tc>
      </w:tr>
      <w:tr w:rsidR="00FC2CC0" w:rsidRPr="00870893" w14:paraId="5076AD89" w14:textId="77777777" w:rsidTr="00E754F2">
        <w:trPr>
          <w:trHeight w:val="221"/>
        </w:trPr>
        <w:tc>
          <w:tcPr>
            <w:tcW w:w="3731" w:type="dxa"/>
            <w:hideMark/>
          </w:tcPr>
          <w:p w14:paraId="7B9330F3" w14:textId="77777777" w:rsidR="00FC2CC0" w:rsidRPr="00221183" w:rsidRDefault="00FC2CC0" w:rsidP="00FC2CC0">
            <w:pPr>
              <w:rPr>
                <w:rFonts w:ascii="Nirmala UI" w:eastAsia="Calibri" w:hAnsi="Nirmala UI" w:cs="Nirmala UI"/>
                <w:sz w:val="22"/>
                <w:cs/>
                <w:lang w:bidi="bn-IN"/>
              </w:rPr>
            </w:pPr>
            <w:r w:rsidRPr="00221183">
              <w:rPr>
                <w:rFonts w:ascii="Nirmala UI" w:hAnsi="Nirmala UI" w:cs="Nirmala UI"/>
                <w:sz w:val="22"/>
                <w:cs/>
                <w:lang w:bidi="bn-IN"/>
              </w:rPr>
              <w:t>ভাইরাস</w:t>
            </w:r>
          </w:p>
        </w:tc>
        <w:tc>
          <w:tcPr>
            <w:tcW w:w="4810" w:type="dxa"/>
          </w:tcPr>
          <w:p w14:paraId="785144BB" w14:textId="77777777" w:rsidR="00FC2CC0"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1</w:t>
            </w:r>
          </w:p>
          <w:p w14:paraId="068FB603" w14:textId="77777777" w:rsidR="00C231DB"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2</w:t>
            </w:r>
          </w:p>
          <w:p w14:paraId="58C9CAD2" w14:textId="326672D7" w:rsidR="00C231DB"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3</w:t>
            </w:r>
          </w:p>
        </w:tc>
      </w:tr>
      <w:tr w:rsidR="00FC2CC0" w:rsidRPr="00870893" w14:paraId="062FF67B" w14:textId="77777777" w:rsidTr="00E754F2">
        <w:trPr>
          <w:trHeight w:val="221"/>
        </w:trPr>
        <w:tc>
          <w:tcPr>
            <w:tcW w:w="3731" w:type="dxa"/>
            <w:hideMark/>
          </w:tcPr>
          <w:p w14:paraId="73EC330A" w14:textId="77777777" w:rsidR="00FC2CC0" w:rsidRPr="00221183" w:rsidRDefault="00FC2CC0" w:rsidP="00FC2CC0">
            <w:pPr>
              <w:rPr>
                <w:rFonts w:ascii="Nirmala UI" w:eastAsia="Calibri" w:hAnsi="Nirmala UI" w:cs="Nirmala UI"/>
                <w:sz w:val="22"/>
                <w:cs/>
                <w:lang w:bidi="bn-IN"/>
              </w:rPr>
            </w:pPr>
            <w:r w:rsidRPr="00221183">
              <w:rPr>
                <w:rFonts w:ascii="Nirmala UI" w:hAnsi="Nirmala UI" w:cs="Nirmala UI"/>
                <w:sz w:val="22"/>
                <w:cs/>
                <w:lang w:bidi="bn-IN"/>
              </w:rPr>
              <w:t>ছত্রাক</w:t>
            </w:r>
          </w:p>
        </w:tc>
        <w:tc>
          <w:tcPr>
            <w:tcW w:w="4810" w:type="dxa"/>
          </w:tcPr>
          <w:p w14:paraId="476EF168" w14:textId="1614ED81" w:rsidR="00FC2CC0"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1</w:t>
            </w:r>
          </w:p>
        </w:tc>
      </w:tr>
    </w:tbl>
    <w:p w14:paraId="790F7C09" w14:textId="372B1DD9" w:rsidR="00FC2CC0" w:rsidRPr="00870893" w:rsidRDefault="00FC2CC0" w:rsidP="00C231DB">
      <w:pPr>
        <w:pStyle w:val="Numberedlist"/>
        <w:numPr>
          <w:ilvl w:val="0"/>
          <w:numId w:val="0"/>
        </w:numPr>
        <w:ind w:left="360"/>
        <w:rPr>
          <w:rFonts w:ascii="Nirmala UI" w:eastAsia="Calibri" w:hAnsi="Nirmala UI" w:cs="Nirmala UI"/>
          <w:cs/>
          <w:lang w:bidi="bn-IN"/>
        </w:rPr>
      </w:pPr>
    </w:p>
    <w:p w14:paraId="0C24CE5A" w14:textId="77777777" w:rsidR="00C231DB" w:rsidRPr="00870893" w:rsidRDefault="00C231DB" w:rsidP="00C231DB">
      <w:pPr>
        <w:pStyle w:val="Numberedlist"/>
        <w:numPr>
          <w:ilvl w:val="0"/>
          <w:numId w:val="0"/>
        </w:numPr>
        <w:ind w:left="360"/>
        <w:rPr>
          <w:rFonts w:ascii="Nirmala UI" w:eastAsia="Calibri" w:hAnsi="Nirmala UI" w:cs="Nirmala UI"/>
          <w:cs/>
          <w:lang w:bidi="bn-IN"/>
        </w:rPr>
      </w:pPr>
    </w:p>
    <w:p w14:paraId="62165DAD" w14:textId="77777777" w:rsidR="00FC2CC0" w:rsidRPr="00870893" w:rsidRDefault="00FC2CC0" w:rsidP="00FC2CC0">
      <w:pPr>
        <w:spacing w:after="0" w:line="240" w:lineRule="auto"/>
        <w:rPr>
          <w:rFonts w:ascii="Nirmala UI" w:eastAsia="Calibri" w:hAnsi="Nirmala UI" w:cs="Nirmala UI"/>
          <w:szCs w:val="24"/>
          <w:cs/>
          <w:lang w:bidi="bn-IN"/>
        </w:rPr>
      </w:pPr>
    </w:p>
    <w:p w14:paraId="0F14B228" w14:textId="77777777" w:rsidR="00FC2CC0" w:rsidRPr="00870893" w:rsidRDefault="00FC2CC0" w:rsidP="00FC2CC0">
      <w:pPr>
        <w:spacing w:after="0" w:line="240" w:lineRule="auto"/>
        <w:rPr>
          <w:rFonts w:ascii="Nirmala UI" w:eastAsia="Calibri" w:hAnsi="Nirmala UI" w:cs="Nirmala UI"/>
          <w:szCs w:val="24"/>
          <w:cs/>
          <w:lang w:bidi="bn-IN"/>
        </w:rPr>
      </w:pPr>
    </w:p>
    <w:p w14:paraId="2803691F" w14:textId="77777777" w:rsidR="00FC2CC0" w:rsidRPr="00870893" w:rsidRDefault="00FC2CC0" w:rsidP="00FC2CC0">
      <w:pPr>
        <w:spacing w:after="0" w:line="240" w:lineRule="auto"/>
        <w:rPr>
          <w:rFonts w:ascii="Nirmala UI" w:eastAsia="Calibri" w:hAnsi="Nirmala UI" w:cs="Nirmala UI"/>
          <w:szCs w:val="24"/>
          <w:cs/>
          <w:lang w:bidi="bn-IN"/>
        </w:rPr>
      </w:pPr>
    </w:p>
    <w:p w14:paraId="25E493C5" w14:textId="77777777" w:rsidR="00FC2CC0" w:rsidRPr="00870893" w:rsidRDefault="00FC2CC0" w:rsidP="00FC2CC0">
      <w:pPr>
        <w:spacing w:after="0" w:line="240" w:lineRule="auto"/>
        <w:rPr>
          <w:rFonts w:ascii="Nirmala UI" w:eastAsia="Calibri" w:hAnsi="Nirmala UI" w:cs="Nirmala UI"/>
          <w:szCs w:val="24"/>
          <w:cs/>
          <w:lang w:bidi="bn-IN"/>
        </w:rPr>
      </w:pPr>
    </w:p>
    <w:p w14:paraId="4D05A74F" w14:textId="77777777" w:rsidR="00FC2CC0" w:rsidRPr="00870893" w:rsidRDefault="00FC2CC0" w:rsidP="00FC2CC0">
      <w:pPr>
        <w:spacing w:after="0" w:line="240" w:lineRule="auto"/>
        <w:rPr>
          <w:rFonts w:ascii="Nirmala UI" w:eastAsia="Calibri" w:hAnsi="Nirmala UI" w:cs="Nirmala UI"/>
          <w:szCs w:val="24"/>
          <w:cs/>
          <w:lang w:bidi="bn-IN"/>
        </w:rPr>
      </w:pPr>
    </w:p>
    <w:p w14:paraId="5E4A73E7" w14:textId="1F50744E" w:rsidR="00FC2CC0" w:rsidRPr="00870893" w:rsidRDefault="00FC2CC0" w:rsidP="00FC2CC0">
      <w:pPr>
        <w:spacing w:after="0" w:line="240" w:lineRule="auto"/>
        <w:rPr>
          <w:rFonts w:ascii="Nirmala UI" w:eastAsia="Calibri" w:hAnsi="Nirmala UI" w:cs="Nirmala UI"/>
          <w:szCs w:val="24"/>
          <w:cs/>
          <w:lang w:bidi="bn-IN"/>
        </w:rPr>
      </w:pPr>
    </w:p>
    <w:p w14:paraId="03A2C2B9" w14:textId="77777777" w:rsidR="00C231DB" w:rsidRPr="00870893" w:rsidRDefault="00C231DB" w:rsidP="00FC2CC0">
      <w:pPr>
        <w:spacing w:after="0" w:line="240" w:lineRule="auto"/>
        <w:rPr>
          <w:rFonts w:ascii="Nirmala UI" w:eastAsia="Calibri" w:hAnsi="Nirmala UI" w:cs="Nirmala UI"/>
          <w:szCs w:val="24"/>
          <w:cs/>
          <w:lang w:bidi="bn-IN"/>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708"/>
        <w:gridCol w:w="4810"/>
      </w:tblGrid>
      <w:tr w:rsidR="00FC2CC0" w:rsidRPr="00870893" w14:paraId="2ADF60E5" w14:textId="77777777" w:rsidTr="00221183">
        <w:trPr>
          <w:trHeight w:val="103"/>
        </w:trPr>
        <w:tc>
          <w:tcPr>
            <w:tcW w:w="3708" w:type="dxa"/>
            <w:shd w:val="clear" w:color="auto" w:fill="E3D5FF"/>
            <w:hideMark/>
          </w:tcPr>
          <w:p w14:paraId="694D57A2" w14:textId="77777777" w:rsidR="00FC2CC0" w:rsidRPr="00221183" w:rsidRDefault="00FC2CC0" w:rsidP="00FC2CC0">
            <w:pPr>
              <w:rPr>
                <w:rFonts w:ascii="Nirmala UI" w:eastAsia="Calibri" w:hAnsi="Nirmala UI" w:cs="Nirmala UI"/>
                <w:sz w:val="26"/>
                <w:szCs w:val="26"/>
                <w:cs/>
                <w:lang w:bidi="bn-IN"/>
              </w:rPr>
            </w:pPr>
            <w:r w:rsidRPr="00221183">
              <w:rPr>
                <w:rFonts w:ascii="Nirmala UI" w:hAnsi="Nirmala UI" w:cs="Nirmala UI"/>
                <w:sz w:val="26"/>
                <w:szCs w:val="26"/>
                <w:cs/>
                <w:lang w:bidi="bn-IN"/>
              </w:rPr>
              <w:t>2. উপসর্গ</w:t>
            </w:r>
          </w:p>
        </w:tc>
        <w:tc>
          <w:tcPr>
            <w:tcW w:w="4810" w:type="dxa"/>
            <w:shd w:val="clear" w:color="auto" w:fill="E3D5FF"/>
            <w:hideMark/>
          </w:tcPr>
          <w:p w14:paraId="5727BF36" w14:textId="77777777" w:rsidR="00FC2CC0" w:rsidRPr="00221183" w:rsidRDefault="00FC2CC0" w:rsidP="00FC2CC0">
            <w:pPr>
              <w:rPr>
                <w:rFonts w:ascii="Nirmala UI" w:eastAsia="Calibri" w:hAnsi="Nirmala UI" w:cs="Nirmala UI"/>
                <w:sz w:val="26"/>
                <w:szCs w:val="26"/>
                <w:cs/>
                <w:lang w:bidi="bn-IN"/>
              </w:rPr>
            </w:pPr>
            <w:r w:rsidRPr="00221183">
              <w:rPr>
                <w:rFonts w:ascii="Nirmala UI" w:hAnsi="Nirmala UI" w:cs="Nirmala UI"/>
                <w:sz w:val="26"/>
                <w:szCs w:val="26"/>
                <w:cs/>
                <w:lang w:bidi="bn-IN"/>
              </w:rPr>
              <w:t>রোগ</w:t>
            </w:r>
          </w:p>
        </w:tc>
      </w:tr>
      <w:tr w:rsidR="00FC2CC0" w:rsidRPr="00870893" w14:paraId="62704B8B" w14:textId="77777777" w:rsidTr="00221183">
        <w:trPr>
          <w:trHeight w:val="234"/>
        </w:trPr>
        <w:tc>
          <w:tcPr>
            <w:tcW w:w="3708" w:type="dxa"/>
            <w:hideMark/>
          </w:tcPr>
          <w:p w14:paraId="569508B5" w14:textId="77777777" w:rsidR="00FC2CC0" w:rsidRPr="00221183" w:rsidRDefault="00FC2CC0" w:rsidP="00FC2CC0">
            <w:pPr>
              <w:rPr>
                <w:rFonts w:ascii="Nirmala UI" w:eastAsia="Calibri" w:hAnsi="Nirmala UI" w:cs="Nirmala UI"/>
                <w:sz w:val="22"/>
                <w:cs/>
                <w:lang w:bidi="bn-IN"/>
              </w:rPr>
            </w:pPr>
            <w:r w:rsidRPr="00221183">
              <w:rPr>
                <w:rFonts w:ascii="Nirmala UI" w:hAnsi="Nirmala UI" w:cs="Nirmala UI"/>
                <w:sz w:val="22"/>
                <w:cs/>
                <w:lang w:bidi="bn-IN"/>
              </w:rPr>
              <w:t>উপসর্গহীন</w:t>
            </w:r>
          </w:p>
        </w:tc>
        <w:tc>
          <w:tcPr>
            <w:tcW w:w="4810" w:type="dxa"/>
          </w:tcPr>
          <w:p w14:paraId="2E7BE797" w14:textId="5C970D64" w:rsidR="00FC2CC0"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1</w:t>
            </w:r>
          </w:p>
        </w:tc>
      </w:tr>
      <w:tr w:rsidR="00FC2CC0" w:rsidRPr="00870893" w14:paraId="3C7EF150" w14:textId="77777777" w:rsidTr="00221183">
        <w:trPr>
          <w:trHeight w:val="234"/>
        </w:trPr>
        <w:tc>
          <w:tcPr>
            <w:tcW w:w="3708" w:type="dxa"/>
            <w:hideMark/>
          </w:tcPr>
          <w:p w14:paraId="090EFC79" w14:textId="77777777" w:rsidR="00FC2CC0" w:rsidRPr="00221183" w:rsidRDefault="00FC2CC0" w:rsidP="00FC2CC0">
            <w:pPr>
              <w:rPr>
                <w:rFonts w:ascii="Nirmala UI" w:eastAsia="Calibri" w:hAnsi="Nirmala UI" w:cs="Nirmala UI"/>
                <w:sz w:val="22"/>
                <w:cs/>
                <w:lang w:bidi="bn-IN"/>
              </w:rPr>
            </w:pPr>
            <w:r w:rsidRPr="00221183">
              <w:rPr>
                <w:rFonts w:ascii="Nirmala UI" w:hAnsi="Nirmala UI" w:cs="Nirmala UI"/>
                <w:sz w:val="22"/>
                <w:cs/>
                <w:lang w:bidi="bn-IN"/>
              </w:rPr>
              <w:t>জ্বর</w:t>
            </w:r>
          </w:p>
        </w:tc>
        <w:tc>
          <w:tcPr>
            <w:tcW w:w="4810" w:type="dxa"/>
          </w:tcPr>
          <w:p w14:paraId="216B7D8B" w14:textId="77777777" w:rsidR="00FC2CC0"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1</w:t>
            </w:r>
          </w:p>
          <w:p w14:paraId="6D33A171" w14:textId="77777777" w:rsidR="00C231DB"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2</w:t>
            </w:r>
          </w:p>
          <w:p w14:paraId="1EF873CB" w14:textId="70C55074" w:rsidR="00C231DB"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3</w:t>
            </w:r>
          </w:p>
        </w:tc>
      </w:tr>
      <w:tr w:rsidR="00FC2CC0" w:rsidRPr="00870893" w14:paraId="7D9DA0CB" w14:textId="77777777" w:rsidTr="00221183">
        <w:trPr>
          <w:trHeight w:val="234"/>
        </w:trPr>
        <w:tc>
          <w:tcPr>
            <w:tcW w:w="3708" w:type="dxa"/>
            <w:hideMark/>
          </w:tcPr>
          <w:p w14:paraId="6CFC573C" w14:textId="77777777" w:rsidR="00FC2CC0" w:rsidRPr="00221183" w:rsidRDefault="00FC2CC0" w:rsidP="00FC2CC0">
            <w:pPr>
              <w:rPr>
                <w:rFonts w:ascii="Nirmala UI" w:eastAsia="Calibri" w:hAnsi="Nirmala UI" w:cs="Nirmala UI"/>
                <w:sz w:val="22"/>
                <w:cs/>
                <w:lang w:bidi="bn-IN"/>
              </w:rPr>
            </w:pPr>
            <w:r w:rsidRPr="00221183">
              <w:rPr>
                <w:rFonts w:ascii="Nirmala UI" w:hAnsi="Nirmala UI" w:cs="Nirmala UI"/>
                <w:sz w:val="22"/>
                <w:cs/>
                <w:lang w:bidi="bn-IN"/>
              </w:rPr>
              <w:t>ফুসকুড়ি</w:t>
            </w:r>
          </w:p>
        </w:tc>
        <w:tc>
          <w:tcPr>
            <w:tcW w:w="4810" w:type="dxa"/>
          </w:tcPr>
          <w:p w14:paraId="4498C584" w14:textId="77777777" w:rsidR="00FC2CC0"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1</w:t>
            </w:r>
          </w:p>
          <w:p w14:paraId="27AB9C73" w14:textId="33DE22C2" w:rsidR="00C231DB"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2</w:t>
            </w:r>
          </w:p>
        </w:tc>
      </w:tr>
      <w:tr w:rsidR="00FC2CC0" w:rsidRPr="00870893" w14:paraId="622E3ADF" w14:textId="77777777" w:rsidTr="00221183">
        <w:trPr>
          <w:trHeight w:val="234"/>
        </w:trPr>
        <w:tc>
          <w:tcPr>
            <w:tcW w:w="3708" w:type="dxa"/>
            <w:hideMark/>
          </w:tcPr>
          <w:p w14:paraId="232E94B8" w14:textId="77777777" w:rsidR="00FC2CC0" w:rsidRPr="00221183" w:rsidRDefault="00FC2CC0" w:rsidP="00FC2CC0">
            <w:pPr>
              <w:rPr>
                <w:rFonts w:ascii="Nirmala UI" w:eastAsia="Calibri" w:hAnsi="Nirmala UI" w:cs="Nirmala UI"/>
                <w:sz w:val="22"/>
                <w:cs/>
                <w:lang w:bidi="bn-IN"/>
              </w:rPr>
            </w:pPr>
            <w:r w:rsidRPr="00221183">
              <w:rPr>
                <w:rFonts w:ascii="Nirmala UI" w:hAnsi="Nirmala UI" w:cs="Nirmala UI"/>
                <w:sz w:val="22"/>
                <w:cs/>
                <w:lang w:bidi="bn-IN"/>
              </w:rPr>
              <w:t>গলা ব্যথা</w:t>
            </w:r>
          </w:p>
        </w:tc>
        <w:tc>
          <w:tcPr>
            <w:tcW w:w="4810" w:type="dxa"/>
          </w:tcPr>
          <w:p w14:paraId="10B8C640" w14:textId="77777777" w:rsidR="00FC2CC0"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1</w:t>
            </w:r>
          </w:p>
          <w:p w14:paraId="4D0C0BD1" w14:textId="1B9A4A56" w:rsidR="00C231DB"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2</w:t>
            </w:r>
          </w:p>
        </w:tc>
      </w:tr>
      <w:tr w:rsidR="00FC2CC0" w:rsidRPr="00870893" w14:paraId="07208D07" w14:textId="77777777" w:rsidTr="00221183">
        <w:trPr>
          <w:trHeight w:val="234"/>
        </w:trPr>
        <w:tc>
          <w:tcPr>
            <w:tcW w:w="3708" w:type="dxa"/>
            <w:hideMark/>
          </w:tcPr>
          <w:p w14:paraId="22957712" w14:textId="77777777" w:rsidR="00FC2CC0" w:rsidRPr="00221183" w:rsidRDefault="00FC2CC0" w:rsidP="00FC2CC0">
            <w:pPr>
              <w:rPr>
                <w:rFonts w:ascii="Nirmala UI" w:eastAsia="Calibri" w:hAnsi="Nirmala UI" w:cs="Nirmala UI"/>
                <w:sz w:val="22"/>
                <w:cs/>
                <w:lang w:bidi="bn-IN"/>
              </w:rPr>
            </w:pPr>
            <w:r w:rsidRPr="00221183">
              <w:rPr>
                <w:rFonts w:ascii="Nirmala UI" w:hAnsi="Nirmala UI" w:cs="Nirmala UI"/>
                <w:sz w:val="22"/>
                <w:cs/>
                <w:lang w:bidi="bn-IN"/>
              </w:rPr>
              <w:t xml:space="preserve">সাদা স্রাব </w:t>
            </w:r>
          </w:p>
        </w:tc>
        <w:tc>
          <w:tcPr>
            <w:tcW w:w="4810" w:type="dxa"/>
          </w:tcPr>
          <w:p w14:paraId="204DFB8A" w14:textId="77777777" w:rsidR="00FC2CC0"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1</w:t>
            </w:r>
          </w:p>
          <w:p w14:paraId="5B05C341" w14:textId="3B8EA4EF" w:rsidR="00C231DB" w:rsidRPr="00221183" w:rsidRDefault="00C231DB" w:rsidP="00FC2CC0">
            <w:pPr>
              <w:rPr>
                <w:rFonts w:ascii="Nirmala UI" w:eastAsia="Calibri" w:hAnsi="Nirmala UI" w:cs="Nirmala UI"/>
                <w:sz w:val="22"/>
                <w:cs/>
                <w:lang w:bidi="bn-IN"/>
              </w:rPr>
            </w:pPr>
            <w:r w:rsidRPr="00221183">
              <w:rPr>
                <w:rFonts w:ascii="Nirmala UI" w:hAnsi="Nirmala UI" w:cs="Nirmala UI"/>
                <w:sz w:val="22"/>
                <w:cs/>
                <w:lang w:bidi="bn-IN"/>
              </w:rPr>
              <w:t>2</w:t>
            </w:r>
          </w:p>
        </w:tc>
      </w:tr>
    </w:tbl>
    <w:p w14:paraId="06CEF50D" w14:textId="77777777" w:rsidR="00FC2CC0" w:rsidRPr="00870893" w:rsidRDefault="00FC2CC0" w:rsidP="00FC2CC0">
      <w:pPr>
        <w:spacing w:after="0" w:line="240" w:lineRule="auto"/>
        <w:rPr>
          <w:rFonts w:ascii="Nirmala UI" w:eastAsia="Calibri" w:hAnsi="Nirmala UI" w:cs="Nirmala UI"/>
          <w:szCs w:val="24"/>
          <w:cs/>
          <w:lang w:bidi="bn-IN"/>
        </w:rPr>
      </w:pPr>
    </w:p>
    <w:p w14:paraId="4C9BAD58" w14:textId="77777777" w:rsidR="00FC2CC0" w:rsidRPr="00870893" w:rsidRDefault="00FC2CC0" w:rsidP="00FC2CC0">
      <w:pPr>
        <w:spacing w:after="0" w:line="240" w:lineRule="auto"/>
        <w:rPr>
          <w:rFonts w:ascii="Nirmala UI" w:eastAsia="Calibri" w:hAnsi="Nirmala UI" w:cs="Nirmala UI"/>
          <w:szCs w:val="24"/>
          <w:cs/>
          <w:lang w:bidi="bn-IN"/>
        </w:rPr>
      </w:pPr>
    </w:p>
    <w:p w14:paraId="0B55D699" w14:textId="77777777" w:rsidR="00FC2CC0" w:rsidRPr="00870893" w:rsidRDefault="00FC2CC0" w:rsidP="00FC2CC0">
      <w:pPr>
        <w:spacing w:after="0" w:line="240" w:lineRule="auto"/>
        <w:rPr>
          <w:rFonts w:ascii="Nirmala UI" w:eastAsia="Calibri" w:hAnsi="Nirmala UI" w:cs="Nirmala UI"/>
          <w:szCs w:val="24"/>
          <w:cs/>
          <w:lang w:bidi="bn-IN"/>
        </w:rPr>
      </w:pPr>
    </w:p>
    <w:p w14:paraId="771665F3" w14:textId="77777777" w:rsidR="00FC2CC0" w:rsidRPr="00870893" w:rsidRDefault="00FC2CC0" w:rsidP="00FC2CC0">
      <w:pPr>
        <w:spacing w:after="0" w:line="240" w:lineRule="auto"/>
        <w:rPr>
          <w:rFonts w:ascii="Nirmala UI" w:eastAsia="Calibri" w:hAnsi="Nirmala UI" w:cs="Nirmala UI"/>
          <w:szCs w:val="24"/>
          <w:cs/>
          <w:lang w:bidi="bn-IN"/>
        </w:rPr>
      </w:pPr>
    </w:p>
    <w:p w14:paraId="31520839" w14:textId="77777777" w:rsidR="00FC2CC0" w:rsidRPr="00870893" w:rsidRDefault="00FC2CC0" w:rsidP="00FC2CC0">
      <w:pPr>
        <w:spacing w:after="0" w:line="240" w:lineRule="auto"/>
        <w:rPr>
          <w:rFonts w:ascii="Nirmala UI" w:eastAsia="Calibri" w:hAnsi="Nirmala UI" w:cs="Nirmala UI"/>
          <w:szCs w:val="24"/>
          <w:cs/>
          <w:lang w:bidi="bn-IN"/>
        </w:rPr>
      </w:pPr>
    </w:p>
    <w:p w14:paraId="331250BE" w14:textId="77777777" w:rsidR="00FC2CC0" w:rsidRPr="00870893" w:rsidRDefault="00FC2CC0" w:rsidP="00FC2CC0">
      <w:pPr>
        <w:spacing w:after="0" w:line="240" w:lineRule="auto"/>
        <w:rPr>
          <w:rFonts w:ascii="Nirmala UI" w:eastAsia="Calibri" w:hAnsi="Nirmala UI" w:cs="Nirmala UI"/>
          <w:szCs w:val="24"/>
          <w:cs/>
          <w:lang w:bidi="bn-IN"/>
        </w:rPr>
      </w:pPr>
    </w:p>
    <w:p w14:paraId="60B0614A" w14:textId="77777777" w:rsidR="00FC2CC0" w:rsidRPr="00870893" w:rsidRDefault="00FC2CC0" w:rsidP="00FC2CC0">
      <w:pPr>
        <w:spacing w:after="0" w:line="240" w:lineRule="auto"/>
        <w:rPr>
          <w:rFonts w:ascii="Nirmala UI" w:eastAsia="Calibri" w:hAnsi="Nirmala UI" w:cs="Nirmala UI"/>
          <w:szCs w:val="24"/>
          <w:cs/>
          <w:lang w:bidi="bn-IN"/>
        </w:rPr>
      </w:pPr>
    </w:p>
    <w:p w14:paraId="69912CAC" w14:textId="77777777" w:rsidR="00FC2CC0" w:rsidRPr="00870893" w:rsidRDefault="00FC2CC0" w:rsidP="00FC2CC0">
      <w:pPr>
        <w:spacing w:after="0" w:line="240" w:lineRule="auto"/>
        <w:rPr>
          <w:rFonts w:ascii="Nirmala UI" w:eastAsia="Calibri" w:hAnsi="Nirmala UI" w:cs="Nirmala UI"/>
          <w:szCs w:val="24"/>
          <w:cs/>
          <w:lang w:bidi="bn-IN"/>
        </w:rPr>
      </w:pPr>
    </w:p>
    <w:p w14:paraId="016BA5B2" w14:textId="77777777" w:rsidR="00FC2CC0" w:rsidRPr="00870893" w:rsidRDefault="00FC2CC0" w:rsidP="00FC2CC0">
      <w:pPr>
        <w:spacing w:after="0" w:line="240" w:lineRule="auto"/>
        <w:rPr>
          <w:rFonts w:ascii="Nirmala UI" w:eastAsia="Calibri" w:hAnsi="Nirmala UI" w:cs="Nirmala UI"/>
          <w:szCs w:val="24"/>
          <w:cs/>
          <w:lang w:bidi="bn-IN"/>
        </w:rPr>
      </w:pPr>
    </w:p>
    <w:p w14:paraId="19C03DA9" w14:textId="77777777" w:rsidR="00FC2CC0" w:rsidRPr="00870893" w:rsidRDefault="00FC2CC0" w:rsidP="00FC2CC0">
      <w:pPr>
        <w:spacing w:after="0" w:line="240" w:lineRule="auto"/>
        <w:rPr>
          <w:rFonts w:ascii="Nirmala UI" w:eastAsia="Calibri" w:hAnsi="Nirmala UI" w:cs="Nirmala UI"/>
          <w:szCs w:val="24"/>
          <w:cs/>
          <w:lang w:bidi="bn-IN"/>
        </w:rPr>
      </w:pPr>
    </w:p>
    <w:p w14:paraId="72838692" w14:textId="77777777" w:rsidR="00FC2CC0" w:rsidRPr="00870893" w:rsidRDefault="00FC2CC0" w:rsidP="00FC2CC0">
      <w:pPr>
        <w:spacing w:after="0" w:line="240" w:lineRule="auto"/>
        <w:rPr>
          <w:rFonts w:ascii="Nirmala UI" w:eastAsia="Calibri" w:hAnsi="Nirmala UI" w:cs="Nirmala UI"/>
          <w:szCs w:val="24"/>
          <w:cs/>
          <w:lang w:bidi="bn-IN"/>
        </w:rPr>
      </w:pPr>
    </w:p>
    <w:p w14:paraId="3ACE7CCF" w14:textId="77777777" w:rsidR="00FC2CC0" w:rsidRPr="00870893" w:rsidRDefault="00FC2CC0" w:rsidP="00FC2CC0">
      <w:pPr>
        <w:spacing w:after="0" w:line="240" w:lineRule="auto"/>
        <w:rPr>
          <w:rFonts w:ascii="Nirmala UI" w:eastAsia="Calibri" w:hAnsi="Nirmala UI" w:cs="Nirmala UI"/>
          <w:szCs w:val="24"/>
          <w:cs/>
          <w:lang w:bidi="bn-IN"/>
        </w:rPr>
      </w:pPr>
    </w:p>
    <w:p w14:paraId="1F5EE953" w14:textId="77777777" w:rsidR="00FC2CC0" w:rsidRPr="00870893" w:rsidRDefault="00FC2CC0" w:rsidP="00FC2CC0">
      <w:pPr>
        <w:spacing w:after="0" w:line="240" w:lineRule="auto"/>
        <w:rPr>
          <w:rFonts w:ascii="Nirmala UI" w:eastAsia="Calibri" w:hAnsi="Nirmala UI" w:cs="Nirmala UI"/>
          <w:szCs w:val="24"/>
          <w:cs/>
          <w:lang w:bidi="bn-IN"/>
        </w:rPr>
      </w:pPr>
    </w:p>
    <w:p w14:paraId="1729CFD3" w14:textId="77777777" w:rsidR="00FC2CC0" w:rsidRPr="00870893" w:rsidRDefault="00FC2CC0" w:rsidP="00FC2CC0">
      <w:pPr>
        <w:spacing w:after="0" w:line="240" w:lineRule="auto"/>
        <w:rPr>
          <w:rFonts w:ascii="Nirmala UI" w:eastAsia="Calibri" w:hAnsi="Nirmala UI" w:cs="Nirmala UI"/>
          <w:szCs w:val="24"/>
          <w:cs/>
          <w:lang w:bidi="bn-IN"/>
        </w:rPr>
      </w:pPr>
    </w:p>
    <w:tbl>
      <w:tblPr>
        <w:tblStyle w:val="TableGrid"/>
        <w:tblpPr w:leftFromText="180" w:rightFromText="180" w:vertAnchor="text" w:horzAnchor="page" w:tblpX="1241" w:tblpY="154"/>
        <w:tblW w:w="8578" w:type="dxa"/>
        <w:tblLook w:val="0420" w:firstRow="1" w:lastRow="0" w:firstColumn="0" w:lastColumn="0" w:noHBand="0" w:noVBand="1"/>
      </w:tblPr>
      <w:tblGrid>
        <w:gridCol w:w="3735"/>
        <w:gridCol w:w="4843"/>
      </w:tblGrid>
      <w:tr w:rsidR="00C231DB" w:rsidRPr="00870893" w14:paraId="7843BE01" w14:textId="77777777" w:rsidTr="00E754F2">
        <w:trPr>
          <w:trHeight w:val="113"/>
        </w:trPr>
        <w:tc>
          <w:tcPr>
            <w:tcW w:w="3735" w:type="dxa"/>
            <w:shd w:val="clear" w:color="auto" w:fill="E3D5FF"/>
            <w:hideMark/>
          </w:tcPr>
          <w:p w14:paraId="6923487D" w14:textId="77777777" w:rsidR="00C231DB" w:rsidRPr="00221183" w:rsidRDefault="00C231DB" w:rsidP="00C231DB">
            <w:pPr>
              <w:rPr>
                <w:rFonts w:ascii="Nirmala UI" w:eastAsia="Calibri" w:hAnsi="Nirmala UI" w:cs="Nirmala UI"/>
                <w:sz w:val="26"/>
                <w:szCs w:val="26"/>
                <w:cs/>
                <w:lang w:bidi="bn-IN"/>
              </w:rPr>
            </w:pPr>
            <w:r w:rsidRPr="00221183">
              <w:rPr>
                <w:rFonts w:ascii="Nirmala UI" w:hAnsi="Nirmala UI" w:cs="Nirmala UI"/>
                <w:sz w:val="26"/>
                <w:szCs w:val="26"/>
                <w:cs/>
                <w:lang w:bidi="bn-IN"/>
              </w:rPr>
              <w:t>3. সংক্রমণ</w:t>
            </w:r>
          </w:p>
        </w:tc>
        <w:tc>
          <w:tcPr>
            <w:tcW w:w="4843" w:type="dxa"/>
            <w:shd w:val="clear" w:color="auto" w:fill="E3D5FF"/>
            <w:hideMark/>
          </w:tcPr>
          <w:p w14:paraId="09A0C8CB" w14:textId="77777777" w:rsidR="00C231DB" w:rsidRPr="00221183" w:rsidRDefault="00C231DB" w:rsidP="00C231DB">
            <w:pPr>
              <w:rPr>
                <w:rFonts w:ascii="Nirmala UI" w:eastAsia="Calibri" w:hAnsi="Nirmala UI" w:cs="Nirmala UI"/>
                <w:sz w:val="26"/>
                <w:szCs w:val="26"/>
                <w:cs/>
                <w:lang w:bidi="bn-IN"/>
              </w:rPr>
            </w:pPr>
            <w:r w:rsidRPr="00221183">
              <w:rPr>
                <w:rFonts w:ascii="Nirmala UI" w:hAnsi="Nirmala UI" w:cs="Nirmala UI"/>
                <w:sz w:val="26"/>
                <w:szCs w:val="26"/>
                <w:cs/>
                <w:lang w:bidi="bn-IN"/>
              </w:rPr>
              <w:t>রোগ</w:t>
            </w:r>
          </w:p>
        </w:tc>
      </w:tr>
      <w:tr w:rsidR="00C231DB" w:rsidRPr="00870893" w14:paraId="6D77FEA4" w14:textId="77777777" w:rsidTr="00E754F2">
        <w:trPr>
          <w:trHeight w:val="255"/>
        </w:trPr>
        <w:tc>
          <w:tcPr>
            <w:tcW w:w="3735" w:type="dxa"/>
            <w:hideMark/>
          </w:tcPr>
          <w:p w14:paraId="59DD1749" w14:textId="77777777"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যৌন সংস্প‌র্শতা</w:t>
            </w:r>
          </w:p>
        </w:tc>
        <w:tc>
          <w:tcPr>
            <w:tcW w:w="4843" w:type="dxa"/>
          </w:tcPr>
          <w:p w14:paraId="27D9DFEB" w14:textId="77777777"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1</w:t>
            </w:r>
          </w:p>
          <w:p w14:paraId="11D32D27" w14:textId="6C700D64"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2</w:t>
            </w:r>
          </w:p>
        </w:tc>
      </w:tr>
      <w:tr w:rsidR="00C231DB" w:rsidRPr="00870893" w14:paraId="4C98310E" w14:textId="77777777" w:rsidTr="00E754F2">
        <w:trPr>
          <w:trHeight w:val="255"/>
        </w:trPr>
        <w:tc>
          <w:tcPr>
            <w:tcW w:w="3735" w:type="dxa"/>
            <w:hideMark/>
          </w:tcPr>
          <w:p w14:paraId="2F70D2BD" w14:textId="77777777"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স্পর্শ</w:t>
            </w:r>
          </w:p>
        </w:tc>
        <w:tc>
          <w:tcPr>
            <w:tcW w:w="4843" w:type="dxa"/>
          </w:tcPr>
          <w:p w14:paraId="088C2E14" w14:textId="77777777"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1</w:t>
            </w:r>
          </w:p>
          <w:p w14:paraId="217F6AD6" w14:textId="77777777"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2</w:t>
            </w:r>
          </w:p>
          <w:p w14:paraId="16516B90" w14:textId="7CF71938"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3</w:t>
            </w:r>
          </w:p>
        </w:tc>
      </w:tr>
      <w:tr w:rsidR="00C231DB" w:rsidRPr="00870893" w14:paraId="67C8B953" w14:textId="77777777" w:rsidTr="00E754F2">
        <w:trPr>
          <w:trHeight w:val="255"/>
        </w:trPr>
        <w:tc>
          <w:tcPr>
            <w:tcW w:w="3735" w:type="dxa"/>
            <w:hideMark/>
          </w:tcPr>
          <w:p w14:paraId="059EB357" w14:textId="77777777"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শ্বাসে নেওয়া</w:t>
            </w:r>
          </w:p>
        </w:tc>
        <w:tc>
          <w:tcPr>
            <w:tcW w:w="4843" w:type="dxa"/>
          </w:tcPr>
          <w:p w14:paraId="738683B6" w14:textId="77777777"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1</w:t>
            </w:r>
          </w:p>
          <w:p w14:paraId="24FB73F9" w14:textId="77777777"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2</w:t>
            </w:r>
          </w:p>
          <w:p w14:paraId="3452CE7F" w14:textId="5D9CEFCC"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3</w:t>
            </w:r>
          </w:p>
        </w:tc>
      </w:tr>
      <w:tr w:rsidR="00C231DB" w:rsidRPr="00870893" w14:paraId="433FC722" w14:textId="77777777" w:rsidTr="00E754F2">
        <w:trPr>
          <w:trHeight w:val="255"/>
        </w:trPr>
        <w:tc>
          <w:tcPr>
            <w:tcW w:w="3735" w:type="dxa"/>
            <w:hideMark/>
          </w:tcPr>
          <w:p w14:paraId="1A7A812B" w14:textId="77777777"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মুখ থেকে মুখে</w:t>
            </w:r>
          </w:p>
        </w:tc>
        <w:tc>
          <w:tcPr>
            <w:tcW w:w="4843" w:type="dxa"/>
          </w:tcPr>
          <w:p w14:paraId="68BA0431" w14:textId="68A844DE" w:rsidR="00C231DB" w:rsidRPr="00221183" w:rsidRDefault="00C231DB" w:rsidP="00C231DB">
            <w:pPr>
              <w:rPr>
                <w:rFonts w:ascii="Nirmala UI" w:eastAsia="Calibri" w:hAnsi="Nirmala UI" w:cs="Nirmala UI"/>
                <w:sz w:val="22"/>
                <w:cs/>
                <w:lang w:bidi="bn-IN"/>
              </w:rPr>
            </w:pPr>
            <w:r w:rsidRPr="00221183">
              <w:rPr>
                <w:rFonts w:ascii="Nirmala UI" w:hAnsi="Nirmala UI" w:cs="Nirmala UI"/>
                <w:sz w:val="22"/>
                <w:cs/>
                <w:lang w:bidi="bn-IN"/>
              </w:rPr>
              <w:t>1</w:t>
            </w:r>
          </w:p>
        </w:tc>
      </w:tr>
    </w:tbl>
    <w:p w14:paraId="2F5F0AC0" w14:textId="05F2641B" w:rsidR="00AE125F" w:rsidRPr="00870893" w:rsidRDefault="00AE125F">
      <w:pPr>
        <w:rPr>
          <w:rFonts w:ascii="Nirmala UI" w:eastAsia="Calibri" w:hAnsi="Nirmala UI" w:cs="Nirmala UI"/>
          <w:b/>
          <w:bCs/>
          <w:szCs w:val="24"/>
          <w:cs/>
          <w:lang w:bidi="bn-IN"/>
        </w:rPr>
      </w:pPr>
      <w:r w:rsidRPr="00870893">
        <w:rPr>
          <w:rFonts w:ascii="Nirmala UI" w:hAnsi="Nirmala UI" w:cs="Nirmala UI"/>
          <w:szCs w:val="24"/>
          <w:cs/>
          <w:lang w:bidi="bn-IN"/>
        </w:rPr>
        <w:br w:type="page"/>
      </w:r>
    </w:p>
    <w:p w14:paraId="580CC815" w14:textId="7B958755" w:rsidR="00C231DB" w:rsidRPr="00870893" w:rsidRDefault="00AE125F" w:rsidP="00E754F2">
      <w:pPr>
        <w:spacing w:after="0" w:line="240" w:lineRule="auto"/>
        <w:ind w:left="270"/>
        <w:rPr>
          <w:rFonts w:ascii="Nirmala UI" w:eastAsia="Calibri" w:hAnsi="Nirmala UI" w:cs="Nirmala UI"/>
          <w:b/>
          <w:bCs/>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505088" behindDoc="0" locked="0" layoutInCell="1" allowOverlap="1" wp14:anchorId="3275B979" wp14:editId="10D93216">
                <wp:simplePos x="0" y="0"/>
                <wp:positionH relativeFrom="column">
                  <wp:posOffset>-85725</wp:posOffset>
                </wp:positionH>
                <wp:positionV relativeFrom="paragraph">
                  <wp:posOffset>152400</wp:posOffset>
                </wp:positionV>
                <wp:extent cx="6285142" cy="9267825"/>
                <wp:effectExtent l="38100" t="19050" r="20955" b="47625"/>
                <wp:wrapNone/>
                <wp:docPr id="985" name="Group 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142" cy="9267825"/>
                          <a:chOff x="0" y="0"/>
                          <a:chExt cx="6285142" cy="9520806"/>
                        </a:xfrm>
                      </wpg:grpSpPr>
                      <wps:wsp>
                        <wps:cNvPr id="3183" name="Rectangle: Rounded Corners 17">
                          <a:extLst>
                            <a:ext uri="{C183D7F6-B498-43B3-948B-1728B52AA6E4}">
                              <adec:decorative xmlns:adec="http://schemas.microsoft.com/office/drawing/2017/decorative" val="1"/>
                            </a:ext>
                          </a:extLst>
                        </wps:cNvPr>
                        <wps:cNvSpPr/>
                        <wps:spPr>
                          <a:xfrm>
                            <a:off x="0" y="21043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6" name="Oval 23">
                          <a:extLst>
                            <a:ext uri="{C183D7F6-B498-43B3-948B-1728B52AA6E4}">
                              <adec:decorative xmlns:adec="http://schemas.microsoft.com/office/drawing/2017/decorative" val="1"/>
                            </a:ext>
                          </a:extLst>
                        </wps:cNvPr>
                        <wps:cNvSpPr/>
                        <wps:spPr>
                          <a:xfrm>
                            <a:off x="572253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4"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56644" y="12847"/>
                            <a:ext cx="501015" cy="547370"/>
                          </a:xfrm>
                          <a:prstGeom prst="rect">
                            <a:avLst/>
                          </a:prstGeom>
                        </pic:spPr>
                      </pic:pic>
                    </wpg:wgp>
                  </a:graphicData>
                </a:graphic>
                <wp14:sizeRelV relativeFrom="margin">
                  <wp14:pctHeight>0</wp14:pctHeight>
                </wp14:sizeRelV>
              </wp:anchor>
            </w:drawing>
          </mc:Choice>
          <mc:Fallback>
            <w:pict>
              <v:group w14:anchorId="4CED8C80" id="Group 985" o:spid="_x0000_s1026" alt="&quot;&quot;" style="position:absolute;margin-left:-6.75pt;margin-top:12pt;width:494.9pt;height:729.75pt;z-index:252505088;mso-height-relative:margin" coordsize="62851,9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">
                <v:roundrect id="Rectangle: Rounded Corners 17" o:spid="_x0000_s1027" alt="&quot;&quot;" style="position:absolute;top:2104;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" filled="f" strokecolor="#732281" strokeweight="6pt">
                  <v:stroke joinstyle="bevel" endcap="square"/>
                </v:roundrect>
                <v:oval id="Oval 23" o:spid="_x0000_s1028" alt="&quot;&quot;" style="position:absolute;left:57225;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" fillcolor="white [3212]" strokecolor="#732281" strokeweight="3pt">
                  <v:stroke joinstyle="miter"/>
                </v:oval>
                <v:shape id="Picture 24"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5D865C8E" wp14:editId="77633C92">
                <wp:extent cx="4781550"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4781550" cy="405517"/>
                        </a:xfrm>
                        <a:prstGeom prst="rect">
                          <a:avLst/>
                        </a:prstGeom>
                        <a:noFill/>
                      </wps:spPr>
                      <wps:txbx>
                        <w:txbxContent>
                          <w:p w14:paraId="7D64BD7E" w14:textId="61CA2439"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SW2 - </w:t>
                            </w:r>
                            <w:r w:rsidRPr="003175B3">
                              <w:rPr>
                                <w:rFonts w:cs="Nirmala UI"/>
                                <w:bCs/>
                                <w:sz w:val="28"/>
                                <w:szCs w:val="28"/>
                                <w:cs/>
                                <w:lang w:bidi="bn-IN"/>
                              </w:rPr>
                              <w:t>পা</w:t>
                            </w:r>
                            <w:r>
                              <w:rPr>
                                <w:rFonts w:cs="Arial Bold"/>
                                <w:bCs/>
                                <w:sz w:val="28"/>
                                <w:szCs w:val="28"/>
                                <w:cs/>
                                <w:lang w:bidi="bn-IN"/>
                              </w:rPr>
                              <w:t>‌</w:t>
                            </w:r>
                            <w:r w:rsidRPr="003175B3">
                              <w:rPr>
                                <w:rFonts w:cs="Nirmala UI"/>
                                <w:bCs/>
                                <w:sz w:val="28"/>
                                <w:szCs w:val="28"/>
                                <w:cs/>
                                <w:lang w:bidi="bn-IN"/>
                              </w:rPr>
                              <w:t>র্থক্যকৃত</w:t>
                            </w:r>
                            <w:r>
                              <w:rPr>
                                <w:rFonts w:cs="Arial Bold"/>
                                <w:bCs/>
                                <w:sz w:val="28"/>
                                <w:szCs w:val="28"/>
                                <w:cs/>
                                <w:lang w:bidi="bn-IN"/>
                              </w:rPr>
                              <w:t xml:space="preserve"> </w:t>
                            </w:r>
                            <w:r w:rsidRPr="003175B3">
                              <w:rPr>
                                <w:rFonts w:cs="Nirmala UI"/>
                                <w:bCs/>
                                <w:sz w:val="28"/>
                                <w:szCs w:val="28"/>
                                <w:cs/>
                                <w:lang w:bidi="bn-IN"/>
                              </w:rPr>
                              <w:t>রোগ</w:t>
                            </w:r>
                            <w:r>
                              <w:rPr>
                                <w:rFonts w:cs="Arial Bold"/>
                                <w:bCs/>
                                <w:sz w:val="28"/>
                                <w:szCs w:val="28"/>
                                <w:cs/>
                                <w:lang w:bidi="bn-IN"/>
                              </w:rPr>
                              <w:t xml:space="preserve"> </w:t>
                            </w:r>
                            <w:r w:rsidRPr="003175B3">
                              <w:rPr>
                                <w:rFonts w:cs="Nirmala UI"/>
                                <w:bCs/>
                                <w:sz w:val="28"/>
                                <w:szCs w:val="28"/>
                                <w:cs/>
                                <w:lang w:bidi="bn-IN"/>
                              </w:rPr>
                              <w:t>মেলানো</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2/2</w:t>
                            </w:r>
                          </w:p>
                          <w:p w14:paraId="1CC6923F" w14:textId="77777777" w:rsidR="00C515A5" w:rsidRDefault="00C515A5" w:rsidP="00C231DB">
                            <w:pPr>
                              <w:rPr>
                                <w:rFonts w:cs="Arial"/>
                                <w:szCs w:val="24"/>
                                <w:cs/>
                                <w:lang w:bidi="bn-IN"/>
                              </w:rPr>
                            </w:pPr>
                          </w:p>
                        </w:txbxContent>
                      </wps:txbx>
                      <wps:bodyPr wrap="square" rtlCol="0">
                        <a:noAutofit/>
                      </wps:bodyPr>
                    </wps:wsp>
                  </a:graphicData>
                </a:graphic>
              </wp:inline>
            </w:drawing>
          </mc:Choice>
          <mc:Fallback>
            <w:pict>
              <v:shape w14:anchorId="5D865C8E" id="_x0000_s1638" type="#_x0000_t202" alt="SW1 – Disease Match Worksheet&#10;" style="width:376.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" filled="f" stroked="f">
                <v:textbox>
                  <w:txbxContent>
                    <w:p w14:paraId="7D64BD7E" w14:textId="61CA2439" w:rsidR="00C515A5" w:rsidRPr="00980E07" w:rsidRDefault="00C515A5" w:rsidP="00980E07">
                      <w:pPr>
                        <w:pStyle w:val="Heading2"/>
                        <w:spacing w:before="0"/>
                        <w:rPr>
                          <w:rFonts w:cs="Arial Bold"/>
                          <w:bCs/>
                          <w:sz w:val="28"/>
                          <w:szCs w:val="28"/>
                          <w:cs/>
                          <w:lang w:bidi="bn-IN"/>
                        </w:rPr>
                      </w:pPr>
                      <w:r>
                        <w:rPr>
                          <w:rFonts w:cs="Arial Bold"/>
                          <w:bCs/>
                          <w:sz w:val="28"/>
                          <w:szCs w:val="28"/>
                          <w:cs/>
                          <w:lang w:bidi="bn-IN"/>
                        </w:rPr>
                        <w:t xml:space="preserve">SW2 - </w:t>
                      </w:r>
                      <w:r w:rsidRPr="003175B3">
                        <w:rPr>
                          <w:rFonts w:cs="Nirmala UI"/>
                          <w:bCs/>
                          <w:sz w:val="28"/>
                          <w:szCs w:val="28"/>
                          <w:cs/>
                          <w:lang w:bidi="bn-IN"/>
                        </w:rPr>
                        <w:t>পা</w:t>
                      </w:r>
                      <w:r>
                        <w:rPr>
                          <w:rFonts w:cs="Arial Bold"/>
                          <w:bCs/>
                          <w:sz w:val="28"/>
                          <w:szCs w:val="28"/>
                          <w:cs/>
                          <w:lang w:bidi="bn-IN"/>
                        </w:rPr>
                        <w:t>‌</w:t>
                      </w:r>
                      <w:r w:rsidRPr="003175B3">
                        <w:rPr>
                          <w:rFonts w:cs="Nirmala UI"/>
                          <w:bCs/>
                          <w:sz w:val="28"/>
                          <w:szCs w:val="28"/>
                          <w:cs/>
                          <w:lang w:bidi="bn-IN"/>
                        </w:rPr>
                        <w:t>র্থক্যকৃত</w:t>
                      </w:r>
                      <w:r>
                        <w:rPr>
                          <w:rFonts w:cs="Arial Bold"/>
                          <w:bCs/>
                          <w:sz w:val="28"/>
                          <w:szCs w:val="28"/>
                          <w:cs/>
                          <w:lang w:bidi="bn-IN"/>
                        </w:rPr>
                        <w:t xml:space="preserve"> </w:t>
                      </w:r>
                      <w:r w:rsidRPr="003175B3">
                        <w:rPr>
                          <w:rFonts w:cs="Nirmala UI"/>
                          <w:bCs/>
                          <w:sz w:val="28"/>
                          <w:szCs w:val="28"/>
                          <w:cs/>
                          <w:lang w:bidi="bn-IN"/>
                        </w:rPr>
                        <w:t>রোগ</w:t>
                      </w:r>
                      <w:r>
                        <w:rPr>
                          <w:rFonts w:cs="Arial Bold"/>
                          <w:bCs/>
                          <w:sz w:val="28"/>
                          <w:szCs w:val="28"/>
                          <w:cs/>
                          <w:lang w:bidi="bn-IN"/>
                        </w:rPr>
                        <w:t xml:space="preserve"> </w:t>
                      </w:r>
                      <w:r w:rsidRPr="003175B3">
                        <w:rPr>
                          <w:rFonts w:cs="Nirmala UI"/>
                          <w:bCs/>
                          <w:sz w:val="28"/>
                          <w:szCs w:val="28"/>
                          <w:cs/>
                          <w:lang w:bidi="bn-IN"/>
                        </w:rPr>
                        <w:t>মেলানো</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2/2</w:t>
                      </w:r>
                    </w:p>
                    <w:p w14:paraId="1CC6923F" w14:textId="77777777" w:rsidR="00C515A5" w:rsidRDefault="00C515A5" w:rsidP="00C231DB">
                      <w:pPr>
                        <w:rPr>
                          <w:rFonts w:cs="Arial"/>
                          <w:szCs w:val="24"/>
                          <w:cs/>
                          <w:lang w:bidi="bn-IN"/>
                        </w:rPr>
                      </w:pPr>
                    </w:p>
                  </w:txbxContent>
                </v:textbox>
                <w10:anchorlock/>
              </v:shape>
            </w:pict>
          </mc:Fallback>
        </mc:AlternateContent>
      </w:r>
    </w:p>
    <w:p w14:paraId="23894428" w14:textId="4B8D6F30" w:rsidR="00C231DB" w:rsidRPr="00870893" w:rsidRDefault="00C231DB" w:rsidP="00E754F2">
      <w:pPr>
        <w:spacing w:after="0" w:line="240" w:lineRule="auto"/>
        <w:ind w:left="180"/>
        <w:rPr>
          <w:rFonts w:ascii="Nirmala UI" w:eastAsia="Calibri" w:hAnsi="Nirmala UI" w:cs="Nirmala UI"/>
          <w:b/>
          <w:bCs/>
          <w:szCs w:val="24"/>
          <w:cs/>
          <w:lang w:bidi="bn-IN"/>
        </w:rPr>
      </w:pPr>
      <w:r w:rsidRPr="00870893">
        <w:rPr>
          <w:rFonts w:ascii="Nirmala UI" w:hAnsi="Nirmala UI" w:cs="Nirmala UI"/>
          <w:b/>
          <w:bCs/>
          <w:noProof/>
          <w:szCs w:val="24"/>
          <w:lang w:val="en-US"/>
        </w:rPr>
        <mc:AlternateContent>
          <mc:Choice Requires="wps">
            <w:drawing>
              <wp:inline distT="0" distB="0" distL="0" distR="0" wp14:anchorId="7838BC87" wp14:editId="61CCB8A8">
                <wp:extent cx="4603805" cy="53184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31845"/>
                        </a:xfrm>
                        <a:prstGeom prst="rect">
                          <a:avLst/>
                        </a:prstGeom>
                        <a:noFill/>
                      </wps:spPr>
                      <wps:txbx>
                        <w:txbxContent>
                          <w:p w14:paraId="7A0415A2" w14:textId="77777777" w:rsidR="00C515A5" w:rsidRPr="00C231DB" w:rsidRDefault="00C515A5" w:rsidP="00C231DB">
                            <w:pPr>
                              <w:rPr>
                                <w:rFonts w:cs="Arial"/>
                                <w:color w:val="000000" w:themeColor="text1"/>
                                <w:kern w:val="24"/>
                                <w:sz w:val="56"/>
                                <w:szCs w:val="56"/>
                                <w:cs/>
                                <w:lang w:bidi="bn-IN"/>
                              </w:rPr>
                            </w:pPr>
                            <w:r w:rsidRPr="003175B3">
                              <w:rPr>
                                <w:rFonts w:cs="Nirmala UI"/>
                                <w:color w:val="000000" w:themeColor="text1"/>
                                <w:sz w:val="56"/>
                                <w:szCs w:val="56"/>
                                <w:cs/>
                                <w:lang w:bidi="bn-IN"/>
                              </w:rPr>
                              <w:t>রোগ</w:t>
                            </w:r>
                            <w:r>
                              <w:rPr>
                                <w:rFonts w:cs="Arial"/>
                                <w:color w:val="000000" w:themeColor="text1"/>
                                <w:sz w:val="56"/>
                                <w:szCs w:val="56"/>
                                <w:cs/>
                                <w:lang w:bidi="bn-IN"/>
                              </w:rPr>
                              <w:t xml:space="preserve"> </w:t>
                            </w:r>
                            <w:r w:rsidRPr="003175B3">
                              <w:rPr>
                                <w:rFonts w:cs="Nirmala UI"/>
                                <w:color w:val="000000" w:themeColor="text1"/>
                                <w:sz w:val="56"/>
                                <w:szCs w:val="56"/>
                                <w:cs/>
                                <w:lang w:bidi="bn-IN"/>
                              </w:rPr>
                              <w:t>মেলানো</w:t>
                            </w:r>
                          </w:p>
                        </w:txbxContent>
                      </wps:txbx>
                      <wps:bodyPr wrap="square" rtlCol="0">
                        <a:noAutofit/>
                      </wps:bodyPr>
                    </wps:wsp>
                  </a:graphicData>
                </a:graphic>
              </wp:inline>
            </w:drawing>
          </mc:Choice>
          <mc:Fallback>
            <w:pict>
              <v:shape w14:anchorId="7838BC87" id="_x0000_s1639" type="#_x0000_t202" style="width:362.5pt;height: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" filled="f" stroked="f">
                <v:textbox>
                  <w:txbxContent>
                    <w:p w14:paraId="7A0415A2" w14:textId="77777777" w:rsidR="00C515A5" w:rsidRPr="00C231DB" w:rsidRDefault="00C515A5" w:rsidP="00C231DB">
                      <w:pPr>
                        <w:rPr>
                          <w:rFonts w:cs="Arial"/>
                          <w:color w:val="000000" w:themeColor="text1"/>
                          <w:kern w:val="24"/>
                          <w:sz w:val="56"/>
                          <w:szCs w:val="56"/>
                          <w:cs/>
                          <w:lang w:bidi="bn-IN"/>
                        </w:rPr>
                      </w:pPr>
                      <w:r w:rsidRPr="003175B3">
                        <w:rPr>
                          <w:rFonts w:cs="Nirmala UI"/>
                          <w:color w:val="000000" w:themeColor="text1"/>
                          <w:sz w:val="56"/>
                          <w:szCs w:val="56"/>
                          <w:cs/>
                          <w:lang w:bidi="bn-IN"/>
                        </w:rPr>
                        <w:t>রোগ</w:t>
                      </w:r>
                      <w:r>
                        <w:rPr>
                          <w:rFonts w:cs="Arial"/>
                          <w:color w:val="000000" w:themeColor="text1"/>
                          <w:sz w:val="56"/>
                          <w:szCs w:val="56"/>
                          <w:cs/>
                          <w:lang w:bidi="bn-IN"/>
                        </w:rPr>
                        <w:t xml:space="preserve"> </w:t>
                      </w:r>
                      <w:r w:rsidRPr="003175B3">
                        <w:rPr>
                          <w:rFonts w:cs="Nirmala UI"/>
                          <w:color w:val="000000" w:themeColor="text1"/>
                          <w:sz w:val="56"/>
                          <w:szCs w:val="56"/>
                          <w:cs/>
                          <w:lang w:bidi="bn-IN"/>
                        </w:rPr>
                        <w:t>মেলানো</w:t>
                      </w:r>
                    </w:p>
                  </w:txbxContent>
                </v:textbox>
                <w10:anchorlock/>
              </v:shape>
            </w:pict>
          </mc:Fallback>
        </mc:AlternateContent>
      </w:r>
    </w:p>
    <w:p w14:paraId="766F0E07" w14:textId="23143573" w:rsidR="00C231DB" w:rsidRPr="00870893" w:rsidRDefault="00C231DB" w:rsidP="00FC2CC0">
      <w:pPr>
        <w:spacing w:after="0" w:line="240" w:lineRule="auto"/>
        <w:rPr>
          <w:rFonts w:ascii="Nirmala UI" w:eastAsia="Calibri" w:hAnsi="Nirmala UI" w:cs="Nirmala UI"/>
          <w:b/>
          <w:bCs/>
          <w:szCs w:val="24"/>
          <w:cs/>
          <w:lang w:bidi="bn-IN"/>
        </w:rPr>
      </w:pPr>
    </w:p>
    <w:tbl>
      <w:tblPr>
        <w:tblStyle w:val="TableGrid"/>
        <w:tblW w:w="8495" w:type="dxa"/>
        <w:tblInd w:w="378" w:type="dxa"/>
        <w:tblLook w:val="0420" w:firstRow="1" w:lastRow="0" w:firstColumn="0" w:lastColumn="0" w:noHBand="0" w:noVBand="1"/>
      </w:tblPr>
      <w:tblGrid>
        <w:gridCol w:w="3676"/>
        <w:gridCol w:w="4819"/>
      </w:tblGrid>
      <w:tr w:rsidR="00C231DB" w:rsidRPr="00870893" w14:paraId="62F48AED" w14:textId="77777777" w:rsidTr="00E754F2">
        <w:trPr>
          <w:trHeight w:val="98"/>
        </w:trPr>
        <w:tc>
          <w:tcPr>
            <w:tcW w:w="3676" w:type="dxa"/>
            <w:shd w:val="clear" w:color="auto" w:fill="E3D5FF"/>
            <w:hideMark/>
          </w:tcPr>
          <w:p w14:paraId="3C405594" w14:textId="77777777" w:rsidR="00C231DB" w:rsidRPr="00E754F2" w:rsidRDefault="00C231DB" w:rsidP="00E754F2">
            <w:pPr>
              <w:rPr>
                <w:rFonts w:ascii="Nirmala UI" w:eastAsia="Calibri" w:hAnsi="Nirmala UI" w:cs="Nirmala UI"/>
                <w:sz w:val="26"/>
                <w:szCs w:val="26"/>
                <w:cs/>
                <w:lang w:bidi="bn-IN"/>
              </w:rPr>
            </w:pPr>
            <w:r w:rsidRPr="00E754F2">
              <w:rPr>
                <w:rFonts w:ascii="Nirmala UI" w:hAnsi="Nirmala UI" w:cs="Nirmala UI"/>
                <w:sz w:val="26"/>
                <w:szCs w:val="26"/>
                <w:cs/>
                <w:lang w:bidi="bn-IN"/>
              </w:rPr>
              <w:t>4. প্রতিরোধ</w:t>
            </w:r>
          </w:p>
        </w:tc>
        <w:tc>
          <w:tcPr>
            <w:tcW w:w="4819" w:type="dxa"/>
            <w:shd w:val="clear" w:color="auto" w:fill="E3D5FF"/>
            <w:hideMark/>
          </w:tcPr>
          <w:p w14:paraId="0B1FEDDA" w14:textId="77777777" w:rsidR="00C231DB" w:rsidRPr="00E754F2" w:rsidRDefault="00C231DB" w:rsidP="00E754F2">
            <w:pPr>
              <w:rPr>
                <w:rFonts w:ascii="Nirmala UI" w:eastAsia="Calibri" w:hAnsi="Nirmala UI" w:cs="Nirmala UI"/>
                <w:sz w:val="26"/>
                <w:szCs w:val="26"/>
                <w:cs/>
                <w:lang w:bidi="bn-IN"/>
              </w:rPr>
            </w:pPr>
            <w:r w:rsidRPr="00E754F2">
              <w:rPr>
                <w:rFonts w:ascii="Nirmala UI" w:hAnsi="Nirmala UI" w:cs="Nirmala UI"/>
                <w:sz w:val="26"/>
                <w:szCs w:val="26"/>
                <w:cs/>
                <w:lang w:bidi="bn-IN"/>
              </w:rPr>
              <w:t>রোগ</w:t>
            </w:r>
          </w:p>
        </w:tc>
      </w:tr>
      <w:tr w:rsidR="00C231DB" w:rsidRPr="00870893" w14:paraId="44D27612" w14:textId="77777777" w:rsidTr="00E754F2">
        <w:trPr>
          <w:trHeight w:val="221"/>
        </w:trPr>
        <w:tc>
          <w:tcPr>
            <w:tcW w:w="3676" w:type="dxa"/>
            <w:hideMark/>
          </w:tcPr>
          <w:p w14:paraId="5A8291EB"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হাত ধোওয়া</w:t>
            </w:r>
          </w:p>
        </w:tc>
        <w:tc>
          <w:tcPr>
            <w:tcW w:w="4819" w:type="dxa"/>
          </w:tcPr>
          <w:p w14:paraId="6A8858CE"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1</w:t>
            </w:r>
          </w:p>
          <w:p w14:paraId="552D05CB"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2</w:t>
            </w:r>
          </w:p>
          <w:p w14:paraId="5E24CCD2" w14:textId="3B44172F"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3</w:t>
            </w:r>
          </w:p>
        </w:tc>
      </w:tr>
      <w:tr w:rsidR="00C231DB" w:rsidRPr="00870893" w14:paraId="431F5FBD" w14:textId="77777777" w:rsidTr="00E754F2">
        <w:trPr>
          <w:trHeight w:val="221"/>
        </w:trPr>
        <w:tc>
          <w:tcPr>
            <w:tcW w:w="3676" w:type="dxa"/>
            <w:hideMark/>
          </w:tcPr>
          <w:p w14:paraId="59086BF3"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কাশি এবং হাঁচি ঢেকে রাখা</w:t>
            </w:r>
          </w:p>
        </w:tc>
        <w:tc>
          <w:tcPr>
            <w:tcW w:w="4819" w:type="dxa"/>
          </w:tcPr>
          <w:p w14:paraId="702B5E26"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1</w:t>
            </w:r>
          </w:p>
          <w:p w14:paraId="6469FE00"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2</w:t>
            </w:r>
          </w:p>
          <w:p w14:paraId="33223A32" w14:textId="51422323"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3</w:t>
            </w:r>
          </w:p>
        </w:tc>
      </w:tr>
      <w:tr w:rsidR="00C231DB" w:rsidRPr="00870893" w14:paraId="579729D7" w14:textId="77777777" w:rsidTr="00E754F2">
        <w:trPr>
          <w:trHeight w:val="221"/>
        </w:trPr>
        <w:tc>
          <w:tcPr>
            <w:tcW w:w="3676" w:type="dxa"/>
            <w:hideMark/>
          </w:tcPr>
          <w:p w14:paraId="25A8ABC1"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একটি কন্ডোম ব্যবহার করা</w:t>
            </w:r>
          </w:p>
        </w:tc>
        <w:tc>
          <w:tcPr>
            <w:tcW w:w="4819" w:type="dxa"/>
          </w:tcPr>
          <w:p w14:paraId="78AA9BCB"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1</w:t>
            </w:r>
          </w:p>
          <w:p w14:paraId="52D1D9A3" w14:textId="4427B255"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2</w:t>
            </w:r>
          </w:p>
        </w:tc>
      </w:tr>
      <w:tr w:rsidR="00C231DB" w:rsidRPr="00870893" w14:paraId="406F5D2F" w14:textId="77777777" w:rsidTr="00E754F2">
        <w:trPr>
          <w:trHeight w:val="221"/>
        </w:trPr>
        <w:tc>
          <w:tcPr>
            <w:tcW w:w="3676" w:type="dxa"/>
            <w:hideMark/>
          </w:tcPr>
          <w:p w14:paraId="5D2CFEF6"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অপ্রয়োজনীয় অ্যান্টিবায়োটিক ব্যবহার এড়িয়ে চলা</w:t>
            </w:r>
          </w:p>
        </w:tc>
        <w:tc>
          <w:tcPr>
            <w:tcW w:w="4819" w:type="dxa"/>
          </w:tcPr>
          <w:p w14:paraId="223E05C0" w14:textId="41F13CD2"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1</w:t>
            </w:r>
          </w:p>
        </w:tc>
      </w:tr>
      <w:tr w:rsidR="00C231DB" w:rsidRPr="00870893" w14:paraId="32904209" w14:textId="77777777" w:rsidTr="00E754F2">
        <w:trPr>
          <w:trHeight w:val="221"/>
        </w:trPr>
        <w:tc>
          <w:tcPr>
            <w:tcW w:w="3676" w:type="dxa"/>
            <w:hideMark/>
          </w:tcPr>
          <w:p w14:paraId="0B56A407"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টিকাকরণ</w:t>
            </w:r>
          </w:p>
        </w:tc>
        <w:tc>
          <w:tcPr>
            <w:tcW w:w="4819" w:type="dxa"/>
          </w:tcPr>
          <w:p w14:paraId="669AF4A6"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1</w:t>
            </w:r>
          </w:p>
          <w:p w14:paraId="6058D22E"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2</w:t>
            </w:r>
          </w:p>
          <w:p w14:paraId="15DF4CC1" w14:textId="4A84247F"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3</w:t>
            </w:r>
          </w:p>
        </w:tc>
      </w:tr>
    </w:tbl>
    <w:p w14:paraId="59535438" w14:textId="6D471DFB" w:rsidR="00C231DB" w:rsidRPr="00870893" w:rsidRDefault="00C231DB" w:rsidP="00FC2CC0">
      <w:pPr>
        <w:spacing w:after="0" w:line="240" w:lineRule="auto"/>
        <w:rPr>
          <w:rFonts w:ascii="Nirmala UI" w:eastAsia="Calibri" w:hAnsi="Nirmala UI" w:cs="Nirmala UI"/>
          <w:b/>
          <w:bCs/>
          <w:szCs w:val="24"/>
          <w:cs/>
          <w:lang w:bidi="bn-IN"/>
        </w:rPr>
      </w:pPr>
    </w:p>
    <w:p w14:paraId="6C4AF86D" w14:textId="4231DEC2" w:rsidR="00C231DB" w:rsidRPr="00870893" w:rsidRDefault="00C231DB" w:rsidP="00FC2CC0">
      <w:pPr>
        <w:spacing w:after="0" w:line="240" w:lineRule="auto"/>
        <w:rPr>
          <w:rFonts w:ascii="Nirmala UI" w:eastAsia="Calibri" w:hAnsi="Nirmala UI" w:cs="Nirmala UI"/>
          <w:b/>
          <w:bCs/>
          <w:szCs w:val="24"/>
          <w:cs/>
          <w:lang w:bidi="bn-IN"/>
        </w:rPr>
      </w:pPr>
    </w:p>
    <w:p w14:paraId="2EC47928" w14:textId="4268B1CC" w:rsidR="00C231DB" w:rsidRPr="00870893" w:rsidRDefault="00C231DB" w:rsidP="00FC2CC0">
      <w:pPr>
        <w:spacing w:after="0" w:line="240" w:lineRule="auto"/>
        <w:rPr>
          <w:rFonts w:ascii="Nirmala UI" w:eastAsia="Calibri" w:hAnsi="Nirmala UI" w:cs="Nirmala UI"/>
          <w:b/>
          <w:bCs/>
          <w:szCs w:val="24"/>
          <w:cs/>
          <w:lang w:bidi="bn-IN"/>
        </w:rPr>
      </w:pPr>
    </w:p>
    <w:tbl>
      <w:tblPr>
        <w:tblStyle w:val="TableGrid"/>
        <w:tblW w:w="8559" w:type="dxa"/>
        <w:tblInd w:w="378" w:type="dxa"/>
        <w:tblLook w:val="0420" w:firstRow="1" w:lastRow="0" w:firstColumn="0" w:lastColumn="0" w:noHBand="0" w:noVBand="1"/>
      </w:tblPr>
      <w:tblGrid>
        <w:gridCol w:w="3686"/>
        <w:gridCol w:w="4873"/>
      </w:tblGrid>
      <w:tr w:rsidR="00C231DB" w:rsidRPr="00870893" w14:paraId="03C9C4CD" w14:textId="77777777" w:rsidTr="00E754F2">
        <w:trPr>
          <w:trHeight w:val="380"/>
        </w:trPr>
        <w:tc>
          <w:tcPr>
            <w:tcW w:w="3686" w:type="dxa"/>
            <w:shd w:val="clear" w:color="auto" w:fill="E3D5FF"/>
            <w:hideMark/>
          </w:tcPr>
          <w:p w14:paraId="2097EB5E" w14:textId="77777777" w:rsidR="00C231DB" w:rsidRPr="00E754F2" w:rsidRDefault="00C231DB" w:rsidP="00E754F2">
            <w:pPr>
              <w:rPr>
                <w:rFonts w:ascii="Nirmala UI" w:eastAsia="Calibri" w:hAnsi="Nirmala UI" w:cs="Nirmala UI"/>
                <w:sz w:val="26"/>
                <w:szCs w:val="26"/>
                <w:cs/>
                <w:lang w:bidi="bn-IN"/>
              </w:rPr>
            </w:pPr>
            <w:bookmarkStart w:id="15" w:name="_Hlk112399585"/>
            <w:bookmarkEnd w:id="13"/>
            <w:r w:rsidRPr="00E754F2">
              <w:rPr>
                <w:rFonts w:ascii="Nirmala UI" w:hAnsi="Nirmala UI" w:cs="Nirmala UI"/>
                <w:sz w:val="26"/>
                <w:szCs w:val="26"/>
                <w:cs/>
                <w:lang w:bidi="bn-IN"/>
              </w:rPr>
              <w:t>5. চিকিৎসা</w:t>
            </w:r>
          </w:p>
        </w:tc>
        <w:tc>
          <w:tcPr>
            <w:tcW w:w="4873" w:type="dxa"/>
            <w:shd w:val="clear" w:color="auto" w:fill="E3D5FF"/>
            <w:hideMark/>
          </w:tcPr>
          <w:p w14:paraId="7F2D3150" w14:textId="77777777" w:rsidR="00C231DB" w:rsidRPr="00E754F2" w:rsidRDefault="00C231DB" w:rsidP="00E754F2">
            <w:pPr>
              <w:rPr>
                <w:rFonts w:ascii="Nirmala UI" w:eastAsia="Calibri" w:hAnsi="Nirmala UI" w:cs="Nirmala UI"/>
                <w:sz w:val="26"/>
                <w:szCs w:val="26"/>
                <w:cs/>
                <w:lang w:bidi="bn-IN"/>
              </w:rPr>
            </w:pPr>
            <w:r w:rsidRPr="00E754F2">
              <w:rPr>
                <w:rFonts w:ascii="Nirmala UI" w:hAnsi="Nirmala UI" w:cs="Nirmala UI"/>
                <w:sz w:val="26"/>
                <w:szCs w:val="26"/>
                <w:cs/>
                <w:lang w:bidi="bn-IN"/>
              </w:rPr>
              <w:t>রোগ</w:t>
            </w:r>
          </w:p>
        </w:tc>
      </w:tr>
      <w:tr w:rsidR="00C231DB" w:rsidRPr="00870893" w14:paraId="60F9440E" w14:textId="77777777" w:rsidTr="00E754F2">
        <w:trPr>
          <w:trHeight w:val="275"/>
        </w:trPr>
        <w:tc>
          <w:tcPr>
            <w:tcW w:w="3686" w:type="dxa"/>
            <w:hideMark/>
          </w:tcPr>
          <w:p w14:paraId="6E8F8DF7"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অ্যান্টিবায়োটিক</w:t>
            </w:r>
          </w:p>
        </w:tc>
        <w:tc>
          <w:tcPr>
            <w:tcW w:w="4873" w:type="dxa"/>
          </w:tcPr>
          <w:p w14:paraId="14461DFE"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1</w:t>
            </w:r>
          </w:p>
        </w:tc>
      </w:tr>
      <w:tr w:rsidR="00C231DB" w:rsidRPr="00870893" w14:paraId="54AEB19B" w14:textId="77777777" w:rsidTr="00E754F2">
        <w:trPr>
          <w:trHeight w:val="248"/>
        </w:trPr>
        <w:tc>
          <w:tcPr>
            <w:tcW w:w="3686" w:type="dxa"/>
            <w:hideMark/>
          </w:tcPr>
          <w:p w14:paraId="55B4C26C"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বিছানায় শুয়ে বিশ্রাম</w:t>
            </w:r>
          </w:p>
        </w:tc>
        <w:tc>
          <w:tcPr>
            <w:tcW w:w="4873" w:type="dxa"/>
          </w:tcPr>
          <w:p w14:paraId="1293944F"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1</w:t>
            </w:r>
          </w:p>
          <w:p w14:paraId="42AD63D4"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2</w:t>
            </w:r>
          </w:p>
          <w:p w14:paraId="10DBA0A6"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3</w:t>
            </w:r>
          </w:p>
        </w:tc>
      </w:tr>
      <w:tr w:rsidR="00C231DB" w:rsidRPr="00870893" w14:paraId="283DE8A1" w14:textId="77777777" w:rsidTr="00E754F2">
        <w:trPr>
          <w:trHeight w:val="99"/>
        </w:trPr>
        <w:tc>
          <w:tcPr>
            <w:tcW w:w="3686" w:type="dxa"/>
            <w:hideMark/>
          </w:tcPr>
          <w:p w14:paraId="4CE07514"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অ্যান্টিফাঙ্গাল</w:t>
            </w:r>
          </w:p>
        </w:tc>
        <w:tc>
          <w:tcPr>
            <w:tcW w:w="4873" w:type="dxa"/>
          </w:tcPr>
          <w:p w14:paraId="59F85E13"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1</w:t>
            </w:r>
          </w:p>
        </w:tc>
      </w:tr>
      <w:tr w:rsidR="00C231DB" w:rsidRPr="00870893" w14:paraId="0D9C8D12" w14:textId="77777777" w:rsidTr="00E754F2">
        <w:trPr>
          <w:trHeight w:val="28"/>
        </w:trPr>
        <w:tc>
          <w:tcPr>
            <w:tcW w:w="3686" w:type="dxa"/>
            <w:hideMark/>
          </w:tcPr>
          <w:p w14:paraId="6A122747"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তরল গ্রহণ</w:t>
            </w:r>
          </w:p>
        </w:tc>
        <w:tc>
          <w:tcPr>
            <w:tcW w:w="4873" w:type="dxa"/>
          </w:tcPr>
          <w:p w14:paraId="5579B0E0"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1</w:t>
            </w:r>
          </w:p>
          <w:p w14:paraId="3883524C"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2</w:t>
            </w:r>
          </w:p>
          <w:p w14:paraId="20F90E0B" w14:textId="77777777" w:rsidR="00C231DB" w:rsidRPr="00E754F2" w:rsidRDefault="00C231DB" w:rsidP="00E754F2">
            <w:pPr>
              <w:rPr>
                <w:rFonts w:ascii="Nirmala UI" w:eastAsia="Calibri" w:hAnsi="Nirmala UI" w:cs="Nirmala UI"/>
                <w:sz w:val="22"/>
                <w:cs/>
                <w:lang w:bidi="bn-IN"/>
              </w:rPr>
            </w:pPr>
            <w:r w:rsidRPr="00E754F2">
              <w:rPr>
                <w:rFonts w:ascii="Nirmala UI" w:hAnsi="Nirmala UI" w:cs="Nirmala UI"/>
                <w:sz w:val="22"/>
                <w:cs/>
                <w:lang w:bidi="bn-IN"/>
              </w:rPr>
              <w:t>3</w:t>
            </w:r>
          </w:p>
        </w:tc>
      </w:tr>
      <w:bookmarkEnd w:id="15"/>
    </w:tbl>
    <w:p w14:paraId="31E125DB" w14:textId="4787DB22" w:rsidR="001264C8" w:rsidRPr="00870893" w:rsidRDefault="00AE125F" w:rsidP="00195465">
      <w:pPr>
        <w:framePr w:w="8679" w:wrap="auto" w:hAnchor="text" w:x="1701"/>
        <w:rPr>
          <w:rFonts w:ascii="Nirmala UI" w:eastAsia="Calibri" w:hAnsi="Nirmala UI" w:cs="Nirmala UI"/>
          <w:szCs w:val="24"/>
          <w:cs/>
          <w:lang w:bidi="bn-IN"/>
        </w:rPr>
        <w:sectPr w:rsidR="001264C8" w:rsidRPr="00870893" w:rsidSect="00C231DB">
          <w:pgSz w:w="11900" w:h="16840"/>
          <w:pgMar w:top="720" w:right="720" w:bottom="720" w:left="720" w:header="709" w:footer="709" w:gutter="0"/>
          <w:cols w:space="708"/>
          <w:docGrid w:linePitch="360"/>
        </w:sectPr>
      </w:pPr>
      <w:r w:rsidRPr="00870893">
        <w:rPr>
          <w:rFonts w:ascii="Nirmala UI" w:hAnsi="Nirmala UI" w:cs="Nirmala UI"/>
          <w:szCs w:val="24"/>
          <w:cs/>
          <w:lang w:bidi="bn-IN"/>
        </w:rPr>
        <w:br w:type="page"/>
      </w:r>
    </w:p>
    <w:tbl>
      <w:tblPr>
        <w:tblStyle w:val="TableGrid"/>
        <w:tblW w:w="15395" w:type="dxa"/>
        <w:jc w:val="center"/>
        <w:tblCellMar>
          <w:top w:w="72" w:type="dxa"/>
          <w:left w:w="115" w:type="dxa"/>
          <w:bottom w:w="72" w:type="dxa"/>
          <w:right w:w="115" w:type="dxa"/>
        </w:tblCellMar>
        <w:tblLook w:val="04A0" w:firstRow="1" w:lastRow="0" w:firstColumn="1" w:lastColumn="0" w:noHBand="0" w:noVBand="1"/>
      </w:tblPr>
      <w:tblGrid>
        <w:gridCol w:w="1528"/>
        <w:gridCol w:w="1690"/>
        <w:gridCol w:w="2360"/>
        <w:gridCol w:w="2250"/>
        <w:gridCol w:w="1800"/>
        <w:gridCol w:w="3060"/>
        <w:gridCol w:w="2707"/>
      </w:tblGrid>
      <w:tr w:rsidR="001264C8" w:rsidRPr="00870893" w14:paraId="23C03FF1" w14:textId="77777777" w:rsidTr="00E754F2">
        <w:trPr>
          <w:trHeight w:val="20"/>
          <w:jc w:val="center"/>
        </w:trPr>
        <w:tc>
          <w:tcPr>
            <w:tcW w:w="1528" w:type="dxa"/>
            <w:shd w:val="clear" w:color="auto" w:fill="E3D5FF"/>
          </w:tcPr>
          <w:bookmarkEnd w:id="14"/>
          <w:p w14:paraId="2BB18F32" w14:textId="62950377" w:rsidR="001264C8" w:rsidRPr="00E754F2" w:rsidRDefault="001264C8" w:rsidP="00D7349F">
            <w:pPr>
              <w:pStyle w:val="ListParagraph"/>
              <w:ind w:left="0"/>
              <w:rPr>
                <w:rFonts w:ascii="Nirmala UI" w:hAnsi="Nirmala UI" w:cs="Nirmala UI"/>
                <w:b/>
                <w:bCs/>
                <w:sz w:val="25"/>
                <w:szCs w:val="25"/>
                <w:cs/>
                <w:lang w:bidi="bn-IN"/>
              </w:rPr>
            </w:pPr>
            <w:r w:rsidRPr="00E754F2">
              <w:rPr>
                <w:rFonts w:ascii="Nirmala UI" w:hAnsi="Nirmala UI" w:cs="Nirmala UI"/>
                <w:b/>
                <w:bCs/>
                <w:sz w:val="25"/>
                <w:szCs w:val="25"/>
                <w:cs/>
                <w:lang w:bidi="bn-IN"/>
              </w:rPr>
              <w:lastRenderedPageBreak/>
              <w:t>রোগ</w:t>
            </w:r>
          </w:p>
        </w:tc>
        <w:tc>
          <w:tcPr>
            <w:tcW w:w="1690" w:type="dxa"/>
            <w:shd w:val="clear" w:color="auto" w:fill="E3D5FF"/>
          </w:tcPr>
          <w:p w14:paraId="55CF35F2" w14:textId="6DF952D9" w:rsidR="001264C8" w:rsidRPr="00E754F2" w:rsidRDefault="001264C8" w:rsidP="00D7349F">
            <w:pPr>
              <w:pStyle w:val="ListParagraph"/>
              <w:ind w:left="0"/>
              <w:rPr>
                <w:rFonts w:ascii="Nirmala UI" w:hAnsi="Nirmala UI" w:cs="Nirmala UI"/>
                <w:b/>
                <w:bCs/>
                <w:sz w:val="25"/>
                <w:szCs w:val="25"/>
                <w:cs/>
                <w:lang w:bidi="bn-IN"/>
              </w:rPr>
            </w:pPr>
            <w:r w:rsidRPr="00E754F2">
              <w:rPr>
                <w:rFonts w:ascii="Nirmala UI" w:hAnsi="Nirmala UI" w:cs="Nirmala UI"/>
                <w:b/>
                <w:bCs/>
                <w:sz w:val="25"/>
                <w:szCs w:val="25"/>
                <w:cs/>
                <w:lang w:bidi="bn-IN"/>
              </w:rPr>
              <w:t>প্যাথোজেন</w:t>
            </w:r>
          </w:p>
        </w:tc>
        <w:tc>
          <w:tcPr>
            <w:tcW w:w="2360" w:type="dxa"/>
            <w:shd w:val="clear" w:color="auto" w:fill="E3D5FF"/>
          </w:tcPr>
          <w:p w14:paraId="09557B61" w14:textId="476B640B" w:rsidR="001264C8" w:rsidRPr="00E754F2" w:rsidRDefault="001264C8" w:rsidP="00D7349F">
            <w:pPr>
              <w:pStyle w:val="ListParagraph"/>
              <w:ind w:left="0"/>
              <w:rPr>
                <w:rFonts w:ascii="Nirmala UI" w:hAnsi="Nirmala UI" w:cs="Nirmala UI"/>
                <w:b/>
                <w:bCs/>
                <w:sz w:val="25"/>
                <w:szCs w:val="25"/>
                <w:cs/>
                <w:lang w:bidi="bn-IN"/>
              </w:rPr>
            </w:pPr>
            <w:r w:rsidRPr="00E754F2">
              <w:rPr>
                <w:rFonts w:ascii="Nirmala UI" w:hAnsi="Nirmala UI" w:cs="Nirmala UI"/>
                <w:b/>
                <w:bCs/>
                <w:sz w:val="25"/>
                <w:szCs w:val="25"/>
                <w:cs/>
                <w:lang w:bidi="bn-IN"/>
              </w:rPr>
              <w:t>সংক্রমণ</w:t>
            </w:r>
          </w:p>
        </w:tc>
        <w:tc>
          <w:tcPr>
            <w:tcW w:w="2250" w:type="dxa"/>
            <w:shd w:val="clear" w:color="auto" w:fill="E3D5FF"/>
          </w:tcPr>
          <w:p w14:paraId="2F6AF262" w14:textId="77777777" w:rsidR="001264C8" w:rsidRPr="00E754F2" w:rsidRDefault="001264C8" w:rsidP="00D7349F">
            <w:pPr>
              <w:pStyle w:val="ListParagraph"/>
              <w:ind w:left="0"/>
              <w:rPr>
                <w:rFonts w:ascii="Nirmala UI" w:hAnsi="Nirmala UI" w:cs="Nirmala UI"/>
                <w:b/>
                <w:bCs/>
                <w:sz w:val="25"/>
                <w:szCs w:val="25"/>
                <w:cs/>
                <w:lang w:bidi="bn-IN"/>
              </w:rPr>
            </w:pPr>
            <w:r w:rsidRPr="00E754F2">
              <w:rPr>
                <w:rFonts w:ascii="Nirmala UI" w:hAnsi="Nirmala UI" w:cs="Nirmala UI"/>
                <w:b/>
                <w:bCs/>
                <w:sz w:val="25"/>
                <w:szCs w:val="25"/>
                <w:cs/>
                <w:lang w:bidi="bn-IN"/>
              </w:rPr>
              <w:t>উপসর্গ</w:t>
            </w:r>
          </w:p>
        </w:tc>
        <w:tc>
          <w:tcPr>
            <w:tcW w:w="1800" w:type="dxa"/>
            <w:shd w:val="clear" w:color="auto" w:fill="E3D5FF"/>
          </w:tcPr>
          <w:p w14:paraId="34E171A5" w14:textId="77777777" w:rsidR="001264C8" w:rsidRPr="00E754F2" w:rsidRDefault="001264C8" w:rsidP="00D7349F">
            <w:pPr>
              <w:pStyle w:val="ListParagraph"/>
              <w:ind w:left="0"/>
              <w:rPr>
                <w:rFonts w:ascii="Nirmala UI" w:hAnsi="Nirmala UI" w:cs="Nirmala UI"/>
                <w:b/>
                <w:bCs/>
                <w:sz w:val="25"/>
                <w:szCs w:val="25"/>
                <w:cs/>
                <w:lang w:bidi="bn-IN"/>
              </w:rPr>
            </w:pPr>
            <w:r w:rsidRPr="00E754F2">
              <w:rPr>
                <w:rFonts w:ascii="Nirmala UI" w:hAnsi="Nirmala UI" w:cs="Nirmala UI"/>
                <w:b/>
                <w:bCs/>
                <w:sz w:val="25"/>
                <w:szCs w:val="25"/>
                <w:cs/>
                <w:lang w:bidi="bn-IN"/>
              </w:rPr>
              <w:t>প্রতিরোধ</w:t>
            </w:r>
          </w:p>
        </w:tc>
        <w:tc>
          <w:tcPr>
            <w:tcW w:w="3060" w:type="dxa"/>
            <w:shd w:val="clear" w:color="auto" w:fill="E3D5FF"/>
          </w:tcPr>
          <w:p w14:paraId="47D18AD4" w14:textId="0818B7BE" w:rsidR="001264C8" w:rsidRPr="00E754F2" w:rsidRDefault="001264C8" w:rsidP="00D7349F">
            <w:pPr>
              <w:pStyle w:val="ListParagraph"/>
              <w:ind w:left="0"/>
              <w:rPr>
                <w:rFonts w:ascii="Nirmala UI" w:hAnsi="Nirmala UI" w:cs="Nirmala UI"/>
                <w:b/>
                <w:bCs/>
                <w:sz w:val="25"/>
                <w:szCs w:val="25"/>
                <w:cs/>
                <w:lang w:bidi="bn-IN"/>
              </w:rPr>
            </w:pPr>
            <w:r w:rsidRPr="00E754F2">
              <w:rPr>
                <w:rFonts w:ascii="Nirmala UI" w:hAnsi="Nirmala UI" w:cs="Nirmala UI"/>
                <w:b/>
                <w:bCs/>
                <w:sz w:val="25"/>
                <w:szCs w:val="25"/>
                <w:cs/>
                <w:lang w:bidi="bn-IN"/>
              </w:rPr>
              <w:t>চিকিৎসা</w:t>
            </w:r>
          </w:p>
        </w:tc>
        <w:tc>
          <w:tcPr>
            <w:tcW w:w="2707" w:type="dxa"/>
            <w:shd w:val="clear" w:color="auto" w:fill="E3D5FF"/>
          </w:tcPr>
          <w:p w14:paraId="4CC7B038" w14:textId="31A2B243" w:rsidR="001264C8" w:rsidRPr="00E754F2" w:rsidRDefault="001264C8" w:rsidP="00D7349F">
            <w:pPr>
              <w:pStyle w:val="ListParagraph"/>
              <w:ind w:left="0"/>
              <w:rPr>
                <w:rFonts w:ascii="Nirmala UI" w:hAnsi="Nirmala UI" w:cs="Nirmala UI"/>
                <w:b/>
                <w:bCs/>
                <w:sz w:val="25"/>
                <w:szCs w:val="25"/>
                <w:cs/>
                <w:lang w:bidi="bn-IN"/>
              </w:rPr>
            </w:pPr>
            <w:r w:rsidRPr="00E754F2">
              <w:rPr>
                <w:rFonts w:ascii="Nirmala UI" w:hAnsi="Nirmala UI" w:cs="Nirmala UI"/>
                <w:b/>
                <w:bCs/>
                <w:sz w:val="25"/>
                <w:szCs w:val="25"/>
                <w:cs/>
                <w:lang w:bidi="bn-IN"/>
              </w:rPr>
              <w:t>সমস্যা</w:t>
            </w:r>
          </w:p>
        </w:tc>
      </w:tr>
      <w:tr w:rsidR="001264C8" w:rsidRPr="00870893" w14:paraId="4856DFFA" w14:textId="77777777" w:rsidTr="00E754F2">
        <w:trPr>
          <w:trHeight w:val="20"/>
          <w:jc w:val="center"/>
        </w:trPr>
        <w:tc>
          <w:tcPr>
            <w:tcW w:w="1528" w:type="dxa"/>
          </w:tcPr>
          <w:p w14:paraId="2161D419" w14:textId="77777777" w:rsidR="001264C8" w:rsidRPr="00E754F2" w:rsidRDefault="001264C8" w:rsidP="00D7349F">
            <w:pPr>
              <w:pStyle w:val="ListParagraph"/>
              <w:ind w:left="0"/>
              <w:rPr>
                <w:rFonts w:ascii="Nirmala UI" w:hAnsi="Nirmala UI" w:cs="Nirmala UI"/>
                <w:sz w:val="22"/>
                <w:cs/>
                <w:lang w:bidi="bn-IN"/>
              </w:rPr>
            </w:pPr>
            <w:r w:rsidRPr="00E754F2">
              <w:rPr>
                <w:rFonts w:ascii="Nirmala UI" w:hAnsi="Nirmala UI" w:cs="Nirmala UI"/>
                <w:sz w:val="22"/>
                <w:cs/>
                <w:lang w:bidi="bn-IN"/>
              </w:rPr>
              <w:t>HIV/এইডস</w:t>
            </w:r>
          </w:p>
        </w:tc>
        <w:tc>
          <w:tcPr>
            <w:tcW w:w="1690" w:type="dxa"/>
          </w:tcPr>
          <w:p w14:paraId="41128ADD" w14:textId="77777777" w:rsidR="001264C8" w:rsidRPr="00E754F2" w:rsidRDefault="001264C8" w:rsidP="00D7349F">
            <w:pPr>
              <w:pStyle w:val="ListParagraph"/>
              <w:ind w:left="0"/>
              <w:rPr>
                <w:rFonts w:ascii="Nirmala UI" w:hAnsi="Nirmala UI" w:cs="Nirmala UI"/>
                <w:sz w:val="22"/>
                <w:cs/>
                <w:lang w:bidi="bn-IN"/>
              </w:rPr>
            </w:pPr>
          </w:p>
        </w:tc>
        <w:tc>
          <w:tcPr>
            <w:tcW w:w="2360" w:type="dxa"/>
          </w:tcPr>
          <w:p w14:paraId="7F661A92" w14:textId="2FF5E404" w:rsidR="001264C8" w:rsidRPr="00E754F2" w:rsidRDefault="001264C8" w:rsidP="00D7349F">
            <w:pPr>
              <w:rPr>
                <w:rFonts w:ascii="Nirmala UI" w:hAnsi="Nirmala UI" w:cs="Nirmala UI"/>
                <w:sz w:val="22"/>
                <w:cs/>
                <w:lang w:bidi="bn-IN"/>
              </w:rPr>
            </w:pPr>
            <w:r w:rsidRPr="00E754F2">
              <w:rPr>
                <w:rFonts w:ascii="Nirmala UI" w:hAnsi="Nirmala UI" w:cs="Nirmala UI"/>
                <w:color w:val="000000" w:themeColor="text1"/>
                <w:sz w:val="22"/>
                <w:cs/>
                <w:lang w:bidi="bn-IN"/>
              </w:rPr>
              <w:t>শারীরিক</w:t>
            </w:r>
          </w:p>
          <w:p w14:paraId="71CF2B57" w14:textId="7202FD88" w:rsidR="001264C8" w:rsidRPr="00E754F2" w:rsidRDefault="001264C8" w:rsidP="001264C8">
            <w:pPr>
              <w:rPr>
                <w:rFonts w:ascii="Nirmala UI" w:hAnsi="Nirmala UI" w:cs="Nirmala UI"/>
                <w:sz w:val="22"/>
                <w:cs/>
                <w:lang w:bidi="bn-IN"/>
              </w:rPr>
            </w:pPr>
            <w:r w:rsidRPr="00E754F2">
              <w:rPr>
                <w:rFonts w:ascii="Nirmala UI" w:hAnsi="Nirmala UI" w:cs="Nirmala UI"/>
                <w:color w:val="000000" w:themeColor="text1"/>
                <w:sz w:val="22"/>
                <w:cs/>
                <w:lang w:bidi="bn-IN"/>
              </w:rPr>
              <w:t>তরল বিনিময় (যেমন সূঁচ ভাগ করে নেওয়া) এবং সংক্রমিত মায়ের বুকের দুধ</w:t>
            </w:r>
          </w:p>
        </w:tc>
        <w:tc>
          <w:tcPr>
            <w:tcW w:w="2250" w:type="dxa"/>
          </w:tcPr>
          <w:p w14:paraId="33BE9F71" w14:textId="2401CC9D" w:rsidR="001264C8" w:rsidRPr="00E754F2" w:rsidRDefault="001264C8" w:rsidP="00D7349F">
            <w:pPr>
              <w:pStyle w:val="ListParagraph"/>
              <w:ind w:left="0"/>
              <w:rPr>
                <w:rFonts w:ascii="Nirmala UI" w:hAnsi="Nirmala UI" w:cs="Nirmala UI"/>
                <w:sz w:val="22"/>
                <w:cs/>
                <w:lang w:bidi="bn-IN"/>
              </w:rPr>
            </w:pPr>
          </w:p>
        </w:tc>
        <w:tc>
          <w:tcPr>
            <w:tcW w:w="1800" w:type="dxa"/>
          </w:tcPr>
          <w:p w14:paraId="32F78F30" w14:textId="77777777" w:rsidR="001264C8" w:rsidRPr="00E754F2" w:rsidRDefault="001264C8" w:rsidP="00D7349F">
            <w:pPr>
              <w:rPr>
                <w:rFonts w:ascii="Nirmala UI" w:hAnsi="Nirmala UI" w:cs="Nirmala UI"/>
                <w:sz w:val="22"/>
                <w:cs/>
                <w:lang w:bidi="bn-IN"/>
              </w:rPr>
            </w:pPr>
          </w:p>
        </w:tc>
        <w:tc>
          <w:tcPr>
            <w:tcW w:w="3060" w:type="dxa"/>
          </w:tcPr>
          <w:p w14:paraId="5E3CF5CF" w14:textId="77777777" w:rsidR="001264C8" w:rsidRPr="00E754F2" w:rsidRDefault="001264C8" w:rsidP="00D7349F">
            <w:pPr>
              <w:rPr>
                <w:rFonts w:ascii="Nirmala UI" w:hAnsi="Nirmala UI" w:cs="Nirmala UI"/>
                <w:sz w:val="22"/>
                <w:cs/>
                <w:lang w:bidi="bn-IN"/>
              </w:rPr>
            </w:pPr>
            <w:r w:rsidRPr="00E754F2">
              <w:rPr>
                <w:rFonts w:ascii="Nirmala UI" w:hAnsi="Nirmala UI" w:cs="Nirmala UI"/>
                <w:color w:val="000000" w:themeColor="text1"/>
                <w:sz w:val="22"/>
                <w:cs/>
                <w:lang w:bidi="bn-IN"/>
              </w:rPr>
              <w:t>অ্যান্টি-রেট্রোভাইরাল ওষুধগুলি রোগীদের অনেক দিন বাঁচার সুযোগ করে দেয়</w:t>
            </w:r>
            <w:r w:rsidRPr="00E754F2">
              <w:rPr>
                <w:rFonts w:ascii="Nirmala UI" w:hAnsi="Nirmala UI" w:cs="Nirmala UI"/>
                <w:color w:val="000000" w:themeColor="text1"/>
                <w:sz w:val="22"/>
                <w:cs/>
                <w:lang w:bidi="hi-IN"/>
              </w:rPr>
              <w:t>।</w:t>
            </w:r>
            <w:r w:rsidRPr="00E754F2">
              <w:rPr>
                <w:rFonts w:ascii="Nirmala UI" w:hAnsi="Nirmala UI" w:cs="Nirmala UI"/>
                <w:color w:val="000000" w:themeColor="text1"/>
                <w:sz w:val="22"/>
                <w:cs/>
                <w:lang w:bidi="bn-IN"/>
              </w:rPr>
              <w:t xml:space="preserve"> স্টেম সেল ট্রান্সপ্ল্যান্ট (গবেষণা ও উন্নয়নের প্রাথমিক পর্যায়ের অভিনব চিকিৎসা)</w:t>
            </w:r>
          </w:p>
        </w:tc>
        <w:tc>
          <w:tcPr>
            <w:tcW w:w="2707" w:type="dxa"/>
          </w:tcPr>
          <w:p w14:paraId="63AEEA14" w14:textId="27E4CE86" w:rsidR="001264C8" w:rsidRPr="00E754F2" w:rsidRDefault="001264C8" w:rsidP="00D7349F">
            <w:pPr>
              <w:rPr>
                <w:rFonts w:ascii="Nirmala UI" w:hAnsi="Nirmala UI" w:cs="Nirmala UI"/>
                <w:sz w:val="22"/>
                <w:cs/>
                <w:lang w:bidi="bn-IN"/>
              </w:rPr>
            </w:pPr>
          </w:p>
        </w:tc>
      </w:tr>
      <w:tr w:rsidR="001264C8" w:rsidRPr="00870893" w14:paraId="07EA6E8C" w14:textId="77777777" w:rsidTr="00E754F2">
        <w:trPr>
          <w:trHeight w:val="20"/>
          <w:jc w:val="center"/>
        </w:trPr>
        <w:tc>
          <w:tcPr>
            <w:tcW w:w="1528" w:type="dxa"/>
          </w:tcPr>
          <w:p w14:paraId="47DB4413" w14:textId="77777777" w:rsidR="001264C8" w:rsidRPr="00E754F2" w:rsidRDefault="001264C8" w:rsidP="00D7349F">
            <w:pPr>
              <w:pStyle w:val="ListParagraph"/>
              <w:ind w:left="0"/>
              <w:rPr>
                <w:rFonts w:ascii="Nirmala UI" w:hAnsi="Nirmala UI" w:cs="Nirmala UI"/>
                <w:sz w:val="22"/>
                <w:cs/>
                <w:lang w:bidi="bn-IN"/>
              </w:rPr>
            </w:pPr>
            <w:r w:rsidRPr="00E754F2">
              <w:rPr>
                <w:rFonts w:ascii="Nirmala UI" w:hAnsi="Nirmala UI" w:cs="Nirmala UI"/>
                <w:sz w:val="22"/>
                <w:cs/>
                <w:lang w:bidi="bn-IN"/>
              </w:rPr>
              <w:t>হাম</w:t>
            </w:r>
          </w:p>
        </w:tc>
        <w:tc>
          <w:tcPr>
            <w:tcW w:w="1690" w:type="dxa"/>
          </w:tcPr>
          <w:p w14:paraId="41CF66F7" w14:textId="77777777" w:rsidR="001264C8" w:rsidRPr="00E754F2" w:rsidRDefault="001264C8" w:rsidP="00D7349F">
            <w:pPr>
              <w:pStyle w:val="ListParagraph"/>
              <w:ind w:left="0"/>
              <w:rPr>
                <w:rFonts w:ascii="Nirmala UI" w:hAnsi="Nirmala UI" w:cs="Nirmala UI"/>
                <w:sz w:val="22"/>
                <w:cs/>
                <w:lang w:bidi="bn-IN"/>
              </w:rPr>
            </w:pPr>
          </w:p>
        </w:tc>
        <w:tc>
          <w:tcPr>
            <w:tcW w:w="2360" w:type="dxa"/>
          </w:tcPr>
          <w:p w14:paraId="062863A0" w14:textId="77777777" w:rsidR="001264C8" w:rsidRPr="00E754F2" w:rsidRDefault="001264C8" w:rsidP="00D7349F">
            <w:pPr>
              <w:rPr>
                <w:rFonts w:ascii="Nirmala UI" w:hAnsi="Nirmala UI" w:cs="Nirmala UI"/>
                <w:sz w:val="22"/>
                <w:cs/>
                <w:lang w:bidi="bn-IN"/>
              </w:rPr>
            </w:pPr>
          </w:p>
        </w:tc>
        <w:tc>
          <w:tcPr>
            <w:tcW w:w="2250" w:type="dxa"/>
          </w:tcPr>
          <w:p w14:paraId="5682B143" w14:textId="77777777" w:rsidR="001264C8" w:rsidRPr="00E754F2" w:rsidRDefault="001264C8" w:rsidP="00D7349F">
            <w:pPr>
              <w:pStyle w:val="ListParagraph"/>
              <w:ind w:left="0"/>
              <w:rPr>
                <w:rFonts w:ascii="Nirmala UI" w:hAnsi="Nirmala UI" w:cs="Nirmala UI"/>
                <w:sz w:val="22"/>
                <w:cs/>
                <w:lang w:bidi="bn-IN"/>
              </w:rPr>
            </w:pPr>
          </w:p>
        </w:tc>
        <w:tc>
          <w:tcPr>
            <w:tcW w:w="1800" w:type="dxa"/>
          </w:tcPr>
          <w:p w14:paraId="6ED743C2" w14:textId="77777777" w:rsidR="001264C8" w:rsidRPr="00E754F2" w:rsidRDefault="001264C8" w:rsidP="00D7349F">
            <w:pPr>
              <w:pStyle w:val="ListParagraph"/>
              <w:ind w:left="0"/>
              <w:rPr>
                <w:rFonts w:ascii="Nirmala UI" w:hAnsi="Nirmala UI" w:cs="Nirmala UI"/>
                <w:sz w:val="22"/>
                <w:cs/>
                <w:lang w:bidi="bn-IN"/>
              </w:rPr>
            </w:pPr>
          </w:p>
        </w:tc>
        <w:tc>
          <w:tcPr>
            <w:tcW w:w="3060" w:type="dxa"/>
          </w:tcPr>
          <w:p w14:paraId="534F634F" w14:textId="77777777" w:rsidR="001264C8" w:rsidRPr="00E754F2" w:rsidRDefault="001264C8" w:rsidP="00D7349F">
            <w:pPr>
              <w:pStyle w:val="ListParagraph"/>
              <w:ind w:left="0"/>
              <w:rPr>
                <w:rFonts w:ascii="Nirmala UI" w:hAnsi="Nirmala UI" w:cs="Nirmala UI"/>
                <w:sz w:val="22"/>
                <w:cs/>
                <w:lang w:bidi="bn-IN"/>
              </w:rPr>
            </w:pPr>
            <w:r w:rsidRPr="00E754F2">
              <w:rPr>
                <w:rFonts w:ascii="Nirmala UI" w:hAnsi="Nirmala UI" w:cs="Nirmala UI"/>
                <w:sz w:val="22"/>
                <w:cs/>
                <w:lang w:bidi="bn-IN"/>
              </w:rPr>
              <w:t>চিকিৎসা নেই</w:t>
            </w:r>
          </w:p>
        </w:tc>
        <w:tc>
          <w:tcPr>
            <w:tcW w:w="2707" w:type="dxa"/>
          </w:tcPr>
          <w:p w14:paraId="01AA9388" w14:textId="5E4CD8BC" w:rsidR="001264C8" w:rsidRPr="00E754F2" w:rsidRDefault="001264C8" w:rsidP="00D7349F">
            <w:pPr>
              <w:rPr>
                <w:rFonts w:ascii="Nirmala UI" w:hAnsi="Nirmala UI" w:cs="Nirmala UI"/>
                <w:sz w:val="22"/>
                <w:cs/>
                <w:lang w:bidi="bn-IN"/>
              </w:rPr>
            </w:pPr>
            <w:r w:rsidRPr="00E754F2">
              <w:rPr>
                <w:rFonts w:ascii="Nirmala UI" w:hAnsi="Nirmala UI" w:cs="Nirmala UI"/>
                <w:color w:val="000000" w:themeColor="text1"/>
                <w:sz w:val="22"/>
                <w:cs/>
                <w:lang w:bidi="bn-IN"/>
              </w:rPr>
              <w:t>জটিলতা থাকলে মারাত্মক হতে পারে</w:t>
            </w:r>
            <w:r w:rsidRPr="00E754F2">
              <w:rPr>
                <w:rFonts w:ascii="Nirmala UI" w:hAnsi="Nirmala UI" w:cs="Nirmala UI"/>
                <w:color w:val="000000" w:themeColor="text1"/>
                <w:sz w:val="22"/>
                <w:cs/>
                <w:lang w:bidi="hi-IN"/>
              </w:rPr>
              <w:t>।</w:t>
            </w:r>
          </w:p>
        </w:tc>
      </w:tr>
      <w:tr w:rsidR="001264C8" w:rsidRPr="00870893" w14:paraId="272B8CF7" w14:textId="77777777" w:rsidTr="00E754F2">
        <w:trPr>
          <w:trHeight w:val="20"/>
          <w:jc w:val="center"/>
        </w:trPr>
        <w:tc>
          <w:tcPr>
            <w:tcW w:w="1528" w:type="dxa"/>
          </w:tcPr>
          <w:p w14:paraId="479FB5CC" w14:textId="4BA2C033" w:rsidR="001264C8" w:rsidRPr="00E754F2" w:rsidRDefault="001264C8" w:rsidP="00D7349F">
            <w:pPr>
              <w:pStyle w:val="ListParagraph"/>
              <w:ind w:left="0"/>
              <w:rPr>
                <w:rFonts w:ascii="Nirmala UI" w:hAnsi="Nirmala UI" w:cs="Nirmala UI"/>
                <w:sz w:val="22"/>
                <w:cs/>
                <w:lang w:bidi="bn-IN"/>
              </w:rPr>
            </w:pPr>
            <w:r w:rsidRPr="00E754F2">
              <w:rPr>
                <w:rFonts w:ascii="Nirmala UI" w:hAnsi="Nirmala UI" w:cs="Nirmala UI"/>
                <w:sz w:val="22"/>
                <w:cs/>
                <w:lang w:bidi="bn-IN"/>
              </w:rPr>
              <w:t>স্যামোনেলা</w:t>
            </w:r>
          </w:p>
        </w:tc>
        <w:tc>
          <w:tcPr>
            <w:tcW w:w="1690" w:type="dxa"/>
          </w:tcPr>
          <w:p w14:paraId="550E21C6" w14:textId="77777777" w:rsidR="001264C8" w:rsidRPr="00E754F2" w:rsidRDefault="001264C8" w:rsidP="00D7349F">
            <w:pPr>
              <w:pStyle w:val="ListParagraph"/>
              <w:ind w:left="0"/>
              <w:rPr>
                <w:rFonts w:ascii="Nirmala UI" w:hAnsi="Nirmala UI" w:cs="Nirmala UI"/>
                <w:sz w:val="22"/>
                <w:cs/>
                <w:lang w:bidi="bn-IN"/>
              </w:rPr>
            </w:pPr>
          </w:p>
        </w:tc>
        <w:tc>
          <w:tcPr>
            <w:tcW w:w="2360" w:type="dxa"/>
          </w:tcPr>
          <w:p w14:paraId="20ACBBC6" w14:textId="4730E92A" w:rsidR="001264C8" w:rsidRPr="00E754F2" w:rsidRDefault="001264C8" w:rsidP="001264C8">
            <w:pPr>
              <w:rPr>
                <w:rFonts w:ascii="Nirmala UI" w:hAnsi="Nirmala UI" w:cs="Nirmala UI"/>
                <w:sz w:val="22"/>
                <w:cs/>
                <w:lang w:bidi="bn-IN"/>
              </w:rPr>
            </w:pPr>
            <w:r w:rsidRPr="00E754F2">
              <w:rPr>
                <w:rFonts w:ascii="Nirmala UI" w:hAnsi="Nirmala UI" w:cs="Nirmala UI"/>
                <w:color w:val="000000" w:themeColor="text1"/>
                <w:sz w:val="22"/>
                <w:cs/>
                <w:lang w:bidi="bn-IN"/>
              </w:rPr>
              <w:t>দূষিত খাদ্য বা অস্বাস্থ্যকর অবস্থায় তৈরি খাদ্য</w:t>
            </w:r>
          </w:p>
        </w:tc>
        <w:tc>
          <w:tcPr>
            <w:tcW w:w="2250" w:type="dxa"/>
          </w:tcPr>
          <w:p w14:paraId="1DAC5467" w14:textId="77777777" w:rsidR="001264C8" w:rsidRPr="00E754F2" w:rsidRDefault="001264C8" w:rsidP="00D7349F">
            <w:pPr>
              <w:rPr>
                <w:rFonts w:ascii="Nirmala UI" w:hAnsi="Nirmala UI" w:cs="Nirmala UI"/>
                <w:sz w:val="22"/>
                <w:cs/>
                <w:lang w:bidi="bn-IN"/>
              </w:rPr>
            </w:pPr>
          </w:p>
        </w:tc>
        <w:tc>
          <w:tcPr>
            <w:tcW w:w="1800" w:type="dxa"/>
          </w:tcPr>
          <w:p w14:paraId="772EB31B" w14:textId="77777777" w:rsidR="001264C8" w:rsidRPr="00E754F2" w:rsidRDefault="001264C8" w:rsidP="00D7349F">
            <w:pPr>
              <w:rPr>
                <w:rFonts w:ascii="Nirmala UI" w:hAnsi="Nirmala UI" w:cs="Nirmala UI"/>
                <w:sz w:val="22"/>
                <w:cs/>
                <w:lang w:bidi="bn-IN"/>
              </w:rPr>
            </w:pPr>
          </w:p>
        </w:tc>
        <w:tc>
          <w:tcPr>
            <w:tcW w:w="3060" w:type="dxa"/>
          </w:tcPr>
          <w:p w14:paraId="00D25700" w14:textId="1647F7BE" w:rsidR="001264C8" w:rsidRPr="00E754F2" w:rsidRDefault="001264C8" w:rsidP="00AE125F">
            <w:pPr>
              <w:rPr>
                <w:rFonts w:ascii="Nirmala UI" w:hAnsi="Nirmala UI" w:cs="Nirmala UI"/>
                <w:sz w:val="22"/>
                <w:cs/>
                <w:lang w:bidi="bn-IN"/>
              </w:rPr>
            </w:pPr>
            <w:r w:rsidRPr="00E754F2">
              <w:rPr>
                <w:rFonts w:ascii="Nirmala UI" w:hAnsi="Nirmala UI" w:cs="Nirmala UI"/>
                <w:color w:val="000000" w:themeColor="text1"/>
                <w:sz w:val="22"/>
                <w:cs/>
                <w:lang w:bidi="bn-IN"/>
              </w:rPr>
              <w:t>গুরুতর পানিশূন্যতা রোধ করতে অল্পবয়সী এবং খুব বয়স্কদের অ্যান্টিবায়োটিক দেওয়া হয়</w:t>
            </w:r>
            <w:r w:rsidRPr="00E754F2">
              <w:rPr>
                <w:rFonts w:ascii="Nirmala UI" w:hAnsi="Nirmala UI" w:cs="Nirmala UI"/>
                <w:color w:val="000000" w:themeColor="text1"/>
                <w:sz w:val="22"/>
                <w:cs/>
                <w:lang w:bidi="hi-IN"/>
              </w:rPr>
              <w:t>।</w:t>
            </w:r>
          </w:p>
        </w:tc>
        <w:tc>
          <w:tcPr>
            <w:tcW w:w="2707" w:type="dxa"/>
          </w:tcPr>
          <w:p w14:paraId="20603DB2" w14:textId="77777777" w:rsidR="001264C8" w:rsidRPr="00E754F2" w:rsidRDefault="001264C8" w:rsidP="00D7349F">
            <w:pPr>
              <w:rPr>
                <w:rFonts w:ascii="Nirmala UI" w:hAnsi="Nirmala UI" w:cs="Nirmala UI"/>
                <w:sz w:val="22"/>
                <w:cs/>
                <w:lang w:bidi="bn-IN"/>
              </w:rPr>
            </w:pPr>
          </w:p>
        </w:tc>
      </w:tr>
      <w:tr w:rsidR="001264C8" w:rsidRPr="00870893" w14:paraId="1409B66F" w14:textId="77777777" w:rsidTr="00E754F2">
        <w:trPr>
          <w:trHeight w:val="20"/>
          <w:jc w:val="center"/>
        </w:trPr>
        <w:tc>
          <w:tcPr>
            <w:tcW w:w="1528" w:type="dxa"/>
          </w:tcPr>
          <w:p w14:paraId="4CCBA0A8" w14:textId="77777777" w:rsidR="001264C8" w:rsidRPr="00E754F2" w:rsidRDefault="001264C8" w:rsidP="00D7349F">
            <w:pPr>
              <w:pStyle w:val="ListParagraph"/>
              <w:ind w:left="0"/>
              <w:rPr>
                <w:rFonts w:ascii="Nirmala UI" w:hAnsi="Nirmala UI" w:cs="Nirmala UI"/>
                <w:sz w:val="22"/>
                <w:cs/>
                <w:lang w:bidi="bn-IN"/>
              </w:rPr>
            </w:pPr>
          </w:p>
        </w:tc>
        <w:tc>
          <w:tcPr>
            <w:tcW w:w="1690" w:type="dxa"/>
          </w:tcPr>
          <w:p w14:paraId="3ADF22B6" w14:textId="77777777" w:rsidR="001264C8" w:rsidRPr="00E754F2" w:rsidRDefault="001264C8" w:rsidP="00D7349F">
            <w:pPr>
              <w:pStyle w:val="ListParagraph"/>
              <w:ind w:left="0"/>
              <w:rPr>
                <w:rFonts w:ascii="Nirmala UI" w:hAnsi="Nirmala UI" w:cs="Nirmala UI"/>
                <w:sz w:val="22"/>
                <w:cs/>
                <w:lang w:bidi="bn-IN"/>
              </w:rPr>
            </w:pPr>
            <w:r w:rsidRPr="00E754F2">
              <w:rPr>
                <w:rFonts w:ascii="Nirmala UI" w:hAnsi="Nirmala UI" w:cs="Nirmala UI"/>
                <w:sz w:val="22"/>
                <w:cs/>
                <w:lang w:bidi="bn-IN"/>
              </w:rPr>
              <w:t>ব্যাকটেরিয়া</w:t>
            </w:r>
          </w:p>
        </w:tc>
        <w:tc>
          <w:tcPr>
            <w:tcW w:w="2360" w:type="dxa"/>
          </w:tcPr>
          <w:p w14:paraId="1D4381D3" w14:textId="77777777" w:rsidR="001264C8" w:rsidRPr="00E754F2" w:rsidRDefault="001264C8" w:rsidP="00D7349F">
            <w:pPr>
              <w:rPr>
                <w:rFonts w:ascii="Nirmala UI" w:hAnsi="Nirmala UI" w:cs="Nirmala UI"/>
                <w:sz w:val="22"/>
                <w:cs/>
                <w:lang w:bidi="bn-IN"/>
              </w:rPr>
            </w:pPr>
            <w:r w:rsidRPr="00E754F2">
              <w:rPr>
                <w:rFonts w:ascii="Nirmala UI" w:hAnsi="Nirmala UI" w:cs="Nirmala UI"/>
                <w:color w:val="000000" w:themeColor="text1"/>
                <w:sz w:val="22"/>
                <w:cs/>
                <w:lang w:bidi="bn-IN"/>
              </w:rPr>
              <w:t>যৌনবাহিত</w:t>
            </w:r>
          </w:p>
          <w:p w14:paraId="41D85019" w14:textId="77777777" w:rsidR="001264C8" w:rsidRPr="00E754F2" w:rsidRDefault="001264C8" w:rsidP="00D7349F">
            <w:pPr>
              <w:pStyle w:val="ListParagraph"/>
              <w:ind w:left="0"/>
              <w:rPr>
                <w:rFonts w:ascii="Nirmala UI" w:hAnsi="Nirmala UI" w:cs="Nirmala UI"/>
                <w:sz w:val="22"/>
                <w:cs/>
                <w:lang w:bidi="bn-IN"/>
              </w:rPr>
            </w:pPr>
          </w:p>
        </w:tc>
        <w:tc>
          <w:tcPr>
            <w:tcW w:w="2250" w:type="dxa"/>
          </w:tcPr>
          <w:p w14:paraId="22859DC2" w14:textId="77777777" w:rsidR="001264C8" w:rsidRPr="00E754F2" w:rsidRDefault="001264C8" w:rsidP="00D7349F">
            <w:pPr>
              <w:rPr>
                <w:rFonts w:ascii="Nirmala UI" w:hAnsi="Nirmala UI" w:cs="Nirmala UI"/>
                <w:sz w:val="22"/>
                <w:cs/>
                <w:lang w:bidi="bn-IN"/>
              </w:rPr>
            </w:pPr>
            <w:r w:rsidRPr="00E754F2">
              <w:rPr>
                <w:rFonts w:ascii="Nirmala UI" w:hAnsi="Nirmala UI" w:cs="Nirmala UI"/>
                <w:color w:val="000000" w:themeColor="text1"/>
                <w:sz w:val="22"/>
                <w:cs/>
                <w:lang w:bidi="bn-IN"/>
              </w:rPr>
              <w:t>প্রাথমিক লক্ষণগুলির মধ্যে রয়েছে সংক্রমিত জায়গা থেকে হলুদ/সবুজ স্রাব এবং প্রস্রাব করার সময় ব্যথা</w:t>
            </w:r>
            <w:r w:rsidRPr="00E754F2">
              <w:rPr>
                <w:rFonts w:ascii="Nirmala UI" w:hAnsi="Nirmala UI" w:cs="Nirmala UI"/>
                <w:color w:val="000000" w:themeColor="text1"/>
                <w:sz w:val="22"/>
                <w:cs/>
                <w:lang w:bidi="hi-IN"/>
              </w:rPr>
              <w:t>।</w:t>
            </w:r>
          </w:p>
        </w:tc>
        <w:tc>
          <w:tcPr>
            <w:tcW w:w="1800" w:type="dxa"/>
          </w:tcPr>
          <w:p w14:paraId="1394C877" w14:textId="61F7F775" w:rsidR="001264C8" w:rsidRPr="00E754F2" w:rsidRDefault="001264C8" w:rsidP="00AE125F">
            <w:pPr>
              <w:rPr>
                <w:rFonts w:ascii="Nirmala UI" w:hAnsi="Nirmala UI" w:cs="Nirmala UI"/>
                <w:sz w:val="22"/>
                <w:cs/>
                <w:lang w:bidi="bn-IN"/>
              </w:rPr>
            </w:pPr>
            <w:r w:rsidRPr="00E754F2">
              <w:rPr>
                <w:rFonts w:ascii="Nirmala UI" w:hAnsi="Nirmala UI" w:cs="Nirmala UI"/>
                <w:color w:val="000000" w:themeColor="text1"/>
                <w:sz w:val="22"/>
                <w:cs/>
                <w:lang w:bidi="bn-IN"/>
              </w:rPr>
              <w:t>কন্ডোম</w:t>
            </w:r>
          </w:p>
        </w:tc>
        <w:tc>
          <w:tcPr>
            <w:tcW w:w="3060" w:type="dxa"/>
          </w:tcPr>
          <w:p w14:paraId="4DDB39FF" w14:textId="77777777" w:rsidR="001264C8" w:rsidRPr="00E754F2" w:rsidRDefault="001264C8" w:rsidP="00D7349F">
            <w:pPr>
              <w:pStyle w:val="ListParagraph"/>
              <w:ind w:left="0"/>
              <w:rPr>
                <w:rFonts w:ascii="Nirmala UI" w:hAnsi="Nirmala UI" w:cs="Nirmala UI"/>
                <w:sz w:val="22"/>
                <w:cs/>
                <w:lang w:bidi="bn-IN"/>
              </w:rPr>
            </w:pPr>
            <w:r w:rsidRPr="00E754F2">
              <w:rPr>
                <w:rFonts w:ascii="Nirmala UI" w:hAnsi="Nirmala UI" w:cs="Nirmala UI"/>
                <w:sz w:val="22"/>
                <w:cs/>
                <w:lang w:bidi="bn-IN"/>
              </w:rPr>
              <w:t>অ্যান্টিবায়োটিক</w:t>
            </w:r>
          </w:p>
        </w:tc>
        <w:tc>
          <w:tcPr>
            <w:tcW w:w="2707" w:type="dxa"/>
          </w:tcPr>
          <w:p w14:paraId="6E4CD163" w14:textId="79D705C1" w:rsidR="001264C8" w:rsidRPr="00E754F2" w:rsidRDefault="001264C8" w:rsidP="00D7349F">
            <w:pPr>
              <w:rPr>
                <w:rFonts w:ascii="Nirmala UI" w:hAnsi="Nirmala UI" w:cs="Nirmala UI"/>
                <w:sz w:val="22"/>
                <w:cs/>
                <w:lang w:bidi="bn-IN"/>
              </w:rPr>
            </w:pPr>
            <w:r w:rsidRPr="00E754F2">
              <w:rPr>
                <w:rFonts w:ascii="Nirmala UI" w:hAnsi="Nirmala UI" w:cs="Nirmala UI"/>
                <w:color w:val="000000" w:themeColor="text1"/>
                <w:sz w:val="22"/>
                <w:cs/>
                <w:lang w:bidi="bn-IN"/>
              </w:rPr>
              <w:t>যদি চিকিৎসা না করা হয় তাহলে বন্ধ্যাত্ব, এক্টোপিক গর্ভাবস্থা হতে পারে এবং শ্রোণীতে ব্যথা হতে পারে</w:t>
            </w:r>
            <w:r w:rsidRPr="00E754F2">
              <w:rPr>
                <w:rFonts w:ascii="Nirmala UI" w:hAnsi="Nirmala UI" w:cs="Nirmala UI"/>
                <w:color w:val="000000" w:themeColor="text1"/>
                <w:sz w:val="22"/>
                <w:cs/>
                <w:lang w:bidi="hi-IN"/>
              </w:rPr>
              <w:t>।</w:t>
            </w:r>
            <w:r w:rsidRPr="00E754F2">
              <w:rPr>
                <w:rFonts w:ascii="Nirmala UI" w:hAnsi="Nirmala UI" w:cs="Nirmala UI"/>
                <w:color w:val="000000" w:themeColor="text1"/>
                <w:sz w:val="22"/>
                <w:cs/>
                <w:lang w:bidi="bn-IN"/>
              </w:rPr>
              <w:t xml:space="preserve"> ব্যাকটেরিয়া অ্যান্টিবায়োটিকের প্রতিরোধী হয়ে উঠছে যার অর্থ সেগুলির চিকিৎসা করা আরও কঠিন হয়ে উঠবে</w:t>
            </w:r>
            <w:r w:rsidRPr="00E754F2">
              <w:rPr>
                <w:rFonts w:ascii="Nirmala UI" w:hAnsi="Nirmala UI" w:cs="Nirmala UI"/>
                <w:color w:val="000000" w:themeColor="text1"/>
                <w:sz w:val="22"/>
                <w:cs/>
                <w:lang w:bidi="hi-IN"/>
              </w:rPr>
              <w:t>।</w:t>
            </w:r>
          </w:p>
        </w:tc>
      </w:tr>
      <w:tr w:rsidR="001264C8" w:rsidRPr="00870893" w14:paraId="1A4BAF96" w14:textId="77777777" w:rsidTr="00E754F2">
        <w:trPr>
          <w:trHeight w:val="20"/>
          <w:jc w:val="center"/>
        </w:trPr>
        <w:tc>
          <w:tcPr>
            <w:tcW w:w="1528" w:type="dxa"/>
          </w:tcPr>
          <w:p w14:paraId="53A8705A" w14:textId="77777777" w:rsidR="001264C8" w:rsidRPr="00E754F2" w:rsidRDefault="001264C8" w:rsidP="00D7349F">
            <w:pPr>
              <w:pStyle w:val="ListParagraph"/>
              <w:ind w:left="0"/>
              <w:rPr>
                <w:rFonts w:ascii="Nirmala UI" w:hAnsi="Nirmala UI" w:cs="Nirmala UI"/>
                <w:sz w:val="22"/>
                <w:cs/>
                <w:lang w:bidi="bn-IN"/>
              </w:rPr>
            </w:pPr>
            <w:r w:rsidRPr="00E754F2">
              <w:rPr>
                <w:rFonts w:ascii="Nirmala UI" w:hAnsi="Nirmala UI" w:cs="Nirmala UI"/>
                <w:sz w:val="22"/>
                <w:cs/>
                <w:lang w:bidi="bn-IN"/>
              </w:rPr>
              <w:t>ম্যালেরিয়া</w:t>
            </w:r>
          </w:p>
        </w:tc>
        <w:tc>
          <w:tcPr>
            <w:tcW w:w="1690" w:type="dxa"/>
          </w:tcPr>
          <w:p w14:paraId="7FEB1717" w14:textId="77777777" w:rsidR="001264C8" w:rsidRPr="00E754F2" w:rsidRDefault="001264C8" w:rsidP="00D7349F">
            <w:pPr>
              <w:pStyle w:val="ListParagraph"/>
              <w:ind w:left="0"/>
              <w:rPr>
                <w:rFonts w:ascii="Nirmala UI" w:hAnsi="Nirmala UI" w:cs="Nirmala UI"/>
                <w:sz w:val="22"/>
                <w:cs/>
                <w:lang w:bidi="bn-IN"/>
              </w:rPr>
            </w:pPr>
          </w:p>
        </w:tc>
        <w:tc>
          <w:tcPr>
            <w:tcW w:w="2360" w:type="dxa"/>
          </w:tcPr>
          <w:p w14:paraId="3398F9DB" w14:textId="77777777" w:rsidR="001264C8" w:rsidRPr="00E754F2" w:rsidRDefault="001264C8" w:rsidP="00D7349F">
            <w:pPr>
              <w:rPr>
                <w:rFonts w:ascii="Nirmala UI" w:hAnsi="Nirmala UI" w:cs="Nirmala UI"/>
                <w:color w:val="000000" w:themeColor="text1"/>
                <w:kern w:val="24"/>
                <w:sz w:val="22"/>
                <w:cs/>
                <w:lang w:bidi="bn-IN"/>
              </w:rPr>
            </w:pPr>
          </w:p>
        </w:tc>
        <w:tc>
          <w:tcPr>
            <w:tcW w:w="2250" w:type="dxa"/>
          </w:tcPr>
          <w:p w14:paraId="0EB61A42" w14:textId="77777777" w:rsidR="001264C8" w:rsidRPr="00E754F2" w:rsidRDefault="001264C8" w:rsidP="00D7349F">
            <w:pPr>
              <w:rPr>
                <w:rFonts w:ascii="Nirmala UI" w:hAnsi="Nirmala UI" w:cs="Nirmala UI"/>
                <w:color w:val="000000" w:themeColor="text1"/>
                <w:kern w:val="24"/>
                <w:sz w:val="22"/>
                <w:cs/>
                <w:lang w:bidi="bn-IN"/>
              </w:rPr>
            </w:pPr>
            <w:r w:rsidRPr="00E754F2">
              <w:rPr>
                <w:rFonts w:ascii="Nirmala UI" w:hAnsi="Nirmala UI" w:cs="Nirmala UI"/>
                <w:color w:val="000000" w:themeColor="text1"/>
                <w:sz w:val="22"/>
                <w:cs/>
                <w:lang w:bidi="bn-IN"/>
              </w:rPr>
              <w:t>ফ্লু-এর মতো উপসর্গ</w:t>
            </w:r>
          </w:p>
        </w:tc>
        <w:tc>
          <w:tcPr>
            <w:tcW w:w="1800" w:type="dxa"/>
          </w:tcPr>
          <w:p w14:paraId="7B1A0554" w14:textId="77777777" w:rsidR="001264C8" w:rsidRPr="00E754F2" w:rsidRDefault="001264C8" w:rsidP="00D7349F">
            <w:pPr>
              <w:rPr>
                <w:rFonts w:ascii="Nirmala UI" w:hAnsi="Nirmala UI" w:cs="Nirmala UI"/>
                <w:color w:val="000000" w:themeColor="text1"/>
                <w:kern w:val="24"/>
                <w:sz w:val="22"/>
                <w:cs/>
                <w:lang w:bidi="bn-IN"/>
              </w:rPr>
            </w:pPr>
          </w:p>
        </w:tc>
        <w:tc>
          <w:tcPr>
            <w:tcW w:w="3060" w:type="dxa"/>
          </w:tcPr>
          <w:p w14:paraId="304B5FED" w14:textId="77777777" w:rsidR="001264C8" w:rsidRPr="00E754F2" w:rsidRDefault="001264C8" w:rsidP="00D7349F">
            <w:pPr>
              <w:rPr>
                <w:rFonts w:ascii="Nirmala UI" w:hAnsi="Nirmala UI" w:cs="Nirmala UI"/>
                <w:sz w:val="22"/>
                <w:cs/>
                <w:lang w:bidi="bn-IN"/>
              </w:rPr>
            </w:pPr>
            <w:r w:rsidRPr="00E754F2">
              <w:rPr>
                <w:rFonts w:ascii="Nirmala UI" w:hAnsi="Nirmala UI" w:cs="Nirmala UI"/>
                <w:color w:val="000000" w:themeColor="text1"/>
                <w:sz w:val="22"/>
                <w:cs/>
                <w:lang w:bidi="bn-IN"/>
              </w:rPr>
              <w:t>ম্যালেরিয়া-রোধী ওষুধ</w:t>
            </w:r>
          </w:p>
        </w:tc>
        <w:tc>
          <w:tcPr>
            <w:tcW w:w="2707" w:type="dxa"/>
          </w:tcPr>
          <w:p w14:paraId="56ABDD0A" w14:textId="77777777" w:rsidR="001264C8" w:rsidRPr="00E754F2" w:rsidRDefault="001264C8" w:rsidP="00D7349F">
            <w:pPr>
              <w:rPr>
                <w:rFonts w:ascii="Nirmala UI" w:hAnsi="Nirmala UI" w:cs="Nirmala UI"/>
                <w:sz w:val="22"/>
                <w:cs/>
                <w:lang w:bidi="bn-IN"/>
              </w:rPr>
            </w:pPr>
          </w:p>
        </w:tc>
      </w:tr>
      <w:tr w:rsidR="001264C8" w:rsidRPr="00870893" w14:paraId="018A8B09" w14:textId="77777777" w:rsidTr="00E754F2">
        <w:trPr>
          <w:trHeight w:val="20"/>
          <w:jc w:val="center"/>
        </w:trPr>
        <w:tc>
          <w:tcPr>
            <w:tcW w:w="1528" w:type="dxa"/>
          </w:tcPr>
          <w:p w14:paraId="649BD6FF" w14:textId="77777777" w:rsidR="001264C8" w:rsidRPr="00E754F2" w:rsidRDefault="001264C8" w:rsidP="00D7349F">
            <w:pPr>
              <w:pStyle w:val="ListParagraph"/>
              <w:ind w:left="0"/>
              <w:rPr>
                <w:rFonts w:ascii="Nirmala UI" w:hAnsi="Nirmala UI" w:cs="Nirmala UI"/>
                <w:sz w:val="22"/>
                <w:cs/>
                <w:lang w:bidi="bn-IN"/>
              </w:rPr>
            </w:pPr>
            <w:r w:rsidRPr="00E754F2">
              <w:rPr>
                <w:rFonts w:ascii="Nirmala UI" w:hAnsi="Nirmala UI" w:cs="Nirmala UI"/>
                <w:sz w:val="22"/>
                <w:cs/>
                <w:lang w:bidi="bn-IN"/>
              </w:rPr>
              <w:t>COVID-19</w:t>
            </w:r>
          </w:p>
        </w:tc>
        <w:tc>
          <w:tcPr>
            <w:tcW w:w="1690" w:type="dxa"/>
          </w:tcPr>
          <w:p w14:paraId="4993D5BE" w14:textId="77777777" w:rsidR="001264C8" w:rsidRPr="00E754F2" w:rsidRDefault="001264C8" w:rsidP="00D7349F">
            <w:pPr>
              <w:pStyle w:val="ListParagraph"/>
              <w:ind w:left="0"/>
              <w:rPr>
                <w:rFonts w:ascii="Nirmala UI" w:hAnsi="Nirmala UI" w:cs="Nirmala UI"/>
                <w:sz w:val="22"/>
                <w:cs/>
                <w:lang w:bidi="bn-IN"/>
              </w:rPr>
            </w:pPr>
          </w:p>
        </w:tc>
        <w:tc>
          <w:tcPr>
            <w:tcW w:w="2360" w:type="dxa"/>
          </w:tcPr>
          <w:p w14:paraId="477BC373" w14:textId="566C2932" w:rsidR="001264C8" w:rsidRPr="00E754F2" w:rsidRDefault="001264C8" w:rsidP="00D7349F">
            <w:pPr>
              <w:rPr>
                <w:rFonts w:ascii="Nirmala UI" w:hAnsi="Nirmala UI" w:cs="Nirmala UI"/>
                <w:color w:val="000000" w:themeColor="text1"/>
                <w:kern w:val="24"/>
                <w:sz w:val="22"/>
                <w:cs/>
                <w:lang w:bidi="bn-IN"/>
              </w:rPr>
            </w:pPr>
          </w:p>
        </w:tc>
        <w:tc>
          <w:tcPr>
            <w:tcW w:w="2250" w:type="dxa"/>
          </w:tcPr>
          <w:p w14:paraId="7205DC0E" w14:textId="77777777" w:rsidR="001264C8" w:rsidRPr="00E754F2" w:rsidRDefault="001264C8" w:rsidP="00D7349F">
            <w:pPr>
              <w:rPr>
                <w:rFonts w:ascii="Nirmala UI" w:hAnsi="Nirmala UI" w:cs="Nirmala UI"/>
                <w:color w:val="000000" w:themeColor="text1"/>
                <w:kern w:val="24"/>
                <w:sz w:val="22"/>
                <w:cs/>
                <w:lang w:bidi="bn-IN"/>
              </w:rPr>
            </w:pPr>
            <w:r w:rsidRPr="00E754F2">
              <w:rPr>
                <w:rFonts w:ascii="Nirmala UI" w:hAnsi="Nirmala UI" w:cs="Nirmala UI"/>
                <w:color w:val="000000" w:themeColor="text1"/>
                <w:sz w:val="22"/>
                <w:cs/>
                <w:lang w:bidi="bn-IN"/>
              </w:rPr>
              <w:t>ফ্লু-এর মতো উপসর্গ</w:t>
            </w:r>
          </w:p>
        </w:tc>
        <w:tc>
          <w:tcPr>
            <w:tcW w:w="1800" w:type="dxa"/>
          </w:tcPr>
          <w:p w14:paraId="65D7F7A6" w14:textId="77777777" w:rsidR="001264C8" w:rsidRPr="00E754F2" w:rsidRDefault="001264C8" w:rsidP="00D7349F">
            <w:pPr>
              <w:contextualSpacing/>
              <w:rPr>
                <w:rFonts w:ascii="Nirmala UI" w:eastAsia="Times New Roman" w:hAnsi="Nirmala UI" w:cs="Nirmala UI"/>
                <w:sz w:val="22"/>
                <w:cs/>
                <w:lang w:bidi="bn-IN"/>
              </w:rPr>
            </w:pPr>
            <w:r w:rsidRPr="00E754F2">
              <w:rPr>
                <w:rFonts w:ascii="Nirmala UI" w:hAnsi="Nirmala UI" w:cs="Nirmala UI"/>
                <w:color w:val="000000" w:themeColor="text1"/>
                <w:sz w:val="22"/>
                <w:cs/>
                <w:lang w:bidi="bn-IN"/>
              </w:rPr>
              <w:t>মাস্ক পরা, সামাজিক দূরত্ব বজায় রাখা, COVID-19 টিকা নেওয়া</w:t>
            </w:r>
          </w:p>
        </w:tc>
        <w:tc>
          <w:tcPr>
            <w:tcW w:w="3060" w:type="dxa"/>
          </w:tcPr>
          <w:p w14:paraId="2944912B" w14:textId="77777777" w:rsidR="001264C8" w:rsidRPr="00E754F2" w:rsidRDefault="001264C8" w:rsidP="00D7349F">
            <w:pPr>
              <w:rPr>
                <w:rFonts w:ascii="Nirmala UI" w:hAnsi="Nirmala UI" w:cs="Nirmala UI"/>
                <w:sz w:val="22"/>
                <w:cs/>
                <w:lang w:bidi="bn-IN"/>
              </w:rPr>
            </w:pPr>
          </w:p>
        </w:tc>
        <w:tc>
          <w:tcPr>
            <w:tcW w:w="2707" w:type="dxa"/>
          </w:tcPr>
          <w:p w14:paraId="4681EDBF" w14:textId="77777777" w:rsidR="001264C8" w:rsidRPr="00E754F2" w:rsidRDefault="001264C8" w:rsidP="00D7349F">
            <w:pPr>
              <w:rPr>
                <w:rFonts w:ascii="Nirmala UI" w:hAnsi="Nirmala UI" w:cs="Nirmala UI"/>
                <w:sz w:val="22"/>
                <w:cs/>
                <w:lang w:bidi="bn-IN"/>
              </w:rPr>
            </w:pPr>
            <w:r w:rsidRPr="00E754F2">
              <w:rPr>
                <w:rFonts w:ascii="Nirmala UI" w:hAnsi="Nirmala UI" w:cs="Nirmala UI"/>
                <w:color w:val="000000" w:themeColor="text1"/>
                <w:sz w:val="22"/>
                <w:cs/>
                <w:lang w:bidi="bn-IN"/>
              </w:rPr>
              <w:t>অজানা রোগের দীর্ঘমেয়াদী প্রভাব - এই ক্ষেত্রে গবেষণা চলছে</w:t>
            </w:r>
          </w:p>
        </w:tc>
      </w:tr>
    </w:tbl>
    <w:p w14:paraId="1029E1DB" w14:textId="5E6AD986" w:rsidR="001264C8" w:rsidRPr="00870893" w:rsidRDefault="00AE125F" w:rsidP="00D630B3">
      <w:pPr>
        <w:rPr>
          <w:rFonts w:ascii="Nirmala UI" w:hAnsi="Nirmala UI" w:cs="Nirmala UI"/>
          <w:cs/>
          <w:lang w:bidi="bn-IN"/>
        </w:rPr>
        <w:sectPr w:rsidR="001264C8" w:rsidRPr="00870893" w:rsidSect="001264C8">
          <w:pgSz w:w="16840" w:h="11900" w:orient="landscape"/>
          <w:pgMar w:top="720" w:right="720" w:bottom="720" w:left="720" w:header="709" w:footer="709" w:gutter="0"/>
          <w:cols w:space="708"/>
          <w:docGrid w:linePitch="360"/>
        </w:sectPr>
      </w:pPr>
      <w:r w:rsidRPr="00870893">
        <w:rPr>
          <w:rFonts w:ascii="Nirmala UI" w:hAnsi="Nirmala UI" w:cs="Nirmala UI"/>
          <w:noProof/>
          <w:lang w:val="en-US"/>
        </w:rPr>
        <mc:AlternateContent>
          <mc:Choice Requires="wpg">
            <w:drawing>
              <wp:anchor distT="0" distB="0" distL="114300" distR="114300" simplePos="0" relativeHeight="252517376" behindDoc="0" locked="0" layoutInCell="1" allowOverlap="1" wp14:anchorId="4427D3EE" wp14:editId="68F92E49">
                <wp:simplePos x="0" y="0"/>
                <wp:positionH relativeFrom="column">
                  <wp:posOffset>-217081</wp:posOffset>
                </wp:positionH>
                <wp:positionV relativeFrom="paragraph">
                  <wp:posOffset>-6585304</wp:posOffset>
                </wp:positionV>
                <wp:extent cx="10378676" cy="6827283"/>
                <wp:effectExtent l="38100" t="19050" r="22860" b="31115"/>
                <wp:wrapNone/>
                <wp:docPr id="986" name="Group 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78676" cy="6827283"/>
                          <a:chOff x="0" y="0"/>
                          <a:chExt cx="10378676" cy="6827283"/>
                        </a:xfrm>
                      </wpg:grpSpPr>
                      <wps:wsp>
                        <wps:cNvPr id="3190" name="Rectangle: Rounded Corners 12">
                          <a:extLst>
                            <a:ext uri="{C183D7F6-B498-43B3-948B-1728B52AA6E4}">
                              <adec:decorative xmlns:adec="http://schemas.microsoft.com/office/drawing/2017/decorative" val="1"/>
                            </a:ext>
                          </a:extLst>
                        </wps:cNvPr>
                        <wps:cNvSpPr/>
                        <wps:spPr>
                          <a:xfrm>
                            <a:off x="0" y="242333"/>
                            <a:ext cx="10115550" cy="6584950"/>
                          </a:xfrm>
                          <a:prstGeom prst="roundRect">
                            <a:avLst>
                              <a:gd name="adj" fmla="val 2575"/>
                            </a:avLst>
                          </a:prstGeom>
                          <a:noFill/>
                          <a:ln w="76200" cap="sq" cmpd="sng" algn="ctr">
                            <a:solidFill>
                              <a:srgbClr val="732281"/>
                            </a:solidFill>
                            <a:prstDash val="solid"/>
                            <a:bevel/>
                          </a:ln>
                          <a:effectLst/>
                        </wps:spPr>
                        <wps:bodyPr rtlCol="0" anchor="ctr"/>
                      </wps:wsp>
                      <wps:wsp>
                        <wps:cNvPr id="3192" name="Oval 17">
                          <a:extLst>
                            <a:ext uri="{C183D7F6-B498-43B3-948B-1728B52AA6E4}">
                              <adec:decorative xmlns:adec="http://schemas.microsoft.com/office/drawing/2017/decorative" val="1"/>
                            </a:ext>
                          </a:extLst>
                        </wps:cNvPr>
                        <wps:cNvSpPr/>
                        <wps:spPr>
                          <a:xfrm>
                            <a:off x="981606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4"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9839546" y="12847"/>
                            <a:ext cx="501015" cy="547370"/>
                          </a:xfrm>
                          <a:prstGeom prst="rect">
                            <a:avLst/>
                          </a:prstGeom>
                        </pic:spPr>
                      </pic:pic>
                    </wpg:wgp>
                  </a:graphicData>
                </a:graphic>
                <wp14:sizeRelH relativeFrom="margin">
                  <wp14:pctWidth>0</wp14:pctWidth>
                </wp14:sizeRelH>
              </wp:anchor>
            </w:drawing>
          </mc:Choice>
          <mc:Fallback>
            <w:pict>
              <v:group w14:anchorId="3142D9B2" id="Group 986" o:spid="_x0000_s1026" alt="&quot;&quot;" style="position:absolute;margin-left:-17.1pt;margin-top:-518.55pt;width:817.2pt;height:537.6pt;z-index:252517376;mso-width-relative:margin" coordsize="103786,68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Ng2tGfiAAAADQEAAA8AAABkcnMvZG93&#10;bnJldi54bWxMj8tuwjAQRfeV+g/WVOoObJOWohAHIdR2hSoVKlXshnhIImI7ik0S/r5mVXbzOLpz&#10;JluNpmE9db52VoGcCmBkC6drWyr42X9MFsB8QKuxcZYUXMnDKn98yDDVbrDf1O9CyWKI9SkqqEJo&#10;U859UZFBP3Ut2bg7uc5giG1Xct3hEMNNw2dCzLnB2sYLFba0qag47y5GweeAwzqR7/32fNpcD/vX&#10;r9+tJKWen8b1EligMfzDcNOP6pBHp6O7WO1Zo2CSvMwiGgspkjcJ7MbMhYjDo4JkIYHnGb//Iv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">
                <v:roundrect id="Rectangle: Rounded Corners 12" o:spid="_x0000_s1027" alt="&quot;&quot;" style="position:absolute;top:2423;width:101155;height:658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" filled="f" strokecolor="#732281" strokeweight="6pt">
                  <v:stroke joinstyle="bevel" endcap="square"/>
                </v:roundrect>
                <v:oval id="Oval 17" o:spid="_x0000_s1028" alt="&quot;&quot;" style="position:absolute;left:9816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" fillcolor="white [3212]" strokecolor="#732281" strokeweight="3pt">
                  <v:stroke joinstyle="miter"/>
                </v:oval>
                <v:shape id="Picture 22" o:spid="_x0000_s1029" type="#_x0000_t75" alt="&quot;&quot;" style="position:absolute;left:9839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">
                  <v:imagedata r:id="rId87" o:title=""/>
                </v:shape>
              </v:group>
            </w:pict>
          </mc:Fallback>
        </mc:AlternateContent>
      </w:r>
    </w:p>
    <w:p w14:paraId="1C4E563B" w14:textId="09B2CF24" w:rsidR="00D630B3" w:rsidRPr="00870893" w:rsidRDefault="00D630B3" w:rsidP="00980E07">
      <w:pPr>
        <w:pStyle w:val="Heading1"/>
        <w:rPr>
          <w:rFonts w:ascii="Nirmala UI" w:hAnsi="Nirmala UI" w:cs="Nirmala UI"/>
          <w:bCs/>
          <w:szCs w:val="70"/>
          <w:cs/>
          <w:lang w:bidi="bn-IN"/>
        </w:rPr>
      </w:pPr>
      <w:bookmarkStart w:id="16" w:name="_Hlk112403095"/>
      <w:bookmarkEnd w:id="2"/>
      <w:bookmarkEnd w:id="12"/>
      <w:r w:rsidRPr="00870893">
        <w:rPr>
          <w:rFonts w:ascii="Nirmala UI" w:hAnsi="Nirmala UI" w:cs="Nirmala UI"/>
          <w:noProof/>
          <w:lang w:val="en-US"/>
        </w:rPr>
        <w:lastRenderedPageBreak/>
        <mc:AlternateContent>
          <mc:Choice Requires="wps">
            <w:drawing>
              <wp:inline distT="0" distB="0" distL="0" distR="0" wp14:anchorId="333B6F97" wp14:editId="3A718E85">
                <wp:extent cx="1047115" cy="266700"/>
                <wp:effectExtent l="0" t="0" r="0" b="0"/>
                <wp:docPr id="2153" name="Rectangle 215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7824EF1" w14:textId="77777777" w:rsidR="00C515A5" w:rsidRDefault="00C515A5" w:rsidP="00D630B3">
                            <w:pPr>
                              <w:rPr>
                                <w:rFonts w:eastAsia="Calibri" w:cs="Arial"/>
                                <w:b/>
                                <w:bCs/>
                                <w:kern w:val="24"/>
                                <w:szCs w:val="24"/>
                                <w:cs/>
                                <w:lang w:bidi="bn-IN"/>
                              </w:rPr>
                            </w:pPr>
                            <w:r>
                              <w:rPr>
                                <w:noProof/>
                                <w:lang w:val="en-US"/>
                              </w:rPr>
                              <w:drawing>
                                <wp:inline distT="0" distB="0" distL="0" distR="0" wp14:anchorId="2ED54AE2" wp14:editId="47A69ED0">
                                  <wp:extent cx="933450" cy="1003300"/>
                                  <wp:effectExtent l="0" t="0" r="0" b="6350"/>
                                  <wp:docPr id="231"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wps:txbx>
                      <wps:bodyPr wrap="none">
                        <a:spAutoFit/>
                      </wps:bodyPr>
                    </wps:wsp>
                  </a:graphicData>
                </a:graphic>
              </wp:inline>
            </w:drawing>
          </mc:Choice>
          <mc:Fallback>
            <w:pict>
              <v:rect w14:anchorId="333B6F97" id="Rectangle 2153" o:spid="_x0000_s164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y5H7124BAADQAgAADgAAAAAAAAAAAAAAAAAuAgAAZHJzL2Uyb0RvYy54bWxQSwECLQAUAAYACAAA&#10;ACEA/TgtmtkAAAAEAQAADwAAAAAAAAAAAAAAAADIAwAAZHJzL2Rvd25yZXYueG1sUEsFBgAAAAAE&#10;AAQA8wAAAM4EAAAAAA==&#10;" filled="f" stroked="f">
                <v:textbox style="mso-fit-shape-to-text:t">
                  <w:txbxContent>
                    <w:p w14:paraId="47824EF1" w14:textId="77777777" w:rsidR="00C515A5" w:rsidRDefault="00C515A5" w:rsidP="00D630B3">
                      <w:pPr>
                        <w:rPr>
                          <w:rFonts w:eastAsia="Calibri" w:cs="Arial"/>
                          <w:b/>
                          <w:bCs/>
                          <w:kern w:val="24"/>
                          <w:szCs w:val="24"/>
                          <w:cs/>
                          <w:lang w:bidi="bn-IN"/>
                        </w:rPr>
                      </w:pPr>
                      <w:r>
                        <w:rPr>
                          <w:noProof/>
                          <w:lang w:val="en-US"/>
                        </w:rPr>
                        <w:drawing>
                          <wp:inline distT="0" distB="0" distL="0" distR="0" wp14:anchorId="2ED54AE2" wp14:editId="47A69ED0">
                            <wp:extent cx="933450" cy="1003300"/>
                            <wp:effectExtent l="0" t="0" r="0" b="6350"/>
                            <wp:docPr id="231"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v:textbox>
                <w10:anchorlock/>
              </v:rect>
            </w:pict>
          </mc:Fallback>
        </mc:AlternateContent>
      </w:r>
      <w:r w:rsidRPr="00E754F2">
        <w:rPr>
          <w:rFonts w:ascii="Nirmala UI" w:hAnsi="Nirmala UI" w:cs="Nirmala UI"/>
          <w:bCs/>
          <w:sz w:val="62"/>
          <w:szCs w:val="62"/>
          <w:cs/>
          <w:lang w:bidi="bn-IN"/>
        </w:rPr>
        <w:t>সংক্রমণ প্রতিরোধ ও নিয়ন্ত্রণ (IPC): হাত এবং শ্বাসযন্ত্রের স্বাস্থ্যবিধি</w:t>
      </w:r>
    </w:p>
    <w:p w14:paraId="044ED44E" w14:textId="621883A3" w:rsidR="00D630B3" w:rsidRPr="00870893" w:rsidRDefault="0099074F" w:rsidP="00980E07">
      <w:pPr>
        <w:pStyle w:val="Heading1"/>
        <w:jc w:val="center"/>
        <w:rPr>
          <w:rFonts w:ascii="Nirmala UI" w:hAnsi="Nirmala UI" w:cs="Nirmala UI"/>
          <w:bCs/>
          <w:szCs w:val="70"/>
          <w:cs/>
          <w:lang w:bidi="bn-IN"/>
        </w:rPr>
      </w:pPr>
      <w:r w:rsidRPr="00E754F2">
        <w:rPr>
          <w:rFonts w:ascii="Nirmala UI" w:hAnsi="Nirmala UI" w:cs="Nirmala UI"/>
          <w:noProof/>
          <w:sz w:val="54"/>
          <w:szCs w:val="8"/>
          <w:lang w:val="en-US"/>
        </w:rPr>
        <mc:AlternateContent>
          <mc:Choice Requires="wps">
            <w:drawing>
              <wp:anchor distT="0" distB="0" distL="114300" distR="114300" simplePos="0" relativeHeight="252520448" behindDoc="0" locked="0" layoutInCell="1" allowOverlap="1" wp14:anchorId="1CB7347C" wp14:editId="0BF8FC81">
                <wp:simplePos x="0" y="0"/>
                <wp:positionH relativeFrom="margin">
                  <wp:align>right</wp:align>
                </wp:positionH>
                <wp:positionV relativeFrom="paragraph">
                  <wp:posOffset>7744</wp:posOffset>
                </wp:positionV>
                <wp:extent cx="6934200" cy="1931437"/>
                <wp:effectExtent l="19050" t="19050" r="38100" b="31115"/>
                <wp:wrapNone/>
                <wp:docPr id="3207" name="Rectangle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93143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1A474C" id="Rectangle 3207" o:spid="_x0000_s1026" alt="&quot;&quot;" style="position:absolute;margin-left:494.8pt;margin-top:.6pt;width:546pt;height:152.1pt;z-index:2525204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" filled="f" strokecolor="#712b8f" strokeweight="4.5pt">
                <w10:wrap anchorx="margin"/>
              </v:rect>
            </w:pict>
          </mc:Fallback>
        </mc:AlternateContent>
      </w:r>
      <w:r w:rsidRPr="00E754F2">
        <w:rPr>
          <w:rFonts w:ascii="Nirmala UI" w:hAnsi="Nirmala UI" w:cs="Nirmala UI"/>
          <w:bCs/>
          <w:sz w:val="68"/>
          <w:szCs w:val="68"/>
          <w:cs/>
          <w:lang w:bidi="bn-IN"/>
        </w:rPr>
        <w:t>পাঠ 4:</w:t>
      </w:r>
      <w:r w:rsidRPr="00E754F2">
        <w:rPr>
          <w:rFonts w:ascii="Nirmala UI" w:hAnsi="Nirmala UI" w:cs="Nirmala UI"/>
          <w:bCs/>
          <w:sz w:val="54"/>
          <w:szCs w:val="54"/>
          <w:cs/>
          <w:lang w:bidi="bn-IN"/>
        </w:rPr>
        <w:t xml:space="preserve"> হাত এবং শ্বাসযন্ত্রের স্বাস্থ্যবিধি</w:t>
      </w:r>
    </w:p>
    <w:p w14:paraId="5F3367A9" w14:textId="153F49D3" w:rsidR="00D630B3" w:rsidRPr="00E754F2" w:rsidRDefault="00D630B3" w:rsidP="00D630B3">
      <w:pPr>
        <w:jc w:val="center"/>
        <w:rPr>
          <w:rFonts w:ascii="Nirmala UI" w:hAnsi="Nirmala UI" w:cs="Nirmala UI"/>
          <w:sz w:val="34"/>
          <w:szCs w:val="34"/>
          <w:cs/>
          <w:lang w:bidi="bn-IN"/>
        </w:rPr>
      </w:pPr>
      <w:r w:rsidRPr="00E754F2">
        <w:rPr>
          <w:rFonts w:ascii="Nirmala UI" w:hAnsi="Nirmala UI" w:cs="Nirmala UI"/>
          <w:sz w:val="30"/>
          <w:szCs w:val="30"/>
          <w:cs/>
          <w:lang w:bidi="bn-IN"/>
        </w:rPr>
        <w:t xml:space="preserve">একটি ক্লাসরুমে করা পরীক্ষার মাধ্যমে, শিক্ষার্থীরা শেখে যে, কীভাবে স্পর্শের </w:t>
      </w:r>
      <w:r w:rsidR="00E754F2">
        <w:rPr>
          <w:rFonts w:ascii="Nirmala UI" w:hAnsi="Nirmala UI" w:cs="Nirmala UI"/>
          <w:sz w:val="30"/>
          <w:szCs w:val="30"/>
          <w:lang w:val="en-IN" w:bidi="bn-IN"/>
        </w:rPr>
        <w:br/>
      </w:r>
      <w:r w:rsidRPr="00E754F2">
        <w:rPr>
          <w:rFonts w:ascii="Nirmala UI" w:hAnsi="Nirmala UI" w:cs="Nirmala UI"/>
          <w:sz w:val="30"/>
          <w:szCs w:val="30"/>
          <w:cs/>
          <w:lang w:bidi="bn-IN"/>
        </w:rPr>
        <w:t>মাধ্যমে জীবাণু একজন ব্যক্তি থেকে অন্য ব্যক্তিতে ছড়াতে পারে এবং কেন সঠিকভাবে হাত ধোওয়া গুরুত্বপূর্ণ</w:t>
      </w:r>
      <w:r w:rsidRPr="00E754F2">
        <w:rPr>
          <w:rFonts w:ascii="Nirmala UI" w:hAnsi="Nirmala UI" w:cs="Nirmala UI"/>
          <w:sz w:val="30"/>
          <w:szCs w:val="30"/>
          <w:cs/>
          <w:lang w:bidi="hi-IN"/>
        </w:rPr>
        <w:t>।</w:t>
      </w:r>
      <w:r w:rsidRPr="00E754F2">
        <w:rPr>
          <w:rFonts w:ascii="Nirmala UI" w:hAnsi="Nirmala UI" w:cs="Nirmala UI"/>
          <w:sz w:val="30"/>
          <w:szCs w:val="30"/>
          <w:cs/>
          <w:lang w:bidi="bn-IN"/>
        </w:rPr>
        <w:t xml:space="preserve"> শিক্ষার্থীরা শিখবে যে, কীভাবে জীবাণুগুলি </w:t>
      </w:r>
      <w:r w:rsidR="00E754F2">
        <w:rPr>
          <w:rFonts w:ascii="Nirmala UI" w:hAnsi="Nirmala UI" w:cs="Nirmala UI"/>
          <w:sz w:val="30"/>
          <w:szCs w:val="30"/>
          <w:lang w:val="en-IN" w:bidi="bn-IN"/>
        </w:rPr>
        <w:br/>
      </w:r>
      <w:r w:rsidRPr="00E754F2">
        <w:rPr>
          <w:rFonts w:ascii="Nirmala UI" w:hAnsi="Nirmala UI" w:cs="Nirmala UI"/>
          <w:sz w:val="30"/>
          <w:szCs w:val="30"/>
          <w:cs/>
          <w:lang w:bidi="bn-IN"/>
        </w:rPr>
        <w:t>ক্ষুদ্র ফোঁটা পরিবহনের (কাশি এবং হাঁচি) মাধ্যমে ছড়াতে পারে</w:t>
      </w:r>
      <w:r w:rsidRPr="00E754F2">
        <w:rPr>
          <w:rFonts w:ascii="Nirmala UI" w:hAnsi="Nirmala UI" w:cs="Nirmala UI"/>
          <w:sz w:val="30"/>
          <w:szCs w:val="30"/>
          <w:cs/>
          <w:lang w:bidi="hi-IN"/>
        </w:rPr>
        <w:t>।</w:t>
      </w:r>
      <w:r w:rsidRPr="00E754F2">
        <w:rPr>
          <w:rFonts w:ascii="Nirmala UI" w:hAnsi="Nirmala UI" w:cs="Nirmala UI"/>
          <w:sz w:val="34"/>
          <w:szCs w:val="34"/>
          <w:cs/>
          <w:lang w:bidi="bn-IN"/>
        </w:rPr>
        <w:t xml:space="preserve"> </w:t>
      </w:r>
    </w:p>
    <w:p w14:paraId="0B5E7542" w14:textId="77777777" w:rsidR="0099074F" w:rsidRPr="00870893" w:rsidRDefault="0099074F" w:rsidP="0099074F">
      <w:pPr>
        <w:rPr>
          <w:rFonts w:ascii="Nirmala UI" w:hAnsi="Nirmala UI" w:cs="Nirmala UI"/>
          <w:noProof/>
          <w:sz w:val="20"/>
          <w:szCs w:val="20"/>
          <w:cs/>
          <w:lang w:bidi="bn-IN"/>
        </w:rPr>
        <w:sectPr w:rsidR="0099074F" w:rsidRPr="00870893" w:rsidSect="0099074F">
          <w:pgSz w:w="11900" w:h="16840"/>
          <w:pgMar w:top="720" w:right="720" w:bottom="720" w:left="720" w:header="709" w:footer="709" w:gutter="0"/>
          <w:cols w:space="708"/>
          <w:docGrid w:linePitch="360"/>
        </w:sectPr>
      </w:pPr>
    </w:p>
    <w:p w14:paraId="3078CB68" w14:textId="3A6DCEBE" w:rsidR="00D630B3" w:rsidRPr="00870893" w:rsidRDefault="00D630B3" w:rsidP="0099074F">
      <w:pPr>
        <w:pStyle w:val="Heading2"/>
        <w:rPr>
          <w:rFonts w:ascii="Nirmala UI" w:hAnsi="Nirmala UI" w:cs="Nirmala UI"/>
          <w:bCs/>
          <w:szCs w:val="36"/>
          <w:cs/>
          <w:lang w:bidi="bn-IN"/>
        </w:rPr>
      </w:pPr>
      <w:r w:rsidRPr="00870893">
        <w:rPr>
          <w:rFonts w:ascii="Nirmala UI" w:hAnsi="Nirmala UI" w:cs="Nirmala UI"/>
          <w:bCs/>
          <w:szCs w:val="36"/>
          <w:cs/>
          <w:lang w:bidi="bn-IN"/>
        </w:rPr>
        <w:t>শিক্ষার ফলাফল</w:t>
      </w:r>
    </w:p>
    <w:p w14:paraId="25202242" w14:textId="77777777" w:rsidR="00D630B3" w:rsidRPr="00E754F2" w:rsidRDefault="00D630B3" w:rsidP="00980E07">
      <w:pPr>
        <w:pStyle w:val="Heading3"/>
        <w:spacing w:after="240"/>
        <w:rPr>
          <w:rFonts w:ascii="Nirmala UI" w:hAnsi="Nirmala UI" w:cs="Nirmala UI"/>
          <w:b/>
          <w:bCs/>
          <w:szCs w:val="28"/>
          <w:cs/>
          <w:lang w:bidi="bn-IN"/>
        </w:rPr>
      </w:pPr>
      <w:r w:rsidRPr="00E754F2">
        <w:rPr>
          <w:rFonts w:ascii="Nirmala UI" w:hAnsi="Nirmala UI" w:cs="Nirmala UI"/>
          <w:b/>
          <w:bCs/>
          <w:szCs w:val="28"/>
          <w:cs/>
          <w:lang w:bidi="bn-IN"/>
        </w:rPr>
        <w:t xml:space="preserve">সমস্ত শিক্ষা‌র্থী: </w:t>
      </w:r>
    </w:p>
    <w:p w14:paraId="5CCF10C5" w14:textId="77777777" w:rsidR="00D630B3" w:rsidRPr="00E754F2" w:rsidRDefault="00D630B3" w:rsidP="00E754F2">
      <w:pPr>
        <w:pStyle w:val="ListParagraph"/>
        <w:numPr>
          <w:ilvl w:val="0"/>
          <w:numId w:val="24"/>
        </w:numPr>
        <w:spacing w:after="120" w:line="240" w:lineRule="auto"/>
        <w:ind w:right="106"/>
        <w:contextualSpacing w:val="0"/>
        <w:rPr>
          <w:rFonts w:ascii="Nirmala UI" w:hAnsi="Nirmala UI" w:cs="Nirmala UI"/>
          <w:sz w:val="22"/>
          <w:cs/>
          <w:lang w:bidi="bn-IN"/>
        </w:rPr>
      </w:pPr>
      <w:r w:rsidRPr="00E754F2">
        <w:rPr>
          <w:rFonts w:ascii="Nirmala UI" w:hAnsi="Nirmala UI" w:cs="Nirmala UI"/>
          <w:sz w:val="22"/>
          <w:cs/>
          <w:lang w:bidi="bn-IN"/>
        </w:rPr>
        <w:t>বুঝবে যে, অপরিষ্কার হাতের মাধ্যমে সংক্রমণ ছড়াতে পারে</w:t>
      </w:r>
      <w:r w:rsidRPr="00E754F2">
        <w:rPr>
          <w:rFonts w:ascii="Nirmala UI" w:hAnsi="Nirmala UI" w:cs="Nirmala UI"/>
          <w:sz w:val="22"/>
          <w:cs/>
          <w:lang w:bidi="hi-IN"/>
        </w:rPr>
        <w:t>।</w:t>
      </w:r>
      <w:r w:rsidRPr="00E754F2">
        <w:rPr>
          <w:rFonts w:ascii="Nirmala UI" w:hAnsi="Nirmala UI" w:cs="Nirmala UI"/>
          <w:sz w:val="22"/>
          <w:cs/>
          <w:lang w:bidi="bn-IN"/>
        </w:rPr>
        <w:t xml:space="preserve"> </w:t>
      </w:r>
    </w:p>
    <w:p w14:paraId="0EC34AC2" w14:textId="77777777" w:rsidR="00D630B3" w:rsidRPr="00E754F2" w:rsidRDefault="00D630B3" w:rsidP="00E754F2">
      <w:pPr>
        <w:pStyle w:val="ListParagraph"/>
        <w:numPr>
          <w:ilvl w:val="0"/>
          <w:numId w:val="24"/>
        </w:numPr>
        <w:spacing w:after="120" w:line="240" w:lineRule="auto"/>
        <w:ind w:right="106"/>
        <w:contextualSpacing w:val="0"/>
        <w:rPr>
          <w:rFonts w:ascii="Nirmala UI" w:hAnsi="Nirmala UI" w:cs="Nirmala UI"/>
          <w:sz w:val="22"/>
          <w:cs/>
          <w:lang w:bidi="bn-IN"/>
        </w:rPr>
      </w:pPr>
      <w:r w:rsidRPr="00E754F2">
        <w:rPr>
          <w:rFonts w:ascii="Nirmala UI" w:hAnsi="Nirmala UI" w:cs="Nirmala UI"/>
          <w:sz w:val="22"/>
          <w:cs/>
          <w:lang w:bidi="bn-IN"/>
        </w:rPr>
        <w:t>বুঝবে যে, হাত ধোওয়া সংক্রমণের বিস্তার রোধ করতে পারে</w:t>
      </w:r>
      <w:r w:rsidRPr="00E754F2">
        <w:rPr>
          <w:rFonts w:ascii="Nirmala UI" w:hAnsi="Nirmala UI" w:cs="Nirmala UI"/>
          <w:sz w:val="22"/>
          <w:cs/>
          <w:lang w:bidi="hi-IN"/>
        </w:rPr>
        <w:t>।</w:t>
      </w:r>
      <w:r w:rsidRPr="00E754F2">
        <w:rPr>
          <w:rFonts w:ascii="Nirmala UI" w:hAnsi="Nirmala UI" w:cs="Nirmala UI"/>
          <w:sz w:val="22"/>
          <w:cs/>
          <w:lang w:bidi="bn-IN"/>
        </w:rPr>
        <w:t xml:space="preserve"> </w:t>
      </w:r>
    </w:p>
    <w:p w14:paraId="7517AB3F" w14:textId="77777777" w:rsidR="00D630B3" w:rsidRPr="00E754F2" w:rsidRDefault="00D630B3" w:rsidP="00E754F2">
      <w:pPr>
        <w:pStyle w:val="ListParagraph"/>
        <w:numPr>
          <w:ilvl w:val="0"/>
          <w:numId w:val="24"/>
        </w:numPr>
        <w:spacing w:after="120" w:line="240" w:lineRule="auto"/>
        <w:ind w:right="106"/>
        <w:contextualSpacing w:val="0"/>
        <w:rPr>
          <w:rFonts w:ascii="Nirmala UI" w:hAnsi="Nirmala UI" w:cs="Nirmala UI"/>
          <w:sz w:val="22"/>
          <w:cs/>
          <w:lang w:bidi="bn-IN"/>
        </w:rPr>
      </w:pPr>
      <w:r w:rsidRPr="00E754F2">
        <w:rPr>
          <w:rFonts w:ascii="Nirmala UI" w:hAnsi="Nirmala UI" w:cs="Nirmala UI"/>
          <w:sz w:val="22"/>
          <w:cs/>
          <w:lang w:bidi="bn-IN"/>
        </w:rPr>
        <w:t>বুঝবে যে, কীভাবে প্যাথোজেন ছড়াতে পারে</w:t>
      </w:r>
      <w:r w:rsidRPr="00E754F2">
        <w:rPr>
          <w:rFonts w:ascii="Nirmala UI" w:hAnsi="Nirmala UI" w:cs="Nirmala UI"/>
          <w:sz w:val="22"/>
          <w:cs/>
          <w:lang w:bidi="hi-IN"/>
        </w:rPr>
        <w:t>।</w:t>
      </w:r>
      <w:r w:rsidRPr="00E754F2">
        <w:rPr>
          <w:rFonts w:ascii="Nirmala UI" w:hAnsi="Nirmala UI" w:cs="Nirmala UI"/>
          <w:sz w:val="22"/>
          <w:cs/>
          <w:lang w:bidi="bn-IN"/>
        </w:rPr>
        <w:t xml:space="preserve"> </w:t>
      </w:r>
    </w:p>
    <w:p w14:paraId="6C6B8F74" w14:textId="6FC711CF" w:rsidR="0099074F" w:rsidRPr="00E754F2" w:rsidRDefault="00D630B3" w:rsidP="00E754F2">
      <w:pPr>
        <w:pStyle w:val="ListParagraph"/>
        <w:numPr>
          <w:ilvl w:val="0"/>
          <w:numId w:val="24"/>
        </w:numPr>
        <w:spacing w:after="120" w:line="240" w:lineRule="auto"/>
        <w:ind w:right="106"/>
        <w:contextualSpacing w:val="0"/>
        <w:rPr>
          <w:rFonts w:ascii="Nirmala UI" w:hAnsi="Nirmala UI" w:cs="Nirmala UI"/>
          <w:sz w:val="22"/>
          <w:cs/>
          <w:lang w:bidi="bn-IN"/>
        </w:rPr>
      </w:pPr>
      <w:r w:rsidRPr="00E754F2">
        <w:rPr>
          <w:rFonts w:ascii="Nirmala UI" w:hAnsi="Nirmala UI" w:cs="Nirmala UI"/>
          <w:sz w:val="22"/>
          <w:cs/>
          <w:lang w:bidi="bn-IN"/>
        </w:rPr>
        <w:t>বুঝবে যে, আপনি যখন কাশি বা হাঁচি দেবেন, তখন টিস্যু বা তোমার জামার হাতা দিয়ে (তোমার হাত নয়) তোমার মুখ এবং নাক ঢেকে রাখা সংক্রমণের বিস্তার রোধ করতে সাহায্য করে</w:t>
      </w:r>
      <w:r w:rsidRPr="00E754F2">
        <w:rPr>
          <w:rFonts w:ascii="Nirmala UI" w:hAnsi="Nirmala UI" w:cs="Nirmala UI"/>
          <w:sz w:val="22"/>
          <w:cs/>
          <w:lang w:bidi="hi-IN"/>
        </w:rPr>
        <w:t>।</w:t>
      </w:r>
    </w:p>
    <w:p w14:paraId="70528886" w14:textId="35ACBDDE" w:rsidR="00D630B3" w:rsidRPr="00870893" w:rsidRDefault="0099074F" w:rsidP="0099074F">
      <w:pPr>
        <w:pStyle w:val="Heading2"/>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Fonts w:ascii="Nirmala UI" w:hAnsi="Nirmala UI" w:cs="Nirmala UI"/>
          <w:bCs/>
          <w:szCs w:val="36"/>
          <w:cs/>
          <w:lang w:bidi="bn-IN"/>
        </w:rPr>
        <w:t>পাঠ্যক্রমের লিঙ্ক</w:t>
      </w:r>
    </w:p>
    <w:p w14:paraId="294C78D6" w14:textId="62BAF6AE" w:rsidR="00D630B3" w:rsidRPr="000D0F5D" w:rsidRDefault="00D630B3" w:rsidP="00980E07">
      <w:pPr>
        <w:pStyle w:val="Heading3"/>
        <w:rPr>
          <w:rFonts w:ascii="Nirmala UI" w:hAnsi="Nirmala UI" w:cs="Nirmala UI"/>
          <w:sz w:val="26"/>
          <w:szCs w:val="26"/>
          <w:cs/>
          <w:lang w:bidi="bn-IN"/>
        </w:rPr>
      </w:pPr>
      <w:r w:rsidRPr="000D0F5D">
        <w:rPr>
          <w:rFonts w:ascii="Nirmala UI" w:hAnsi="Nirmala UI" w:cs="Nirmala UI"/>
          <w:sz w:val="26"/>
          <w:szCs w:val="26"/>
          <w:cs/>
          <w:lang w:bidi="bn-IN"/>
        </w:rPr>
        <w:t>PHSE/R</w:t>
      </w:r>
      <w:r w:rsidR="00D156FD">
        <w:rPr>
          <w:rFonts w:ascii="Nirmala UI" w:hAnsi="Nirmala UI" w:cs="Nirmala UI" w:hint="cs"/>
          <w:sz w:val="26"/>
          <w:szCs w:val="26"/>
          <w:cs/>
          <w:lang w:bidi="bn-IN"/>
        </w:rPr>
        <w:t>HS</w:t>
      </w:r>
      <w:r w:rsidRPr="000D0F5D">
        <w:rPr>
          <w:rFonts w:ascii="Nirmala UI" w:hAnsi="Nirmala UI" w:cs="Nirmala UI"/>
          <w:sz w:val="26"/>
          <w:szCs w:val="26"/>
          <w:cs/>
          <w:lang w:bidi="bn-IN"/>
        </w:rPr>
        <w:t>E</w:t>
      </w:r>
    </w:p>
    <w:p w14:paraId="75C482D4" w14:textId="77777777" w:rsidR="00D630B3" w:rsidRPr="00E754F2"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E754F2">
        <w:rPr>
          <w:rFonts w:ascii="Nirmala UI" w:hAnsi="Nirmala UI" w:cs="Nirmala UI"/>
          <w:sz w:val="22"/>
          <w:cs/>
          <w:lang w:bidi="bn-IN"/>
        </w:rPr>
        <w:t>স্বাস্থ্য এবং প্রতিরোধ</w:t>
      </w:r>
    </w:p>
    <w:p w14:paraId="0EDBFE19" w14:textId="4360EE29" w:rsidR="00D630B3" w:rsidRPr="000D0F5D" w:rsidRDefault="00D630B3" w:rsidP="00980E07">
      <w:pPr>
        <w:pStyle w:val="Heading3"/>
        <w:rPr>
          <w:rFonts w:ascii="Nirmala UI" w:hAnsi="Nirmala UI" w:cs="Nirmala UI"/>
          <w:sz w:val="26"/>
          <w:szCs w:val="26"/>
          <w:cs/>
          <w:lang w:bidi="bn-IN"/>
        </w:rPr>
      </w:pPr>
      <w:r w:rsidRPr="000D0F5D">
        <w:rPr>
          <w:rFonts w:ascii="Nirmala UI" w:hAnsi="Nirmala UI" w:cs="Nirmala UI"/>
          <w:sz w:val="26"/>
          <w:szCs w:val="26"/>
          <w:cs/>
          <w:lang w:bidi="bn-IN"/>
        </w:rPr>
        <w:t>বিজ্ঞান</w:t>
      </w:r>
    </w:p>
    <w:p w14:paraId="28AFBAF5" w14:textId="77777777" w:rsidR="00D630B3" w:rsidRPr="00E754F2"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E754F2">
        <w:rPr>
          <w:rFonts w:ascii="Nirmala UI" w:hAnsi="Nirmala UI" w:cs="Nirmala UI"/>
          <w:sz w:val="22"/>
          <w:cs/>
          <w:lang w:bidi="bn-IN"/>
        </w:rPr>
        <w:t>বৈজ্ঞানিকভাবে কাজ করা</w:t>
      </w:r>
    </w:p>
    <w:p w14:paraId="78A4137B" w14:textId="77777777" w:rsidR="00D630B3" w:rsidRPr="00E754F2"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E754F2">
        <w:rPr>
          <w:rFonts w:ascii="Nirmala UI" w:hAnsi="Nirmala UI" w:cs="Nirmala UI"/>
          <w:sz w:val="22"/>
          <w:cs/>
          <w:lang w:bidi="bn-IN"/>
        </w:rPr>
        <w:t>বৈজ্ঞানিক মনোভাব</w:t>
      </w:r>
    </w:p>
    <w:p w14:paraId="498C44A7" w14:textId="77777777" w:rsidR="00D630B3" w:rsidRPr="00E754F2"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E754F2">
        <w:rPr>
          <w:rFonts w:ascii="Nirmala UI" w:hAnsi="Nirmala UI" w:cs="Nirmala UI"/>
          <w:sz w:val="22"/>
          <w:cs/>
          <w:lang w:bidi="bn-IN"/>
        </w:rPr>
        <w:t>পরীক্ষামূলক দক্ষতা এবং তদন্ত</w:t>
      </w:r>
    </w:p>
    <w:p w14:paraId="253294F5" w14:textId="77777777" w:rsidR="00D630B3" w:rsidRPr="00E754F2"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E754F2">
        <w:rPr>
          <w:rFonts w:ascii="Nirmala UI" w:hAnsi="Nirmala UI" w:cs="Nirmala UI"/>
          <w:sz w:val="22"/>
          <w:cs/>
          <w:lang w:bidi="bn-IN"/>
        </w:rPr>
        <w:t>বিশ্লেষণ এবং মূল্যায়ন</w:t>
      </w:r>
    </w:p>
    <w:p w14:paraId="20895020" w14:textId="77777777" w:rsidR="00D630B3" w:rsidRPr="000D0F5D" w:rsidRDefault="00D630B3" w:rsidP="00980E07">
      <w:pPr>
        <w:pStyle w:val="Heading3"/>
        <w:rPr>
          <w:rFonts w:ascii="Nirmala UI" w:hAnsi="Nirmala UI" w:cs="Nirmala UI"/>
          <w:sz w:val="26"/>
          <w:szCs w:val="26"/>
          <w:cs/>
          <w:lang w:bidi="bn-IN"/>
        </w:rPr>
      </w:pPr>
      <w:r w:rsidRPr="000D0F5D">
        <w:rPr>
          <w:rFonts w:ascii="Nirmala UI" w:hAnsi="Nirmala UI" w:cs="Nirmala UI"/>
          <w:sz w:val="26"/>
          <w:szCs w:val="26"/>
          <w:cs/>
          <w:lang w:bidi="bn-IN"/>
        </w:rPr>
        <w:t>জীববিদ্যা</w:t>
      </w:r>
    </w:p>
    <w:p w14:paraId="4ED39C4A" w14:textId="77777777" w:rsidR="00D630B3" w:rsidRPr="00E754F2" w:rsidRDefault="00D630B3" w:rsidP="002A6185">
      <w:pPr>
        <w:pStyle w:val="ListParagraph"/>
        <w:numPr>
          <w:ilvl w:val="0"/>
          <w:numId w:val="11"/>
        </w:numPr>
        <w:spacing w:after="120" w:line="240" w:lineRule="auto"/>
        <w:contextualSpacing w:val="0"/>
        <w:rPr>
          <w:rFonts w:ascii="Nirmala UI" w:hAnsi="Nirmala UI" w:cs="Nirmala UI"/>
          <w:b/>
          <w:bCs/>
          <w:sz w:val="22"/>
          <w:cs/>
          <w:lang w:bidi="bn-IN"/>
        </w:rPr>
      </w:pPr>
      <w:r w:rsidRPr="00E754F2">
        <w:rPr>
          <w:rFonts w:ascii="Nirmala UI" w:hAnsi="Nirmala UI" w:cs="Nirmala UI"/>
          <w:sz w:val="22"/>
          <w:cs/>
          <w:lang w:bidi="bn-IN"/>
        </w:rPr>
        <w:t>কোষ</w:t>
      </w:r>
    </w:p>
    <w:p w14:paraId="271F935C" w14:textId="77777777" w:rsidR="00D630B3" w:rsidRPr="00E754F2" w:rsidRDefault="00D630B3" w:rsidP="002A6185">
      <w:pPr>
        <w:pStyle w:val="ListParagraph"/>
        <w:numPr>
          <w:ilvl w:val="0"/>
          <w:numId w:val="11"/>
        </w:numPr>
        <w:spacing w:after="120" w:line="240" w:lineRule="auto"/>
        <w:contextualSpacing w:val="0"/>
        <w:rPr>
          <w:rFonts w:ascii="Nirmala UI" w:hAnsi="Nirmala UI" w:cs="Nirmala UI"/>
          <w:b/>
          <w:bCs/>
          <w:sz w:val="22"/>
          <w:cs/>
          <w:lang w:bidi="bn-IN"/>
        </w:rPr>
      </w:pPr>
      <w:r w:rsidRPr="00E754F2">
        <w:rPr>
          <w:rFonts w:ascii="Nirmala UI" w:hAnsi="Nirmala UI" w:cs="Nirmala UI"/>
          <w:sz w:val="22"/>
          <w:cs/>
          <w:lang w:bidi="bn-IN"/>
        </w:rPr>
        <w:t>স্বাস্থ্য এবং রোগ</w:t>
      </w:r>
    </w:p>
    <w:p w14:paraId="0164E70C" w14:textId="77777777" w:rsidR="00D630B3" w:rsidRPr="00E754F2" w:rsidRDefault="00D630B3" w:rsidP="002A6185">
      <w:pPr>
        <w:pStyle w:val="ListParagraph"/>
        <w:numPr>
          <w:ilvl w:val="0"/>
          <w:numId w:val="11"/>
        </w:numPr>
        <w:spacing w:after="120" w:line="240" w:lineRule="auto"/>
        <w:contextualSpacing w:val="0"/>
        <w:rPr>
          <w:rFonts w:ascii="Nirmala UI" w:hAnsi="Nirmala UI" w:cs="Nirmala UI"/>
          <w:b/>
          <w:bCs/>
          <w:sz w:val="22"/>
          <w:cs/>
          <w:lang w:bidi="bn-IN"/>
        </w:rPr>
      </w:pPr>
      <w:r w:rsidRPr="00E754F2">
        <w:rPr>
          <w:rFonts w:ascii="Nirmala UI" w:hAnsi="Nirmala UI" w:cs="Nirmala UI"/>
          <w:sz w:val="22"/>
          <w:cs/>
          <w:lang w:bidi="bn-IN"/>
        </w:rPr>
        <w:t>ওষুধ তৈরি</w:t>
      </w:r>
    </w:p>
    <w:p w14:paraId="17007ACC" w14:textId="09A45E3A" w:rsidR="00D630B3" w:rsidRPr="000D0F5D" w:rsidRDefault="00D630B3" w:rsidP="00980E07">
      <w:pPr>
        <w:pStyle w:val="Heading3"/>
        <w:rPr>
          <w:rFonts w:ascii="Nirmala UI" w:hAnsi="Nirmala UI" w:cs="Nirmala UI"/>
          <w:sz w:val="26"/>
          <w:szCs w:val="26"/>
          <w:cs/>
          <w:lang w:bidi="bn-IN"/>
        </w:rPr>
      </w:pPr>
      <w:r w:rsidRPr="000D0F5D">
        <w:rPr>
          <w:rFonts w:ascii="Nirmala UI" w:hAnsi="Nirmala UI" w:cs="Nirmala UI"/>
          <w:sz w:val="26"/>
          <w:szCs w:val="26"/>
          <w:cs/>
          <w:lang w:bidi="bn-IN"/>
        </w:rPr>
        <w:t>ইংরেজি</w:t>
      </w:r>
    </w:p>
    <w:p w14:paraId="0873A9DF" w14:textId="77777777" w:rsidR="00D630B3" w:rsidRPr="00E754F2"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E754F2">
        <w:rPr>
          <w:rFonts w:ascii="Nirmala UI" w:hAnsi="Nirmala UI" w:cs="Nirmala UI"/>
          <w:sz w:val="22"/>
          <w:cs/>
          <w:lang w:bidi="bn-IN"/>
        </w:rPr>
        <w:t xml:space="preserve">পড়া </w:t>
      </w:r>
    </w:p>
    <w:p w14:paraId="5848931C" w14:textId="77777777" w:rsidR="00D630B3" w:rsidRPr="00E754F2"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E754F2">
        <w:rPr>
          <w:rFonts w:ascii="Nirmala UI" w:hAnsi="Nirmala UI" w:cs="Nirmala UI"/>
          <w:sz w:val="22"/>
          <w:cs/>
          <w:lang w:bidi="bn-IN"/>
        </w:rPr>
        <w:t>লেখা</w:t>
      </w:r>
    </w:p>
    <w:p w14:paraId="7340791D" w14:textId="77777777" w:rsidR="00D630B3" w:rsidRPr="000D0F5D" w:rsidRDefault="00D630B3" w:rsidP="00980E07">
      <w:pPr>
        <w:pStyle w:val="Heading3"/>
        <w:rPr>
          <w:rFonts w:ascii="Nirmala UI" w:hAnsi="Nirmala UI" w:cs="Nirmala UI"/>
          <w:sz w:val="26"/>
          <w:szCs w:val="26"/>
          <w:cs/>
          <w:lang w:bidi="bn-IN"/>
        </w:rPr>
      </w:pPr>
      <w:r w:rsidRPr="000D0F5D">
        <w:rPr>
          <w:rFonts w:ascii="Nirmala UI" w:hAnsi="Nirmala UI" w:cs="Nirmala UI"/>
          <w:sz w:val="26"/>
          <w:szCs w:val="26"/>
          <w:cs/>
          <w:lang w:bidi="bn-IN"/>
        </w:rPr>
        <w:t>শিল্প ও ডিজাইন</w:t>
      </w:r>
    </w:p>
    <w:p w14:paraId="4DC1DB33" w14:textId="73BA1A35" w:rsidR="0099074F" w:rsidRPr="00870893" w:rsidRDefault="00D630B3" w:rsidP="00D630B3">
      <w:pPr>
        <w:pStyle w:val="ListParagraph"/>
        <w:numPr>
          <w:ilvl w:val="0"/>
          <w:numId w:val="33"/>
        </w:numPr>
        <w:spacing w:after="120" w:line="240" w:lineRule="auto"/>
        <w:contextualSpacing w:val="0"/>
        <w:rPr>
          <w:rFonts w:ascii="Nirmala UI" w:hAnsi="Nirmala UI" w:cs="Nirmala UI"/>
          <w:b/>
          <w:bCs/>
          <w:cs/>
          <w:lang w:bidi="bn-IN"/>
        </w:rPr>
        <w:sectPr w:rsidR="0099074F" w:rsidRPr="00870893" w:rsidSect="0099074F">
          <w:type w:val="continuous"/>
          <w:pgSz w:w="11900" w:h="16840"/>
          <w:pgMar w:top="720" w:right="720" w:bottom="720" w:left="720" w:header="709" w:footer="709" w:gutter="0"/>
          <w:cols w:num="2" w:space="708"/>
          <w:docGrid w:linePitch="360"/>
        </w:sectPr>
      </w:pPr>
      <w:r w:rsidRPr="00E754F2">
        <w:rPr>
          <w:rFonts w:ascii="Nirmala UI" w:hAnsi="Nirmala UI" w:cs="Nirmala UI"/>
          <w:sz w:val="22"/>
          <w:cs/>
          <w:lang w:bidi="bn-IN"/>
        </w:rPr>
        <w:t>গ্রাফিক যোগাযোগ</w:t>
      </w:r>
    </w:p>
    <w:p w14:paraId="63B74FDE" w14:textId="43C30A70" w:rsidR="00D630B3" w:rsidRPr="00870893" w:rsidRDefault="00D630B3" w:rsidP="00AE125F">
      <w:pPr>
        <w:rPr>
          <w:rFonts w:ascii="Nirmala UI" w:hAnsi="Nirmala UI" w:cs="Nirmala UI"/>
          <w:szCs w:val="24"/>
          <w:cs/>
          <w:lang w:bidi="bn-IN"/>
        </w:rPr>
      </w:pPr>
    </w:p>
    <w:p w14:paraId="0A7FF59B" w14:textId="77777777" w:rsidR="00D630B3" w:rsidRPr="00870893" w:rsidRDefault="00D630B3" w:rsidP="00D630B3">
      <w:pPr>
        <w:spacing w:before="120" w:line="276" w:lineRule="auto"/>
        <w:rPr>
          <w:rFonts w:ascii="Nirmala UI" w:hAnsi="Nirmala UI" w:cs="Nirmala UI"/>
          <w:cs/>
          <w:lang w:bidi="bn-IN"/>
        </w:rPr>
        <w:sectPr w:rsidR="00D630B3" w:rsidRPr="00870893" w:rsidSect="0099074F">
          <w:type w:val="continuous"/>
          <w:pgSz w:w="11900" w:h="16840"/>
          <w:pgMar w:top="720" w:right="720" w:bottom="720" w:left="720" w:header="709" w:footer="709" w:gutter="0"/>
          <w:cols w:num="2" w:space="708"/>
          <w:docGrid w:linePitch="360"/>
        </w:sectPr>
      </w:pPr>
    </w:p>
    <w:p w14:paraId="220BFCC7" w14:textId="129DE0F5" w:rsidR="0099074F" w:rsidRPr="00870893" w:rsidRDefault="00D630B3" w:rsidP="00AD360E">
      <w:pPr>
        <w:tabs>
          <w:tab w:val="left" w:pos="2458"/>
        </w:tabs>
        <w:rPr>
          <w:rFonts w:ascii="Nirmala UI" w:hAnsi="Nirmala UI" w:cs="Nirmala UI"/>
          <w:cs/>
          <w:lang w:bidi="bn-IN"/>
        </w:rPr>
        <w:sectPr w:rsidR="0099074F" w:rsidRPr="00870893" w:rsidSect="00A813D0">
          <w:type w:val="continuous"/>
          <w:pgSz w:w="11900" w:h="16840"/>
          <w:pgMar w:top="720" w:right="720" w:bottom="720" w:left="720" w:header="709" w:footer="709" w:gutter="0"/>
          <w:cols w:space="708"/>
          <w:docGrid w:linePitch="360"/>
        </w:sectPr>
      </w:pPr>
      <w:r w:rsidRPr="00870893">
        <w:rPr>
          <w:rFonts w:ascii="Nirmala UI" w:hAnsi="Nirmala UI" w:cs="Nirmala UI"/>
          <w:noProof/>
          <w:lang w:val="en-US"/>
        </w:rPr>
        <w:lastRenderedPageBreak/>
        <w:drawing>
          <wp:inline distT="0" distB="0" distL="0" distR="0" wp14:anchorId="6B65B9D8" wp14:editId="7F566E71">
            <wp:extent cx="501650" cy="539750"/>
            <wp:effectExtent l="0" t="0" r="0" b="0"/>
            <wp:docPr id="2736" name="Picture 2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37F0F">
        <w:rPr>
          <w:rFonts w:ascii="Nirmala UI" w:hAnsi="Nirmala UI" w:cs="Nirmala UI"/>
          <w:b/>
          <w:bCs/>
          <w:sz w:val="56"/>
          <w:szCs w:val="56"/>
          <w:cs/>
          <w:lang w:bidi="bn-IN"/>
        </w:rPr>
        <w:t>পাঠ 4:</w:t>
      </w:r>
      <w:r w:rsidRPr="00870893">
        <w:rPr>
          <w:rFonts w:ascii="Nirmala UI" w:hAnsi="Nirmala UI" w:cs="Nirmala UI"/>
          <w:b/>
          <w:bCs/>
          <w:sz w:val="56"/>
          <w:szCs w:val="56"/>
          <w:cs/>
          <w:lang w:bidi="bn-IN"/>
        </w:rPr>
        <w:t xml:space="preserve"> হাত এবং শ্বাসযন্ত্রের স্বাস্থ্যবিধি</w:t>
      </w:r>
    </w:p>
    <w:p w14:paraId="40ED209B" w14:textId="33664CFB" w:rsidR="00D630B3" w:rsidRPr="00870893" w:rsidRDefault="00D630B3" w:rsidP="006B26DE">
      <w:pPr>
        <w:pStyle w:val="Heading2"/>
        <w:spacing w:before="240"/>
        <w:rPr>
          <w:rFonts w:ascii="Nirmala UI" w:hAnsi="Nirmala UI" w:cs="Nirmala UI"/>
          <w:bCs/>
          <w:szCs w:val="36"/>
          <w:cs/>
          <w:lang w:bidi="bn-IN"/>
        </w:rPr>
      </w:pPr>
      <w:r w:rsidRPr="00870893">
        <w:rPr>
          <w:rStyle w:val="Heading2Char"/>
          <w:rFonts w:ascii="Nirmala UI" w:hAnsi="Nirmala UI" w:cs="Nirmala UI"/>
          <w:b/>
          <w:bCs/>
          <w:szCs w:val="36"/>
          <w:cs/>
          <w:lang w:bidi="bn-IN"/>
        </w:rPr>
        <w:t>প্রয়োজনীয় সং‌স্থানগুলি</w:t>
      </w:r>
    </w:p>
    <w:p w14:paraId="6408AAA1" w14:textId="76A4163E" w:rsidR="00D630B3" w:rsidRPr="00E754F2" w:rsidRDefault="00D630B3" w:rsidP="00980E07">
      <w:pPr>
        <w:pStyle w:val="Heading3"/>
        <w:spacing w:after="240"/>
        <w:rPr>
          <w:rFonts w:ascii="Nirmala UI" w:hAnsi="Nirmala UI" w:cs="Nirmala UI"/>
          <w:b/>
          <w:bCs/>
          <w:szCs w:val="28"/>
          <w:cs/>
          <w:lang w:bidi="bn-IN"/>
        </w:rPr>
      </w:pPr>
      <w:r w:rsidRPr="00E754F2">
        <w:rPr>
          <w:rFonts w:ascii="Nirmala UI" w:hAnsi="Nirmala UI" w:cs="Nirmala UI"/>
          <w:b/>
          <w:bCs/>
          <w:szCs w:val="28"/>
          <w:cs/>
          <w:lang w:bidi="bn-IN"/>
        </w:rPr>
        <w:t>ভূমিকা</w:t>
      </w:r>
    </w:p>
    <w:p w14:paraId="3B86D7E7" w14:textId="77777777" w:rsidR="00D630B3" w:rsidRPr="00870893" w:rsidRDefault="00D630B3" w:rsidP="00980E07">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শিক্ষা‌র্থী প্রতি </w:t>
      </w:r>
    </w:p>
    <w:p w14:paraId="3F158499" w14:textId="77777777" w:rsidR="00D630B3" w:rsidRPr="00E754F2"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E754F2">
        <w:rPr>
          <w:rFonts w:ascii="Nirmala UI" w:hAnsi="Nirmala UI" w:cs="Nirmala UI"/>
          <w:szCs w:val="24"/>
          <w:cs/>
          <w:lang w:bidi="bn-IN"/>
        </w:rPr>
        <w:t xml:space="preserve">SH1 এর কপি </w:t>
      </w:r>
    </w:p>
    <w:p w14:paraId="378CA698" w14:textId="77777777" w:rsidR="00D630B3" w:rsidRPr="00E754F2"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E754F2">
        <w:rPr>
          <w:rFonts w:ascii="Nirmala UI" w:hAnsi="Nirmala UI" w:cs="Nirmala UI"/>
          <w:szCs w:val="24"/>
          <w:cs/>
          <w:lang w:bidi="bn-IN"/>
        </w:rPr>
        <w:t xml:space="preserve">SH2 এর কপি </w:t>
      </w:r>
    </w:p>
    <w:p w14:paraId="29DFD3DC" w14:textId="77777777" w:rsidR="00D630B3" w:rsidRPr="00870893" w:rsidRDefault="00D630B3" w:rsidP="00E754F2">
      <w:pPr>
        <w:spacing w:before="240"/>
        <w:rPr>
          <w:rFonts w:ascii="Nirmala UI" w:hAnsi="Nirmala UI" w:cs="Nirmala UI"/>
          <w:szCs w:val="24"/>
          <w:cs/>
          <w:lang w:bidi="bn-IN"/>
        </w:rPr>
      </w:pPr>
    </w:p>
    <w:p w14:paraId="0ACF7312" w14:textId="60D608A2" w:rsidR="00D630B3" w:rsidRPr="00E754F2" w:rsidRDefault="00D630B3" w:rsidP="00671A14">
      <w:pPr>
        <w:pStyle w:val="Heading3"/>
        <w:spacing w:after="240"/>
        <w:rPr>
          <w:rFonts w:ascii="Nirmala UI" w:hAnsi="Nirmala UI" w:cs="Nirmala UI"/>
          <w:b/>
          <w:bCs/>
          <w:szCs w:val="28"/>
          <w:cs/>
          <w:lang w:bidi="bn-IN"/>
        </w:rPr>
      </w:pPr>
      <w:r w:rsidRPr="00E754F2">
        <w:rPr>
          <w:rFonts w:ascii="Nirmala UI" w:hAnsi="Nirmala UI" w:cs="Nirmala UI"/>
          <w:b/>
          <w:bCs/>
          <w:szCs w:val="28"/>
          <w:cs/>
          <w:lang w:bidi="bn-IN"/>
        </w:rPr>
        <w:t xml:space="preserve">প্রধান কার্যকলাপ: </w:t>
      </w:r>
      <w:r w:rsidR="00E754F2">
        <w:rPr>
          <w:rFonts w:ascii="Nirmala UI" w:hAnsi="Nirmala UI" w:cs="Nirmala UI"/>
          <w:b/>
          <w:bCs/>
          <w:szCs w:val="28"/>
          <w:lang w:val="en-IN" w:bidi="bn-IN"/>
        </w:rPr>
        <w:br/>
      </w:r>
      <w:r w:rsidRPr="00E754F2">
        <w:rPr>
          <w:rFonts w:ascii="Nirmala UI" w:hAnsi="Nirmala UI" w:cs="Nirmala UI"/>
          <w:b/>
          <w:bCs/>
          <w:szCs w:val="28"/>
          <w:cs/>
          <w:lang w:bidi="bn-IN"/>
        </w:rPr>
        <w:t xml:space="preserve">টয়লেট পেপার পরীক্ষা </w:t>
      </w:r>
    </w:p>
    <w:p w14:paraId="537E2C57" w14:textId="0FF6394B"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গ্রুপ প্রতি</w:t>
      </w:r>
    </w:p>
    <w:p w14:paraId="2A77E54A"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মল্ট নির্যাস আগারে স্যাকারোমাইসিস সেরিভিসিয়াই-এর 1টি লন কালচার </w:t>
      </w:r>
    </w:p>
    <w:p w14:paraId="54A41FFF"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3টি মল্ট নির্যাস আগার প্লেট </w:t>
      </w:r>
    </w:p>
    <w:p w14:paraId="376C6ADB"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জীবাণুমুক্ত সোয়াব (কীভাবে আপনি নিজে থেকে তৈরি করতে পারেন তার উন্নত প্রস্তুতি দেখুন) </w:t>
      </w:r>
    </w:p>
    <w:p w14:paraId="554C18A4"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বিভিন্ন বেধ/স্টাইলের টয়লেট পেপার </w:t>
      </w:r>
    </w:p>
    <w:p w14:paraId="635A378C"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সাবান </w:t>
      </w:r>
    </w:p>
    <w:p w14:paraId="1711EC40"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বর্জ্য পদা‌র্থের জন্য নিষ্পত্তিযোগ্য কাপ </w:t>
      </w:r>
    </w:p>
    <w:p w14:paraId="25A1066E"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বীকার </w:t>
      </w:r>
    </w:p>
    <w:p w14:paraId="2D805FC3"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জীবাণুনাশক (যেমন ভিরকন) </w:t>
      </w:r>
    </w:p>
    <w:p w14:paraId="30E67F5A"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জীবাণুমুক্ত ফোরসেপ </w:t>
      </w:r>
    </w:p>
    <w:p w14:paraId="15B06C6D"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অটোক্লেভ ব্যাগ </w:t>
      </w:r>
    </w:p>
    <w:p w14:paraId="2C3C4513"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মার্কার কলম </w:t>
      </w:r>
    </w:p>
    <w:p w14:paraId="1F32BB94"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আঠালো টেপ </w:t>
      </w:r>
    </w:p>
    <w:p w14:paraId="7852CFCA"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নিজের জীবাণুমুক্ত সোয়াব তৈরি করতে (ঐচ্ছিক) </w:t>
      </w:r>
    </w:p>
    <w:p w14:paraId="1BFA6CF9"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ককটেল স্টিক </w:t>
      </w:r>
    </w:p>
    <w:p w14:paraId="71335835" w14:textId="77777777"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শোষণযোগ্য কটন উল </w:t>
      </w:r>
    </w:p>
    <w:p w14:paraId="59CBDB98" w14:textId="29AE149F" w:rsidR="00D630B3" w:rsidRPr="00870893" w:rsidRDefault="00D630B3" w:rsidP="006B26DE">
      <w:pPr>
        <w:pStyle w:val="ListParagraph"/>
        <w:numPr>
          <w:ilvl w:val="0"/>
          <w:numId w:val="33"/>
        </w:numPr>
        <w:spacing w:before="120" w:line="240" w:lineRule="auto"/>
        <w:contextualSpacing w:val="0"/>
        <w:rPr>
          <w:rFonts w:ascii="Nirmala UI" w:hAnsi="Nirmala UI" w:cs="Nirmala UI"/>
          <w:szCs w:val="24"/>
          <w:cs/>
          <w:lang w:bidi="bn-IN"/>
        </w:rPr>
      </w:pPr>
      <w:r w:rsidRPr="00870893">
        <w:rPr>
          <w:rFonts w:ascii="Nirmala UI" w:hAnsi="Nirmala UI" w:cs="Nirmala UI"/>
          <w:szCs w:val="24"/>
          <w:cs/>
          <w:lang w:bidi="bn-IN"/>
        </w:rPr>
        <w:t>অটোক্লেভ ব্যাগ</w:t>
      </w:r>
    </w:p>
    <w:p w14:paraId="1659D9ED" w14:textId="629C3E63" w:rsidR="00671A14" w:rsidRPr="00870893" w:rsidRDefault="00671A14"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অ্যালুমিনিয়াম ফয়েল</w:t>
      </w:r>
    </w:p>
    <w:p w14:paraId="7CB4373F" w14:textId="04A36E37" w:rsidR="00D630B3" w:rsidRPr="00870893" w:rsidRDefault="00D630B3" w:rsidP="00671A14">
      <w:pPr>
        <w:spacing w:before="120" w:after="120" w:line="240" w:lineRule="auto"/>
        <w:rPr>
          <w:rFonts w:ascii="Nirmala UI" w:hAnsi="Nirmala UI" w:cs="Nirmala UI"/>
          <w:szCs w:val="24"/>
          <w:cs/>
          <w:lang w:bidi="bn-IN"/>
        </w:rPr>
      </w:pPr>
    </w:p>
    <w:p w14:paraId="28B874B5" w14:textId="77777777" w:rsidR="00D630B3" w:rsidRPr="00870893" w:rsidRDefault="00D630B3" w:rsidP="00D630B3">
      <w:pPr>
        <w:spacing w:before="120"/>
        <w:rPr>
          <w:rFonts w:ascii="Nirmala UI" w:hAnsi="Nirmala UI" w:cs="Nirmala UI"/>
          <w:szCs w:val="24"/>
          <w:cs/>
          <w:lang w:bidi="bn-IN"/>
        </w:rPr>
      </w:pPr>
    </w:p>
    <w:p w14:paraId="4762114E" w14:textId="32BC8576" w:rsidR="00D630B3" w:rsidRPr="00E754F2" w:rsidRDefault="00D630B3" w:rsidP="00671A14">
      <w:pPr>
        <w:pStyle w:val="Heading3"/>
        <w:spacing w:after="240"/>
        <w:rPr>
          <w:rFonts w:ascii="Nirmala UI" w:hAnsi="Nirmala UI" w:cs="Nirmala UI"/>
          <w:b/>
          <w:bCs/>
          <w:szCs w:val="28"/>
          <w:cs/>
          <w:lang w:bidi="bn-IN"/>
        </w:rPr>
      </w:pPr>
      <w:r w:rsidRPr="00E754F2">
        <w:rPr>
          <w:rFonts w:ascii="Nirmala UI" w:hAnsi="Nirmala UI" w:cs="Nirmala UI"/>
          <w:b/>
          <w:bCs/>
          <w:szCs w:val="28"/>
          <w:cs/>
          <w:lang w:bidi="bn-IN"/>
        </w:rPr>
        <w:t xml:space="preserve">অতিরিক্ত কার্যকলাপ 1: </w:t>
      </w:r>
      <w:r w:rsidR="006B26DE">
        <w:rPr>
          <w:rFonts w:ascii="Nirmala UI" w:hAnsi="Nirmala UI" w:cs="Nirmala UI"/>
          <w:b/>
          <w:bCs/>
          <w:szCs w:val="28"/>
          <w:lang w:val="en-IN" w:bidi="bn-IN"/>
        </w:rPr>
        <w:br/>
      </w:r>
      <w:r w:rsidRPr="00E754F2">
        <w:rPr>
          <w:rFonts w:ascii="Nirmala UI" w:hAnsi="Nirmala UI" w:cs="Nirmala UI"/>
          <w:b/>
          <w:bCs/>
          <w:szCs w:val="28"/>
          <w:cs/>
          <w:lang w:bidi="bn-IN"/>
        </w:rPr>
        <w:t xml:space="preserve">পেটের জীবাণুর সংক্রমণ শৃ‌ঙ্খল </w:t>
      </w:r>
    </w:p>
    <w:p w14:paraId="183EB71A" w14:textId="77777777"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শিক্ষা‌র্থী প্রতি </w:t>
      </w:r>
    </w:p>
    <w:p w14:paraId="39032B26" w14:textId="77777777" w:rsidR="00D630B3" w:rsidRPr="00870893"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SH1 এর কপি </w:t>
      </w:r>
    </w:p>
    <w:p w14:paraId="499B2E51" w14:textId="77777777" w:rsidR="00D630B3" w:rsidRPr="00870893"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SH2 এর কপি </w:t>
      </w:r>
    </w:p>
    <w:p w14:paraId="614CA746" w14:textId="77777777" w:rsidR="00D630B3" w:rsidRPr="00870893" w:rsidRDefault="00D630B3" w:rsidP="00D630B3">
      <w:pPr>
        <w:pStyle w:val="ListParagraph"/>
        <w:spacing w:before="120"/>
        <w:ind w:left="360"/>
        <w:rPr>
          <w:rFonts w:ascii="Nirmala UI" w:hAnsi="Nirmala UI" w:cs="Nirmala UI"/>
          <w:szCs w:val="24"/>
          <w:cs/>
          <w:lang w:bidi="bn-IN"/>
        </w:rPr>
      </w:pPr>
    </w:p>
    <w:p w14:paraId="54BA1E11" w14:textId="4F275389" w:rsidR="00D630B3" w:rsidRPr="00E754F2" w:rsidRDefault="00D630B3" w:rsidP="00671A14">
      <w:pPr>
        <w:pStyle w:val="Heading3"/>
        <w:spacing w:after="240"/>
        <w:rPr>
          <w:rFonts w:ascii="Nirmala UI" w:hAnsi="Nirmala UI" w:cs="Nirmala UI"/>
          <w:b/>
          <w:bCs/>
          <w:szCs w:val="28"/>
          <w:cs/>
          <w:lang w:bidi="bn-IN"/>
        </w:rPr>
      </w:pPr>
      <w:r w:rsidRPr="00E754F2">
        <w:rPr>
          <w:rFonts w:ascii="Nirmala UI" w:hAnsi="Nirmala UI" w:cs="Nirmala UI"/>
          <w:b/>
          <w:bCs/>
          <w:szCs w:val="28"/>
          <w:cs/>
          <w:lang w:bidi="bn-IN"/>
        </w:rPr>
        <w:t xml:space="preserve">অতিরিক্ত কার্যকলাপ 2 এবং 3: </w:t>
      </w:r>
      <w:r w:rsidR="006B26DE">
        <w:rPr>
          <w:rFonts w:ascii="Nirmala UI" w:hAnsi="Nirmala UI" w:cs="Nirmala UI"/>
          <w:b/>
          <w:bCs/>
          <w:szCs w:val="28"/>
          <w:lang w:val="en-IN" w:bidi="bn-IN"/>
        </w:rPr>
        <w:br/>
      </w:r>
      <w:r w:rsidRPr="00E754F2">
        <w:rPr>
          <w:rFonts w:ascii="Nirmala UI" w:hAnsi="Nirmala UI" w:cs="Nirmala UI"/>
          <w:b/>
          <w:bCs/>
          <w:szCs w:val="28"/>
          <w:cs/>
          <w:lang w:bidi="bn-IN"/>
        </w:rPr>
        <w:t xml:space="preserve">হাত এবং শ্বাসযন্ত্রের স্বাস্থ্যবিধি </w:t>
      </w:r>
    </w:p>
    <w:p w14:paraId="032052C3" w14:textId="77777777"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শিক্ষা‌র্থী প্রতি </w:t>
      </w:r>
    </w:p>
    <w:p w14:paraId="0A13BB7D" w14:textId="77777777" w:rsidR="00D630B3" w:rsidRPr="00870893"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SW1 এর কপি</w:t>
      </w:r>
    </w:p>
    <w:p w14:paraId="320C6A2D" w14:textId="77777777" w:rsidR="00D630B3" w:rsidRPr="00870893"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SW2 এর কপি </w:t>
      </w:r>
    </w:p>
    <w:p w14:paraId="215220EC" w14:textId="77777777" w:rsidR="00D630B3" w:rsidRPr="00870893" w:rsidRDefault="00D630B3" w:rsidP="00D630B3">
      <w:pPr>
        <w:pStyle w:val="ListParagraph"/>
        <w:spacing w:before="120"/>
        <w:ind w:left="360"/>
        <w:rPr>
          <w:rFonts w:ascii="Nirmala UI" w:hAnsi="Nirmala UI" w:cs="Nirmala UI"/>
          <w:szCs w:val="24"/>
          <w:cs/>
          <w:lang w:bidi="bn-IN"/>
        </w:rPr>
      </w:pPr>
    </w:p>
    <w:p w14:paraId="66C5CD7E" w14:textId="77777777" w:rsidR="00D630B3" w:rsidRPr="00E754F2" w:rsidRDefault="00D630B3" w:rsidP="00671A14">
      <w:pPr>
        <w:pStyle w:val="Heading3"/>
        <w:spacing w:after="240"/>
        <w:rPr>
          <w:rFonts w:ascii="Nirmala UI" w:hAnsi="Nirmala UI" w:cs="Nirmala UI"/>
          <w:b/>
          <w:bCs/>
          <w:szCs w:val="28"/>
          <w:cs/>
          <w:lang w:bidi="bn-IN"/>
        </w:rPr>
      </w:pPr>
      <w:r w:rsidRPr="00E754F2">
        <w:rPr>
          <w:rFonts w:ascii="Nirmala UI" w:hAnsi="Nirmala UI" w:cs="Nirmala UI"/>
          <w:b/>
          <w:bCs/>
          <w:szCs w:val="28"/>
          <w:cs/>
          <w:lang w:bidi="bn-IN"/>
        </w:rPr>
        <w:t xml:space="preserve">অতিরিক্ত সহায়ক উপকরণ </w:t>
      </w:r>
    </w:p>
    <w:p w14:paraId="4D695578" w14:textId="05383D0B"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ক্লাস প্রতি</w:t>
      </w:r>
    </w:p>
    <w:p w14:paraId="5D00B3F5" w14:textId="77777777" w:rsidR="00D630B3" w:rsidRPr="00870893" w:rsidRDefault="00D630B3" w:rsidP="002A6185">
      <w:pPr>
        <w:pStyle w:val="ListParagraph"/>
        <w:numPr>
          <w:ilvl w:val="0"/>
          <w:numId w:val="3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সংক্রমণের বিস্তার এবং প্রতিরোধে পাওয়ার পয়েন্ট 1 (PP1)-এর কপি (e-bug. eu/eng/KS4/leson/ Hand-respiratory-hygiene) </w:t>
      </w:r>
    </w:p>
    <w:p w14:paraId="72D116A2" w14:textId="7400B3F5" w:rsidR="00D630B3" w:rsidRPr="00E754F2" w:rsidRDefault="00D630B3" w:rsidP="00E754F2">
      <w:pPr>
        <w:pStyle w:val="Heading3"/>
        <w:spacing w:before="240"/>
        <w:rPr>
          <w:rFonts w:ascii="Nirmala UI" w:hAnsi="Nirmala UI" w:cs="Nirmala UI"/>
          <w:b/>
          <w:bCs/>
          <w:szCs w:val="28"/>
          <w:cs/>
          <w:lang w:bidi="bn-IN"/>
        </w:rPr>
      </w:pPr>
      <w:r w:rsidRPr="00E754F2">
        <w:rPr>
          <w:rFonts w:ascii="Nirmala UI" w:hAnsi="Nirmala UI" w:cs="Nirmala UI"/>
          <w:b/>
          <w:bCs/>
          <w:szCs w:val="28"/>
          <w:cs/>
          <w:lang w:bidi="bn-IN"/>
        </w:rPr>
        <w:t>সহায়ক</w:t>
      </w:r>
      <w:r w:rsidRPr="00E754F2">
        <w:rPr>
          <w:rStyle w:val="Heading2Char"/>
          <w:rFonts w:ascii="Nirmala UI" w:hAnsi="Nirmala UI" w:cs="Nirmala UI"/>
          <w:b w:val="0"/>
          <w:bCs/>
          <w:szCs w:val="36"/>
          <w:cs/>
          <w:lang w:bidi="bn-IN"/>
        </w:rPr>
        <w:t xml:space="preserve"> </w:t>
      </w:r>
      <w:r w:rsidRPr="00E754F2">
        <w:rPr>
          <w:rFonts w:ascii="Nirmala UI" w:hAnsi="Nirmala UI" w:cs="Nirmala UI"/>
          <w:b/>
          <w:bCs/>
          <w:szCs w:val="28"/>
          <w:cs/>
          <w:lang w:bidi="bn-IN"/>
        </w:rPr>
        <w:t>উপকরণ</w:t>
      </w:r>
    </w:p>
    <w:p w14:paraId="5A5E2D13" w14:textId="5CD20155" w:rsidR="00D630B3" w:rsidRPr="00870893" w:rsidRDefault="00D630B3" w:rsidP="003175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SH1 সংক্রমণ শৃ‌ঙ্খল পোস্টার</w:t>
      </w:r>
    </w:p>
    <w:p w14:paraId="69F42537"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SH2 সংক্রমণ শৃ‌ঙ্খল ভাঙ্গা সংক্রান্ত পোস্টার</w:t>
      </w:r>
    </w:p>
    <w:p w14:paraId="56449DB9"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SH3 হাত ধোওয়ার পোস্টার</w:t>
      </w:r>
    </w:p>
    <w:p w14:paraId="2163ADE2"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 xml:space="preserve">SW1 হাতের স্বা‌স্থ্যবিধি কুইজ </w:t>
      </w:r>
    </w:p>
    <w:p w14:paraId="22A23F01" w14:textId="40CBBA44"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cs/>
          <w:lang w:bidi="bn-IN"/>
        </w:rPr>
        <w:sectPr w:rsidR="00D630B3" w:rsidRPr="00870893" w:rsidSect="00A813D0">
          <w:type w:val="continuous"/>
          <w:pgSz w:w="11900" w:h="16840"/>
          <w:pgMar w:top="720" w:right="720" w:bottom="720" w:left="720" w:header="709" w:footer="709" w:gutter="0"/>
          <w:cols w:num="2" w:space="708"/>
          <w:docGrid w:linePitch="360"/>
        </w:sectPr>
      </w:pPr>
      <w:r w:rsidRPr="00870893">
        <w:rPr>
          <w:rFonts w:ascii="Nirmala UI" w:hAnsi="Nirmala UI" w:cs="Nirmala UI"/>
          <w:szCs w:val="24"/>
          <w:cs/>
          <w:lang w:bidi="bn-IN"/>
        </w:rPr>
        <w:t xml:space="preserve">SW2 শ্বাসযন্ত্রের স্বাস্থ্যবিধি কুইজ </w:t>
      </w:r>
    </w:p>
    <w:p w14:paraId="0F164488" w14:textId="77777777" w:rsidR="00AE125F" w:rsidRPr="00870893" w:rsidRDefault="00AE125F">
      <w:pPr>
        <w:rPr>
          <w:rFonts w:ascii="Nirmala UI" w:eastAsiaTheme="majorEastAsia" w:hAnsi="Nirmala UI" w:cs="Nirmala UI"/>
          <w:b/>
          <w:bCs/>
          <w:sz w:val="36"/>
          <w:szCs w:val="36"/>
          <w:cs/>
          <w:lang w:bidi="bn-IN"/>
        </w:rPr>
      </w:pPr>
      <w:r w:rsidRPr="00870893">
        <w:rPr>
          <w:rFonts w:ascii="Nirmala UI" w:hAnsi="Nirmala UI" w:cs="Nirmala UI"/>
          <w:szCs w:val="24"/>
          <w:cs/>
          <w:lang w:bidi="bn-IN"/>
        </w:rPr>
        <w:br w:type="page"/>
      </w:r>
    </w:p>
    <w:p w14:paraId="4557C156" w14:textId="62B59FD7"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lastRenderedPageBreak/>
        <w:t>উন্নত প্রস্তুতি</w:t>
      </w:r>
    </w:p>
    <w:p w14:paraId="52A0CE04" w14:textId="77777777" w:rsidR="00D630B3" w:rsidRPr="00E754F2" w:rsidRDefault="00D630B3" w:rsidP="00D630B3">
      <w:pPr>
        <w:spacing w:before="120"/>
        <w:rPr>
          <w:rFonts w:ascii="Nirmala UI" w:hAnsi="Nirmala UI" w:cs="Nirmala UI"/>
          <w:b/>
          <w:bCs/>
          <w:szCs w:val="24"/>
          <w:cs/>
          <w:lang w:bidi="bn-IN"/>
        </w:rPr>
      </w:pPr>
      <w:r w:rsidRPr="00E754F2">
        <w:rPr>
          <w:rFonts w:ascii="Nirmala UI" w:hAnsi="Nirmala UI" w:cs="Nirmala UI"/>
          <w:b/>
          <w:bCs/>
          <w:szCs w:val="24"/>
          <w:cs/>
          <w:lang w:bidi="bn-IN"/>
        </w:rPr>
        <w:t xml:space="preserve">মল্ট নির্যাস আগার প্লেটগুলি প্রস্তুত করুন: </w:t>
      </w:r>
    </w:p>
    <w:p w14:paraId="7E0C5E1E" w14:textId="77777777" w:rsidR="00D630B3" w:rsidRPr="00870893" w:rsidRDefault="00D630B3" w:rsidP="002A6185">
      <w:pPr>
        <w:pStyle w:val="ListParagraph"/>
        <w:numPr>
          <w:ilvl w:val="0"/>
          <w:numId w:val="39"/>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1লি পাতিত জলে 15 গ্রাম মল্ট নির্যাস এবং 18 গ্রাম ব্যাকটেরিয়াজনিত আগার দ্রবীভূত করুন </w:t>
      </w:r>
    </w:p>
    <w:p w14:paraId="3B83AFF7" w14:textId="77777777" w:rsidR="00D630B3" w:rsidRPr="00870893" w:rsidRDefault="00D630B3" w:rsidP="006B26DE">
      <w:pPr>
        <w:spacing w:before="240"/>
        <w:ind w:left="360" w:hanging="360"/>
        <w:rPr>
          <w:rFonts w:ascii="Nirmala UI" w:hAnsi="Nirmala UI" w:cs="Nirmala UI"/>
          <w:b/>
          <w:bCs/>
          <w:szCs w:val="24"/>
          <w:cs/>
          <w:lang w:bidi="bn-IN"/>
        </w:rPr>
      </w:pPr>
      <w:r w:rsidRPr="00870893">
        <w:rPr>
          <w:rFonts w:ascii="Nirmala UI" w:hAnsi="Nirmala UI" w:cs="Nirmala UI"/>
          <w:b/>
          <w:bCs/>
          <w:szCs w:val="24"/>
          <w:cs/>
          <w:lang w:bidi="bn-IN"/>
        </w:rPr>
        <w:t xml:space="preserve">লন কালচারগুলি প্রস্তুত করুন: </w:t>
      </w:r>
    </w:p>
    <w:p w14:paraId="4602755D" w14:textId="77777777" w:rsidR="00D630B3" w:rsidRPr="00870893" w:rsidRDefault="00D630B3" w:rsidP="002A6185">
      <w:pPr>
        <w:pStyle w:val="ListParagraph"/>
        <w:numPr>
          <w:ilvl w:val="0"/>
          <w:numId w:val="40"/>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মল্ট নির্যাস জলীয় দ্রবণের মধ্যে কয়েক ফোঁটা স্যাকারোমাইসিস সেরেভিসিয়া কালচার দিয়ে মল্ট নির্যাস আগার প্লেটে টিকা দিন</w:t>
      </w:r>
      <w:r w:rsidRPr="00870893">
        <w:rPr>
          <w:rFonts w:ascii="Nirmala UI" w:hAnsi="Nirmala UI" w:cs="Nirmala UI"/>
          <w:szCs w:val="24"/>
          <w:cs/>
          <w:lang w:bidi="hi-IN"/>
        </w:rPr>
        <w:t>।</w:t>
      </w:r>
    </w:p>
    <w:p w14:paraId="675D5A6F" w14:textId="77777777" w:rsidR="00D630B3" w:rsidRPr="00870893" w:rsidRDefault="00D630B3" w:rsidP="002A6185">
      <w:pPr>
        <w:pStyle w:val="ListParagraph"/>
        <w:numPr>
          <w:ilvl w:val="0"/>
          <w:numId w:val="40"/>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একটি জীবাণুমুক্ত কাচের রড স্প্রেডার ব্যবহার করে আগারের পৃষ্ঠের উপর সমানভাবে তরল ছড়িয়ে দিন এবং 20–25°C-এ 48 ঘন্টার জন্য ইনকিউবেট করুন</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03633283" w14:textId="77777777" w:rsidR="00D630B3" w:rsidRPr="00870893" w:rsidRDefault="00D630B3" w:rsidP="006B26DE">
      <w:pPr>
        <w:spacing w:before="240"/>
        <w:ind w:left="360" w:hanging="360"/>
        <w:rPr>
          <w:rFonts w:ascii="Nirmala UI" w:hAnsi="Nirmala UI" w:cs="Nirmala UI"/>
          <w:b/>
          <w:bCs/>
          <w:szCs w:val="24"/>
          <w:cs/>
          <w:lang w:bidi="bn-IN"/>
        </w:rPr>
      </w:pPr>
      <w:r w:rsidRPr="00870893">
        <w:rPr>
          <w:rFonts w:ascii="Nirmala UI" w:hAnsi="Nirmala UI" w:cs="Nirmala UI"/>
          <w:b/>
          <w:bCs/>
          <w:szCs w:val="24"/>
          <w:cs/>
          <w:lang w:bidi="bn-IN"/>
        </w:rPr>
        <w:t xml:space="preserve">ফোরসেপ জীবাণুমুক্ত করুন: </w:t>
      </w:r>
    </w:p>
    <w:p w14:paraId="0F958B6F" w14:textId="77777777" w:rsidR="00D630B3" w:rsidRPr="00870893" w:rsidRDefault="00D630B3" w:rsidP="002A6185">
      <w:pPr>
        <w:pStyle w:val="ListParagraph"/>
        <w:numPr>
          <w:ilvl w:val="0"/>
          <w:numId w:val="41"/>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অ্যালুমিনিয়াম ফয়েল এবং অটোক্লেভিং দিয়ে ফোরসেপগুলিকে ঢেকে জীবাণুমুক্ত করুন</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7712CB81" w14:textId="77777777" w:rsidR="00D630B3" w:rsidRPr="00870893" w:rsidRDefault="00D630B3" w:rsidP="00D630B3">
      <w:pPr>
        <w:spacing w:before="120"/>
        <w:ind w:left="360"/>
        <w:rPr>
          <w:rFonts w:ascii="Nirmala UI" w:hAnsi="Nirmala UI" w:cs="Nirmala UI"/>
          <w:szCs w:val="24"/>
          <w:cs/>
          <w:lang w:bidi="bn-IN"/>
        </w:rPr>
      </w:pPr>
      <w:r w:rsidRPr="00870893">
        <w:rPr>
          <w:rFonts w:ascii="Nirmala UI" w:hAnsi="Nirmala UI" w:cs="Nirmala UI"/>
          <w:szCs w:val="24"/>
          <w:cs/>
          <w:lang w:bidi="bn-IN"/>
        </w:rPr>
        <w:t xml:space="preserve">জীবাণুমুক্ত সোয়াবগুলি তৈরি করতে (ঐচ্ছিক যদি না কেনা হয়): </w:t>
      </w:r>
    </w:p>
    <w:p w14:paraId="27161E2F" w14:textId="08749223" w:rsidR="00D630B3" w:rsidRPr="00870893" w:rsidRDefault="00D630B3" w:rsidP="002A6185">
      <w:pPr>
        <w:pStyle w:val="ListParagraph"/>
        <w:numPr>
          <w:ilvl w:val="0"/>
          <w:numId w:val="42"/>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বাণিজ্যিকভাবে উপলব্ধ (অ-জীবাণুমুক্ত) কটন বাড/সোয়াবগুলি এড়িয়ে চলা উচিত, যদি সেগুলি অ্যান্টিমাইক্রোবিয়াল রাসায়নিক দ্বারা ভেজানো থাকে</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1690B08B" w14:textId="77777777" w:rsidR="00D630B3" w:rsidRPr="00870893" w:rsidRDefault="00D630B3" w:rsidP="002A6185">
      <w:pPr>
        <w:pStyle w:val="ListParagraph"/>
        <w:numPr>
          <w:ilvl w:val="0"/>
          <w:numId w:val="42"/>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একটি ককটেল স্টিকের চারপাশে শোষণযোগ্য কটন উল মোড়ান</w:t>
      </w:r>
      <w:r w:rsidRPr="00870893">
        <w:rPr>
          <w:rFonts w:ascii="Nirmala UI" w:hAnsi="Nirmala UI" w:cs="Nirmala UI"/>
          <w:szCs w:val="24"/>
          <w:cs/>
          <w:lang w:bidi="hi-IN"/>
        </w:rPr>
        <w:t>।</w:t>
      </w:r>
      <w:r w:rsidRPr="00870893">
        <w:rPr>
          <w:rFonts w:ascii="Nirmala UI" w:hAnsi="Nirmala UI" w:cs="Nirmala UI"/>
          <w:szCs w:val="24"/>
          <w:cs/>
          <w:lang w:bidi="bn-IN"/>
        </w:rPr>
        <w:t xml:space="preserve"> তিনটির সেটকে অ্যালুমিনিয়াম ফয়েলে মুড়ে একটি অটোক্লেভযোগ্য ব্যাগে জীবাণুমুক্ত করতে হবে</w:t>
      </w:r>
      <w:r w:rsidRPr="00870893">
        <w:rPr>
          <w:rFonts w:ascii="Nirmala UI" w:hAnsi="Nirmala UI" w:cs="Nirmala UI"/>
          <w:szCs w:val="24"/>
          <w:cs/>
          <w:lang w:bidi="hi-IN"/>
        </w:rPr>
        <w:t>।</w:t>
      </w:r>
    </w:p>
    <w:p w14:paraId="47D17234" w14:textId="77777777" w:rsidR="00D630B3" w:rsidRPr="00870893" w:rsidRDefault="00D630B3" w:rsidP="002A6185">
      <w:pPr>
        <w:pStyle w:val="ListParagraph"/>
        <w:numPr>
          <w:ilvl w:val="0"/>
          <w:numId w:val="42"/>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আপনি আংশিকভাবে ভেঙ্গে ককটেল স্টিকগুলিকে একটি L আকৃতি তৈরি করতে চাইতে পারেন, যাতে আগার প্লেটের উপর ঈস্ট প্রবিষ্ট করতে সহায়তা করে</w:t>
      </w:r>
      <w:r w:rsidRPr="00870893">
        <w:rPr>
          <w:rFonts w:ascii="Nirmala UI" w:hAnsi="Nirmala UI" w:cs="Nirmala UI"/>
          <w:szCs w:val="24"/>
          <w:cs/>
          <w:lang w:bidi="hi-IN"/>
        </w:rPr>
        <w:t>।</w:t>
      </w:r>
    </w:p>
    <w:p w14:paraId="49170716" w14:textId="77777777" w:rsidR="00D630B3" w:rsidRPr="00870893" w:rsidRDefault="00D630B3" w:rsidP="006B26DE">
      <w:pPr>
        <w:spacing w:before="240"/>
        <w:ind w:left="360" w:hanging="360"/>
        <w:rPr>
          <w:rFonts w:ascii="Nirmala UI" w:hAnsi="Nirmala UI" w:cs="Nirmala UI"/>
          <w:b/>
          <w:bCs/>
          <w:szCs w:val="24"/>
          <w:cs/>
          <w:lang w:bidi="bn-IN"/>
        </w:rPr>
      </w:pPr>
      <w:r w:rsidRPr="00870893">
        <w:rPr>
          <w:rFonts w:ascii="Nirmala UI" w:hAnsi="Nirmala UI" w:cs="Nirmala UI"/>
          <w:b/>
          <w:bCs/>
          <w:szCs w:val="24"/>
          <w:cs/>
          <w:lang w:bidi="bn-IN"/>
        </w:rPr>
        <w:t xml:space="preserve">টয়লেট পেপার নির্বাচন: </w:t>
      </w:r>
    </w:p>
    <w:p w14:paraId="2B22F5E3" w14:textId="3C5AC2DB" w:rsidR="00101B55" w:rsidRPr="00870893" w:rsidRDefault="00D630B3" w:rsidP="00AE125F">
      <w:pPr>
        <w:pStyle w:val="ListParagraph"/>
        <w:numPr>
          <w:ilvl w:val="0"/>
          <w:numId w:val="4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তুলনা করার জন্য আপনি একটি প্রথাগত মসৃণ-ধরনের এবং একটি নরম কাগজ উভয়ই প্রদান করতে পারেন</w:t>
      </w:r>
      <w:r w:rsidRPr="00870893">
        <w:rPr>
          <w:rFonts w:ascii="Nirmala UI" w:hAnsi="Nirmala UI" w:cs="Nirmala UI"/>
          <w:szCs w:val="24"/>
          <w:cs/>
          <w:lang w:bidi="hi-IN"/>
        </w:rPr>
        <w:t>।</w:t>
      </w:r>
    </w:p>
    <w:p w14:paraId="00F218D0" w14:textId="77777777" w:rsidR="00101B55" w:rsidRPr="00870893" w:rsidRDefault="00101B55">
      <w:pPr>
        <w:rPr>
          <w:rFonts w:ascii="Nirmala UI" w:hAnsi="Nirmala UI" w:cs="Nirmala UI"/>
          <w:szCs w:val="24"/>
          <w:cs/>
          <w:lang w:bidi="bn-IN"/>
        </w:rPr>
      </w:pPr>
      <w:r w:rsidRPr="00870893">
        <w:rPr>
          <w:rFonts w:ascii="Nirmala UI" w:hAnsi="Nirmala UI" w:cs="Nirmala UI"/>
          <w:szCs w:val="24"/>
          <w:cs/>
          <w:lang w:bidi="bn-IN"/>
        </w:rPr>
        <w:br w:type="page"/>
      </w:r>
    </w:p>
    <w:p w14:paraId="40A0F26A" w14:textId="079157E1" w:rsidR="00AE125F" w:rsidRPr="00870893" w:rsidRDefault="00101B55" w:rsidP="00AE125F">
      <w:pPr>
        <w:spacing w:before="120" w:after="120" w:line="240" w:lineRule="auto"/>
        <w:rPr>
          <w:rFonts w:ascii="Nirmala UI" w:hAnsi="Nirmala UI" w:cs="Nirmala UI"/>
          <w:szCs w:val="24"/>
          <w:cs/>
          <w:lang w:bidi="bn-IN"/>
        </w:rPr>
      </w:pPr>
      <w:r w:rsidRPr="00870893">
        <w:rPr>
          <w:rFonts w:ascii="Nirmala UI" w:hAnsi="Nirmala UI" w:cs="Nirmala UI"/>
          <w:noProof/>
          <w:lang w:val="en-US"/>
        </w:rPr>
        <w:lastRenderedPageBreak/>
        <mc:AlternateContent>
          <mc:Choice Requires="wps">
            <w:drawing>
              <wp:anchor distT="0" distB="0" distL="114300" distR="114300" simplePos="0" relativeHeight="252524544" behindDoc="0" locked="0" layoutInCell="1" allowOverlap="1" wp14:anchorId="0ADC36F7" wp14:editId="198EF441">
                <wp:simplePos x="0" y="0"/>
                <wp:positionH relativeFrom="margin">
                  <wp:posOffset>-158620</wp:posOffset>
                </wp:positionH>
                <wp:positionV relativeFrom="paragraph">
                  <wp:posOffset>65314</wp:posOffset>
                </wp:positionV>
                <wp:extent cx="6934200" cy="8649478"/>
                <wp:effectExtent l="19050" t="19050" r="38100" b="37465"/>
                <wp:wrapNone/>
                <wp:docPr id="3209" name="Rectangle 3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8649478"/>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D19D65" id="Rectangle 3209" o:spid="_x0000_s1026" alt="&quot;&quot;" style="position:absolute;margin-left:-12.5pt;margin-top:5.15pt;width:546pt;height:681.05pt;z-index:252524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" filled="f" strokecolor="#712b8f" strokeweight="4.5pt">
                <w10:wrap anchorx="margin"/>
              </v:rect>
            </w:pict>
          </mc:Fallback>
        </mc:AlternateContent>
      </w:r>
    </w:p>
    <w:p w14:paraId="5EDBA892" w14:textId="48ECD47F" w:rsidR="00AE125F" w:rsidRPr="00870893" w:rsidRDefault="00AE125F" w:rsidP="00AE125F">
      <w:pPr>
        <w:spacing w:before="120" w:after="120" w:line="240" w:lineRule="auto"/>
        <w:rPr>
          <w:rFonts w:ascii="Nirmala UI" w:hAnsi="Nirmala UI" w:cs="Nirmala UI"/>
          <w:cs/>
          <w:lang w:bidi="bn-IN"/>
        </w:rPr>
        <w:sectPr w:rsidR="00AE125F" w:rsidRPr="00870893" w:rsidSect="00A813D0">
          <w:type w:val="continuous"/>
          <w:pgSz w:w="11900" w:h="16840"/>
          <w:pgMar w:top="720" w:right="720" w:bottom="720" w:left="720" w:header="709" w:footer="709" w:gutter="0"/>
          <w:cols w:space="708"/>
          <w:docGrid w:linePitch="360"/>
        </w:sectPr>
      </w:pPr>
    </w:p>
    <w:p w14:paraId="2BDEC2E1" w14:textId="77777777"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মূল শব্দ</w:t>
      </w:r>
    </w:p>
    <w:p w14:paraId="1BE7036A"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ব্যাকটেরিয়া</w:t>
      </w:r>
    </w:p>
    <w:p w14:paraId="087AAC8A"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COVID-19</w:t>
      </w:r>
    </w:p>
    <w:p w14:paraId="6539D1FE"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মহামারী</w:t>
      </w:r>
    </w:p>
    <w:p w14:paraId="7639EF63"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ছত্রাক</w:t>
      </w:r>
    </w:p>
    <w:p w14:paraId="27A19B4F"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সংক্রমণ</w:t>
      </w:r>
    </w:p>
    <w:p w14:paraId="7DCFE05D"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অতিমারী</w:t>
      </w:r>
    </w:p>
    <w:p w14:paraId="2ADF589B"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প্যাথোজেন</w:t>
      </w:r>
    </w:p>
    <w:p w14:paraId="5556FFDC"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টক্সিন</w:t>
      </w:r>
    </w:p>
    <w:p w14:paraId="07AA8C75" w14:textId="77777777" w:rsidR="00101B55" w:rsidRPr="00870893" w:rsidRDefault="00D630B3" w:rsidP="00AE125F">
      <w:pPr>
        <w:rPr>
          <w:rFonts w:ascii="Nirmala UI" w:hAnsi="Nirmala UI" w:cs="Nirmala UI"/>
          <w:szCs w:val="24"/>
          <w:cs/>
          <w:lang w:bidi="bn-IN"/>
        </w:rPr>
      </w:pPr>
      <w:r w:rsidRPr="00870893">
        <w:rPr>
          <w:rFonts w:ascii="Nirmala UI" w:hAnsi="Nirmala UI" w:cs="Nirmala UI"/>
          <w:szCs w:val="24"/>
          <w:cs/>
          <w:lang w:bidi="bn-IN"/>
        </w:rPr>
        <w:t>ভাইরাস</w:t>
      </w:r>
    </w:p>
    <w:p w14:paraId="30CCC717" w14:textId="6DE5102D" w:rsidR="00D630B3" w:rsidRPr="00870893" w:rsidRDefault="00AE125F" w:rsidP="00AE125F">
      <w:pPr>
        <w:rPr>
          <w:rFonts w:ascii="Nirmala UI" w:hAnsi="Nirmala UI" w:cs="Nirmala UI"/>
          <w:szCs w:val="24"/>
          <w:cs/>
          <w:lang w:bidi="bn-IN"/>
        </w:rPr>
      </w:pPr>
      <w:r w:rsidRPr="00870893">
        <w:rPr>
          <w:rFonts w:ascii="Nirmala UI" w:hAnsi="Nirmala UI" w:cs="Nirmala UI"/>
          <w:szCs w:val="24"/>
          <w:cs/>
          <w:lang w:bidi="bn-IN"/>
        </w:rPr>
        <w:br w:type="column"/>
      </w:r>
      <w:r w:rsidRPr="00870893">
        <w:rPr>
          <w:rStyle w:val="Heading2Char"/>
          <w:rFonts w:ascii="Nirmala UI" w:hAnsi="Nirmala UI" w:cs="Nirmala UI"/>
          <w:bCs/>
          <w:szCs w:val="36"/>
          <w:cs/>
          <w:lang w:bidi="bn-IN"/>
        </w:rPr>
        <w:t>স্বাস্থ্য এবং সচেতনতা</w:t>
      </w:r>
    </w:p>
    <w:p w14:paraId="3AFE8B35" w14:textId="1A721DD8" w:rsidR="00D630B3" w:rsidRPr="00870893" w:rsidRDefault="00D630B3" w:rsidP="00D630B3">
      <w:pPr>
        <w:spacing w:before="240" w:line="276" w:lineRule="auto"/>
        <w:rPr>
          <w:rFonts w:ascii="Nirmala UI" w:hAnsi="Nirmala UI" w:cs="Nirmala UI"/>
          <w:szCs w:val="24"/>
          <w:cs/>
          <w:lang w:bidi="bn-IN"/>
        </w:rPr>
      </w:pPr>
      <w:r w:rsidRPr="00870893">
        <w:rPr>
          <w:rFonts w:ascii="Nirmala UI" w:hAnsi="Nirmala UI" w:cs="Nirmala UI"/>
          <w:szCs w:val="24"/>
          <w:cs/>
          <w:lang w:bidi="bn-IN"/>
        </w:rPr>
        <w:t>নিশ্চিত করুন যে, শিক্ষা‌র্থীদের সাবানে কোনো অ্যালার্জি বা সংবেদনশীল ত্বকের সমস্যা নেই</w:t>
      </w:r>
      <w:r w:rsidRPr="00870893">
        <w:rPr>
          <w:rFonts w:ascii="Nirmala UI" w:hAnsi="Nirmala UI" w:cs="Nirmala UI"/>
          <w:szCs w:val="24"/>
          <w:cs/>
          <w:lang w:bidi="hi-IN"/>
        </w:rPr>
        <w:t>।</w:t>
      </w:r>
    </w:p>
    <w:p w14:paraId="522F3F87" w14:textId="7AE41121" w:rsidR="00D630B3" w:rsidRPr="00870893" w:rsidRDefault="00D630B3" w:rsidP="00D630B3">
      <w:pPr>
        <w:spacing w:before="240" w:line="276" w:lineRule="auto"/>
        <w:rPr>
          <w:rFonts w:ascii="Nirmala UI" w:hAnsi="Nirmala UI" w:cs="Nirmala UI"/>
          <w:szCs w:val="24"/>
          <w:cs/>
          <w:lang w:bidi="bn-IN"/>
        </w:rPr>
      </w:pPr>
      <w:r w:rsidRPr="00870893">
        <w:rPr>
          <w:rFonts w:ascii="Nirmala UI" w:hAnsi="Nirmala UI" w:cs="Nirmala UI"/>
          <w:szCs w:val="24"/>
          <w:cs/>
          <w:lang w:bidi="bn-IN"/>
        </w:rPr>
        <w:t xml:space="preserve">শিক্ষা‌র্থী এবং শিক্ষকদের অবশ্যই পরে তাদের হাত ভালভাবে ধুয়ে ফেলতে হবে কারণ ত্বকে ইতিমধ্যে </w:t>
      </w:r>
      <w:r w:rsidR="006B26DE">
        <w:rPr>
          <w:rFonts w:ascii="Nirmala UI" w:hAnsi="Nirmala UI" w:cs="Nirmala UI"/>
          <w:szCs w:val="24"/>
          <w:lang w:val="en-IN" w:bidi="bn-IN"/>
        </w:rPr>
        <w:br/>
      </w:r>
      <w:r w:rsidRPr="00870893">
        <w:rPr>
          <w:rFonts w:ascii="Nirmala UI" w:hAnsi="Nirmala UI" w:cs="Nirmala UI"/>
          <w:szCs w:val="24"/>
          <w:cs/>
          <w:lang w:bidi="bn-IN"/>
        </w:rPr>
        <w:t>উপস্থিত থাকা জীবানুগুলির অসাবধানতাবশত সংখ্যাবৃ‌দ্ধি করার ঝুঁকি রয়েছে</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79A4FE9F" w14:textId="6D874EB9" w:rsidR="00D630B3" w:rsidRPr="00870893" w:rsidRDefault="00D630B3" w:rsidP="00D630B3">
      <w:pPr>
        <w:spacing w:before="240" w:line="276" w:lineRule="auto"/>
        <w:rPr>
          <w:rFonts w:ascii="Nirmala UI" w:hAnsi="Nirmala UI" w:cs="Nirmala UI"/>
          <w:szCs w:val="24"/>
          <w:cs/>
          <w:lang w:bidi="bn-IN"/>
        </w:rPr>
      </w:pPr>
      <w:r w:rsidRPr="00870893">
        <w:rPr>
          <w:rFonts w:ascii="Nirmala UI" w:hAnsi="Nirmala UI" w:cs="Nirmala UI"/>
          <w:szCs w:val="24"/>
          <w:cs/>
          <w:lang w:bidi="bn-IN"/>
        </w:rPr>
        <w:t xml:space="preserve">সমস্ত টয়লেট পেপার, </w:t>
      </w:r>
      <w:r w:rsidR="006B26DE">
        <w:rPr>
          <w:rFonts w:ascii="Nirmala UI" w:hAnsi="Nirmala UI" w:cs="Nirmala UI"/>
          <w:szCs w:val="24"/>
          <w:lang w:val="en-IN" w:bidi="bn-IN"/>
        </w:rPr>
        <w:br/>
      </w:r>
      <w:r w:rsidRPr="00870893">
        <w:rPr>
          <w:rFonts w:ascii="Nirmala UI" w:hAnsi="Nirmala UI" w:cs="Nirmala UI"/>
          <w:szCs w:val="24"/>
          <w:cs/>
          <w:lang w:bidi="bn-IN"/>
        </w:rPr>
        <w:t>সোয়াব ও বর্জ্য পদা‌র্থ একটি নিষ্পত্তিযোগ্য কাপে (গ্রুপ প্রতি একটি) রাখা উচিত এবং নিষ্পত্তি করার আগে সমস্ত বর্জ্য পদার্থ থাকা সবগুলি নিষ্পত্তিযোগ্য কাপ একটি অটোক্লেভ ব্যাগে জীবাণুমুক্ত করা উচিত</w:t>
      </w:r>
      <w:r w:rsidRPr="00870893">
        <w:rPr>
          <w:rFonts w:ascii="Nirmala UI" w:hAnsi="Nirmala UI" w:cs="Nirmala UI"/>
          <w:szCs w:val="24"/>
          <w:cs/>
          <w:lang w:bidi="hi-IN"/>
        </w:rPr>
        <w:t>।</w:t>
      </w:r>
    </w:p>
    <w:p w14:paraId="49C91F22" w14:textId="77777777" w:rsidR="00D630B3" w:rsidRPr="00870893" w:rsidRDefault="00D630B3" w:rsidP="00D630B3">
      <w:pPr>
        <w:spacing w:before="240" w:line="276" w:lineRule="auto"/>
        <w:rPr>
          <w:rFonts w:ascii="Nirmala UI" w:hAnsi="Nirmala UI" w:cs="Nirmala UI"/>
          <w:szCs w:val="24"/>
          <w:cs/>
          <w:lang w:bidi="bn-IN"/>
        </w:rPr>
      </w:pPr>
      <w:r w:rsidRPr="00870893">
        <w:rPr>
          <w:rFonts w:ascii="Nirmala UI" w:hAnsi="Nirmala UI" w:cs="Nirmala UI"/>
          <w:szCs w:val="24"/>
          <w:cs/>
          <w:lang w:bidi="bn-IN"/>
        </w:rPr>
        <w:t>জীবাণু কালচার সংক্রান্ত নিষ্পত্তির বিষয়ে স্কুলের নীতি অনুসারে, সমস্ত পরীক্ষামূলক উপাদানের নিষ্পত্তি করুন</w:t>
      </w:r>
      <w:r w:rsidRPr="00870893">
        <w:rPr>
          <w:rFonts w:ascii="Nirmala UI" w:hAnsi="Nirmala UI" w:cs="Nirmala UI"/>
          <w:szCs w:val="24"/>
          <w:cs/>
          <w:lang w:bidi="hi-IN"/>
        </w:rPr>
        <w:t>।</w:t>
      </w:r>
      <w:r w:rsidRPr="00870893">
        <w:rPr>
          <w:rFonts w:ascii="Nirmala UI" w:hAnsi="Nirmala UI" w:cs="Nirmala UI"/>
          <w:szCs w:val="24"/>
          <w:cs/>
          <w:lang w:bidi="bn-IN"/>
        </w:rPr>
        <w:t xml:space="preserve"> ক্লাসরুমে নিরাপদ মাইক্রোবায়োলজিগত অনুশীলনের জন্য CLEAPPS-এর সাথে পরামর্শ করুন</w:t>
      </w:r>
    </w:p>
    <w:p w14:paraId="43BC417B" w14:textId="2A292586" w:rsidR="00D630B3" w:rsidRPr="00870893" w:rsidRDefault="00000000" w:rsidP="00D630B3">
      <w:pPr>
        <w:spacing w:line="276" w:lineRule="auto"/>
        <w:rPr>
          <w:rStyle w:val="Heading2Char"/>
          <w:rFonts w:ascii="Nirmala UI" w:hAnsi="Nirmala UI" w:cs="Nirmala UI"/>
          <w:bCs/>
          <w:szCs w:val="36"/>
          <w:cs/>
          <w:lang w:bidi="bn-IN"/>
        </w:rPr>
      </w:pPr>
      <w:hyperlink r:id="rId88" w:history="1">
        <w:r w:rsidR="00D96D0C" w:rsidRPr="00870893">
          <w:rPr>
            <w:rStyle w:val="Hyperlink"/>
            <w:rFonts w:ascii="Nirmala UI" w:hAnsi="Nirmala UI" w:cs="Nirmala UI"/>
            <w:szCs w:val="24"/>
            <w:cs/>
            <w:lang w:bidi="bn-IN"/>
          </w:rPr>
          <w:t>www.cleapps.org.uk</w:t>
        </w:r>
      </w:hyperlink>
      <w:r w:rsidR="00D96D0C" w:rsidRPr="00870893">
        <w:rPr>
          <w:rFonts w:ascii="Nirmala UI" w:hAnsi="Nirmala UI" w:cs="Nirmala UI"/>
          <w:szCs w:val="24"/>
          <w:cs/>
          <w:lang w:bidi="bn-IN"/>
        </w:rPr>
        <w:t xml:space="preserve"> </w:t>
      </w:r>
      <w:r w:rsidR="00D96D0C" w:rsidRPr="00870893">
        <w:rPr>
          <w:rFonts w:ascii="Nirmala UI" w:hAnsi="Nirmala UI" w:cs="Nirmala UI"/>
          <w:szCs w:val="24"/>
          <w:cs/>
          <w:lang w:bidi="bn-IN"/>
        </w:rPr>
        <w:br w:type="column"/>
      </w:r>
      <w:r w:rsidR="00D96D0C" w:rsidRPr="00870893">
        <w:rPr>
          <w:rStyle w:val="Heading2Char"/>
          <w:rFonts w:ascii="Nirmala UI" w:hAnsi="Nirmala UI" w:cs="Nirmala UI"/>
          <w:bCs/>
          <w:szCs w:val="36"/>
          <w:cs/>
          <w:lang w:bidi="bn-IN"/>
        </w:rPr>
        <w:t>ওয়েবলিঙ্কগুলি</w:t>
      </w:r>
    </w:p>
    <w:p w14:paraId="2828D544" w14:textId="2037C3F5" w:rsidR="00D630B3" w:rsidRPr="00870893" w:rsidRDefault="00D630B3" w:rsidP="00D630B3">
      <w:pPr>
        <w:spacing w:before="120"/>
        <w:rPr>
          <w:rFonts w:ascii="Nirmala UI" w:hAnsi="Nirmala UI" w:cs="Nirmala UI"/>
          <w:szCs w:val="24"/>
          <w:cs/>
          <w:lang w:bidi="bn-IN"/>
        </w:rPr>
      </w:pPr>
      <w:r w:rsidRPr="00870893">
        <w:rPr>
          <w:rFonts w:ascii="Nirmala UI" w:hAnsi="Nirmala UI" w:cs="Nirmala UI"/>
          <w:szCs w:val="24"/>
          <w:cs/>
          <w:lang w:bidi="bn-IN"/>
        </w:rPr>
        <w:t>e-bug.eu/eng/KS4/lesson/ Harmful-Microbes</w:t>
      </w:r>
    </w:p>
    <w:p w14:paraId="418A536A" w14:textId="77777777" w:rsidR="00D630B3" w:rsidRPr="00870893" w:rsidRDefault="00D630B3" w:rsidP="00D630B3">
      <w:pPr>
        <w:spacing w:before="120"/>
        <w:rPr>
          <w:rFonts w:ascii="Nirmala UI" w:hAnsi="Nirmala UI" w:cs="Nirmala UI"/>
          <w:szCs w:val="24"/>
          <w:cs/>
          <w:lang w:bidi="bn-IN"/>
        </w:rPr>
      </w:pPr>
    </w:p>
    <w:p w14:paraId="72AEEECF" w14:textId="6E35EB23"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পরিবর্তন</w:t>
      </w:r>
    </w:p>
    <w:p w14:paraId="3C0C6B38" w14:textId="77777777" w:rsidR="00D630B3" w:rsidRPr="00870893" w:rsidRDefault="00D630B3" w:rsidP="00D630B3">
      <w:pPr>
        <w:spacing w:before="120"/>
        <w:rPr>
          <w:rFonts w:ascii="Nirmala UI" w:hAnsi="Nirmala UI" w:cs="Nirmala UI"/>
          <w:szCs w:val="24"/>
          <w:cs/>
          <w:lang w:bidi="bn-IN"/>
        </w:rPr>
      </w:pPr>
      <w:r w:rsidRPr="00870893">
        <w:rPr>
          <w:rFonts w:ascii="Nirmala UI" w:hAnsi="Nirmala UI" w:cs="Nirmala UI"/>
          <w:szCs w:val="24"/>
          <w:cs/>
          <w:lang w:bidi="bn-IN"/>
        </w:rPr>
        <w:t>যদি শ্বাসযন্ত্রের অসু‌স্থতার প্রাদুর্ভাব দেখা দেয় এবং মাস্ক পরার পরামর্শ দেওয়া হয়, তাহলে আপনি একটি পদক্ষেপ অন্তর্ভুক্ত করতে পারেন যাতে দেখা যায় যে, কীভাবে একটি মাস্ক হাঁচি/কাশি থেকে জীবাণুকে আটকাতে পারে</w:t>
      </w:r>
      <w:r w:rsidRPr="00870893">
        <w:rPr>
          <w:rFonts w:ascii="Nirmala UI" w:hAnsi="Nirmala UI" w:cs="Nirmala UI"/>
          <w:szCs w:val="24"/>
          <w:cs/>
          <w:lang w:bidi="hi-IN"/>
        </w:rPr>
        <w:t>।</w:t>
      </w:r>
      <w:r w:rsidRPr="00870893">
        <w:rPr>
          <w:rFonts w:ascii="Nirmala UI" w:hAnsi="Nirmala UI" w:cs="Nirmala UI"/>
          <w:szCs w:val="24"/>
          <w:cs/>
          <w:lang w:bidi="bn-IN"/>
        </w:rPr>
        <w:t xml:space="preserve"> সর্বদা একটি পদক্ষেপ হিসাবে টিস্যুকে অন্তর্ভুক্ত করুন এবং এটিকে ধরো, এটিকে জঞ্জালের পাত্রে ফেলো, এটিকে মেরে ফেলো বার্তাটিতে পুনরায় জোর দিন এবং পরে হাত ধুয়ে নিন</w:t>
      </w:r>
      <w:r w:rsidRPr="00870893">
        <w:rPr>
          <w:rFonts w:ascii="Nirmala UI" w:hAnsi="Nirmala UI" w:cs="Nirmala UI"/>
          <w:szCs w:val="24"/>
          <w:cs/>
          <w:lang w:bidi="hi-IN"/>
        </w:rPr>
        <w:t>।</w:t>
      </w:r>
    </w:p>
    <w:p w14:paraId="437A0C19" w14:textId="039C70FD" w:rsidR="00D630B3" w:rsidRPr="00870893" w:rsidRDefault="00D630B3" w:rsidP="006B26DE">
      <w:pPr>
        <w:spacing w:before="120"/>
        <w:ind w:right="224"/>
        <w:rPr>
          <w:rFonts w:ascii="Nirmala UI" w:hAnsi="Nirmala UI" w:cs="Nirmala UI"/>
          <w:cs/>
          <w:lang w:bidi="bn-IN"/>
        </w:rPr>
        <w:sectPr w:rsidR="00D630B3" w:rsidRPr="00870893" w:rsidSect="00A813D0">
          <w:type w:val="continuous"/>
          <w:pgSz w:w="11900" w:h="16840"/>
          <w:pgMar w:top="720" w:right="720" w:bottom="720" w:left="720" w:header="709" w:footer="709" w:gutter="0"/>
          <w:cols w:num="3" w:space="708"/>
          <w:docGrid w:linePitch="360"/>
        </w:sectPr>
      </w:pPr>
      <w:r w:rsidRPr="00870893">
        <w:rPr>
          <w:rFonts w:ascii="Nirmala UI" w:hAnsi="Nirmala UI" w:cs="Nirmala UI"/>
          <w:szCs w:val="24"/>
          <w:cs/>
          <w:lang w:bidi="bn-IN"/>
        </w:rPr>
        <w:t>আপনি SH3 হাত ধোওয়ার পোস্টার প্রদর্শন করতে চাইতে পারেন যাতে শিক্ষা‌র্থীদের সর্বোত্তম ধোওয়ার অভ্যাসগুলিকে জোরদার করা যায়</w:t>
      </w:r>
      <w:r w:rsidRPr="00870893">
        <w:rPr>
          <w:rFonts w:ascii="Nirmala UI" w:hAnsi="Nirmala UI" w:cs="Nirmala UI"/>
          <w:szCs w:val="24"/>
          <w:cs/>
          <w:lang w:bidi="hi-IN"/>
        </w:rPr>
        <w:t>।</w:t>
      </w:r>
    </w:p>
    <w:p w14:paraId="729BDAB4" w14:textId="20FD7FDA" w:rsidR="00101B55" w:rsidRPr="00870893" w:rsidRDefault="00101B55">
      <w:pPr>
        <w:rPr>
          <w:rFonts w:ascii="Nirmala UI" w:hAnsi="Nirmala UI" w:cs="Nirmala UI"/>
          <w:b/>
          <w:bCs/>
          <w:szCs w:val="24"/>
          <w:cs/>
          <w:lang w:bidi="bn-IN"/>
        </w:rPr>
      </w:pPr>
      <w:r w:rsidRPr="00870893">
        <w:rPr>
          <w:rFonts w:ascii="Nirmala UI" w:hAnsi="Nirmala UI" w:cs="Nirmala UI"/>
          <w:szCs w:val="24"/>
          <w:cs/>
          <w:lang w:bidi="bn-IN"/>
        </w:rPr>
        <w:br w:type="page"/>
      </w:r>
    </w:p>
    <w:p w14:paraId="60221749" w14:textId="23A73B08"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lastRenderedPageBreak/>
        <w:t>ভূমিকা</w:t>
      </w:r>
    </w:p>
    <w:p w14:paraId="16E43AF1" w14:textId="7CBF0590" w:rsidR="00D630B3" w:rsidRPr="006B26DE" w:rsidRDefault="00D630B3" w:rsidP="00737F0F">
      <w:pPr>
        <w:pStyle w:val="ListParagraph"/>
        <w:numPr>
          <w:ilvl w:val="0"/>
          <w:numId w:val="104"/>
        </w:numPr>
        <w:spacing w:after="120" w:line="240" w:lineRule="auto"/>
        <w:ind w:right="290"/>
        <w:contextualSpacing w:val="0"/>
        <w:rPr>
          <w:rFonts w:ascii="Nirmala UI" w:hAnsi="Nirmala UI" w:cs="Nirmala UI"/>
          <w:sz w:val="22"/>
          <w:cs/>
          <w:lang w:bidi="bn-IN"/>
        </w:rPr>
      </w:pPr>
      <w:r w:rsidRPr="006B26DE">
        <w:rPr>
          <w:rFonts w:ascii="Nirmala UI" w:hAnsi="Nirmala UI" w:cs="Nirmala UI"/>
          <w:sz w:val="22"/>
          <w:cs/>
          <w:lang w:bidi="bn-IN"/>
        </w:rPr>
        <w:t xml:space="preserve">ক্লাসটিকে এটি জিজ্ঞাসা করে পাঠটি শুরু করুন 'যদি পৃথিবীতে লক্ষ লক্ষ রোগ সৃষ্টিকারী জীবাণু থাকে, </w:t>
      </w:r>
      <w:r w:rsidR="00737F0F">
        <w:rPr>
          <w:rFonts w:ascii="Nirmala UI" w:hAnsi="Nirmala UI" w:cs="Nirmala UI"/>
          <w:sz w:val="22"/>
          <w:lang w:val="en-IN" w:bidi="bn-IN"/>
        </w:rPr>
        <w:br/>
      </w:r>
      <w:r w:rsidRPr="006B26DE">
        <w:rPr>
          <w:rFonts w:ascii="Nirmala UI" w:hAnsi="Nirmala UI" w:cs="Nirmala UI"/>
          <w:sz w:val="22"/>
          <w:cs/>
          <w:lang w:bidi="bn-IN"/>
        </w:rPr>
        <w:t>যা সর্বত্র বাস করে, তবে আমরা কেন সবসময় অসুস্থ থাকি না?' সংক্রমণের বিস্তার এবং প্রতিরোধ ব্যাখ্যা করতে, শিক্ষার্থীদেরকে SH1 (সংক্রমণের শৃ‌ঙ্খল) এবং SH2 (শৃঙ্খল ভাঙা) বা MS পাওয়ারপয়েন্ট উপস্থাপনা PP1 প্রদান করুন</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4CB5E6D9" w14:textId="4B4C22A9" w:rsidR="00D630B3" w:rsidRPr="006B26DE" w:rsidRDefault="00D630B3" w:rsidP="002A6185">
      <w:pPr>
        <w:pStyle w:val="ListParagraph"/>
        <w:numPr>
          <w:ilvl w:val="0"/>
          <w:numId w:val="104"/>
        </w:numPr>
        <w:spacing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এর উপর আলোকপাত করুন যে, বিভিন্ন উপায়ে জীবাণুগুলি মানুষের মধ্যে ছড়াতে পারে</w:t>
      </w:r>
      <w:r w:rsidRPr="006B26DE">
        <w:rPr>
          <w:rFonts w:ascii="Nirmala UI" w:hAnsi="Nirmala UI" w:cs="Nirmala UI"/>
          <w:sz w:val="22"/>
          <w:cs/>
          <w:lang w:bidi="hi-IN"/>
        </w:rPr>
        <w:t>।</w:t>
      </w:r>
      <w:r w:rsidRPr="006B26DE">
        <w:rPr>
          <w:rFonts w:ascii="Nirmala UI" w:hAnsi="Nirmala UI" w:cs="Nirmala UI"/>
          <w:sz w:val="22"/>
          <w:cs/>
          <w:lang w:bidi="bn-IN"/>
        </w:rPr>
        <w:t xml:space="preserve"> শিক্ষা‌র্থীদের জিজ্ঞাসা করুন যে, তারা কোনো কিছু ভেবে বলতে পারে কি না</w:t>
      </w:r>
      <w:r w:rsidRPr="006B26DE">
        <w:rPr>
          <w:rFonts w:ascii="Nirmala UI" w:hAnsi="Nirmala UI" w:cs="Nirmala UI"/>
          <w:sz w:val="22"/>
          <w:cs/>
          <w:lang w:bidi="hi-IN"/>
        </w:rPr>
        <w:t>।</w:t>
      </w:r>
      <w:r w:rsidRPr="006B26DE">
        <w:rPr>
          <w:rFonts w:ascii="Nirmala UI" w:hAnsi="Nirmala UI" w:cs="Nirmala UI"/>
          <w:sz w:val="22"/>
          <w:cs/>
          <w:lang w:bidi="bn-IN"/>
        </w:rPr>
        <w:t xml:space="preserve"> উদাহরণগুলির মধ্যে অন্ত‌র্ভুক্ত হতে পারে, আমরা যে খাদ্য খাই, যে পানি পান করি এবং গোসলের জন্য ব্যবহার করি, আমরা যে জিনিসগুলি স্পর্শ করি এবং হাঁচির মাধ্যমে</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7965EE9E" w14:textId="77777777" w:rsidR="00D630B3" w:rsidRPr="006B26DE" w:rsidRDefault="00D630B3" w:rsidP="002A6185">
      <w:pPr>
        <w:pStyle w:val="ListParagraph"/>
        <w:numPr>
          <w:ilvl w:val="0"/>
          <w:numId w:val="104"/>
        </w:numPr>
        <w:spacing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শিক্ষার্থীদের জিজ্ঞাসা করুন: আজকে তোমরা কতজন হাত ধুয়েছো? তাদের জিজ্ঞাসা করুন যে, কেন তারা তাদের হাত ধুয়েছে (তাদের হাতে থাকতে পারে এমন কোনও ময়লা বা জীবাণু জীবাণু ধুয়ে ফেলতে) এবং তারা যদি তাদের জীবাণু না ধুয়ে ফেলে তবে কী হবে (তারা অসুস্থ হতে পারে)</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568010CB" w14:textId="77777777" w:rsidR="00D630B3" w:rsidRPr="006B26DE" w:rsidRDefault="00D630B3" w:rsidP="002A6185">
      <w:pPr>
        <w:pStyle w:val="ListParagraph"/>
        <w:numPr>
          <w:ilvl w:val="0"/>
          <w:numId w:val="104"/>
        </w:numPr>
        <w:spacing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কীভাবে আমরা সব সময় আমাদের হাত ব্যবহার করি এবং হাতে প্রতিদিন লক্ষ লক্ষ জীবাণু লেগে যায়, সেই ব্যাপারে শিক্ষা‌র্থীদের সাথে কথা বলুন</w:t>
      </w:r>
      <w:r w:rsidRPr="006B26DE">
        <w:rPr>
          <w:rFonts w:ascii="Nirmala UI" w:hAnsi="Nirmala UI" w:cs="Nirmala UI"/>
          <w:sz w:val="22"/>
          <w:cs/>
          <w:lang w:bidi="hi-IN"/>
        </w:rPr>
        <w:t>।</w:t>
      </w:r>
      <w:r w:rsidRPr="006B26DE">
        <w:rPr>
          <w:rFonts w:ascii="Nirmala UI" w:hAnsi="Nirmala UI" w:cs="Nirmala UI"/>
          <w:sz w:val="22"/>
          <w:cs/>
          <w:lang w:bidi="bn-IN"/>
        </w:rPr>
        <w:t xml:space="preserve"> যদিও এর মধ্যে অনেকগুলি ক্ষতিকারক নয় কিছু ক্ষতিকারক হতে পারে</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0A111D15" w14:textId="77777777" w:rsidR="00D630B3" w:rsidRPr="006B26DE" w:rsidRDefault="00D630B3" w:rsidP="002A6185">
      <w:pPr>
        <w:pStyle w:val="ListParagraph"/>
        <w:numPr>
          <w:ilvl w:val="0"/>
          <w:numId w:val="104"/>
        </w:numPr>
        <w:spacing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ক্লাসের কাছে ব্যাখ্যা করুন যে, আমরা স্পর্শের মাধ্যমে আমাদের বন্ধুদের এবং অন্যদের কাছে আমাদের জীবাণু ছড়িয়ে দিতে পারি এবং সেজন্য আমরা জীবাণুর বিস্তার রোধ করতে আমাদের হাত ধুয়ে নিই</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4D95603B" w14:textId="39DBCC3C" w:rsidR="00D630B3" w:rsidRPr="006B26DE" w:rsidRDefault="00D630B3" w:rsidP="00737F0F">
      <w:pPr>
        <w:pStyle w:val="ListParagraph"/>
        <w:numPr>
          <w:ilvl w:val="0"/>
          <w:numId w:val="104"/>
        </w:numPr>
        <w:spacing w:after="120" w:line="240" w:lineRule="auto"/>
        <w:ind w:right="110"/>
        <w:contextualSpacing w:val="0"/>
        <w:rPr>
          <w:rFonts w:ascii="Nirmala UI" w:hAnsi="Nirmala UI" w:cs="Nirmala UI"/>
          <w:sz w:val="22"/>
          <w:cs/>
          <w:lang w:bidi="bn-IN"/>
        </w:rPr>
      </w:pPr>
      <w:r w:rsidRPr="006B26DE">
        <w:rPr>
          <w:rFonts w:ascii="Nirmala UI" w:hAnsi="Nirmala UI" w:cs="Nirmala UI"/>
          <w:sz w:val="22"/>
          <w:cs/>
          <w:lang w:bidi="bn-IN"/>
        </w:rPr>
        <w:t>শিক্ষার্থীদের বুঝিয়ে বলুন যে, তারা একটি কার্যকলাপ করতে চলেছে, যেখানে দেখানো হবে যে, তারা কীভাবে তাদের হাতে স‌ম্ভাব্যভাবে থাকা ক্ষতিকারক জীবাণুগুলিকে অপসারণ করতে, সবচেয়ে ভালভাবে তাদের হাত ধুতে পারে</w:t>
      </w:r>
      <w:r w:rsidRPr="006B26DE">
        <w:rPr>
          <w:rFonts w:ascii="Nirmala UI" w:hAnsi="Nirmala UI" w:cs="Nirmala UI"/>
          <w:sz w:val="22"/>
          <w:cs/>
          <w:lang w:bidi="hi-IN"/>
        </w:rPr>
        <w:t>।</w:t>
      </w:r>
    </w:p>
    <w:p w14:paraId="76999AB6" w14:textId="61906052"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কার্যকলাপ</w:t>
      </w:r>
    </w:p>
    <w:p w14:paraId="7DD12BCE" w14:textId="033D8E46" w:rsidR="00D630B3" w:rsidRPr="000D0F5D" w:rsidRDefault="00D630B3" w:rsidP="00671A14">
      <w:pPr>
        <w:pStyle w:val="Heading3"/>
        <w:spacing w:after="240"/>
        <w:rPr>
          <w:rFonts w:ascii="Nirmala UI" w:hAnsi="Nirmala UI" w:cs="Nirmala UI"/>
          <w:szCs w:val="28"/>
          <w:cs/>
          <w:lang w:bidi="bn-IN"/>
        </w:rPr>
      </w:pPr>
      <w:r w:rsidRPr="000D0F5D">
        <w:rPr>
          <w:rFonts w:ascii="Nirmala UI" w:hAnsi="Nirmala UI" w:cs="Nirmala UI"/>
          <w:szCs w:val="28"/>
          <w:cs/>
          <w:lang w:bidi="bn-IN"/>
        </w:rPr>
        <w:t xml:space="preserve">প্রধান কার্যকলাপ: টয়লেট পেপার পরীক্ষা </w:t>
      </w:r>
    </w:p>
    <w:p w14:paraId="5C8A690F" w14:textId="77777777" w:rsidR="00D630B3" w:rsidRPr="006B26DE" w:rsidRDefault="00D630B3" w:rsidP="00D630B3">
      <w:pPr>
        <w:spacing w:after="240"/>
        <w:rPr>
          <w:rFonts w:ascii="Nirmala UI" w:hAnsi="Nirmala UI" w:cs="Nirmala UI"/>
          <w:sz w:val="22"/>
          <w:cs/>
          <w:lang w:bidi="bn-IN"/>
        </w:rPr>
      </w:pPr>
      <w:r w:rsidRPr="006B26DE">
        <w:rPr>
          <w:rFonts w:ascii="Nirmala UI" w:hAnsi="Nirmala UI" w:cs="Nirmala UI"/>
          <w:sz w:val="22"/>
          <w:cs/>
          <w:lang w:bidi="bn-IN"/>
        </w:rPr>
        <w:t xml:space="preserve">মলের জীবাণু দ্বারা হাতের দূষণ এবং সেগুলি অপসারণের জন্য হাত ধোওয়ার কার্যকারিতা অনুকরণ করতে, এই তদন্তটিতে ঈস্ট </w:t>
      </w:r>
      <w:r w:rsidRPr="006B26DE">
        <w:rPr>
          <w:rFonts w:ascii="Nirmala UI" w:hAnsi="Nirmala UI" w:cs="Nirmala UI"/>
          <w:i/>
          <w:iCs/>
          <w:sz w:val="22"/>
          <w:cs/>
          <w:lang w:bidi="bn-IN"/>
        </w:rPr>
        <w:t>স্যাকারোমাইসিস সেরিভিসিয়াই</w:t>
      </w:r>
      <w:r w:rsidRPr="006B26DE">
        <w:rPr>
          <w:rFonts w:ascii="Nirmala UI" w:hAnsi="Nirmala UI" w:cs="Nirmala UI"/>
          <w:sz w:val="22"/>
          <w:cs/>
          <w:lang w:bidi="bn-IN"/>
        </w:rPr>
        <w:t xml:space="preserve"> ব্যবহার করে</w:t>
      </w:r>
      <w:r w:rsidRPr="006B26DE">
        <w:rPr>
          <w:rFonts w:ascii="Nirmala UI" w:hAnsi="Nirmala UI" w:cs="Nirmala UI"/>
          <w:sz w:val="22"/>
          <w:cs/>
          <w:lang w:bidi="hi-IN"/>
        </w:rPr>
        <w:t>।</w:t>
      </w:r>
      <w:r w:rsidRPr="006B26DE">
        <w:rPr>
          <w:rFonts w:ascii="Nirmala UI" w:hAnsi="Nirmala UI" w:cs="Nirmala UI"/>
          <w:sz w:val="22"/>
          <w:cs/>
          <w:lang w:bidi="bn-IN"/>
        </w:rPr>
        <w:t xml:space="preserve"> এই পরীক্ষায় জীবাণুমুক্ত সোয়াবের ব্যবহার শিক্ষা‌র্থীর হাতের প্রতিনিধিত্ব করে এবং ঈস্ট মলে পাওয়া জীবাণুর প্রতিনিধিত্ব করে</w:t>
      </w:r>
      <w:r w:rsidRPr="006B26DE">
        <w:rPr>
          <w:rFonts w:ascii="Nirmala UI" w:hAnsi="Nirmala UI" w:cs="Nirmala UI"/>
          <w:sz w:val="22"/>
          <w:cs/>
          <w:lang w:bidi="hi-IN"/>
        </w:rPr>
        <w:t>।</w:t>
      </w:r>
      <w:r w:rsidRPr="006B26DE">
        <w:rPr>
          <w:rFonts w:ascii="Nirmala UI" w:hAnsi="Nirmala UI" w:cs="Nirmala UI"/>
          <w:sz w:val="22"/>
          <w:cs/>
          <w:lang w:bidi="bn-IN"/>
        </w:rPr>
        <w:t xml:space="preserve"> A, B এবং C প্লেটের বৃদ্ধি প্রদ‌র্শন করে যে, টয়লেটে যাওয়ার পরে তাদের হাতে কী জীবাণু থাকবে</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44ED3B97" w14:textId="77777777" w:rsidR="00D630B3" w:rsidRPr="006B26DE" w:rsidRDefault="00D630B3" w:rsidP="002A6185">
      <w:pPr>
        <w:pStyle w:val="ListParagraph"/>
        <w:numPr>
          <w:ilvl w:val="0"/>
          <w:numId w:val="44"/>
        </w:numPr>
        <w:spacing w:after="240" w:line="240" w:lineRule="auto"/>
        <w:contextualSpacing w:val="0"/>
        <w:rPr>
          <w:rFonts w:ascii="Nirmala UI" w:hAnsi="Nirmala UI" w:cs="Nirmala UI"/>
          <w:sz w:val="22"/>
          <w:cs/>
          <w:lang w:bidi="bn-IN"/>
        </w:rPr>
      </w:pPr>
      <w:r w:rsidRPr="006B26DE">
        <w:rPr>
          <w:rFonts w:ascii="Nirmala UI" w:hAnsi="Nirmala UI" w:cs="Nirmala UI"/>
          <w:sz w:val="22"/>
          <w:cs/>
          <w:lang w:bidi="bn-IN"/>
        </w:rPr>
        <w:t>এই পরীক্ষাটি শুরু করার আগে শিক্ষার্থীদেরকে তাদের ভবিষ্যদ্বাণী লিখতে বলুন যে, তারা তাদের পরবর্তী পাঠে A (কোনো টয়লেট পেপার নেই), B (টয়লেট পেপার দিয়ে মোছা) এবং C (টয়লেট পেপার দিয়ে মোছা এবং পরে তাদের হাত ধোওয়া) ডিশে কী দেখার প্রত্যাশা করে?</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5C13F336" w14:textId="77777777" w:rsidR="00D630B3" w:rsidRPr="006B26DE" w:rsidRDefault="00D630B3" w:rsidP="002A6185">
      <w:pPr>
        <w:pStyle w:val="ListParagraph"/>
        <w:numPr>
          <w:ilvl w:val="0"/>
          <w:numId w:val="44"/>
        </w:numPr>
        <w:spacing w:after="240" w:line="240" w:lineRule="auto"/>
        <w:contextualSpacing w:val="0"/>
        <w:rPr>
          <w:rFonts w:ascii="Nirmala UI" w:hAnsi="Nirmala UI" w:cs="Nirmala UI"/>
          <w:sz w:val="22"/>
          <w:cs/>
          <w:lang w:bidi="bn-IN"/>
        </w:rPr>
      </w:pPr>
      <w:r w:rsidRPr="006B26DE">
        <w:rPr>
          <w:rFonts w:ascii="Nirmala UI" w:hAnsi="Nirmala UI" w:cs="Nirmala UI"/>
          <w:sz w:val="22"/>
          <w:cs/>
          <w:lang w:bidi="bn-IN"/>
        </w:rPr>
        <w:t>শিক্ষা‌র্থীদেরকে তাদের নাম এবং তারিখ সহ তিনটি জীবাণুমুক্ত মল্ট আগার প্লেটের ভিত্তিতে লেবেল করতে বলুন</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046632EA" w14:textId="77777777" w:rsidR="00D630B3" w:rsidRPr="006B26DE" w:rsidRDefault="00D630B3" w:rsidP="00737F0F">
      <w:pPr>
        <w:pStyle w:val="ListParagraph"/>
        <w:numPr>
          <w:ilvl w:val="0"/>
          <w:numId w:val="44"/>
        </w:numPr>
        <w:spacing w:after="240" w:line="240" w:lineRule="auto"/>
        <w:ind w:right="110"/>
        <w:contextualSpacing w:val="0"/>
        <w:rPr>
          <w:rFonts w:ascii="Nirmala UI" w:hAnsi="Nirmala UI" w:cs="Nirmala UI"/>
          <w:sz w:val="22"/>
          <w:cs/>
          <w:lang w:bidi="bn-IN"/>
        </w:rPr>
      </w:pPr>
      <w:r w:rsidRPr="006B26DE">
        <w:rPr>
          <w:rFonts w:ascii="Nirmala UI" w:hAnsi="Nirmala UI" w:cs="Nirmala UI"/>
          <w:sz w:val="22"/>
          <w:cs/>
          <w:lang w:bidi="bn-IN"/>
        </w:rPr>
        <w:t>শিক্ষা‌র্থীদের তাদের হাত ভালভাবে ধুয়ে ফেলতে হবে, তারপর একটি পরিষ্কার কাগজের তোয়ালে শুকিয়ে নিতে হবে</w:t>
      </w:r>
      <w:r w:rsidRPr="006B26DE">
        <w:rPr>
          <w:rFonts w:ascii="Nirmala UI" w:hAnsi="Nirmala UI" w:cs="Nirmala UI"/>
          <w:sz w:val="22"/>
          <w:cs/>
          <w:lang w:bidi="hi-IN"/>
        </w:rPr>
        <w:t>।</w:t>
      </w:r>
      <w:r w:rsidRPr="006B26DE">
        <w:rPr>
          <w:rFonts w:ascii="Nirmala UI" w:hAnsi="Nirmala UI" w:cs="Nirmala UI"/>
          <w:sz w:val="22"/>
          <w:cs/>
          <w:lang w:bidi="bn-IN"/>
        </w:rPr>
        <w:t xml:space="preserve"> স্যাকারোমাইসিস সেরিভিসিয়াই-এর লন প্লেটটি খুলুন এবং একটি জীবাণুমুক্ত সোয়াব ব্যবহার করুন যাতে পৃষ্ঠটি হালকাভাবে মোছা যায়</w:t>
      </w:r>
      <w:r w:rsidRPr="006B26DE">
        <w:rPr>
          <w:rFonts w:ascii="Nirmala UI" w:hAnsi="Nirmala UI" w:cs="Nirmala UI"/>
          <w:sz w:val="22"/>
          <w:cs/>
          <w:lang w:bidi="hi-IN"/>
        </w:rPr>
        <w:t>।</w:t>
      </w:r>
      <w:r w:rsidRPr="006B26DE">
        <w:rPr>
          <w:rFonts w:ascii="Nirmala UI" w:hAnsi="Nirmala UI" w:cs="Nirmala UI"/>
          <w:sz w:val="22"/>
          <w:cs/>
          <w:lang w:bidi="bn-IN"/>
        </w:rPr>
        <w:t xml:space="preserve"> এরপর ডিশ A এর ঢাকনা তুলে, একই সোয়াব দিয়ে আগারের পৃষ্ঠকে হালকাভাবে স্পর্শ করুন এবং দ্রুত ঢাকনাটি প্রতিস্থাপন করুন</w:t>
      </w:r>
      <w:r w:rsidRPr="006B26DE">
        <w:rPr>
          <w:rFonts w:ascii="Nirmala UI" w:hAnsi="Nirmala UI" w:cs="Nirmala UI"/>
          <w:sz w:val="22"/>
          <w:cs/>
          <w:lang w:bidi="hi-IN"/>
        </w:rPr>
        <w:t>।</w:t>
      </w:r>
      <w:r w:rsidRPr="006B26DE">
        <w:rPr>
          <w:rFonts w:ascii="Nirmala UI" w:hAnsi="Nirmala UI" w:cs="Nirmala UI"/>
          <w:sz w:val="22"/>
          <w:cs/>
          <w:lang w:bidi="bn-IN"/>
        </w:rPr>
        <w:t xml:space="preserve"> ছাত্রদের এখন নিষ্পত্তিযোগ্য কাপে তাদের সোয়াব নিষ্পত্তি করা উচিত</w:t>
      </w:r>
      <w:r w:rsidRPr="006B26DE">
        <w:rPr>
          <w:rFonts w:ascii="Nirmala UI" w:hAnsi="Nirmala UI" w:cs="Nirmala UI"/>
          <w:sz w:val="22"/>
          <w:cs/>
          <w:lang w:bidi="hi-IN"/>
        </w:rPr>
        <w:t>।</w:t>
      </w:r>
      <w:r w:rsidRPr="006B26DE">
        <w:rPr>
          <w:rFonts w:ascii="Nirmala UI" w:hAnsi="Nirmala UI" w:cs="Nirmala UI"/>
          <w:sz w:val="22"/>
          <w:cs/>
          <w:lang w:bidi="bn-IN"/>
        </w:rPr>
        <w:t xml:space="preserve"> যদি আপনি টয়লেট পেপার ব্যবহার না করে মুছে ফেলেন, এটি আপনার হাতে থাকা জীবাণুর সমতুল্য হবে</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5FBBFBBF" w14:textId="47455555" w:rsidR="00D630B3" w:rsidRPr="006B26DE" w:rsidRDefault="00D630B3" w:rsidP="002A6185">
      <w:pPr>
        <w:pStyle w:val="ListParagraph"/>
        <w:numPr>
          <w:ilvl w:val="0"/>
          <w:numId w:val="44"/>
        </w:numPr>
        <w:spacing w:after="240" w:line="240" w:lineRule="auto"/>
        <w:contextualSpacing w:val="0"/>
        <w:rPr>
          <w:rFonts w:ascii="Nirmala UI" w:hAnsi="Nirmala UI" w:cs="Nirmala UI"/>
          <w:sz w:val="22"/>
          <w:cs/>
          <w:lang w:bidi="bn-IN"/>
        </w:rPr>
      </w:pPr>
      <w:r w:rsidRPr="006B26DE">
        <w:rPr>
          <w:rFonts w:ascii="Nirmala UI" w:hAnsi="Nirmala UI" w:cs="Nirmala UI"/>
          <w:sz w:val="22"/>
          <w:cs/>
          <w:lang w:bidi="bn-IN"/>
        </w:rPr>
        <w:t>এরপরে, শিক্ষার্থীদেরকে টয়লেট পেপারের একটি স্তরে একটি জীবাণুমুক্ত সোয়াব মুড়ে দিতে বলুন</w:t>
      </w:r>
      <w:r w:rsidRPr="006B26DE">
        <w:rPr>
          <w:rFonts w:ascii="Nirmala UI" w:hAnsi="Nirmala UI" w:cs="Nirmala UI"/>
          <w:sz w:val="22"/>
          <w:cs/>
          <w:lang w:bidi="hi-IN"/>
        </w:rPr>
        <w:t>।</w:t>
      </w:r>
      <w:r w:rsidRPr="006B26DE">
        <w:rPr>
          <w:rFonts w:ascii="Nirmala UI" w:hAnsi="Nirmala UI" w:cs="Nirmala UI"/>
          <w:sz w:val="22"/>
          <w:cs/>
          <w:lang w:bidi="bn-IN"/>
        </w:rPr>
        <w:t xml:space="preserve"> </w:t>
      </w:r>
      <w:r w:rsidR="00737F0F">
        <w:rPr>
          <w:rFonts w:ascii="Nirmala UI" w:hAnsi="Nirmala UI" w:cs="Nirmala UI"/>
          <w:sz w:val="22"/>
          <w:lang w:val="en-IN" w:bidi="bn-IN"/>
        </w:rPr>
        <w:br/>
      </w:r>
      <w:r w:rsidRPr="006B26DE">
        <w:rPr>
          <w:rFonts w:ascii="Nirmala UI" w:hAnsi="Nirmala UI" w:cs="Nirmala UI"/>
          <w:sz w:val="22"/>
          <w:cs/>
          <w:lang w:bidi="bn-IN"/>
        </w:rPr>
        <w:t xml:space="preserve">এখন তাদের </w:t>
      </w:r>
      <w:r w:rsidRPr="006B26DE">
        <w:rPr>
          <w:rFonts w:ascii="Nirmala UI" w:hAnsi="Nirmala UI" w:cs="Nirmala UI"/>
          <w:i/>
          <w:iCs/>
          <w:sz w:val="22"/>
          <w:cs/>
          <w:lang w:bidi="bn-IN"/>
        </w:rPr>
        <w:t>স্যাকারোমাইসিস</w:t>
      </w:r>
      <w:r w:rsidRPr="006B26DE">
        <w:rPr>
          <w:rFonts w:ascii="Nirmala UI" w:hAnsi="Nirmala UI" w:cs="Nirmala UI"/>
          <w:sz w:val="22"/>
          <w:cs/>
          <w:lang w:bidi="bn-IN"/>
        </w:rPr>
        <w:t>-এর প্লেট খুলে, (মলের প্রতিনিধিত্ব করে), শিক্ষার্থীদের বলুন যে, মোড়ানো সোয়াবটিকে আগের মতোই পৃষ্ঠের উপর হালকাভাবে মুছতে</w:t>
      </w:r>
      <w:r w:rsidRPr="006B26DE">
        <w:rPr>
          <w:rFonts w:ascii="Nirmala UI" w:hAnsi="Nirmala UI" w:cs="Nirmala UI"/>
          <w:sz w:val="22"/>
          <w:cs/>
          <w:lang w:bidi="hi-IN"/>
        </w:rPr>
        <w:t>।</w:t>
      </w:r>
      <w:r w:rsidRPr="006B26DE">
        <w:rPr>
          <w:rFonts w:ascii="Nirmala UI" w:hAnsi="Nirmala UI" w:cs="Nirmala UI"/>
          <w:sz w:val="22"/>
          <w:cs/>
          <w:lang w:bidi="bn-IN"/>
        </w:rPr>
        <w:t xml:space="preserve"> শিক্ষা‌র্থীদের এখন টয়লেট পেপার অপসারণের জন্য জীবাণুমুক্ত ফোরসেপ ব্যবহার করা উচিত এবং প্রদত্ত কাপে রাখা উচিত</w:t>
      </w:r>
      <w:r w:rsidRPr="006B26DE">
        <w:rPr>
          <w:rFonts w:ascii="Nirmala UI" w:hAnsi="Nirmala UI" w:cs="Nirmala UI"/>
          <w:sz w:val="22"/>
          <w:cs/>
          <w:lang w:bidi="hi-IN"/>
        </w:rPr>
        <w:t>।</w:t>
      </w:r>
      <w:r w:rsidRPr="006B26DE">
        <w:rPr>
          <w:rFonts w:ascii="Nirmala UI" w:hAnsi="Nirmala UI" w:cs="Nirmala UI"/>
          <w:sz w:val="22"/>
          <w:cs/>
          <w:lang w:bidi="bn-IN"/>
        </w:rPr>
        <w:t xml:space="preserve"> এরপর ডিশ B এর ঢাকনা তুলে, শিক্ষার্থীদেরke একই সোয়াব দিয়ে আগারের পৃষ্ঠকে হালকাভাবে স্পর্শ করতে এবং দ্রুত ঢাকনাটি </w:t>
      </w:r>
      <w:r w:rsidRPr="006B26DE">
        <w:rPr>
          <w:rFonts w:ascii="Nirmala UI" w:hAnsi="Nirmala UI" w:cs="Nirmala UI"/>
          <w:sz w:val="22"/>
          <w:cs/>
          <w:lang w:bidi="bn-IN"/>
        </w:rPr>
        <w:lastRenderedPageBreak/>
        <w:t>প্রতিস্থাপন করতে বলুন</w:t>
      </w:r>
      <w:r w:rsidRPr="006B26DE">
        <w:rPr>
          <w:rFonts w:ascii="Nirmala UI" w:hAnsi="Nirmala UI" w:cs="Nirmala UI"/>
          <w:sz w:val="22"/>
          <w:cs/>
          <w:lang w:bidi="hi-IN"/>
        </w:rPr>
        <w:t>।</w:t>
      </w:r>
      <w:r w:rsidRPr="006B26DE">
        <w:rPr>
          <w:rFonts w:ascii="Nirmala UI" w:hAnsi="Nirmala UI" w:cs="Nirmala UI"/>
          <w:sz w:val="22"/>
          <w:cs/>
          <w:lang w:bidi="bn-IN"/>
        </w:rPr>
        <w:t xml:space="preserve"> শিক্ষা‌র্থীদের এখন তাদের হাত ভালভাবে ধুয়ে ফেলতে হবে এবং নিষ্পত্তিযোগ্য কাপে সোয়াবটি ফেলে দিতে হবে</w:t>
      </w:r>
      <w:r w:rsidRPr="006B26DE">
        <w:rPr>
          <w:rFonts w:ascii="Nirmala UI" w:hAnsi="Nirmala UI" w:cs="Nirmala UI"/>
          <w:sz w:val="22"/>
          <w:cs/>
          <w:lang w:bidi="hi-IN"/>
        </w:rPr>
        <w:t>।</w:t>
      </w:r>
      <w:r w:rsidRPr="006B26DE">
        <w:rPr>
          <w:rFonts w:ascii="Nirmala UI" w:hAnsi="Nirmala UI" w:cs="Nirmala UI"/>
          <w:sz w:val="22"/>
          <w:cs/>
          <w:lang w:bidi="bn-IN"/>
        </w:rPr>
        <w:t xml:space="preserve"> ব্যবহার করার মাঝের সময়গুলিতে জীবাণুমুক্ত ফোরসেপগুলিকে জীবাণুনাশক একটি বীকারে রাখা উচিত এবং ওয়ার্কবেঞ্চে নয়</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49B5A5D4" w14:textId="74B684BF" w:rsidR="00D630B3" w:rsidRPr="006B26DE" w:rsidRDefault="00D630B3" w:rsidP="002A6185">
      <w:pPr>
        <w:pStyle w:val="ListParagraph"/>
        <w:numPr>
          <w:ilvl w:val="0"/>
          <w:numId w:val="44"/>
        </w:numPr>
        <w:spacing w:after="240" w:line="240" w:lineRule="auto"/>
        <w:contextualSpacing w:val="0"/>
        <w:rPr>
          <w:rFonts w:ascii="Nirmala UI" w:hAnsi="Nirmala UI" w:cs="Nirmala UI"/>
          <w:sz w:val="22"/>
          <w:cs/>
          <w:lang w:bidi="bn-IN"/>
        </w:rPr>
      </w:pPr>
      <w:r w:rsidRPr="006B26DE">
        <w:rPr>
          <w:rFonts w:ascii="Nirmala UI" w:hAnsi="Nirmala UI" w:cs="Nirmala UI"/>
          <w:sz w:val="22"/>
          <w:cs/>
          <w:lang w:bidi="bn-IN"/>
        </w:rPr>
        <w:t>প্রতিটি দলের নিম্নলিখিত পার্থক্য সহ প্লেট C ব্যবহার করে ধাপ 4-এর পুনরাবৃত্ত করা উচিত: টয়লেট পেপার অপসারণ করা এবং ব্যাগে ফেলে দেওয়ার পরে, শিক্ষার্থীদেরকে সাবান দিয়ে তাদের সোয়াব ভালভাবে ধুয়ে পরিষ্কার কাগজের তোয়ালে শুকিয়ে নিতে হবে</w:t>
      </w:r>
      <w:r w:rsidRPr="006B26DE">
        <w:rPr>
          <w:rFonts w:ascii="Nirmala UI" w:hAnsi="Nirmala UI" w:cs="Nirmala UI"/>
          <w:sz w:val="22"/>
          <w:cs/>
          <w:lang w:bidi="hi-IN"/>
        </w:rPr>
        <w:t>।</w:t>
      </w:r>
      <w:r w:rsidRPr="006B26DE">
        <w:rPr>
          <w:rFonts w:ascii="Nirmala UI" w:hAnsi="Nirmala UI" w:cs="Nirmala UI"/>
          <w:sz w:val="22"/>
          <w:cs/>
          <w:lang w:bidi="bn-IN"/>
        </w:rPr>
        <w:t xml:space="preserve"> এখন শিক্ষার্থীদের প্লেট C এর পৃষ্ঠে স্পর্শ করতে এবং দ্রুত ঢাকনাটি প্রতিস্থাপন করতে পরিষ্কার করা সোয়াব ব্যবহার করতে বলুন</w:t>
      </w:r>
      <w:r w:rsidRPr="006B26DE">
        <w:rPr>
          <w:rFonts w:ascii="Nirmala UI" w:hAnsi="Nirmala UI" w:cs="Nirmala UI"/>
          <w:sz w:val="22"/>
          <w:cs/>
          <w:lang w:bidi="hi-IN"/>
        </w:rPr>
        <w:t>।</w:t>
      </w:r>
      <w:r w:rsidRPr="006B26DE">
        <w:rPr>
          <w:rFonts w:ascii="Nirmala UI" w:hAnsi="Nirmala UI" w:cs="Nirmala UI"/>
          <w:sz w:val="22"/>
          <w:cs/>
          <w:lang w:bidi="bn-IN"/>
        </w:rPr>
        <w:t xml:space="preserve"> শিক্ষা‌র্থীদের অবশ্যই তাদের হাত ভালোভাবে ধুতে হবে এবং সোয়াব ফেলে দিতে হবে</w:t>
      </w:r>
      <w:r w:rsidRPr="006B26DE">
        <w:rPr>
          <w:rFonts w:ascii="Nirmala UI" w:hAnsi="Nirmala UI" w:cs="Nirmala UI"/>
          <w:sz w:val="22"/>
          <w:cs/>
          <w:lang w:bidi="hi-IN"/>
        </w:rPr>
        <w:t>।</w:t>
      </w:r>
      <w:r w:rsidRPr="006B26DE">
        <w:rPr>
          <w:rFonts w:ascii="Nirmala UI" w:hAnsi="Nirmala UI" w:cs="Nirmala UI"/>
          <w:sz w:val="22"/>
          <w:cs/>
          <w:lang w:bidi="bn-IN"/>
        </w:rPr>
        <w:t xml:space="preserve"> মোছার পরে এবং তারপরে আপনার হাত ধোওয়ার পরে, এটি আপনার হাতে থাকা জীবাণুগুলি প্রদর্শন করবে</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58A78EE1" w14:textId="77777777" w:rsidR="00D630B3" w:rsidRPr="006B26DE" w:rsidRDefault="00D630B3" w:rsidP="002A6185">
      <w:pPr>
        <w:pStyle w:val="ListParagraph"/>
        <w:numPr>
          <w:ilvl w:val="0"/>
          <w:numId w:val="44"/>
        </w:numPr>
        <w:spacing w:after="240" w:line="240" w:lineRule="auto"/>
        <w:contextualSpacing w:val="0"/>
        <w:rPr>
          <w:rFonts w:ascii="Nirmala UI" w:hAnsi="Nirmala UI" w:cs="Nirmala UI"/>
          <w:sz w:val="22"/>
          <w:cs/>
          <w:lang w:bidi="bn-IN"/>
        </w:rPr>
      </w:pPr>
      <w:r w:rsidRPr="006B26DE">
        <w:rPr>
          <w:rFonts w:ascii="Nirmala UI" w:hAnsi="Nirmala UI" w:cs="Nirmala UI"/>
          <w:sz w:val="22"/>
          <w:cs/>
          <w:lang w:bidi="bn-IN"/>
        </w:rPr>
        <w:t>ডিশের সাথে ঢাকনাটি আলগাভাবে সংযুক্ত করতে টেপের দুটি স্ট্রিপ ব্যবহার করুন</w:t>
      </w:r>
      <w:r w:rsidRPr="006B26DE">
        <w:rPr>
          <w:rFonts w:ascii="Nirmala UI" w:hAnsi="Nirmala UI" w:cs="Nirmala UI"/>
          <w:sz w:val="22"/>
          <w:cs/>
          <w:lang w:bidi="hi-IN"/>
        </w:rPr>
        <w:t>।</w:t>
      </w:r>
      <w:r w:rsidRPr="006B26DE">
        <w:rPr>
          <w:rFonts w:ascii="Nirmala UI" w:hAnsi="Nirmala UI" w:cs="Nirmala UI"/>
          <w:sz w:val="22"/>
          <w:cs/>
          <w:lang w:bidi="bn-IN"/>
        </w:rPr>
        <w:t xml:space="preserve"> ডিশগুলি উল্টে দেওয়া হবে এবং পরবর্তী পাঠ পর্যন্ত ইনকিউব করা হবে</w:t>
      </w:r>
      <w:r w:rsidRPr="006B26DE">
        <w:rPr>
          <w:rFonts w:ascii="Nirmala UI" w:hAnsi="Nirmala UI" w:cs="Nirmala UI"/>
          <w:sz w:val="22"/>
          <w:cs/>
          <w:lang w:bidi="hi-IN"/>
        </w:rPr>
        <w:t>।</w:t>
      </w:r>
      <w:r w:rsidRPr="006B26DE">
        <w:rPr>
          <w:rFonts w:ascii="Nirmala UI" w:hAnsi="Nirmala UI" w:cs="Nirmala UI"/>
          <w:sz w:val="22"/>
          <w:cs/>
          <w:lang w:bidi="bn-IN"/>
        </w:rPr>
        <w:t xml:space="preserve"> বর্জ্য পদার্থ রাখা সমস্ত কাপ একটি অটোক্লেভ ব্যাগে স্থাপন করা উচিত এবং নিষ্পত্তি করার আগে জীবাণুমুক্ত করা উচিত</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2F2137EA" w14:textId="77777777" w:rsidR="00D630B3" w:rsidRPr="006B26DE" w:rsidRDefault="00D630B3" w:rsidP="002A6185">
      <w:pPr>
        <w:pStyle w:val="ListParagraph"/>
        <w:numPr>
          <w:ilvl w:val="0"/>
          <w:numId w:val="44"/>
        </w:numPr>
        <w:spacing w:after="240" w:line="240" w:lineRule="auto"/>
        <w:contextualSpacing w:val="0"/>
        <w:rPr>
          <w:rFonts w:ascii="Nirmala UI" w:hAnsi="Nirmala UI" w:cs="Nirmala UI"/>
          <w:sz w:val="22"/>
          <w:cs/>
          <w:lang w:bidi="bn-IN"/>
        </w:rPr>
      </w:pPr>
      <w:r w:rsidRPr="006B26DE">
        <w:rPr>
          <w:rFonts w:ascii="Nirmala UI" w:hAnsi="Nirmala UI" w:cs="Nirmala UI"/>
          <w:sz w:val="22"/>
          <w:cs/>
          <w:lang w:bidi="bn-IN"/>
        </w:rPr>
        <w:t>শিক্ষার্থীদের আগার প্লেটগুলি না খুলে পরীক্ষা করা উচিত</w:t>
      </w:r>
      <w:r w:rsidRPr="006B26DE">
        <w:rPr>
          <w:rFonts w:ascii="Nirmala UI" w:hAnsi="Nirmala UI" w:cs="Nirmala UI"/>
          <w:sz w:val="22"/>
          <w:cs/>
          <w:lang w:bidi="hi-IN"/>
        </w:rPr>
        <w:t>।</w:t>
      </w:r>
      <w:r w:rsidRPr="006B26DE">
        <w:rPr>
          <w:rFonts w:ascii="Nirmala UI" w:hAnsi="Nirmala UI" w:cs="Nirmala UI"/>
          <w:sz w:val="22"/>
          <w:cs/>
          <w:lang w:bidi="bn-IN"/>
        </w:rPr>
        <w:t xml:space="preserve"> শিক্ষা‌র্থীদের লক্ষ্য করা উচিত যে, প্লেট A-এর তুলনায় প্লেট B-এ ঈস্টের বৃ‌দ্ধি কম হয়েছে</w:t>
      </w:r>
      <w:r w:rsidRPr="006B26DE">
        <w:rPr>
          <w:rFonts w:ascii="Nirmala UI" w:hAnsi="Nirmala UI" w:cs="Nirmala UI"/>
          <w:sz w:val="22"/>
          <w:cs/>
          <w:lang w:bidi="hi-IN"/>
        </w:rPr>
        <w:t>।</w:t>
      </w:r>
      <w:r w:rsidRPr="006B26DE">
        <w:rPr>
          <w:rFonts w:ascii="Nirmala UI" w:hAnsi="Nirmala UI" w:cs="Nirmala UI"/>
          <w:sz w:val="22"/>
          <w:cs/>
          <w:lang w:bidi="bn-IN"/>
        </w:rPr>
        <w:t xml:space="preserve"> এটি প্রদ‌র্শন করে যে, টয়লেট পেপার ঈস্ট (মল) থেকে সোয়াবে (হাতে) কিছু জীবাণু আটকানোর জন্য একটি ব্যবহারিক বাধা তৈরি করেছে, কিন্তু সমস্তগুলিকে নয়</w:t>
      </w:r>
      <w:r w:rsidRPr="006B26DE">
        <w:rPr>
          <w:rFonts w:ascii="Nirmala UI" w:hAnsi="Nirmala UI" w:cs="Nirmala UI"/>
          <w:sz w:val="22"/>
          <w:cs/>
          <w:lang w:bidi="hi-IN"/>
        </w:rPr>
        <w:t>।</w:t>
      </w:r>
      <w:r w:rsidRPr="006B26DE">
        <w:rPr>
          <w:rFonts w:ascii="Nirmala UI" w:hAnsi="Nirmala UI" w:cs="Nirmala UI"/>
          <w:sz w:val="22"/>
          <w:cs/>
          <w:lang w:bidi="bn-IN"/>
        </w:rPr>
        <w:t xml:space="preserve"> শিক্ষার্থীদের লক্ষ্য করা উচিত যে, প্লেট B এর তুলনায় প্লেট C-তে বৃদ্ধি কম হয়েছে</w:t>
      </w:r>
      <w:r w:rsidRPr="006B26DE">
        <w:rPr>
          <w:rFonts w:ascii="Nirmala UI" w:hAnsi="Nirmala UI" w:cs="Nirmala UI"/>
          <w:sz w:val="22"/>
          <w:cs/>
          <w:lang w:bidi="hi-IN"/>
        </w:rPr>
        <w:t>।</w:t>
      </w:r>
      <w:r w:rsidRPr="006B26DE">
        <w:rPr>
          <w:rFonts w:ascii="Nirmala UI" w:hAnsi="Nirmala UI" w:cs="Nirmala UI"/>
          <w:sz w:val="22"/>
          <w:cs/>
          <w:lang w:bidi="bn-IN"/>
        </w:rPr>
        <w:t xml:space="preserve"> এটি প্রমাণ করে যে, টয়লেটে যাওয়ার পরে হাত ধুলে তা বেশিরভাগ জীবাণু দূর করে</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286ACE3F" w14:textId="77777777" w:rsidR="00D630B3" w:rsidRPr="006B26DE" w:rsidRDefault="00D630B3" w:rsidP="00D630B3">
      <w:pPr>
        <w:spacing w:after="240"/>
        <w:ind w:left="360"/>
        <w:rPr>
          <w:rFonts w:ascii="Nirmala UI" w:hAnsi="Nirmala UI" w:cs="Nirmala UI"/>
          <w:sz w:val="22"/>
          <w:cs/>
          <w:lang w:bidi="bn-IN"/>
        </w:rPr>
      </w:pPr>
      <w:r w:rsidRPr="006B26DE">
        <w:rPr>
          <w:rFonts w:ascii="Nirmala UI" w:hAnsi="Nirmala UI" w:cs="Nirmala UI"/>
          <w:sz w:val="22"/>
          <w:cs/>
          <w:lang w:bidi="bn-IN"/>
        </w:rPr>
        <w:t>এই পাঠটি টয়লেটে যাওয়ার পরে হাত ধোওয়ার গুরুত্বকে জোরদার করে</w:t>
      </w:r>
      <w:r w:rsidRPr="006B26DE">
        <w:rPr>
          <w:rFonts w:ascii="Nirmala UI" w:hAnsi="Nirmala UI" w:cs="Nirmala UI"/>
          <w:sz w:val="22"/>
          <w:cs/>
          <w:lang w:bidi="hi-IN"/>
        </w:rPr>
        <w:t>।</w:t>
      </w:r>
      <w:r w:rsidRPr="006B26DE">
        <w:rPr>
          <w:rFonts w:ascii="Nirmala UI" w:hAnsi="Nirmala UI" w:cs="Nirmala UI"/>
          <w:sz w:val="22"/>
          <w:cs/>
          <w:lang w:bidi="bn-IN"/>
        </w:rPr>
        <w:t xml:space="preserve"> ঐচ্ছিক: প্রয়োজনে বৈজ্ঞানিক তদন্তকে এগিয়ে নিতে প্রতিটি দল বিভিন্ন পুরুত্ব/স্টাইলের টয়লেট পেপার ব্যবহার করতে পারে</w:t>
      </w:r>
      <w:r w:rsidRPr="006B26DE">
        <w:rPr>
          <w:rFonts w:ascii="Nirmala UI" w:hAnsi="Nirmala UI" w:cs="Nirmala UI"/>
          <w:sz w:val="22"/>
          <w:cs/>
          <w:lang w:bidi="hi-IN"/>
        </w:rPr>
        <w:t>।</w:t>
      </w:r>
    </w:p>
    <w:p w14:paraId="2477103E" w14:textId="59FF3431"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আলোচনা</w:t>
      </w:r>
      <w:r w:rsidRPr="00870893">
        <w:rPr>
          <w:rFonts w:ascii="Nirmala UI" w:hAnsi="Nirmala UI" w:cs="Nirmala UI"/>
          <w:bCs/>
          <w:szCs w:val="36"/>
          <w:cs/>
          <w:lang w:bidi="bn-IN"/>
        </w:rPr>
        <w:tab/>
      </w:r>
    </w:p>
    <w:p w14:paraId="06B6EDB3" w14:textId="77777777" w:rsidR="00D630B3" w:rsidRPr="006B26DE" w:rsidRDefault="00D630B3" w:rsidP="002A6185">
      <w:pPr>
        <w:pStyle w:val="ListParagraph"/>
        <w:numPr>
          <w:ilvl w:val="0"/>
          <w:numId w:val="33"/>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টয়লেট পেপার পরীক্ষার পরে, শিক্ষার্থীদের নিম্নলিখিত প্রশ্নগুলি জিজ্ঞাসা করুন:</w:t>
      </w:r>
    </w:p>
    <w:p w14:paraId="32C990F8" w14:textId="190F76BF" w:rsidR="00D630B3" w:rsidRPr="006B26DE" w:rsidRDefault="00D630B3" w:rsidP="002A6185">
      <w:pPr>
        <w:pStyle w:val="ListParagraph"/>
        <w:numPr>
          <w:ilvl w:val="0"/>
          <w:numId w:val="33"/>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তোমার খাদ্যের চেহারা কি তোমার ভবিষ্যদ্বাণীর সাথে মিলছে?</w:t>
      </w:r>
    </w:p>
    <w:p w14:paraId="79CB429F" w14:textId="77777777" w:rsidR="00D630B3" w:rsidRPr="006B26DE" w:rsidRDefault="00D630B3" w:rsidP="002A6185">
      <w:pPr>
        <w:pStyle w:val="ListParagraph"/>
        <w:numPr>
          <w:ilvl w:val="0"/>
          <w:numId w:val="33"/>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ক্লাসের ফলাফল কি সামঞ্জস্যপূর্ণ? যদি না হয়, কোনো পার্থক্য থাকলে তার কারণ নির্দেশ করুন</w:t>
      </w:r>
    </w:p>
    <w:p w14:paraId="05C7C760" w14:textId="77777777" w:rsidR="00D630B3" w:rsidRPr="006B26DE" w:rsidRDefault="00D630B3" w:rsidP="002A6185">
      <w:pPr>
        <w:pStyle w:val="ListParagraph"/>
        <w:numPr>
          <w:ilvl w:val="0"/>
          <w:numId w:val="33"/>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ফলাফলগুলি ব্যক্তিগত স্বাস্থ্যবিধি পদ্ধতি সম্পর্কে কী নির্দেশ করে?</w:t>
      </w:r>
    </w:p>
    <w:p w14:paraId="5C3859DB" w14:textId="77777777" w:rsidR="00D630B3" w:rsidRPr="006B26DE" w:rsidRDefault="00D630B3" w:rsidP="002A6185">
      <w:pPr>
        <w:pStyle w:val="ListParagraph"/>
        <w:numPr>
          <w:ilvl w:val="0"/>
          <w:numId w:val="33"/>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(ক) খাওয়ার আগে, (খ) টয়লেট ব্যবহার করার পরে কেন আপনার হাত ধোওয়া গুরুত্বপূর্ণ?</w:t>
      </w:r>
    </w:p>
    <w:p w14:paraId="78DC184C" w14:textId="77777777" w:rsidR="00D630B3" w:rsidRPr="006B26DE" w:rsidRDefault="00D630B3" w:rsidP="002A6185">
      <w:pPr>
        <w:pStyle w:val="ListParagraph"/>
        <w:numPr>
          <w:ilvl w:val="0"/>
          <w:numId w:val="33"/>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সংক্রামক রোগের বিস্তার রোধে যত বেশি সম্ভব পদ্ধতি নির্দেশ করুন</w:t>
      </w:r>
      <w:r w:rsidRPr="006B26DE">
        <w:rPr>
          <w:rFonts w:ascii="Nirmala UI" w:hAnsi="Nirmala UI" w:cs="Nirmala UI"/>
          <w:sz w:val="22"/>
          <w:cs/>
          <w:lang w:bidi="hi-IN"/>
        </w:rPr>
        <w:t>।</w:t>
      </w:r>
    </w:p>
    <w:p w14:paraId="2E9D1179" w14:textId="77777777" w:rsidR="00D630B3" w:rsidRPr="00870893" w:rsidRDefault="00D630B3" w:rsidP="00D630B3">
      <w:pPr>
        <w:spacing w:before="240"/>
        <w:rPr>
          <w:rFonts w:ascii="Nirmala UI" w:hAnsi="Nirmala UI" w:cs="Nirmala UI"/>
          <w:szCs w:val="24"/>
          <w:cs/>
          <w:lang w:bidi="bn-IN"/>
        </w:rPr>
      </w:pPr>
    </w:p>
    <w:p w14:paraId="5AB41E28" w14:textId="51E3966D"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 xml:space="preserve">অতিরিক্ত কার্যকলাপ </w:t>
      </w:r>
    </w:p>
    <w:p w14:paraId="4AF5BE25" w14:textId="77777777" w:rsidR="00D630B3" w:rsidRPr="006B26DE" w:rsidRDefault="00D630B3" w:rsidP="00671A14">
      <w:pPr>
        <w:pStyle w:val="Heading3"/>
        <w:spacing w:after="240"/>
        <w:rPr>
          <w:rFonts w:ascii="Nirmala UI" w:hAnsi="Nirmala UI" w:cs="Nirmala UI"/>
          <w:b/>
          <w:bCs/>
          <w:szCs w:val="28"/>
          <w:cs/>
          <w:lang w:bidi="bn-IN"/>
        </w:rPr>
      </w:pPr>
      <w:r w:rsidRPr="006B26DE">
        <w:rPr>
          <w:rFonts w:ascii="Nirmala UI" w:hAnsi="Nirmala UI" w:cs="Nirmala UI"/>
          <w:b/>
          <w:bCs/>
          <w:szCs w:val="28"/>
          <w:cs/>
          <w:lang w:bidi="bn-IN"/>
        </w:rPr>
        <w:t xml:space="preserve">পেটের জীবাণুর সংক্রমণ শৃ‌ঙ্খল </w:t>
      </w:r>
    </w:p>
    <w:p w14:paraId="508C7492" w14:textId="77777777" w:rsidR="00D630B3" w:rsidRPr="006B26DE" w:rsidRDefault="00D630B3" w:rsidP="002A6185">
      <w:pPr>
        <w:pStyle w:val="ListParagraph"/>
        <w:numPr>
          <w:ilvl w:val="0"/>
          <w:numId w:val="45"/>
        </w:numPr>
        <w:spacing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এই কার্যকলাপটি 2 - 4 জন শিক্ষার্থীর দলে বা ক্লাসরুমে আলোচনা হিসাবে করা যেতে পারে</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3760EACB" w14:textId="77777777" w:rsidR="00D630B3" w:rsidRPr="006B26DE" w:rsidRDefault="00D630B3" w:rsidP="002A6185">
      <w:pPr>
        <w:pStyle w:val="ListParagraph"/>
        <w:numPr>
          <w:ilvl w:val="0"/>
          <w:numId w:val="45"/>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শিক্ষা‌র্থীদের জিজ্ঞাসা করুন, তাদের কখনও 'পাকস্থলীর সংক্রমণ' হয়েছিল কি না</w:t>
      </w:r>
      <w:r w:rsidRPr="006B26DE">
        <w:rPr>
          <w:rFonts w:ascii="Nirmala UI" w:hAnsi="Nirmala UI" w:cs="Nirmala UI"/>
          <w:sz w:val="22"/>
          <w:cs/>
          <w:lang w:bidi="hi-IN"/>
        </w:rPr>
        <w:t>।</w:t>
      </w:r>
      <w:r w:rsidRPr="006B26DE">
        <w:rPr>
          <w:rFonts w:ascii="Nirmala UI" w:hAnsi="Nirmala UI" w:cs="Nirmala UI"/>
          <w:sz w:val="22"/>
          <w:cs/>
          <w:lang w:bidi="bn-IN"/>
        </w:rPr>
        <w:t xml:space="preserve"> SH1 এবং SH2 এর সাহায্যে, শিক্ষা‌র্থীদেরকে তাদের স্কুলে একক সংক্রমিত শিক্ষা‌র্থী থেকে গ্যাস্ট্রোএন্টেরাইটিস (একটি পেটের অসুখ) ছড়িয়ে পড়ার কল্পনা করতে বলুন</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1C1C3ADA" w14:textId="77777777" w:rsidR="00D630B3" w:rsidRPr="006B26DE" w:rsidRDefault="00D630B3" w:rsidP="002A6185">
      <w:pPr>
        <w:pStyle w:val="ListParagraph"/>
        <w:numPr>
          <w:ilvl w:val="0"/>
          <w:numId w:val="45"/>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ক্লাসকে স্কুলে দৈনন্দিন জীবনের পরিস্থিতি বিবেচনা করতে বলুন (হাত না ধুয়ে টয়লেটে যাওয়া বা সাবান ছাড়া হাত ধোওয়া, স্কুলের ক্যান্টিনে খেতে যাওয়া, বন্ধুদের কাছ থেকে কলম বা অন্যান্য জিনিস ধার নেওয়া, হাত ধরা, ব‌ন্ধুদের আলিঙ্গন করা, একটি কম্পিউটার ব্যবহার করা...)</w:t>
      </w:r>
      <w:r w:rsidRPr="006B26DE">
        <w:rPr>
          <w:rFonts w:ascii="Nirmala UI" w:hAnsi="Nirmala UI" w:cs="Nirmala UI"/>
          <w:sz w:val="22"/>
          <w:cs/>
          <w:lang w:bidi="hi-IN"/>
        </w:rPr>
        <w:t>।</w:t>
      </w:r>
    </w:p>
    <w:p w14:paraId="020A6D27" w14:textId="014B2B79" w:rsidR="00D630B3" w:rsidRPr="006B26DE" w:rsidRDefault="00D630B3" w:rsidP="002A6185">
      <w:pPr>
        <w:pStyle w:val="ListParagraph"/>
        <w:numPr>
          <w:ilvl w:val="0"/>
          <w:numId w:val="45"/>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lastRenderedPageBreak/>
        <w:t>কীভাবে সংক্রমণ ছড়াতে পারে এবং তাদের ক্লাসে বা স্কুলে কত দ্রুত ছড়িয়ে পড়তে পারে সে সম্পর্কে দল/ক্লাসকে রিপোর্ট করতে বলুন</w:t>
      </w:r>
      <w:r w:rsidRPr="006B26DE">
        <w:rPr>
          <w:rFonts w:ascii="Nirmala UI" w:hAnsi="Nirmala UI" w:cs="Nirmala UI"/>
          <w:sz w:val="22"/>
          <w:cs/>
          <w:lang w:bidi="hi-IN"/>
        </w:rPr>
        <w:t>।</w:t>
      </w:r>
      <w:r w:rsidRPr="006B26DE">
        <w:rPr>
          <w:rFonts w:ascii="Nirmala UI" w:hAnsi="Nirmala UI" w:cs="Nirmala UI"/>
          <w:sz w:val="22"/>
          <w:cs/>
          <w:lang w:bidi="bn-IN"/>
        </w:rPr>
        <w:t xml:space="preserve"> যে বিভিন্ন উপায়ে তারা সংক্রমণের বিস্তার বন্ধ করতে পারে তা বিবেচনা করতে বলুন</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650A2E3C" w14:textId="77777777" w:rsidR="00D630B3" w:rsidRPr="006B26DE" w:rsidRDefault="00D630B3" w:rsidP="002A6185">
      <w:pPr>
        <w:pStyle w:val="ListParagraph"/>
        <w:numPr>
          <w:ilvl w:val="0"/>
          <w:numId w:val="45"/>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শিক্ষার্থীরা স্কুলে হাতের পরিচ্ছন্নতার বিষয়ে যে সমস্যাগুলির সম্মুখীন হয় সে সম্পর্কে তাদের চিন্তাভাবনা ও আলোচনা করার পরামর্শ দিন এবং কীভাবে বিদ্যমান স্বাস্থ্যবিধির সুবিধাগুলি আরও ভালভাবে ব্যবহার করা যায় তার পরামর্শ দিন</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529C8F10" w14:textId="77777777" w:rsidR="00D630B3" w:rsidRPr="006B26DE" w:rsidRDefault="00D630B3" w:rsidP="006B26DE">
      <w:pPr>
        <w:pStyle w:val="Heading3"/>
        <w:spacing w:before="240" w:after="240"/>
        <w:rPr>
          <w:rFonts w:ascii="Nirmala UI" w:hAnsi="Nirmala UI" w:cs="Nirmala UI"/>
          <w:b/>
          <w:bCs/>
          <w:szCs w:val="28"/>
          <w:cs/>
          <w:lang w:bidi="bn-IN"/>
        </w:rPr>
      </w:pPr>
      <w:r w:rsidRPr="006B26DE">
        <w:rPr>
          <w:rFonts w:ascii="Nirmala UI" w:hAnsi="Nirmala UI" w:cs="Nirmala UI"/>
          <w:b/>
          <w:bCs/>
          <w:szCs w:val="28"/>
          <w:cs/>
          <w:lang w:bidi="bn-IN"/>
        </w:rPr>
        <w:t xml:space="preserve">একটি ক্রুজের দৃশ্যকল্পে সংক্রমণের বিস্তার </w:t>
      </w:r>
    </w:p>
    <w:p w14:paraId="5B292C6E" w14:textId="77777777" w:rsidR="00D630B3" w:rsidRPr="006B26DE" w:rsidRDefault="00D630B3" w:rsidP="00D630B3">
      <w:pPr>
        <w:rPr>
          <w:rFonts w:ascii="Nirmala UI" w:hAnsi="Nirmala UI" w:cs="Nirmala UI"/>
          <w:sz w:val="22"/>
          <w:cs/>
          <w:lang w:bidi="bn-IN"/>
        </w:rPr>
      </w:pPr>
      <w:r w:rsidRPr="006B26DE">
        <w:rPr>
          <w:rFonts w:ascii="Nirmala UI" w:hAnsi="Nirmala UI" w:cs="Nirmala UI"/>
          <w:sz w:val="22"/>
          <w:cs/>
          <w:lang w:bidi="bn-IN"/>
        </w:rPr>
        <w:t>এই কার্যকলাপটি শিক্ষার্থীদের কাছে এটি প্রদর্শন করতে ব্যবহার করা যেতে পারে যে, কীভাবে সংক্রামক এজেন্টগুলি সহজেই বিশ্বব্যাপী ছড়িয়ে পড়তে পারে এবং প্রতিরোধের পদ্ধতিগুলি নিরাময়ের চেয়ে ভাল হতে পারে</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559A6D13" w14:textId="77777777" w:rsidR="00D630B3" w:rsidRPr="006B26DE" w:rsidRDefault="00D630B3" w:rsidP="002A6185">
      <w:pPr>
        <w:pStyle w:val="ListParagraph"/>
        <w:numPr>
          <w:ilvl w:val="0"/>
          <w:numId w:val="46"/>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এটি একটি দলগত বা পৃথক কার্যকলাপ হিসাবে সম্পন্ন করা যেতে পারে</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20574812" w14:textId="77777777" w:rsidR="00D630B3" w:rsidRPr="006B26DE" w:rsidRDefault="00D630B3" w:rsidP="002A6185">
      <w:pPr>
        <w:pStyle w:val="ListParagraph"/>
        <w:numPr>
          <w:ilvl w:val="0"/>
          <w:numId w:val="46"/>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শিক্ষার্থীদের বুঝিয়ে বলুন, তারা ভবিষ্যদ্বাণী করতে চলেছে যে, একজন সংক্রামিত ব্যক্তির দ্বারা এক সপ্তাহে কত লোক সংক্রামিত হতে পারে এবং ইনফ্লুয়েঞ্জা কতদূর যেতে পারে</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4F74B008" w14:textId="6228AC8A" w:rsidR="00D630B3" w:rsidRPr="006B26DE" w:rsidRDefault="00D630B3" w:rsidP="002A6185">
      <w:pPr>
        <w:pStyle w:val="ListParagraph"/>
        <w:numPr>
          <w:ilvl w:val="0"/>
          <w:numId w:val="46"/>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ক্লাসকে বলুন যে তারা একটি ভূমধ্যসাগরীয় ক্রুজে রয়েছে যা স্পেন, ফ্রান্স, ইতালি, মাল্টা এবং গ্রীসের বন্দরে দাঁড়াবে</w:t>
      </w:r>
      <w:r w:rsidRPr="006B26DE">
        <w:rPr>
          <w:rFonts w:ascii="Nirmala UI" w:hAnsi="Nirmala UI" w:cs="Nirmala UI"/>
          <w:sz w:val="22"/>
          <w:cs/>
          <w:lang w:bidi="hi-IN"/>
        </w:rPr>
        <w:t>।</w:t>
      </w:r>
      <w:r w:rsidRPr="006B26DE">
        <w:rPr>
          <w:rFonts w:ascii="Nirmala UI" w:hAnsi="Nirmala UI" w:cs="Nirmala UI"/>
          <w:sz w:val="22"/>
          <w:cs/>
          <w:lang w:bidi="bn-IN"/>
        </w:rPr>
        <w:t xml:space="preserve"> প্রতিটি নোঙ্গর ফেলা বন্দরে যাত্রীরা তীরে ভ্রমণের জন্য নামতে পারে বা জাহাজটিতে থেকে যেতে পারে</w:t>
      </w:r>
      <w:r w:rsidRPr="006B26DE">
        <w:rPr>
          <w:rFonts w:ascii="Nirmala UI" w:hAnsi="Nirmala UI" w:cs="Nirmala UI"/>
          <w:sz w:val="22"/>
          <w:cs/>
          <w:lang w:bidi="hi-IN"/>
        </w:rPr>
        <w:t>।</w:t>
      </w:r>
      <w:r w:rsidRPr="006B26DE">
        <w:rPr>
          <w:rFonts w:ascii="Nirmala UI" w:hAnsi="Nirmala UI" w:cs="Nirmala UI"/>
          <w:sz w:val="22"/>
          <w:cs/>
          <w:lang w:bidi="bn-IN"/>
        </w:rPr>
        <w:t xml:space="preserve"> ক্রুজে আছে: </w:t>
      </w:r>
    </w:p>
    <w:p w14:paraId="4A920669" w14:textId="77777777" w:rsidR="00D630B3" w:rsidRPr="006B26DE" w:rsidRDefault="00D630B3" w:rsidP="002A6185">
      <w:pPr>
        <w:pStyle w:val="ListParagraph"/>
        <w:numPr>
          <w:ilvl w:val="1"/>
          <w:numId w:val="46"/>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একটি পরিবার যারা ক্রুজ শেষে অস্ট্রেলিয়ায় দেশে ফিরবে</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5F0CCC60" w14:textId="77777777" w:rsidR="00D630B3" w:rsidRPr="006B26DE" w:rsidRDefault="00D630B3" w:rsidP="002A6185">
      <w:pPr>
        <w:pStyle w:val="ListParagraph"/>
        <w:numPr>
          <w:ilvl w:val="1"/>
          <w:numId w:val="46"/>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দুই জন যাত্রী গ্রীস থেকে তুরস্কের দিকে যাওয়ার পরিকল্পনা করেছেন</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09095DBD" w14:textId="722B9FC5" w:rsidR="00D630B3" w:rsidRPr="006B26DE" w:rsidRDefault="00D630B3" w:rsidP="002A6185">
      <w:pPr>
        <w:pStyle w:val="ListParagraph"/>
        <w:numPr>
          <w:ilvl w:val="1"/>
          <w:numId w:val="46"/>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 xml:space="preserve">4 জন যাত্রী হাঙ্গেরি, চেক প্রজাতন্ত্র এবং জার্মানির মধ্য দিয়ে একটি রেলপথে ভ্রমণের পরিকল্পনা করেছেন৷ </w:t>
      </w:r>
    </w:p>
    <w:p w14:paraId="475DCD7D" w14:textId="77777777" w:rsidR="00D630B3" w:rsidRPr="006B26DE" w:rsidRDefault="00D630B3" w:rsidP="002A6185">
      <w:pPr>
        <w:pStyle w:val="ListParagraph"/>
        <w:numPr>
          <w:ilvl w:val="1"/>
          <w:numId w:val="46"/>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বাকি যাত্রীরা USA ও চীনে দেশে ফেরার পরিকল্পনা করছেন</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74A1063B" w14:textId="77777777" w:rsidR="00D630B3" w:rsidRPr="006B26DE" w:rsidRDefault="00D630B3" w:rsidP="002A6185">
      <w:pPr>
        <w:pStyle w:val="ListParagraph"/>
        <w:numPr>
          <w:ilvl w:val="0"/>
          <w:numId w:val="46"/>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এই ক্রুজে যাওয়া একজন ব্যক্তি ইনফ্লুয়েঞ্জা ভাইরাসের একটি নতুন প্রজাতিতে আক্রান্ত হয়েছেন এবং তা খুব সংক্রামক</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6078ECC2" w14:textId="77777777" w:rsidR="00D630B3" w:rsidRPr="006B26DE" w:rsidRDefault="00D630B3" w:rsidP="002A6185">
      <w:pPr>
        <w:pStyle w:val="ListParagraph"/>
        <w:numPr>
          <w:ilvl w:val="1"/>
          <w:numId w:val="46"/>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অনুমান করুন এবং বিবেচনা করুন যে, তিনি কতজনকে সংক্রামিত করতে পারেন এবং এই ভাইরাসটি 24 ঘন্টায় এবং 1 সপ্তাহে কতদূর যাবে</w:t>
      </w:r>
      <w:r w:rsidRPr="006B26DE">
        <w:rPr>
          <w:rFonts w:ascii="Nirmala UI" w:hAnsi="Nirmala UI" w:cs="Nirmala UI"/>
          <w:sz w:val="22"/>
          <w:cs/>
          <w:lang w:bidi="hi-IN"/>
        </w:rPr>
        <w:t>।</w:t>
      </w:r>
      <w:r w:rsidRPr="006B26DE">
        <w:rPr>
          <w:rFonts w:ascii="Nirmala UI" w:hAnsi="Nirmala UI" w:cs="Nirmala UI"/>
          <w:sz w:val="22"/>
          <w:cs/>
          <w:lang w:bidi="bn-IN"/>
        </w:rPr>
        <w:t xml:space="preserve"> </w:t>
      </w:r>
    </w:p>
    <w:p w14:paraId="1A1FBAE7" w14:textId="77777777" w:rsidR="00D630B3" w:rsidRPr="006B26DE" w:rsidRDefault="00D630B3" w:rsidP="002A6185">
      <w:pPr>
        <w:pStyle w:val="ListParagraph"/>
        <w:numPr>
          <w:ilvl w:val="1"/>
          <w:numId w:val="46"/>
        </w:numPr>
        <w:spacing w:before="240"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 xml:space="preserve">সংক্রমণ এতদূর ছড়িয়ে যাওয়া প্রতিরোধ করার জন্য কি করা যেতে পারে? </w:t>
      </w:r>
    </w:p>
    <w:p w14:paraId="4E51DD06" w14:textId="77777777" w:rsidR="00D630B3" w:rsidRPr="006B26DE" w:rsidRDefault="00D630B3" w:rsidP="006B26DE">
      <w:pPr>
        <w:pStyle w:val="Heading3"/>
        <w:spacing w:before="240" w:after="240"/>
        <w:rPr>
          <w:rFonts w:ascii="Nirmala UI" w:hAnsi="Nirmala UI" w:cs="Nirmala UI"/>
          <w:b/>
          <w:bCs/>
          <w:szCs w:val="28"/>
          <w:cs/>
          <w:lang w:bidi="bn-IN"/>
        </w:rPr>
      </w:pPr>
      <w:r w:rsidRPr="006B26DE">
        <w:rPr>
          <w:rFonts w:ascii="Nirmala UI" w:hAnsi="Nirmala UI" w:cs="Nirmala UI"/>
          <w:b/>
          <w:bCs/>
          <w:szCs w:val="28"/>
          <w:cs/>
          <w:lang w:bidi="bn-IN"/>
        </w:rPr>
        <w:t xml:space="preserve">শিক্ষকের নোটগুলি </w:t>
      </w:r>
    </w:p>
    <w:p w14:paraId="3599165B" w14:textId="77777777" w:rsidR="00D630B3" w:rsidRPr="006B26DE" w:rsidRDefault="00D630B3" w:rsidP="00D630B3">
      <w:pPr>
        <w:rPr>
          <w:rFonts w:ascii="Nirmala UI" w:hAnsi="Nirmala UI" w:cs="Nirmala UI"/>
          <w:sz w:val="22"/>
          <w:cs/>
          <w:lang w:bidi="bn-IN"/>
        </w:rPr>
      </w:pPr>
      <w:r w:rsidRPr="006B26DE">
        <w:rPr>
          <w:rFonts w:ascii="Nirmala UI" w:hAnsi="Nirmala UI" w:cs="Nirmala UI"/>
          <w:sz w:val="22"/>
          <w:cs/>
          <w:lang w:bidi="bn-IN"/>
        </w:rPr>
        <w:t>যেহেতু অনেক লোক এতগুলি গন্তব্যে ভ্রমণ করছে, সংক্রমণটি কত দ্রুত ছড়িয়ে যেতে পারে তা সঠিকভাবে বলা অসম্ভব</w:t>
      </w:r>
      <w:r w:rsidRPr="006B26DE">
        <w:rPr>
          <w:rFonts w:ascii="Nirmala UI" w:hAnsi="Nirmala UI" w:cs="Nirmala UI"/>
          <w:sz w:val="22"/>
          <w:cs/>
          <w:lang w:bidi="hi-IN"/>
        </w:rPr>
        <w:t>।</w:t>
      </w:r>
      <w:r w:rsidRPr="006B26DE">
        <w:rPr>
          <w:rFonts w:ascii="Nirmala UI" w:hAnsi="Nirmala UI" w:cs="Nirmala UI"/>
          <w:sz w:val="22"/>
          <w:cs/>
          <w:lang w:bidi="bn-IN"/>
        </w:rPr>
        <w:t xml:space="preserve"> বিবেচনা: </w:t>
      </w:r>
    </w:p>
    <w:p w14:paraId="4CFB7F78" w14:textId="77777777" w:rsidR="00D630B3" w:rsidRPr="006B26DE" w:rsidRDefault="00D630B3" w:rsidP="002A6185">
      <w:pPr>
        <w:pStyle w:val="ListParagraph"/>
        <w:numPr>
          <w:ilvl w:val="0"/>
          <w:numId w:val="47"/>
        </w:numPr>
        <w:spacing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 xml:space="preserve">গন্তব্য </w:t>
      </w:r>
    </w:p>
    <w:p w14:paraId="6755F356" w14:textId="77777777" w:rsidR="00D630B3" w:rsidRPr="006B26DE" w:rsidRDefault="00D630B3" w:rsidP="002A6185">
      <w:pPr>
        <w:pStyle w:val="ListParagraph"/>
        <w:numPr>
          <w:ilvl w:val="0"/>
          <w:numId w:val="47"/>
        </w:numPr>
        <w:spacing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 xml:space="preserve">তার সংস্পর্শে আসা প্রত্যেকেই সংক্রমিত হয় কিনা? </w:t>
      </w:r>
    </w:p>
    <w:p w14:paraId="676514CA" w14:textId="77777777" w:rsidR="00D630B3" w:rsidRPr="006B26DE" w:rsidRDefault="00D630B3" w:rsidP="002A6185">
      <w:pPr>
        <w:pStyle w:val="ListParagraph"/>
        <w:numPr>
          <w:ilvl w:val="0"/>
          <w:numId w:val="47"/>
        </w:numPr>
        <w:spacing w:after="120" w:line="240" w:lineRule="auto"/>
        <w:contextualSpacing w:val="0"/>
        <w:rPr>
          <w:rFonts w:ascii="Nirmala UI" w:hAnsi="Nirmala UI" w:cs="Nirmala UI"/>
          <w:sz w:val="22"/>
          <w:cs/>
          <w:lang w:bidi="bn-IN"/>
        </w:rPr>
      </w:pPr>
      <w:r w:rsidRPr="006B26DE">
        <w:rPr>
          <w:rFonts w:ascii="Nirmala UI" w:hAnsi="Nirmala UI" w:cs="Nirmala UI"/>
          <w:sz w:val="22"/>
          <w:cs/>
          <w:lang w:bidi="bn-IN"/>
        </w:rPr>
        <w:t>ইনকিউবেশন সময়কাল (ভাইরাসের সংস্পর্শে আসা এবং লক্ষণ ও উপসর্গ তৈরির মধ্যে অতিবাহিত সময়)</w:t>
      </w:r>
    </w:p>
    <w:p w14:paraId="2BDB6E76" w14:textId="77777777" w:rsidR="00D630B3" w:rsidRPr="00870893" w:rsidRDefault="00D630B3" w:rsidP="00D630B3">
      <w:pPr>
        <w:spacing w:after="240"/>
        <w:rPr>
          <w:rFonts w:ascii="Nirmala UI" w:hAnsi="Nirmala UI" w:cs="Nirmala UI"/>
          <w:szCs w:val="24"/>
          <w:cs/>
          <w:lang w:bidi="bn-IN"/>
        </w:rPr>
      </w:pPr>
    </w:p>
    <w:p w14:paraId="1C297FFC" w14:textId="1F064B45"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lastRenderedPageBreak/>
        <w:t>শিক্ষার সমন্বয় সাধন</w:t>
      </w:r>
    </w:p>
    <w:p w14:paraId="7F1F9539" w14:textId="42268AF2" w:rsidR="00D630B3" w:rsidRPr="006B26DE" w:rsidRDefault="00D630B3" w:rsidP="00671A14">
      <w:pPr>
        <w:pStyle w:val="Heading3"/>
        <w:spacing w:after="240"/>
        <w:rPr>
          <w:rFonts w:ascii="Nirmala UI" w:hAnsi="Nirmala UI" w:cs="Nirmala UI"/>
          <w:b/>
          <w:bCs/>
          <w:szCs w:val="28"/>
          <w:cs/>
          <w:lang w:bidi="bn-IN"/>
        </w:rPr>
      </w:pPr>
      <w:r w:rsidRPr="006B26DE">
        <w:rPr>
          <w:rFonts w:ascii="Nirmala UI" w:hAnsi="Nirmala UI" w:cs="Nirmala UI"/>
          <w:b/>
          <w:bCs/>
          <w:szCs w:val="28"/>
          <w:cs/>
          <w:lang w:bidi="bn-IN"/>
        </w:rPr>
        <w:t>হাত এবং শ্বাসযন্ত্রের স্বাস্থ্যবিধি</w:t>
      </w:r>
    </w:p>
    <w:p w14:paraId="79ACB220" w14:textId="40F256DA" w:rsidR="00D630B3" w:rsidRPr="006B26DE" w:rsidRDefault="00D630B3" w:rsidP="00D630B3">
      <w:pPr>
        <w:rPr>
          <w:rFonts w:ascii="Nirmala UI" w:hAnsi="Nirmala UI" w:cs="Nirmala UI"/>
          <w:sz w:val="22"/>
          <w:cs/>
          <w:lang w:bidi="bn-IN"/>
        </w:rPr>
      </w:pPr>
      <w:r w:rsidRPr="006B26DE">
        <w:rPr>
          <w:rFonts w:ascii="Nirmala UI" w:hAnsi="Nirmala UI" w:cs="Nirmala UI"/>
          <w:sz w:val="22"/>
          <w:cs/>
          <w:lang w:bidi="bn-IN"/>
        </w:rPr>
        <w:t>ক্লাসটিকে জোড়ায় জোড়ায় ভাগ করুন</w:t>
      </w:r>
      <w:r w:rsidRPr="006B26DE">
        <w:rPr>
          <w:rFonts w:ascii="Nirmala UI" w:hAnsi="Nirmala UI" w:cs="Nirmala UI"/>
          <w:sz w:val="22"/>
          <w:cs/>
          <w:lang w:bidi="hi-IN"/>
        </w:rPr>
        <w:t>।</w:t>
      </w:r>
      <w:r w:rsidRPr="006B26DE">
        <w:rPr>
          <w:rFonts w:ascii="Nirmala UI" w:hAnsi="Nirmala UI" w:cs="Nirmala UI"/>
          <w:sz w:val="22"/>
          <w:cs/>
          <w:lang w:bidi="bn-IN"/>
        </w:rPr>
        <w:t xml:space="preserve"> প্রতিটি জোড়াকে তাদের জ্ঞান পরীক্ষা করার জন্য SW1 হাতের স্বা‌‌স্থ্যবিধি কুইজ এবং SW2 শ্বাসযন্ত্রের স্বাস্থ্যবিধি কুইজের একটি কপি প্রদান করুন</w:t>
      </w:r>
      <w:r w:rsidRPr="006B26DE">
        <w:rPr>
          <w:rFonts w:ascii="Nirmala UI" w:hAnsi="Nirmala UI" w:cs="Nirmala UI"/>
          <w:sz w:val="22"/>
          <w:cs/>
          <w:lang w:bidi="hi-IN"/>
        </w:rPr>
        <w:t>।</w:t>
      </w:r>
      <w:r w:rsidRPr="006B26DE">
        <w:rPr>
          <w:rFonts w:ascii="Nirmala UI" w:hAnsi="Nirmala UI" w:cs="Nirmala UI"/>
          <w:sz w:val="22"/>
          <w:cs/>
          <w:lang w:bidi="bn-IN"/>
        </w:rPr>
        <w:t xml:space="preserve"> এটি পাঠের আগে এবং/বা পরে ব্যবহার করা যেতে পারে</w:t>
      </w:r>
      <w:r w:rsidRPr="006B26DE">
        <w:rPr>
          <w:rFonts w:ascii="Nirmala UI" w:hAnsi="Nirmala UI" w:cs="Nirmala UI"/>
          <w:sz w:val="22"/>
          <w:cs/>
          <w:lang w:bidi="hi-IN"/>
        </w:rPr>
        <w:t>।</w:t>
      </w:r>
      <w:r w:rsidRPr="006B26DE">
        <w:rPr>
          <w:rFonts w:ascii="Nirmala UI" w:hAnsi="Nirmala UI" w:cs="Nirmala UI"/>
          <w:sz w:val="22"/>
          <w:cs/>
          <w:lang w:bidi="bn-IN"/>
        </w:rPr>
        <w:t xml:space="preserve"> সবচেয়ে বেশি পয়েন্ট পাওয়া জুটি কুইজে জয়ী হবে</w:t>
      </w:r>
      <w:r w:rsidRPr="006B26DE">
        <w:rPr>
          <w:rFonts w:ascii="Nirmala UI" w:hAnsi="Nirmala UI" w:cs="Nirmala UI"/>
          <w:sz w:val="22"/>
          <w:cs/>
          <w:lang w:bidi="hi-IN"/>
        </w:rPr>
        <w:t>।</w:t>
      </w:r>
    </w:p>
    <w:p w14:paraId="713A70BB" w14:textId="4F24643E" w:rsidR="00D630B3" w:rsidRPr="006B26DE" w:rsidRDefault="00D630B3" w:rsidP="00671A14">
      <w:pPr>
        <w:pStyle w:val="Heading3"/>
        <w:spacing w:after="240"/>
        <w:rPr>
          <w:rFonts w:ascii="Nirmala UI" w:hAnsi="Nirmala UI" w:cs="Nirmala UI"/>
          <w:b/>
          <w:bCs/>
          <w:szCs w:val="28"/>
          <w:cs/>
          <w:lang w:bidi="bn-IN"/>
        </w:rPr>
      </w:pPr>
      <w:r w:rsidRPr="006B26DE">
        <w:rPr>
          <w:rFonts w:ascii="Nirmala UI" w:hAnsi="Nirmala UI" w:cs="Nirmala UI"/>
          <w:b/>
          <w:bCs/>
          <w:szCs w:val="28"/>
          <w:cs/>
          <w:lang w:bidi="bn-IN"/>
        </w:rPr>
        <w:t>ইনফোগ্রাফিক কার্যকলাপ</w:t>
      </w:r>
    </w:p>
    <w:p w14:paraId="6804D091" w14:textId="77777777" w:rsidR="00101B55" w:rsidRPr="006B26DE" w:rsidRDefault="00D630B3" w:rsidP="0099074F">
      <w:pPr>
        <w:rPr>
          <w:rFonts w:ascii="Nirmala UI" w:hAnsi="Nirmala UI" w:cs="Nirmala UI"/>
          <w:sz w:val="22"/>
          <w:cs/>
          <w:lang w:bidi="bn-IN"/>
        </w:rPr>
      </w:pPr>
      <w:r w:rsidRPr="006B26DE">
        <w:rPr>
          <w:rFonts w:ascii="Nirmala UI" w:hAnsi="Nirmala UI" w:cs="Nirmala UI"/>
          <w:sz w:val="22"/>
          <w:cs/>
          <w:lang w:bidi="bn-IN"/>
        </w:rPr>
        <w:t>শিক্ষার্থীরা একটি জন তথ্য ইনফোগ্রাফিক তৈরি করার মাধ্যমে, অণুজীব এবং সংক্রমণের বিস্তার সম্পর্কে তাদের জ্ঞানকে আরও একত্রিত করতে পারে</w:t>
      </w:r>
      <w:r w:rsidRPr="006B26DE">
        <w:rPr>
          <w:rFonts w:ascii="Nirmala UI" w:hAnsi="Nirmala UI" w:cs="Nirmala UI"/>
          <w:sz w:val="22"/>
          <w:cs/>
          <w:lang w:bidi="hi-IN"/>
        </w:rPr>
        <w:t>।</w:t>
      </w:r>
      <w:r w:rsidRPr="006B26DE">
        <w:rPr>
          <w:rFonts w:ascii="Nirmala UI" w:hAnsi="Nirmala UI" w:cs="Nirmala UI"/>
          <w:sz w:val="22"/>
          <w:cs/>
          <w:lang w:bidi="bn-IN"/>
        </w:rPr>
        <w:t xml:space="preserve"> এটি শিক্ষার্থীদেরকে স্থানীয় কমিউনিটির সাথে সংশ্লিষ্ট করার সময়, হাত এবং শ্বাসযন্ত্রের স্বাস্থ্যবিধি সংক্রান্ত গুরুত্বপূর্ণ তথ্য ছড়িয়ে দিতে সহায়তা করবে</w:t>
      </w:r>
      <w:r w:rsidRPr="006B26DE">
        <w:rPr>
          <w:rFonts w:ascii="Nirmala UI" w:hAnsi="Nirmala UI" w:cs="Nirmala UI"/>
          <w:sz w:val="22"/>
          <w:cs/>
          <w:lang w:bidi="hi-IN"/>
        </w:rPr>
        <w:t>।</w:t>
      </w:r>
    </w:p>
    <w:p w14:paraId="541F24B7" w14:textId="527EDD83" w:rsidR="00D630B3" w:rsidRPr="00870893" w:rsidRDefault="00D630B3" w:rsidP="0099074F">
      <w:pPr>
        <w:rPr>
          <w:rFonts w:ascii="Nirmala UI" w:hAnsi="Nirmala UI" w:cs="Nirmala UI"/>
          <w:szCs w:val="24"/>
          <w:cs/>
          <w:lang w:bidi="bn-IN"/>
        </w:rPr>
      </w:pPr>
      <w:r w:rsidRPr="00870893">
        <w:rPr>
          <w:rFonts w:ascii="Nirmala UI" w:hAnsi="Nirmala UI" w:cs="Nirmala UI"/>
          <w:szCs w:val="24"/>
          <w:cs/>
          <w:lang w:bidi="bn-IN"/>
        </w:rPr>
        <w:br w:type="page"/>
      </w:r>
    </w:p>
    <w:p w14:paraId="3901EFAE" w14:textId="39487408" w:rsidR="00863F70" w:rsidRPr="00870893" w:rsidRDefault="00863F70" w:rsidP="00863F70">
      <w:pPr>
        <w:pStyle w:val="ListParagraph"/>
        <w:rPr>
          <w:rFonts w:ascii="Nirmala UI" w:hAnsi="Nirmala UI" w:cs="Nirmala UI"/>
          <w:szCs w:val="24"/>
          <w:cs/>
          <w:lang w:bidi="bn-IN"/>
        </w:rPr>
      </w:pPr>
      <w:bookmarkStart w:id="17" w:name="_Hlk112402817"/>
      <w:r w:rsidRPr="00870893">
        <w:rPr>
          <w:rFonts w:ascii="Nirmala UI" w:hAnsi="Nirmala UI" w:cs="Nirmala UI"/>
          <w:noProof/>
          <w:lang w:val="en-US"/>
        </w:rPr>
        <w:lastRenderedPageBreak/>
        <mc:AlternateContent>
          <mc:Choice Requires="wpg">
            <w:drawing>
              <wp:anchor distT="0" distB="0" distL="114300" distR="114300" simplePos="0" relativeHeight="252027904" behindDoc="0" locked="0" layoutInCell="1" allowOverlap="1" wp14:anchorId="67B20327" wp14:editId="60BD9F5D">
                <wp:simplePos x="0" y="0"/>
                <wp:positionH relativeFrom="column">
                  <wp:posOffset>404333</wp:posOffset>
                </wp:positionH>
                <wp:positionV relativeFrom="paragraph">
                  <wp:posOffset>252730</wp:posOffset>
                </wp:positionV>
                <wp:extent cx="6242611" cy="9069159"/>
                <wp:effectExtent l="38100" t="19050" r="25400" b="36830"/>
                <wp:wrapNone/>
                <wp:docPr id="987" name="Group 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069159"/>
                          <a:chOff x="0" y="0"/>
                          <a:chExt cx="6242611" cy="9069159"/>
                        </a:xfrm>
                      </wpg:grpSpPr>
                      <wps:wsp>
                        <wps:cNvPr id="2169" name="Rectangle: Rounded Corners 2169">
                          <a:extLst>
                            <a:ext uri="{C183D7F6-B498-43B3-948B-1728B52AA6E4}">
                              <adec:decorative xmlns:adec="http://schemas.microsoft.com/office/drawing/2017/decorative" val="1"/>
                            </a:ext>
                          </a:extLst>
                        </wps:cNvPr>
                        <wps:cNvSpPr/>
                        <wps:spPr>
                          <a:xfrm>
                            <a:off x="0" y="221069"/>
                            <a:ext cx="607949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0" name="Oval 217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0" name="Picture 320">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714114" y="23481"/>
                            <a:ext cx="478790" cy="522605"/>
                          </a:xfrm>
                          <a:prstGeom prst="rect">
                            <a:avLst/>
                          </a:prstGeom>
                        </pic:spPr>
                      </pic:pic>
                    </wpg:wgp>
                  </a:graphicData>
                </a:graphic>
              </wp:anchor>
            </w:drawing>
          </mc:Choice>
          <mc:Fallback>
            <w:pict>
              <v:group w14:anchorId="58A06493" id="Group 987" o:spid="_x0000_s1026" alt="&quot;&quot;" style="position:absolute;margin-left:31.85pt;margin-top:19.9pt;width:491.55pt;height:714.1pt;z-index:252027904" coordsize="62426,90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">
                <v:roundrect id="Rectangle: Rounded Corners 2169" o:spid="_x0000_s1027" alt="&quot;&quot;" style="position:absolute;top:2210;width:60794;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" filled="f" strokecolor="#732281" strokeweight="6pt">
                  <v:stroke joinstyle="bevel" endcap="square"/>
                </v:roundrect>
                <v:oval id="Oval 217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" fillcolor="white [3212]" strokecolor="#732281" strokeweight="3pt">
                  <v:stroke joinstyle="miter"/>
                </v:oval>
                <v:shape id="Picture 320" o:spid="_x0000_s1029" type="#_x0000_t75" alt="&quot;&quot;" style="position:absolute;left:57141;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">
                  <v:imagedata r:id="rId84" o:title=""/>
                </v:shape>
              </v:group>
            </w:pict>
          </mc:Fallback>
        </mc:AlternateContent>
      </w:r>
      <w:r w:rsidRPr="00870893">
        <w:rPr>
          <w:rFonts w:ascii="Nirmala UI" w:hAnsi="Nirmala UI" w:cs="Nirmala UI"/>
          <w:noProof/>
          <w:lang w:val="en-US"/>
        </w:rPr>
        <mc:AlternateContent>
          <mc:Choice Requires="wps">
            <w:drawing>
              <wp:inline distT="0" distB="0" distL="0" distR="0" wp14:anchorId="42738535" wp14:editId="36726688">
                <wp:extent cx="5567142" cy="381000"/>
                <wp:effectExtent l="0" t="0" r="0" b="0"/>
                <wp:docPr id="2158" name="TextBox 18" descr="SH1 - The Chain of Infection Poster&#10;&#10;"/>
                <wp:cNvGraphicFramePr/>
                <a:graphic xmlns:a="http://schemas.openxmlformats.org/drawingml/2006/main">
                  <a:graphicData uri="http://schemas.microsoft.com/office/word/2010/wordprocessingShape">
                    <wps:wsp>
                      <wps:cNvSpPr txBox="1"/>
                      <wps:spPr>
                        <a:xfrm>
                          <a:off x="0" y="0"/>
                          <a:ext cx="5567142" cy="381000"/>
                        </a:xfrm>
                        <a:prstGeom prst="rect">
                          <a:avLst/>
                        </a:prstGeom>
                        <a:noFill/>
                      </wps:spPr>
                      <wps:txbx>
                        <w:txbxContent>
                          <w:p w14:paraId="0B33B556" w14:textId="77777777" w:rsidR="00C515A5" w:rsidRPr="00737F0F" w:rsidRDefault="00C515A5" w:rsidP="00671A14">
                            <w:pPr>
                              <w:pStyle w:val="Heading2"/>
                              <w:spacing w:before="0"/>
                              <w:rPr>
                                <w:rFonts w:ascii="Nirmala UI" w:hAnsi="Nirmala UI" w:cs="Nirmala UI"/>
                                <w:bCs/>
                                <w:sz w:val="28"/>
                                <w:szCs w:val="28"/>
                                <w:cs/>
                                <w:lang w:bidi="bn-IN"/>
                              </w:rPr>
                            </w:pPr>
                            <w:r>
                              <w:rPr>
                                <w:rFonts w:cs="Arial Bold"/>
                                <w:bCs/>
                                <w:sz w:val="28"/>
                                <w:szCs w:val="28"/>
                                <w:cs/>
                                <w:lang w:bidi="bn-IN"/>
                              </w:rPr>
                              <w:t xml:space="preserve">SH1 - </w:t>
                            </w:r>
                            <w:r w:rsidRPr="00737F0F">
                              <w:rPr>
                                <w:rFonts w:ascii="Nirmala UI" w:hAnsi="Nirmala UI" w:cs="Nirmala UI"/>
                                <w:bCs/>
                                <w:sz w:val="28"/>
                                <w:szCs w:val="28"/>
                                <w:cs/>
                                <w:lang w:bidi="bn-IN"/>
                              </w:rPr>
                              <w:t>সংক্রমণ শৃ‌ঙ্খল পোস্টার</w:t>
                            </w:r>
                          </w:p>
                        </w:txbxContent>
                      </wps:txbx>
                      <wps:bodyPr wrap="none" rtlCol="0">
                        <a:noAutofit/>
                      </wps:bodyPr>
                    </wps:wsp>
                  </a:graphicData>
                </a:graphic>
              </wp:inline>
            </w:drawing>
          </mc:Choice>
          <mc:Fallback>
            <w:pict>
              <v:shape w14:anchorId="42738535" id="_x0000_s1641" type="#_x0000_t202" alt="SH1 - The Chain of Infection Poster&#10;&#10;" style="width:438.35pt;height:3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" filled="f" stroked="f">
                <v:textbox>
                  <w:txbxContent>
                    <w:p w14:paraId="0B33B556" w14:textId="77777777" w:rsidR="00C515A5" w:rsidRPr="00737F0F" w:rsidRDefault="00C515A5" w:rsidP="00671A14">
                      <w:pPr>
                        <w:pStyle w:val="Heading2"/>
                        <w:spacing w:before="0"/>
                        <w:rPr>
                          <w:rFonts w:ascii="Nirmala UI" w:hAnsi="Nirmala UI" w:cs="Nirmala UI"/>
                          <w:bCs/>
                          <w:sz w:val="28"/>
                          <w:szCs w:val="28"/>
                          <w:cs/>
                          <w:lang w:bidi="bn-IN"/>
                        </w:rPr>
                      </w:pPr>
                      <w:r>
                        <w:rPr>
                          <w:rFonts w:cs="Arial Bold"/>
                          <w:bCs/>
                          <w:sz w:val="28"/>
                          <w:szCs w:val="28"/>
                          <w:cs/>
                          <w:lang w:bidi="bn-IN"/>
                        </w:rPr>
                        <w:t xml:space="preserve">SH1 - </w:t>
                      </w:r>
                      <w:r w:rsidRPr="00737F0F">
                        <w:rPr>
                          <w:rFonts w:ascii="Nirmala UI" w:hAnsi="Nirmala UI" w:cs="Nirmala UI"/>
                          <w:bCs/>
                          <w:sz w:val="28"/>
                          <w:szCs w:val="28"/>
                          <w:cs/>
                          <w:lang w:bidi="bn-IN"/>
                        </w:rPr>
                        <w:t>সংক্রমণ শৃ‌ঙ্খল পোস্টার</w:t>
                      </w:r>
                    </w:p>
                  </w:txbxContent>
                </v:textbox>
                <w10:anchorlock/>
              </v:shape>
            </w:pict>
          </mc:Fallback>
        </mc:AlternateContent>
      </w:r>
    </w:p>
    <w:p w14:paraId="03A1DCCC" w14:textId="21940356" w:rsidR="00863F70" w:rsidRPr="00870893" w:rsidRDefault="00863F70" w:rsidP="00863F70">
      <w:pPr>
        <w:pStyle w:val="ListParagraph"/>
        <w:rPr>
          <w:rFonts w:ascii="Nirmala UI" w:hAnsi="Nirmala UI" w:cs="Nirmala UI"/>
          <w:szCs w:val="24"/>
          <w:cs/>
          <w:lang w:bidi="bn-IN"/>
        </w:rPr>
      </w:pPr>
    </w:p>
    <w:p w14:paraId="3178BC4B" w14:textId="5E1910F5" w:rsidR="00863F70" w:rsidRPr="00870893" w:rsidRDefault="006C6AAF" w:rsidP="00863F70">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g">
            <w:drawing>
              <wp:anchor distT="0" distB="0" distL="114300" distR="114300" simplePos="0" relativeHeight="252675072" behindDoc="0" locked="0" layoutInCell="1" allowOverlap="1" wp14:anchorId="02AC6D96" wp14:editId="03BB13A0">
                <wp:simplePos x="0" y="0"/>
                <wp:positionH relativeFrom="column">
                  <wp:posOffset>1762324</wp:posOffset>
                </wp:positionH>
                <wp:positionV relativeFrom="paragraph">
                  <wp:posOffset>2955475</wp:posOffset>
                </wp:positionV>
                <wp:extent cx="3844416" cy="4605012"/>
                <wp:effectExtent l="0" t="0" r="22860" b="24765"/>
                <wp:wrapNone/>
                <wp:docPr id="996" name="Group 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44416" cy="4605012"/>
                          <a:chOff x="0" y="0"/>
                          <a:chExt cx="3844416" cy="4605012"/>
                        </a:xfrm>
                      </wpg:grpSpPr>
                      <wps:wsp>
                        <wps:cNvPr id="2165" name="Connector: Elbow 2165">
                          <a:extLst>
                            <a:ext uri="{C183D7F6-B498-43B3-948B-1728B52AA6E4}">
                              <adec:decorative xmlns:adec="http://schemas.microsoft.com/office/drawing/2017/decorative" val="1"/>
                            </a:ext>
                          </a:extLst>
                        </wps:cNvPr>
                        <wps:cNvCnPr>
                          <a:cxnSpLocks/>
                        </wps:cNvCnPr>
                        <wps:spPr>
                          <a:xfrm rot="16200000" flipH="1">
                            <a:off x="-27305" y="27305"/>
                            <a:ext cx="682625" cy="628015"/>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6" name="Connector: Elbow 2166">
                          <a:extLst>
                            <a:ext uri="{C183D7F6-B498-43B3-948B-1728B52AA6E4}">
                              <adec:decorative xmlns:adec="http://schemas.microsoft.com/office/drawing/2017/decorative" val="1"/>
                            </a:ext>
                          </a:extLst>
                        </wps:cNvPr>
                        <wps:cNvCnPr>
                          <a:cxnSpLocks/>
                        </wps:cNvCnPr>
                        <wps:spPr>
                          <a:xfrm rot="16200000" flipH="1">
                            <a:off x="1980565" y="35811"/>
                            <a:ext cx="369570" cy="340360"/>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7" name="Connector: Elbow 2167">
                          <a:extLst>
                            <a:ext uri="{C183D7F6-B498-43B3-948B-1728B52AA6E4}">
                              <adec:decorative xmlns:adec="http://schemas.microsoft.com/office/drawing/2017/decorative" val="1"/>
                            </a:ext>
                          </a:extLst>
                        </wps:cNvPr>
                        <wps:cNvCnPr>
                          <a:cxnSpLocks/>
                        </wps:cNvCnPr>
                        <wps:spPr>
                          <a:xfrm rot="5400000">
                            <a:off x="2971955" y="166407"/>
                            <a:ext cx="1029019" cy="715903"/>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pic:cNvPicPr>
                        </pic:nvPicPr>
                        <pic:blipFill rotWithShape="1">
                          <a:blip r:embed="rId89" cstate="print">
                            <a:extLst>
                              <a:ext uri="{28A0092B-C50C-407E-A947-70E740481C1C}">
                                <a14:useLocalDpi xmlns:a14="http://schemas.microsoft.com/office/drawing/2010/main" val="0"/>
                              </a:ext>
                            </a:extLst>
                          </a:blip>
                          <a:srcRect l="25372" t="15795" r="27555" b="15608"/>
                          <a:stretch/>
                        </pic:blipFill>
                        <pic:spPr>
                          <a:xfrm rot="16200000">
                            <a:off x="357283" y="179262"/>
                            <a:ext cx="3020060" cy="3025775"/>
                          </a:xfrm>
                          <a:prstGeom prst="rect">
                            <a:avLst/>
                          </a:prstGeom>
                        </pic:spPr>
                      </pic:pic>
                      <wps:wsp>
                        <wps:cNvPr id="988" name="Connector: Elbow 988">
                          <a:extLst>
                            <a:ext uri="{C183D7F6-B498-43B3-948B-1728B52AA6E4}">
                              <adec:decorative xmlns:adec="http://schemas.microsoft.com/office/drawing/2017/decorative" val="1"/>
                            </a:ext>
                          </a:extLst>
                        </wps:cNvPr>
                        <wps:cNvCnPr>
                          <a:cxnSpLocks/>
                        </wps:cNvCnPr>
                        <wps:spPr>
                          <a:xfrm rot="5400000" flipH="1" flipV="1">
                            <a:off x="67266" y="2673246"/>
                            <a:ext cx="622374" cy="229279"/>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9" name="Connector: Elbow 989">
                          <a:extLst>
                            <a:ext uri="{C183D7F6-B498-43B3-948B-1728B52AA6E4}">
                              <adec:decorative xmlns:adec="http://schemas.microsoft.com/office/drawing/2017/decorative" val="1"/>
                            </a:ext>
                          </a:extLst>
                        </wps:cNvPr>
                        <wps:cNvCnPr>
                          <a:cxnSpLocks/>
                        </wps:cNvCnPr>
                        <wps:spPr>
                          <a:xfrm rot="10800000">
                            <a:off x="1780090" y="3216932"/>
                            <a:ext cx="141606" cy="138808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4FA5DF5" id="Group 996" o:spid="_x0000_s1026" alt="&quot;&quot;" style="position:absolute;margin-left:138.75pt;margin-top:232.7pt;width:302.7pt;height:362.6pt;z-index:252675072" coordsize="38444,4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">
                <v:shapetype id="_x0000_t33" coordsize="21600,21600" o:spt="33" o:oned="t" path="m,l21600,r,21600e" filled="f">
                  <v:stroke joinstyle="miter"/>
                  <v:path arrowok="t" fillok="f" o:connecttype="none"/>
                  <o:lock v:ext="edit" shapetype="t"/>
                </v:shapetype>
                <v:shape id="Connector: Elbow 2165" o:spid="_x0000_s1027" type="#_x0000_t33" alt="&quot;&quot;" style="position:absolute;left:-273;top:273;width:6826;height:62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" strokecolor="#732281"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66" o:spid="_x0000_s1028" type="#_x0000_t34" alt="&quot;&quot;" style="position:absolute;left:19805;top:358;width:3695;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" strokecolor="#732281" strokeweight="1.5pt">
                  <v:stroke endarrow="block"/>
                  <o:lock v:ext="edit" shapetype="f"/>
                </v:shape>
                <v:shape id="Connector: Elbow 2167" o:spid="_x0000_s1029" type="#_x0000_t34" alt="&quot;&quot;" style="position:absolute;left:29720;top:1663;width:10290;height:71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" strokecolor="#732281" strokeweight="1.5pt">
                  <v:stroke endarrow="block"/>
                  <o:lock v:ext="edit" shapetype="f"/>
                </v:shape>
                <v:shape id="Picture 321" o:spid="_x0000_s1030" type="#_x0000_t75" alt="&quot;&quot;" style="position:absolute;left:3573;top:1792;width:30200;height:30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">
                  <v:imagedata r:id="rId90" o:title="" croptop="10351f" cropbottom="10229f" cropleft="16628f" cropright="18058f"/>
                </v:shape>
                <v:shape id="Connector: Elbow 988" o:spid="_x0000_s1031" type="#_x0000_t34" alt="&quot;&quot;" style="position:absolute;left:672;top:26732;width:6224;height:229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" strokecolor="#732281" strokeweight="1.5pt">
                  <v:stroke endarrow="block"/>
                  <o:lock v:ext="edit" shapetype="f"/>
                </v:shape>
                <v:shape id="Connector: Elbow 989" o:spid="_x0000_s1032" type="#_x0000_t33" alt="&quot;&quot;" style="position:absolute;left:17800;top:32169;width:1416;height:1388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" strokecolor="#732281" strokeweight="1.5pt">
                  <v:stroke endarrow="block"/>
                  <o:lock v:ext="edit" shapetype="f"/>
                </v:shape>
              </v:group>
            </w:pict>
          </mc:Fallback>
        </mc:AlternateContent>
      </w:r>
      <w:r w:rsidRPr="00870893">
        <w:rPr>
          <w:rFonts w:ascii="Nirmala UI" w:hAnsi="Nirmala UI" w:cs="Nirmala UI"/>
          <w:noProof/>
          <w:lang w:val="en-US"/>
        </w:rPr>
        <mc:AlternateContent>
          <mc:Choice Requires="wps">
            <w:drawing>
              <wp:inline distT="0" distB="0" distL="0" distR="0" wp14:anchorId="6897F8B3" wp14:editId="4FE2E4D8">
                <wp:extent cx="2939001" cy="2192448"/>
                <wp:effectExtent l="11430" t="26670" r="25400" b="25400"/>
                <wp:docPr id="2157" name="Rectangle: Rounded Corners 2157"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2939001" cy="2192448"/>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275BD1"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বিস্তার</w:t>
                            </w:r>
                          </w:p>
                          <w:p w14:paraId="26FA3AFE"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উৎস থেকে একজন ব্যক্তির শরীরে প্রবেশের জন্য ক্ষতিকারক জীবাণুর একটি মাধ্যম প্রয়োজন</w:t>
                            </w:r>
                            <w:r w:rsidRPr="00737F0F">
                              <w:rPr>
                                <w:rFonts w:ascii="Nirmala UI" w:hAnsi="Nirmala UI" w:cs="Nirmala UI"/>
                                <w:color w:val="000000" w:themeColor="text1"/>
                                <w:sz w:val="20"/>
                                <w:szCs w:val="20"/>
                                <w:cs/>
                                <w:lang w:bidi="hi-IN"/>
                              </w:rPr>
                              <w:t>।</w:t>
                            </w:r>
                            <w:r w:rsidRPr="00737F0F">
                              <w:rPr>
                                <w:rFonts w:ascii="Nirmala UI" w:hAnsi="Nirmala UI" w:cs="Nirmala UI"/>
                                <w:color w:val="000000" w:themeColor="text1"/>
                                <w:sz w:val="20"/>
                                <w:szCs w:val="20"/>
                                <w:cs/>
                                <w:lang w:bidi="bn-IN"/>
                              </w:rPr>
                              <w:t xml:space="preserve"> তা এর মাধ্যমে হতে পারে:</w:t>
                            </w:r>
                          </w:p>
                          <w:p w14:paraId="68B5E27C"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সরাসরি স্পর্শ/সংস্প‌র্শতা</w:t>
                            </w:r>
                          </w:p>
                          <w:p w14:paraId="24BEA270"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যৌন সংক্রমণ</w:t>
                            </w:r>
                          </w:p>
                          <w:p w14:paraId="406A7209"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ক্ষতিকারক জীবাণুগুলি এর মাধ্যমেও ছড়িয়ে পড়ে:</w:t>
                            </w:r>
                          </w:p>
                          <w:p w14:paraId="4EA5AAD2"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হাত, হাতের সংস্প‌র্শে আসা পৃষ্ঠতল (যেমন দরজার হাতল, কীবোর্ড, টয়লেট)</w:t>
                            </w:r>
                          </w:p>
                          <w:p w14:paraId="4497152D" w14:textId="5329AB22"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খাদ্যের সংস্প‌র্শে আসা পৃষ্ঠতল</w:t>
                            </w:r>
                          </w:p>
                          <w:p w14:paraId="731445D9"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বায়ু</w:t>
                            </w:r>
                          </w:p>
                        </w:txbxContent>
                      </wps:txbx>
                      <wps:bodyPr rtlCol="0" anchor="ctr"/>
                    </wps:wsp>
                  </a:graphicData>
                </a:graphic>
              </wp:inline>
            </w:drawing>
          </mc:Choice>
          <mc:Fallback>
            <w:pict>
              <v:roundrect w14:anchorId="6897F8B3" id="Rectangle: Rounded Corners 2157" o:spid="_x0000_s1642"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31.4pt;height:172.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" filled="f" strokecolor="#732281" strokeweight="2.25pt">
                <v:stroke joinstyle="miter"/>
                <v:textbox>
                  <w:txbxContent>
                    <w:p w14:paraId="5E275BD1"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বিস্তার</w:t>
                      </w:r>
                    </w:p>
                    <w:p w14:paraId="26FA3AFE"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উৎস থেকে একজন ব্যক্তির শরীরে প্রবেশের জন্য ক্ষতিকারক জীবাণুর একটি মাধ্যম প্রয়োজন</w:t>
                      </w:r>
                      <w:r w:rsidRPr="00737F0F">
                        <w:rPr>
                          <w:rFonts w:ascii="Nirmala UI" w:hAnsi="Nirmala UI" w:cs="Nirmala UI"/>
                          <w:color w:val="000000" w:themeColor="text1"/>
                          <w:sz w:val="20"/>
                          <w:szCs w:val="20"/>
                          <w:cs/>
                          <w:lang w:bidi="hi-IN"/>
                        </w:rPr>
                        <w:t>।</w:t>
                      </w:r>
                      <w:r w:rsidRPr="00737F0F">
                        <w:rPr>
                          <w:rFonts w:ascii="Nirmala UI" w:hAnsi="Nirmala UI" w:cs="Nirmala UI"/>
                          <w:color w:val="000000" w:themeColor="text1"/>
                          <w:sz w:val="20"/>
                          <w:szCs w:val="20"/>
                          <w:cs/>
                          <w:lang w:bidi="bn-IN"/>
                        </w:rPr>
                        <w:t xml:space="preserve"> তা এর মাধ্যমে হতে পারে:</w:t>
                      </w:r>
                    </w:p>
                    <w:p w14:paraId="68B5E27C"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সরাসরি স্পর্শ/সংস্প‌র্শতা</w:t>
                      </w:r>
                    </w:p>
                    <w:p w14:paraId="24BEA270"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যৌন সংক্রমণ</w:t>
                      </w:r>
                    </w:p>
                    <w:p w14:paraId="406A7209"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ক্ষতিকারক জীবাণুগুলি এর মাধ্যমেও ছড়িয়ে পড়ে:</w:t>
                      </w:r>
                    </w:p>
                    <w:p w14:paraId="4EA5AAD2"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হাত, হাতের সংস্প‌র্শে আসা পৃষ্ঠতল (যেমন দরজার হাতল, কীবোর্ড, টয়লেট)</w:t>
                      </w:r>
                    </w:p>
                    <w:p w14:paraId="4497152D" w14:textId="5329AB22"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খাদ্যের সংস্প‌র্শে আসা পৃষ্ঠতল</w:t>
                      </w:r>
                    </w:p>
                    <w:p w14:paraId="731445D9"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বায়ু</w:t>
                      </w:r>
                    </w:p>
                  </w:txbxContent>
                </v:textbox>
                <w10:anchorlock/>
              </v:roundrect>
            </w:pict>
          </mc:Fallback>
        </mc:AlternateContent>
      </w:r>
      <w:r w:rsidRPr="00870893">
        <w:rPr>
          <w:rFonts w:ascii="Nirmala UI" w:hAnsi="Nirmala UI" w:cs="Nirmala UI"/>
          <w:noProof/>
          <w:lang w:val="en-US"/>
        </w:rPr>
        <mc:AlternateContent>
          <mc:Choice Requires="wps">
            <w:drawing>
              <wp:inline distT="0" distB="0" distL="0" distR="0" wp14:anchorId="038B4867" wp14:editId="2293D3AC">
                <wp:extent cx="2951909" cy="1671028"/>
                <wp:effectExtent l="11747" t="26353" r="13018" b="13017"/>
                <wp:docPr id="2159" name="Rectangle: Rounded Corners 2159"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2951909" cy="1671028"/>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0C602"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উৎস</w:t>
                            </w:r>
                          </w:p>
                          <w:p w14:paraId="0CC90BE1"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কেউ বা কিছু ক্ষতিকারক জীবাণু বহন করছে, যা সংক্রমণ ঘটায়</w:t>
                            </w:r>
                            <w:r w:rsidRPr="00737F0F">
                              <w:rPr>
                                <w:rFonts w:ascii="Nirmala UI" w:hAnsi="Nirmala UI" w:cs="Nirmala UI"/>
                                <w:color w:val="000000" w:themeColor="text1"/>
                                <w:sz w:val="20"/>
                                <w:szCs w:val="20"/>
                                <w:cs/>
                                <w:lang w:bidi="hi-IN"/>
                              </w:rPr>
                              <w:t>।</w:t>
                            </w:r>
                            <w:r w:rsidRPr="00737F0F">
                              <w:rPr>
                                <w:rFonts w:ascii="Nirmala UI" w:hAnsi="Nirmala UI" w:cs="Nirmala UI"/>
                                <w:color w:val="000000" w:themeColor="text1"/>
                                <w:sz w:val="20"/>
                                <w:szCs w:val="20"/>
                                <w:cs/>
                                <w:lang w:bidi="bn-IN"/>
                              </w:rPr>
                              <w:t xml:space="preserve"> সংক্রমণের বিভিন্ন উৎস রয়েছে, এর মধ্যে অন্তর্ভুক্ত থাকতে পারে:</w:t>
                            </w:r>
                          </w:p>
                          <w:p w14:paraId="17D95F5A"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ইতিমধ্যেই সংক্রমিত ব্যক্তি</w:t>
                            </w:r>
                          </w:p>
                          <w:p w14:paraId="092BC469"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পোষা প্রাণী বা পশু</w:t>
                            </w:r>
                          </w:p>
                          <w:p w14:paraId="6F1A92E9" w14:textId="0097177D"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দূষিত খাদ্য</w:t>
                            </w:r>
                          </w:p>
                        </w:txbxContent>
                      </wps:txbx>
                      <wps:bodyPr rtlCol="0" anchor="ctr"/>
                    </wps:wsp>
                  </a:graphicData>
                </a:graphic>
              </wp:inline>
            </w:drawing>
          </mc:Choice>
          <mc:Fallback>
            <w:pict>
              <v:roundrect w14:anchorId="038B4867" id="Rectangle: Rounded Corners 2159" o:spid="_x0000_s1643" alt="Source of infection&#10;Someone or something carrying the harmful microbes that causes the infection. There are many different sources of infection, these can include:&#10;• People already infected&#10;• Pets or animals&#10;• Contaminated food" style="width:232.45pt;height:131.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" filled="f" strokecolor="#732281" strokeweight="2.25pt">
                <v:stroke joinstyle="miter"/>
                <v:textbox>
                  <w:txbxContent>
                    <w:p w14:paraId="4350C602"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উৎস</w:t>
                      </w:r>
                    </w:p>
                    <w:p w14:paraId="0CC90BE1"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কেউ বা কিছু ক্ষতিকারক জীবাণু বহন করছে, যা সংক্রমণ ঘটায়</w:t>
                      </w:r>
                      <w:r w:rsidRPr="00737F0F">
                        <w:rPr>
                          <w:rFonts w:ascii="Nirmala UI" w:hAnsi="Nirmala UI" w:cs="Nirmala UI"/>
                          <w:color w:val="000000" w:themeColor="text1"/>
                          <w:sz w:val="20"/>
                          <w:szCs w:val="20"/>
                          <w:cs/>
                          <w:lang w:bidi="hi-IN"/>
                        </w:rPr>
                        <w:t>।</w:t>
                      </w:r>
                      <w:r w:rsidRPr="00737F0F">
                        <w:rPr>
                          <w:rFonts w:ascii="Nirmala UI" w:hAnsi="Nirmala UI" w:cs="Nirmala UI"/>
                          <w:color w:val="000000" w:themeColor="text1"/>
                          <w:sz w:val="20"/>
                          <w:szCs w:val="20"/>
                          <w:cs/>
                          <w:lang w:bidi="bn-IN"/>
                        </w:rPr>
                        <w:t xml:space="preserve"> সংক্রমণের বিভিন্ন উৎস রয়েছে, এর মধ্যে অন্তর্ভুক্ত থাকতে পারে:</w:t>
                      </w:r>
                    </w:p>
                    <w:p w14:paraId="17D95F5A"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ইতিমধ্যেই সংক্রমিত ব্যক্তি</w:t>
                      </w:r>
                    </w:p>
                    <w:p w14:paraId="092BC469"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পোষা প্রাণী বা পশু</w:t>
                      </w:r>
                    </w:p>
                    <w:p w14:paraId="6F1A92E9" w14:textId="0097177D"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দূষিত খাদ্য</w:t>
                      </w:r>
                    </w:p>
                  </w:txbxContent>
                </v:textbox>
                <w10:anchorlock/>
              </v:roundrect>
            </w:pict>
          </mc:Fallback>
        </mc:AlternateContent>
      </w:r>
      <w:r w:rsidRPr="00870893">
        <w:rPr>
          <w:rFonts w:ascii="Nirmala UI" w:hAnsi="Nirmala UI" w:cs="Nirmala UI"/>
          <w:noProof/>
          <w:lang w:val="en-US"/>
        </w:rPr>
        <mc:AlternateContent>
          <mc:Choice Requires="wps">
            <w:drawing>
              <wp:inline distT="0" distB="0" distL="0" distR="0" wp14:anchorId="77541939" wp14:editId="731E5078">
                <wp:extent cx="2792938" cy="1964041"/>
                <wp:effectExtent l="14605" t="23495" r="22225" b="22225"/>
                <wp:docPr id="2160" name="Rectangle: Rounded Corners 2160"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792938" cy="196404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D62A2B"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জীবাণু নির্গত হওয়ার মাধ্যম</w:t>
                            </w:r>
                          </w:p>
                          <w:p w14:paraId="421CA85C"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ক্ষতিকারক জীবাণুগুলি অন্য কারো কাছে ছড়িয়ে পড়ার আগে সংক্রমিত ব্যক্তি বা উৎস থেকে নির্গত হওয়ার একটি পথের প্রয়োজন</w:t>
                            </w:r>
                            <w:r w:rsidRPr="00737F0F">
                              <w:rPr>
                                <w:rFonts w:ascii="Nirmala UI" w:hAnsi="Nirmala UI" w:cs="Nirmala UI"/>
                                <w:color w:val="000000" w:themeColor="text1"/>
                                <w:sz w:val="20"/>
                                <w:szCs w:val="20"/>
                                <w:cs/>
                                <w:lang w:bidi="hi-IN"/>
                              </w:rPr>
                              <w:t>।</w:t>
                            </w:r>
                            <w:r w:rsidRPr="00737F0F">
                              <w:rPr>
                                <w:rFonts w:ascii="Nirmala UI" w:hAnsi="Nirmala UI" w:cs="Nirmala UI"/>
                                <w:color w:val="000000" w:themeColor="text1"/>
                                <w:sz w:val="20"/>
                                <w:szCs w:val="20"/>
                                <w:cs/>
                                <w:lang w:bidi="bn-IN"/>
                              </w:rPr>
                              <w:t xml:space="preserve"> এই পথের মধ্যে অন্তর্ভুক্ত রয়েছে:</w:t>
                            </w:r>
                          </w:p>
                          <w:p w14:paraId="6073AB1C"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হাঁচি, কাশি, লালা</w:t>
                            </w:r>
                          </w:p>
                          <w:p w14:paraId="50783B45"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শারীরিক তরল</w:t>
                            </w:r>
                          </w:p>
                          <w:p w14:paraId="2F86A7B3"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কাঁচা মাংস এবং হাঁস-মুরগির মাংস থেকে বের হওয়া রস</w:t>
                            </w:r>
                          </w:p>
                        </w:txbxContent>
                      </wps:txbx>
                      <wps:bodyPr rtlCol="0" anchor="ctr"/>
                    </wps:wsp>
                  </a:graphicData>
                </a:graphic>
              </wp:inline>
            </w:drawing>
          </mc:Choice>
          <mc:Fallback>
            <w:pict>
              <v:roundrect w14:anchorId="77541939" id="Rectangle: Rounded Corners 2160" o:spid="_x0000_s1644" alt="Way out for microbes&#10;Harmful microbes need a way to get out of an infected person or source before they can spread to someone else. Routes include:&#10;• Sneezing, coughing, saliva&#10;• Bodily fluid&#10;• Juices from raw meat and poultry&#10;" style="width:219.9pt;height:154.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" filled="f" strokecolor="#732281" strokeweight="2.25pt">
                <v:stroke joinstyle="miter"/>
                <v:textbox>
                  <w:txbxContent>
                    <w:p w14:paraId="5BD62A2B"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জীবাণু নির্গত হওয়ার মাধ্যম</w:t>
                      </w:r>
                    </w:p>
                    <w:p w14:paraId="421CA85C"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ক্ষতিকারক জীবাণুগুলি অন্য কারো কাছে ছড়িয়ে পড়ার আগে সংক্রমিত ব্যক্তি বা উৎস থেকে নির্গত হওয়ার একটি পথের প্রয়োজন</w:t>
                      </w:r>
                      <w:r w:rsidRPr="00737F0F">
                        <w:rPr>
                          <w:rFonts w:ascii="Nirmala UI" w:hAnsi="Nirmala UI" w:cs="Nirmala UI"/>
                          <w:color w:val="000000" w:themeColor="text1"/>
                          <w:sz w:val="20"/>
                          <w:szCs w:val="20"/>
                          <w:cs/>
                          <w:lang w:bidi="hi-IN"/>
                        </w:rPr>
                        <w:t>।</w:t>
                      </w:r>
                      <w:r w:rsidRPr="00737F0F">
                        <w:rPr>
                          <w:rFonts w:ascii="Nirmala UI" w:hAnsi="Nirmala UI" w:cs="Nirmala UI"/>
                          <w:color w:val="000000" w:themeColor="text1"/>
                          <w:sz w:val="20"/>
                          <w:szCs w:val="20"/>
                          <w:cs/>
                          <w:lang w:bidi="bn-IN"/>
                        </w:rPr>
                        <w:t xml:space="preserve"> এই পথের মধ্যে অন্তর্ভুক্ত রয়েছে:</w:t>
                      </w:r>
                    </w:p>
                    <w:p w14:paraId="6073AB1C"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হাঁচি, কাশি, লালা</w:t>
                      </w:r>
                    </w:p>
                    <w:p w14:paraId="50783B45"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শারীরিক তরল</w:t>
                      </w:r>
                    </w:p>
                    <w:p w14:paraId="2F86A7B3" w14:textId="77777777" w:rsidR="00C515A5" w:rsidRPr="00737F0F" w:rsidRDefault="00C515A5" w:rsidP="00863F70">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কাঁচা মাংস এবং হাঁস-মুরগির মাংস থেকে বের হওয়া রস</w:t>
                      </w:r>
                    </w:p>
                  </w:txbxContent>
                </v:textbox>
                <w10:anchorlock/>
              </v:roundrect>
            </w:pict>
          </mc:Fallback>
        </mc:AlternateContent>
      </w:r>
    </w:p>
    <w:p w14:paraId="4436DBA6" w14:textId="3D5BCCCF" w:rsidR="00863F70" w:rsidRPr="00870893" w:rsidRDefault="00863F70" w:rsidP="00863F70">
      <w:pPr>
        <w:pStyle w:val="ListParagraph"/>
        <w:rPr>
          <w:rFonts w:ascii="Nirmala UI" w:hAnsi="Nirmala UI" w:cs="Nirmala UI"/>
          <w:szCs w:val="24"/>
          <w:cs/>
          <w:lang w:bidi="bn-IN"/>
        </w:rPr>
      </w:pPr>
    </w:p>
    <w:p w14:paraId="03ED7016" w14:textId="6CCE3B30" w:rsidR="00863F70" w:rsidRPr="00870893" w:rsidRDefault="00863F70" w:rsidP="00863F70">
      <w:pPr>
        <w:pStyle w:val="ListParagraph"/>
        <w:rPr>
          <w:rFonts w:ascii="Nirmala UI" w:hAnsi="Nirmala UI" w:cs="Nirmala UI"/>
          <w:szCs w:val="24"/>
          <w:cs/>
          <w:lang w:bidi="bn-IN"/>
        </w:rPr>
      </w:pPr>
    </w:p>
    <w:p w14:paraId="3E89BB6D" w14:textId="01BE5DBA" w:rsidR="00863F70" w:rsidRPr="00870893" w:rsidRDefault="00863F70" w:rsidP="00863F70">
      <w:pPr>
        <w:pStyle w:val="ListParagraph"/>
        <w:rPr>
          <w:rFonts w:ascii="Nirmala UI" w:hAnsi="Nirmala UI" w:cs="Nirmala UI"/>
          <w:szCs w:val="24"/>
          <w:cs/>
          <w:lang w:bidi="bn-IN"/>
        </w:rPr>
      </w:pPr>
    </w:p>
    <w:p w14:paraId="7F1E590C" w14:textId="77777777" w:rsidR="006C6AAF" w:rsidRPr="00870893" w:rsidRDefault="006C6AAF" w:rsidP="00863F70">
      <w:pPr>
        <w:pStyle w:val="ListParagraph"/>
        <w:rPr>
          <w:rFonts w:ascii="Nirmala UI" w:hAnsi="Nirmala UI" w:cs="Nirmala UI"/>
          <w:szCs w:val="24"/>
          <w:cs/>
          <w:lang w:bidi="bn-IN"/>
        </w:rPr>
      </w:pPr>
    </w:p>
    <w:p w14:paraId="15499E5E" w14:textId="75F86872" w:rsidR="00863F70" w:rsidRPr="00870893" w:rsidRDefault="00863F70" w:rsidP="00863F70">
      <w:pPr>
        <w:pStyle w:val="ListParagraph"/>
        <w:rPr>
          <w:rFonts w:ascii="Nirmala UI" w:hAnsi="Nirmala UI" w:cs="Nirmala UI"/>
          <w:szCs w:val="24"/>
          <w:cs/>
          <w:lang w:bidi="bn-IN"/>
        </w:rPr>
      </w:pPr>
    </w:p>
    <w:p w14:paraId="095389D0" w14:textId="556D0546" w:rsidR="00863F70" w:rsidRPr="00870893" w:rsidRDefault="00863F70" w:rsidP="00863F70">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7E67D532" wp14:editId="608D53C1">
                <wp:extent cx="4430961" cy="760095"/>
                <wp:effectExtent l="0" t="0" r="0" b="0"/>
                <wp:docPr id="2163" name="TextBox 4" descr="The Chain of Infection&#10;"/>
                <wp:cNvGraphicFramePr/>
                <a:graphic xmlns:a="http://schemas.openxmlformats.org/drawingml/2006/main">
                  <a:graphicData uri="http://schemas.microsoft.com/office/word/2010/wordprocessingShape">
                    <wps:wsp>
                      <wps:cNvSpPr txBox="1"/>
                      <wps:spPr>
                        <a:xfrm rot="16200000">
                          <a:off x="0" y="0"/>
                          <a:ext cx="4430961" cy="760095"/>
                        </a:xfrm>
                        <a:prstGeom prst="rect">
                          <a:avLst/>
                        </a:prstGeom>
                        <a:noFill/>
                      </wps:spPr>
                      <wps:txbx>
                        <w:txbxContent>
                          <w:p w14:paraId="2EB71CAE" w14:textId="77777777" w:rsidR="00C515A5" w:rsidRPr="00737F0F" w:rsidRDefault="00C515A5" w:rsidP="00863F70">
                            <w:pPr>
                              <w:rPr>
                                <w:rFonts w:ascii="Nirmala UI" w:hAnsi="Nirmala UI" w:cs="Nirmala UI"/>
                                <w:szCs w:val="24"/>
                                <w:cs/>
                                <w:lang w:bidi="bn-IN"/>
                              </w:rPr>
                            </w:pPr>
                            <w:r w:rsidRPr="00737F0F">
                              <w:rPr>
                                <w:rFonts w:ascii="Nirmala UI" w:hAnsi="Nirmala UI" w:cs="Nirmala UI"/>
                                <w:color w:val="000000" w:themeColor="text1"/>
                                <w:sz w:val="72"/>
                                <w:szCs w:val="72"/>
                                <w:cs/>
                                <w:lang w:bidi="bn-IN"/>
                              </w:rPr>
                              <w:t>সংক্রমণ শৃ‌ঙ্খল</w:t>
                            </w:r>
                          </w:p>
                        </w:txbxContent>
                      </wps:txbx>
                      <wps:bodyPr wrap="square" rtlCol="0">
                        <a:spAutoFit/>
                      </wps:bodyPr>
                    </wps:wsp>
                  </a:graphicData>
                </a:graphic>
              </wp:inline>
            </w:drawing>
          </mc:Choice>
          <mc:Fallback>
            <w:pict>
              <v:shape w14:anchorId="7E67D532" id="TextBox 4" o:spid="_x0000_s1645" type="#_x0000_t202" alt="The Chain of Infection&#10;" style="width:348.9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" filled="f" stroked="f">
                <v:textbox style="mso-fit-shape-to-text:t">
                  <w:txbxContent>
                    <w:p w14:paraId="2EB71CAE" w14:textId="77777777" w:rsidR="00C515A5" w:rsidRPr="00737F0F" w:rsidRDefault="00C515A5" w:rsidP="00863F70">
                      <w:pPr>
                        <w:rPr>
                          <w:rFonts w:ascii="Nirmala UI" w:hAnsi="Nirmala UI" w:cs="Nirmala UI"/>
                          <w:szCs w:val="24"/>
                          <w:cs/>
                          <w:lang w:bidi="bn-IN"/>
                        </w:rPr>
                      </w:pPr>
                      <w:r w:rsidRPr="00737F0F">
                        <w:rPr>
                          <w:rFonts w:ascii="Nirmala UI" w:hAnsi="Nirmala UI" w:cs="Nirmala UI"/>
                          <w:color w:val="000000" w:themeColor="text1"/>
                          <w:sz w:val="72"/>
                          <w:szCs w:val="72"/>
                          <w:cs/>
                          <w:lang w:bidi="bn-IN"/>
                        </w:rPr>
                        <w:t>সংক্রমণ শৃ‌ঙ্খল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F08F9DE" wp14:editId="0F944C3C">
                <wp:extent cx="2518763" cy="1964282"/>
                <wp:effectExtent l="10477" t="27623" r="25718" b="25717"/>
                <wp:docPr id="2161" name="Rectangle: Rounded Corners 216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518763" cy="1964282"/>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966A9"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ঝুঁকিতে</w:t>
                            </w:r>
                          </w:p>
                          <w:p w14:paraId="73F43037"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থাকা মানুষরা</w:t>
                            </w:r>
                          </w:p>
                          <w:p w14:paraId="79EAB17A"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আমরা সবাই সংক্রমণের ঝুঁকিতে</w:t>
                            </w:r>
                          </w:p>
                          <w:p w14:paraId="3BA78D22"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থাকি, কিন্তু কিছু জন বেশি ঝুঁকিতে থাকেন:</w:t>
                            </w:r>
                          </w:p>
                          <w:p w14:paraId="25DE15EA"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ওষুধ গ্রহণকারী ব্যক্তিরা</w:t>
                            </w:r>
                          </w:p>
                          <w:p w14:paraId="53FB6D33" w14:textId="55C630BF"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যেমন, কেমোথেরাপি</w:t>
                            </w:r>
                          </w:p>
                          <w:p w14:paraId="6F992A65"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খুব অল্পবয়সী/বয়স্ক ব্যক্তি</w:t>
                            </w:r>
                          </w:p>
                          <w:p w14:paraId="61FC61F8" w14:textId="6614E5B1"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যাদের অন্তর্নিহিত রোগ আছে যেমন, HIV/AIDS, ডায়াবেটিস</w:t>
                            </w:r>
                          </w:p>
                        </w:txbxContent>
                      </wps:txbx>
                      <wps:bodyPr rtlCol="0" anchor="ctr"/>
                    </wps:wsp>
                  </a:graphicData>
                </a:graphic>
              </wp:inline>
            </w:drawing>
          </mc:Choice>
          <mc:Fallback>
            <w:pict>
              <v:roundrect w14:anchorId="5F08F9DE" id="Rectangle: Rounded Corners 2161" o:spid="_x0000_s1646" alt="People at risk from&#10;infection&#10;We are all at risk from&#10;infection, but some are at greater risk:&#10;• People on medication&#10;e.g chemotherapy&#10;• The very young/elderly&#10;• People with underlying diseases e.g HIV/AIDS, diabetes&#10;" style="width:198.35pt;height:154.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" filled="f" strokecolor="#732281" strokeweight="2.25pt">
                <v:stroke joinstyle="miter"/>
                <v:textbox>
                  <w:txbxContent>
                    <w:p w14:paraId="2D4966A9"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ঝুঁকিতে</w:t>
                      </w:r>
                    </w:p>
                    <w:p w14:paraId="73F43037"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থাকা মানুষরা</w:t>
                      </w:r>
                    </w:p>
                    <w:p w14:paraId="79EAB17A"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আমরা সবাই সংক্রমণের ঝুঁকিতে</w:t>
                      </w:r>
                    </w:p>
                    <w:p w14:paraId="3BA78D22"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থাকি, কিন্তু কিছু জন বেশি ঝুঁকিতে থাকেন:</w:t>
                      </w:r>
                    </w:p>
                    <w:p w14:paraId="25DE15EA"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ওষুধ গ্রহণকারী ব্যক্তিরা</w:t>
                      </w:r>
                    </w:p>
                    <w:p w14:paraId="53FB6D33" w14:textId="55C630BF"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যেমন, কেমোথেরাপি</w:t>
                      </w:r>
                    </w:p>
                    <w:p w14:paraId="6F992A65"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খুব অল্পবয়সী/বয়স্ক ব্যক্তি</w:t>
                      </w:r>
                    </w:p>
                    <w:p w14:paraId="61FC61F8" w14:textId="6614E5B1"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যাদের অন্তর্নিহিত রোগ আছে যেমন, HIV/AIDS, ডায়াবেটিস</w:t>
                      </w:r>
                    </w:p>
                  </w:txbxContent>
                </v:textbox>
                <w10:anchorlock/>
              </v:round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404FAED2" wp14:editId="517A956C">
                <wp:extent cx="2450919" cy="2355047"/>
                <wp:effectExtent l="9843" t="28257" r="16827" b="16828"/>
                <wp:docPr id="2162" name="Rectangle: Rounded Corners 216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2450919" cy="235504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9DB3F1"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জীবাণুর প্রবেশ পথ</w:t>
                            </w:r>
                          </w:p>
                          <w:p w14:paraId="530CE42A"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শরীরে প্রবেশের জন্য ক্ষতিকারক জীবাণুর</w:t>
                            </w:r>
                          </w:p>
                          <w:p w14:paraId="309A0144"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একটি পথের প্রয়োজন এটা হতে পারে</w:t>
                            </w:r>
                          </w:p>
                          <w:p w14:paraId="1F2F57A9"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এর মাধ্যমে:</w:t>
                            </w:r>
                          </w:p>
                          <w:p w14:paraId="7642AC95" w14:textId="3F6CCB9C"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আমরা যে খাদ্য খাই</w:t>
                            </w:r>
                          </w:p>
                          <w:p w14:paraId="76E3C730"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শ্বাসে ভাসমান কণা</w:t>
                            </w:r>
                          </w:p>
                          <w:p w14:paraId="1B5D6E68"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বা ফোঁটা গ্রহণ করা</w:t>
                            </w:r>
                          </w:p>
                          <w:p w14:paraId="6A6149E5"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খোলা কাটা বা ঘা</w:t>
                            </w:r>
                          </w:p>
                          <w:p w14:paraId="315CC649"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আমরা আমাদের মুখে যে</w:t>
                            </w:r>
                          </w:p>
                          <w:p w14:paraId="4F2FAE2B"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জিনিসগুলি দিই</w:t>
                            </w:r>
                          </w:p>
                        </w:txbxContent>
                      </wps:txbx>
                      <wps:bodyPr rtlCol="0" anchor="ctr"/>
                    </wps:wsp>
                  </a:graphicData>
                </a:graphic>
              </wp:inline>
            </w:drawing>
          </mc:Choice>
          <mc:Fallback>
            <w:pict>
              <v:roundrect w14:anchorId="404FAED2" id="Rectangle: Rounded Corners 2162" o:spid="_x0000_s1647" alt="Way in for microbes&#10;Harmful microbes need a&#10;way to enter the body before they can cause an infection. This can be&#10;through:&#10;• The food we eat&#10;• Inhalation of aerosols&#10;or droplets&#10;• Open cuts or sores&#10;• Things we put in our&#10;mouths" style="width:193pt;height:185.4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" filled="f" strokecolor="#732281" strokeweight="2.25pt">
                <v:stroke joinstyle="miter"/>
                <v:textbox>
                  <w:txbxContent>
                    <w:p w14:paraId="0E9DB3F1"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জীবাণুর প্রবেশ পথ</w:t>
                      </w:r>
                    </w:p>
                    <w:p w14:paraId="530CE42A"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শরীরে প্রবেশের জন্য ক্ষতিকারক জীবাণুর</w:t>
                      </w:r>
                    </w:p>
                    <w:p w14:paraId="309A0144"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একটি পথের প্রয়োজন এটা হতে পারে</w:t>
                      </w:r>
                    </w:p>
                    <w:p w14:paraId="1F2F57A9"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এর মাধ্যমে:</w:t>
                      </w:r>
                    </w:p>
                    <w:p w14:paraId="7642AC95" w14:textId="3F6CCB9C"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আমরা যে খাদ্য খাই</w:t>
                      </w:r>
                    </w:p>
                    <w:p w14:paraId="76E3C730"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শ্বাসে ভাসমান কণা</w:t>
                      </w:r>
                    </w:p>
                    <w:p w14:paraId="1B5D6E68"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বা ফোঁটা গ্রহণ করা</w:t>
                      </w:r>
                    </w:p>
                    <w:p w14:paraId="6A6149E5"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খোলা কাটা বা ঘা</w:t>
                      </w:r>
                    </w:p>
                    <w:p w14:paraId="315CC649"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আমরা আমাদের মুখে যে</w:t>
                      </w:r>
                    </w:p>
                    <w:p w14:paraId="4F2FAE2B"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জিনিসগুলি দিই</w:t>
                      </w:r>
                    </w:p>
                  </w:txbxContent>
                </v:textbox>
                <w10:anchorlock/>
              </v:roundrect>
            </w:pict>
          </mc:Fallback>
        </mc:AlternateContent>
      </w:r>
      <w:r w:rsidRPr="00870893">
        <w:rPr>
          <w:rFonts w:ascii="Nirmala UI" w:hAnsi="Nirmala UI" w:cs="Nirmala UI"/>
          <w:noProof/>
          <w:lang w:val="en-US"/>
        </w:rPr>
        <mc:AlternateContent>
          <mc:Choice Requires="wps">
            <w:drawing>
              <wp:anchor distT="0" distB="0" distL="114300" distR="114300" simplePos="0" relativeHeight="252019712" behindDoc="0" locked="0" layoutInCell="1" allowOverlap="1" wp14:anchorId="18011133" wp14:editId="29CA114B">
                <wp:simplePos x="0" y="0"/>
                <wp:positionH relativeFrom="column">
                  <wp:posOffset>995227</wp:posOffset>
                </wp:positionH>
                <wp:positionV relativeFrom="paragraph">
                  <wp:posOffset>6859097</wp:posOffset>
                </wp:positionV>
                <wp:extent cx="566032" cy="161583"/>
                <wp:effectExtent l="0" t="45402" r="93662" b="17463"/>
                <wp:wrapNone/>
                <wp:docPr id="2164" name="Connector: Elbow 2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66032" cy="161583"/>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0E4714" id="Connector: Elbow 2164" o:spid="_x0000_s1026" type="#_x0000_t34" alt="&quot;&quot;" style="position:absolute;margin-left:78.35pt;margin-top:540.1pt;width:44.55pt;height:12.7pt;rotation:90;flip:x y;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" strokecolor="#732281" strokeweight="1.5pt">
                <v:stroke endarrow="block"/>
                <o:lock v:ext="edit" shapetype="f"/>
              </v:shape>
            </w:pict>
          </mc:Fallback>
        </mc:AlternateContent>
      </w:r>
      <w:r w:rsidRPr="00870893">
        <w:rPr>
          <w:rFonts w:ascii="Nirmala UI" w:hAnsi="Nirmala UI" w:cs="Nirmala UI"/>
          <w:noProof/>
          <w:lang w:val="en-US"/>
        </w:rPr>
        <mc:AlternateContent>
          <mc:Choice Requires="wps">
            <w:drawing>
              <wp:anchor distT="0" distB="0" distL="114300" distR="114300" simplePos="0" relativeHeight="252023808" behindDoc="0" locked="0" layoutInCell="1" allowOverlap="1" wp14:anchorId="3ECE3697" wp14:editId="4806395F">
                <wp:simplePos x="0" y="0"/>
                <wp:positionH relativeFrom="column">
                  <wp:posOffset>3295806</wp:posOffset>
                </wp:positionH>
                <wp:positionV relativeFrom="paragraph">
                  <wp:posOffset>7342640</wp:posOffset>
                </wp:positionV>
                <wp:extent cx="230995" cy="854489"/>
                <wp:effectExtent l="76200" t="38100" r="17145" b="22225"/>
                <wp:wrapNone/>
                <wp:docPr id="2168" name="Connector: Elbow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30995" cy="85448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853C79" id="Connector: Elbow 2168" o:spid="_x0000_s1026" type="#_x0000_t33" alt="&quot;&quot;" style="position:absolute;margin-left:259.5pt;margin-top:578.15pt;width:18.2pt;height:67.3pt;rotation:180;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" strokecolor="#732281" strokeweight="1.5pt">
                <v:stroke endarrow="block"/>
                <o:lock v:ext="edit" shapetype="f"/>
              </v:shape>
            </w:pict>
          </mc:Fallback>
        </mc:AlternateContent>
      </w:r>
      <w:r w:rsidRPr="00870893">
        <w:rPr>
          <w:rFonts w:ascii="Nirmala UI" w:hAnsi="Nirmala UI" w:cs="Nirmala UI"/>
          <w:szCs w:val="24"/>
          <w:cs/>
          <w:lang w:bidi="bn-IN"/>
        </w:rPr>
        <w:br w:type="page"/>
      </w:r>
    </w:p>
    <w:p w14:paraId="0657938A" w14:textId="2C7AA558" w:rsidR="006C6AAF" w:rsidRPr="00870893" w:rsidRDefault="006C6AAF" w:rsidP="00863F70">
      <w:pPr>
        <w:pStyle w:val="ListParagraph"/>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046336" behindDoc="0" locked="0" layoutInCell="1" allowOverlap="1" wp14:anchorId="7825E12E" wp14:editId="31D3C429">
                <wp:simplePos x="0" y="0"/>
                <wp:positionH relativeFrom="column">
                  <wp:posOffset>76200</wp:posOffset>
                </wp:positionH>
                <wp:positionV relativeFrom="paragraph">
                  <wp:posOffset>95251</wp:posOffset>
                </wp:positionV>
                <wp:extent cx="6877050" cy="9620250"/>
                <wp:effectExtent l="38100" t="19050" r="19050" b="38100"/>
                <wp:wrapNone/>
                <wp:docPr id="990" name="Group 9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77050" cy="9620250"/>
                          <a:chOff x="259610" y="0"/>
                          <a:chExt cx="6829116" cy="10088660"/>
                        </a:xfrm>
                      </wpg:grpSpPr>
                      <wps:wsp>
                        <wps:cNvPr id="2202" name="Rectangle: Rounded Corners 2202">
                          <a:extLst>
                            <a:ext uri="{C183D7F6-B498-43B3-948B-1728B52AA6E4}">
                              <adec:decorative xmlns:adec="http://schemas.microsoft.com/office/drawing/2017/decorative" val="1"/>
                            </a:ext>
                          </a:extLst>
                        </wps:cNvPr>
                        <wps:cNvSpPr/>
                        <wps:spPr>
                          <a:xfrm>
                            <a:off x="259610" y="252945"/>
                            <a:ext cx="6500923"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3" name="Oval 2203">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04" name="Picture 2204">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E5F126" id="Group 990" o:spid="_x0000_s1026" alt="&quot;&quot;" style="position:absolute;margin-left:6pt;margin-top:7.5pt;width:541.5pt;height:757.5pt;z-index:252046336;mso-width-relative:margin;mso-height-relative:margin" coordorigin="2596" coordsize="68291,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">
                <v:roundrect id="Rectangle: Rounded Corners 2202" o:spid="_x0000_s1027" alt="&quot;&quot;" style="position:absolute;left:2596;top:2529;width:65009;height:9835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" filled="f" strokecolor="#732281" strokeweight="6pt">
                  <v:stroke joinstyle="bevel" endcap="square"/>
                </v:roundrect>
                <v:oval id="Oval 2203" o:spid="_x0000_s1028" alt="&quot;&quot;"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" fillcolor="white [3212]" strokecolor="#732281" strokeweight="3pt">
                  <v:stroke joinstyle="miter"/>
                </v:oval>
                <v:shape id="Picture 2204" o:spid="_x0000_s1029" type="#_x0000_t75" alt="&quot;&quot;"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">
                  <v:imagedata r:id="rId84" o:title=""/>
                </v:shape>
              </v:group>
            </w:pict>
          </mc:Fallback>
        </mc:AlternateContent>
      </w:r>
      <w:r w:rsidRPr="00870893">
        <w:rPr>
          <w:rFonts w:ascii="Nirmala UI" w:hAnsi="Nirmala UI" w:cs="Nirmala UI"/>
          <w:noProof/>
          <w:lang w:val="en-US"/>
        </w:rPr>
        <mc:AlternateContent>
          <mc:Choice Requires="wps">
            <w:drawing>
              <wp:inline distT="0" distB="0" distL="0" distR="0" wp14:anchorId="16C42381" wp14:editId="241919C9">
                <wp:extent cx="4095750" cy="424909"/>
                <wp:effectExtent l="0" t="0" r="0" b="0"/>
                <wp:docPr id="32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4095750" cy="424909"/>
                        </a:xfrm>
                        <a:prstGeom prst="rect">
                          <a:avLst/>
                        </a:prstGeom>
                        <a:noFill/>
                      </wps:spPr>
                      <wps:txbx>
                        <w:txbxContent>
                          <w:p w14:paraId="2E2D7C55" w14:textId="77777777" w:rsidR="00C515A5" w:rsidRPr="00671A14" w:rsidRDefault="00C515A5" w:rsidP="00671A14">
                            <w:pPr>
                              <w:pStyle w:val="Heading2"/>
                              <w:spacing w:before="0"/>
                              <w:rPr>
                                <w:rFonts w:cs="Arial Bold"/>
                                <w:bCs/>
                                <w:sz w:val="28"/>
                                <w:szCs w:val="28"/>
                                <w:cs/>
                                <w:lang w:bidi="bn-IN"/>
                              </w:rPr>
                            </w:pPr>
                            <w:r>
                              <w:rPr>
                                <w:rFonts w:cs="Arial Bold"/>
                                <w:bCs/>
                                <w:sz w:val="28"/>
                                <w:szCs w:val="28"/>
                                <w:cs/>
                                <w:lang w:bidi="bn-IN"/>
                              </w:rPr>
                              <w:t xml:space="preserve">SH2 - </w:t>
                            </w:r>
                            <w:r w:rsidRPr="003175B3">
                              <w:rPr>
                                <w:rFonts w:cs="Nirmala UI"/>
                                <w:bCs/>
                                <w:sz w:val="28"/>
                                <w:szCs w:val="28"/>
                                <w:cs/>
                                <w:lang w:bidi="bn-IN"/>
                              </w:rPr>
                              <w:t>সংক্রমণ</w:t>
                            </w:r>
                            <w:r>
                              <w:rPr>
                                <w:rFonts w:cs="Arial Bold"/>
                                <w:bCs/>
                                <w:sz w:val="28"/>
                                <w:szCs w:val="28"/>
                                <w:cs/>
                                <w:lang w:bidi="bn-IN"/>
                              </w:rPr>
                              <w:t xml:space="preserve"> </w:t>
                            </w:r>
                            <w:r w:rsidRPr="003175B3">
                              <w:rPr>
                                <w:rFonts w:cs="Nirmala UI"/>
                                <w:bCs/>
                                <w:sz w:val="28"/>
                                <w:szCs w:val="28"/>
                                <w:cs/>
                                <w:lang w:bidi="bn-IN"/>
                              </w:rPr>
                              <w:t>শৃ</w:t>
                            </w:r>
                            <w:r>
                              <w:rPr>
                                <w:rFonts w:cs="Arial Bold"/>
                                <w:bCs/>
                                <w:sz w:val="28"/>
                                <w:szCs w:val="28"/>
                                <w:cs/>
                                <w:lang w:bidi="bn-IN"/>
                              </w:rPr>
                              <w:t>‌</w:t>
                            </w:r>
                            <w:r w:rsidRPr="003175B3">
                              <w:rPr>
                                <w:rFonts w:cs="Nirmala UI"/>
                                <w:bCs/>
                                <w:sz w:val="28"/>
                                <w:szCs w:val="28"/>
                                <w:cs/>
                                <w:lang w:bidi="bn-IN"/>
                              </w:rPr>
                              <w:t>ঙ্খল</w:t>
                            </w:r>
                            <w:r>
                              <w:rPr>
                                <w:rFonts w:cs="Arial Bold"/>
                                <w:bCs/>
                                <w:sz w:val="28"/>
                                <w:szCs w:val="28"/>
                                <w:cs/>
                                <w:lang w:bidi="bn-IN"/>
                              </w:rPr>
                              <w:t xml:space="preserve"> </w:t>
                            </w:r>
                            <w:r w:rsidRPr="003175B3">
                              <w:rPr>
                                <w:rFonts w:cs="Nirmala UI"/>
                                <w:bCs/>
                                <w:sz w:val="28"/>
                                <w:szCs w:val="28"/>
                                <w:cs/>
                                <w:lang w:bidi="bn-IN"/>
                              </w:rPr>
                              <w:t>ভাঙ্গা</w:t>
                            </w:r>
                            <w:r>
                              <w:rPr>
                                <w:rFonts w:cs="Arial Bold"/>
                                <w:bCs/>
                                <w:sz w:val="28"/>
                                <w:szCs w:val="28"/>
                                <w:cs/>
                                <w:lang w:bidi="bn-IN"/>
                              </w:rPr>
                              <w:t xml:space="preserve"> </w:t>
                            </w:r>
                            <w:r w:rsidRPr="003175B3">
                              <w:rPr>
                                <w:rFonts w:cs="Nirmala UI"/>
                                <w:bCs/>
                                <w:sz w:val="28"/>
                                <w:szCs w:val="28"/>
                                <w:cs/>
                                <w:lang w:bidi="bn-IN"/>
                              </w:rPr>
                              <w:t>সংক্রান্ত</w:t>
                            </w:r>
                            <w:r>
                              <w:rPr>
                                <w:rFonts w:cs="Arial Bold"/>
                                <w:bCs/>
                                <w:sz w:val="28"/>
                                <w:szCs w:val="28"/>
                                <w:cs/>
                                <w:lang w:bidi="bn-IN"/>
                              </w:rPr>
                              <w:t xml:space="preserve"> </w:t>
                            </w:r>
                            <w:r w:rsidRPr="003175B3">
                              <w:rPr>
                                <w:rFonts w:cs="Nirmala UI"/>
                                <w:bCs/>
                                <w:sz w:val="28"/>
                                <w:szCs w:val="28"/>
                                <w:cs/>
                                <w:lang w:bidi="bn-IN"/>
                              </w:rPr>
                              <w:t>পোস্টার</w:t>
                            </w:r>
                          </w:p>
                        </w:txbxContent>
                      </wps:txbx>
                      <wps:bodyPr wrap="square" rtlCol="0">
                        <a:noAutofit/>
                      </wps:bodyPr>
                    </wps:wsp>
                  </a:graphicData>
                </a:graphic>
              </wp:inline>
            </w:drawing>
          </mc:Choice>
          <mc:Fallback>
            <w:pict>
              <v:shape w14:anchorId="16C42381" id="_x0000_s1648" type="#_x0000_t202" alt="SH2 - Breaking the Chain of Infection Poster&#10;&#10;&#10;" style="width:322.5pt;height:3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" filled="f" stroked="f">
                <v:textbox>
                  <w:txbxContent>
                    <w:p w14:paraId="2E2D7C55" w14:textId="77777777" w:rsidR="00C515A5" w:rsidRPr="00671A14" w:rsidRDefault="00C515A5" w:rsidP="00671A14">
                      <w:pPr>
                        <w:pStyle w:val="Heading2"/>
                        <w:spacing w:before="0"/>
                        <w:rPr>
                          <w:rFonts w:cs="Arial Bold"/>
                          <w:bCs/>
                          <w:sz w:val="28"/>
                          <w:szCs w:val="28"/>
                          <w:cs/>
                          <w:lang w:bidi="bn-IN"/>
                        </w:rPr>
                      </w:pPr>
                      <w:r>
                        <w:rPr>
                          <w:rFonts w:cs="Arial Bold"/>
                          <w:bCs/>
                          <w:sz w:val="28"/>
                          <w:szCs w:val="28"/>
                          <w:cs/>
                          <w:lang w:bidi="bn-IN"/>
                        </w:rPr>
                        <w:t xml:space="preserve">SH2 - </w:t>
                      </w:r>
                      <w:r w:rsidRPr="003175B3">
                        <w:rPr>
                          <w:rFonts w:cs="Nirmala UI"/>
                          <w:bCs/>
                          <w:sz w:val="28"/>
                          <w:szCs w:val="28"/>
                          <w:cs/>
                          <w:lang w:bidi="bn-IN"/>
                        </w:rPr>
                        <w:t>সংক্রমণ</w:t>
                      </w:r>
                      <w:r>
                        <w:rPr>
                          <w:rFonts w:cs="Arial Bold"/>
                          <w:bCs/>
                          <w:sz w:val="28"/>
                          <w:szCs w:val="28"/>
                          <w:cs/>
                          <w:lang w:bidi="bn-IN"/>
                        </w:rPr>
                        <w:t xml:space="preserve"> </w:t>
                      </w:r>
                      <w:r w:rsidRPr="003175B3">
                        <w:rPr>
                          <w:rFonts w:cs="Nirmala UI"/>
                          <w:bCs/>
                          <w:sz w:val="28"/>
                          <w:szCs w:val="28"/>
                          <w:cs/>
                          <w:lang w:bidi="bn-IN"/>
                        </w:rPr>
                        <w:t>শৃ</w:t>
                      </w:r>
                      <w:r>
                        <w:rPr>
                          <w:rFonts w:cs="Arial Bold"/>
                          <w:bCs/>
                          <w:sz w:val="28"/>
                          <w:szCs w:val="28"/>
                          <w:cs/>
                          <w:lang w:bidi="bn-IN"/>
                        </w:rPr>
                        <w:t>‌</w:t>
                      </w:r>
                      <w:r w:rsidRPr="003175B3">
                        <w:rPr>
                          <w:rFonts w:cs="Nirmala UI"/>
                          <w:bCs/>
                          <w:sz w:val="28"/>
                          <w:szCs w:val="28"/>
                          <w:cs/>
                          <w:lang w:bidi="bn-IN"/>
                        </w:rPr>
                        <w:t>ঙ্খল</w:t>
                      </w:r>
                      <w:r>
                        <w:rPr>
                          <w:rFonts w:cs="Arial Bold"/>
                          <w:bCs/>
                          <w:sz w:val="28"/>
                          <w:szCs w:val="28"/>
                          <w:cs/>
                          <w:lang w:bidi="bn-IN"/>
                        </w:rPr>
                        <w:t xml:space="preserve"> </w:t>
                      </w:r>
                      <w:r w:rsidRPr="003175B3">
                        <w:rPr>
                          <w:rFonts w:cs="Nirmala UI"/>
                          <w:bCs/>
                          <w:sz w:val="28"/>
                          <w:szCs w:val="28"/>
                          <w:cs/>
                          <w:lang w:bidi="bn-IN"/>
                        </w:rPr>
                        <w:t>ভাঙ্গা</w:t>
                      </w:r>
                      <w:r>
                        <w:rPr>
                          <w:rFonts w:cs="Arial Bold"/>
                          <w:bCs/>
                          <w:sz w:val="28"/>
                          <w:szCs w:val="28"/>
                          <w:cs/>
                          <w:lang w:bidi="bn-IN"/>
                        </w:rPr>
                        <w:t xml:space="preserve"> </w:t>
                      </w:r>
                      <w:r w:rsidRPr="003175B3">
                        <w:rPr>
                          <w:rFonts w:cs="Nirmala UI"/>
                          <w:bCs/>
                          <w:sz w:val="28"/>
                          <w:szCs w:val="28"/>
                          <w:cs/>
                          <w:lang w:bidi="bn-IN"/>
                        </w:rPr>
                        <w:t>সংক্রান্ত</w:t>
                      </w:r>
                      <w:r>
                        <w:rPr>
                          <w:rFonts w:cs="Arial Bold"/>
                          <w:bCs/>
                          <w:sz w:val="28"/>
                          <w:szCs w:val="28"/>
                          <w:cs/>
                          <w:lang w:bidi="bn-IN"/>
                        </w:rPr>
                        <w:t xml:space="preserve"> </w:t>
                      </w:r>
                      <w:r w:rsidRPr="003175B3">
                        <w:rPr>
                          <w:rFonts w:cs="Nirmala UI"/>
                          <w:bCs/>
                          <w:sz w:val="28"/>
                          <w:szCs w:val="28"/>
                          <w:cs/>
                          <w:lang w:bidi="bn-IN"/>
                        </w:rPr>
                        <w:t>পোস্টার</w:t>
                      </w:r>
                    </w:p>
                  </w:txbxContent>
                </v:textbox>
                <w10:anchorlock/>
              </v:shape>
            </w:pict>
          </mc:Fallback>
        </mc:AlternateContent>
      </w:r>
    </w:p>
    <w:p w14:paraId="263A9787" w14:textId="43D0506B" w:rsidR="006C6AAF" w:rsidRPr="00870893" w:rsidRDefault="006C6AAF" w:rsidP="00863F70">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g">
            <w:drawing>
              <wp:anchor distT="0" distB="0" distL="114300" distR="114300" simplePos="0" relativeHeight="252680192" behindDoc="0" locked="0" layoutInCell="1" allowOverlap="1" wp14:anchorId="29A9F183" wp14:editId="71FEF308">
                <wp:simplePos x="0" y="0"/>
                <wp:positionH relativeFrom="column">
                  <wp:posOffset>1636070</wp:posOffset>
                </wp:positionH>
                <wp:positionV relativeFrom="paragraph">
                  <wp:posOffset>2989418</wp:posOffset>
                </wp:positionV>
                <wp:extent cx="3858681" cy="4982150"/>
                <wp:effectExtent l="0" t="0" r="27940" b="28575"/>
                <wp:wrapNone/>
                <wp:docPr id="994" name="Group 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58681" cy="4982150"/>
                          <a:chOff x="0" y="0"/>
                          <a:chExt cx="3858681" cy="4982150"/>
                        </a:xfrm>
                      </wpg:grpSpPr>
                      <pic:pic xmlns:pic="http://schemas.openxmlformats.org/drawingml/2006/picture">
                        <pic:nvPicPr>
                          <pic:cNvPr id="2205" name="Picture 2205">
                            <a:extLst>
                              <a:ext uri="{C183D7F6-B498-43B3-948B-1728B52AA6E4}">
                                <adec:decorative xmlns:adec="http://schemas.microsoft.com/office/drawing/2017/decorative" val="1"/>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l="25372" t="15795" r="27555" b="15608"/>
                          <a:stretch/>
                        </pic:blipFill>
                        <pic:spPr>
                          <a:xfrm rot="16200000">
                            <a:off x="146471" y="-8248"/>
                            <a:ext cx="3658235" cy="3766185"/>
                          </a:xfrm>
                          <a:prstGeom prst="rect">
                            <a:avLst/>
                          </a:prstGeom>
                        </pic:spPr>
                      </pic:pic>
                      <wps:wsp>
                        <wps:cNvPr id="340" name="Connector: Elbow 340">
                          <a:extLst>
                            <a:ext uri="{C183D7F6-B498-43B3-948B-1728B52AA6E4}">
                              <adec:decorative xmlns:adec="http://schemas.microsoft.com/office/drawing/2017/decorative" val="1"/>
                            </a:ext>
                          </a:extLst>
                        </wps:cNvPr>
                        <wps:cNvCnPr>
                          <a:cxnSpLocks/>
                        </wps:cNvCnPr>
                        <wps:spPr>
                          <a:xfrm rot="5400000" flipV="1">
                            <a:off x="-251142" y="251142"/>
                            <a:ext cx="847326" cy="345041"/>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8" name="Connector: Elbow 2198">
                          <a:extLst>
                            <a:ext uri="{C183D7F6-B498-43B3-948B-1728B52AA6E4}">
                              <adec:decorative xmlns:adec="http://schemas.microsoft.com/office/drawing/2017/decorative" val="1"/>
                            </a:ext>
                          </a:extLst>
                        </wps:cNvPr>
                        <wps:cNvCnPr>
                          <a:cxnSpLocks/>
                        </wps:cNvCnPr>
                        <wps:spPr>
                          <a:xfrm rot="16200000" flipH="1">
                            <a:off x="1964320" y="-370072"/>
                            <a:ext cx="268910" cy="106317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9" name="Connector: Elbow 2199">
                          <a:extLst>
                            <a:ext uri="{C183D7F6-B498-43B3-948B-1728B52AA6E4}">
                              <adec:decorative xmlns:adec="http://schemas.microsoft.com/office/drawing/2017/decorative" val="1"/>
                            </a:ext>
                          </a:extLst>
                        </wps:cNvPr>
                        <wps:cNvCnPr>
                          <a:cxnSpLocks/>
                        </wps:cNvCnPr>
                        <wps:spPr>
                          <a:xfrm rot="5400000">
                            <a:off x="3089164" y="418959"/>
                            <a:ext cx="1139543" cy="36302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2" name="Connector: Elbow 992">
                          <a:extLst>
                            <a:ext uri="{C183D7F6-B498-43B3-948B-1728B52AA6E4}">
                              <adec:decorative xmlns:adec="http://schemas.microsoft.com/office/drawing/2017/decorative" val="1"/>
                            </a:ext>
                          </a:extLst>
                        </wps:cNvPr>
                        <wps:cNvCnPr>
                          <a:cxnSpLocks/>
                        </wps:cNvCnPr>
                        <wps:spPr>
                          <a:xfrm rot="5400000" flipH="1" flipV="1">
                            <a:off x="-146722" y="3253821"/>
                            <a:ext cx="851415" cy="268714"/>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3" name="Connector: Elbow 993">
                          <a:extLst>
                            <a:ext uri="{C183D7F6-B498-43B3-948B-1728B52AA6E4}">
                              <adec:decorative xmlns:adec="http://schemas.microsoft.com/office/drawing/2017/decorative" val="1"/>
                            </a:ext>
                          </a:extLst>
                        </wps:cNvPr>
                        <wps:cNvCnPr>
                          <a:cxnSpLocks/>
                        </wps:cNvCnPr>
                        <wps:spPr>
                          <a:xfrm rot="10800000">
                            <a:off x="2512400" y="3521060"/>
                            <a:ext cx="444796" cy="146109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8CDA955" id="Group 994" o:spid="_x0000_s1026" alt="&quot;&quot;" style="position:absolute;margin-left:128.8pt;margin-top:235.4pt;width:303.85pt;height:392.3pt;z-index:252680192" coordsize="38586,49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AIdAAAAAAAAAAAAAAAAyCDQAQAAAAAAAAAAAAAAgAwCHQAAAAAAAAAAAAAAAMgg0AEA&#10;AAAAAAAAAAAAAIAMAh0AAAAAAAAAAAAAAADIINABAAAAAAAAAAAAAACADAIdAAAAAAAAAAAAAAAA&#10;yCDQAQAAAAAAAAAAAAAAgAwCHQAAAAAAAAAAAAAAAMgg0AEAAAAAAAAAAAAAAIAMAh0AAAAAAAAA&#10;AAAAAADIINABAAAA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AIdAAAAAAAAAAAAAAAAyCDQAQAAAAAAAAAAAAAAgAwC&#10;HQAAAAAAAAAAAAAAAMgg0AEAAAAAAAAAAAAAAIAMAh0AAAAAAAAAAAAAAADIINABAAAA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">
                <v:shape id="Picture 2205" o:spid="_x0000_s1027" type="#_x0000_t75" alt="&quot;&quot;" style="position:absolute;left:1464;top:-83;width:36582;height:376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">
                  <v:imagedata r:id="rId92" o:title="" croptop="10351f" cropbottom="10229f" cropleft="16628f" cropright="18058f"/>
                </v:shape>
                <v:shape id="Connector: Elbow 340" o:spid="_x0000_s1028" type="#_x0000_t34" alt="&quot;&quot;" style="position:absolute;left:-2512;top:2512;width:8473;height:345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" strokecolor="#732281" strokeweight="1.5pt">
                  <v:stroke endarrow="block"/>
                  <o:lock v:ext="edit" shapetype="f"/>
                </v:shape>
                <v:shape id="Connector: Elbow 2198" o:spid="_x0000_s1029" type="#_x0000_t34" alt="&quot;&quot;" style="position:absolute;left:19642;top:-3701;width:2689;height:106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" strokecolor="#732281" strokeweight="1.5pt">
                  <v:stroke endarrow="block"/>
                  <o:lock v:ext="edit" shapetype="f"/>
                </v:shape>
                <v:shape id="Connector: Elbow 2199" o:spid="_x0000_s1030" type="#_x0000_t34" alt="&quot;&quot;" style="position:absolute;left:30891;top:4190;width:11395;height:363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" strokecolor="#732281" strokeweight="1.5pt">
                  <v:stroke endarrow="block"/>
                  <o:lock v:ext="edit" shapetype="f"/>
                </v:shape>
                <v:shape id="Connector: Elbow 992" o:spid="_x0000_s1031" type="#_x0000_t34" alt="&quot;&quot;" style="position:absolute;left:-1467;top:32537;width:8514;height:268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" strokecolor="#732281" strokeweight="1.5pt">
                  <v:stroke endarrow="block"/>
                  <o:lock v:ext="edit" shapetype="f"/>
                </v:shape>
                <v:shape id="Connector: Elbow 993" o:spid="_x0000_s1032" type="#_x0000_t33" alt="&quot;&quot;" style="position:absolute;left:25124;top:35210;width:4447;height:1461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" strokecolor="#732281" strokeweight="1.5pt">
                  <v:stroke endarrow="block"/>
                  <o:lock v:ext="edit" shapetype="f"/>
                </v:shape>
              </v:group>
            </w:pict>
          </mc:Fallback>
        </mc:AlternateContent>
      </w:r>
      <w:r w:rsidRPr="00870893">
        <w:rPr>
          <w:rFonts w:ascii="Nirmala UI" w:hAnsi="Nirmala UI" w:cs="Nirmala UI"/>
          <w:noProof/>
          <w:lang w:val="en-US"/>
        </w:rPr>
        <mc:AlternateContent>
          <mc:Choice Requires="wps">
            <w:drawing>
              <wp:inline distT="0" distB="0" distL="0" distR="0" wp14:anchorId="2A2992E5" wp14:editId="7F73078D">
                <wp:extent cx="2898421" cy="1432197"/>
                <wp:effectExtent l="28257" t="9843" r="25718" b="25717"/>
                <wp:docPr id="323" name="Rectangle: Rounded Corners 323"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898421" cy="143219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74B7F"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বিস্তার</w:t>
                            </w:r>
                          </w:p>
                          <w:p w14:paraId="5A681C4B"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হাত ভালোভাবে এবং নিয়মিত ধুয়ে নিন</w:t>
                            </w:r>
                          </w:p>
                          <w:p w14:paraId="6712409C"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কাটা এবং খোলা ঘা ঢেকে রাখুন</w:t>
                            </w:r>
                          </w:p>
                          <w:p w14:paraId="424598EF"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যৌন কার্যকলাপের সময় যথাযথ সতর্কতা</w:t>
                            </w:r>
                          </w:p>
                          <w:p w14:paraId="0308D0C2"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অবলম্বন করুন</w:t>
                            </w:r>
                          </w:p>
                        </w:txbxContent>
                      </wps:txbx>
                      <wps:bodyPr rtlCol="0" anchor="ctr"/>
                    </wps:wsp>
                  </a:graphicData>
                </a:graphic>
              </wp:inline>
            </w:drawing>
          </mc:Choice>
          <mc:Fallback>
            <w:pict>
              <v:roundrect w14:anchorId="2A2992E5" id="Rectangle: Rounded Corners 323" o:spid="_x0000_s1649" alt="Spread of infection&#10;• Wash hands thoroughly and regularly&#10;• Cover cuts and open sores&#10;• Take appropriate precautions during&#10;sexual activity" style="width:228.2pt;height:112.7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" filled="f" strokecolor="#732281" strokeweight="2.25pt">
                <v:stroke joinstyle="miter"/>
                <v:textbox>
                  <w:txbxContent>
                    <w:p w14:paraId="4D874B7F"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বিস্তার</w:t>
                      </w:r>
                    </w:p>
                    <w:p w14:paraId="5A681C4B"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হাত ভালোভাবে এবং নিয়মিত ধুয়ে নিন</w:t>
                      </w:r>
                    </w:p>
                    <w:p w14:paraId="6712409C"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কাটা এবং খোলা ঘা ঢেকে রাখুন</w:t>
                      </w:r>
                    </w:p>
                    <w:p w14:paraId="424598EF"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যৌন কার্যকলাপের সময় যথাযথ সতর্কতা</w:t>
                      </w:r>
                    </w:p>
                    <w:p w14:paraId="0308D0C2"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অবলম্বন করুন</w:t>
                      </w:r>
                    </w:p>
                  </w:txbxContent>
                </v:textbox>
                <w10:anchorlock/>
              </v:round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69819A4C" wp14:editId="71232666">
                <wp:extent cx="2925700" cy="1671795"/>
                <wp:effectExtent l="17463" t="20637" r="25717" b="25718"/>
                <wp:docPr id="328" name="Rectangle: Rounded Corners 328"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925700" cy="167179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0CC96"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উৎস</w:t>
                            </w:r>
                          </w:p>
                          <w:p w14:paraId="05C548FF"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সংক্রমিত ব্যক্তিদের আলাদা করুন</w:t>
                            </w:r>
                          </w:p>
                          <w:p w14:paraId="7C8E2272" w14:textId="4BCBF82A"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কাঁচা খাদ্যের যত্ন নিন</w:t>
                            </w:r>
                          </w:p>
                          <w:p w14:paraId="73CC5803"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নিয়মিত পোষা প্রাণীকে ধুয়ে পরিষ্কার করুন</w:t>
                            </w:r>
                          </w:p>
                          <w:p w14:paraId="01595AD0"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প্রয়োজনে রোগজীবাণুর বিষয়ে পোষা প্রাণীর চিকিৎসা করুন</w:t>
                            </w:r>
                          </w:p>
                          <w:p w14:paraId="5BFD8A71"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ন্যাপি এবং নোংরা পোশাক যথাযথভাবে ফেলে দিন</w:t>
                            </w:r>
                          </w:p>
                        </w:txbxContent>
                      </wps:txbx>
                      <wps:bodyPr rtlCol="0" anchor="ctr"/>
                    </wps:wsp>
                  </a:graphicData>
                </a:graphic>
              </wp:inline>
            </w:drawing>
          </mc:Choice>
          <mc:Fallback>
            <w:pict>
              <v:roundrect w14:anchorId="69819A4C" id="Rectangle: Rounded Corners 328" o:spid="_x0000_s1650" alt="Source of infection&#10;• Isolate infected people&#10;• Take care with raw food&#10;• Wash pets regularly&#10;• Treat pets for pathogens when needed&#10;• Dispose of nappies and soiled clothing appropriately&#10;" style="width:230.35pt;height:131.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" filled="f" strokecolor="#732281" strokeweight="2.25pt">
                <v:stroke joinstyle="miter"/>
                <v:textbox>
                  <w:txbxContent>
                    <w:p w14:paraId="1B50CC96"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উৎস</w:t>
                      </w:r>
                    </w:p>
                    <w:p w14:paraId="05C548FF"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সংক্রমিত ব্যক্তিদের আলাদা করুন</w:t>
                      </w:r>
                    </w:p>
                    <w:p w14:paraId="7C8E2272" w14:textId="4BCBF82A"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কাঁচা খাদ্যের যত্ন নিন</w:t>
                      </w:r>
                    </w:p>
                    <w:p w14:paraId="73CC5803"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নিয়মিত পোষা প্রাণীকে ধুয়ে পরিষ্কার করুন</w:t>
                      </w:r>
                    </w:p>
                    <w:p w14:paraId="01595AD0"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প্রয়োজনে রোগজীবাণুর বিষয়ে পোষা প্রাণীর চিকিৎসা করুন</w:t>
                      </w:r>
                    </w:p>
                    <w:p w14:paraId="5BFD8A71"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ন্যাপি এবং নোংরা পোশাক যথাযথভাবে ফেলে দিন</w:t>
                      </w:r>
                    </w:p>
                  </w:txbxContent>
                </v:textbox>
                <w10:anchorlock/>
              </v:round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26658C0A" wp14:editId="78F76839">
                <wp:extent cx="2919324" cy="1876969"/>
                <wp:effectExtent l="26035" t="12065" r="21590" b="21590"/>
                <wp:docPr id="329" name="Rectangle: Rounded Corners 329"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919324" cy="1876969"/>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174D0"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জীবাণু নির্গত হওয়ার মাধ্যম</w:t>
                            </w:r>
                          </w:p>
                          <w:p w14:paraId="1E2B1B2B"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এগুলি প্রতিরোধ করুন, কোনো:</w:t>
                            </w:r>
                          </w:p>
                          <w:p w14:paraId="76BDFEA9"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কাশি এবং হাঁচি</w:t>
                            </w:r>
                          </w:p>
                          <w:p w14:paraId="71DF8284"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মল</w:t>
                            </w:r>
                          </w:p>
                          <w:p w14:paraId="269EFC2A"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বমি</w:t>
                            </w:r>
                          </w:p>
                          <w:p w14:paraId="3C3C94A0"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শারীরিক তরল</w:t>
                            </w:r>
                          </w:p>
                          <w:p w14:paraId="7B1E8EE5"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পৃষ্ঠতল বা হাতের স্প‌র্শ</w:t>
                            </w:r>
                          </w:p>
                        </w:txbxContent>
                      </wps:txbx>
                      <wps:bodyPr rtlCol="0" anchor="ctr"/>
                    </wps:wsp>
                  </a:graphicData>
                </a:graphic>
              </wp:inline>
            </w:drawing>
          </mc:Choice>
          <mc:Fallback>
            <w:pict>
              <v:roundrect w14:anchorId="26658C0A" id="Rectangle: Rounded Corners 329" o:spid="_x0000_s1651" alt="Way out for microbes&#10;Prevent any:&#10;• Coughs and sneezes&#10;• Faeces&#10;• Vomit&#10;• Bodily fluid&#10;Getting onto surfaces or hands&#10;" style="width:229.85pt;height:147.8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" filled="f" strokecolor="#732281" strokeweight="2.25pt">
                <v:stroke joinstyle="miter"/>
                <v:textbox>
                  <w:txbxContent>
                    <w:p w14:paraId="444174D0"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জীবাণু নির্গত হওয়ার মাধ্যম</w:t>
                      </w:r>
                    </w:p>
                    <w:p w14:paraId="1E2B1B2B"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এগুলি প্রতিরোধ করুন, কোনো:</w:t>
                      </w:r>
                    </w:p>
                    <w:p w14:paraId="76BDFEA9"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কাশি এবং হাঁচি</w:t>
                      </w:r>
                    </w:p>
                    <w:p w14:paraId="71DF8284"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মল</w:t>
                      </w:r>
                    </w:p>
                    <w:p w14:paraId="269EFC2A"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বমি</w:t>
                      </w:r>
                    </w:p>
                    <w:p w14:paraId="3C3C94A0"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শারীরিক তরল</w:t>
                      </w:r>
                    </w:p>
                    <w:p w14:paraId="7B1E8EE5"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পৃষ্ঠতল বা হাতের স্প‌র্শ</w:t>
                      </w:r>
                    </w:p>
                  </w:txbxContent>
                </v:textbox>
                <w10:anchorlock/>
              </v:roundrect>
            </w:pict>
          </mc:Fallback>
        </mc:AlternateContent>
      </w:r>
    </w:p>
    <w:p w14:paraId="4CD78C16" w14:textId="065B45AA" w:rsidR="006C6AAF" w:rsidRPr="00870893" w:rsidRDefault="006C6AAF" w:rsidP="00863F70">
      <w:pPr>
        <w:pStyle w:val="ListParagraph"/>
        <w:rPr>
          <w:rFonts w:ascii="Nirmala UI" w:hAnsi="Nirmala UI" w:cs="Nirmala UI"/>
          <w:szCs w:val="24"/>
          <w:cs/>
          <w:lang w:bidi="bn-IN"/>
        </w:rPr>
      </w:pPr>
    </w:p>
    <w:p w14:paraId="371F2F64" w14:textId="6044F3A9" w:rsidR="00863F70" w:rsidRPr="00870893" w:rsidRDefault="006C6AAF" w:rsidP="00863F70">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18BB011B" wp14:editId="54B4F535">
                <wp:extent cx="5909472" cy="733219"/>
                <wp:effectExtent l="0" t="0" r="0" b="0"/>
                <wp:docPr id="336" name="TextBox 4" descr="The Chain of Infection&#10;"/>
                <wp:cNvGraphicFramePr/>
                <a:graphic xmlns:a="http://schemas.openxmlformats.org/drawingml/2006/main">
                  <a:graphicData uri="http://schemas.microsoft.com/office/word/2010/wordprocessingShape">
                    <wps:wsp>
                      <wps:cNvSpPr txBox="1"/>
                      <wps:spPr>
                        <a:xfrm rot="16200000">
                          <a:off x="0" y="0"/>
                          <a:ext cx="5909472" cy="733219"/>
                        </a:xfrm>
                        <a:prstGeom prst="rect">
                          <a:avLst/>
                        </a:prstGeom>
                        <a:noFill/>
                      </wps:spPr>
                      <wps:txbx>
                        <w:txbxContent>
                          <w:p w14:paraId="595942F3" w14:textId="77777777" w:rsidR="00C515A5" w:rsidRPr="006C6AAF" w:rsidRDefault="00C515A5" w:rsidP="006C6AAF">
                            <w:pPr>
                              <w:rPr>
                                <w:rFonts w:cs="Arial"/>
                                <w:sz w:val="64"/>
                                <w:szCs w:val="64"/>
                                <w:cs/>
                                <w:lang w:bidi="bn-IN"/>
                              </w:rPr>
                            </w:pPr>
                            <w:r w:rsidRPr="003175B3">
                              <w:rPr>
                                <w:rFonts w:cs="Nirmala UI"/>
                                <w:color w:val="000000" w:themeColor="text1"/>
                                <w:sz w:val="64"/>
                                <w:szCs w:val="64"/>
                                <w:cs/>
                                <w:lang w:bidi="bn-IN"/>
                              </w:rPr>
                              <w:t>সংক্রমণ</w:t>
                            </w:r>
                            <w:r>
                              <w:rPr>
                                <w:rFonts w:cs="Arial"/>
                                <w:color w:val="000000" w:themeColor="text1"/>
                                <w:sz w:val="64"/>
                                <w:szCs w:val="64"/>
                                <w:cs/>
                                <w:lang w:bidi="bn-IN"/>
                              </w:rPr>
                              <w:t xml:space="preserve"> </w:t>
                            </w:r>
                            <w:r w:rsidRPr="003175B3">
                              <w:rPr>
                                <w:rFonts w:cs="Nirmala UI"/>
                                <w:color w:val="000000" w:themeColor="text1"/>
                                <w:sz w:val="64"/>
                                <w:szCs w:val="64"/>
                                <w:cs/>
                                <w:lang w:bidi="bn-IN"/>
                              </w:rPr>
                              <w:t>শৃ</w:t>
                            </w:r>
                            <w:r>
                              <w:rPr>
                                <w:rFonts w:cs="Arial"/>
                                <w:color w:val="000000" w:themeColor="text1"/>
                                <w:sz w:val="64"/>
                                <w:szCs w:val="64"/>
                                <w:cs/>
                                <w:lang w:bidi="bn-IN"/>
                              </w:rPr>
                              <w:t>‌</w:t>
                            </w:r>
                            <w:r w:rsidRPr="003175B3">
                              <w:rPr>
                                <w:rFonts w:cs="Nirmala UI"/>
                                <w:color w:val="000000" w:themeColor="text1"/>
                                <w:sz w:val="64"/>
                                <w:szCs w:val="64"/>
                                <w:cs/>
                                <w:lang w:bidi="bn-IN"/>
                              </w:rPr>
                              <w:t>ঙ্খল</w:t>
                            </w:r>
                            <w:r>
                              <w:rPr>
                                <w:rFonts w:cs="Arial"/>
                                <w:color w:val="000000" w:themeColor="text1"/>
                                <w:sz w:val="64"/>
                                <w:szCs w:val="64"/>
                                <w:cs/>
                                <w:lang w:bidi="bn-IN"/>
                              </w:rPr>
                              <w:t xml:space="preserve"> </w:t>
                            </w:r>
                            <w:r w:rsidRPr="003175B3">
                              <w:rPr>
                                <w:rFonts w:cs="Nirmala UI"/>
                                <w:color w:val="000000" w:themeColor="text1"/>
                                <w:sz w:val="64"/>
                                <w:szCs w:val="64"/>
                                <w:cs/>
                                <w:lang w:bidi="bn-IN"/>
                              </w:rPr>
                              <w:t>ভাঙ্গা</w:t>
                            </w:r>
                          </w:p>
                        </w:txbxContent>
                      </wps:txbx>
                      <wps:bodyPr wrap="square" rtlCol="0">
                        <a:noAutofit/>
                      </wps:bodyPr>
                    </wps:wsp>
                  </a:graphicData>
                </a:graphic>
              </wp:inline>
            </w:drawing>
          </mc:Choice>
          <mc:Fallback>
            <w:pict>
              <v:shape w14:anchorId="18BB011B" id="_x0000_s1652" type="#_x0000_t202" alt="The Chain of Infection&#10;" style="width:465.3pt;height:57.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" filled="f" stroked="f">
                <v:textbox>
                  <w:txbxContent>
                    <w:p w14:paraId="595942F3" w14:textId="77777777" w:rsidR="00C515A5" w:rsidRPr="006C6AAF" w:rsidRDefault="00C515A5" w:rsidP="006C6AAF">
                      <w:pPr>
                        <w:rPr>
                          <w:rFonts w:cs="Arial"/>
                          <w:sz w:val="64"/>
                          <w:szCs w:val="64"/>
                          <w:cs/>
                          <w:lang w:bidi="bn-IN"/>
                        </w:rPr>
                      </w:pPr>
                      <w:r w:rsidRPr="003175B3">
                        <w:rPr>
                          <w:rFonts w:cs="Nirmala UI"/>
                          <w:color w:val="000000" w:themeColor="text1"/>
                          <w:sz w:val="64"/>
                          <w:szCs w:val="64"/>
                          <w:cs/>
                          <w:lang w:bidi="bn-IN"/>
                        </w:rPr>
                        <w:t>সংক্রমণ</w:t>
                      </w:r>
                      <w:r>
                        <w:rPr>
                          <w:rFonts w:cs="Arial"/>
                          <w:color w:val="000000" w:themeColor="text1"/>
                          <w:sz w:val="64"/>
                          <w:szCs w:val="64"/>
                          <w:cs/>
                          <w:lang w:bidi="bn-IN"/>
                        </w:rPr>
                        <w:t xml:space="preserve"> </w:t>
                      </w:r>
                      <w:r w:rsidRPr="003175B3">
                        <w:rPr>
                          <w:rFonts w:cs="Nirmala UI"/>
                          <w:color w:val="000000" w:themeColor="text1"/>
                          <w:sz w:val="64"/>
                          <w:szCs w:val="64"/>
                          <w:cs/>
                          <w:lang w:bidi="bn-IN"/>
                        </w:rPr>
                        <w:t>শৃ</w:t>
                      </w:r>
                      <w:r>
                        <w:rPr>
                          <w:rFonts w:cs="Arial"/>
                          <w:color w:val="000000" w:themeColor="text1"/>
                          <w:sz w:val="64"/>
                          <w:szCs w:val="64"/>
                          <w:cs/>
                          <w:lang w:bidi="bn-IN"/>
                        </w:rPr>
                        <w:t>‌</w:t>
                      </w:r>
                      <w:r w:rsidRPr="003175B3">
                        <w:rPr>
                          <w:rFonts w:cs="Nirmala UI"/>
                          <w:color w:val="000000" w:themeColor="text1"/>
                          <w:sz w:val="64"/>
                          <w:szCs w:val="64"/>
                          <w:cs/>
                          <w:lang w:bidi="bn-IN"/>
                        </w:rPr>
                        <w:t>ঙ্খল</w:t>
                      </w:r>
                      <w:r>
                        <w:rPr>
                          <w:rFonts w:cs="Arial"/>
                          <w:color w:val="000000" w:themeColor="text1"/>
                          <w:sz w:val="64"/>
                          <w:szCs w:val="64"/>
                          <w:cs/>
                          <w:lang w:bidi="bn-IN"/>
                        </w:rPr>
                        <w:t xml:space="preserve"> </w:t>
                      </w:r>
                      <w:r w:rsidRPr="003175B3">
                        <w:rPr>
                          <w:rFonts w:cs="Nirmala UI"/>
                          <w:color w:val="000000" w:themeColor="text1"/>
                          <w:sz w:val="64"/>
                          <w:szCs w:val="64"/>
                          <w:cs/>
                          <w:lang w:bidi="bn-IN"/>
                        </w:rPr>
                        <w:t>ভাঙ্গা</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39A28002" wp14:editId="2C9F3FC1">
                <wp:extent cx="2316870" cy="2508811"/>
                <wp:effectExtent l="18415" t="19685" r="26035" b="26035"/>
                <wp:docPr id="330" name="Rectangle: Rounded Corners 330"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2316870" cy="250881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C2C1D"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ঝুঁকিতে</w:t>
                            </w:r>
                          </w:p>
                          <w:p w14:paraId="6A0522C2"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থাকা মানুষরা</w:t>
                            </w:r>
                          </w:p>
                          <w:p w14:paraId="62135E97"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সবাই:</w:t>
                            </w:r>
                          </w:p>
                          <w:p w14:paraId="1C20B933"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উপযুক্ত টিকা নিন</w:t>
                            </w:r>
                          </w:p>
                          <w:p w14:paraId="2E6D940C"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উচ্চ ঝুঁকিপূর্ণ মানুষ:</w:t>
                            </w:r>
                          </w:p>
                          <w:p w14:paraId="3CD564E1"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সংক্রামক ব্যক্তিদের থেকে দূরে থাকুন</w:t>
                            </w:r>
                          </w:p>
                          <w:p w14:paraId="618BE161"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পরিচ্ছন্নতার বিষয়ে অতিরিক্ত যত্ন নিন</w:t>
                            </w:r>
                          </w:p>
                          <w:p w14:paraId="4E5237AE" w14:textId="6AFC360D" w:rsidR="00C515A5" w:rsidRPr="00737F0F" w:rsidRDefault="00C515A5" w:rsidP="00737F0F">
                            <w:pPr>
                              <w:spacing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রান্না এবং খাদ্য তৈরি করার সময় অতিরিক্ত যত্ন নিন</w:t>
                            </w:r>
                          </w:p>
                        </w:txbxContent>
                      </wps:txbx>
                      <wps:bodyPr rtlCol="0" anchor="ctr"/>
                    </wps:wsp>
                  </a:graphicData>
                </a:graphic>
              </wp:inline>
            </w:drawing>
          </mc:Choice>
          <mc:Fallback>
            <w:pict>
              <v:roundrect w14:anchorId="39A28002" id="Rectangle: Rounded Corners 330" o:spid="_x0000_s1653" alt="People at risk from&#10;infection&#10;Everyone:&#10;• Take appropriate vaccinations&#10;High risk people:&#10;• Keep away from people who are infectious&#10;• Take extra care about cleanliness&#10;• Take extra care when cooking and preparing food&#10;" style="width:182.45pt;height:19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" filled="f" strokecolor="#732281" strokeweight="2.25pt">
                <v:stroke joinstyle="miter"/>
                <v:textbox>
                  <w:txbxContent>
                    <w:p w14:paraId="2C0C2C1D"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সংক্রমণের ঝুঁকিতে</w:t>
                      </w:r>
                    </w:p>
                    <w:p w14:paraId="6A0522C2"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Cs w:val="24"/>
                          <w:cs/>
                          <w:lang w:bidi="bn-IN"/>
                        </w:rPr>
                        <w:t>থাকা মানুষরা</w:t>
                      </w:r>
                    </w:p>
                    <w:p w14:paraId="62135E97"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সবাই:</w:t>
                      </w:r>
                    </w:p>
                    <w:p w14:paraId="1C20B933"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উপযুক্ত টিকা নিন</w:t>
                      </w:r>
                    </w:p>
                    <w:p w14:paraId="2E6D940C"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উচ্চ ঝুঁকিপূর্ণ মানুষ:</w:t>
                      </w:r>
                    </w:p>
                    <w:p w14:paraId="3CD564E1"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সংক্রামক ব্যক্তিদের থেকে দূরে থাকুন</w:t>
                      </w:r>
                    </w:p>
                    <w:p w14:paraId="618BE161" w14:textId="77777777" w:rsidR="00C515A5" w:rsidRPr="00737F0F" w:rsidRDefault="00C515A5" w:rsidP="00737F0F">
                      <w:pPr>
                        <w:spacing w:after="0"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পরিচ্ছন্নতার বিষয়ে অতিরিক্ত যত্ন নিন</w:t>
                      </w:r>
                    </w:p>
                    <w:p w14:paraId="4E5237AE" w14:textId="6AFC360D" w:rsidR="00C515A5" w:rsidRPr="00737F0F" w:rsidRDefault="00C515A5" w:rsidP="00737F0F">
                      <w:pPr>
                        <w:spacing w:line="240" w:lineRule="auto"/>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রান্না এবং খাদ্য তৈরি করার সময় অতিরিক্ত যত্ন নিন</w:t>
                      </w:r>
                    </w:p>
                  </w:txbxContent>
                </v:textbox>
                <w10:anchorlock/>
              </v:roundrect>
            </w:pict>
          </mc:Fallback>
        </mc:AlternateContent>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14C2B5B5" wp14:editId="1E70D3D2">
                <wp:extent cx="2361142" cy="1619576"/>
                <wp:effectExtent l="27940" t="10160" r="10160" b="10160"/>
                <wp:docPr id="335" name="Rectangle: Rounded Corners 335"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2361142" cy="1619576"/>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ECC22"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জীবাণুর প্রবেশ পথ</w:t>
                            </w:r>
                          </w:p>
                          <w:p w14:paraId="763A2BDC"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একটি পানিরোধী ড্রেসিং দিয়ে কাটা এবং খোলা ঘা ঢেকে রাখুন</w:t>
                            </w:r>
                          </w:p>
                          <w:p w14:paraId="30B18C56" w14:textId="68B285E9"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সঠিকভাবে খাদ্য রান্না করুন</w:t>
                            </w:r>
                          </w:p>
                          <w:p w14:paraId="26618AFF"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শুধুমাত্র বিশুদ্ধ পানি পান করার বিষয়ে খেয়াল রাখুন</w:t>
                            </w:r>
                          </w:p>
                        </w:txbxContent>
                      </wps:txbx>
                      <wps:bodyPr rtlCol="0" anchor="ctr"/>
                    </wps:wsp>
                  </a:graphicData>
                </a:graphic>
              </wp:inline>
            </w:drawing>
          </mc:Choice>
          <mc:Fallback>
            <w:pict>
              <v:roundrect w14:anchorId="14C2B5B5" id="Rectangle: Rounded Corners 335" o:spid="_x0000_s1654" alt="Way in for microbes&#10;• Cover cuts and open sores with a water proof dressing&#10;• Cook food properly&#10;• Take care to drink only clean water&#10;" style="width:185.9pt;height:12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" filled="f" strokecolor="#732281" strokeweight="2.25pt">
                <v:stroke joinstyle="miter"/>
                <v:textbox>
                  <w:txbxContent>
                    <w:p w14:paraId="798ECC22"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Cs w:val="24"/>
                          <w:cs/>
                          <w:lang w:bidi="bn-IN"/>
                        </w:rPr>
                        <w:t>জীবাণুর প্রবেশ পথ</w:t>
                      </w:r>
                    </w:p>
                    <w:p w14:paraId="763A2BDC"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একটি পানিরোধী ড্রেসিং দিয়ে কাটা এবং খোলা ঘা ঢেকে রাখুন</w:t>
                      </w:r>
                    </w:p>
                    <w:p w14:paraId="30B18C56" w14:textId="68B285E9"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সঠিকভাবে খাদ্য রান্না করুন</w:t>
                      </w:r>
                    </w:p>
                    <w:p w14:paraId="26618AFF" w14:textId="77777777" w:rsidR="00C515A5" w:rsidRPr="00737F0F" w:rsidRDefault="00C515A5" w:rsidP="0099074F">
                      <w:pPr>
                        <w:spacing w:after="0"/>
                        <w:rPr>
                          <w:rFonts w:ascii="Nirmala UI" w:hAnsi="Nirmala UI" w:cs="Nirmala UI"/>
                          <w:sz w:val="20"/>
                          <w:szCs w:val="20"/>
                          <w:cs/>
                          <w:lang w:bidi="bn-IN"/>
                        </w:rPr>
                      </w:pPr>
                      <w:r w:rsidRPr="00737F0F">
                        <w:rPr>
                          <w:rFonts w:ascii="Nirmala UI" w:hAnsi="Nirmala UI" w:cs="Nirmala UI"/>
                          <w:color w:val="000000" w:themeColor="text1"/>
                          <w:sz w:val="20"/>
                          <w:szCs w:val="20"/>
                          <w:cs/>
                          <w:lang w:bidi="bn-IN"/>
                        </w:rPr>
                        <w:t>• শুধুমাত্র বিশুদ্ধ পানি পান করার বিষয়ে খেয়াল রাখুন</w:t>
                      </w:r>
                    </w:p>
                  </w:txbxContent>
                </v:textbox>
                <w10:anchorlock/>
              </v:roundrect>
            </w:pict>
          </mc:Fallback>
        </mc:AlternateContent>
      </w:r>
      <w:r w:rsidRPr="00870893">
        <w:rPr>
          <w:rFonts w:ascii="Nirmala UI" w:hAnsi="Nirmala UI" w:cs="Nirmala UI"/>
          <w:noProof/>
          <w:lang w:val="en-US"/>
        </w:rPr>
        <mc:AlternateContent>
          <mc:Choice Requires="wps">
            <w:drawing>
              <wp:anchor distT="0" distB="0" distL="114300" distR="114300" simplePos="0" relativeHeight="252041216" behindDoc="0" locked="0" layoutInCell="1" allowOverlap="1" wp14:anchorId="57024BAA" wp14:editId="097DCBE0">
                <wp:simplePos x="0" y="0"/>
                <wp:positionH relativeFrom="column">
                  <wp:posOffset>4178833</wp:posOffset>
                </wp:positionH>
                <wp:positionV relativeFrom="paragraph">
                  <wp:posOffset>7090511</wp:posOffset>
                </wp:positionV>
                <wp:extent cx="389145" cy="1494339"/>
                <wp:effectExtent l="76200" t="38100" r="11430" b="29845"/>
                <wp:wrapNone/>
                <wp:docPr id="2200" name="Connector: Elbow 2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89145" cy="149433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F8CC5E" id="Connector: Elbow 2200" o:spid="_x0000_s1026" type="#_x0000_t33" alt="&quot;&quot;" style="position:absolute;margin-left:329.05pt;margin-top:558.3pt;width:30.65pt;height:117.65pt;rotation:180;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" strokecolor="#732281" strokeweight="1.5pt">
                <v:stroke endarrow="block"/>
                <o:lock v:ext="edit" shapetype="f"/>
              </v:shape>
            </w:pict>
          </mc:Fallback>
        </mc:AlternateContent>
      </w:r>
      <w:r w:rsidRPr="00870893">
        <w:rPr>
          <w:rFonts w:ascii="Nirmala UI" w:hAnsi="Nirmala UI" w:cs="Nirmala UI"/>
          <w:noProof/>
          <w:lang w:val="en-US"/>
        </w:rPr>
        <mc:AlternateContent>
          <mc:Choice Requires="wps">
            <w:drawing>
              <wp:anchor distT="0" distB="0" distL="114300" distR="114300" simplePos="0" relativeHeight="252042240" behindDoc="0" locked="0" layoutInCell="1" allowOverlap="1" wp14:anchorId="50B52419" wp14:editId="3A031070">
                <wp:simplePos x="0" y="0"/>
                <wp:positionH relativeFrom="column">
                  <wp:posOffset>1111385</wp:posOffset>
                </wp:positionH>
                <wp:positionV relativeFrom="paragraph">
                  <wp:posOffset>6869441</wp:posOffset>
                </wp:positionV>
                <wp:extent cx="599744" cy="363212"/>
                <wp:effectExtent l="4127" t="33973" r="90488" b="14287"/>
                <wp:wrapNone/>
                <wp:docPr id="2201" name="Connector: Elbow 2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99744" cy="363212"/>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6F97CA" id="Connector: Elbow 2201" o:spid="_x0000_s1026" type="#_x0000_t34" alt="&quot;&quot;" style="position:absolute;margin-left:87.5pt;margin-top:540.9pt;width:47.2pt;height:28.6pt;rotation:90;flip:x y;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" strokecolor="#732281" strokeweight="1.5pt">
                <v:stroke endarrow="block"/>
                <o:lock v:ext="edit" shapetype="f"/>
              </v:shape>
            </w:pict>
          </mc:Fallback>
        </mc:AlternateContent>
      </w:r>
      <w:r w:rsidRPr="00870893">
        <w:rPr>
          <w:rFonts w:ascii="Nirmala UI" w:hAnsi="Nirmala UI" w:cs="Nirmala UI"/>
          <w:noProof/>
          <w:lang w:val="en-US"/>
        </w:rPr>
        <mc:AlternateContent>
          <mc:Choice Requires="wps">
            <w:drawing>
              <wp:anchor distT="0" distB="0" distL="114300" distR="114300" simplePos="0" relativeHeight="252048384" behindDoc="0" locked="0" layoutInCell="1" allowOverlap="1" wp14:anchorId="03A9BE57" wp14:editId="229A7E24">
                <wp:simplePos x="0" y="0"/>
                <wp:positionH relativeFrom="column">
                  <wp:posOffset>2775266</wp:posOffset>
                </wp:positionH>
                <wp:positionV relativeFrom="paragraph">
                  <wp:posOffset>3653867</wp:posOffset>
                </wp:positionV>
                <wp:extent cx="147668" cy="113926"/>
                <wp:effectExtent l="0" t="0" r="24130" b="19685"/>
                <wp:wrapNone/>
                <wp:docPr id="2206" name="Rectangle 2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BA2BCA8" id="Rectangle 2206" o:spid="_x0000_s1026" alt="&quot;&quot;" style="position:absolute;margin-left:218.5pt;margin-top:287.7pt;width:11.65pt;height:8.9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" fillcolor="white [3212]" strokecolor="white [3212]" strokeweight="1pt"/>
            </w:pict>
          </mc:Fallback>
        </mc:AlternateContent>
      </w:r>
      <w:r w:rsidRPr="00870893">
        <w:rPr>
          <w:rFonts w:ascii="Nirmala UI" w:hAnsi="Nirmala UI" w:cs="Nirmala UI"/>
          <w:noProof/>
          <w:lang w:val="en-US"/>
        </w:rPr>
        <mc:AlternateContent>
          <mc:Choice Requires="wps">
            <w:drawing>
              <wp:anchor distT="0" distB="0" distL="114300" distR="114300" simplePos="0" relativeHeight="252049408" behindDoc="0" locked="0" layoutInCell="1" allowOverlap="1" wp14:anchorId="521A9C32" wp14:editId="1BE602AC">
                <wp:simplePos x="0" y="0"/>
                <wp:positionH relativeFrom="column">
                  <wp:posOffset>4639253</wp:posOffset>
                </wp:positionH>
                <wp:positionV relativeFrom="paragraph">
                  <wp:posOffset>4377661</wp:posOffset>
                </wp:positionV>
                <wp:extent cx="147668" cy="113926"/>
                <wp:effectExtent l="0" t="0" r="24130" b="19685"/>
                <wp:wrapNone/>
                <wp:docPr id="2207" name="Rectangle 2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2F49E0B" id="Rectangle 2207" o:spid="_x0000_s1026" alt="&quot;&quot;" style="position:absolute;margin-left:365.3pt;margin-top:344.7pt;width:11.65pt;height:8.9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" fillcolor="white [3212]" strokecolor="white [3212]" strokeweight="1pt"/>
            </w:pict>
          </mc:Fallback>
        </mc:AlternateContent>
      </w:r>
      <w:r w:rsidRPr="00870893">
        <w:rPr>
          <w:rFonts w:ascii="Nirmala UI" w:hAnsi="Nirmala UI" w:cs="Nirmala UI"/>
          <w:noProof/>
          <w:lang w:val="en-US"/>
        </w:rPr>
        <mc:AlternateContent>
          <mc:Choice Requires="wps">
            <w:drawing>
              <wp:anchor distT="0" distB="0" distL="114300" distR="114300" simplePos="0" relativeHeight="252050432" behindDoc="0" locked="0" layoutInCell="1" allowOverlap="1" wp14:anchorId="4B102CE6" wp14:editId="620140EC">
                <wp:simplePos x="0" y="0"/>
                <wp:positionH relativeFrom="column">
                  <wp:posOffset>4488414</wp:posOffset>
                </wp:positionH>
                <wp:positionV relativeFrom="paragraph">
                  <wp:posOffset>6434645</wp:posOffset>
                </wp:positionV>
                <wp:extent cx="147668" cy="113926"/>
                <wp:effectExtent l="0" t="0" r="24130" b="19685"/>
                <wp:wrapNone/>
                <wp:docPr id="2240" name="Rectangle 2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43769B0" id="Rectangle 2240" o:spid="_x0000_s1026" alt="&quot;&quot;" style="position:absolute;margin-left:353.4pt;margin-top:506.65pt;width:11.65pt;height:8.9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" fillcolor="white [3212]" strokecolor="white [3212]" strokeweight="1pt"/>
            </w:pict>
          </mc:Fallback>
        </mc:AlternateContent>
      </w:r>
      <w:r w:rsidRPr="00870893">
        <w:rPr>
          <w:rFonts w:ascii="Nirmala UI" w:hAnsi="Nirmala UI" w:cs="Nirmala UI"/>
          <w:noProof/>
          <w:lang w:val="en-US"/>
        </w:rPr>
        <mc:AlternateContent>
          <mc:Choice Requires="wps">
            <w:drawing>
              <wp:anchor distT="0" distB="0" distL="114300" distR="114300" simplePos="0" relativeHeight="252051456" behindDoc="0" locked="0" layoutInCell="1" allowOverlap="1" wp14:anchorId="608A7C58" wp14:editId="65247FAA">
                <wp:simplePos x="0" y="0"/>
                <wp:positionH relativeFrom="column">
                  <wp:posOffset>2442119</wp:posOffset>
                </wp:positionH>
                <wp:positionV relativeFrom="paragraph">
                  <wp:posOffset>6869359</wp:posOffset>
                </wp:positionV>
                <wp:extent cx="147668" cy="113926"/>
                <wp:effectExtent l="0" t="0" r="24130" b="19685"/>
                <wp:wrapNone/>
                <wp:docPr id="2241" name="Rectangle 2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51D0269" id="Rectangle 2241" o:spid="_x0000_s1026" alt="&quot;&quot;" style="position:absolute;margin-left:192.3pt;margin-top:540.9pt;width:11.65pt;height:8.9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" fillcolor="white [3212]" strokecolor="white [3212]" strokeweight="1pt"/>
            </w:pict>
          </mc:Fallback>
        </mc:AlternateContent>
      </w:r>
      <w:r w:rsidRPr="00870893">
        <w:rPr>
          <w:rFonts w:ascii="Nirmala UI" w:hAnsi="Nirmala UI" w:cs="Nirmala UI"/>
          <w:noProof/>
          <w:lang w:val="en-US"/>
        </w:rPr>
        <mc:AlternateContent>
          <mc:Choice Requires="wps">
            <w:drawing>
              <wp:anchor distT="0" distB="0" distL="114300" distR="114300" simplePos="0" relativeHeight="252052480" behindDoc="0" locked="0" layoutInCell="1" allowOverlap="1" wp14:anchorId="2D53D78A" wp14:editId="4442861B">
                <wp:simplePos x="0" y="0"/>
                <wp:positionH relativeFrom="column">
                  <wp:posOffset>1324866</wp:posOffset>
                </wp:positionH>
                <wp:positionV relativeFrom="paragraph">
                  <wp:posOffset>5151534</wp:posOffset>
                </wp:positionV>
                <wp:extent cx="147668" cy="113926"/>
                <wp:effectExtent l="0" t="0" r="24130" b="19685"/>
                <wp:wrapNone/>
                <wp:docPr id="2242" name="Rectangle 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F6BD383" id="Rectangle 2242" o:spid="_x0000_s1026" alt="&quot;&quot;" style="position:absolute;margin-left:104.3pt;margin-top:405.65pt;width:11.65pt;height:8.9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" fillcolor="white [3212]" strokecolor="white [3212]" strokeweight="1pt"/>
            </w:pict>
          </mc:Fallback>
        </mc:AlternateContent>
      </w:r>
      <w:r w:rsidRPr="00870893">
        <w:rPr>
          <w:rFonts w:ascii="Nirmala UI" w:hAnsi="Nirmala UI" w:cs="Nirmala UI"/>
          <w:szCs w:val="24"/>
          <w:cs/>
          <w:lang w:bidi="bn-IN"/>
        </w:rPr>
        <w:br w:type="page"/>
      </w:r>
      <w:bookmarkEnd w:id="17"/>
    </w:p>
    <w:p w14:paraId="7AD84B38" w14:textId="77777777" w:rsidR="00D348F7" w:rsidRPr="00870893" w:rsidRDefault="00D348F7" w:rsidP="00D348F7">
      <w:pPr>
        <w:pStyle w:val="ListParagraph"/>
        <w:rPr>
          <w:rFonts w:ascii="Nirmala UI" w:hAnsi="Nirmala UI" w:cs="Nirmala UI"/>
          <w:szCs w:val="24"/>
          <w:cs/>
          <w:lang w:bidi="bn-IN"/>
        </w:rPr>
      </w:pPr>
      <w:bookmarkStart w:id="18" w:name="_Hlk112402873"/>
      <w:r w:rsidRPr="00870893">
        <w:rPr>
          <w:rFonts w:ascii="Nirmala UI" w:hAnsi="Nirmala UI" w:cs="Nirmala UI"/>
          <w:noProof/>
          <w:lang w:val="en-US"/>
        </w:rPr>
        <w:lastRenderedPageBreak/>
        <mc:AlternateContent>
          <mc:Choice Requires="wpg">
            <w:drawing>
              <wp:anchor distT="0" distB="0" distL="114300" distR="114300" simplePos="0" relativeHeight="252683264" behindDoc="0" locked="0" layoutInCell="1" allowOverlap="1" wp14:anchorId="158756CE" wp14:editId="471FA27C">
                <wp:simplePos x="0" y="0"/>
                <wp:positionH relativeFrom="column">
                  <wp:posOffset>304800</wp:posOffset>
                </wp:positionH>
                <wp:positionV relativeFrom="paragraph">
                  <wp:posOffset>133350</wp:posOffset>
                </wp:positionV>
                <wp:extent cx="6210935" cy="8934450"/>
                <wp:effectExtent l="38100" t="19050" r="18415" b="38100"/>
                <wp:wrapNone/>
                <wp:docPr id="997" name="Group 9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34450"/>
                          <a:chOff x="0" y="0"/>
                          <a:chExt cx="6210935" cy="9076690"/>
                        </a:xfrm>
                      </wpg:grpSpPr>
                      <wps:wsp>
                        <wps:cNvPr id="998" name="Rectangle: Rounded Corners 998">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0" name="Oval 1000">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01" name="Picture 1001">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3D00BD6F" id="Group 997" o:spid="_x0000_s1026" alt="&quot;&quot;" style="position:absolute;margin-left:24pt;margin-top:10.5pt;width:489.05pt;height:703.5pt;z-index:252683264;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">
                <v:roundrect id="Rectangle: Rounded Corners 998"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" filled="f" strokecolor="#2b599e" strokeweight="6pt">
                  <v:stroke joinstyle="bevel" endcap="square"/>
                </v:roundrect>
                <v:oval id="Oval 1000"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" fillcolor="#f8f8f8" strokecolor="#2b599e" strokeweight="3pt">
                  <v:stroke joinstyle="miter"/>
                </v:oval>
                <v:shape id="Picture 100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">
                  <v:imagedata r:id="rId19" o:title=""/>
                </v:shape>
              </v:group>
            </w:pict>
          </mc:Fallback>
        </mc:AlternateContent>
      </w:r>
      <w:r w:rsidRPr="00870893">
        <w:rPr>
          <w:rFonts w:ascii="Nirmala UI" w:hAnsi="Nirmala UI" w:cs="Nirmala UI"/>
          <w:noProof/>
          <w:lang w:val="en-US"/>
        </w:rPr>
        <mc:AlternateContent>
          <mc:Choice Requires="wps">
            <w:drawing>
              <wp:inline distT="0" distB="0" distL="0" distR="0" wp14:anchorId="70673B8E" wp14:editId="23A93F5F">
                <wp:extent cx="2091690" cy="382270"/>
                <wp:effectExtent l="0" t="0" r="0" b="0"/>
                <wp:docPr id="100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3767D2B" w14:textId="77777777" w:rsidR="00C515A5" w:rsidRPr="00671A14" w:rsidRDefault="00C515A5" w:rsidP="00D348F7">
                            <w:pPr>
                              <w:pStyle w:val="Heading2"/>
                              <w:spacing w:before="0"/>
                              <w:rPr>
                                <w:rFonts w:cs="Arial Bold"/>
                                <w:bCs/>
                                <w:sz w:val="28"/>
                                <w:szCs w:val="28"/>
                                <w:cs/>
                                <w:lang w:bidi="bn-IN"/>
                              </w:rPr>
                            </w:pPr>
                            <w:r>
                              <w:rPr>
                                <w:rFonts w:cs="Arial Bold"/>
                                <w:bCs/>
                                <w:sz w:val="28"/>
                                <w:szCs w:val="28"/>
                                <w:cs/>
                                <w:lang w:bidi="bn-IN"/>
                              </w:rPr>
                              <w:t xml:space="preserve">SH3 - </w:t>
                            </w:r>
                            <w:r w:rsidRPr="003175B3">
                              <w:rPr>
                                <w:rFonts w:cs="Nirmala UI"/>
                                <w:bCs/>
                                <w:sz w:val="28"/>
                                <w:szCs w:val="28"/>
                                <w:cs/>
                                <w:lang w:bidi="bn-IN"/>
                              </w:rPr>
                              <w:t>হাত</w:t>
                            </w:r>
                            <w:r>
                              <w:rPr>
                                <w:rFonts w:cs="Arial Bold"/>
                                <w:bCs/>
                                <w:sz w:val="28"/>
                                <w:szCs w:val="28"/>
                                <w:cs/>
                                <w:lang w:bidi="bn-IN"/>
                              </w:rPr>
                              <w:t xml:space="preserve"> </w:t>
                            </w:r>
                            <w:r w:rsidRPr="003175B3">
                              <w:rPr>
                                <w:rFonts w:cs="Nirmala UI"/>
                                <w:bCs/>
                                <w:sz w:val="28"/>
                                <w:szCs w:val="28"/>
                                <w:cs/>
                                <w:lang w:bidi="bn-IN"/>
                              </w:rPr>
                              <w:t>ধোওয়া</w:t>
                            </w:r>
                            <w:r>
                              <w:rPr>
                                <w:rFonts w:cs="Arial Bold"/>
                                <w:bCs/>
                                <w:sz w:val="28"/>
                                <w:szCs w:val="28"/>
                                <w:cs/>
                                <w:lang w:bidi="bn-IN"/>
                              </w:rPr>
                              <w:t xml:space="preserve"> </w:t>
                            </w:r>
                            <w:r w:rsidRPr="003175B3">
                              <w:rPr>
                                <w:rFonts w:cs="Nirmala UI"/>
                                <w:bCs/>
                                <w:sz w:val="28"/>
                                <w:szCs w:val="28"/>
                                <w:cs/>
                                <w:lang w:bidi="bn-IN"/>
                              </w:rPr>
                              <w:t>সংক্রান্ত</w:t>
                            </w:r>
                            <w:r>
                              <w:rPr>
                                <w:rFonts w:cs="Arial Bold"/>
                                <w:bCs/>
                                <w:sz w:val="28"/>
                                <w:szCs w:val="28"/>
                                <w:cs/>
                                <w:lang w:bidi="bn-IN"/>
                              </w:rPr>
                              <w:t xml:space="preserve"> </w:t>
                            </w:r>
                            <w:r w:rsidRPr="003175B3">
                              <w:rPr>
                                <w:rFonts w:cs="Nirmala UI"/>
                                <w:bCs/>
                                <w:sz w:val="28"/>
                                <w:szCs w:val="28"/>
                                <w:cs/>
                                <w:lang w:bidi="bn-IN"/>
                              </w:rPr>
                              <w:t>পোস্টার</w:t>
                            </w:r>
                          </w:p>
                        </w:txbxContent>
                      </wps:txbx>
                      <wps:bodyPr wrap="none" rtlCol="0">
                        <a:spAutoFit/>
                      </wps:bodyPr>
                    </wps:wsp>
                  </a:graphicData>
                </a:graphic>
              </wp:inline>
            </w:drawing>
          </mc:Choice>
          <mc:Fallback>
            <w:pict>
              <v:shape w14:anchorId="70673B8E" id="TextBox 39" o:spid="_x0000_s1655"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" filled="f" stroked="f">
                <v:textbox style="mso-fit-shape-to-text:t">
                  <w:txbxContent>
                    <w:p w14:paraId="53767D2B" w14:textId="77777777" w:rsidR="00C515A5" w:rsidRPr="00671A14" w:rsidRDefault="00C515A5" w:rsidP="00D348F7">
                      <w:pPr>
                        <w:pStyle w:val="Heading2"/>
                        <w:spacing w:before="0"/>
                        <w:rPr>
                          <w:rFonts w:cs="Arial Bold"/>
                          <w:bCs/>
                          <w:sz w:val="28"/>
                          <w:szCs w:val="28"/>
                          <w:cs/>
                          <w:lang w:bidi="bn-IN"/>
                        </w:rPr>
                      </w:pPr>
                      <w:r>
                        <w:rPr>
                          <w:rFonts w:cs="Arial Bold"/>
                          <w:bCs/>
                          <w:sz w:val="28"/>
                          <w:szCs w:val="28"/>
                          <w:cs/>
                          <w:lang w:bidi="bn-IN"/>
                        </w:rPr>
                        <w:t xml:space="preserve">SH3 - </w:t>
                      </w:r>
                      <w:r w:rsidRPr="003175B3">
                        <w:rPr>
                          <w:rFonts w:cs="Nirmala UI"/>
                          <w:bCs/>
                          <w:sz w:val="28"/>
                          <w:szCs w:val="28"/>
                          <w:cs/>
                          <w:lang w:bidi="bn-IN"/>
                        </w:rPr>
                        <w:t>হাত</w:t>
                      </w:r>
                      <w:r>
                        <w:rPr>
                          <w:rFonts w:cs="Arial Bold"/>
                          <w:bCs/>
                          <w:sz w:val="28"/>
                          <w:szCs w:val="28"/>
                          <w:cs/>
                          <w:lang w:bidi="bn-IN"/>
                        </w:rPr>
                        <w:t xml:space="preserve"> </w:t>
                      </w:r>
                      <w:r w:rsidRPr="003175B3">
                        <w:rPr>
                          <w:rFonts w:cs="Nirmala UI"/>
                          <w:bCs/>
                          <w:sz w:val="28"/>
                          <w:szCs w:val="28"/>
                          <w:cs/>
                          <w:lang w:bidi="bn-IN"/>
                        </w:rPr>
                        <w:t>ধোওয়া</w:t>
                      </w:r>
                      <w:r>
                        <w:rPr>
                          <w:rFonts w:cs="Arial Bold"/>
                          <w:bCs/>
                          <w:sz w:val="28"/>
                          <w:szCs w:val="28"/>
                          <w:cs/>
                          <w:lang w:bidi="bn-IN"/>
                        </w:rPr>
                        <w:t xml:space="preserve"> </w:t>
                      </w:r>
                      <w:r w:rsidRPr="003175B3">
                        <w:rPr>
                          <w:rFonts w:cs="Nirmala UI"/>
                          <w:bCs/>
                          <w:sz w:val="28"/>
                          <w:szCs w:val="28"/>
                          <w:cs/>
                          <w:lang w:bidi="bn-IN"/>
                        </w:rPr>
                        <w:t>সংক্রান্ত</w:t>
                      </w:r>
                      <w:r>
                        <w:rPr>
                          <w:rFonts w:cs="Arial Bold"/>
                          <w:bCs/>
                          <w:sz w:val="28"/>
                          <w:szCs w:val="28"/>
                          <w:cs/>
                          <w:lang w:bidi="bn-IN"/>
                        </w:rPr>
                        <w:t xml:space="preserve"> </w:t>
                      </w:r>
                      <w:r w:rsidRPr="003175B3">
                        <w:rPr>
                          <w:rFonts w:cs="Nirmala UI"/>
                          <w:bCs/>
                          <w:sz w:val="28"/>
                          <w:szCs w:val="28"/>
                          <w:cs/>
                          <w:lang w:bidi="bn-IN"/>
                        </w:rPr>
                        <w:t>পোস্টার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8720465" wp14:editId="37A6C214">
                <wp:extent cx="5838190" cy="1201420"/>
                <wp:effectExtent l="0" t="0" r="0" b="0"/>
                <wp:docPr id="1004"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03ACBDFB" w14:textId="77777777" w:rsidR="00C515A5" w:rsidRPr="00737F0F" w:rsidRDefault="00C515A5" w:rsidP="00D348F7">
                            <w:pPr>
                              <w:pStyle w:val="Heading3"/>
                              <w:rPr>
                                <w:rFonts w:cs="Arial Bold"/>
                                <w:b/>
                                <w:bCs/>
                                <w:sz w:val="58"/>
                                <w:szCs w:val="58"/>
                                <w:cs/>
                                <w:lang w:bidi="bn-IN"/>
                              </w:rPr>
                            </w:pPr>
                            <w:r w:rsidRPr="00737F0F">
                              <w:rPr>
                                <w:rFonts w:cs="Arial Bold"/>
                                <w:sz w:val="58"/>
                                <w:szCs w:val="58"/>
                                <w:cs/>
                                <w:lang w:bidi="bn-IN"/>
                              </w:rPr>
                              <w:t xml:space="preserve">20 </w:t>
                            </w:r>
                            <w:r w:rsidRPr="00737F0F">
                              <w:rPr>
                                <w:rFonts w:cs="Nirmala UI"/>
                                <w:b/>
                                <w:bCs/>
                                <w:sz w:val="58"/>
                                <w:szCs w:val="58"/>
                                <w:cs/>
                                <w:lang w:bidi="bn-IN"/>
                              </w:rPr>
                              <w:t>সেকেন্ড</w:t>
                            </w:r>
                            <w:r w:rsidRPr="00737F0F">
                              <w:rPr>
                                <w:rFonts w:cs="Arial Bold"/>
                                <w:b/>
                                <w:bCs/>
                                <w:sz w:val="58"/>
                                <w:szCs w:val="58"/>
                                <w:cs/>
                                <w:lang w:bidi="bn-IN"/>
                              </w:rPr>
                              <w:t xml:space="preserve"> </w:t>
                            </w:r>
                            <w:r w:rsidRPr="00737F0F">
                              <w:rPr>
                                <w:rFonts w:cs="Nirmala UI"/>
                                <w:b/>
                                <w:bCs/>
                                <w:sz w:val="58"/>
                                <w:szCs w:val="58"/>
                                <w:cs/>
                                <w:lang w:bidi="bn-IN"/>
                              </w:rPr>
                              <w:t>ধরে</w:t>
                            </w:r>
                            <w:r w:rsidRPr="00737F0F">
                              <w:rPr>
                                <w:rFonts w:cs="Arial Bold"/>
                                <w:b/>
                                <w:bCs/>
                                <w:sz w:val="58"/>
                                <w:szCs w:val="58"/>
                                <w:cs/>
                                <w:lang w:bidi="bn-IN"/>
                              </w:rPr>
                              <w:t xml:space="preserve"> </w:t>
                            </w:r>
                            <w:r w:rsidRPr="00737F0F">
                              <w:rPr>
                                <w:rFonts w:cs="Nirmala UI"/>
                                <w:b/>
                                <w:bCs/>
                                <w:sz w:val="58"/>
                                <w:szCs w:val="58"/>
                                <w:cs/>
                                <w:lang w:bidi="bn-IN"/>
                              </w:rPr>
                              <w:t>সাবান</w:t>
                            </w:r>
                            <w:r w:rsidRPr="00737F0F">
                              <w:rPr>
                                <w:rFonts w:cs="Arial Bold"/>
                                <w:b/>
                                <w:bCs/>
                                <w:sz w:val="58"/>
                                <w:szCs w:val="58"/>
                                <w:cs/>
                                <w:lang w:bidi="bn-IN"/>
                              </w:rPr>
                              <w:t xml:space="preserve"> </w:t>
                            </w:r>
                            <w:r w:rsidRPr="00737F0F">
                              <w:rPr>
                                <w:rFonts w:cs="Nirmala UI"/>
                                <w:b/>
                                <w:bCs/>
                                <w:sz w:val="58"/>
                                <w:szCs w:val="58"/>
                                <w:cs/>
                                <w:lang w:bidi="bn-IN"/>
                              </w:rPr>
                              <w:t>এবং</w:t>
                            </w:r>
                            <w:r w:rsidRPr="00737F0F">
                              <w:rPr>
                                <w:rFonts w:cs="Arial Bold"/>
                                <w:b/>
                                <w:bCs/>
                                <w:sz w:val="58"/>
                                <w:szCs w:val="58"/>
                                <w:cs/>
                                <w:lang w:bidi="bn-IN"/>
                              </w:rPr>
                              <w:t xml:space="preserve"> </w:t>
                            </w:r>
                            <w:r w:rsidRPr="00737F0F">
                              <w:rPr>
                                <w:rFonts w:cs="Nirmala UI"/>
                                <w:b/>
                                <w:bCs/>
                                <w:sz w:val="58"/>
                                <w:szCs w:val="58"/>
                                <w:cs/>
                                <w:lang w:bidi="bn-IN"/>
                              </w:rPr>
                              <w:t>পানি</w:t>
                            </w:r>
                            <w:r w:rsidRPr="00737F0F">
                              <w:rPr>
                                <w:rFonts w:cs="Arial Bold"/>
                                <w:b/>
                                <w:bCs/>
                                <w:sz w:val="58"/>
                                <w:szCs w:val="58"/>
                                <w:cs/>
                                <w:lang w:bidi="bn-IN"/>
                              </w:rPr>
                              <w:t xml:space="preserve"> </w:t>
                            </w:r>
                            <w:r w:rsidRPr="00737F0F">
                              <w:rPr>
                                <w:rFonts w:cs="Nirmala UI"/>
                                <w:b/>
                                <w:bCs/>
                                <w:sz w:val="58"/>
                                <w:szCs w:val="58"/>
                                <w:cs/>
                                <w:lang w:bidi="bn-IN"/>
                              </w:rPr>
                              <w:t>দিয়ে</w:t>
                            </w:r>
                            <w:r w:rsidRPr="00737F0F">
                              <w:rPr>
                                <w:rFonts w:cs="Arial Bold"/>
                                <w:b/>
                                <w:bCs/>
                                <w:sz w:val="58"/>
                                <w:szCs w:val="58"/>
                                <w:cs/>
                                <w:lang w:bidi="bn-IN"/>
                              </w:rPr>
                              <w:t xml:space="preserve"> </w:t>
                            </w:r>
                            <w:r w:rsidRPr="00737F0F">
                              <w:rPr>
                                <w:rFonts w:cs="Nirmala UI"/>
                                <w:b/>
                                <w:bCs/>
                                <w:sz w:val="58"/>
                                <w:szCs w:val="58"/>
                                <w:cs/>
                                <w:lang w:bidi="bn-IN"/>
                              </w:rPr>
                              <w:t>তোমার</w:t>
                            </w:r>
                            <w:r w:rsidRPr="00737F0F">
                              <w:rPr>
                                <w:rFonts w:cs="Arial Bold"/>
                                <w:b/>
                                <w:bCs/>
                                <w:sz w:val="58"/>
                                <w:szCs w:val="58"/>
                                <w:cs/>
                                <w:lang w:bidi="bn-IN"/>
                              </w:rPr>
                              <w:t xml:space="preserve"> </w:t>
                            </w:r>
                            <w:r w:rsidRPr="00737F0F">
                              <w:rPr>
                                <w:rFonts w:cs="Nirmala UI"/>
                                <w:b/>
                                <w:bCs/>
                                <w:sz w:val="58"/>
                                <w:szCs w:val="58"/>
                                <w:cs/>
                                <w:lang w:bidi="bn-IN"/>
                              </w:rPr>
                              <w:t>হাত</w:t>
                            </w:r>
                            <w:r w:rsidRPr="00737F0F">
                              <w:rPr>
                                <w:rFonts w:cs="Arial Bold"/>
                                <w:b/>
                                <w:bCs/>
                                <w:sz w:val="58"/>
                                <w:szCs w:val="58"/>
                                <w:cs/>
                                <w:lang w:bidi="bn-IN"/>
                              </w:rPr>
                              <w:t xml:space="preserve"> </w:t>
                            </w:r>
                            <w:r w:rsidRPr="00737F0F">
                              <w:rPr>
                                <w:rFonts w:cs="Nirmala UI"/>
                                <w:b/>
                                <w:bCs/>
                                <w:sz w:val="58"/>
                                <w:szCs w:val="58"/>
                                <w:cs/>
                                <w:lang w:bidi="bn-IN"/>
                              </w:rPr>
                              <w:t>ধুয়ে</w:t>
                            </w:r>
                            <w:r w:rsidRPr="00737F0F">
                              <w:rPr>
                                <w:rFonts w:cs="Arial Bold"/>
                                <w:b/>
                                <w:bCs/>
                                <w:sz w:val="58"/>
                                <w:szCs w:val="58"/>
                                <w:cs/>
                                <w:lang w:bidi="bn-IN"/>
                              </w:rPr>
                              <w:t xml:space="preserve"> </w:t>
                            </w:r>
                            <w:r w:rsidRPr="00737F0F">
                              <w:rPr>
                                <w:rFonts w:cs="Nirmala UI"/>
                                <w:b/>
                                <w:bCs/>
                                <w:sz w:val="58"/>
                                <w:szCs w:val="58"/>
                                <w:cs/>
                                <w:lang w:bidi="bn-IN"/>
                              </w:rPr>
                              <w:t>নিন</w:t>
                            </w:r>
                          </w:p>
                        </w:txbxContent>
                      </wps:txbx>
                      <wps:bodyPr wrap="square" rtlCol="0">
                        <a:spAutoFit/>
                      </wps:bodyPr>
                    </wps:wsp>
                  </a:graphicData>
                </a:graphic>
              </wp:inline>
            </w:drawing>
          </mc:Choice>
          <mc:Fallback>
            <w:pict>
              <v:shape w14:anchorId="08720465" id="TextBox 9" o:spid="_x0000_s1656"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" filled="f" stroked="f">
                <v:textbox style="mso-fit-shape-to-text:t">
                  <w:txbxContent>
                    <w:p w14:paraId="03ACBDFB" w14:textId="77777777" w:rsidR="00C515A5" w:rsidRPr="00737F0F" w:rsidRDefault="00C515A5" w:rsidP="00D348F7">
                      <w:pPr>
                        <w:pStyle w:val="Heading3"/>
                        <w:rPr>
                          <w:rFonts w:cs="Arial Bold"/>
                          <w:b/>
                          <w:bCs/>
                          <w:sz w:val="58"/>
                          <w:szCs w:val="58"/>
                          <w:cs/>
                          <w:lang w:bidi="bn-IN"/>
                        </w:rPr>
                      </w:pPr>
                      <w:r w:rsidRPr="00737F0F">
                        <w:rPr>
                          <w:rFonts w:cs="Arial Bold"/>
                          <w:sz w:val="58"/>
                          <w:szCs w:val="58"/>
                          <w:cs/>
                          <w:lang w:bidi="bn-IN"/>
                        </w:rPr>
                        <w:t xml:space="preserve">20 </w:t>
                      </w:r>
                      <w:r w:rsidRPr="00737F0F">
                        <w:rPr>
                          <w:rFonts w:cs="Nirmala UI"/>
                          <w:b/>
                          <w:bCs/>
                          <w:sz w:val="58"/>
                          <w:szCs w:val="58"/>
                          <w:cs/>
                          <w:lang w:bidi="bn-IN"/>
                        </w:rPr>
                        <w:t>সেকেন্ড</w:t>
                      </w:r>
                      <w:r w:rsidRPr="00737F0F">
                        <w:rPr>
                          <w:rFonts w:cs="Arial Bold"/>
                          <w:b/>
                          <w:bCs/>
                          <w:sz w:val="58"/>
                          <w:szCs w:val="58"/>
                          <w:cs/>
                          <w:lang w:bidi="bn-IN"/>
                        </w:rPr>
                        <w:t xml:space="preserve"> </w:t>
                      </w:r>
                      <w:r w:rsidRPr="00737F0F">
                        <w:rPr>
                          <w:rFonts w:cs="Nirmala UI"/>
                          <w:b/>
                          <w:bCs/>
                          <w:sz w:val="58"/>
                          <w:szCs w:val="58"/>
                          <w:cs/>
                          <w:lang w:bidi="bn-IN"/>
                        </w:rPr>
                        <w:t>ধরে</w:t>
                      </w:r>
                      <w:r w:rsidRPr="00737F0F">
                        <w:rPr>
                          <w:rFonts w:cs="Arial Bold"/>
                          <w:b/>
                          <w:bCs/>
                          <w:sz w:val="58"/>
                          <w:szCs w:val="58"/>
                          <w:cs/>
                          <w:lang w:bidi="bn-IN"/>
                        </w:rPr>
                        <w:t xml:space="preserve"> </w:t>
                      </w:r>
                      <w:r w:rsidRPr="00737F0F">
                        <w:rPr>
                          <w:rFonts w:cs="Nirmala UI"/>
                          <w:b/>
                          <w:bCs/>
                          <w:sz w:val="58"/>
                          <w:szCs w:val="58"/>
                          <w:cs/>
                          <w:lang w:bidi="bn-IN"/>
                        </w:rPr>
                        <w:t>সাবান</w:t>
                      </w:r>
                      <w:r w:rsidRPr="00737F0F">
                        <w:rPr>
                          <w:rFonts w:cs="Arial Bold"/>
                          <w:b/>
                          <w:bCs/>
                          <w:sz w:val="58"/>
                          <w:szCs w:val="58"/>
                          <w:cs/>
                          <w:lang w:bidi="bn-IN"/>
                        </w:rPr>
                        <w:t xml:space="preserve"> </w:t>
                      </w:r>
                      <w:r w:rsidRPr="00737F0F">
                        <w:rPr>
                          <w:rFonts w:cs="Nirmala UI"/>
                          <w:b/>
                          <w:bCs/>
                          <w:sz w:val="58"/>
                          <w:szCs w:val="58"/>
                          <w:cs/>
                          <w:lang w:bidi="bn-IN"/>
                        </w:rPr>
                        <w:t>এবং</w:t>
                      </w:r>
                      <w:r w:rsidRPr="00737F0F">
                        <w:rPr>
                          <w:rFonts w:cs="Arial Bold"/>
                          <w:b/>
                          <w:bCs/>
                          <w:sz w:val="58"/>
                          <w:szCs w:val="58"/>
                          <w:cs/>
                          <w:lang w:bidi="bn-IN"/>
                        </w:rPr>
                        <w:t xml:space="preserve"> </w:t>
                      </w:r>
                      <w:r w:rsidRPr="00737F0F">
                        <w:rPr>
                          <w:rFonts w:cs="Nirmala UI"/>
                          <w:b/>
                          <w:bCs/>
                          <w:sz w:val="58"/>
                          <w:szCs w:val="58"/>
                          <w:cs/>
                          <w:lang w:bidi="bn-IN"/>
                        </w:rPr>
                        <w:t>পানি</w:t>
                      </w:r>
                      <w:r w:rsidRPr="00737F0F">
                        <w:rPr>
                          <w:rFonts w:cs="Arial Bold"/>
                          <w:b/>
                          <w:bCs/>
                          <w:sz w:val="58"/>
                          <w:szCs w:val="58"/>
                          <w:cs/>
                          <w:lang w:bidi="bn-IN"/>
                        </w:rPr>
                        <w:t xml:space="preserve"> </w:t>
                      </w:r>
                      <w:r w:rsidRPr="00737F0F">
                        <w:rPr>
                          <w:rFonts w:cs="Nirmala UI"/>
                          <w:b/>
                          <w:bCs/>
                          <w:sz w:val="58"/>
                          <w:szCs w:val="58"/>
                          <w:cs/>
                          <w:lang w:bidi="bn-IN"/>
                        </w:rPr>
                        <w:t>দিয়ে</w:t>
                      </w:r>
                      <w:r w:rsidRPr="00737F0F">
                        <w:rPr>
                          <w:rFonts w:cs="Arial Bold"/>
                          <w:b/>
                          <w:bCs/>
                          <w:sz w:val="58"/>
                          <w:szCs w:val="58"/>
                          <w:cs/>
                          <w:lang w:bidi="bn-IN"/>
                        </w:rPr>
                        <w:t xml:space="preserve"> </w:t>
                      </w:r>
                      <w:r w:rsidRPr="00737F0F">
                        <w:rPr>
                          <w:rFonts w:cs="Nirmala UI"/>
                          <w:b/>
                          <w:bCs/>
                          <w:sz w:val="58"/>
                          <w:szCs w:val="58"/>
                          <w:cs/>
                          <w:lang w:bidi="bn-IN"/>
                        </w:rPr>
                        <w:t>তোমার</w:t>
                      </w:r>
                      <w:r w:rsidRPr="00737F0F">
                        <w:rPr>
                          <w:rFonts w:cs="Arial Bold"/>
                          <w:b/>
                          <w:bCs/>
                          <w:sz w:val="58"/>
                          <w:szCs w:val="58"/>
                          <w:cs/>
                          <w:lang w:bidi="bn-IN"/>
                        </w:rPr>
                        <w:t xml:space="preserve"> </w:t>
                      </w:r>
                      <w:r w:rsidRPr="00737F0F">
                        <w:rPr>
                          <w:rFonts w:cs="Nirmala UI"/>
                          <w:b/>
                          <w:bCs/>
                          <w:sz w:val="58"/>
                          <w:szCs w:val="58"/>
                          <w:cs/>
                          <w:lang w:bidi="bn-IN"/>
                        </w:rPr>
                        <w:t>হাত</w:t>
                      </w:r>
                      <w:r w:rsidRPr="00737F0F">
                        <w:rPr>
                          <w:rFonts w:cs="Arial Bold"/>
                          <w:b/>
                          <w:bCs/>
                          <w:sz w:val="58"/>
                          <w:szCs w:val="58"/>
                          <w:cs/>
                          <w:lang w:bidi="bn-IN"/>
                        </w:rPr>
                        <w:t xml:space="preserve"> </w:t>
                      </w:r>
                      <w:r w:rsidRPr="00737F0F">
                        <w:rPr>
                          <w:rFonts w:cs="Nirmala UI"/>
                          <w:b/>
                          <w:bCs/>
                          <w:sz w:val="58"/>
                          <w:szCs w:val="58"/>
                          <w:cs/>
                          <w:lang w:bidi="bn-IN"/>
                        </w:rPr>
                        <w:t>ধুয়ে</w:t>
                      </w:r>
                      <w:r w:rsidRPr="00737F0F">
                        <w:rPr>
                          <w:rFonts w:cs="Arial Bold"/>
                          <w:b/>
                          <w:bCs/>
                          <w:sz w:val="58"/>
                          <w:szCs w:val="58"/>
                          <w:cs/>
                          <w:lang w:bidi="bn-IN"/>
                        </w:rPr>
                        <w:t xml:space="preserve"> </w:t>
                      </w:r>
                      <w:r w:rsidRPr="00737F0F">
                        <w:rPr>
                          <w:rFonts w:cs="Nirmala UI"/>
                          <w:b/>
                          <w:bCs/>
                          <w:sz w:val="58"/>
                          <w:szCs w:val="58"/>
                          <w:cs/>
                          <w:lang w:bidi="bn-IN"/>
                        </w:rPr>
                        <w:t>নিন</w:t>
                      </w:r>
                    </w:p>
                  </w:txbxContent>
                </v:textbox>
                <w10:anchorlock/>
              </v:shape>
            </w:pict>
          </mc:Fallback>
        </mc:AlternateContent>
      </w:r>
    </w:p>
    <w:p w14:paraId="56CA9875" w14:textId="77777777" w:rsidR="00D348F7" w:rsidRPr="00870893" w:rsidRDefault="00D348F7" w:rsidP="00D348F7">
      <w:pPr>
        <w:pStyle w:val="ListParagraph"/>
        <w:rPr>
          <w:rFonts w:ascii="Nirmala UI" w:hAnsi="Nirmala UI" w:cs="Nirmala UI"/>
          <w:szCs w:val="24"/>
          <w:cs/>
          <w:lang w:bidi="bn-IN"/>
        </w:rPr>
      </w:pPr>
      <w:r w:rsidRPr="00870893">
        <w:rPr>
          <w:rFonts w:ascii="Nirmala UI" w:hAnsi="Nirmala UI" w:cs="Nirmala UI"/>
          <w:noProof/>
          <w:lang w:val="en-US"/>
        </w:rPr>
        <w:drawing>
          <wp:anchor distT="0" distB="0" distL="114300" distR="114300" simplePos="0" relativeHeight="251185150" behindDoc="1" locked="0" layoutInCell="1" allowOverlap="1" wp14:anchorId="5F8A0F82" wp14:editId="55A73632">
            <wp:simplePos x="0" y="0"/>
            <wp:positionH relativeFrom="column">
              <wp:posOffset>708660</wp:posOffset>
            </wp:positionH>
            <wp:positionV relativeFrom="paragraph">
              <wp:posOffset>19685</wp:posOffset>
            </wp:positionV>
            <wp:extent cx="5180965" cy="5982335"/>
            <wp:effectExtent l="0" t="0" r="635" b="0"/>
            <wp:wrapNone/>
            <wp:docPr id="1018" name="Picture 1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354796BF" w14:textId="77777777" w:rsidR="00D348F7" w:rsidRPr="00870893" w:rsidRDefault="00D348F7" w:rsidP="00D348F7">
      <w:pPr>
        <w:pStyle w:val="ListParagraph"/>
        <w:rPr>
          <w:rFonts w:ascii="Nirmala UI" w:hAnsi="Nirmala UI" w:cs="Nirmala UI"/>
          <w:szCs w:val="24"/>
          <w:cs/>
          <w:lang w:bidi="bn-IN"/>
        </w:rPr>
      </w:pPr>
    </w:p>
    <w:p w14:paraId="166EF9DA" w14:textId="77777777" w:rsidR="00D348F7" w:rsidRPr="00870893" w:rsidRDefault="00D348F7" w:rsidP="00D348F7">
      <w:pPr>
        <w:pStyle w:val="ListParagraph"/>
        <w:rPr>
          <w:rFonts w:ascii="Nirmala UI" w:hAnsi="Nirmala UI" w:cs="Nirmala UI"/>
          <w:szCs w:val="24"/>
          <w:cs/>
          <w:lang w:bidi="bn-IN"/>
        </w:rPr>
      </w:pPr>
    </w:p>
    <w:p w14:paraId="3A73D937" w14:textId="77777777" w:rsidR="00D348F7" w:rsidRPr="00870893" w:rsidRDefault="00D348F7" w:rsidP="00D348F7">
      <w:pPr>
        <w:pStyle w:val="ListParagraph"/>
        <w:rPr>
          <w:rFonts w:ascii="Nirmala UI" w:hAnsi="Nirmala UI" w:cs="Nirmala UI"/>
          <w:szCs w:val="24"/>
          <w:cs/>
          <w:lang w:bidi="bn-IN"/>
        </w:rPr>
      </w:pPr>
    </w:p>
    <w:p w14:paraId="0960F597" w14:textId="77777777" w:rsidR="00D348F7" w:rsidRPr="00870893" w:rsidRDefault="00D348F7" w:rsidP="00D348F7">
      <w:pPr>
        <w:pStyle w:val="ListParagraph"/>
        <w:rPr>
          <w:rFonts w:ascii="Nirmala UI" w:hAnsi="Nirmala UI" w:cs="Nirmala UI"/>
          <w:szCs w:val="24"/>
          <w:cs/>
          <w:lang w:bidi="bn-IN"/>
        </w:rPr>
      </w:pPr>
    </w:p>
    <w:p w14:paraId="67BA56D4" w14:textId="77777777" w:rsidR="00D348F7" w:rsidRPr="00870893" w:rsidRDefault="00D348F7" w:rsidP="00D348F7">
      <w:pPr>
        <w:pStyle w:val="ListParagraph"/>
        <w:rPr>
          <w:rFonts w:ascii="Nirmala UI" w:hAnsi="Nirmala UI" w:cs="Nirmala UI"/>
          <w:szCs w:val="24"/>
          <w:cs/>
          <w:lang w:bidi="bn-IN"/>
        </w:rPr>
      </w:pPr>
    </w:p>
    <w:p w14:paraId="72A1ECF6" w14:textId="77777777" w:rsidR="00D348F7" w:rsidRPr="00737F0F" w:rsidRDefault="00D348F7" w:rsidP="00D348F7">
      <w:pPr>
        <w:pStyle w:val="ListParagraph"/>
        <w:rPr>
          <w:rFonts w:ascii="Nirmala UI" w:hAnsi="Nirmala UI" w:cs="Nirmala UI"/>
          <w:sz w:val="8"/>
          <w:szCs w:val="8"/>
          <w:cs/>
          <w:lang w:bidi="bn-IN"/>
        </w:rPr>
      </w:pPr>
    </w:p>
    <w:p w14:paraId="490C936D" w14:textId="77777777" w:rsidR="00D348F7" w:rsidRPr="00870893" w:rsidRDefault="00D348F7" w:rsidP="00D348F7">
      <w:pPr>
        <w:pStyle w:val="ListParagraph"/>
        <w:rPr>
          <w:rFonts w:ascii="Nirmala UI" w:hAnsi="Nirmala UI" w:cs="Nirmala UI"/>
          <w:szCs w:val="24"/>
          <w:cs/>
          <w:lang w:bidi="bn-IN"/>
        </w:rPr>
      </w:pPr>
    </w:p>
    <w:p w14:paraId="02809265" w14:textId="77777777" w:rsidR="00D348F7" w:rsidRPr="00870893" w:rsidRDefault="00D348F7" w:rsidP="00D348F7">
      <w:pPr>
        <w:pStyle w:val="ListParagraph"/>
        <w:ind w:left="1440" w:firstLine="720"/>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669F866B" wp14:editId="5DAA3648">
                <wp:extent cx="398145" cy="697230"/>
                <wp:effectExtent l="0" t="0" r="0" b="0"/>
                <wp:docPr id="1005"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500F41E" w14:textId="77777777" w:rsidR="00C515A5" w:rsidRDefault="00C515A5" w:rsidP="00D348F7">
                            <w:pPr>
                              <w:rPr>
                                <w:rFonts w:cs="Arial"/>
                                <w:szCs w:val="24"/>
                                <w:cs/>
                                <w:lang w:bidi="bn-IN"/>
                              </w:rPr>
                            </w:pPr>
                            <w:r>
                              <w:rPr>
                                <w:rFonts w:cs="Arial"/>
                                <w:color w:val="000000" w:themeColor="text1"/>
                                <w:sz w:val="64"/>
                                <w:szCs w:val="64"/>
                                <w:cs/>
                                <w:lang w:bidi="bn-IN"/>
                              </w:rPr>
                              <w:t>1</w:t>
                            </w:r>
                          </w:p>
                        </w:txbxContent>
                      </wps:txbx>
                      <wps:bodyPr wrap="square" rtlCol="0">
                        <a:spAutoFit/>
                      </wps:bodyPr>
                    </wps:wsp>
                  </a:graphicData>
                </a:graphic>
              </wp:inline>
            </w:drawing>
          </mc:Choice>
          <mc:Fallback>
            <w:pict>
              <v:shape w14:anchorId="669F866B" id="_x0000_s1657"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" filled="f" stroked="f">
                <v:textbox style="mso-fit-shape-to-text:t">
                  <w:txbxContent>
                    <w:p w14:paraId="1500F41E" w14:textId="77777777" w:rsidR="00C515A5" w:rsidRDefault="00C515A5" w:rsidP="00D348F7">
                      <w:pPr>
                        <w:rPr>
                          <w:rFonts w:cs="Arial"/>
                          <w:szCs w:val="24"/>
                          <w:cs/>
                          <w:lang w:bidi="bn-IN"/>
                        </w:rPr>
                      </w:pPr>
                      <w:r>
                        <w:rPr>
                          <w:rFonts w:cs="Arial"/>
                          <w:color w:val="000000" w:themeColor="text1"/>
                          <w:sz w:val="64"/>
                          <w:szCs w:val="64"/>
                          <w:cs/>
                          <w:lang w:bidi="bn-IN"/>
                        </w:rPr>
                        <w:t>1</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16768D35" wp14:editId="65F14D3C">
                <wp:extent cx="398145" cy="697230"/>
                <wp:effectExtent l="0" t="0" r="0" b="0"/>
                <wp:docPr id="1006"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0A1E3A3" w14:textId="77777777" w:rsidR="00C515A5" w:rsidRDefault="00C515A5" w:rsidP="00D348F7">
                            <w:pPr>
                              <w:rPr>
                                <w:rFonts w:cs="Arial"/>
                                <w:szCs w:val="24"/>
                                <w:cs/>
                                <w:lang w:bidi="bn-IN"/>
                              </w:rPr>
                            </w:pPr>
                            <w:r>
                              <w:rPr>
                                <w:rFonts w:cs="Arial"/>
                                <w:color w:val="000000" w:themeColor="text1"/>
                                <w:sz w:val="64"/>
                                <w:szCs w:val="64"/>
                                <w:cs/>
                                <w:lang w:bidi="bn-IN"/>
                              </w:rPr>
                              <w:t>2</w:t>
                            </w:r>
                          </w:p>
                        </w:txbxContent>
                      </wps:txbx>
                      <wps:bodyPr wrap="square" rtlCol="0">
                        <a:spAutoFit/>
                      </wps:bodyPr>
                    </wps:wsp>
                  </a:graphicData>
                </a:graphic>
              </wp:inline>
            </w:drawing>
          </mc:Choice>
          <mc:Fallback>
            <w:pict>
              <v:shape w14:anchorId="16768D35" id="_x0000_s1658"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" filled="f" stroked="f">
                <v:textbox style="mso-fit-shape-to-text:t">
                  <w:txbxContent>
                    <w:p w14:paraId="60A1E3A3" w14:textId="77777777" w:rsidR="00C515A5" w:rsidRDefault="00C515A5" w:rsidP="00D348F7">
                      <w:pPr>
                        <w:rPr>
                          <w:rFonts w:cs="Arial"/>
                          <w:szCs w:val="24"/>
                          <w:cs/>
                          <w:lang w:bidi="bn-IN"/>
                        </w:rPr>
                      </w:pPr>
                      <w:r>
                        <w:rPr>
                          <w:rFonts w:cs="Arial"/>
                          <w:color w:val="000000" w:themeColor="text1"/>
                          <w:sz w:val="64"/>
                          <w:szCs w:val="64"/>
                          <w:cs/>
                          <w:lang w:bidi="bn-IN"/>
                        </w:rPr>
                        <w:t>2</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600E2B02" wp14:editId="752CD1E8">
                <wp:extent cx="398780" cy="697230"/>
                <wp:effectExtent l="0" t="0" r="0" b="0"/>
                <wp:docPr id="1007"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3DA6BBA8" w14:textId="77777777" w:rsidR="00C515A5" w:rsidRDefault="00C515A5" w:rsidP="00D348F7">
                            <w:pPr>
                              <w:rPr>
                                <w:rFonts w:cs="Arial"/>
                                <w:szCs w:val="24"/>
                                <w:cs/>
                                <w:lang w:bidi="bn-IN"/>
                              </w:rPr>
                            </w:pPr>
                            <w:r>
                              <w:rPr>
                                <w:rFonts w:cs="Arial"/>
                                <w:color w:val="000000" w:themeColor="text1"/>
                                <w:sz w:val="64"/>
                                <w:szCs w:val="64"/>
                                <w:cs/>
                                <w:lang w:bidi="bn-IN"/>
                              </w:rPr>
                              <w:t>3</w:t>
                            </w:r>
                          </w:p>
                        </w:txbxContent>
                      </wps:txbx>
                      <wps:bodyPr wrap="square" rtlCol="0">
                        <a:spAutoFit/>
                      </wps:bodyPr>
                    </wps:wsp>
                  </a:graphicData>
                </a:graphic>
              </wp:inline>
            </w:drawing>
          </mc:Choice>
          <mc:Fallback>
            <w:pict>
              <v:shape w14:anchorId="600E2B02" id="_x0000_s1659"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" filled="f" stroked="f">
                <v:textbox style="mso-fit-shape-to-text:t">
                  <w:txbxContent>
                    <w:p w14:paraId="3DA6BBA8" w14:textId="77777777" w:rsidR="00C515A5" w:rsidRDefault="00C515A5" w:rsidP="00D348F7">
                      <w:pPr>
                        <w:rPr>
                          <w:rFonts w:cs="Arial"/>
                          <w:szCs w:val="24"/>
                          <w:cs/>
                          <w:lang w:bidi="bn-IN"/>
                        </w:rPr>
                      </w:pPr>
                      <w:r>
                        <w:rPr>
                          <w:rFonts w:cs="Arial"/>
                          <w:color w:val="000000" w:themeColor="text1"/>
                          <w:sz w:val="64"/>
                          <w:szCs w:val="64"/>
                          <w:cs/>
                          <w:lang w:bidi="bn-IN"/>
                        </w:rPr>
                        <w:t>3</w:t>
                      </w:r>
                    </w:p>
                  </w:txbxContent>
                </v:textbox>
                <w10:anchorlock/>
              </v:shape>
            </w:pict>
          </mc:Fallback>
        </mc:AlternateContent>
      </w:r>
    </w:p>
    <w:p w14:paraId="197CDF58" w14:textId="77777777" w:rsidR="00D348F7" w:rsidRPr="00870893" w:rsidRDefault="00D348F7" w:rsidP="00D348F7">
      <w:pPr>
        <w:pStyle w:val="ListParagraph"/>
        <w:rPr>
          <w:rFonts w:ascii="Nirmala UI" w:hAnsi="Nirmala UI" w:cs="Nirmala UI"/>
          <w:szCs w:val="24"/>
          <w:cs/>
          <w:lang w:bidi="bn-IN"/>
        </w:rPr>
      </w:pPr>
    </w:p>
    <w:p w14:paraId="669104B7" w14:textId="77777777" w:rsidR="00D348F7" w:rsidRPr="00870893" w:rsidRDefault="00D348F7" w:rsidP="00D348F7">
      <w:pPr>
        <w:pStyle w:val="ListParagraph"/>
        <w:rPr>
          <w:rFonts w:ascii="Nirmala UI" w:hAnsi="Nirmala UI" w:cs="Nirmala UI"/>
          <w:szCs w:val="24"/>
          <w:cs/>
          <w:lang w:bidi="bn-IN"/>
        </w:rPr>
      </w:pPr>
    </w:p>
    <w:p w14:paraId="646ED7D7" w14:textId="77777777" w:rsidR="00D348F7" w:rsidRPr="00870893" w:rsidRDefault="00D348F7" w:rsidP="00D348F7">
      <w:pPr>
        <w:pStyle w:val="ListParagraph"/>
        <w:rPr>
          <w:rFonts w:ascii="Nirmala UI" w:hAnsi="Nirmala UI" w:cs="Nirmala UI"/>
          <w:szCs w:val="24"/>
          <w:cs/>
          <w:lang w:bidi="bn-IN"/>
        </w:rPr>
      </w:pPr>
    </w:p>
    <w:p w14:paraId="0B5B3A83" w14:textId="77777777" w:rsidR="00D348F7" w:rsidRPr="00870893" w:rsidRDefault="00D348F7" w:rsidP="00D348F7">
      <w:pPr>
        <w:pStyle w:val="ListParagraph"/>
        <w:rPr>
          <w:rFonts w:ascii="Nirmala UI" w:hAnsi="Nirmala UI" w:cs="Nirmala UI"/>
          <w:szCs w:val="24"/>
          <w:cs/>
          <w:lang w:bidi="bn-IN"/>
        </w:rPr>
      </w:pPr>
    </w:p>
    <w:p w14:paraId="45E05A2E" w14:textId="77777777" w:rsidR="00D348F7" w:rsidRPr="00870893" w:rsidRDefault="00D348F7" w:rsidP="00D348F7">
      <w:pPr>
        <w:pStyle w:val="ListParagraph"/>
        <w:rPr>
          <w:rFonts w:ascii="Nirmala UI" w:hAnsi="Nirmala UI" w:cs="Nirmala UI"/>
          <w:szCs w:val="24"/>
          <w:cs/>
          <w:lang w:bidi="bn-IN"/>
        </w:rPr>
      </w:pPr>
    </w:p>
    <w:p w14:paraId="4AF05F17" w14:textId="77777777" w:rsidR="00D348F7" w:rsidRPr="00870893" w:rsidRDefault="00D348F7" w:rsidP="00D348F7">
      <w:pPr>
        <w:pStyle w:val="ListParagraph"/>
        <w:ind w:firstLine="720"/>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58B3FA1D" wp14:editId="537DACB0">
                <wp:extent cx="1539875" cy="445135"/>
                <wp:effectExtent l="0" t="0" r="0" b="0"/>
                <wp:docPr id="1008"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4079F4E6" w14:textId="77777777" w:rsidR="00C515A5" w:rsidRPr="00737F0F" w:rsidRDefault="00C515A5" w:rsidP="00737F0F">
                            <w:pPr>
                              <w:spacing w:line="240" w:lineRule="auto"/>
                              <w:rPr>
                                <w:rFonts w:cs="Arial"/>
                                <w:sz w:val="28"/>
                                <w:szCs w:val="28"/>
                                <w:cs/>
                                <w:lang w:bidi="bn-IN"/>
                              </w:rPr>
                            </w:pPr>
                            <w:r w:rsidRPr="00737F0F">
                              <w:rPr>
                                <w:rFonts w:cs="Nirmala UI"/>
                                <w:color w:val="000000" w:themeColor="text1"/>
                                <w:sz w:val="28"/>
                                <w:szCs w:val="28"/>
                                <w:cs/>
                                <w:lang w:bidi="bn-IN"/>
                              </w:rPr>
                              <w:t>হাতের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তালু</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থেকে</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তালু</w:t>
                            </w:r>
                          </w:p>
                        </w:txbxContent>
                      </wps:txbx>
                      <wps:bodyPr wrap="square" rtlCol="0">
                        <a:spAutoFit/>
                      </wps:bodyPr>
                    </wps:wsp>
                  </a:graphicData>
                </a:graphic>
              </wp:inline>
            </w:drawing>
          </mc:Choice>
          <mc:Fallback>
            <w:pict>
              <v:shape w14:anchorId="58B3FA1D" id="TextBox 29" o:spid="_x0000_s1660"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" filled="f" stroked="f">
                <v:textbox style="mso-fit-shape-to-text:t">
                  <w:txbxContent>
                    <w:p w14:paraId="4079F4E6" w14:textId="77777777" w:rsidR="00C515A5" w:rsidRPr="00737F0F" w:rsidRDefault="00C515A5" w:rsidP="00737F0F">
                      <w:pPr>
                        <w:spacing w:line="240" w:lineRule="auto"/>
                        <w:rPr>
                          <w:rFonts w:cs="Arial"/>
                          <w:sz w:val="28"/>
                          <w:szCs w:val="28"/>
                          <w:cs/>
                          <w:lang w:bidi="bn-IN"/>
                        </w:rPr>
                      </w:pPr>
                      <w:r w:rsidRPr="00737F0F">
                        <w:rPr>
                          <w:rFonts w:cs="Nirmala UI"/>
                          <w:color w:val="000000" w:themeColor="text1"/>
                          <w:sz w:val="28"/>
                          <w:szCs w:val="28"/>
                          <w:cs/>
                          <w:lang w:bidi="bn-IN"/>
                        </w:rPr>
                        <w:t>হাতের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তালু</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থেকে</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তালু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A653481" wp14:editId="1756BC13">
                <wp:extent cx="1635125" cy="445135"/>
                <wp:effectExtent l="0" t="0" r="0" b="0"/>
                <wp:docPr id="1009"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21B4DF5E" w14:textId="77777777" w:rsidR="00C515A5" w:rsidRPr="00737F0F" w:rsidRDefault="00C515A5" w:rsidP="00737F0F">
                            <w:pPr>
                              <w:spacing w:line="240" w:lineRule="auto"/>
                              <w:jc w:val="center"/>
                              <w:rPr>
                                <w:rFonts w:cs="Nirmala UI"/>
                                <w:color w:val="000000" w:themeColor="text1"/>
                                <w:sz w:val="28"/>
                                <w:szCs w:val="28"/>
                                <w:cs/>
                                <w:lang w:bidi="bn-IN"/>
                              </w:rPr>
                            </w:pPr>
                            <w:r w:rsidRPr="00737F0F">
                              <w:rPr>
                                <w:rFonts w:cs="Nirmala UI"/>
                                <w:color w:val="000000" w:themeColor="text1"/>
                                <w:sz w:val="28"/>
                                <w:szCs w:val="28"/>
                                <w:cs/>
                                <w:lang w:bidi="bn-IN"/>
                              </w:rPr>
                              <w:t>হাতের পিছনে</w:t>
                            </w:r>
                          </w:p>
                        </w:txbxContent>
                      </wps:txbx>
                      <wps:bodyPr wrap="square" rtlCol="0">
                        <a:spAutoFit/>
                      </wps:bodyPr>
                    </wps:wsp>
                  </a:graphicData>
                </a:graphic>
              </wp:inline>
            </w:drawing>
          </mc:Choice>
          <mc:Fallback>
            <w:pict>
              <v:shape w14:anchorId="0A653481" id="TextBox 30" o:spid="_x0000_s1661"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" filled="f" stroked="f">
                <v:textbox style="mso-fit-shape-to-text:t">
                  <w:txbxContent>
                    <w:p w14:paraId="21B4DF5E" w14:textId="77777777" w:rsidR="00C515A5" w:rsidRPr="00737F0F" w:rsidRDefault="00C515A5" w:rsidP="00737F0F">
                      <w:pPr>
                        <w:spacing w:line="240" w:lineRule="auto"/>
                        <w:jc w:val="center"/>
                        <w:rPr>
                          <w:rFonts w:cs="Nirmala UI"/>
                          <w:color w:val="000000" w:themeColor="text1"/>
                          <w:sz w:val="28"/>
                          <w:szCs w:val="28"/>
                          <w:cs/>
                          <w:lang w:bidi="bn-IN"/>
                        </w:rPr>
                      </w:pPr>
                      <w:r w:rsidRPr="00737F0F">
                        <w:rPr>
                          <w:rFonts w:cs="Nirmala UI"/>
                          <w:color w:val="000000" w:themeColor="text1"/>
                          <w:sz w:val="28"/>
                          <w:szCs w:val="28"/>
                          <w:cs/>
                          <w:lang w:bidi="bn-IN"/>
                        </w:rPr>
                        <w:t>হাতের পিছনে</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65B7E0E7" wp14:editId="7579DA19">
                <wp:extent cx="1816735" cy="445135"/>
                <wp:effectExtent l="0" t="0" r="0" b="0"/>
                <wp:docPr id="1010"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32E9DB63" w14:textId="77777777" w:rsidR="00C515A5" w:rsidRPr="00737F0F" w:rsidRDefault="00C515A5" w:rsidP="00737F0F">
                            <w:pPr>
                              <w:spacing w:line="240" w:lineRule="auto"/>
                              <w:jc w:val="center"/>
                              <w:rPr>
                                <w:rFonts w:cs="Nirmala UI"/>
                                <w:color w:val="000000" w:themeColor="text1"/>
                                <w:sz w:val="28"/>
                                <w:szCs w:val="28"/>
                                <w:cs/>
                                <w:lang w:bidi="bn-IN"/>
                              </w:rPr>
                            </w:pPr>
                            <w:r w:rsidRPr="00737F0F">
                              <w:rPr>
                                <w:rFonts w:cs="Nirmala UI"/>
                                <w:color w:val="000000" w:themeColor="text1"/>
                                <w:sz w:val="28"/>
                                <w:szCs w:val="28"/>
                                <w:cs/>
                                <w:lang w:bidi="bn-IN"/>
                              </w:rPr>
                              <w:t>আঙ্গুলের মধ্যে</w:t>
                            </w:r>
                          </w:p>
                        </w:txbxContent>
                      </wps:txbx>
                      <wps:bodyPr wrap="square" rtlCol="0">
                        <a:spAutoFit/>
                      </wps:bodyPr>
                    </wps:wsp>
                  </a:graphicData>
                </a:graphic>
              </wp:inline>
            </w:drawing>
          </mc:Choice>
          <mc:Fallback>
            <w:pict>
              <v:shape w14:anchorId="65B7E0E7" id="TextBox 31" o:spid="_x0000_s1662"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" filled="f" stroked="f">
                <v:textbox style="mso-fit-shape-to-text:t">
                  <w:txbxContent>
                    <w:p w14:paraId="32E9DB63" w14:textId="77777777" w:rsidR="00C515A5" w:rsidRPr="00737F0F" w:rsidRDefault="00C515A5" w:rsidP="00737F0F">
                      <w:pPr>
                        <w:spacing w:line="240" w:lineRule="auto"/>
                        <w:jc w:val="center"/>
                        <w:rPr>
                          <w:rFonts w:cs="Nirmala UI"/>
                          <w:color w:val="000000" w:themeColor="text1"/>
                          <w:sz w:val="28"/>
                          <w:szCs w:val="28"/>
                          <w:cs/>
                          <w:lang w:bidi="bn-IN"/>
                        </w:rPr>
                      </w:pPr>
                      <w:r w:rsidRPr="00737F0F">
                        <w:rPr>
                          <w:rFonts w:cs="Nirmala UI"/>
                          <w:color w:val="000000" w:themeColor="text1"/>
                          <w:sz w:val="28"/>
                          <w:szCs w:val="28"/>
                          <w:cs/>
                          <w:lang w:bidi="bn-IN"/>
                        </w:rPr>
                        <w:t>আঙ্গুলের মধ্যে</w:t>
                      </w:r>
                    </w:p>
                  </w:txbxContent>
                </v:textbox>
                <w10:anchorlock/>
              </v:shape>
            </w:pict>
          </mc:Fallback>
        </mc:AlternateContent>
      </w:r>
    </w:p>
    <w:p w14:paraId="027CE108" w14:textId="77777777" w:rsidR="00D348F7" w:rsidRPr="00870893" w:rsidRDefault="00D348F7" w:rsidP="00D348F7">
      <w:pPr>
        <w:pStyle w:val="ListParagraph"/>
        <w:ind w:left="1440" w:firstLine="720"/>
        <w:rPr>
          <w:rFonts w:ascii="Nirmala UI" w:hAnsi="Nirmala UI" w:cs="Nirmala UI"/>
          <w:szCs w:val="24"/>
          <w:cs/>
          <w:lang w:bidi="bn-IN"/>
        </w:rPr>
      </w:pPr>
      <w:r w:rsidRPr="00870893">
        <w:rPr>
          <w:rFonts w:ascii="Nirmala UI" w:hAnsi="Nirmala UI" w:cs="Nirmala UI"/>
          <w:noProof/>
          <w:szCs w:val="24"/>
          <w:lang w:val="en-US"/>
        </w:rPr>
        <mc:AlternateContent>
          <mc:Choice Requires="wps">
            <w:drawing>
              <wp:inline distT="0" distB="0" distL="0" distR="0" wp14:anchorId="47240461" wp14:editId="5EB0EFEF">
                <wp:extent cx="398145" cy="694055"/>
                <wp:effectExtent l="0" t="0" r="0" b="0"/>
                <wp:docPr id="1011" name="Text Box 1011"/>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50922E52" w14:textId="77777777" w:rsidR="00C515A5" w:rsidRDefault="00C515A5" w:rsidP="00D348F7">
                            <w:pPr>
                              <w:rPr>
                                <w:rFonts w:cs="Arial"/>
                                <w:szCs w:val="24"/>
                                <w:cs/>
                                <w:lang w:bidi="bn-IN"/>
                              </w:rPr>
                            </w:pPr>
                            <w:r>
                              <w:rPr>
                                <w:rFonts w:cs="Arial"/>
                                <w:color w:val="000000" w:themeColor="text1"/>
                                <w:sz w:val="64"/>
                                <w:szCs w:val="64"/>
                                <w:cs/>
                                <w:lang w:bidi="bn-IN"/>
                              </w:rPr>
                              <w:t>4</w:t>
                            </w:r>
                          </w:p>
                        </w:txbxContent>
                      </wps:txbx>
                      <wps:bodyPr vertOverflow="clip" horzOverflow="clip" wrap="square" rtlCol="0">
                        <a:spAutoFit/>
                      </wps:bodyPr>
                    </wps:wsp>
                  </a:graphicData>
                </a:graphic>
              </wp:inline>
            </w:drawing>
          </mc:Choice>
          <mc:Fallback>
            <w:pict>
              <v:shape w14:anchorId="47240461" id="Text Box 1011" o:spid="_x0000_s1663"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" filled="f" stroked="f">
                <v:textbox style="mso-fit-shape-to-text:t">
                  <w:txbxContent>
                    <w:p w14:paraId="50922E52" w14:textId="77777777" w:rsidR="00C515A5" w:rsidRDefault="00C515A5" w:rsidP="00D348F7">
                      <w:pPr>
                        <w:rPr>
                          <w:rFonts w:cs="Arial"/>
                          <w:szCs w:val="24"/>
                          <w:cs/>
                          <w:lang w:bidi="bn-IN"/>
                        </w:rPr>
                      </w:pPr>
                      <w:r>
                        <w:rPr>
                          <w:rFonts w:cs="Arial"/>
                          <w:color w:val="000000" w:themeColor="text1"/>
                          <w:sz w:val="64"/>
                          <w:szCs w:val="64"/>
                          <w:cs/>
                          <w:lang w:bidi="bn-IN"/>
                        </w:rPr>
                        <w:t>4</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noProof/>
          <w:szCs w:val="24"/>
          <w:lang w:val="en-US"/>
        </w:rPr>
        <mc:AlternateContent>
          <mc:Choice Requires="wps">
            <w:drawing>
              <wp:inline distT="0" distB="0" distL="0" distR="0" wp14:anchorId="7182DC5C" wp14:editId="44F19198">
                <wp:extent cx="398780" cy="694055"/>
                <wp:effectExtent l="0" t="0" r="0" b="0"/>
                <wp:docPr id="1012" name="Text Box 1012"/>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307D2F6" w14:textId="77777777" w:rsidR="00C515A5" w:rsidRDefault="00C515A5" w:rsidP="00D348F7">
                            <w:pPr>
                              <w:rPr>
                                <w:rFonts w:cs="Arial"/>
                                <w:szCs w:val="24"/>
                                <w:cs/>
                                <w:lang w:bidi="bn-IN"/>
                              </w:rPr>
                            </w:pPr>
                            <w:r>
                              <w:rPr>
                                <w:rFonts w:cs="Arial"/>
                                <w:color w:val="000000" w:themeColor="text1"/>
                                <w:sz w:val="64"/>
                                <w:szCs w:val="64"/>
                                <w:cs/>
                                <w:lang w:bidi="bn-IN"/>
                              </w:rPr>
                              <w:t>5</w:t>
                            </w:r>
                          </w:p>
                        </w:txbxContent>
                      </wps:txbx>
                      <wps:bodyPr vertOverflow="clip" horzOverflow="clip" wrap="square" rtlCol="0">
                        <a:spAutoFit/>
                      </wps:bodyPr>
                    </wps:wsp>
                  </a:graphicData>
                </a:graphic>
              </wp:inline>
            </w:drawing>
          </mc:Choice>
          <mc:Fallback>
            <w:pict>
              <v:shape w14:anchorId="7182DC5C" id="Text Box 1012" o:spid="_x0000_s1664"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BiC7s5kBAAAZAwAADgAA&#10;AAAAAAAAAAAAAAAuAgAAZHJzL2Uyb0RvYy54bWxQSwECLQAUAAYACAAAACEA6ZC9ItgAAAAEAQAA&#10;DwAAAAAAAAAAAAAAAADzAwAAZHJzL2Rvd25yZXYueG1sUEsFBgAAAAAEAAQA8wAAAPgEAAAAAA==&#10;" filled="f" stroked="f">
                <v:textbox style="mso-fit-shape-to-text:t">
                  <w:txbxContent>
                    <w:p w14:paraId="1307D2F6" w14:textId="77777777" w:rsidR="00C515A5" w:rsidRDefault="00C515A5" w:rsidP="00D348F7">
                      <w:pPr>
                        <w:rPr>
                          <w:rFonts w:cs="Arial"/>
                          <w:szCs w:val="24"/>
                          <w:cs/>
                          <w:lang w:bidi="bn-IN"/>
                        </w:rPr>
                      </w:pPr>
                      <w:r>
                        <w:rPr>
                          <w:rFonts w:cs="Arial"/>
                          <w:color w:val="000000" w:themeColor="text1"/>
                          <w:sz w:val="64"/>
                          <w:szCs w:val="64"/>
                          <w:cs/>
                          <w:lang w:bidi="bn-IN"/>
                        </w:rPr>
                        <w:t>5</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noProof/>
          <w:szCs w:val="24"/>
          <w:lang w:val="en-US"/>
        </w:rPr>
        <mc:AlternateContent>
          <mc:Choice Requires="wps">
            <w:drawing>
              <wp:inline distT="0" distB="0" distL="0" distR="0" wp14:anchorId="4BC14564" wp14:editId="026B5208">
                <wp:extent cx="398780" cy="694055"/>
                <wp:effectExtent l="0" t="0" r="0" b="0"/>
                <wp:docPr id="1013" name="Text Box 101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2E34F2AC" w14:textId="77777777" w:rsidR="00C515A5" w:rsidRDefault="00C515A5" w:rsidP="00D348F7">
                            <w:pPr>
                              <w:rPr>
                                <w:rFonts w:cs="Arial"/>
                                <w:szCs w:val="24"/>
                                <w:cs/>
                                <w:lang w:bidi="bn-IN"/>
                              </w:rPr>
                            </w:pPr>
                            <w:r>
                              <w:rPr>
                                <w:rFonts w:cs="Arial"/>
                                <w:color w:val="000000" w:themeColor="text1"/>
                                <w:sz w:val="64"/>
                                <w:szCs w:val="64"/>
                                <w:cs/>
                                <w:lang w:bidi="bn-IN"/>
                              </w:rPr>
                              <w:t>6</w:t>
                            </w:r>
                          </w:p>
                        </w:txbxContent>
                      </wps:txbx>
                      <wps:bodyPr vertOverflow="clip" horzOverflow="clip" wrap="square" rtlCol="0">
                        <a:spAutoFit/>
                      </wps:bodyPr>
                    </wps:wsp>
                  </a:graphicData>
                </a:graphic>
              </wp:inline>
            </w:drawing>
          </mc:Choice>
          <mc:Fallback>
            <w:pict>
              <v:shape w14:anchorId="4BC14564" id="Text Box 1013" o:spid="_x0000_s1665"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ko7fYJkBAAAZAwAADgAA&#10;AAAAAAAAAAAAAAAuAgAAZHJzL2Uyb0RvYy54bWxQSwECLQAUAAYACAAAACEA6ZC9ItgAAAAEAQAA&#10;DwAAAAAAAAAAAAAAAADzAwAAZHJzL2Rvd25yZXYueG1sUEsFBgAAAAAEAAQA8wAAAPgEAAAAAA==&#10;" filled="f" stroked="f">
                <v:textbox style="mso-fit-shape-to-text:t">
                  <w:txbxContent>
                    <w:p w14:paraId="2E34F2AC" w14:textId="77777777" w:rsidR="00C515A5" w:rsidRDefault="00C515A5" w:rsidP="00D348F7">
                      <w:pPr>
                        <w:rPr>
                          <w:rFonts w:cs="Arial"/>
                          <w:szCs w:val="24"/>
                          <w:cs/>
                          <w:lang w:bidi="bn-IN"/>
                        </w:rPr>
                      </w:pPr>
                      <w:r>
                        <w:rPr>
                          <w:rFonts w:cs="Arial"/>
                          <w:color w:val="000000" w:themeColor="text1"/>
                          <w:sz w:val="64"/>
                          <w:szCs w:val="64"/>
                          <w:cs/>
                          <w:lang w:bidi="bn-IN"/>
                        </w:rPr>
                        <w:t>6</w:t>
                      </w:r>
                    </w:p>
                  </w:txbxContent>
                </v:textbox>
                <w10:anchorlock/>
              </v:shape>
            </w:pict>
          </mc:Fallback>
        </mc:AlternateContent>
      </w:r>
    </w:p>
    <w:p w14:paraId="0BD1A40F" w14:textId="77777777" w:rsidR="00D348F7" w:rsidRPr="00870893" w:rsidRDefault="00D348F7" w:rsidP="00D348F7">
      <w:pPr>
        <w:pStyle w:val="ListParagraph"/>
        <w:rPr>
          <w:rFonts w:ascii="Nirmala UI" w:hAnsi="Nirmala UI" w:cs="Nirmala UI"/>
          <w:szCs w:val="24"/>
          <w:cs/>
          <w:lang w:bidi="bn-IN"/>
        </w:rPr>
      </w:pPr>
    </w:p>
    <w:p w14:paraId="048F971E" w14:textId="77777777" w:rsidR="00D348F7" w:rsidRPr="00870893" w:rsidRDefault="00D348F7" w:rsidP="00D348F7">
      <w:pPr>
        <w:pStyle w:val="ListParagraph"/>
        <w:rPr>
          <w:rFonts w:ascii="Nirmala UI" w:hAnsi="Nirmala UI" w:cs="Nirmala UI"/>
          <w:szCs w:val="24"/>
          <w:cs/>
          <w:lang w:bidi="bn-IN"/>
        </w:rPr>
      </w:pPr>
    </w:p>
    <w:p w14:paraId="58C6E13B" w14:textId="77777777" w:rsidR="00D348F7" w:rsidRPr="00870893" w:rsidRDefault="00D348F7" w:rsidP="00D348F7">
      <w:pPr>
        <w:pStyle w:val="ListParagraph"/>
        <w:rPr>
          <w:rFonts w:ascii="Nirmala UI" w:hAnsi="Nirmala UI" w:cs="Nirmala UI"/>
          <w:szCs w:val="24"/>
          <w:cs/>
          <w:lang w:bidi="bn-IN"/>
        </w:rPr>
      </w:pPr>
    </w:p>
    <w:p w14:paraId="6DA152E4" w14:textId="593E1830" w:rsidR="00863F70" w:rsidRPr="00870893" w:rsidRDefault="00D348F7" w:rsidP="00D348F7">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39A7652F" wp14:editId="6A36C044">
                <wp:extent cx="1818005" cy="445135"/>
                <wp:effectExtent l="0" t="0" r="0" b="0"/>
                <wp:docPr id="1014"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404E7904" w14:textId="77777777" w:rsidR="00C515A5" w:rsidRPr="00737F0F" w:rsidRDefault="00C515A5" w:rsidP="00737F0F">
                            <w:pPr>
                              <w:spacing w:line="240" w:lineRule="auto"/>
                              <w:jc w:val="center"/>
                              <w:rPr>
                                <w:rFonts w:cs="Nirmala UI"/>
                                <w:color w:val="000000" w:themeColor="text1"/>
                                <w:sz w:val="28"/>
                                <w:szCs w:val="28"/>
                                <w:cs/>
                                <w:lang w:bidi="bn-IN"/>
                              </w:rPr>
                            </w:pPr>
                            <w:r w:rsidRPr="00737F0F">
                              <w:rPr>
                                <w:rFonts w:cs="Nirmala UI"/>
                                <w:color w:val="000000" w:themeColor="text1"/>
                                <w:sz w:val="28"/>
                                <w:szCs w:val="28"/>
                                <w:cs/>
                                <w:lang w:bidi="bn-IN"/>
                              </w:rPr>
                              <w:t>আঙ্গুলের পিছনে</w:t>
                            </w:r>
                          </w:p>
                        </w:txbxContent>
                      </wps:txbx>
                      <wps:bodyPr wrap="square" rtlCol="0">
                        <a:spAutoFit/>
                      </wps:bodyPr>
                    </wps:wsp>
                  </a:graphicData>
                </a:graphic>
              </wp:inline>
            </w:drawing>
          </mc:Choice>
          <mc:Fallback>
            <w:pict>
              <v:shape w14:anchorId="39A7652F" id="TextBox 32" o:spid="_x0000_s1666"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" filled="f" stroked="f">
                <v:textbox style="mso-fit-shape-to-text:t">
                  <w:txbxContent>
                    <w:p w14:paraId="404E7904" w14:textId="77777777" w:rsidR="00C515A5" w:rsidRPr="00737F0F" w:rsidRDefault="00C515A5" w:rsidP="00737F0F">
                      <w:pPr>
                        <w:spacing w:line="240" w:lineRule="auto"/>
                        <w:jc w:val="center"/>
                        <w:rPr>
                          <w:rFonts w:cs="Nirmala UI"/>
                          <w:color w:val="000000" w:themeColor="text1"/>
                          <w:sz w:val="28"/>
                          <w:szCs w:val="28"/>
                          <w:cs/>
                          <w:lang w:bidi="bn-IN"/>
                        </w:rPr>
                      </w:pPr>
                      <w:r w:rsidRPr="00737F0F">
                        <w:rPr>
                          <w:rFonts w:cs="Nirmala UI"/>
                          <w:color w:val="000000" w:themeColor="text1"/>
                          <w:sz w:val="28"/>
                          <w:szCs w:val="28"/>
                          <w:cs/>
                          <w:lang w:bidi="bn-IN"/>
                        </w:rPr>
                        <w:t>আঙ্গুলের পিছনে</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1A43E38E" wp14:editId="517AD5DC">
                <wp:extent cx="1048385" cy="445135"/>
                <wp:effectExtent l="0" t="0" r="0" b="0"/>
                <wp:docPr id="1015"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1D8561B3" w14:textId="77777777" w:rsidR="00C515A5" w:rsidRPr="00737F0F" w:rsidRDefault="00C515A5" w:rsidP="00737F0F">
                            <w:pPr>
                              <w:spacing w:line="240" w:lineRule="auto"/>
                              <w:jc w:val="center"/>
                              <w:rPr>
                                <w:rFonts w:cs="Nirmala UI"/>
                                <w:color w:val="000000" w:themeColor="text1"/>
                                <w:sz w:val="28"/>
                                <w:szCs w:val="28"/>
                                <w:cs/>
                                <w:lang w:bidi="bn-IN"/>
                              </w:rPr>
                            </w:pPr>
                            <w:r w:rsidRPr="00737F0F">
                              <w:rPr>
                                <w:rFonts w:cs="Nirmala UI"/>
                                <w:color w:val="000000" w:themeColor="text1"/>
                                <w:sz w:val="28"/>
                                <w:szCs w:val="28"/>
                                <w:cs/>
                                <w:lang w:bidi="bn-IN"/>
                              </w:rPr>
                              <w:t>বৃ‌দ্ধাঙ্গুল</w:t>
                            </w:r>
                          </w:p>
                        </w:txbxContent>
                      </wps:txbx>
                      <wps:bodyPr wrap="square" rtlCol="0">
                        <a:spAutoFit/>
                      </wps:bodyPr>
                    </wps:wsp>
                  </a:graphicData>
                </a:graphic>
              </wp:inline>
            </w:drawing>
          </mc:Choice>
          <mc:Fallback>
            <w:pict>
              <v:shape w14:anchorId="1A43E38E" id="TextBox 33" o:spid="_x0000_s1667"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" filled="f" stroked="f">
                <v:textbox style="mso-fit-shape-to-text:t">
                  <w:txbxContent>
                    <w:p w14:paraId="1D8561B3" w14:textId="77777777" w:rsidR="00C515A5" w:rsidRPr="00737F0F" w:rsidRDefault="00C515A5" w:rsidP="00737F0F">
                      <w:pPr>
                        <w:spacing w:line="240" w:lineRule="auto"/>
                        <w:jc w:val="center"/>
                        <w:rPr>
                          <w:rFonts w:cs="Nirmala UI"/>
                          <w:color w:val="000000" w:themeColor="text1"/>
                          <w:sz w:val="28"/>
                          <w:szCs w:val="28"/>
                          <w:cs/>
                          <w:lang w:bidi="bn-IN"/>
                        </w:rPr>
                      </w:pPr>
                      <w:r w:rsidRPr="00737F0F">
                        <w:rPr>
                          <w:rFonts w:cs="Nirmala UI"/>
                          <w:color w:val="000000" w:themeColor="text1"/>
                          <w:sz w:val="28"/>
                          <w:szCs w:val="28"/>
                          <w:cs/>
                          <w:lang w:bidi="bn-IN"/>
                        </w:rPr>
                        <w:t>বৃ‌দ্ধাঙ্গুল</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1BDE4960" wp14:editId="706B2BA4">
                <wp:extent cx="1498600" cy="445135"/>
                <wp:effectExtent l="0" t="0" r="0" b="0"/>
                <wp:docPr id="1016"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101E24D" w14:textId="77777777" w:rsidR="00C515A5" w:rsidRPr="00737F0F" w:rsidRDefault="00C515A5" w:rsidP="00737F0F">
                            <w:pPr>
                              <w:spacing w:line="240" w:lineRule="auto"/>
                              <w:jc w:val="center"/>
                              <w:rPr>
                                <w:rFonts w:cs="Nirmala UI"/>
                                <w:color w:val="000000" w:themeColor="text1"/>
                                <w:sz w:val="28"/>
                                <w:szCs w:val="28"/>
                                <w:cs/>
                                <w:lang w:bidi="bn-IN"/>
                              </w:rPr>
                            </w:pPr>
                            <w:r w:rsidRPr="00737F0F">
                              <w:rPr>
                                <w:rFonts w:cs="Nirmala UI"/>
                                <w:color w:val="000000" w:themeColor="text1"/>
                                <w:sz w:val="28"/>
                                <w:szCs w:val="28"/>
                                <w:cs/>
                                <w:lang w:bidi="bn-IN"/>
                              </w:rPr>
                              <w:t>আঙ্গুলের ডগা</w:t>
                            </w:r>
                          </w:p>
                        </w:txbxContent>
                      </wps:txbx>
                      <wps:bodyPr wrap="square" rtlCol="0">
                        <a:spAutoFit/>
                      </wps:bodyPr>
                    </wps:wsp>
                  </a:graphicData>
                </a:graphic>
              </wp:inline>
            </w:drawing>
          </mc:Choice>
          <mc:Fallback>
            <w:pict>
              <v:shape w14:anchorId="1BDE4960" id="TextBox 35" o:spid="_x0000_s1668"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" filled="f" stroked="f">
                <v:textbox style="mso-fit-shape-to-text:t">
                  <w:txbxContent>
                    <w:p w14:paraId="2101E24D" w14:textId="77777777" w:rsidR="00C515A5" w:rsidRPr="00737F0F" w:rsidRDefault="00C515A5" w:rsidP="00737F0F">
                      <w:pPr>
                        <w:spacing w:line="240" w:lineRule="auto"/>
                        <w:jc w:val="center"/>
                        <w:rPr>
                          <w:rFonts w:cs="Nirmala UI"/>
                          <w:color w:val="000000" w:themeColor="text1"/>
                          <w:sz w:val="28"/>
                          <w:szCs w:val="28"/>
                          <w:cs/>
                          <w:lang w:bidi="bn-IN"/>
                        </w:rPr>
                      </w:pPr>
                      <w:r w:rsidRPr="00737F0F">
                        <w:rPr>
                          <w:rFonts w:cs="Nirmala UI"/>
                          <w:color w:val="000000" w:themeColor="text1"/>
                          <w:sz w:val="28"/>
                          <w:szCs w:val="28"/>
                          <w:cs/>
                          <w:lang w:bidi="bn-IN"/>
                        </w:rPr>
                        <w:t>আঙ্গুলের ডগা</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70BDD98B" wp14:editId="283D40B9">
                <wp:extent cx="5724161" cy="1188716"/>
                <wp:effectExtent l="0" t="0" r="10160" b="12065"/>
                <wp:docPr id="1017" name="Rectangle: Rounded Corners 1017"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36861" w14:textId="77777777" w:rsidR="00C515A5" w:rsidRPr="00737F0F" w:rsidRDefault="00C515A5" w:rsidP="00D348F7">
                            <w:pPr>
                              <w:jc w:val="center"/>
                              <w:rPr>
                                <w:rFonts w:cs="Nirmala UI"/>
                                <w:color w:val="000000" w:themeColor="text1"/>
                                <w:sz w:val="52"/>
                                <w:szCs w:val="52"/>
                                <w:cs/>
                                <w:lang w:bidi="bn-IN"/>
                              </w:rPr>
                            </w:pPr>
                            <w:r w:rsidRPr="00737F0F">
                              <w:rPr>
                                <w:rFonts w:cs="Nirmala UI"/>
                                <w:color w:val="000000" w:themeColor="text1"/>
                                <w:sz w:val="52"/>
                                <w:szCs w:val="52"/>
                                <w:cs/>
                                <w:lang w:bidi="bn-IN"/>
                              </w:rPr>
                              <w:t>সময়ের হিসেব রাখতে সাহায্য করতে, দুবার 'হ্যাপি বা‌র্থডে' গাইবেন</w:t>
                            </w:r>
                          </w:p>
                        </w:txbxContent>
                      </wps:txbx>
                      <wps:bodyPr rtlCol="0" anchor="ctr"/>
                    </wps:wsp>
                  </a:graphicData>
                </a:graphic>
              </wp:inline>
            </w:drawing>
          </mc:Choice>
          <mc:Fallback>
            <w:pict>
              <v:roundrect w14:anchorId="70BDD98B" id="Rectangle: Rounded Corners 1017" o:spid="_x0000_s1669"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" fillcolor="#b7c0de" strokecolor="black [3213]" strokeweight="1pt">
                <v:stroke joinstyle="miter"/>
                <v:textbox>
                  <w:txbxContent>
                    <w:p w14:paraId="60536861" w14:textId="77777777" w:rsidR="00C515A5" w:rsidRPr="00737F0F" w:rsidRDefault="00C515A5" w:rsidP="00D348F7">
                      <w:pPr>
                        <w:jc w:val="center"/>
                        <w:rPr>
                          <w:rFonts w:cs="Nirmala UI"/>
                          <w:color w:val="000000" w:themeColor="text1"/>
                          <w:sz w:val="52"/>
                          <w:szCs w:val="52"/>
                          <w:cs/>
                          <w:lang w:bidi="bn-IN"/>
                        </w:rPr>
                      </w:pPr>
                      <w:r w:rsidRPr="00737F0F">
                        <w:rPr>
                          <w:rFonts w:cs="Nirmala UI"/>
                          <w:color w:val="000000" w:themeColor="text1"/>
                          <w:sz w:val="52"/>
                          <w:szCs w:val="52"/>
                          <w:cs/>
                          <w:lang w:bidi="bn-IN"/>
                        </w:rPr>
                        <w:t>সময়ের হিসেব রাখতে সাহায্য করতে, দুবার 'হ্যাপি বা‌র্থডে' গাইবেন</w:t>
                      </w:r>
                    </w:p>
                  </w:txbxContent>
                </v:textbox>
                <w10:anchorlock/>
              </v:roundrect>
            </w:pict>
          </mc:Fallback>
        </mc:AlternateContent>
      </w:r>
      <w:bookmarkEnd w:id="18"/>
      <w:r w:rsidRPr="00870893">
        <w:rPr>
          <w:rFonts w:ascii="Nirmala UI" w:hAnsi="Nirmala UI" w:cs="Nirmala UI"/>
          <w:szCs w:val="24"/>
          <w:cs/>
          <w:lang w:bidi="bn-IN"/>
        </w:rPr>
        <w:br w:type="page"/>
      </w:r>
    </w:p>
    <w:p w14:paraId="6CC1B154" w14:textId="19AD3FD9" w:rsidR="00863F70" w:rsidRPr="00870893" w:rsidRDefault="00D348F7" w:rsidP="00737F0F">
      <w:pPr>
        <w:pStyle w:val="ListParagraph"/>
        <w:ind w:left="360"/>
        <w:rPr>
          <w:rFonts w:ascii="Nirmala UI" w:hAnsi="Nirmala UI" w:cs="Nirmala UI"/>
          <w:szCs w:val="24"/>
          <w:cs/>
          <w:lang w:bidi="bn-IN"/>
        </w:rPr>
      </w:pPr>
      <w:bookmarkStart w:id="19" w:name="_Hlk112402936"/>
      <w:r w:rsidRPr="00870893">
        <w:rPr>
          <w:rFonts w:ascii="Nirmala UI" w:hAnsi="Nirmala UI" w:cs="Nirmala UI"/>
          <w:noProof/>
          <w:lang w:val="en-US"/>
        </w:rPr>
        <w:lastRenderedPageBreak/>
        <mc:AlternateContent>
          <mc:Choice Requires="wpg">
            <w:drawing>
              <wp:anchor distT="0" distB="0" distL="114300" distR="114300" simplePos="0" relativeHeight="252527616" behindDoc="0" locked="0" layoutInCell="1" allowOverlap="1" wp14:anchorId="26771D42" wp14:editId="456731DC">
                <wp:simplePos x="0" y="0"/>
                <wp:positionH relativeFrom="column">
                  <wp:posOffset>19878</wp:posOffset>
                </wp:positionH>
                <wp:positionV relativeFrom="paragraph">
                  <wp:posOffset>67586</wp:posOffset>
                </wp:positionV>
                <wp:extent cx="6200683" cy="9159903"/>
                <wp:effectExtent l="38100" t="19050" r="10160" b="41275"/>
                <wp:wrapNone/>
                <wp:docPr id="1019" name="Group 1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0683" cy="9159903"/>
                          <a:chOff x="0" y="0"/>
                          <a:chExt cx="6200683" cy="9159903"/>
                        </a:xfrm>
                      </wpg:grpSpPr>
                      <wps:wsp>
                        <wps:cNvPr id="2263" name="Rectangle: Rounded Corners 2263">
                          <a:extLst>
                            <a:ext uri="{C183D7F6-B498-43B3-948B-1728B52AA6E4}">
                              <adec:decorative xmlns:adec="http://schemas.microsoft.com/office/drawing/2017/decorative" val="1"/>
                            </a:ext>
                          </a:extLst>
                        </wps:cNvPr>
                        <wps:cNvSpPr/>
                        <wps:spPr>
                          <a:xfrm>
                            <a:off x="0" y="252963"/>
                            <a:ext cx="6080125" cy="890694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1" name="Oval 2261">
                          <a:extLst>
                            <a:ext uri="{C183D7F6-B498-43B3-948B-1728B52AA6E4}">
                              <adec:decorative xmlns:adec="http://schemas.microsoft.com/office/drawing/2017/decorative" val="1"/>
                            </a:ext>
                          </a:extLst>
                        </wps:cNvPr>
                        <wps:cNvSpPr/>
                        <wps:spPr>
                          <a:xfrm>
                            <a:off x="563747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45" name="Picture 2745">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682216" y="23480"/>
                            <a:ext cx="478790" cy="522605"/>
                          </a:xfrm>
                          <a:prstGeom prst="rect">
                            <a:avLst/>
                          </a:prstGeom>
                        </pic:spPr>
                      </pic:pic>
                    </wpg:wgp>
                  </a:graphicData>
                </a:graphic>
                <wp14:sizeRelV relativeFrom="margin">
                  <wp14:pctHeight>0</wp14:pctHeight>
                </wp14:sizeRelV>
              </wp:anchor>
            </w:drawing>
          </mc:Choice>
          <mc:Fallback>
            <w:pict>
              <v:group w14:anchorId="1D0D61FC" id="Group 1019" o:spid="_x0000_s1026" alt="&quot;&quot;" style="position:absolute;margin-left:1.55pt;margin-top:5.3pt;width:488.25pt;height:721.25pt;z-index:252527616;mso-height-relative:margin" coordsize="62006,91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">
                <v:roundrect id="Rectangle: Rounded Corners 2263" o:spid="_x0000_s1027" alt="&quot;&quot;" style="position:absolute;top:2529;width:60801;height:8907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" filled="f" strokecolor="#732281" strokeweight="6pt">
                  <v:stroke joinstyle="bevel" endcap="square"/>
                </v:roundrect>
                <v:oval id="Oval 2261" o:spid="_x0000_s1028" alt="&quot;&quot;" style="position:absolute;left:5637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" fillcolor="white [3212]" strokecolor="#732281" strokeweight="3pt">
                  <v:stroke joinstyle="miter"/>
                </v:oval>
                <v:shape id="Picture 2745" o:spid="_x0000_s1029" type="#_x0000_t75" alt="&quot;&quot;" style="position:absolute;left:56822;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">
                  <v:imagedata r:id="rId84" o:title=""/>
                </v:shape>
              </v:group>
            </w:pict>
          </mc:Fallback>
        </mc:AlternateContent>
      </w:r>
      <w:r w:rsidRPr="00870893">
        <w:rPr>
          <w:rFonts w:ascii="Nirmala UI" w:hAnsi="Nirmala UI" w:cs="Nirmala UI"/>
          <w:noProof/>
          <w:lang w:val="en-US"/>
        </w:rPr>
        <mc:AlternateContent>
          <mc:Choice Requires="wps">
            <w:drawing>
              <wp:inline distT="0" distB="0" distL="0" distR="0" wp14:anchorId="753E2409" wp14:editId="1F256012">
                <wp:extent cx="1970405" cy="391886"/>
                <wp:effectExtent l="0" t="0" r="0" b="0"/>
                <wp:docPr id="2260" name="TextBox 46" descr="SW3 - Hand Hygiene Quiz&#10;"/>
                <wp:cNvGraphicFramePr/>
                <a:graphic xmlns:a="http://schemas.openxmlformats.org/drawingml/2006/main">
                  <a:graphicData uri="http://schemas.microsoft.com/office/word/2010/wordprocessingShape">
                    <wps:wsp>
                      <wps:cNvSpPr txBox="1"/>
                      <wps:spPr>
                        <a:xfrm>
                          <a:off x="0" y="0"/>
                          <a:ext cx="1970405" cy="391886"/>
                        </a:xfrm>
                        <a:prstGeom prst="rect">
                          <a:avLst/>
                        </a:prstGeom>
                        <a:noFill/>
                      </wps:spPr>
                      <wps:txbx>
                        <w:txbxContent>
                          <w:p w14:paraId="18426616" w14:textId="77777777" w:rsidR="00C515A5" w:rsidRPr="00671A14" w:rsidRDefault="00C515A5" w:rsidP="00671A14">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হাতের</w:t>
                            </w:r>
                            <w:r>
                              <w:rPr>
                                <w:rFonts w:cs="Arial Bold"/>
                                <w:bCs/>
                                <w:sz w:val="28"/>
                                <w:szCs w:val="28"/>
                                <w:cs/>
                                <w:lang w:bidi="bn-IN"/>
                              </w:rPr>
                              <w:t xml:space="preserve"> </w:t>
                            </w:r>
                            <w:r w:rsidRPr="003175B3">
                              <w:rPr>
                                <w:rFonts w:cs="Nirmala UI"/>
                                <w:bCs/>
                                <w:sz w:val="28"/>
                                <w:szCs w:val="28"/>
                                <w:cs/>
                                <w:lang w:bidi="bn-IN"/>
                              </w:rPr>
                              <w:t>স্বা</w:t>
                            </w:r>
                            <w:r>
                              <w:rPr>
                                <w:rFonts w:cs="Arial Bold"/>
                                <w:bCs/>
                                <w:sz w:val="28"/>
                                <w:szCs w:val="28"/>
                                <w:cs/>
                                <w:lang w:bidi="bn-IN"/>
                              </w:rPr>
                              <w:t>‌</w:t>
                            </w:r>
                            <w:r w:rsidRPr="003175B3">
                              <w:rPr>
                                <w:rFonts w:cs="Nirmala UI"/>
                                <w:bCs/>
                                <w:sz w:val="28"/>
                                <w:szCs w:val="28"/>
                                <w:cs/>
                                <w:lang w:bidi="bn-IN"/>
                              </w:rPr>
                              <w:t>স্থ্যবিধি</w:t>
                            </w:r>
                            <w:r>
                              <w:rPr>
                                <w:rFonts w:cs="Arial Bold"/>
                                <w:bCs/>
                                <w:sz w:val="28"/>
                                <w:szCs w:val="28"/>
                                <w:cs/>
                                <w:lang w:bidi="bn-IN"/>
                              </w:rPr>
                              <w:t xml:space="preserve"> </w:t>
                            </w:r>
                            <w:r w:rsidRPr="003175B3">
                              <w:rPr>
                                <w:rFonts w:cs="Nirmala UI"/>
                                <w:bCs/>
                                <w:sz w:val="28"/>
                                <w:szCs w:val="28"/>
                                <w:cs/>
                                <w:lang w:bidi="bn-IN"/>
                              </w:rPr>
                              <w:t>কুইজ</w:t>
                            </w:r>
                          </w:p>
                        </w:txbxContent>
                      </wps:txbx>
                      <wps:bodyPr wrap="none" rtlCol="0">
                        <a:noAutofit/>
                      </wps:bodyPr>
                    </wps:wsp>
                  </a:graphicData>
                </a:graphic>
              </wp:inline>
            </w:drawing>
          </mc:Choice>
          <mc:Fallback>
            <w:pict>
              <v:shape w14:anchorId="753E2409" id="TextBox 46" o:spid="_x0000_s1670" type="#_x0000_t202" alt="SW3 - Hand Hygiene Quiz&#10;" style="width:155.15pt;height:3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" filled="f" stroked="f">
                <v:textbox>
                  <w:txbxContent>
                    <w:p w14:paraId="18426616" w14:textId="77777777" w:rsidR="00C515A5" w:rsidRPr="00671A14" w:rsidRDefault="00C515A5" w:rsidP="00671A14">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হাতের</w:t>
                      </w:r>
                      <w:r>
                        <w:rPr>
                          <w:rFonts w:cs="Arial Bold"/>
                          <w:bCs/>
                          <w:sz w:val="28"/>
                          <w:szCs w:val="28"/>
                          <w:cs/>
                          <w:lang w:bidi="bn-IN"/>
                        </w:rPr>
                        <w:t xml:space="preserve"> </w:t>
                      </w:r>
                      <w:r w:rsidRPr="003175B3">
                        <w:rPr>
                          <w:rFonts w:cs="Nirmala UI"/>
                          <w:bCs/>
                          <w:sz w:val="28"/>
                          <w:szCs w:val="28"/>
                          <w:cs/>
                          <w:lang w:bidi="bn-IN"/>
                        </w:rPr>
                        <w:t>স্বা</w:t>
                      </w:r>
                      <w:r>
                        <w:rPr>
                          <w:rFonts w:cs="Arial Bold"/>
                          <w:bCs/>
                          <w:sz w:val="28"/>
                          <w:szCs w:val="28"/>
                          <w:cs/>
                          <w:lang w:bidi="bn-IN"/>
                        </w:rPr>
                        <w:t>‌</w:t>
                      </w:r>
                      <w:r w:rsidRPr="003175B3">
                        <w:rPr>
                          <w:rFonts w:cs="Nirmala UI"/>
                          <w:bCs/>
                          <w:sz w:val="28"/>
                          <w:szCs w:val="28"/>
                          <w:cs/>
                          <w:lang w:bidi="bn-IN"/>
                        </w:rPr>
                        <w:t>স্থ্যবিধি</w:t>
                      </w:r>
                      <w:r>
                        <w:rPr>
                          <w:rFonts w:cs="Arial Bold"/>
                          <w:bCs/>
                          <w:sz w:val="28"/>
                          <w:szCs w:val="28"/>
                          <w:cs/>
                          <w:lang w:bidi="bn-IN"/>
                        </w:rPr>
                        <w:t xml:space="preserve"> </w:t>
                      </w:r>
                      <w:r w:rsidRPr="003175B3">
                        <w:rPr>
                          <w:rFonts w:cs="Nirmala UI"/>
                          <w:bCs/>
                          <w:sz w:val="28"/>
                          <w:szCs w:val="28"/>
                          <w:cs/>
                          <w:lang w:bidi="bn-IN"/>
                        </w:rPr>
                        <w:t>কুইজ</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99BC3A4" wp14:editId="05CF21A9">
                <wp:extent cx="5422373" cy="680070"/>
                <wp:effectExtent l="0" t="0" r="0" b="0"/>
                <wp:docPr id="2262" name="TextBox 9" descr="Quiz: Microbes&#10;&#10;"/>
                <wp:cNvGraphicFramePr/>
                <a:graphic xmlns:a="http://schemas.openxmlformats.org/drawingml/2006/main">
                  <a:graphicData uri="http://schemas.microsoft.com/office/word/2010/wordprocessingShape">
                    <wps:wsp>
                      <wps:cNvSpPr txBox="1"/>
                      <wps:spPr>
                        <a:xfrm>
                          <a:off x="0" y="0"/>
                          <a:ext cx="5422373" cy="680070"/>
                        </a:xfrm>
                        <a:prstGeom prst="rect">
                          <a:avLst/>
                        </a:prstGeom>
                        <a:noFill/>
                      </wps:spPr>
                      <wps:txbx>
                        <w:txbxContent>
                          <w:p w14:paraId="7F6E75C4" w14:textId="77777777" w:rsidR="00C515A5" w:rsidRDefault="00C515A5" w:rsidP="00D630B3">
                            <w:pPr>
                              <w:rPr>
                                <w:rFonts w:cs="Arial"/>
                                <w:szCs w:val="24"/>
                                <w:cs/>
                                <w:lang w:bidi="bn-IN"/>
                              </w:rPr>
                            </w:pPr>
                            <w:r w:rsidRPr="003175B3">
                              <w:rPr>
                                <w:rFonts w:cs="Nirmala UI"/>
                                <w:color w:val="000000" w:themeColor="text1"/>
                                <w:sz w:val="72"/>
                                <w:szCs w:val="72"/>
                                <w:cs/>
                                <w:lang w:bidi="bn-IN"/>
                              </w:rPr>
                              <w:t>কুইজ</w:t>
                            </w:r>
                            <w:r>
                              <w:rPr>
                                <w:rFonts w:cs="Arial"/>
                                <w:color w:val="000000" w:themeColor="text1"/>
                                <w:sz w:val="72"/>
                                <w:szCs w:val="72"/>
                                <w:cs/>
                                <w:lang w:bidi="bn-IN"/>
                              </w:rPr>
                              <w:t xml:space="preserve">: </w:t>
                            </w:r>
                            <w:r w:rsidRPr="003175B3">
                              <w:rPr>
                                <w:rFonts w:cs="Nirmala UI"/>
                                <w:color w:val="000000" w:themeColor="text1"/>
                                <w:sz w:val="72"/>
                                <w:szCs w:val="72"/>
                                <w:cs/>
                                <w:lang w:bidi="bn-IN"/>
                              </w:rPr>
                              <w:t>হাতের</w:t>
                            </w:r>
                            <w:r>
                              <w:rPr>
                                <w:rFonts w:cs="Arial"/>
                                <w:color w:val="000000" w:themeColor="text1"/>
                                <w:sz w:val="72"/>
                                <w:szCs w:val="72"/>
                                <w:cs/>
                                <w:lang w:bidi="bn-IN"/>
                              </w:rPr>
                              <w:t xml:space="preserve"> </w:t>
                            </w:r>
                            <w:r w:rsidRPr="003175B3">
                              <w:rPr>
                                <w:rFonts w:cs="Nirmala UI"/>
                                <w:color w:val="000000" w:themeColor="text1"/>
                                <w:sz w:val="72"/>
                                <w:szCs w:val="72"/>
                                <w:cs/>
                                <w:lang w:bidi="bn-IN"/>
                              </w:rPr>
                              <w:t>স্বাস্থ্যবিধি</w:t>
                            </w:r>
                          </w:p>
                        </w:txbxContent>
                      </wps:txbx>
                      <wps:bodyPr wrap="square" rtlCol="0">
                        <a:noAutofit/>
                      </wps:bodyPr>
                    </wps:wsp>
                  </a:graphicData>
                </a:graphic>
              </wp:inline>
            </w:drawing>
          </mc:Choice>
          <mc:Fallback>
            <w:pict>
              <v:shape w14:anchorId="299BC3A4" id="_x0000_s1671" type="#_x0000_t202" alt="Quiz: Microbes&#10;&#10;" style="width:426.95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" filled="f" stroked="f">
                <v:textbox>
                  <w:txbxContent>
                    <w:p w14:paraId="7F6E75C4" w14:textId="77777777" w:rsidR="00C515A5" w:rsidRDefault="00C515A5" w:rsidP="00D630B3">
                      <w:pPr>
                        <w:rPr>
                          <w:rFonts w:cs="Arial"/>
                          <w:szCs w:val="24"/>
                          <w:cs/>
                          <w:lang w:bidi="bn-IN"/>
                        </w:rPr>
                      </w:pPr>
                      <w:r w:rsidRPr="003175B3">
                        <w:rPr>
                          <w:rFonts w:cs="Nirmala UI"/>
                          <w:color w:val="000000" w:themeColor="text1"/>
                          <w:sz w:val="72"/>
                          <w:szCs w:val="72"/>
                          <w:cs/>
                          <w:lang w:bidi="bn-IN"/>
                        </w:rPr>
                        <w:t>কুইজ</w:t>
                      </w:r>
                      <w:r>
                        <w:rPr>
                          <w:rFonts w:cs="Arial"/>
                          <w:color w:val="000000" w:themeColor="text1"/>
                          <w:sz w:val="72"/>
                          <w:szCs w:val="72"/>
                          <w:cs/>
                          <w:lang w:bidi="bn-IN"/>
                        </w:rPr>
                        <w:t xml:space="preserve">: </w:t>
                      </w:r>
                      <w:r w:rsidRPr="003175B3">
                        <w:rPr>
                          <w:rFonts w:cs="Nirmala UI"/>
                          <w:color w:val="000000" w:themeColor="text1"/>
                          <w:sz w:val="72"/>
                          <w:szCs w:val="72"/>
                          <w:cs/>
                          <w:lang w:bidi="bn-IN"/>
                        </w:rPr>
                        <w:t>হাতের</w:t>
                      </w:r>
                      <w:r>
                        <w:rPr>
                          <w:rFonts w:cs="Arial"/>
                          <w:color w:val="000000" w:themeColor="text1"/>
                          <w:sz w:val="72"/>
                          <w:szCs w:val="72"/>
                          <w:cs/>
                          <w:lang w:bidi="bn-IN"/>
                        </w:rPr>
                        <w:t xml:space="preserve"> </w:t>
                      </w:r>
                      <w:r w:rsidRPr="003175B3">
                        <w:rPr>
                          <w:rFonts w:cs="Nirmala UI"/>
                          <w:color w:val="000000" w:themeColor="text1"/>
                          <w:sz w:val="72"/>
                          <w:szCs w:val="72"/>
                          <w:cs/>
                          <w:lang w:bidi="bn-IN"/>
                        </w:rPr>
                        <w:t>স্বাস্থ্যবিধি</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4967B67" wp14:editId="52C4AF20">
                <wp:extent cx="4163695" cy="318977"/>
                <wp:effectExtent l="0" t="0" r="0" b="0"/>
                <wp:docPr id="272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318977"/>
                        </a:xfrm>
                        <a:prstGeom prst="rect">
                          <a:avLst/>
                        </a:prstGeom>
                        <a:noFill/>
                      </wps:spPr>
                      <wps:txbx>
                        <w:txbxContent>
                          <w:p w14:paraId="2703BAFC" w14:textId="77777777" w:rsidR="00C515A5" w:rsidRPr="00737F0F" w:rsidRDefault="00C515A5" w:rsidP="00D630B3">
                            <w:pPr>
                              <w:rPr>
                                <w:rFonts w:cs="Arial"/>
                                <w:sz w:val="22"/>
                                <w:cs/>
                                <w:lang w:bidi="bn-IN"/>
                              </w:rPr>
                            </w:pPr>
                            <w:r w:rsidRPr="00737F0F">
                              <w:rPr>
                                <w:rFonts w:cs="Nirmala UI"/>
                                <w:color w:val="000000" w:themeColor="text1"/>
                                <w:sz w:val="26"/>
                                <w:szCs w:val="26"/>
                                <w:cs/>
                                <w:lang w:bidi="bn-IN"/>
                              </w:rPr>
                              <w:t>অনুগ্রহ</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যথাযথ</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উত্তরে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টিক</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দিন</w:t>
                            </w:r>
                          </w:p>
                        </w:txbxContent>
                      </wps:txbx>
                      <wps:bodyPr wrap="square" rtlCol="0">
                        <a:noAutofit/>
                      </wps:bodyPr>
                    </wps:wsp>
                  </a:graphicData>
                </a:graphic>
              </wp:inline>
            </w:drawing>
          </mc:Choice>
          <mc:Fallback>
            <w:pict>
              <v:shape w14:anchorId="54967B67" id="_x0000_s1672" type="#_x0000_t202" alt="Please tick as many answers as appropriate&#10;" style="width:327.85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" filled="f" stroked="f">
                <v:textbox>
                  <w:txbxContent>
                    <w:p w14:paraId="2703BAFC" w14:textId="77777777" w:rsidR="00C515A5" w:rsidRPr="00737F0F" w:rsidRDefault="00C515A5" w:rsidP="00D630B3">
                      <w:pPr>
                        <w:rPr>
                          <w:rFonts w:cs="Arial"/>
                          <w:sz w:val="22"/>
                          <w:cs/>
                          <w:lang w:bidi="bn-IN"/>
                        </w:rPr>
                      </w:pPr>
                      <w:r w:rsidRPr="00737F0F">
                        <w:rPr>
                          <w:rFonts w:cs="Nirmala UI"/>
                          <w:color w:val="000000" w:themeColor="text1"/>
                          <w:sz w:val="26"/>
                          <w:szCs w:val="26"/>
                          <w:cs/>
                          <w:lang w:bidi="bn-IN"/>
                        </w:rPr>
                        <w:t>অনুগ্রহ</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যথাযথ</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উত্তরে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টিক</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দিন</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71003870" wp14:editId="6F7B890F">
                <wp:extent cx="2799715" cy="7784244"/>
                <wp:effectExtent l="0" t="0" r="0" b="0"/>
                <wp:docPr id="2723"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7784244"/>
                        </a:xfrm>
                        <a:prstGeom prst="rect">
                          <a:avLst/>
                        </a:prstGeom>
                        <a:noFill/>
                      </wps:spPr>
                      <wps:txbx>
                        <w:txbxContent>
                          <w:p w14:paraId="237F8F04" w14:textId="77777777" w:rsidR="00C515A5" w:rsidRPr="00737F0F" w:rsidRDefault="00C515A5" w:rsidP="00D630B3">
                            <w:pPr>
                              <w:rPr>
                                <w:rFonts w:cs="Arial"/>
                                <w:sz w:val="22"/>
                                <w:cs/>
                                <w:lang w:bidi="bn-IN"/>
                              </w:rPr>
                            </w:pPr>
                            <w:r w:rsidRPr="00737F0F">
                              <w:rPr>
                                <w:rFonts w:cs="Nirmala UI"/>
                                <w:color w:val="000000" w:themeColor="text1"/>
                                <w:sz w:val="28"/>
                                <w:szCs w:val="28"/>
                                <w:cs/>
                                <w:lang w:bidi="bn-IN"/>
                              </w:rPr>
                              <w:t>আপনি</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কীভাবে</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অন্যদের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মধ্যে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জীবাণু</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ছড়াতে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পারেন</w:t>
                            </w:r>
                            <w:r w:rsidRPr="00737F0F">
                              <w:rPr>
                                <w:rFonts w:cs="Arial"/>
                                <w:color w:val="000000" w:themeColor="text1"/>
                                <w:sz w:val="28"/>
                                <w:szCs w:val="28"/>
                                <w:cs/>
                                <w:lang w:bidi="bn-IN"/>
                              </w:rPr>
                              <w:t xml:space="preserve">? (2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6F9E52E2" w14:textId="77777777" w:rsidR="00C515A5" w:rsidRPr="00737F0F" w:rsidRDefault="00C515A5" w:rsidP="002A6185">
                            <w:pPr>
                              <w:pStyle w:val="ListParagraph"/>
                              <w:numPr>
                                <w:ilvl w:val="0"/>
                                <w:numId w:val="48"/>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তাদের</w:t>
                            </w:r>
                            <w:r w:rsidRPr="00737F0F">
                              <w:rPr>
                                <w:rFonts w:cs="Arial"/>
                                <w:color w:val="000000" w:themeColor="text1"/>
                                <w:szCs w:val="24"/>
                                <w:cs/>
                                <w:lang w:bidi="bn-IN"/>
                              </w:rPr>
                              <w:t xml:space="preserve"> </w:t>
                            </w:r>
                            <w:r w:rsidRPr="00737F0F">
                              <w:rPr>
                                <w:rFonts w:cs="Nirmala UI"/>
                                <w:color w:val="000000" w:themeColor="text1"/>
                                <w:szCs w:val="24"/>
                                <w:cs/>
                                <w:lang w:bidi="bn-IN"/>
                              </w:rPr>
                              <w:t>স্পর্শ</w:t>
                            </w:r>
                            <w:r w:rsidRPr="00737F0F">
                              <w:rPr>
                                <w:rFonts w:cs="Arial"/>
                                <w:color w:val="000000" w:themeColor="text1"/>
                                <w:szCs w:val="24"/>
                                <w:cs/>
                                <w:lang w:bidi="bn-IN"/>
                              </w:rPr>
                              <w:t xml:space="preserve"> </w:t>
                            </w:r>
                            <w:r w:rsidRPr="00737F0F">
                              <w:rPr>
                                <w:rFonts w:cs="Nirmala UI"/>
                                <w:color w:val="000000" w:themeColor="text1"/>
                                <w:szCs w:val="24"/>
                                <w:cs/>
                                <w:lang w:bidi="bn-IN"/>
                              </w:rPr>
                              <w:t>করে</w:t>
                            </w:r>
                          </w:p>
                          <w:p w14:paraId="27DE9E6A" w14:textId="77777777" w:rsidR="00C515A5" w:rsidRPr="00737F0F" w:rsidRDefault="00C515A5" w:rsidP="002A6185">
                            <w:pPr>
                              <w:pStyle w:val="ListParagraph"/>
                              <w:numPr>
                                <w:ilvl w:val="0"/>
                                <w:numId w:val="48"/>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তাদের</w:t>
                            </w:r>
                            <w:r w:rsidRPr="00737F0F">
                              <w:rPr>
                                <w:rFonts w:cs="Arial"/>
                                <w:color w:val="000000" w:themeColor="text1"/>
                                <w:szCs w:val="24"/>
                                <w:cs/>
                                <w:lang w:bidi="bn-IN"/>
                              </w:rPr>
                              <w:t xml:space="preserve"> </w:t>
                            </w:r>
                            <w:r w:rsidRPr="00737F0F">
                              <w:rPr>
                                <w:rFonts w:cs="Nirmala UI"/>
                                <w:color w:val="000000" w:themeColor="text1"/>
                                <w:szCs w:val="24"/>
                                <w:cs/>
                                <w:lang w:bidi="bn-IN"/>
                              </w:rPr>
                              <w:t>দিকে</w:t>
                            </w:r>
                            <w:r w:rsidRPr="00737F0F">
                              <w:rPr>
                                <w:rFonts w:cs="Arial"/>
                                <w:color w:val="000000" w:themeColor="text1"/>
                                <w:szCs w:val="24"/>
                                <w:cs/>
                                <w:lang w:bidi="bn-IN"/>
                              </w:rPr>
                              <w:t xml:space="preserve"> </w:t>
                            </w:r>
                            <w:r w:rsidRPr="00737F0F">
                              <w:rPr>
                                <w:rFonts w:cs="Nirmala UI"/>
                                <w:color w:val="000000" w:themeColor="text1"/>
                                <w:szCs w:val="24"/>
                                <w:cs/>
                                <w:lang w:bidi="bn-IN"/>
                              </w:rPr>
                              <w:t>তাকিয়ে</w:t>
                            </w:r>
                          </w:p>
                          <w:p w14:paraId="22701B28" w14:textId="77777777" w:rsidR="00C515A5" w:rsidRPr="00737F0F" w:rsidRDefault="00C515A5" w:rsidP="002A6185">
                            <w:pPr>
                              <w:pStyle w:val="ListParagraph"/>
                              <w:numPr>
                                <w:ilvl w:val="0"/>
                                <w:numId w:val="48"/>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তাদের</w:t>
                            </w:r>
                            <w:r w:rsidRPr="00737F0F">
                              <w:rPr>
                                <w:rFonts w:cs="Arial"/>
                                <w:color w:val="000000" w:themeColor="text1"/>
                                <w:szCs w:val="24"/>
                                <w:cs/>
                                <w:lang w:bidi="bn-IN"/>
                              </w:rPr>
                              <w:t xml:space="preserve"> </w:t>
                            </w:r>
                            <w:r w:rsidRPr="00737F0F">
                              <w:rPr>
                                <w:rFonts w:cs="Nirmala UI"/>
                                <w:color w:val="000000" w:themeColor="text1"/>
                                <w:szCs w:val="24"/>
                                <w:cs/>
                                <w:lang w:bidi="bn-IN"/>
                              </w:rPr>
                              <w:t>সাথে</w:t>
                            </w:r>
                            <w:r w:rsidRPr="00737F0F">
                              <w:rPr>
                                <w:rFonts w:cs="Arial"/>
                                <w:color w:val="000000" w:themeColor="text1"/>
                                <w:szCs w:val="24"/>
                                <w:cs/>
                                <w:lang w:bidi="bn-IN"/>
                              </w:rPr>
                              <w:t xml:space="preserve"> </w:t>
                            </w:r>
                            <w:r w:rsidRPr="00737F0F">
                              <w:rPr>
                                <w:rFonts w:cs="Nirmala UI"/>
                                <w:color w:val="000000" w:themeColor="text1"/>
                                <w:szCs w:val="24"/>
                                <w:cs/>
                                <w:lang w:bidi="bn-IN"/>
                              </w:rPr>
                              <w:t>ফোনে</w:t>
                            </w:r>
                            <w:r w:rsidRPr="00737F0F">
                              <w:rPr>
                                <w:rFonts w:cs="Arial"/>
                                <w:color w:val="000000" w:themeColor="text1"/>
                                <w:szCs w:val="24"/>
                                <w:cs/>
                                <w:lang w:bidi="bn-IN"/>
                              </w:rPr>
                              <w:t xml:space="preserve"> </w:t>
                            </w:r>
                            <w:r w:rsidRPr="00737F0F">
                              <w:rPr>
                                <w:rFonts w:cs="Nirmala UI"/>
                                <w:color w:val="000000" w:themeColor="text1"/>
                                <w:szCs w:val="24"/>
                                <w:cs/>
                                <w:lang w:bidi="bn-IN"/>
                              </w:rPr>
                              <w:t>কথা</w:t>
                            </w:r>
                            <w:r w:rsidRPr="00737F0F">
                              <w:rPr>
                                <w:rFonts w:cs="Arial"/>
                                <w:color w:val="000000" w:themeColor="text1"/>
                                <w:szCs w:val="24"/>
                                <w:cs/>
                                <w:lang w:bidi="bn-IN"/>
                              </w:rPr>
                              <w:t xml:space="preserve"> </w:t>
                            </w:r>
                            <w:r w:rsidRPr="00737F0F">
                              <w:rPr>
                                <w:rFonts w:cs="Nirmala UI"/>
                                <w:color w:val="000000" w:themeColor="text1"/>
                                <w:szCs w:val="24"/>
                                <w:cs/>
                                <w:lang w:bidi="bn-IN"/>
                              </w:rPr>
                              <w:t>বলে</w:t>
                            </w:r>
                          </w:p>
                          <w:p w14:paraId="41CE8E6B" w14:textId="77777777" w:rsidR="00C515A5" w:rsidRPr="00737F0F" w:rsidRDefault="00C515A5" w:rsidP="002A6185">
                            <w:pPr>
                              <w:pStyle w:val="ListParagraph"/>
                              <w:numPr>
                                <w:ilvl w:val="0"/>
                                <w:numId w:val="48"/>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হাঁচি</w:t>
                            </w:r>
                            <w:r w:rsidRPr="00737F0F">
                              <w:rPr>
                                <w:rFonts w:cs="Arial"/>
                                <w:color w:val="000000" w:themeColor="text1"/>
                                <w:szCs w:val="24"/>
                                <w:cs/>
                                <w:lang w:bidi="bn-IN"/>
                              </w:rPr>
                              <w:t xml:space="preserve"> </w:t>
                            </w:r>
                            <w:r w:rsidRPr="00737F0F">
                              <w:rPr>
                                <w:rFonts w:cs="Nirmala UI"/>
                                <w:color w:val="000000" w:themeColor="text1"/>
                                <w:szCs w:val="24"/>
                                <w:cs/>
                                <w:lang w:bidi="bn-IN"/>
                              </w:rPr>
                              <w:t>দিয়ে</w:t>
                            </w:r>
                          </w:p>
                          <w:p w14:paraId="2C3A8440" w14:textId="06AAF220" w:rsidR="00C515A5" w:rsidRPr="00737F0F" w:rsidRDefault="00C515A5" w:rsidP="00D630B3">
                            <w:pPr>
                              <w:rPr>
                                <w:rFonts w:eastAsiaTheme="minorEastAsia" w:cs="Arial"/>
                                <w:sz w:val="22"/>
                                <w:cs/>
                                <w:lang w:bidi="bn-IN"/>
                              </w:rPr>
                            </w:pPr>
                            <w:r w:rsidRPr="00737F0F">
                              <w:rPr>
                                <w:rFonts w:cs="Nirmala UI"/>
                                <w:color w:val="000000" w:themeColor="text1"/>
                                <w:sz w:val="28"/>
                                <w:szCs w:val="28"/>
                                <w:cs/>
                                <w:lang w:bidi="bn-IN"/>
                              </w:rPr>
                              <w:t>কেন</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আমাদের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ধোওয়ার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জন্য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সাবান</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ব্যবহার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উচিত</w:t>
                            </w:r>
                            <w:r w:rsidRPr="00737F0F">
                              <w:rPr>
                                <w:rFonts w:cs="Arial"/>
                                <w:color w:val="000000" w:themeColor="text1"/>
                                <w:sz w:val="28"/>
                                <w:szCs w:val="28"/>
                                <w:cs/>
                                <w:lang w:bidi="bn-IN"/>
                              </w:rPr>
                              <w:t xml:space="preserve">? </w:t>
                            </w:r>
                            <w:r>
                              <w:rPr>
                                <w:rFonts w:cs="Arial"/>
                                <w:color w:val="000000" w:themeColor="text1"/>
                                <w:sz w:val="28"/>
                                <w:szCs w:val="28"/>
                                <w:lang w:val="en-IN" w:bidi="bn-IN"/>
                              </w:rPr>
                              <w:br/>
                            </w:r>
                            <w:r w:rsidRPr="00737F0F">
                              <w:rPr>
                                <w:rFonts w:cs="Arial"/>
                                <w:color w:val="000000" w:themeColor="text1"/>
                                <w:sz w:val="28"/>
                                <w:szCs w:val="28"/>
                                <w:cs/>
                                <w:lang w:bidi="bn-IN"/>
                              </w:rPr>
                              <w:t xml:space="preserve">(2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5BF05BDF" w14:textId="77777777" w:rsidR="00C515A5" w:rsidRPr="00737F0F" w:rsidRDefault="00C515A5" w:rsidP="002A6185">
                            <w:pPr>
                              <w:pStyle w:val="ListParagraph"/>
                              <w:numPr>
                                <w:ilvl w:val="0"/>
                                <w:numId w:val="49"/>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এটি</w:t>
                            </w:r>
                            <w:r w:rsidRPr="00737F0F">
                              <w:rPr>
                                <w:rFonts w:cs="Arial"/>
                                <w:color w:val="000000" w:themeColor="text1"/>
                                <w:szCs w:val="24"/>
                                <w:cs/>
                                <w:lang w:bidi="bn-IN"/>
                              </w:rPr>
                              <w:t xml:space="preserve"> </w:t>
                            </w:r>
                            <w:r w:rsidRPr="00737F0F">
                              <w:rPr>
                                <w:rFonts w:cs="Nirmala UI"/>
                                <w:color w:val="000000" w:themeColor="text1"/>
                                <w:szCs w:val="24"/>
                                <w:cs/>
                                <w:lang w:bidi="bn-IN"/>
                              </w:rPr>
                              <w:t>অদৃশ্য</w:t>
                            </w:r>
                            <w:r w:rsidRPr="00737F0F">
                              <w:rPr>
                                <w:rFonts w:cs="Arial"/>
                                <w:color w:val="000000" w:themeColor="text1"/>
                                <w:szCs w:val="24"/>
                                <w:cs/>
                                <w:lang w:bidi="bn-IN"/>
                              </w:rPr>
                              <w:t xml:space="preserve"> </w:t>
                            </w:r>
                            <w:r w:rsidRPr="00737F0F">
                              <w:rPr>
                                <w:rFonts w:cs="Nirmala UI"/>
                                <w:color w:val="000000" w:themeColor="text1"/>
                                <w:szCs w:val="24"/>
                                <w:cs/>
                                <w:lang w:bidi="bn-IN"/>
                              </w:rPr>
                              <w:t>জীবাণুগুলিকে</w:t>
                            </w:r>
                            <w:r w:rsidRPr="00737F0F">
                              <w:rPr>
                                <w:rFonts w:cs="Arial"/>
                                <w:color w:val="000000" w:themeColor="text1"/>
                                <w:szCs w:val="24"/>
                                <w:cs/>
                                <w:lang w:bidi="bn-IN"/>
                              </w:rPr>
                              <w:t xml:space="preserve"> </w:t>
                            </w:r>
                            <w:r w:rsidRPr="00737F0F">
                              <w:rPr>
                                <w:rFonts w:cs="Nirmala UI"/>
                                <w:color w:val="000000" w:themeColor="text1"/>
                                <w:szCs w:val="24"/>
                                <w:cs/>
                                <w:lang w:bidi="bn-IN"/>
                              </w:rPr>
                              <w:t>দূর</w:t>
                            </w:r>
                            <w:r w:rsidRPr="00737F0F">
                              <w:rPr>
                                <w:rFonts w:cs="Arial"/>
                                <w:color w:val="000000" w:themeColor="text1"/>
                                <w:szCs w:val="24"/>
                                <w:cs/>
                                <w:lang w:bidi="bn-IN"/>
                              </w:rPr>
                              <w:t xml:space="preserve"> </w:t>
                            </w:r>
                            <w:r w:rsidRPr="00737F0F">
                              <w:rPr>
                                <w:rFonts w:cs="Nirmala UI"/>
                                <w:color w:val="000000" w:themeColor="text1"/>
                                <w:szCs w:val="24"/>
                                <w:cs/>
                                <w:lang w:bidi="bn-IN"/>
                              </w:rPr>
                              <w:t>করতে</w:t>
                            </w:r>
                            <w:r w:rsidRPr="00737F0F">
                              <w:rPr>
                                <w:rFonts w:cs="Arial"/>
                                <w:color w:val="000000" w:themeColor="text1"/>
                                <w:szCs w:val="24"/>
                                <w:cs/>
                                <w:lang w:bidi="bn-IN"/>
                              </w:rPr>
                              <w:t xml:space="preserve"> </w:t>
                            </w:r>
                            <w:r w:rsidRPr="00737F0F">
                              <w:rPr>
                                <w:rFonts w:cs="Nirmala UI"/>
                                <w:color w:val="000000" w:themeColor="text1"/>
                                <w:szCs w:val="24"/>
                                <w:cs/>
                                <w:lang w:bidi="bn-IN"/>
                              </w:rPr>
                              <w:t>সাহায্য</w:t>
                            </w:r>
                            <w:r w:rsidRPr="00737F0F">
                              <w:rPr>
                                <w:rFonts w:cs="Arial"/>
                                <w:color w:val="000000" w:themeColor="text1"/>
                                <w:szCs w:val="24"/>
                                <w:cs/>
                                <w:lang w:bidi="bn-IN"/>
                              </w:rPr>
                              <w:t xml:space="preserve"> </w:t>
                            </w:r>
                            <w:r w:rsidRPr="00737F0F">
                              <w:rPr>
                                <w:rFonts w:cs="Nirmala UI"/>
                                <w:color w:val="000000" w:themeColor="text1"/>
                                <w:szCs w:val="24"/>
                                <w:cs/>
                                <w:lang w:bidi="bn-IN"/>
                              </w:rPr>
                              <w:t>করে</w:t>
                            </w:r>
                            <w:r w:rsidRPr="00737F0F">
                              <w:rPr>
                                <w:rFonts w:cs="Arial"/>
                                <w:color w:val="000000" w:themeColor="text1"/>
                                <w:szCs w:val="24"/>
                                <w:cs/>
                                <w:lang w:bidi="bn-IN"/>
                              </w:rPr>
                              <w:t xml:space="preserve">, </w:t>
                            </w:r>
                            <w:r w:rsidRPr="00737F0F">
                              <w:rPr>
                                <w:rFonts w:cs="Nirmala UI"/>
                                <w:color w:val="000000" w:themeColor="text1"/>
                                <w:szCs w:val="24"/>
                                <w:cs/>
                                <w:lang w:bidi="bn-IN"/>
                              </w:rPr>
                              <w:t>যা</w:t>
                            </w:r>
                            <w:r w:rsidRPr="00737F0F">
                              <w:rPr>
                                <w:rFonts w:cs="Arial"/>
                                <w:color w:val="000000" w:themeColor="text1"/>
                                <w:szCs w:val="24"/>
                                <w:cs/>
                                <w:lang w:bidi="bn-IN"/>
                              </w:rPr>
                              <w:t xml:space="preserve"> </w:t>
                            </w:r>
                            <w:r w:rsidRPr="00737F0F">
                              <w:rPr>
                                <w:rFonts w:cs="Nirmala UI"/>
                                <w:color w:val="000000" w:themeColor="text1"/>
                                <w:szCs w:val="24"/>
                                <w:cs/>
                                <w:lang w:bidi="bn-IN"/>
                              </w:rPr>
                              <w:t>খালি</w:t>
                            </w:r>
                            <w:r w:rsidRPr="00737F0F">
                              <w:rPr>
                                <w:rFonts w:cs="Arial"/>
                                <w:color w:val="000000" w:themeColor="text1"/>
                                <w:szCs w:val="24"/>
                                <w:cs/>
                                <w:lang w:bidi="bn-IN"/>
                              </w:rPr>
                              <w:t xml:space="preserve"> </w:t>
                            </w:r>
                            <w:r w:rsidRPr="00737F0F">
                              <w:rPr>
                                <w:rFonts w:cs="Nirmala UI"/>
                                <w:color w:val="000000" w:themeColor="text1"/>
                                <w:szCs w:val="24"/>
                                <w:cs/>
                                <w:lang w:bidi="bn-IN"/>
                              </w:rPr>
                              <w:t>চোখে</w:t>
                            </w:r>
                            <w:r w:rsidRPr="00737F0F">
                              <w:rPr>
                                <w:rFonts w:cs="Arial"/>
                                <w:color w:val="000000" w:themeColor="text1"/>
                                <w:szCs w:val="24"/>
                                <w:cs/>
                                <w:lang w:bidi="bn-IN"/>
                              </w:rPr>
                              <w:t xml:space="preserve"> </w:t>
                            </w:r>
                            <w:r w:rsidRPr="00737F0F">
                              <w:rPr>
                                <w:rFonts w:cs="Nirmala UI"/>
                                <w:color w:val="000000" w:themeColor="text1"/>
                                <w:szCs w:val="24"/>
                                <w:cs/>
                                <w:lang w:bidi="bn-IN"/>
                              </w:rPr>
                              <w:t>দেখা</w:t>
                            </w:r>
                            <w:r w:rsidRPr="00737F0F">
                              <w:rPr>
                                <w:rFonts w:cs="Arial"/>
                                <w:color w:val="000000" w:themeColor="text1"/>
                                <w:szCs w:val="24"/>
                                <w:cs/>
                                <w:lang w:bidi="bn-IN"/>
                              </w:rPr>
                              <w:t xml:space="preserve"> </w:t>
                            </w:r>
                            <w:r w:rsidRPr="00737F0F">
                              <w:rPr>
                                <w:rFonts w:cs="Nirmala UI"/>
                                <w:color w:val="000000" w:themeColor="text1"/>
                                <w:szCs w:val="24"/>
                                <w:cs/>
                                <w:lang w:bidi="bn-IN"/>
                              </w:rPr>
                              <w:t>যায়</w:t>
                            </w:r>
                            <w:r w:rsidRPr="00737F0F">
                              <w:rPr>
                                <w:rFonts w:cs="Arial"/>
                                <w:color w:val="000000" w:themeColor="text1"/>
                                <w:szCs w:val="24"/>
                                <w:cs/>
                                <w:lang w:bidi="bn-IN"/>
                              </w:rPr>
                              <w:t xml:space="preserve"> </w:t>
                            </w:r>
                            <w:r w:rsidRPr="00737F0F">
                              <w:rPr>
                                <w:rFonts w:cs="Nirmala UI"/>
                                <w:color w:val="000000" w:themeColor="text1"/>
                                <w:szCs w:val="24"/>
                                <w:cs/>
                                <w:lang w:bidi="bn-IN"/>
                              </w:rPr>
                              <w:t>না</w:t>
                            </w:r>
                          </w:p>
                          <w:p w14:paraId="2F0164F0" w14:textId="77777777" w:rsidR="00C515A5" w:rsidRPr="00737F0F" w:rsidRDefault="00C515A5" w:rsidP="002A6185">
                            <w:pPr>
                              <w:pStyle w:val="ListParagraph"/>
                              <w:numPr>
                                <w:ilvl w:val="0"/>
                                <w:numId w:val="49"/>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এটি</w:t>
                            </w:r>
                            <w:r w:rsidRPr="00737F0F">
                              <w:rPr>
                                <w:rFonts w:cs="Arial"/>
                                <w:color w:val="000000" w:themeColor="text1"/>
                                <w:szCs w:val="24"/>
                                <w:cs/>
                                <w:lang w:bidi="bn-IN"/>
                              </w:rPr>
                              <w:t xml:space="preserve"> </w:t>
                            </w:r>
                            <w:r w:rsidRPr="00737F0F">
                              <w:rPr>
                                <w:rFonts w:cs="Nirmala UI"/>
                                <w:color w:val="000000" w:themeColor="text1"/>
                                <w:szCs w:val="24"/>
                                <w:cs/>
                                <w:lang w:bidi="bn-IN"/>
                              </w:rPr>
                              <w:t>আমাদের</w:t>
                            </w:r>
                            <w:r w:rsidRPr="00737F0F">
                              <w:rPr>
                                <w:rFonts w:cs="Arial"/>
                                <w:color w:val="000000" w:themeColor="text1"/>
                                <w:szCs w:val="24"/>
                                <w:cs/>
                                <w:lang w:bidi="bn-IN"/>
                              </w:rPr>
                              <w:t xml:space="preserve"> </w:t>
                            </w:r>
                            <w:r w:rsidRPr="00737F0F">
                              <w:rPr>
                                <w:rFonts w:cs="Nirmala UI"/>
                                <w:color w:val="000000" w:themeColor="text1"/>
                                <w:szCs w:val="24"/>
                                <w:cs/>
                                <w:lang w:bidi="bn-IN"/>
                              </w:rPr>
                              <w:t>হাতের</w:t>
                            </w:r>
                            <w:r w:rsidRPr="00737F0F">
                              <w:rPr>
                                <w:rFonts w:cs="Arial"/>
                                <w:color w:val="000000" w:themeColor="text1"/>
                                <w:szCs w:val="24"/>
                                <w:cs/>
                                <w:lang w:bidi="bn-IN"/>
                              </w:rPr>
                              <w:t xml:space="preserve"> </w:t>
                            </w:r>
                            <w:r w:rsidRPr="00737F0F">
                              <w:rPr>
                                <w:rFonts w:cs="Nirmala UI"/>
                                <w:color w:val="000000" w:themeColor="text1"/>
                                <w:szCs w:val="24"/>
                                <w:cs/>
                                <w:lang w:bidi="bn-IN"/>
                              </w:rPr>
                              <w:t>তেলকে</w:t>
                            </w:r>
                            <w:r w:rsidRPr="00737F0F">
                              <w:rPr>
                                <w:rFonts w:cs="Arial"/>
                                <w:color w:val="000000" w:themeColor="text1"/>
                                <w:szCs w:val="24"/>
                                <w:cs/>
                                <w:lang w:bidi="bn-IN"/>
                              </w:rPr>
                              <w:t xml:space="preserve"> </w:t>
                            </w:r>
                            <w:r w:rsidRPr="00737F0F">
                              <w:rPr>
                                <w:rFonts w:cs="Nirmala UI"/>
                                <w:color w:val="000000" w:themeColor="text1"/>
                                <w:szCs w:val="24"/>
                                <w:cs/>
                                <w:lang w:bidi="bn-IN"/>
                              </w:rPr>
                              <w:t>ভেঙে</w:t>
                            </w:r>
                            <w:r w:rsidRPr="00737F0F">
                              <w:rPr>
                                <w:rFonts w:cs="Arial"/>
                                <w:color w:val="000000" w:themeColor="text1"/>
                                <w:szCs w:val="24"/>
                                <w:cs/>
                                <w:lang w:bidi="bn-IN"/>
                              </w:rPr>
                              <w:t xml:space="preserve"> </w:t>
                            </w:r>
                            <w:r w:rsidRPr="00737F0F">
                              <w:rPr>
                                <w:rFonts w:cs="Nirmala UI"/>
                                <w:color w:val="000000" w:themeColor="text1"/>
                                <w:szCs w:val="24"/>
                                <w:cs/>
                                <w:lang w:bidi="bn-IN"/>
                              </w:rPr>
                              <w:t>দেয়</w:t>
                            </w:r>
                            <w:r w:rsidRPr="00737F0F">
                              <w:rPr>
                                <w:rFonts w:cs="Arial"/>
                                <w:color w:val="000000" w:themeColor="text1"/>
                                <w:szCs w:val="24"/>
                                <w:cs/>
                                <w:lang w:bidi="bn-IN"/>
                              </w:rPr>
                              <w:t xml:space="preserve">, </w:t>
                            </w:r>
                            <w:r w:rsidRPr="00737F0F">
                              <w:rPr>
                                <w:rFonts w:cs="Nirmala UI"/>
                                <w:color w:val="000000" w:themeColor="text1"/>
                                <w:szCs w:val="24"/>
                                <w:cs/>
                                <w:lang w:bidi="bn-IN"/>
                              </w:rPr>
                              <w:t>যা</w:t>
                            </w:r>
                            <w:r w:rsidRPr="00737F0F">
                              <w:rPr>
                                <w:rFonts w:cs="Arial"/>
                                <w:color w:val="000000" w:themeColor="text1"/>
                                <w:szCs w:val="24"/>
                                <w:cs/>
                                <w:lang w:bidi="bn-IN"/>
                              </w:rPr>
                              <w:t xml:space="preserve"> </w:t>
                            </w:r>
                            <w:r w:rsidRPr="00737F0F">
                              <w:rPr>
                                <w:rFonts w:cs="Nirmala UI"/>
                                <w:color w:val="000000" w:themeColor="text1"/>
                                <w:szCs w:val="24"/>
                                <w:cs/>
                                <w:lang w:bidi="bn-IN"/>
                              </w:rPr>
                              <w:t>জীবাণুকে</w:t>
                            </w:r>
                            <w:r w:rsidRPr="00737F0F">
                              <w:rPr>
                                <w:rFonts w:cs="Arial"/>
                                <w:color w:val="000000" w:themeColor="text1"/>
                                <w:szCs w:val="24"/>
                                <w:cs/>
                                <w:lang w:bidi="bn-IN"/>
                              </w:rPr>
                              <w:t xml:space="preserve"> </w:t>
                            </w:r>
                            <w:r w:rsidRPr="00737F0F">
                              <w:rPr>
                                <w:rFonts w:cs="Nirmala UI"/>
                                <w:color w:val="000000" w:themeColor="text1"/>
                                <w:szCs w:val="24"/>
                                <w:cs/>
                                <w:lang w:bidi="bn-IN"/>
                              </w:rPr>
                              <w:t>আটকে</w:t>
                            </w:r>
                            <w:r w:rsidRPr="00737F0F">
                              <w:rPr>
                                <w:rFonts w:cs="Arial"/>
                                <w:color w:val="000000" w:themeColor="text1"/>
                                <w:szCs w:val="24"/>
                                <w:cs/>
                                <w:lang w:bidi="bn-IN"/>
                              </w:rPr>
                              <w:t xml:space="preserve"> </w:t>
                            </w:r>
                            <w:r w:rsidRPr="00737F0F">
                              <w:rPr>
                                <w:rFonts w:cs="Nirmala UI"/>
                                <w:color w:val="000000" w:themeColor="text1"/>
                                <w:szCs w:val="24"/>
                                <w:cs/>
                                <w:lang w:bidi="bn-IN"/>
                              </w:rPr>
                              <w:t>রাখে</w:t>
                            </w:r>
                          </w:p>
                          <w:p w14:paraId="638A0661" w14:textId="77777777" w:rsidR="00C515A5" w:rsidRPr="00737F0F" w:rsidRDefault="00C515A5" w:rsidP="002A6185">
                            <w:pPr>
                              <w:pStyle w:val="ListParagraph"/>
                              <w:numPr>
                                <w:ilvl w:val="0"/>
                                <w:numId w:val="49"/>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এটি</w:t>
                            </w:r>
                            <w:r w:rsidRPr="00737F0F">
                              <w:rPr>
                                <w:rFonts w:cs="Arial"/>
                                <w:color w:val="000000" w:themeColor="text1"/>
                                <w:szCs w:val="24"/>
                                <w:cs/>
                                <w:lang w:bidi="bn-IN"/>
                              </w:rPr>
                              <w:t xml:space="preserve"> </w:t>
                            </w:r>
                            <w:r w:rsidRPr="00737F0F">
                              <w:rPr>
                                <w:rFonts w:cs="Nirmala UI"/>
                                <w:color w:val="000000" w:themeColor="text1"/>
                                <w:szCs w:val="24"/>
                                <w:cs/>
                                <w:lang w:bidi="bn-IN"/>
                              </w:rPr>
                              <w:t>আমাদের</w:t>
                            </w:r>
                            <w:r w:rsidRPr="00737F0F">
                              <w:rPr>
                                <w:rFonts w:cs="Arial"/>
                                <w:color w:val="000000" w:themeColor="text1"/>
                                <w:szCs w:val="24"/>
                                <w:cs/>
                                <w:lang w:bidi="bn-IN"/>
                              </w:rPr>
                              <w:t xml:space="preserve"> </w:t>
                            </w:r>
                            <w:r w:rsidRPr="00737F0F">
                              <w:rPr>
                                <w:rFonts w:cs="Nirmala UI"/>
                                <w:color w:val="000000" w:themeColor="text1"/>
                                <w:szCs w:val="24"/>
                                <w:cs/>
                                <w:lang w:bidi="bn-IN"/>
                              </w:rPr>
                              <w:t>হাতকে</w:t>
                            </w:r>
                            <w:r w:rsidRPr="00737F0F">
                              <w:rPr>
                                <w:rFonts w:cs="Arial"/>
                                <w:color w:val="000000" w:themeColor="text1"/>
                                <w:szCs w:val="24"/>
                                <w:cs/>
                                <w:lang w:bidi="bn-IN"/>
                              </w:rPr>
                              <w:t xml:space="preserve"> </w:t>
                            </w:r>
                            <w:r w:rsidRPr="00737F0F">
                              <w:rPr>
                                <w:rFonts w:cs="Nirmala UI"/>
                                <w:color w:val="000000" w:themeColor="text1"/>
                                <w:szCs w:val="24"/>
                                <w:cs/>
                                <w:lang w:bidi="bn-IN"/>
                              </w:rPr>
                              <w:t>আর্দ্র</w:t>
                            </w:r>
                            <w:r w:rsidRPr="00737F0F">
                              <w:rPr>
                                <w:rFonts w:cs="Arial"/>
                                <w:color w:val="000000" w:themeColor="text1"/>
                                <w:szCs w:val="24"/>
                                <w:cs/>
                                <w:lang w:bidi="bn-IN"/>
                              </w:rPr>
                              <w:t xml:space="preserve"> </w:t>
                            </w:r>
                            <w:r w:rsidRPr="00737F0F">
                              <w:rPr>
                                <w:rFonts w:cs="Nirmala UI"/>
                                <w:color w:val="000000" w:themeColor="text1"/>
                                <w:szCs w:val="24"/>
                                <w:cs/>
                                <w:lang w:bidi="bn-IN"/>
                              </w:rPr>
                              <w:t>রাখে</w:t>
                            </w:r>
                          </w:p>
                          <w:p w14:paraId="4123A41C" w14:textId="77777777" w:rsidR="00C515A5" w:rsidRPr="00737F0F" w:rsidRDefault="00C515A5" w:rsidP="002A6185">
                            <w:pPr>
                              <w:pStyle w:val="ListParagraph"/>
                              <w:numPr>
                                <w:ilvl w:val="0"/>
                                <w:numId w:val="49"/>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আমরা</w:t>
                            </w:r>
                            <w:r w:rsidRPr="00737F0F">
                              <w:rPr>
                                <w:rFonts w:cs="Arial"/>
                                <w:color w:val="000000" w:themeColor="text1"/>
                                <w:szCs w:val="24"/>
                                <w:cs/>
                                <w:lang w:bidi="bn-IN"/>
                              </w:rPr>
                              <w:t xml:space="preserve"> </w:t>
                            </w:r>
                            <w:r w:rsidRPr="00737F0F">
                              <w:rPr>
                                <w:rFonts w:cs="Nirmala UI"/>
                                <w:color w:val="000000" w:themeColor="text1"/>
                                <w:szCs w:val="24"/>
                                <w:cs/>
                                <w:lang w:bidi="bn-IN"/>
                              </w:rPr>
                              <w:t>সাবান</w:t>
                            </w:r>
                            <w:r w:rsidRPr="00737F0F">
                              <w:rPr>
                                <w:rFonts w:cs="Arial"/>
                                <w:color w:val="000000" w:themeColor="text1"/>
                                <w:szCs w:val="24"/>
                                <w:cs/>
                                <w:lang w:bidi="bn-IN"/>
                              </w:rPr>
                              <w:t xml:space="preserve"> </w:t>
                            </w:r>
                            <w:r w:rsidRPr="00737F0F">
                              <w:rPr>
                                <w:rFonts w:cs="Nirmala UI"/>
                                <w:color w:val="000000" w:themeColor="text1"/>
                                <w:szCs w:val="24"/>
                                <w:cs/>
                                <w:lang w:bidi="bn-IN"/>
                              </w:rPr>
                              <w:t>ব্যবহার</w:t>
                            </w:r>
                            <w:r w:rsidRPr="00737F0F">
                              <w:rPr>
                                <w:rFonts w:cs="Arial"/>
                                <w:color w:val="000000" w:themeColor="text1"/>
                                <w:szCs w:val="24"/>
                                <w:cs/>
                                <w:lang w:bidi="bn-IN"/>
                              </w:rPr>
                              <w:t xml:space="preserve"> </w:t>
                            </w:r>
                            <w:r w:rsidRPr="00737F0F">
                              <w:rPr>
                                <w:rFonts w:cs="Nirmala UI"/>
                                <w:color w:val="000000" w:themeColor="text1"/>
                                <w:szCs w:val="24"/>
                                <w:cs/>
                                <w:lang w:bidi="bn-IN"/>
                              </w:rPr>
                              <w:t>করি</w:t>
                            </w:r>
                            <w:r w:rsidRPr="00737F0F">
                              <w:rPr>
                                <w:rFonts w:cs="Arial"/>
                                <w:color w:val="000000" w:themeColor="text1"/>
                                <w:szCs w:val="24"/>
                                <w:cs/>
                                <w:lang w:bidi="bn-IN"/>
                              </w:rPr>
                              <w:t xml:space="preserve"> </w:t>
                            </w:r>
                            <w:r w:rsidRPr="00737F0F">
                              <w:rPr>
                                <w:rFonts w:cs="Nirmala UI"/>
                                <w:color w:val="000000" w:themeColor="text1"/>
                                <w:szCs w:val="24"/>
                                <w:cs/>
                                <w:lang w:bidi="bn-IN"/>
                              </w:rPr>
                              <w:t>বা</w:t>
                            </w:r>
                            <w:r w:rsidRPr="00737F0F">
                              <w:rPr>
                                <w:rFonts w:cs="Arial"/>
                                <w:color w:val="000000" w:themeColor="text1"/>
                                <w:szCs w:val="24"/>
                                <w:cs/>
                                <w:lang w:bidi="bn-IN"/>
                              </w:rPr>
                              <w:t xml:space="preserve"> </w:t>
                            </w:r>
                            <w:r w:rsidRPr="00737F0F">
                              <w:rPr>
                                <w:rFonts w:cs="Nirmala UI"/>
                                <w:color w:val="000000" w:themeColor="text1"/>
                                <w:szCs w:val="24"/>
                                <w:cs/>
                                <w:lang w:bidi="bn-IN"/>
                              </w:rPr>
                              <w:t>না</w:t>
                            </w:r>
                            <w:r w:rsidRPr="00737F0F">
                              <w:rPr>
                                <w:rFonts w:cs="Arial"/>
                                <w:color w:val="000000" w:themeColor="text1"/>
                                <w:szCs w:val="24"/>
                                <w:cs/>
                                <w:lang w:bidi="bn-IN"/>
                              </w:rPr>
                              <w:t xml:space="preserve"> </w:t>
                            </w:r>
                            <w:r w:rsidRPr="00737F0F">
                              <w:rPr>
                                <w:rFonts w:cs="Nirmala UI"/>
                                <w:color w:val="000000" w:themeColor="text1"/>
                                <w:szCs w:val="24"/>
                                <w:cs/>
                                <w:lang w:bidi="bn-IN"/>
                              </w:rPr>
                              <w:t>করি</w:t>
                            </w:r>
                            <w:r w:rsidRPr="00737F0F">
                              <w:rPr>
                                <w:rFonts w:cs="Arial"/>
                                <w:color w:val="000000" w:themeColor="text1"/>
                                <w:szCs w:val="24"/>
                                <w:cs/>
                                <w:lang w:bidi="bn-IN"/>
                              </w:rPr>
                              <w:t xml:space="preserve">, </w:t>
                            </w:r>
                            <w:r w:rsidRPr="00737F0F">
                              <w:rPr>
                                <w:rFonts w:cs="Nirmala UI"/>
                                <w:color w:val="000000" w:themeColor="text1"/>
                                <w:szCs w:val="24"/>
                                <w:cs/>
                                <w:lang w:bidi="bn-IN"/>
                              </w:rPr>
                              <w:t>তাতে</w:t>
                            </w:r>
                            <w:r w:rsidRPr="00737F0F">
                              <w:rPr>
                                <w:rFonts w:cs="Arial"/>
                                <w:color w:val="000000" w:themeColor="text1"/>
                                <w:szCs w:val="24"/>
                                <w:cs/>
                                <w:lang w:bidi="bn-IN"/>
                              </w:rPr>
                              <w:t xml:space="preserve"> </w:t>
                            </w:r>
                            <w:r w:rsidRPr="00737F0F">
                              <w:rPr>
                                <w:rFonts w:cs="Nirmala UI"/>
                                <w:color w:val="000000" w:themeColor="text1"/>
                                <w:szCs w:val="24"/>
                                <w:cs/>
                                <w:lang w:bidi="bn-IN"/>
                              </w:rPr>
                              <w:t>কিছু</w:t>
                            </w:r>
                            <w:r w:rsidRPr="00737F0F">
                              <w:rPr>
                                <w:rFonts w:cs="Arial"/>
                                <w:color w:val="000000" w:themeColor="text1"/>
                                <w:szCs w:val="24"/>
                                <w:cs/>
                                <w:lang w:bidi="bn-IN"/>
                              </w:rPr>
                              <w:t xml:space="preserve"> </w:t>
                            </w:r>
                            <w:r w:rsidRPr="00737F0F">
                              <w:rPr>
                                <w:rFonts w:cs="Nirmala UI"/>
                                <w:color w:val="000000" w:themeColor="text1"/>
                                <w:szCs w:val="24"/>
                                <w:cs/>
                                <w:lang w:bidi="bn-IN"/>
                              </w:rPr>
                              <w:t>যায়</w:t>
                            </w:r>
                            <w:r w:rsidRPr="00737F0F">
                              <w:rPr>
                                <w:rFonts w:cs="Arial"/>
                                <w:color w:val="000000" w:themeColor="text1"/>
                                <w:szCs w:val="24"/>
                                <w:cs/>
                                <w:lang w:bidi="bn-IN"/>
                              </w:rPr>
                              <w:t xml:space="preserve"> </w:t>
                            </w:r>
                            <w:r w:rsidRPr="00737F0F">
                              <w:rPr>
                                <w:rFonts w:cs="Nirmala UI"/>
                                <w:color w:val="000000" w:themeColor="text1"/>
                                <w:szCs w:val="24"/>
                                <w:cs/>
                                <w:lang w:bidi="bn-IN"/>
                              </w:rPr>
                              <w:t>আসে</w:t>
                            </w:r>
                            <w:r w:rsidRPr="00737F0F">
                              <w:rPr>
                                <w:rFonts w:cs="Arial"/>
                                <w:color w:val="000000" w:themeColor="text1"/>
                                <w:szCs w:val="24"/>
                                <w:cs/>
                                <w:lang w:bidi="bn-IN"/>
                              </w:rPr>
                              <w:t xml:space="preserve"> </w:t>
                            </w:r>
                            <w:r w:rsidRPr="00737F0F">
                              <w:rPr>
                                <w:rFonts w:cs="Nirmala UI"/>
                                <w:color w:val="000000" w:themeColor="text1"/>
                                <w:szCs w:val="24"/>
                                <w:cs/>
                                <w:lang w:bidi="bn-IN"/>
                              </w:rPr>
                              <w:t>না</w:t>
                            </w:r>
                          </w:p>
                          <w:p w14:paraId="48A649CE" w14:textId="66E9FFC5" w:rsidR="00C515A5" w:rsidRPr="00737F0F" w:rsidRDefault="00C515A5" w:rsidP="00D630B3">
                            <w:pPr>
                              <w:rPr>
                                <w:rFonts w:eastAsiaTheme="minorEastAsia" w:cs="Arial"/>
                                <w:sz w:val="22"/>
                                <w:cs/>
                                <w:lang w:bidi="bn-IN"/>
                              </w:rPr>
                            </w:pPr>
                            <w:r w:rsidRPr="00737F0F">
                              <w:rPr>
                                <w:rFonts w:cs="Nirmala UI"/>
                                <w:color w:val="000000" w:themeColor="text1"/>
                                <w:sz w:val="28"/>
                                <w:szCs w:val="28"/>
                                <w:cs/>
                                <w:lang w:bidi="bn-IN"/>
                              </w:rPr>
                              <w:t>কোনটি</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ধোওয়ার</w:t>
                            </w:r>
                            <w:r w:rsidRPr="00737F0F">
                              <w:rPr>
                                <w:rFonts w:cs="Arial"/>
                                <w:color w:val="000000" w:themeColor="text1"/>
                                <w:sz w:val="28"/>
                                <w:szCs w:val="28"/>
                                <w:cs/>
                                <w:lang w:bidi="bn-IN"/>
                              </w:rPr>
                              <w:t xml:space="preserve"> 6</w:t>
                            </w:r>
                            <w:r w:rsidRPr="00737F0F">
                              <w:rPr>
                                <w:rFonts w:cs="Nirmala UI"/>
                                <w:color w:val="000000" w:themeColor="text1"/>
                                <w:sz w:val="28"/>
                                <w:szCs w:val="28"/>
                                <w:cs/>
                                <w:lang w:bidi="bn-IN"/>
                              </w:rPr>
                              <w:t>টি</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ধাপের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একটি</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নয়</w:t>
                            </w:r>
                            <w:r w:rsidRPr="00737F0F">
                              <w:rPr>
                                <w:rFonts w:cs="Arial"/>
                                <w:color w:val="000000" w:themeColor="text1"/>
                                <w:sz w:val="28"/>
                                <w:szCs w:val="28"/>
                                <w:cs/>
                                <w:lang w:bidi="bn-IN"/>
                              </w:rPr>
                              <w:t xml:space="preserve">? </w:t>
                            </w:r>
                            <w:r w:rsidRPr="00737F0F">
                              <w:rPr>
                                <w:rFonts w:cs="Arial"/>
                                <w:sz w:val="22"/>
                                <w:cs/>
                                <w:lang w:bidi="bn-IN"/>
                              </w:rPr>
                              <w:t xml:space="preserve"> </w:t>
                            </w:r>
                            <w:r w:rsidRPr="00737F0F">
                              <w:rPr>
                                <w:rFonts w:cs="Arial"/>
                                <w:color w:val="000000" w:themeColor="text1"/>
                                <w:sz w:val="28"/>
                                <w:szCs w:val="28"/>
                                <w:cs/>
                                <w:lang w:bidi="bn-IN"/>
                              </w:rPr>
                              <w:t xml:space="preserve">(1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2E6A447F" w14:textId="77777777" w:rsidR="00C515A5" w:rsidRPr="00737F0F" w:rsidRDefault="00C515A5" w:rsidP="002A6185">
                            <w:pPr>
                              <w:pStyle w:val="ListParagraph"/>
                              <w:numPr>
                                <w:ilvl w:val="0"/>
                                <w:numId w:val="50"/>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হাতের</w:t>
                            </w:r>
                            <w:r w:rsidRPr="00737F0F">
                              <w:rPr>
                                <w:rFonts w:cs="Arial"/>
                                <w:color w:val="000000" w:themeColor="text1"/>
                                <w:szCs w:val="24"/>
                                <w:cs/>
                                <w:lang w:bidi="bn-IN"/>
                              </w:rPr>
                              <w:t xml:space="preserve"> </w:t>
                            </w:r>
                            <w:r w:rsidRPr="00737F0F">
                              <w:rPr>
                                <w:rFonts w:cs="Nirmala UI"/>
                                <w:color w:val="000000" w:themeColor="text1"/>
                                <w:szCs w:val="24"/>
                                <w:cs/>
                                <w:lang w:bidi="bn-IN"/>
                              </w:rPr>
                              <w:t>তালু</w:t>
                            </w:r>
                            <w:r w:rsidRPr="00737F0F">
                              <w:rPr>
                                <w:rFonts w:cs="Arial"/>
                                <w:color w:val="000000" w:themeColor="text1"/>
                                <w:szCs w:val="24"/>
                                <w:cs/>
                                <w:lang w:bidi="bn-IN"/>
                              </w:rPr>
                              <w:t xml:space="preserve"> </w:t>
                            </w:r>
                            <w:r w:rsidRPr="00737F0F">
                              <w:rPr>
                                <w:rFonts w:cs="Nirmala UI"/>
                                <w:color w:val="000000" w:themeColor="text1"/>
                                <w:szCs w:val="24"/>
                                <w:cs/>
                                <w:lang w:bidi="bn-IN"/>
                              </w:rPr>
                              <w:t>থেকে</w:t>
                            </w:r>
                            <w:r w:rsidRPr="00737F0F">
                              <w:rPr>
                                <w:rFonts w:cs="Arial"/>
                                <w:color w:val="000000" w:themeColor="text1"/>
                                <w:szCs w:val="24"/>
                                <w:cs/>
                                <w:lang w:bidi="bn-IN"/>
                              </w:rPr>
                              <w:t xml:space="preserve"> </w:t>
                            </w:r>
                            <w:r w:rsidRPr="00737F0F">
                              <w:rPr>
                                <w:rFonts w:cs="Nirmala UI"/>
                                <w:color w:val="000000" w:themeColor="text1"/>
                                <w:szCs w:val="24"/>
                                <w:cs/>
                                <w:lang w:bidi="bn-IN"/>
                              </w:rPr>
                              <w:t>হাতের</w:t>
                            </w:r>
                            <w:r w:rsidRPr="00737F0F">
                              <w:rPr>
                                <w:rFonts w:cs="Arial"/>
                                <w:color w:val="000000" w:themeColor="text1"/>
                                <w:szCs w:val="24"/>
                                <w:cs/>
                                <w:lang w:bidi="bn-IN"/>
                              </w:rPr>
                              <w:t xml:space="preserve"> </w:t>
                            </w:r>
                            <w:r w:rsidRPr="00737F0F">
                              <w:rPr>
                                <w:rFonts w:cs="Nirmala UI"/>
                                <w:color w:val="000000" w:themeColor="text1"/>
                                <w:szCs w:val="24"/>
                                <w:cs/>
                                <w:lang w:bidi="bn-IN"/>
                              </w:rPr>
                              <w:t>তালু</w:t>
                            </w:r>
                          </w:p>
                          <w:p w14:paraId="3DD27BC0" w14:textId="77777777" w:rsidR="00C515A5" w:rsidRPr="00737F0F" w:rsidRDefault="00C515A5" w:rsidP="002A6185">
                            <w:pPr>
                              <w:pStyle w:val="ListParagraph"/>
                              <w:numPr>
                                <w:ilvl w:val="0"/>
                                <w:numId w:val="50"/>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বৃ</w:t>
                            </w:r>
                            <w:r w:rsidRPr="00737F0F">
                              <w:rPr>
                                <w:rFonts w:cs="Arial"/>
                                <w:color w:val="000000" w:themeColor="text1"/>
                                <w:szCs w:val="24"/>
                                <w:cs/>
                                <w:lang w:bidi="bn-IN"/>
                              </w:rPr>
                              <w:t>‌</w:t>
                            </w:r>
                            <w:r w:rsidRPr="00737F0F">
                              <w:rPr>
                                <w:rFonts w:cs="Nirmala UI"/>
                                <w:color w:val="000000" w:themeColor="text1"/>
                                <w:szCs w:val="24"/>
                                <w:cs/>
                                <w:lang w:bidi="bn-IN"/>
                              </w:rPr>
                              <w:t>দ্ধাঙ্গুল</w:t>
                            </w:r>
                          </w:p>
                          <w:p w14:paraId="4EE256C1" w14:textId="77777777" w:rsidR="00C515A5" w:rsidRPr="00737F0F" w:rsidRDefault="00C515A5" w:rsidP="002A6185">
                            <w:pPr>
                              <w:pStyle w:val="ListParagraph"/>
                              <w:numPr>
                                <w:ilvl w:val="0"/>
                                <w:numId w:val="50"/>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হাত</w:t>
                            </w:r>
                          </w:p>
                          <w:p w14:paraId="5C271A6E" w14:textId="77777777" w:rsidR="00C515A5" w:rsidRPr="00737F0F" w:rsidRDefault="00C515A5" w:rsidP="002A6185">
                            <w:pPr>
                              <w:pStyle w:val="ListParagraph"/>
                              <w:numPr>
                                <w:ilvl w:val="0"/>
                                <w:numId w:val="50"/>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আঙ্গুলের</w:t>
                            </w:r>
                            <w:r w:rsidRPr="00737F0F">
                              <w:rPr>
                                <w:rFonts w:cs="Arial"/>
                                <w:color w:val="000000" w:themeColor="text1"/>
                                <w:szCs w:val="24"/>
                                <w:cs/>
                                <w:lang w:bidi="bn-IN"/>
                              </w:rPr>
                              <w:t xml:space="preserve"> </w:t>
                            </w:r>
                            <w:r w:rsidRPr="00737F0F">
                              <w:rPr>
                                <w:rFonts w:cs="Nirmala UI"/>
                                <w:color w:val="000000" w:themeColor="text1"/>
                                <w:szCs w:val="24"/>
                                <w:cs/>
                                <w:lang w:bidi="bn-IN"/>
                              </w:rPr>
                              <w:t>মাঝে</w:t>
                            </w:r>
                          </w:p>
                          <w:p w14:paraId="632DD283" w14:textId="77777777" w:rsidR="00C515A5" w:rsidRPr="00737F0F" w:rsidRDefault="00C515A5" w:rsidP="00D630B3">
                            <w:pPr>
                              <w:rPr>
                                <w:rFonts w:eastAsiaTheme="minorEastAsia" w:cs="Arial"/>
                                <w:sz w:val="22"/>
                                <w:cs/>
                                <w:lang w:bidi="bn-IN"/>
                              </w:rPr>
                            </w:pPr>
                            <w:r w:rsidRPr="00737F0F">
                              <w:rPr>
                                <w:rFonts w:cs="Nirmala UI"/>
                                <w:color w:val="000000" w:themeColor="text1"/>
                                <w:sz w:val="28"/>
                                <w:szCs w:val="28"/>
                                <w:cs/>
                                <w:lang w:bidi="bn-IN"/>
                              </w:rPr>
                              <w:t>আপনার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সঠিকভাবে</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না</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ধোওয়ার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ফলে</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ঝুঁকিতে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পড়তে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পারে</w:t>
                            </w:r>
                            <w:r w:rsidRPr="00737F0F">
                              <w:rPr>
                                <w:rFonts w:cs="Arial"/>
                                <w:color w:val="000000" w:themeColor="text1"/>
                                <w:sz w:val="28"/>
                                <w:szCs w:val="28"/>
                                <w:cs/>
                                <w:lang w:bidi="bn-IN"/>
                              </w:rPr>
                              <w:t xml:space="preserve">? (1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6FF1E2A6" w14:textId="77777777" w:rsidR="00C515A5" w:rsidRPr="00737F0F" w:rsidRDefault="00C515A5" w:rsidP="002A6185">
                            <w:pPr>
                              <w:pStyle w:val="ListParagraph"/>
                              <w:numPr>
                                <w:ilvl w:val="0"/>
                                <w:numId w:val="51"/>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আপনি</w:t>
                            </w:r>
                          </w:p>
                          <w:p w14:paraId="2D90EC32" w14:textId="77777777" w:rsidR="00C515A5" w:rsidRPr="00737F0F" w:rsidRDefault="00C515A5" w:rsidP="002A6185">
                            <w:pPr>
                              <w:pStyle w:val="ListParagraph"/>
                              <w:numPr>
                                <w:ilvl w:val="0"/>
                                <w:numId w:val="51"/>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আপনার</w:t>
                            </w:r>
                            <w:r w:rsidRPr="00737F0F">
                              <w:rPr>
                                <w:rFonts w:cs="Arial"/>
                                <w:color w:val="000000" w:themeColor="text1"/>
                                <w:szCs w:val="24"/>
                                <w:cs/>
                                <w:lang w:bidi="bn-IN"/>
                              </w:rPr>
                              <w:t xml:space="preserve"> </w:t>
                            </w:r>
                            <w:r w:rsidRPr="00737F0F">
                              <w:rPr>
                                <w:rFonts w:cs="Nirmala UI"/>
                                <w:color w:val="000000" w:themeColor="text1"/>
                                <w:szCs w:val="24"/>
                                <w:cs/>
                                <w:lang w:bidi="bn-IN"/>
                              </w:rPr>
                              <w:t>পরিবার</w:t>
                            </w:r>
                          </w:p>
                          <w:p w14:paraId="2BC2179A" w14:textId="77777777" w:rsidR="00C515A5" w:rsidRPr="00737F0F" w:rsidRDefault="00C515A5" w:rsidP="002A6185">
                            <w:pPr>
                              <w:pStyle w:val="ListParagraph"/>
                              <w:numPr>
                                <w:ilvl w:val="0"/>
                                <w:numId w:val="51"/>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আপনার</w:t>
                            </w:r>
                            <w:r w:rsidRPr="00737F0F">
                              <w:rPr>
                                <w:rFonts w:cs="Arial"/>
                                <w:color w:val="000000" w:themeColor="text1"/>
                                <w:szCs w:val="24"/>
                                <w:cs/>
                                <w:lang w:bidi="bn-IN"/>
                              </w:rPr>
                              <w:t xml:space="preserve"> </w:t>
                            </w:r>
                            <w:r w:rsidRPr="00737F0F">
                              <w:rPr>
                                <w:rFonts w:cs="Vrinda"/>
                                <w:color w:val="000000" w:themeColor="text1"/>
                                <w:szCs w:val="24"/>
                                <w:cs/>
                                <w:lang w:bidi="bn-IN"/>
                              </w:rPr>
                              <w:t>ব</w:t>
                            </w:r>
                            <w:r w:rsidRPr="00737F0F">
                              <w:rPr>
                                <w:rFonts w:cs="Arial"/>
                                <w:color w:val="000000" w:themeColor="text1"/>
                                <w:szCs w:val="24"/>
                                <w:cs/>
                                <w:lang w:bidi="bn-IN"/>
                              </w:rPr>
                              <w:t>‌</w:t>
                            </w:r>
                            <w:r w:rsidRPr="00737F0F">
                              <w:rPr>
                                <w:rFonts w:cs="Nirmala UI"/>
                                <w:color w:val="000000" w:themeColor="text1"/>
                                <w:szCs w:val="24"/>
                                <w:cs/>
                                <w:lang w:bidi="bn-IN"/>
                              </w:rPr>
                              <w:t>ন্ধুরা</w:t>
                            </w:r>
                          </w:p>
                          <w:p w14:paraId="501035D4" w14:textId="77777777" w:rsidR="00C515A5" w:rsidRPr="00737F0F" w:rsidRDefault="00C515A5" w:rsidP="002A6185">
                            <w:pPr>
                              <w:pStyle w:val="ListParagraph"/>
                              <w:numPr>
                                <w:ilvl w:val="0"/>
                                <w:numId w:val="51"/>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উপরের</w:t>
                            </w:r>
                            <w:r w:rsidRPr="00737F0F">
                              <w:rPr>
                                <w:rFonts w:cs="Arial"/>
                                <w:color w:val="000000" w:themeColor="text1"/>
                                <w:szCs w:val="24"/>
                                <w:cs/>
                                <w:lang w:bidi="bn-IN"/>
                              </w:rPr>
                              <w:t xml:space="preserve"> </w:t>
                            </w:r>
                            <w:r w:rsidRPr="00737F0F">
                              <w:rPr>
                                <w:rFonts w:cs="Nirmala UI"/>
                                <w:color w:val="000000" w:themeColor="text1"/>
                                <w:szCs w:val="24"/>
                                <w:cs/>
                                <w:lang w:bidi="bn-IN"/>
                              </w:rPr>
                              <w:t>সবগুলো</w:t>
                            </w:r>
                          </w:p>
                        </w:txbxContent>
                      </wps:txbx>
                      <wps:bodyPr wrap="square" rtlCol="0">
                        <a:noAutofit/>
                      </wps:bodyPr>
                    </wps:wsp>
                  </a:graphicData>
                </a:graphic>
              </wp:inline>
            </w:drawing>
          </mc:Choice>
          <mc:Fallback>
            <w:pict>
              <v:shape w14:anchorId="71003870" id="_x0000_s1673"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6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" filled="f" stroked="f">
                <v:textbox>
                  <w:txbxContent>
                    <w:p w14:paraId="237F8F04" w14:textId="77777777" w:rsidR="00C515A5" w:rsidRPr="00737F0F" w:rsidRDefault="00C515A5" w:rsidP="00D630B3">
                      <w:pPr>
                        <w:rPr>
                          <w:rFonts w:cs="Arial"/>
                          <w:sz w:val="22"/>
                          <w:cs/>
                          <w:lang w:bidi="bn-IN"/>
                        </w:rPr>
                      </w:pPr>
                      <w:r w:rsidRPr="00737F0F">
                        <w:rPr>
                          <w:rFonts w:cs="Nirmala UI"/>
                          <w:color w:val="000000" w:themeColor="text1"/>
                          <w:sz w:val="28"/>
                          <w:szCs w:val="28"/>
                          <w:cs/>
                          <w:lang w:bidi="bn-IN"/>
                        </w:rPr>
                        <w:t>আপনি</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কীভাবে</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অন্যদের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মধ্যে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জীবাণু</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ছড়াতে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পারেন</w:t>
                      </w:r>
                      <w:r w:rsidRPr="00737F0F">
                        <w:rPr>
                          <w:rFonts w:cs="Arial"/>
                          <w:color w:val="000000" w:themeColor="text1"/>
                          <w:sz w:val="28"/>
                          <w:szCs w:val="28"/>
                          <w:cs/>
                          <w:lang w:bidi="bn-IN"/>
                        </w:rPr>
                        <w:t xml:space="preserve">? (2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6F9E52E2" w14:textId="77777777" w:rsidR="00C515A5" w:rsidRPr="00737F0F" w:rsidRDefault="00C515A5" w:rsidP="002A6185">
                      <w:pPr>
                        <w:pStyle w:val="ListParagraph"/>
                        <w:numPr>
                          <w:ilvl w:val="0"/>
                          <w:numId w:val="48"/>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তাদের</w:t>
                      </w:r>
                      <w:r w:rsidRPr="00737F0F">
                        <w:rPr>
                          <w:rFonts w:cs="Arial"/>
                          <w:color w:val="000000" w:themeColor="text1"/>
                          <w:szCs w:val="24"/>
                          <w:cs/>
                          <w:lang w:bidi="bn-IN"/>
                        </w:rPr>
                        <w:t xml:space="preserve"> </w:t>
                      </w:r>
                      <w:r w:rsidRPr="00737F0F">
                        <w:rPr>
                          <w:rFonts w:cs="Nirmala UI"/>
                          <w:color w:val="000000" w:themeColor="text1"/>
                          <w:szCs w:val="24"/>
                          <w:cs/>
                          <w:lang w:bidi="bn-IN"/>
                        </w:rPr>
                        <w:t>স্পর্শ</w:t>
                      </w:r>
                      <w:r w:rsidRPr="00737F0F">
                        <w:rPr>
                          <w:rFonts w:cs="Arial"/>
                          <w:color w:val="000000" w:themeColor="text1"/>
                          <w:szCs w:val="24"/>
                          <w:cs/>
                          <w:lang w:bidi="bn-IN"/>
                        </w:rPr>
                        <w:t xml:space="preserve"> </w:t>
                      </w:r>
                      <w:r w:rsidRPr="00737F0F">
                        <w:rPr>
                          <w:rFonts w:cs="Nirmala UI"/>
                          <w:color w:val="000000" w:themeColor="text1"/>
                          <w:szCs w:val="24"/>
                          <w:cs/>
                          <w:lang w:bidi="bn-IN"/>
                        </w:rPr>
                        <w:t>করে</w:t>
                      </w:r>
                    </w:p>
                    <w:p w14:paraId="27DE9E6A" w14:textId="77777777" w:rsidR="00C515A5" w:rsidRPr="00737F0F" w:rsidRDefault="00C515A5" w:rsidP="002A6185">
                      <w:pPr>
                        <w:pStyle w:val="ListParagraph"/>
                        <w:numPr>
                          <w:ilvl w:val="0"/>
                          <w:numId w:val="48"/>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তাদের</w:t>
                      </w:r>
                      <w:r w:rsidRPr="00737F0F">
                        <w:rPr>
                          <w:rFonts w:cs="Arial"/>
                          <w:color w:val="000000" w:themeColor="text1"/>
                          <w:szCs w:val="24"/>
                          <w:cs/>
                          <w:lang w:bidi="bn-IN"/>
                        </w:rPr>
                        <w:t xml:space="preserve"> </w:t>
                      </w:r>
                      <w:r w:rsidRPr="00737F0F">
                        <w:rPr>
                          <w:rFonts w:cs="Nirmala UI"/>
                          <w:color w:val="000000" w:themeColor="text1"/>
                          <w:szCs w:val="24"/>
                          <w:cs/>
                          <w:lang w:bidi="bn-IN"/>
                        </w:rPr>
                        <w:t>দিকে</w:t>
                      </w:r>
                      <w:r w:rsidRPr="00737F0F">
                        <w:rPr>
                          <w:rFonts w:cs="Arial"/>
                          <w:color w:val="000000" w:themeColor="text1"/>
                          <w:szCs w:val="24"/>
                          <w:cs/>
                          <w:lang w:bidi="bn-IN"/>
                        </w:rPr>
                        <w:t xml:space="preserve"> </w:t>
                      </w:r>
                      <w:r w:rsidRPr="00737F0F">
                        <w:rPr>
                          <w:rFonts w:cs="Nirmala UI"/>
                          <w:color w:val="000000" w:themeColor="text1"/>
                          <w:szCs w:val="24"/>
                          <w:cs/>
                          <w:lang w:bidi="bn-IN"/>
                        </w:rPr>
                        <w:t>তাকিয়ে</w:t>
                      </w:r>
                    </w:p>
                    <w:p w14:paraId="22701B28" w14:textId="77777777" w:rsidR="00C515A5" w:rsidRPr="00737F0F" w:rsidRDefault="00C515A5" w:rsidP="002A6185">
                      <w:pPr>
                        <w:pStyle w:val="ListParagraph"/>
                        <w:numPr>
                          <w:ilvl w:val="0"/>
                          <w:numId w:val="48"/>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তাদের</w:t>
                      </w:r>
                      <w:r w:rsidRPr="00737F0F">
                        <w:rPr>
                          <w:rFonts w:cs="Arial"/>
                          <w:color w:val="000000" w:themeColor="text1"/>
                          <w:szCs w:val="24"/>
                          <w:cs/>
                          <w:lang w:bidi="bn-IN"/>
                        </w:rPr>
                        <w:t xml:space="preserve"> </w:t>
                      </w:r>
                      <w:r w:rsidRPr="00737F0F">
                        <w:rPr>
                          <w:rFonts w:cs="Nirmala UI"/>
                          <w:color w:val="000000" w:themeColor="text1"/>
                          <w:szCs w:val="24"/>
                          <w:cs/>
                          <w:lang w:bidi="bn-IN"/>
                        </w:rPr>
                        <w:t>সাথে</w:t>
                      </w:r>
                      <w:r w:rsidRPr="00737F0F">
                        <w:rPr>
                          <w:rFonts w:cs="Arial"/>
                          <w:color w:val="000000" w:themeColor="text1"/>
                          <w:szCs w:val="24"/>
                          <w:cs/>
                          <w:lang w:bidi="bn-IN"/>
                        </w:rPr>
                        <w:t xml:space="preserve"> </w:t>
                      </w:r>
                      <w:r w:rsidRPr="00737F0F">
                        <w:rPr>
                          <w:rFonts w:cs="Nirmala UI"/>
                          <w:color w:val="000000" w:themeColor="text1"/>
                          <w:szCs w:val="24"/>
                          <w:cs/>
                          <w:lang w:bidi="bn-IN"/>
                        </w:rPr>
                        <w:t>ফোনে</w:t>
                      </w:r>
                      <w:r w:rsidRPr="00737F0F">
                        <w:rPr>
                          <w:rFonts w:cs="Arial"/>
                          <w:color w:val="000000" w:themeColor="text1"/>
                          <w:szCs w:val="24"/>
                          <w:cs/>
                          <w:lang w:bidi="bn-IN"/>
                        </w:rPr>
                        <w:t xml:space="preserve"> </w:t>
                      </w:r>
                      <w:r w:rsidRPr="00737F0F">
                        <w:rPr>
                          <w:rFonts w:cs="Nirmala UI"/>
                          <w:color w:val="000000" w:themeColor="text1"/>
                          <w:szCs w:val="24"/>
                          <w:cs/>
                          <w:lang w:bidi="bn-IN"/>
                        </w:rPr>
                        <w:t>কথা</w:t>
                      </w:r>
                      <w:r w:rsidRPr="00737F0F">
                        <w:rPr>
                          <w:rFonts w:cs="Arial"/>
                          <w:color w:val="000000" w:themeColor="text1"/>
                          <w:szCs w:val="24"/>
                          <w:cs/>
                          <w:lang w:bidi="bn-IN"/>
                        </w:rPr>
                        <w:t xml:space="preserve"> </w:t>
                      </w:r>
                      <w:r w:rsidRPr="00737F0F">
                        <w:rPr>
                          <w:rFonts w:cs="Nirmala UI"/>
                          <w:color w:val="000000" w:themeColor="text1"/>
                          <w:szCs w:val="24"/>
                          <w:cs/>
                          <w:lang w:bidi="bn-IN"/>
                        </w:rPr>
                        <w:t>বলে</w:t>
                      </w:r>
                    </w:p>
                    <w:p w14:paraId="41CE8E6B" w14:textId="77777777" w:rsidR="00C515A5" w:rsidRPr="00737F0F" w:rsidRDefault="00C515A5" w:rsidP="002A6185">
                      <w:pPr>
                        <w:pStyle w:val="ListParagraph"/>
                        <w:numPr>
                          <w:ilvl w:val="0"/>
                          <w:numId w:val="48"/>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হাঁচি</w:t>
                      </w:r>
                      <w:r w:rsidRPr="00737F0F">
                        <w:rPr>
                          <w:rFonts w:cs="Arial"/>
                          <w:color w:val="000000" w:themeColor="text1"/>
                          <w:szCs w:val="24"/>
                          <w:cs/>
                          <w:lang w:bidi="bn-IN"/>
                        </w:rPr>
                        <w:t xml:space="preserve"> </w:t>
                      </w:r>
                      <w:r w:rsidRPr="00737F0F">
                        <w:rPr>
                          <w:rFonts w:cs="Nirmala UI"/>
                          <w:color w:val="000000" w:themeColor="text1"/>
                          <w:szCs w:val="24"/>
                          <w:cs/>
                          <w:lang w:bidi="bn-IN"/>
                        </w:rPr>
                        <w:t>দিয়ে</w:t>
                      </w:r>
                    </w:p>
                    <w:p w14:paraId="2C3A8440" w14:textId="06AAF220" w:rsidR="00C515A5" w:rsidRPr="00737F0F" w:rsidRDefault="00C515A5" w:rsidP="00D630B3">
                      <w:pPr>
                        <w:rPr>
                          <w:rFonts w:eastAsiaTheme="minorEastAsia" w:cs="Arial"/>
                          <w:sz w:val="22"/>
                          <w:cs/>
                          <w:lang w:bidi="bn-IN"/>
                        </w:rPr>
                      </w:pPr>
                      <w:r w:rsidRPr="00737F0F">
                        <w:rPr>
                          <w:rFonts w:cs="Nirmala UI"/>
                          <w:color w:val="000000" w:themeColor="text1"/>
                          <w:sz w:val="28"/>
                          <w:szCs w:val="28"/>
                          <w:cs/>
                          <w:lang w:bidi="bn-IN"/>
                        </w:rPr>
                        <w:t>কেন</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আমাদের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ধোওয়ার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জন্য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সাবান</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ব্যবহার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উচিত</w:t>
                      </w:r>
                      <w:r w:rsidRPr="00737F0F">
                        <w:rPr>
                          <w:rFonts w:cs="Arial"/>
                          <w:color w:val="000000" w:themeColor="text1"/>
                          <w:sz w:val="28"/>
                          <w:szCs w:val="28"/>
                          <w:cs/>
                          <w:lang w:bidi="bn-IN"/>
                        </w:rPr>
                        <w:t xml:space="preserve">? </w:t>
                      </w:r>
                      <w:r>
                        <w:rPr>
                          <w:rFonts w:cs="Arial"/>
                          <w:color w:val="000000" w:themeColor="text1"/>
                          <w:sz w:val="28"/>
                          <w:szCs w:val="28"/>
                          <w:lang w:val="en-IN" w:bidi="bn-IN"/>
                        </w:rPr>
                        <w:br/>
                      </w:r>
                      <w:r w:rsidRPr="00737F0F">
                        <w:rPr>
                          <w:rFonts w:cs="Arial"/>
                          <w:color w:val="000000" w:themeColor="text1"/>
                          <w:sz w:val="28"/>
                          <w:szCs w:val="28"/>
                          <w:cs/>
                          <w:lang w:bidi="bn-IN"/>
                        </w:rPr>
                        <w:t xml:space="preserve">(2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5BF05BDF" w14:textId="77777777" w:rsidR="00C515A5" w:rsidRPr="00737F0F" w:rsidRDefault="00C515A5" w:rsidP="002A6185">
                      <w:pPr>
                        <w:pStyle w:val="ListParagraph"/>
                        <w:numPr>
                          <w:ilvl w:val="0"/>
                          <w:numId w:val="49"/>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এটি</w:t>
                      </w:r>
                      <w:r w:rsidRPr="00737F0F">
                        <w:rPr>
                          <w:rFonts w:cs="Arial"/>
                          <w:color w:val="000000" w:themeColor="text1"/>
                          <w:szCs w:val="24"/>
                          <w:cs/>
                          <w:lang w:bidi="bn-IN"/>
                        </w:rPr>
                        <w:t xml:space="preserve"> </w:t>
                      </w:r>
                      <w:r w:rsidRPr="00737F0F">
                        <w:rPr>
                          <w:rFonts w:cs="Nirmala UI"/>
                          <w:color w:val="000000" w:themeColor="text1"/>
                          <w:szCs w:val="24"/>
                          <w:cs/>
                          <w:lang w:bidi="bn-IN"/>
                        </w:rPr>
                        <w:t>অদৃশ্য</w:t>
                      </w:r>
                      <w:r w:rsidRPr="00737F0F">
                        <w:rPr>
                          <w:rFonts w:cs="Arial"/>
                          <w:color w:val="000000" w:themeColor="text1"/>
                          <w:szCs w:val="24"/>
                          <w:cs/>
                          <w:lang w:bidi="bn-IN"/>
                        </w:rPr>
                        <w:t xml:space="preserve"> </w:t>
                      </w:r>
                      <w:r w:rsidRPr="00737F0F">
                        <w:rPr>
                          <w:rFonts w:cs="Nirmala UI"/>
                          <w:color w:val="000000" w:themeColor="text1"/>
                          <w:szCs w:val="24"/>
                          <w:cs/>
                          <w:lang w:bidi="bn-IN"/>
                        </w:rPr>
                        <w:t>জীবাণুগুলিকে</w:t>
                      </w:r>
                      <w:r w:rsidRPr="00737F0F">
                        <w:rPr>
                          <w:rFonts w:cs="Arial"/>
                          <w:color w:val="000000" w:themeColor="text1"/>
                          <w:szCs w:val="24"/>
                          <w:cs/>
                          <w:lang w:bidi="bn-IN"/>
                        </w:rPr>
                        <w:t xml:space="preserve"> </w:t>
                      </w:r>
                      <w:r w:rsidRPr="00737F0F">
                        <w:rPr>
                          <w:rFonts w:cs="Nirmala UI"/>
                          <w:color w:val="000000" w:themeColor="text1"/>
                          <w:szCs w:val="24"/>
                          <w:cs/>
                          <w:lang w:bidi="bn-IN"/>
                        </w:rPr>
                        <w:t>দূর</w:t>
                      </w:r>
                      <w:r w:rsidRPr="00737F0F">
                        <w:rPr>
                          <w:rFonts w:cs="Arial"/>
                          <w:color w:val="000000" w:themeColor="text1"/>
                          <w:szCs w:val="24"/>
                          <w:cs/>
                          <w:lang w:bidi="bn-IN"/>
                        </w:rPr>
                        <w:t xml:space="preserve"> </w:t>
                      </w:r>
                      <w:r w:rsidRPr="00737F0F">
                        <w:rPr>
                          <w:rFonts w:cs="Nirmala UI"/>
                          <w:color w:val="000000" w:themeColor="text1"/>
                          <w:szCs w:val="24"/>
                          <w:cs/>
                          <w:lang w:bidi="bn-IN"/>
                        </w:rPr>
                        <w:t>করতে</w:t>
                      </w:r>
                      <w:r w:rsidRPr="00737F0F">
                        <w:rPr>
                          <w:rFonts w:cs="Arial"/>
                          <w:color w:val="000000" w:themeColor="text1"/>
                          <w:szCs w:val="24"/>
                          <w:cs/>
                          <w:lang w:bidi="bn-IN"/>
                        </w:rPr>
                        <w:t xml:space="preserve"> </w:t>
                      </w:r>
                      <w:r w:rsidRPr="00737F0F">
                        <w:rPr>
                          <w:rFonts w:cs="Nirmala UI"/>
                          <w:color w:val="000000" w:themeColor="text1"/>
                          <w:szCs w:val="24"/>
                          <w:cs/>
                          <w:lang w:bidi="bn-IN"/>
                        </w:rPr>
                        <w:t>সাহায্য</w:t>
                      </w:r>
                      <w:r w:rsidRPr="00737F0F">
                        <w:rPr>
                          <w:rFonts w:cs="Arial"/>
                          <w:color w:val="000000" w:themeColor="text1"/>
                          <w:szCs w:val="24"/>
                          <w:cs/>
                          <w:lang w:bidi="bn-IN"/>
                        </w:rPr>
                        <w:t xml:space="preserve"> </w:t>
                      </w:r>
                      <w:r w:rsidRPr="00737F0F">
                        <w:rPr>
                          <w:rFonts w:cs="Nirmala UI"/>
                          <w:color w:val="000000" w:themeColor="text1"/>
                          <w:szCs w:val="24"/>
                          <w:cs/>
                          <w:lang w:bidi="bn-IN"/>
                        </w:rPr>
                        <w:t>করে</w:t>
                      </w:r>
                      <w:r w:rsidRPr="00737F0F">
                        <w:rPr>
                          <w:rFonts w:cs="Arial"/>
                          <w:color w:val="000000" w:themeColor="text1"/>
                          <w:szCs w:val="24"/>
                          <w:cs/>
                          <w:lang w:bidi="bn-IN"/>
                        </w:rPr>
                        <w:t xml:space="preserve">, </w:t>
                      </w:r>
                      <w:r w:rsidRPr="00737F0F">
                        <w:rPr>
                          <w:rFonts w:cs="Nirmala UI"/>
                          <w:color w:val="000000" w:themeColor="text1"/>
                          <w:szCs w:val="24"/>
                          <w:cs/>
                          <w:lang w:bidi="bn-IN"/>
                        </w:rPr>
                        <w:t>যা</w:t>
                      </w:r>
                      <w:r w:rsidRPr="00737F0F">
                        <w:rPr>
                          <w:rFonts w:cs="Arial"/>
                          <w:color w:val="000000" w:themeColor="text1"/>
                          <w:szCs w:val="24"/>
                          <w:cs/>
                          <w:lang w:bidi="bn-IN"/>
                        </w:rPr>
                        <w:t xml:space="preserve"> </w:t>
                      </w:r>
                      <w:r w:rsidRPr="00737F0F">
                        <w:rPr>
                          <w:rFonts w:cs="Nirmala UI"/>
                          <w:color w:val="000000" w:themeColor="text1"/>
                          <w:szCs w:val="24"/>
                          <w:cs/>
                          <w:lang w:bidi="bn-IN"/>
                        </w:rPr>
                        <w:t>খালি</w:t>
                      </w:r>
                      <w:r w:rsidRPr="00737F0F">
                        <w:rPr>
                          <w:rFonts w:cs="Arial"/>
                          <w:color w:val="000000" w:themeColor="text1"/>
                          <w:szCs w:val="24"/>
                          <w:cs/>
                          <w:lang w:bidi="bn-IN"/>
                        </w:rPr>
                        <w:t xml:space="preserve"> </w:t>
                      </w:r>
                      <w:r w:rsidRPr="00737F0F">
                        <w:rPr>
                          <w:rFonts w:cs="Nirmala UI"/>
                          <w:color w:val="000000" w:themeColor="text1"/>
                          <w:szCs w:val="24"/>
                          <w:cs/>
                          <w:lang w:bidi="bn-IN"/>
                        </w:rPr>
                        <w:t>চোখে</w:t>
                      </w:r>
                      <w:r w:rsidRPr="00737F0F">
                        <w:rPr>
                          <w:rFonts w:cs="Arial"/>
                          <w:color w:val="000000" w:themeColor="text1"/>
                          <w:szCs w:val="24"/>
                          <w:cs/>
                          <w:lang w:bidi="bn-IN"/>
                        </w:rPr>
                        <w:t xml:space="preserve"> </w:t>
                      </w:r>
                      <w:r w:rsidRPr="00737F0F">
                        <w:rPr>
                          <w:rFonts w:cs="Nirmala UI"/>
                          <w:color w:val="000000" w:themeColor="text1"/>
                          <w:szCs w:val="24"/>
                          <w:cs/>
                          <w:lang w:bidi="bn-IN"/>
                        </w:rPr>
                        <w:t>দেখা</w:t>
                      </w:r>
                      <w:r w:rsidRPr="00737F0F">
                        <w:rPr>
                          <w:rFonts w:cs="Arial"/>
                          <w:color w:val="000000" w:themeColor="text1"/>
                          <w:szCs w:val="24"/>
                          <w:cs/>
                          <w:lang w:bidi="bn-IN"/>
                        </w:rPr>
                        <w:t xml:space="preserve"> </w:t>
                      </w:r>
                      <w:r w:rsidRPr="00737F0F">
                        <w:rPr>
                          <w:rFonts w:cs="Nirmala UI"/>
                          <w:color w:val="000000" w:themeColor="text1"/>
                          <w:szCs w:val="24"/>
                          <w:cs/>
                          <w:lang w:bidi="bn-IN"/>
                        </w:rPr>
                        <w:t>যায়</w:t>
                      </w:r>
                      <w:r w:rsidRPr="00737F0F">
                        <w:rPr>
                          <w:rFonts w:cs="Arial"/>
                          <w:color w:val="000000" w:themeColor="text1"/>
                          <w:szCs w:val="24"/>
                          <w:cs/>
                          <w:lang w:bidi="bn-IN"/>
                        </w:rPr>
                        <w:t xml:space="preserve"> </w:t>
                      </w:r>
                      <w:r w:rsidRPr="00737F0F">
                        <w:rPr>
                          <w:rFonts w:cs="Nirmala UI"/>
                          <w:color w:val="000000" w:themeColor="text1"/>
                          <w:szCs w:val="24"/>
                          <w:cs/>
                          <w:lang w:bidi="bn-IN"/>
                        </w:rPr>
                        <w:t>না</w:t>
                      </w:r>
                    </w:p>
                    <w:p w14:paraId="2F0164F0" w14:textId="77777777" w:rsidR="00C515A5" w:rsidRPr="00737F0F" w:rsidRDefault="00C515A5" w:rsidP="002A6185">
                      <w:pPr>
                        <w:pStyle w:val="ListParagraph"/>
                        <w:numPr>
                          <w:ilvl w:val="0"/>
                          <w:numId w:val="49"/>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এটি</w:t>
                      </w:r>
                      <w:r w:rsidRPr="00737F0F">
                        <w:rPr>
                          <w:rFonts w:cs="Arial"/>
                          <w:color w:val="000000" w:themeColor="text1"/>
                          <w:szCs w:val="24"/>
                          <w:cs/>
                          <w:lang w:bidi="bn-IN"/>
                        </w:rPr>
                        <w:t xml:space="preserve"> </w:t>
                      </w:r>
                      <w:r w:rsidRPr="00737F0F">
                        <w:rPr>
                          <w:rFonts w:cs="Nirmala UI"/>
                          <w:color w:val="000000" w:themeColor="text1"/>
                          <w:szCs w:val="24"/>
                          <w:cs/>
                          <w:lang w:bidi="bn-IN"/>
                        </w:rPr>
                        <w:t>আমাদের</w:t>
                      </w:r>
                      <w:r w:rsidRPr="00737F0F">
                        <w:rPr>
                          <w:rFonts w:cs="Arial"/>
                          <w:color w:val="000000" w:themeColor="text1"/>
                          <w:szCs w:val="24"/>
                          <w:cs/>
                          <w:lang w:bidi="bn-IN"/>
                        </w:rPr>
                        <w:t xml:space="preserve"> </w:t>
                      </w:r>
                      <w:r w:rsidRPr="00737F0F">
                        <w:rPr>
                          <w:rFonts w:cs="Nirmala UI"/>
                          <w:color w:val="000000" w:themeColor="text1"/>
                          <w:szCs w:val="24"/>
                          <w:cs/>
                          <w:lang w:bidi="bn-IN"/>
                        </w:rPr>
                        <w:t>হাতের</w:t>
                      </w:r>
                      <w:r w:rsidRPr="00737F0F">
                        <w:rPr>
                          <w:rFonts w:cs="Arial"/>
                          <w:color w:val="000000" w:themeColor="text1"/>
                          <w:szCs w:val="24"/>
                          <w:cs/>
                          <w:lang w:bidi="bn-IN"/>
                        </w:rPr>
                        <w:t xml:space="preserve"> </w:t>
                      </w:r>
                      <w:r w:rsidRPr="00737F0F">
                        <w:rPr>
                          <w:rFonts w:cs="Nirmala UI"/>
                          <w:color w:val="000000" w:themeColor="text1"/>
                          <w:szCs w:val="24"/>
                          <w:cs/>
                          <w:lang w:bidi="bn-IN"/>
                        </w:rPr>
                        <w:t>তেলকে</w:t>
                      </w:r>
                      <w:r w:rsidRPr="00737F0F">
                        <w:rPr>
                          <w:rFonts w:cs="Arial"/>
                          <w:color w:val="000000" w:themeColor="text1"/>
                          <w:szCs w:val="24"/>
                          <w:cs/>
                          <w:lang w:bidi="bn-IN"/>
                        </w:rPr>
                        <w:t xml:space="preserve"> </w:t>
                      </w:r>
                      <w:r w:rsidRPr="00737F0F">
                        <w:rPr>
                          <w:rFonts w:cs="Nirmala UI"/>
                          <w:color w:val="000000" w:themeColor="text1"/>
                          <w:szCs w:val="24"/>
                          <w:cs/>
                          <w:lang w:bidi="bn-IN"/>
                        </w:rPr>
                        <w:t>ভেঙে</w:t>
                      </w:r>
                      <w:r w:rsidRPr="00737F0F">
                        <w:rPr>
                          <w:rFonts w:cs="Arial"/>
                          <w:color w:val="000000" w:themeColor="text1"/>
                          <w:szCs w:val="24"/>
                          <w:cs/>
                          <w:lang w:bidi="bn-IN"/>
                        </w:rPr>
                        <w:t xml:space="preserve"> </w:t>
                      </w:r>
                      <w:r w:rsidRPr="00737F0F">
                        <w:rPr>
                          <w:rFonts w:cs="Nirmala UI"/>
                          <w:color w:val="000000" w:themeColor="text1"/>
                          <w:szCs w:val="24"/>
                          <w:cs/>
                          <w:lang w:bidi="bn-IN"/>
                        </w:rPr>
                        <w:t>দেয়</w:t>
                      </w:r>
                      <w:r w:rsidRPr="00737F0F">
                        <w:rPr>
                          <w:rFonts w:cs="Arial"/>
                          <w:color w:val="000000" w:themeColor="text1"/>
                          <w:szCs w:val="24"/>
                          <w:cs/>
                          <w:lang w:bidi="bn-IN"/>
                        </w:rPr>
                        <w:t xml:space="preserve">, </w:t>
                      </w:r>
                      <w:r w:rsidRPr="00737F0F">
                        <w:rPr>
                          <w:rFonts w:cs="Nirmala UI"/>
                          <w:color w:val="000000" w:themeColor="text1"/>
                          <w:szCs w:val="24"/>
                          <w:cs/>
                          <w:lang w:bidi="bn-IN"/>
                        </w:rPr>
                        <w:t>যা</w:t>
                      </w:r>
                      <w:r w:rsidRPr="00737F0F">
                        <w:rPr>
                          <w:rFonts w:cs="Arial"/>
                          <w:color w:val="000000" w:themeColor="text1"/>
                          <w:szCs w:val="24"/>
                          <w:cs/>
                          <w:lang w:bidi="bn-IN"/>
                        </w:rPr>
                        <w:t xml:space="preserve"> </w:t>
                      </w:r>
                      <w:r w:rsidRPr="00737F0F">
                        <w:rPr>
                          <w:rFonts w:cs="Nirmala UI"/>
                          <w:color w:val="000000" w:themeColor="text1"/>
                          <w:szCs w:val="24"/>
                          <w:cs/>
                          <w:lang w:bidi="bn-IN"/>
                        </w:rPr>
                        <w:t>জীবাণুকে</w:t>
                      </w:r>
                      <w:r w:rsidRPr="00737F0F">
                        <w:rPr>
                          <w:rFonts w:cs="Arial"/>
                          <w:color w:val="000000" w:themeColor="text1"/>
                          <w:szCs w:val="24"/>
                          <w:cs/>
                          <w:lang w:bidi="bn-IN"/>
                        </w:rPr>
                        <w:t xml:space="preserve"> </w:t>
                      </w:r>
                      <w:r w:rsidRPr="00737F0F">
                        <w:rPr>
                          <w:rFonts w:cs="Nirmala UI"/>
                          <w:color w:val="000000" w:themeColor="text1"/>
                          <w:szCs w:val="24"/>
                          <w:cs/>
                          <w:lang w:bidi="bn-IN"/>
                        </w:rPr>
                        <w:t>আটকে</w:t>
                      </w:r>
                      <w:r w:rsidRPr="00737F0F">
                        <w:rPr>
                          <w:rFonts w:cs="Arial"/>
                          <w:color w:val="000000" w:themeColor="text1"/>
                          <w:szCs w:val="24"/>
                          <w:cs/>
                          <w:lang w:bidi="bn-IN"/>
                        </w:rPr>
                        <w:t xml:space="preserve"> </w:t>
                      </w:r>
                      <w:r w:rsidRPr="00737F0F">
                        <w:rPr>
                          <w:rFonts w:cs="Nirmala UI"/>
                          <w:color w:val="000000" w:themeColor="text1"/>
                          <w:szCs w:val="24"/>
                          <w:cs/>
                          <w:lang w:bidi="bn-IN"/>
                        </w:rPr>
                        <w:t>রাখে</w:t>
                      </w:r>
                    </w:p>
                    <w:p w14:paraId="638A0661" w14:textId="77777777" w:rsidR="00C515A5" w:rsidRPr="00737F0F" w:rsidRDefault="00C515A5" w:rsidP="002A6185">
                      <w:pPr>
                        <w:pStyle w:val="ListParagraph"/>
                        <w:numPr>
                          <w:ilvl w:val="0"/>
                          <w:numId w:val="49"/>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এটি</w:t>
                      </w:r>
                      <w:r w:rsidRPr="00737F0F">
                        <w:rPr>
                          <w:rFonts w:cs="Arial"/>
                          <w:color w:val="000000" w:themeColor="text1"/>
                          <w:szCs w:val="24"/>
                          <w:cs/>
                          <w:lang w:bidi="bn-IN"/>
                        </w:rPr>
                        <w:t xml:space="preserve"> </w:t>
                      </w:r>
                      <w:r w:rsidRPr="00737F0F">
                        <w:rPr>
                          <w:rFonts w:cs="Nirmala UI"/>
                          <w:color w:val="000000" w:themeColor="text1"/>
                          <w:szCs w:val="24"/>
                          <w:cs/>
                          <w:lang w:bidi="bn-IN"/>
                        </w:rPr>
                        <w:t>আমাদের</w:t>
                      </w:r>
                      <w:r w:rsidRPr="00737F0F">
                        <w:rPr>
                          <w:rFonts w:cs="Arial"/>
                          <w:color w:val="000000" w:themeColor="text1"/>
                          <w:szCs w:val="24"/>
                          <w:cs/>
                          <w:lang w:bidi="bn-IN"/>
                        </w:rPr>
                        <w:t xml:space="preserve"> </w:t>
                      </w:r>
                      <w:r w:rsidRPr="00737F0F">
                        <w:rPr>
                          <w:rFonts w:cs="Nirmala UI"/>
                          <w:color w:val="000000" w:themeColor="text1"/>
                          <w:szCs w:val="24"/>
                          <w:cs/>
                          <w:lang w:bidi="bn-IN"/>
                        </w:rPr>
                        <w:t>হাতকে</w:t>
                      </w:r>
                      <w:r w:rsidRPr="00737F0F">
                        <w:rPr>
                          <w:rFonts w:cs="Arial"/>
                          <w:color w:val="000000" w:themeColor="text1"/>
                          <w:szCs w:val="24"/>
                          <w:cs/>
                          <w:lang w:bidi="bn-IN"/>
                        </w:rPr>
                        <w:t xml:space="preserve"> </w:t>
                      </w:r>
                      <w:r w:rsidRPr="00737F0F">
                        <w:rPr>
                          <w:rFonts w:cs="Nirmala UI"/>
                          <w:color w:val="000000" w:themeColor="text1"/>
                          <w:szCs w:val="24"/>
                          <w:cs/>
                          <w:lang w:bidi="bn-IN"/>
                        </w:rPr>
                        <w:t>আর্দ্র</w:t>
                      </w:r>
                      <w:r w:rsidRPr="00737F0F">
                        <w:rPr>
                          <w:rFonts w:cs="Arial"/>
                          <w:color w:val="000000" w:themeColor="text1"/>
                          <w:szCs w:val="24"/>
                          <w:cs/>
                          <w:lang w:bidi="bn-IN"/>
                        </w:rPr>
                        <w:t xml:space="preserve"> </w:t>
                      </w:r>
                      <w:r w:rsidRPr="00737F0F">
                        <w:rPr>
                          <w:rFonts w:cs="Nirmala UI"/>
                          <w:color w:val="000000" w:themeColor="text1"/>
                          <w:szCs w:val="24"/>
                          <w:cs/>
                          <w:lang w:bidi="bn-IN"/>
                        </w:rPr>
                        <w:t>রাখে</w:t>
                      </w:r>
                    </w:p>
                    <w:p w14:paraId="4123A41C" w14:textId="77777777" w:rsidR="00C515A5" w:rsidRPr="00737F0F" w:rsidRDefault="00C515A5" w:rsidP="002A6185">
                      <w:pPr>
                        <w:pStyle w:val="ListParagraph"/>
                        <w:numPr>
                          <w:ilvl w:val="0"/>
                          <w:numId w:val="49"/>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আমরা</w:t>
                      </w:r>
                      <w:r w:rsidRPr="00737F0F">
                        <w:rPr>
                          <w:rFonts w:cs="Arial"/>
                          <w:color w:val="000000" w:themeColor="text1"/>
                          <w:szCs w:val="24"/>
                          <w:cs/>
                          <w:lang w:bidi="bn-IN"/>
                        </w:rPr>
                        <w:t xml:space="preserve"> </w:t>
                      </w:r>
                      <w:r w:rsidRPr="00737F0F">
                        <w:rPr>
                          <w:rFonts w:cs="Nirmala UI"/>
                          <w:color w:val="000000" w:themeColor="text1"/>
                          <w:szCs w:val="24"/>
                          <w:cs/>
                          <w:lang w:bidi="bn-IN"/>
                        </w:rPr>
                        <w:t>সাবান</w:t>
                      </w:r>
                      <w:r w:rsidRPr="00737F0F">
                        <w:rPr>
                          <w:rFonts w:cs="Arial"/>
                          <w:color w:val="000000" w:themeColor="text1"/>
                          <w:szCs w:val="24"/>
                          <w:cs/>
                          <w:lang w:bidi="bn-IN"/>
                        </w:rPr>
                        <w:t xml:space="preserve"> </w:t>
                      </w:r>
                      <w:r w:rsidRPr="00737F0F">
                        <w:rPr>
                          <w:rFonts w:cs="Nirmala UI"/>
                          <w:color w:val="000000" w:themeColor="text1"/>
                          <w:szCs w:val="24"/>
                          <w:cs/>
                          <w:lang w:bidi="bn-IN"/>
                        </w:rPr>
                        <w:t>ব্যবহার</w:t>
                      </w:r>
                      <w:r w:rsidRPr="00737F0F">
                        <w:rPr>
                          <w:rFonts w:cs="Arial"/>
                          <w:color w:val="000000" w:themeColor="text1"/>
                          <w:szCs w:val="24"/>
                          <w:cs/>
                          <w:lang w:bidi="bn-IN"/>
                        </w:rPr>
                        <w:t xml:space="preserve"> </w:t>
                      </w:r>
                      <w:r w:rsidRPr="00737F0F">
                        <w:rPr>
                          <w:rFonts w:cs="Nirmala UI"/>
                          <w:color w:val="000000" w:themeColor="text1"/>
                          <w:szCs w:val="24"/>
                          <w:cs/>
                          <w:lang w:bidi="bn-IN"/>
                        </w:rPr>
                        <w:t>করি</w:t>
                      </w:r>
                      <w:r w:rsidRPr="00737F0F">
                        <w:rPr>
                          <w:rFonts w:cs="Arial"/>
                          <w:color w:val="000000" w:themeColor="text1"/>
                          <w:szCs w:val="24"/>
                          <w:cs/>
                          <w:lang w:bidi="bn-IN"/>
                        </w:rPr>
                        <w:t xml:space="preserve"> </w:t>
                      </w:r>
                      <w:r w:rsidRPr="00737F0F">
                        <w:rPr>
                          <w:rFonts w:cs="Nirmala UI"/>
                          <w:color w:val="000000" w:themeColor="text1"/>
                          <w:szCs w:val="24"/>
                          <w:cs/>
                          <w:lang w:bidi="bn-IN"/>
                        </w:rPr>
                        <w:t>বা</w:t>
                      </w:r>
                      <w:r w:rsidRPr="00737F0F">
                        <w:rPr>
                          <w:rFonts w:cs="Arial"/>
                          <w:color w:val="000000" w:themeColor="text1"/>
                          <w:szCs w:val="24"/>
                          <w:cs/>
                          <w:lang w:bidi="bn-IN"/>
                        </w:rPr>
                        <w:t xml:space="preserve"> </w:t>
                      </w:r>
                      <w:r w:rsidRPr="00737F0F">
                        <w:rPr>
                          <w:rFonts w:cs="Nirmala UI"/>
                          <w:color w:val="000000" w:themeColor="text1"/>
                          <w:szCs w:val="24"/>
                          <w:cs/>
                          <w:lang w:bidi="bn-IN"/>
                        </w:rPr>
                        <w:t>না</w:t>
                      </w:r>
                      <w:r w:rsidRPr="00737F0F">
                        <w:rPr>
                          <w:rFonts w:cs="Arial"/>
                          <w:color w:val="000000" w:themeColor="text1"/>
                          <w:szCs w:val="24"/>
                          <w:cs/>
                          <w:lang w:bidi="bn-IN"/>
                        </w:rPr>
                        <w:t xml:space="preserve"> </w:t>
                      </w:r>
                      <w:r w:rsidRPr="00737F0F">
                        <w:rPr>
                          <w:rFonts w:cs="Nirmala UI"/>
                          <w:color w:val="000000" w:themeColor="text1"/>
                          <w:szCs w:val="24"/>
                          <w:cs/>
                          <w:lang w:bidi="bn-IN"/>
                        </w:rPr>
                        <w:t>করি</w:t>
                      </w:r>
                      <w:r w:rsidRPr="00737F0F">
                        <w:rPr>
                          <w:rFonts w:cs="Arial"/>
                          <w:color w:val="000000" w:themeColor="text1"/>
                          <w:szCs w:val="24"/>
                          <w:cs/>
                          <w:lang w:bidi="bn-IN"/>
                        </w:rPr>
                        <w:t xml:space="preserve">, </w:t>
                      </w:r>
                      <w:r w:rsidRPr="00737F0F">
                        <w:rPr>
                          <w:rFonts w:cs="Nirmala UI"/>
                          <w:color w:val="000000" w:themeColor="text1"/>
                          <w:szCs w:val="24"/>
                          <w:cs/>
                          <w:lang w:bidi="bn-IN"/>
                        </w:rPr>
                        <w:t>তাতে</w:t>
                      </w:r>
                      <w:r w:rsidRPr="00737F0F">
                        <w:rPr>
                          <w:rFonts w:cs="Arial"/>
                          <w:color w:val="000000" w:themeColor="text1"/>
                          <w:szCs w:val="24"/>
                          <w:cs/>
                          <w:lang w:bidi="bn-IN"/>
                        </w:rPr>
                        <w:t xml:space="preserve"> </w:t>
                      </w:r>
                      <w:r w:rsidRPr="00737F0F">
                        <w:rPr>
                          <w:rFonts w:cs="Nirmala UI"/>
                          <w:color w:val="000000" w:themeColor="text1"/>
                          <w:szCs w:val="24"/>
                          <w:cs/>
                          <w:lang w:bidi="bn-IN"/>
                        </w:rPr>
                        <w:t>কিছু</w:t>
                      </w:r>
                      <w:r w:rsidRPr="00737F0F">
                        <w:rPr>
                          <w:rFonts w:cs="Arial"/>
                          <w:color w:val="000000" w:themeColor="text1"/>
                          <w:szCs w:val="24"/>
                          <w:cs/>
                          <w:lang w:bidi="bn-IN"/>
                        </w:rPr>
                        <w:t xml:space="preserve"> </w:t>
                      </w:r>
                      <w:r w:rsidRPr="00737F0F">
                        <w:rPr>
                          <w:rFonts w:cs="Nirmala UI"/>
                          <w:color w:val="000000" w:themeColor="text1"/>
                          <w:szCs w:val="24"/>
                          <w:cs/>
                          <w:lang w:bidi="bn-IN"/>
                        </w:rPr>
                        <w:t>যায়</w:t>
                      </w:r>
                      <w:r w:rsidRPr="00737F0F">
                        <w:rPr>
                          <w:rFonts w:cs="Arial"/>
                          <w:color w:val="000000" w:themeColor="text1"/>
                          <w:szCs w:val="24"/>
                          <w:cs/>
                          <w:lang w:bidi="bn-IN"/>
                        </w:rPr>
                        <w:t xml:space="preserve"> </w:t>
                      </w:r>
                      <w:r w:rsidRPr="00737F0F">
                        <w:rPr>
                          <w:rFonts w:cs="Nirmala UI"/>
                          <w:color w:val="000000" w:themeColor="text1"/>
                          <w:szCs w:val="24"/>
                          <w:cs/>
                          <w:lang w:bidi="bn-IN"/>
                        </w:rPr>
                        <w:t>আসে</w:t>
                      </w:r>
                      <w:r w:rsidRPr="00737F0F">
                        <w:rPr>
                          <w:rFonts w:cs="Arial"/>
                          <w:color w:val="000000" w:themeColor="text1"/>
                          <w:szCs w:val="24"/>
                          <w:cs/>
                          <w:lang w:bidi="bn-IN"/>
                        </w:rPr>
                        <w:t xml:space="preserve"> </w:t>
                      </w:r>
                      <w:r w:rsidRPr="00737F0F">
                        <w:rPr>
                          <w:rFonts w:cs="Nirmala UI"/>
                          <w:color w:val="000000" w:themeColor="text1"/>
                          <w:szCs w:val="24"/>
                          <w:cs/>
                          <w:lang w:bidi="bn-IN"/>
                        </w:rPr>
                        <w:t>না</w:t>
                      </w:r>
                    </w:p>
                    <w:p w14:paraId="48A649CE" w14:textId="66E9FFC5" w:rsidR="00C515A5" w:rsidRPr="00737F0F" w:rsidRDefault="00C515A5" w:rsidP="00D630B3">
                      <w:pPr>
                        <w:rPr>
                          <w:rFonts w:eastAsiaTheme="minorEastAsia" w:cs="Arial"/>
                          <w:sz w:val="22"/>
                          <w:cs/>
                          <w:lang w:bidi="bn-IN"/>
                        </w:rPr>
                      </w:pPr>
                      <w:r w:rsidRPr="00737F0F">
                        <w:rPr>
                          <w:rFonts w:cs="Nirmala UI"/>
                          <w:color w:val="000000" w:themeColor="text1"/>
                          <w:sz w:val="28"/>
                          <w:szCs w:val="28"/>
                          <w:cs/>
                          <w:lang w:bidi="bn-IN"/>
                        </w:rPr>
                        <w:t>কোনটি</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ধোওয়ার</w:t>
                      </w:r>
                      <w:r w:rsidRPr="00737F0F">
                        <w:rPr>
                          <w:rFonts w:cs="Arial"/>
                          <w:color w:val="000000" w:themeColor="text1"/>
                          <w:sz w:val="28"/>
                          <w:szCs w:val="28"/>
                          <w:cs/>
                          <w:lang w:bidi="bn-IN"/>
                        </w:rPr>
                        <w:t xml:space="preserve"> 6</w:t>
                      </w:r>
                      <w:r w:rsidRPr="00737F0F">
                        <w:rPr>
                          <w:rFonts w:cs="Nirmala UI"/>
                          <w:color w:val="000000" w:themeColor="text1"/>
                          <w:sz w:val="28"/>
                          <w:szCs w:val="28"/>
                          <w:cs/>
                          <w:lang w:bidi="bn-IN"/>
                        </w:rPr>
                        <w:t>টি</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ধাপের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একটি</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নয়</w:t>
                      </w:r>
                      <w:r w:rsidRPr="00737F0F">
                        <w:rPr>
                          <w:rFonts w:cs="Arial"/>
                          <w:color w:val="000000" w:themeColor="text1"/>
                          <w:sz w:val="28"/>
                          <w:szCs w:val="28"/>
                          <w:cs/>
                          <w:lang w:bidi="bn-IN"/>
                        </w:rPr>
                        <w:t xml:space="preserve">? </w:t>
                      </w:r>
                      <w:r w:rsidRPr="00737F0F">
                        <w:rPr>
                          <w:rFonts w:cs="Arial"/>
                          <w:sz w:val="22"/>
                          <w:cs/>
                          <w:lang w:bidi="bn-IN"/>
                        </w:rPr>
                        <w:t xml:space="preserve"> </w:t>
                      </w:r>
                      <w:r w:rsidRPr="00737F0F">
                        <w:rPr>
                          <w:rFonts w:cs="Arial"/>
                          <w:color w:val="000000" w:themeColor="text1"/>
                          <w:sz w:val="28"/>
                          <w:szCs w:val="28"/>
                          <w:cs/>
                          <w:lang w:bidi="bn-IN"/>
                        </w:rPr>
                        <w:t xml:space="preserve">(1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2E6A447F" w14:textId="77777777" w:rsidR="00C515A5" w:rsidRPr="00737F0F" w:rsidRDefault="00C515A5" w:rsidP="002A6185">
                      <w:pPr>
                        <w:pStyle w:val="ListParagraph"/>
                        <w:numPr>
                          <w:ilvl w:val="0"/>
                          <w:numId w:val="50"/>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হাতের</w:t>
                      </w:r>
                      <w:r w:rsidRPr="00737F0F">
                        <w:rPr>
                          <w:rFonts w:cs="Arial"/>
                          <w:color w:val="000000" w:themeColor="text1"/>
                          <w:szCs w:val="24"/>
                          <w:cs/>
                          <w:lang w:bidi="bn-IN"/>
                        </w:rPr>
                        <w:t xml:space="preserve"> </w:t>
                      </w:r>
                      <w:r w:rsidRPr="00737F0F">
                        <w:rPr>
                          <w:rFonts w:cs="Nirmala UI"/>
                          <w:color w:val="000000" w:themeColor="text1"/>
                          <w:szCs w:val="24"/>
                          <w:cs/>
                          <w:lang w:bidi="bn-IN"/>
                        </w:rPr>
                        <w:t>তালু</w:t>
                      </w:r>
                      <w:r w:rsidRPr="00737F0F">
                        <w:rPr>
                          <w:rFonts w:cs="Arial"/>
                          <w:color w:val="000000" w:themeColor="text1"/>
                          <w:szCs w:val="24"/>
                          <w:cs/>
                          <w:lang w:bidi="bn-IN"/>
                        </w:rPr>
                        <w:t xml:space="preserve"> </w:t>
                      </w:r>
                      <w:r w:rsidRPr="00737F0F">
                        <w:rPr>
                          <w:rFonts w:cs="Nirmala UI"/>
                          <w:color w:val="000000" w:themeColor="text1"/>
                          <w:szCs w:val="24"/>
                          <w:cs/>
                          <w:lang w:bidi="bn-IN"/>
                        </w:rPr>
                        <w:t>থেকে</w:t>
                      </w:r>
                      <w:r w:rsidRPr="00737F0F">
                        <w:rPr>
                          <w:rFonts w:cs="Arial"/>
                          <w:color w:val="000000" w:themeColor="text1"/>
                          <w:szCs w:val="24"/>
                          <w:cs/>
                          <w:lang w:bidi="bn-IN"/>
                        </w:rPr>
                        <w:t xml:space="preserve"> </w:t>
                      </w:r>
                      <w:r w:rsidRPr="00737F0F">
                        <w:rPr>
                          <w:rFonts w:cs="Nirmala UI"/>
                          <w:color w:val="000000" w:themeColor="text1"/>
                          <w:szCs w:val="24"/>
                          <w:cs/>
                          <w:lang w:bidi="bn-IN"/>
                        </w:rPr>
                        <w:t>হাতের</w:t>
                      </w:r>
                      <w:r w:rsidRPr="00737F0F">
                        <w:rPr>
                          <w:rFonts w:cs="Arial"/>
                          <w:color w:val="000000" w:themeColor="text1"/>
                          <w:szCs w:val="24"/>
                          <w:cs/>
                          <w:lang w:bidi="bn-IN"/>
                        </w:rPr>
                        <w:t xml:space="preserve"> </w:t>
                      </w:r>
                      <w:r w:rsidRPr="00737F0F">
                        <w:rPr>
                          <w:rFonts w:cs="Nirmala UI"/>
                          <w:color w:val="000000" w:themeColor="text1"/>
                          <w:szCs w:val="24"/>
                          <w:cs/>
                          <w:lang w:bidi="bn-IN"/>
                        </w:rPr>
                        <w:t>তালু</w:t>
                      </w:r>
                    </w:p>
                    <w:p w14:paraId="3DD27BC0" w14:textId="77777777" w:rsidR="00C515A5" w:rsidRPr="00737F0F" w:rsidRDefault="00C515A5" w:rsidP="002A6185">
                      <w:pPr>
                        <w:pStyle w:val="ListParagraph"/>
                        <w:numPr>
                          <w:ilvl w:val="0"/>
                          <w:numId w:val="50"/>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বৃ</w:t>
                      </w:r>
                      <w:r w:rsidRPr="00737F0F">
                        <w:rPr>
                          <w:rFonts w:cs="Arial"/>
                          <w:color w:val="000000" w:themeColor="text1"/>
                          <w:szCs w:val="24"/>
                          <w:cs/>
                          <w:lang w:bidi="bn-IN"/>
                        </w:rPr>
                        <w:t>‌</w:t>
                      </w:r>
                      <w:r w:rsidRPr="00737F0F">
                        <w:rPr>
                          <w:rFonts w:cs="Nirmala UI"/>
                          <w:color w:val="000000" w:themeColor="text1"/>
                          <w:szCs w:val="24"/>
                          <w:cs/>
                          <w:lang w:bidi="bn-IN"/>
                        </w:rPr>
                        <w:t>দ্ধাঙ্গুল</w:t>
                      </w:r>
                    </w:p>
                    <w:p w14:paraId="4EE256C1" w14:textId="77777777" w:rsidR="00C515A5" w:rsidRPr="00737F0F" w:rsidRDefault="00C515A5" w:rsidP="002A6185">
                      <w:pPr>
                        <w:pStyle w:val="ListParagraph"/>
                        <w:numPr>
                          <w:ilvl w:val="0"/>
                          <w:numId w:val="50"/>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হাত</w:t>
                      </w:r>
                    </w:p>
                    <w:p w14:paraId="5C271A6E" w14:textId="77777777" w:rsidR="00C515A5" w:rsidRPr="00737F0F" w:rsidRDefault="00C515A5" w:rsidP="002A6185">
                      <w:pPr>
                        <w:pStyle w:val="ListParagraph"/>
                        <w:numPr>
                          <w:ilvl w:val="0"/>
                          <w:numId w:val="50"/>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আঙ্গুলের</w:t>
                      </w:r>
                      <w:r w:rsidRPr="00737F0F">
                        <w:rPr>
                          <w:rFonts w:cs="Arial"/>
                          <w:color w:val="000000" w:themeColor="text1"/>
                          <w:szCs w:val="24"/>
                          <w:cs/>
                          <w:lang w:bidi="bn-IN"/>
                        </w:rPr>
                        <w:t xml:space="preserve"> </w:t>
                      </w:r>
                      <w:r w:rsidRPr="00737F0F">
                        <w:rPr>
                          <w:rFonts w:cs="Nirmala UI"/>
                          <w:color w:val="000000" w:themeColor="text1"/>
                          <w:szCs w:val="24"/>
                          <w:cs/>
                          <w:lang w:bidi="bn-IN"/>
                        </w:rPr>
                        <w:t>মাঝে</w:t>
                      </w:r>
                    </w:p>
                    <w:p w14:paraId="632DD283" w14:textId="77777777" w:rsidR="00C515A5" w:rsidRPr="00737F0F" w:rsidRDefault="00C515A5" w:rsidP="00D630B3">
                      <w:pPr>
                        <w:rPr>
                          <w:rFonts w:eastAsiaTheme="minorEastAsia" w:cs="Arial"/>
                          <w:sz w:val="22"/>
                          <w:cs/>
                          <w:lang w:bidi="bn-IN"/>
                        </w:rPr>
                      </w:pPr>
                      <w:r w:rsidRPr="00737F0F">
                        <w:rPr>
                          <w:rFonts w:cs="Nirmala UI"/>
                          <w:color w:val="000000" w:themeColor="text1"/>
                          <w:sz w:val="28"/>
                          <w:szCs w:val="28"/>
                          <w:cs/>
                          <w:lang w:bidi="bn-IN"/>
                        </w:rPr>
                        <w:t>আপনার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সঠিকভাবে</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না</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ধোওয়ার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ফলে</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ঝুঁকিতে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পড়তে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পারে</w:t>
                      </w:r>
                      <w:r w:rsidRPr="00737F0F">
                        <w:rPr>
                          <w:rFonts w:cs="Arial"/>
                          <w:color w:val="000000" w:themeColor="text1"/>
                          <w:sz w:val="28"/>
                          <w:szCs w:val="28"/>
                          <w:cs/>
                          <w:lang w:bidi="bn-IN"/>
                        </w:rPr>
                        <w:t xml:space="preserve">? (1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6FF1E2A6" w14:textId="77777777" w:rsidR="00C515A5" w:rsidRPr="00737F0F" w:rsidRDefault="00C515A5" w:rsidP="002A6185">
                      <w:pPr>
                        <w:pStyle w:val="ListParagraph"/>
                        <w:numPr>
                          <w:ilvl w:val="0"/>
                          <w:numId w:val="51"/>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আপনি</w:t>
                      </w:r>
                    </w:p>
                    <w:p w14:paraId="2D90EC32" w14:textId="77777777" w:rsidR="00C515A5" w:rsidRPr="00737F0F" w:rsidRDefault="00C515A5" w:rsidP="002A6185">
                      <w:pPr>
                        <w:pStyle w:val="ListParagraph"/>
                        <w:numPr>
                          <w:ilvl w:val="0"/>
                          <w:numId w:val="51"/>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আপনার</w:t>
                      </w:r>
                      <w:r w:rsidRPr="00737F0F">
                        <w:rPr>
                          <w:rFonts w:cs="Arial"/>
                          <w:color w:val="000000" w:themeColor="text1"/>
                          <w:szCs w:val="24"/>
                          <w:cs/>
                          <w:lang w:bidi="bn-IN"/>
                        </w:rPr>
                        <w:t xml:space="preserve"> </w:t>
                      </w:r>
                      <w:r w:rsidRPr="00737F0F">
                        <w:rPr>
                          <w:rFonts w:cs="Nirmala UI"/>
                          <w:color w:val="000000" w:themeColor="text1"/>
                          <w:szCs w:val="24"/>
                          <w:cs/>
                          <w:lang w:bidi="bn-IN"/>
                        </w:rPr>
                        <w:t>পরিবার</w:t>
                      </w:r>
                    </w:p>
                    <w:p w14:paraId="2BC2179A" w14:textId="77777777" w:rsidR="00C515A5" w:rsidRPr="00737F0F" w:rsidRDefault="00C515A5" w:rsidP="002A6185">
                      <w:pPr>
                        <w:pStyle w:val="ListParagraph"/>
                        <w:numPr>
                          <w:ilvl w:val="0"/>
                          <w:numId w:val="51"/>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আপনার</w:t>
                      </w:r>
                      <w:r w:rsidRPr="00737F0F">
                        <w:rPr>
                          <w:rFonts w:cs="Arial"/>
                          <w:color w:val="000000" w:themeColor="text1"/>
                          <w:szCs w:val="24"/>
                          <w:cs/>
                          <w:lang w:bidi="bn-IN"/>
                        </w:rPr>
                        <w:t xml:space="preserve"> </w:t>
                      </w:r>
                      <w:r w:rsidRPr="00737F0F">
                        <w:rPr>
                          <w:rFonts w:cs="Vrinda"/>
                          <w:color w:val="000000" w:themeColor="text1"/>
                          <w:szCs w:val="24"/>
                          <w:cs/>
                          <w:lang w:bidi="bn-IN"/>
                        </w:rPr>
                        <w:t>ব</w:t>
                      </w:r>
                      <w:r w:rsidRPr="00737F0F">
                        <w:rPr>
                          <w:rFonts w:cs="Arial"/>
                          <w:color w:val="000000" w:themeColor="text1"/>
                          <w:szCs w:val="24"/>
                          <w:cs/>
                          <w:lang w:bidi="bn-IN"/>
                        </w:rPr>
                        <w:t>‌</w:t>
                      </w:r>
                      <w:r w:rsidRPr="00737F0F">
                        <w:rPr>
                          <w:rFonts w:cs="Nirmala UI"/>
                          <w:color w:val="000000" w:themeColor="text1"/>
                          <w:szCs w:val="24"/>
                          <w:cs/>
                          <w:lang w:bidi="bn-IN"/>
                        </w:rPr>
                        <w:t>ন্ধুরা</w:t>
                      </w:r>
                    </w:p>
                    <w:p w14:paraId="501035D4" w14:textId="77777777" w:rsidR="00C515A5" w:rsidRPr="00737F0F" w:rsidRDefault="00C515A5" w:rsidP="002A6185">
                      <w:pPr>
                        <w:pStyle w:val="ListParagraph"/>
                        <w:numPr>
                          <w:ilvl w:val="0"/>
                          <w:numId w:val="51"/>
                        </w:numPr>
                        <w:spacing w:after="0" w:line="240" w:lineRule="auto"/>
                        <w:rPr>
                          <w:rFonts w:eastAsia="Times New Roman" w:cs="Arial"/>
                          <w:color w:val="732281"/>
                          <w:sz w:val="29"/>
                          <w:szCs w:val="29"/>
                          <w:cs/>
                          <w:lang w:bidi="bn-IN"/>
                        </w:rPr>
                      </w:pPr>
                      <w:r w:rsidRPr="00737F0F">
                        <w:rPr>
                          <w:rFonts w:cs="Nirmala UI"/>
                          <w:color w:val="000000" w:themeColor="text1"/>
                          <w:szCs w:val="24"/>
                          <w:cs/>
                          <w:lang w:bidi="bn-IN"/>
                        </w:rPr>
                        <w:t>উপরের</w:t>
                      </w:r>
                      <w:r w:rsidRPr="00737F0F">
                        <w:rPr>
                          <w:rFonts w:cs="Arial"/>
                          <w:color w:val="000000" w:themeColor="text1"/>
                          <w:szCs w:val="24"/>
                          <w:cs/>
                          <w:lang w:bidi="bn-IN"/>
                        </w:rPr>
                        <w:t xml:space="preserve"> </w:t>
                      </w:r>
                      <w:r w:rsidRPr="00737F0F">
                        <w:rPr>
                          <w:rFonts w:cs="Nirmala UI"/>
                          <w:color w:val="000000" w:themeColor="text1"/>
                          <w:szCs w:val="24"/>
                          <w:cs/>
                          <w:lang w:bidi="bn-IN"/>
                        </w:rPr>
                        <w:t>সবগুলো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7970639" wp14:editId="3F3BA37D">
                <wp:extent cx="2799715" cy="7839958"/>
                <wp:effectExtent l="0" t="0" r="0" b="0"/>
                <wp:docPr id="2724"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7839958"/>
                        </a:xfrm>
                        <a:prstGeom prst="rect">
                          <a:avLst/>
                        </a:prstGeom>
                        <a:noFill/>
                      </wps:spPr>
                      <wps:txbx>
                        <w:txbxContent>
                          <w:p w14:paraId="77BA7159" w14:textId="77777777" w:rsidR="00C515A5" w:rsidRPr="00C515A5" w:rsidRDefault="00C515A5" w:rsidP="00C515A5">
                            <w:pPr>
                              <w:spacing w:line="240" w:lineRule="auto"/>
                              <w:rPr>
                                <w:rFonts w:cs="Arial"/>
                                <w:sz w:val="22"/>
                                <w:cs/>
                                <w:lang w:bidi="bn-IN"/>
                              </w:rPr>
                            </w:pPr>
                            <w:r w:rsidRPr="00C515A5">
                              <w:rPr>
                                <w:rFonts w:cs="Nirmala UI"/>
                                <w:color w:val="000000" w:themeColor="text1"/>
                                <w:sz w:val="28"/>
                                <w:szCs w:val="28"/>
                                <w:cs/>
                                <w:lang w:bidi="bn-IN"/>
                              </w:rPr>
                              <w:t>কখন</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আমাদের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হাত</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ধোয়া</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উচিত</w:t>
                            </w:r>
                            <w:r w:rsidRPr="00C515A5">
                              <w:rPr>
                                <w:rFonts w:cs="Arial"/>
                                <w:color w:val="000000" w:themeColor="text1"/>
                                <w:sz w:val="28"/>
                                <w:szCs w:val="28"/>
                                <w:cs/>
                                <w:lang w:bidi="bn-IN"/>
                              </w:rPr>
                              <w:t xml:space="preserve">? (3 </w:t>
                            </w:r>
                            <w:r w:rsidRPr="00C515A5">
                              <w:rPr>
                                <w:rFonts w:cs="Nirmala UI"/>
                                <w:color w:val="000000" w:themeColor="text1"/>
                                <w:sz w:val="28"/>
                                <w:szCs w:val="28"/>
                                <w:cs/>
                                <w:lang w:bidi="bn-IN"/>
                              </w:rPr>
                              <w:t>পয়েন্ট</w:t>
                            </w:r>
                            <w:r w:rsidRPr="00C515A5">
                              <w:rPr>
                                <w:rFonts w:cs="Arial"/>
                                <w:color w:val="000000" w:themeColor="text1"/>
                                <w:sz w:val="28"/>
                                <w:szCs w:val="28"/>
                                <w:cs/>
                                <w:lang w:bidi="bn-IN"/>
                              </w:rPr>
                              <w:t>)</w:t>
                            </w:r>
                          </w:p>
                          <w:p w14:paraId="469B6C3A" w14:textId="77777777" w:rsidR="00C515A5" w:rsidRPr="00C515A5" w:rsidRDefault="00C515A5" w:rsidP="00C515A5">
                            <w:pPr>
                              <w:pStyle w:val="ListParagraph"/>
                              <w:numPr>
                                <w:ilvl w:val="0"/>
                                <w:numId w:val="52"/>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একটি</w:t>
                            </w:r>
                            <w:r w:rsidRPr="00C515A5">
                              <w:rPr>
                                <w:rFonts w:cs="Arial"/>
                                <w:color w:val="000000" w:themeColor="text1"/>
                                <w:szCs w:val="24"/>
                                <w:cs/>
                                <w:lang w:bidi="bn-IN"/>
                              </w:rPr>
                              <w:t xml:space="preserve"> </w:t>
                            </w:r>
                            <w:r w:rsidRPr="00C515A5">
                              <w:rPr>
                                <w:rFonts w:cs="Nirmala UI"/>
                                <w:color w:val="000000" w:themeColor="text1"/>
                                <w:szCs w:val="24"/>
                                <w:cs/>
                                <w:lang w:bidi="bn-IN"/>
                              </w:rPr>
                              <w:t>পোষা</w:t>
                            </w:r>
                            <w:r w:rsidRPr="00C515A5">
                              <w:rPr>
                                <w:rFonts w:cs="Arial"/>
                                <w:color w:val="000000" w:themeColor="text1"/>
                                <w:szCs w:val="24"/>
                                <w:cs/>
                                <w:lang w:bidi="bn-IN"/>
                              </w:rPr>
                              <w:t xml:space="preserve"> </w:t>
                            </w:r>
                            <w:r w:rsidRPr="00C515A5">
                              <w:rPr>
                                <w:rFonts w:cs="Nirmala UI"/>
                                <w:color w:val="000000" w:themeColor="text1"/>
                                <w:szCs w:val="24"/>
                                <w:cs/>
                                <w:lang w:bidi="bn-IN"/>
                              </w:rPr>
                              <w:t>প্রাণীর</w:t>
                            </w:r>
                            <w:r w:rsidRPr="00C515A5">
                              <w:rPr>
                                <w:rFonts w:cs="Arial"/>
                                <w:color w:val="000000" w:themeColor="text1"/>
                                <w:szCs w:val="24"/>
                                <w:cs/>
                                <w:lang w:bidi="bn-IN"/>
                              </w:rPr>
                              <w:t xml:space="preserve"> </w:t>
                            </w:r>
                            <w:r w:rsidRPr="00C515A5">
                              <w:rPr>
                                <w:rFonts w:cs="Nirmala UI"/>
                                <w:color w:val="000000" w:themeColor="text1"/>
                                <w:szCs w:val="24"/>
                                <w:cs/>
                                <w:lang w:bidi="bn-IN"/>
                              </w:rPr>
                              <w:t>গায়ে</w:t>
                            </w:r>
                            <w:r w:rsidRPr="00C515A5">
                              <w:rPr>
                                <w:rFonts w:cs="Arial"/>
                                <w:color w:val="000000" w:themeColor="text1"/>
                                <w:szCs w:val="24"/>
                                <w:cs/>
                                <w:lang w:bidi="bn-IN"/>
                              </w:rPr>
                              <w:t xml:space="preserve"> </w:t>
                            </w:r>
                            <w:r w:rsidRPr="00C515A5">
                              <w:rPr>
                                <w:rFonts w:cs="Nirmala UI"/>
                                <w:color w:val="000000" w:themeColor="text1"/>
                                <w:szCs w:val="24"/>
                                <w:cs/>
                                <w:lang w:bidi="bn-IN"/>
                              </w:rPr>
                              <w:t>হাত</w:t>
                            </w:r>
                            <w:r w:rsidRPr="00C515A5">
                              <w:rPr>
                                <w:rFonts w:cs="Arial"/>
                                <w:color w:val="000000" w:themeColor="text1"/>
                                <w:szCs w:val="24"/>
                                <w:cs/>
                                <w:lang w:bidi="bn-IN"/>
                              </w:rPr>
                              <w:t xml:space="preserve"> </w:t>
                            </w:r>
                            <w:r w:rsidRPr="00C515A5">
                              <w:rPr>
                                <w:rFonts w:cs="Nirmala UI"/>
                                <w:color w:val="000000" w:themeColor="text1"/>
                                <w:szCs w:val="24"/>
                                <w:cs/>
                                <w:lang w:bidi="bn-IN"/>
                              </w:rPr>
                              <w:t>বোলানোর</w:t>
                            </w:r>
                            <w:r w:rsidRPr="00C515A5">
                              <w:rPr>
                                <w:rFonts w:cs="Arial"/>
                                <w:color w:val="000000" w:themeColor="text1"/>
                                <w:szCs w:val="24"/>
                                <w:cs/>
                                <w:lang w:bidi="bn-IN"/>
                              </w:rPr>
                              <w:t xml:space="preserve"> </w:t>
                            </w:r>
                            <w:r w:rsidRPr="00C515A5">
                              <w:rPr>
                                <w:rFonts w:cs="Nirmala UI"/>
                                <w:color w:val="000000" w:themeColor="text1"/>
                                <w:szCs w:val="24"/>
                                <w:cs/>
                                <w:lang w:bidi="bn-IN"/>
                              </w:rPr>
                              <w:t>পরে</w:t>
                            </w:r>
                          </w:p>
                          <w:p w14:paraId="5393C183" w14:textId="77777777" w:rsidR="00C515A5" w:rsidRPr="00C515A5" w:rsidRDefault="00C515A5" w:rsidP="00C515A5">
                            <w:pPr>
                              <w:pStyle w:val="ListParagraph"/>
                              <w:numPr>
                                <w:ilvl w:val="0"/>
                                <w:numId w:val="52"/>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হাঁচি</w:t>
                            </w:r>
                            <w:r w:rsidRPr="00C515A5">
                              <w:rPr>
                                <w:rFonts w:cs="Arial"/>
                                <w:color w:val="000000" w:themeColor="text1"/>
                                <w:szCs w:val="24"/>
                                <w:cs/>
                                <w:lang w:bidi="bn-IN"/>
                              </w:rPr>
                              <w:t xml:space="preserve"> </w:t>
                            </w:r>
                            <w:r w:rsidRPr="00C515A5">
                              <w:rPr>
                                <w:rFonts w:cs="Nirmala UI"/>
                                <w:color w:val="000000" w:themeColor="text1"/>
                                <w:szCs w:val="24"/>
                                <w:cs/>
                                <w:lang w:bidi="bn-IN"/>
                              </w:rPr>
                              <w:t>বা</w:t>
                            </w:r>
                            <w:r w:rsidRPr="00C515A5">
                              <w:rPr>
                                <w:rFonts w:cs="Arial"/>
                                <w:color w:val="000000" w:themeColor="text1"/>
                                <w:szCs w:val="24"/>
                                <w:cs/>
                                <w:lang w:bidi="bn-IN"/>
                              </w:rPr>
                              <w:t xml:space="preserve"> </w:t>
                            </w:r>
                            <w:r w:rsidRPr="00C515A5">
                              <w:rPr>
                                <w:rFonts w:cs="Nirmala UI"/>
                                <w:color w:val="000000" w:themeColor="text1"/>
                                <w:szCs w:val="24"/>
                                <w:cs/>
                                <w:lang w:bidi="bn-IN"/>
                              </w:rPr>
                              <w:t>কাশির</w:t>
                            </w:r>
                            <w:r w:rsidRPr="00C515A5">
                              <w:rPr>
                                <w:rFonts w:cs="Arial"/>
                                <w:color w:val="000000" w:themeColor="text1"/>
                                <w:szCs w:val="24"/>
                                <w:cs/>
                                <w:lang w:bidi="bn-IN"/>
                              </w:rPr>
                              <w:t xml:space="preserve"> </w:t>
                            </w:r>
                            <w:r w:rsidRPr="00C515A5">
                              <w:rPr>
                                <w:rFonts w:cs="Nirmala UI"/>
                                <w:color w:val="000000" w:themeColor="text1"/>
                                <w:szCs w:val="24"/>
                                <w:cs/>
                                <w:lang w:bidi="bn-IN"/>
                              </w:rPr>
                              <w:t>পর</w:t>
                            </w:r>
                          </w:p>
                          <w:p w14:paraId="6673B3A0" w14:textId="77777777" w:rsidR="00C515A5" w:rsidRPr="00C515A5" w:rsidRDefault="00C515A5" w:rsidP="00C515A5">
                            <w:pPr>
                              <w:pStyle w:val="ListParagraph"/>
                              <w:numPr>
                                <w:ilvl w:val="0"/>
                                <w:numId w:val="52"/>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টিভি</w:t>
                            </w:r>
                            <w:r w:rsidRPr="00C515A5">
                              <w:rPr>
                                <w:rFonts w:cs="Arial"/>
                                <w:color w:val="000000" w:themeColor="text1"/>
                                <w:szCs w:val="24"/>
                                <w:cs/>
                                <w:lang w:bidi="bn-IN"/>
                              </w:rPr>
                              <w:t xml:space="preserve"> </w:t>
                            </w:r>
                            <w:r w:rsidRPr="00C515A5">
                              <w:rPr>
                                <w:rFonts w:cs="Nirmala UI"/>
                                <w:color w:val="000000" w:themeColor="text1"/>
                                <w:szCs w:val="24"/>
                                <w:cs/>
                                <w:lang w:bidi="bn-IN"/>
                              </w:rPr>
                              <w:t>দেখার</w:t>
                            </w:r>
                            <w:r w:rsidRPr="00C515A5">
                              <w:rPr>
                                <w:rFonts w:cs="Arial"/>
                                <w:color w:val="000000" w:themeColor="text1"/>
                                <w:szCs w:val="24"/>
                                <w:cs/>
                                <w:lang w:bidi="bn-IN"/>
                              </w:rPr>
                              <w:t xml:space="preserve"> </w:t>
                            </w:r>
                            <w:r w:rsidRPr="00C515A5">
                              <w:rPr>
                                <w:rFonts w:cs="Nirmala UI"/>
                                <w:color w:val="000000" w:themeColor="text1"/>
                                <w:szCs w:val="24"/>
                                <w:cs/>
                                <w:lang w:bidi="bn-IN"/>
                              </w:rPr>
                              <w:t>পর</w:t>
                            </w:r>
                          </w:p>
                          <w:p w14:paraId="7FBEF6AF" w14:textId="77777777" w:rsidR="00C515A5" w:rsidRPr="00C515A5" w:rsidRDefault="00C515A5" w:rsidP="00C515A5">
                            <w:pPr>
                              <w:pStyle w:val="ListParagraph"/>
                              <w:numPr>
                                <w:ilvl w:val="0"/>
                                <w:numId w:val="52"/>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বাথরুম</w:t>
                            </w:r>
                            <w:r w:rsidRPr="00C515A5">
                              <w:rPr>
                                <w:rFonts w:cs="Arial"/>
                                <w:color w:val="000000" w:themeColor="text1"/>
                                <w:szCs w:val="24"/>
                                <w:cs/>
                                <w:lang w:bidi="bn-IN"/>
                              </w:rPr>
                              <w:t xml:space="preserve"> </w:t>
                            </w:r>
                            <w:r w:rsidRPr="00C515A5">
                              <w:rPr>
                                <w:rFonts w:cs="Nirmala UI"/>
                                <w:color w:val="000000" w:themeColor="text1"/>
                                <w:szCs w:val="24"/>
                                <w:cs/>
                                <w:lang w:bidi="bn-IN"/>
                              </w:rPr>
                              <w:t>ব্যবহার</w:t>
                            </w:r>
                            <w:r w:rsidRPr="00C515A5">
                              <w:rPr>
                                <w:rFonts w:cs="Arial"/>
                                <w:color w:val="000000" w:themeColor="text1"/>
                                <w:szCs w:val="24"/>
                                <w:cs/>
                                <w:lang w:bidi="bn-IN"/>
                              </w:rPr>
                              <w:t xml:space="preserve"> </w:t>
                            </w:r>
                            <w:r w:rsidRPr="00C515A5">
                              <w:rPr>
                                <w:rFonts w:cs="Nirmala UI"/>
                                <w:color w:val="000000" w:themeColor="text1"/>
                                <w:szCs w:val="24"/>
                                <w:cs/>
                                <w:lang w:bidi="bn-IN"/>
                              </w:rPr>
                              <w:t>করার</w:t>
                            </w:r>
                            <w:r w:rsidRPr="00C515A5">
                              <w:rPr>
                                <w:rFonts w:cs="Arial"/>
                                <w:color w:val="000000" w:themeColor="text1"/>
                                <w:szCs w:val="24"/>
                                <w:cs/>
                                <w:lang w:bidi="bn-IN"/>
                              </w:rPr>
                              <w:t xml:space="preserve"> </w:t>
                            </w:r>
                            <w:r w:rsidRPr="00C515A5">
                              <w:rPr>
                                <w:rFonts w:cs="Nirmala UI"/>
                                <w:color w:val="000000" w:themeColor="text1"/>
                                <w:szCs w:val="24"/>
                                <w:cs/>
                                <w:lang w:bidi="bn-IN"/>
                              </w:rPr>
                              <w:t>পরে</w:t>
                            </w:r>
                            <w:r w:rsidRPr="00C515A5">
                              <w:rPr>
                                <w:rFonts w:cs="Arial"/>
                                <w:color w:val="000000" w:themeColor="text1"/>
                                <w:szCs w:val="24"/>
                                <w:cs/>
                                <w:lang w:bidi="bn-IN"/>
                              </w:rPr>
                              <w:t xml:space="preserve"> </w:t>
                            </w:r>
                            <w:r w:rsidRPr="00C515A5">
                              <w:rPr>
                                <w:rFonts w:cs="Nirmala UI"/>
                                <w:color w:val="000000" w:themeColor="text1"/>
                                <w:szCs w:val="24"/>
                                <w:cs/>
                                <w:lang w:bidi="bn-IN"/>
                              </w:rPr>
                              <w:t>বা</w:t>
                            </w:r>
                            <w:r w:rsidRPr="00C515A5">
                              <w:rPr>
                                <w:rFonts w:cs="Arial"/>
                                <w:color w:val="000000" w:themeColor="text1"/>
                                <w:szCs w:val="24"/>
                                <w:cs/>
                                <w:lang w:bidi="bn-IN"/>
                              </w:rPr>
                              <w:t xml:space="preserve"> </w:t>
                            </w:r>
                            <w:r w:rsidRPr="00C515A5">
                              <w:rPr>
                                <w:rFonts w:cs="Nirmala UI"/>
                                <w:color w:val="000000" w:themeColor="text1"/>
                                <w:szCs w:val="24"/>
                                <w:cs/>
                                <w:lang w:bidi="bn-IN"/>
                              </w:rPr>
                              <w:t>একটি</w:t>
                            </w:r>
                            <w:r w:rsidRPr="00C515A5">
                              <w:rPr>
                                <w:rFonts w:cs="Arial"/>
                                <w:color w:val="000000" w:themeColor="text1"/>
                                <w:szCs w:val="24"/>
                                <w:cs/>
                                <w:lang w:bidi="bn-IN"/>
                              </w:rPr>
                              <w:t xml:space="preserve"> </w:t>
                            </w:r>
                            <w:r w:rsidRPr="00C515A5">
                              <w:rPr>
                                <w:rFonts w:cs="Nirmala UI"/>
                                <w:color w:val="000000" w:themeColor="text1"/>
                                <w:szCs w:val="24"/>
                                <w:cs/>
                                <w:lang w:bidi="bn-IN"/>
                              </w:rPr>
                              <w:t>নোংরা</w:t>
                            </w:r>
                            <w:r w:rsidRPr="00C515A5">
                              <w:rPr>
                                <w:rFonts w:cs="Arial"/>
                                <w:color w:val="000000" w:themeColor="text1"/>
                                <w:szCs w:val="24"/>
                                <w:cs/>
                                <w:lang w:bidi="bn-IN"/>
                              </w:rPr>
                              <w:t xml:space="preserve"> </w:t>
                            </w:r>
                            <w:r w:rsidRPr="00C515A5">
                              <w:rPr>
                                <w:rFonts w:cs="Nirmala UI"/>
                                <w:color w:val="000000" w:themeColor="text1"/>
                                <w:szCs w:val="24"/>
                                <w:cs/>
                                <w:lang w:bidi="bn-IN"/>
                              </w:rPr>
                              <w:t>ন্যাপি</w:t>
                            </w:r>
                            <w:r w:rsidRPr="00C515A5">
                              <w:rPr>
                                <w:rFonts w:cs="Arial"/>
                                <w:color w:val="000000" w:themeColor="text1"/>
                                <w:szCs w:val="24"/>
                                <w:cs/>
                                <w:lang w:bidi="bn-IN"/>
                              </w:rPr>
                              <w:t xml:space="preserve"> </w:t>
                            </w:r>
                            <w:r w:rsidRPr="00C515A5">
                              <w:rPr>
                                <w:rFonts w:cs="Nirmala UI"/>
                                <w:color w:val="000000" w:themeColor="text1"/>
                                <w:szCs w:val="24"/>
                                <w:cs/>
                                <w:lang w:bidi="bn-IN"/>
                              </w:rPr>
                              <w:t>পরিবর্তন</w:t>
                            </w:r>
                            <w:r w:rsidRPr="00C515A5">
                              <w:rPr>
                                <w:rFonts w:cs="Arial"/>
                                <w:color w:val="000000" w:themeColor="text1"/>
                                <w:szCs w:val="24"/>
                                <w:cs/>
                                <w:lang w:bidi="bn-IN"/>
                              </w:rPr>
                              <w:t xml:space="preserve"> </w:t>
                            </w:r>
                            <w:r w:rsidRPr="00C515A5">
                              <w:rPr>
                                <w:rFonts w:cs="Nirmala UI"/>
                                <w:color w:val="000000" w:themeColor="text1"/>
                                <w:szCs w:val="24"/>
                                <w:cs/>
                                <w:lang w:bidi="bn-IN"/>
                              </w:rPr>
                              <w:t>করার</w:t>
                            </w:r>
                            <w:r w:rsidRPr="00C515A5">
                              <w:rPr>
                                <w:rFonts w:cs="Arial"/>
                                <w:color w:val="000000" w:themeColor="text1"/>
                                <w:szCs w:val="24"/>
                                <w:cs/>
                                <w:lang w:bidi="bn-IN"/>
                              </w:rPr>
                              <w:t xml:space="preserve"> </w:t>
                            </w:r>
                            <w:r w:rsidRPr="00C515A5">
                              <w:rPr>
                                <w:rFonts w:cs="Nirmala UI"/>
                                <w:color w:val="000000" w:themeColor="text1"/>
                                <w:szCs w:val="24"/>
                                <w:cs/>
                                <w:lang w:bidi="bn-IN"/>
                              </w:rPr>
                              <w:t>পরে</w:t>
                            </w:r>
                          </w:p>
                          <w:p w14:paraId="1D64DF5B" w14:textId="22F0B05F" w:rsidR="00C515A5" w:rsidRPr="00C515A5" w:rsidRDefault="00C515A5" w:rsidP="00C515A5">
                            <w:pPr>
                              <w:spacing w:line="240" w:lineRule="auto"/>
                              <w:rPr>
                                <w:rFonts w:eastAsiaTheme="minorEastAsia" w:cs="Arial"/>
                                <w:sz w:val="22"/>
                                <w:cs/>
                                <w:lang w:bidi="bn-IN"/>
                              </w:rPr>
                            </w:pPr>
                            <w:r w:rsidRPr="00C515A5">
                              <w:rPr>
                                <w:rFonts w:cs="Nirmala UI"/>
                                <w:color w:val="000000" w:themeColor="text1"/>
                                <w:sz w:val="28"/>
                                <w:szCs w:val="28"/>
                                <w:cs/>
                                <w:lang w:bidi="bn-IN"/>
                              </w:rPr>
                              <w:t>কীভাবে</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তুমি</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ক্ষতিকারক</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জীবাণু</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ছড়িয়ে</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পড়া</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বন্ধ</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করতে</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পারো</w:t>
                            </w:r>
                            <w:r w:rsidRPr="00C515A5">
                              <w:rPr>
                                <w:rFonts w:cs="Arial"/>
                                <w:color w:val="000000" w:themeColor="text1"/>
                                <w:sz w:val="28"/>
                                <w:szCs w:val="28"/>
                                <w:cs/>
                                <w:lang w:bidi="bn-IN"/>
                              </w:rPr>
                              <w:t xml:space="preserve">? </w:t>
                            </w:r>
                            <w:r>
                              <w:rPr>
                                <w:rFonts w:cs="Arial"/>
                                <w:color w:val="000000" w:themeColor="text1"/>
                                <w:sz w:val="28"/>
                                <w:szCs w:val="28"/>
                                <w:lang w:val="en-IN" w:bidi="bn-IN"/>
                              </w:rPr>
                              <w:br/>
                            </w:r>
                            <w:r w:rsidRPr="00C515A5">
                              <w:rPr>
                                <w:rFonts w:cs="Arial"/>
                                <w:color w:val="000000" w:themeColor="text1"/>
                                <w:sz w:val="28"/>
                                <w:szCs w:val="28"/>
                                <w:cs/>
                                <w:lang w:bidi="bn-IN"/>
                              </w:rPr>
                              <w:t xml:space="preserve">(2 </w:t>
                            </w:r>
                            <w:r w:rsidRPr="00C515A5">
                              <w:rPr>
                                <w:rFonts w:cs="Nirmala UI"/>
                                <w:color w:val="000000" w:themeColor="text1"/>
                                <w:sz w:val="28"/>
                                <w:szCs w:val="28"/>
                                <w:cs/>
                                <w:lang w:bidi="bn-IN"/>
                              </w:rPr>
                              <w:t>পয়েন্ট</w:t>
                            </w:r>
                            <w:r w:rsidRPr="00C515A5">
                              <w:rPr>
                                <w:rFonts w:cs="Arial"/>
                                <w:color w:val="000000" w:themeColor="text1"/>
                                <w:sz w:val="28"/>
                                <w:szCs w:val="28"/>
                                <w:cs/>
                                <w:lang w:bidi="bn-IN"/>
                              </w:rPr>
                              <w:t>)</w:t>
                            </w:r>
                          </w:p>
                          <w:p w14:paraId="41D96573" w14:textId="77777777" w:rsidR="00C515A5" w:rsidRPr="00C515A5" w:rsidRDefault="00C515A5" w:rsidP="00C515A5">
                            <w:pPr>
                              <w:pStyle w:val="ListParagraph"/>
                              <w:numPr>
                                <w:ilvl w:val="0"/>
                                <w:numId w:val="53"/>
                              </w:numPr>
                              <w:spacing w:after="0" w:line="240" w:lineRule="auto"/>
                              <w:rPr>
                                <w:rFonts w:eastAsia="Times New Roman" w:cs="Arial"/>
                                <w:color w:val="732281"/>
                                <w:sz w:val="32"/>
                                <w:szCs w:val="32"/>
                                <w:cs/>
                                <w:lang w:bidi="bn-IN"/>
                              </w:rPr>
                            </w:pPr>
                            <w:r w:rsidRPr="00C515A5">
                              <w:rPr>
                                <w:rFonts w:cs="Nirmala UI"/>
                                <w:color w:val="000000" w:themeColor="text1"/>
                                <w:sz w:val="26"/>
                                <w:szCs w:val="26"/>
                                <w:cs/>
                                <w:lang w:bidi="bn-IN"/>
                              </w:rPr>
                              <w:t>কিছু</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করবেন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না</w:t>
                            </w:r>
                          </w:p>
                          <w:p w14:paraId="4C15B9E1" w14:textId="77777777" w:rsidR="00C515A5" w:rsidRPr="00C515A5" w:rsidRDefault="00C515A5" w:rsidP="00C515A5">
                            <w:pPr>
                              <w:pStyle w:val="ListParagraph"/>
                              <w:numPr>
                                <w:ilvl w:val="0"/>
                                <w:numId w:val="53"/>
                              </w:numPr>
                              <w:spacing w:after="0" w:line="240" w:lineRule="auto"/>
                              <w:rPr>
                                <w:rFonts w:eastAsia="Times New Roman" w:cs="Arial"/>
                                <w:color w:val="732281"/>
                                <w:sz w:val="32"/>
                                <w:szCs w:val="32"/>
                                <w:cs/>
                                <w:lang w:bidi="bn-IN"/>
                              </w:rPr>
                            </w:pPr>
                            <w:r w:rsidRPr="00C515A5">
                              <w:rPr>
                                <w:rFonts w:cs="Nirmala UI"/>
                                <w:color w:val="000000" w:themeColor="text1"/>
                                <w:sz w:val="26"/>
                                <w:szCs w:val="26"/>
                                <w:cs/>
                                <w:lang w:bidi="bn-IN"/>
                              </w:rPr>
                              <w:t>পানিতে</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হাত</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ধুয়ে</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নিন</w:t>
                            </w:r>
                          </w:p>
                          <w:p w14:paraId="7888C30D" w14:textId="77777777" w:rsidR="00C515A5" w:rsidRPr="00C515A5" w:rsidRDefault="00C515A5" w:rsidP="00C515A5">
                            <w:pPr>
                              <w:pStyle w:val="ListParagraph"/>
                              <w:numPr>
                                <w:ilvl w:val="0"/>
                                <w:numId w:val="53"/>
                              </w:numPr>
                              <w:spacing w:after="0" w:line="240" w:lineRule="auto"/>
                              <w:rPr>
                                <w:rFonts w:eastAsia="Times New Roman" w:cs="Arial"/>
                                <w:color w:val="732281"/>
                                <w:sz w:val="32"/>
                                <w:szCs w:val="32"/>
                                <w:cs/>
                                <w:lang w:bidi="bn-IN"/>
                              </w:rPr>
                            </w:pPr>
                            <w:r w:rsidRPr="00C515A5">
                              <w:rPr>
                                <w:rFonts w:cs="Nirmala UI"/>
                                <w:color w:val="000000" w:themeColor="text1"/>
                                <w:sz w:val="26"/>
                                <w:szCs w:val="26"/>
                                <w:cs/>
                                <w:lang w:bidi="bn-IN"/>
                              </w:rPr>
                              <w:t>সাবান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ও</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পানি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থাকলে</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হ্যান্ড</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স্যানিটাইজার</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ব্যবহার</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করুন</w:t>
                            </w:r>
                          </w:p>
                          <w:p w14:paraId="31AFD384" w14:textId="77777777" w:rsidR="00C515A5" w:rsidRPr="00C515A5" w:rsidRDefault="00C515A5" w:rsidP="00C515A5">
                            <w:pPr>
                              <w:pStyle w:val="ListParagraph"/>
                              <w:numPr>
                                <w:ilvl w:val="0"/>
                                <w:numId w:val="53"/>
                              </w:numPr>
                              <w:spacing w:after="0" w:line="240" w:lineRule="auto"/>
                              <w:rPr>
                                <w:rFonts w:eastAsia="Times New Roman" w:cs="Arial"/>
                                <w:color w:val="732281"/>
                                <w:sz w:val="32"/>
                                <w:szCs w:val="32"/>
                                <w:cs/>
                                <w:lang w:bidi="bn-IN"/>
                              </w:rPr>
                            </w:pPr>
                            <w:r w:rsidRPr="00C515A5">
                              <w:rPr>
                                <w:rFonts w:cs="Nirmala UI"/>
                                <w:color w:val="000000" w:themeColor="text1"/>
                                <w:sz w:val="26"/>
                                <w:szCs w:val="26"/>
                                <w:cs/>
                                <w:lang w:bidi="bn-IN"/>
                              </w:rPr>
                              <w:t>চলমান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পানি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এবং</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সাবান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দিয়ে</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আপনার</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হাত</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ধুয়ে</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নিন</w:t>
                            </w:r>
                          </w:p>
                          <w:p w14:paraId="41524A4A" w14:textId="67175F48" w:rsidR="00C515A5" w:rsidRPr="00C515A5" w:rsidRDefault="00C515A5" w:rsidP="00C515A5">
                            <w:pPr>
                              <w:spacing w:line="240" w:lineRule="auto"/>
                              <w:rPr>
                                <w:rFonts w:eastAsiaTheme="minorEastAsia" w:cs="Arial"/>
                                <w:sz w:val="22"/>
                                <w:cs/>
                                <w:lang w:bidi="bn-IN"/>
                              </w:rPr>
                            </w:pPr>
                            <w:r w:rsidRPr="00C515A5">
                              <w:rPr>
                                <w:rFonts w:cs="Nirmala UI"/>
                                <w:color w:val="000000" w:themeColor="text1"/>
                                <w:sz w:val="28"/>
                                <w:szCs w:val="28"/>
                                <w:cs/>
                                <w:lang w:bidi="bn-IN"/>
                              </w:rPr>
                              <w:t>আমরা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আমাদের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টিস্যুতে</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হাঁচি</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দেওয়ার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পরে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আমাদের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উচিত</w:t>
                            </w:r>
                            <w:r w:rsidRPr="00C515A5">
                              <w:rPr>
                                <w:rFonts w:cs="Arial"/>
                                <w:color w:val="000000" w:themeColor="text1"/>
                                <w:sz w:val="28"/>
                                <w:szCs w:val="28"/>
                                <w:cs/>
                                <w:lang w:bidi="bn-IN"/>
                              </w:rPr>
                              <w:t xml:space="preserve">: </w:t>
                            </w:r>
                            <w:r>
                              <w:rPr>
                                <w:rFonts w:cs="Arial"/>
                                <w:color w:val="000000" w:themeColor="text1"/>
                                <w:sz w:val="28"/>
                                <w:szCs w:val="28"/>
                                <w:lang w:val="en-IN" w:bidi="bn-IN"/>
                              </w:rPr>
                              <w:br/>
                            </w:r>
                            <w:r w:rsidRPr="00C515A5">
                              <w:rPr>
                                <w:rFonts w:cs="Arial"/>
                                <w:color w:val="000000" w:themeColor="text1"/>
                                <w:sz w:val="28"/>
                                <w:szCs w:val="28"/>
                                <w:cs/>
                                <w:lang w:bidi="bn-IN"/>
                              </w:rPr>
                              <w:t xml:space="preserve">(2 </w:t>
                            </w:r>
                            <w:r w:rsidRPr="00C515A5">
                              <w:rPr>
                                <w:rFonts w:cs="Nirmala UI"/>
                                <w:color w:val="000000" w:themeColor="text1"/>
                                <w:sz w:val="28"/>
                                <w:szCs w:val="28"/>
                                <w:cs/>
                                <w:lang w:bidi="bn-IN"/>
                              </w:rPr>
                              <w:t>পয়েন্ট</w:t>
                            </w:r>
                            <w:r w:rsidRPr="00C515A5">
                              <w:rPr>
                                <w:rFonts w:cs="Arial"/>
                                <w:color w:val="000000" w:themeColor="text1"/>
                                <w:sz w:val="28"/>
                                <w:szCs w:val="28"/>
                                <w:cs/>
                                <w:lang w:bidi="bn-IN"/>
                              </w:rPr>
                              <w:t>)</w:t>
                            </w:r>
                          </w:p>
                          <w:p w14:paraId="0CF8E2D6" w14:textId="77777777" w:rsidR="00C515A5" w:rsidRPr="00C515A5" w:rsidRDefault="00C515A5" w:rsidP="00C515A5">
                            <w:pPr>
                              <w:pStyle w:val="ListParagraph"/>
                              <w:numPr>
                                <w:ilvl w:val="0"/>
                                <w:numId w:val="54"/>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অবিলম্বে</w:t>
                            </w:r>
                            <w:r w:rsidRPr="00C515A5">
                              <w:rPr>
                                <w:rFonts w:cs="Arial"/>
                                <w:color w:val="000000" w:themeColor="text1"/>
                                <w:szCs w:val="24"/>
                                <w:cs/>
                                <w:lang w:bidi="bn-IN"/>
                              </w:rPr>
                              <w:t xml:space="preserve"> </w:t>
                            </w:r>
                            <w:r w:rsidRPr="00C515A5">
                              <w:rPr>
                                <w:rFonts w:cs="Nirmala UI"/>
                                <w:color w:val="000000" w:themeColor="text1"/>
                                <w:szCs w:val="24"/>
                                <w:cs/>
                                <w:lang w:bidi="bn-IN"/>
                              </w:rPr>
                              <w:t>আমাদের</w:t>
                            </w:r>
                            <w:r w:rsidRPr="00C515A5">
                              <w:rPr>
                                <w:rFonts w:cs="Arial"/>
                                <w:color w:val="000000" w:themeColor="text1"/>
                                <w:szCs w:val="24"/>
                                <w:cs/>
                                <w:lang w:bidi="bn-IN"/>
                              </w:rPr>
                              <w:t xml:space="preserve"> </w:t>
                            </w:r>
                            <w:r w:rsidRPr="00C515A5">
                              <w:rPr>
                                <w:rFonts w:cs="Nirmala UI"/>
                                <w:color w:val="000000" w:themeColor="text1"/>
                                <w:szCs w:val="24"/>
                                <w:cs/>
                                <w:lang w:bidi="bn-IN"/>
                              </w:rPr>
                              <w:t>হাত</w:t>
                            </w:r>
                            <w:r w:rsidRPr="00C515A5">
                              <w:rPr>
                                <w:rFonts w:cs="Arial"/>
                                <w:color w:val="000000" w:themeColor="text1"/>
                                <w:szCs w:val="24"/>
                                <w:cs/>
                                <w:lang w:bidi="bn-IN"/>
                              </w:rPr>
                              <w:t xml:space="preserve"> </w:t>
                            </w:r>
                            <w:r w:rsidRPr="00C515A5">
                              <w:rPr>
                                <w:rFonts w:cs="Nirmala UI"/>
                                <w:color w:val="000000" w:themeColor="text1"/>
                                <w:szCs w:val="24"/>
                                <w:cs/>
                                <w:lang w:bidi="bn-IN"/>
                              </w:rPr>
                              <w:t>ধোওয়া</w:t>
                            </w:r>
                          </w:p>
                          <w:p w14:paraId="4322D913" w14:textId="77777777" w:rsidR="00C515A5" w:rsidRPr="00C515A5" w:rsidRDefault="00C515A5" w:rsidP="00C515A5">
                            <w:pPr>
                              <w:pStyle w:val="ListParagraph"/>
                              <w:numPr>
                                <w:ilvl w:val="0"/>
                                <w:numId w:val="54"/>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আমাদের</w:t>
                            </w:r>
                            <w:r w:rsidRPr="00C515A5">
                              <w:rPr>
                                <w:rFonts w:cs="Arial"/>
                                <w:color w:val="000000" w:themeColor="text1"/>
                                <w:szCs w:val="24"/>
                                <w:cs/>
                                <w:lang w:bidi="bn-IN"/>
                              </w:rPr>
                              <w:t xml:space="preserve"> </w:t>
                            </w:r>
                            <w:r w:rsidRPr="00C515A5">
                              <w:rPr>
                                <w:rFonts w:cs="Nirmala UI"/>
                                <w:color w:val="000000" w:themeColor="text1"/>
                                <w:szCs w:val="24"/>
                                <w:cs/>
                                <w:lang w:bidi="bn-IN"/>
                              </w:rPr>
                              <w:t>জামাকাপড়ে</w:t>
                            </w:r>
                            <w:r w:rsidRPr="00C515A5">
                              <w:rPr>
                                <w:rFonts w:cs="Arial"/>
                                <w:color w:val="000000" w:themeColor="text1"/>
                                <w:szCs w:val="24"/>
                                <w:cs/>
                                <w:lang w:bidi="bn-IN"/>
                              </w:rPr>
                              <w:t xml:space="preserve"> </w:t>
                            </w:r>
                            <w:r w:rsidRPr="00C515A5">
                              <w:rPr>
                                <w:rFonts w:cs="Nirmala UI"/>
                                <w:color w:val="000000" w:themeColor="text1"/>
                                <w:szCs w:val="24"/>
                                <w:cs/>
                                <w:lang w:bidi="bn-IN"/>
                              </w:rPr>
                              <w:t>মুছে</w:t>
                            </w:r>
                            <w:r w:rsidRPr="00C515A5">
                              <w:rPr>
                                <w:rFonts w:cs="Arial"/>
                                <w:color w:val="000000" w:themeColor="text1"/>
                                <w:szCs w:val="24"/>
                                <w:cs/>
                                <w:lang w:bidi="bn-IN"/>
                              </w:rPr>
                              <w:t xml:space="preserve"> </w:t>
                            </w:r>
                            <w:r w:rsidRPr="00C515A5">
                              <w:rPr>
                                <w:rFonts w:cs="Nirmala UI"/>
                                <w:color w:val="000000" w:themeColor="text1"/>
                                <w:szCs w:val="24"/>
                                <w:cs/>
                                <w:lang w:bidi="bn-IN"/>
                              </w:rPr>
                              <w:t>আমাদের</w:t>
                            </w:r>
                            <w:r w:rsidRPr="00C515A5">
                              <w:rPr>
                                <w:rFonts w:cs="Arial"/>
                                <w:color w:val="000000" w:themeColor="text1"/>
                                <w:szCs w:val="24"/>
                                <w:cs/>
                                <w:lang w:bidi="bn-IN"/>
                              </w:rPr>
                              <w:t xml:space="preserve"> </w:t>
                            </w:r>
                            <w:r w:rsidRPr="00C515A5">
                              <w:rPr>
                                <w:rFonts w:cs="Nirmala UI"/>
                                <w:color w:val="000000" w:themeColor="text1"/>
                                <w:szCs w:val="24"/>
                                <w:cs/>
                                <w:lang w:bidi="bn-IN"/>
                              </w:rPr>
                              <w:t>হাত</w:t>
                            </w:r>
                            <w:r w:rsidRPr="00C515A5">
                              <w:rPr>
                                <w:rFonts w:cs="Arial"/>
                                <w:color w:val="000000" w:themeColor="text1"/>
                                <w:szCs w:val="24"/>
                                <w:cs/>
                                <w:lang w:bidi="bn-IN"/>
                              </w:rPr>
                              <w:t xml:space="preserve"> </w:t>
                            </w:r>
                            <w:r w:rsidRPr="00C515A5">
                              <w:rPr>
                                <w:rFonts w:cs="Nirmala UI"/>
                                <w:color w:val="000000" w:themeColor="text1"/>
                                <w:szCs w:val="24"/>
                                <w:cs/>
                                <w:lang w:bidi="bn-IN"/>
                              </w:rPr>
                              <w:t>শুকিয়ে</w:t>
                            </w:r>
                            <w:r w:rsidRPr="00C515A5">
                              <w:rPr>
                                <w:rFonts w:cs="Arial"/>
                                <w:color w:val="000000" w:themeColor="text1"/>
                                <w:szCs w:val="24"/>
                                <w:cs/>
                                <w:lang w:bidi="bn-IN"/>
                              </w:rPr>
                              <w:t xml:space="preserve"> </w:t>
                            </w:r>
                            <w:r w:rsidRPr="00C515A5">
                              <w:rPr>
                                <w:rFonts w:cs="Nirmala UI"/>
                                <w:color w:val="000000" w:themeColor="text1"/>
                                <w:szCs w:val="24"/>
                                <w:cs/>
                                <w:lang w:bidi="bn-IN"/>
                              </w:rPr>
                              <w:t>নেওয়া</w:t>
                            </w:r>
                          </w:p>
                          <w:p w14:paraId="2AEE839F" w14:textId="77777777" w:rsidR="00C515A5" w:rsidRPr="00C515A5" w:rsidRDefault="00C515A5" w:rsidP="00C515A5">
                            <w:pPr>
                              <w:pStyle w:val="ListParagraph"/>
                              <w:numPr>
                                <w:ilvl w:val="0"/>
                                <w:numId w:val="54"/>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অ্যান্টিবায়োটিক</w:t>
                            </w:r>
                            <w:r w:rsidRPr="00C515A5">
                              <w:rPr>
                                <w:rFonts w:cs="Arial"/>
                                <w:color w:val="000000" w:themeColor="text1"/>
                                <w:szCs w:val="24"/>
                                <w:cs/>
                                <w:lang w:bidi="bn-IN"/>
                              </w:rPr>
                              <w:t xml:space="preserve"> </w:t>
                            </w:r>
                            <w:r w:rsidRPr="00C515A5">
                              <w:rPr>
                                <w:rFonts w:cs="Nirmala UI"/>
                                <w:color w:val="000000" w:themeColor="text1"/>
                                <w:szCs w:val="24"/>
                                <w:cs/>
                                <w:lang w:bidi="bn-IN"/>
                              </w:rPr>
                              <w:t>নেওয়া</w:t>
                            </w:r>
                          </w:p>
                          <w:p w14:paraId="1B3C3CD0" w14:textId="77777777" w:rsidR="00C515A5" w:rsidRPr="00C515A5" w:rsidRDefault="00C515A5" w:rsidP="00C515A5">
                            <w:pPr>
                              <w:pStyle w:val="ListParagraph"/>
                              <w:numPr>
                                <w:ilvl w:val="0"/>
                                <w:numId w:val="54"/>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টিস্যু</w:t>
                            </w:r>
                            <w:r w:rsidRPr="00C515A5">
                              <w:rPr>
                                <w:rFonts w:cs="Arial"/>
                                <w:color w:val="000000" w:themeColor="text1"/>
                                <w:szCs w:val="24"/>
                                <w:cs/>
                                <w:lang w:bidi="bn-IN"/>
                              </w:rPr>
                              <w:t xml:space="preserve"> </w:t>
                            </w:r>
                            <w:r w:rsidRPr="00C515A5">
                              <w:rPr>
                                <w:rFonts w:cs="Nirmala UI"/>
                                <w:color w:val="000000" w:themeColor="text1"/>
                                <w:szCs w:val="24"/>
                                <w:cs/>
                                <w:lang w:bidi="bn-IN"/>
                              </w:rPr>
                              <w:t>সোজা</w:t>
                            </w:r>
                            <w:r w:rsidRPr="00C515A5">
                              <w:rPr>
                                <w:rFonts w:cs="Arial"/>
                                <w:color w:val="000000" w:themeColor="text1"/>
                                <w:szCs w:val="24"/>
                                <w:cs/>
                                <w:lang w:bidi="bn-IN"/>
                              </w:rPr>
                              <w:t xml:space="preserve"> </w:t>
                            </w:r>
                            <w:r w:rsidRPr="00C515A5">
                              <w:rPr>
                                <w:rFonts w:cs="Nirmala UI"/>
                                <w:color w:val="000000" w:themeColor="text1"/>
                                <w:szCs w:val="24"/>
                                <w:cs/>
                                <w:lang w:bidi="bn-IN"/>
                              </w:rPr>
                              <w:t>জঞ্জালের</w:t>
                            </w:r>
                            <w:r w:rsidRPr="00C515A5">
                              <w:rPr>
                                <w:rFonts w:cs="Arial"/>
                                <w:color w:val="000000" w:themeColor="text1"/>
                                <w:szCs w:val="24"/>
                                <w:cs/>
                                <w:lang w:bidi="bn-IN"/>
                              </w:rPr>
                              <w:t xml:space="preserve"> </w:t>
                            </w:r>
                            <w:r w:rsidRPr="00C515A5">
                              <w:rPr>
                                <w:rFonts w:cs="Nirmala UI"/>
                                <w:color w:val="000000" w:themeColor="text1"/>
                                <w:szCs w:val="24"/>
                                <w:cs/>
                                <w:lang w:bidi="bn-IN"/>
                              </w:rPr>
                              <w:t>পাত্রে</w:t>
                            </w:r>
                            <w:r w:rsidRPr="00C515A5">
                              <w:rPr>
                                <w:rFonts w:cs="Arial"/>
                                <w:color w:val="000000" w:themeColor="text1"/>
                                <w:szCs w:val="24"/>
                                <w:cs/>
                                <w:lang w:bidi="bn-IN"/>
                              </w:rPr>
                              <w:t xml:space="preserve"> </w:t>
                            </w:r>
                            <w:r w:rsidRPr="00C515A5">
                              <w:rPr>
                                <w:rFonts w:cs="Nirmala UI"/>
                                <w:color w:val="000000" w:themeColor="text1"/>
                                <w:szCs w:val="24"/>
                                <w:cs/>
                                <w:lang w:bidi="bn-IN"/>
                              </w:rPr>
                              <w:t>ফেলা</w:t>
                            </w:r>
                          </w:p>
                          <w:p w14:paraId="70F5A710" w14:textId="77777777" w:rsidR="00C515A5" w:rsidRPr="00C515A5" w:rsidRDefault="00C515A5" w:rsidP="00C515A5">
                            <w:pPr>
                              <w:spacing w:line="240" w:lineRule="auto"/>
                              <w:rPr>
                                <w:rFonts w:eastAsiaTheme="minorEastAsia" w:cs="Arial"/>
                                <w:sz w:val="22"/>
                                <w:cs/>
                                <w:lang w:bidi="bn-IN"/>
                              </w:rPr>
                            </w:pPr>
                            <w:r w:rsidRPr="00C515A5">
                              <w:rPr>
                                <w:rFonts w:cs="Nirmala UI"/>
                                <w:color w:val="000000" w:themeColor="text1"/>
                                <w:sz w:val="28"/>
                                <w:szCs w:val="28"/>
                                <w:cs/>
                                <w:lang w:bidi="bn-IN"/>
                              </w:rPr>
                              <w:t>আমাদের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কতক্ষণ</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হাত</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ধোওয়া</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উচিত</w:t>
                            </w:r>
                            <w:r w:rsidRPr="00C515A5">
                              <w:rPr>
                                <w:rFonts w:cs="Arial"/>
                                <w:color w:val="000000" w:themeColor="text1"/>
                                <w:sz w:val="28"/>
                                <w:szCs w:val="28"/>
                                <w:cs/>
                                <w:lang w:bidi="bn-IN"/>
                              </w:rPr>
                              <w:t xml:space="preserve">? (1 </w:t>
                            </w:r>
                            <w:r w:rsidRPr="00C515A5">
                              <w:rPr>
                                <w:rFonts w:cs="Nirmala UI"/>
                                <w:color w:val="000000" w:themeColor="text1"/>
                                <w:sz w:val="28"/>
                                <w:szCs w:val="28"/>
                                <w:cs/>
                                <w:lang w:bidi="bn-IN"/>
                              </w:rPr>
                              <w:t>পয়েন্ট</w:t>
                            </w:r>
                            <w:r w:rsidRPr="00C515A5">
                              <w:rPr>
                                <w:rFonts w:cs="Arial"/>
                                <w:color w:val="000000" w:themeColor="text1"/>
                                <w:sz w:val="28"/>
                                <w:szCs w:val="28"/>
                                <w:cs/>
                                <w:lang w:bidi="bn-IN"/>
                              </w:rPr>
                              <w:t>)</w:t>
                            </w:r>
                          </w:p>
                          <w:p w14:paraId="1B171729" w14:textId="77777777" w:rsidR="00C515A5" w:rsidRPr="00C515A5" w:rsidRDefault="00C515A5" w:rsidP="00C515A5">
                            <w:pPr>
                              <w:pStyle w:val="ListParagraph"/>
                              <w:numPr>
                                <w:ilvl w:val="0"/>
                                <w:numId w:val="55"/>
                              </w:numPr>
                              <w:spacing w:after="0" w:line="240" w:lineRule="auto"/>
                              <w:rPr>
                                <w:rFonts w:eastAsia="Times New Roman" w:cs="Arial"/>
                                <w:color w:val="732281"/>
                                <w:sz w:val="29"/>
                                <w:szCs w:val="29"/>
                                <w:cs/>
                                <w:lang w:bidi="bn-IN"/>
                              </w:rPr>
                            </w:pPr>
                            <w:r w:rsidRPr="00C515A5">
                              <w:rPr>
                                <w:rFonts w:cs="Arial"/>
                                <w:color w:val="000000" w:themeColor="text1"/>
                                <w:szCs w:val="24"/>
                                <w:cs/>
                                <w:lang w:bidi="bn-IN"/>
                              </w:rPr>
                              <w:t xml:space="preserve">10 </w:t>
                            </w:r>
                            <w:r w:rsidRPr="00C515A5">
                              <w:rPr>
                                <w:rFonts w:cs="Nirmala UI"/>
                                <w:color w:val="000000" w:themeColor="text1"/>
                                <w:szCs w:val="24"/>
                                <w:cs/>
                                <w:lang w:bidi="bn-IN"/>
                              </w:rPr>
                              <w:t>সেকেন্ড</w:t>
                            </w:r>
                          </w:p>
                          <w:p w14:paraId="5FE04D98" w14:textId="77777777" w:rsidR="00C515A5" w:rsidRPr="00C515A5" w:rsidRDefault="00C515A5" w:rsidP="00C515A5">
                            <w:pPr>
                              <w:pStyle w:val="ListParagraph"/>
                              <w:numPr>
                                <w:ilvl w:val="0"/>
                                <w:numId w:val="55"/>
                              </w:numPr>
                              <w:spacing w:after="0" w:line="240" w:lineRule="auto"/>
                              <w:rPr>
                                <w:rFonts w:eastAsia="Times New Roman" w:cs="Arial"/>
                                <w:color w:val="732281"/>
                                <w:sz w:val="29"/>
                                <w:szCs w:val="29"/>
                                <w:cs/>
                                <w:lang w:bidi="bn-IN"/>
                              </w:rPr>
                            </w:pPr>
                            <w:r w:rsidRPr="00C515A5">
                              <w:rPr>
                                <w:rFonts w:cs="Arial"/>
                                <w:color w:val="000000" w:themeColor="text1"/>
                                <w:szCs w:val="24"/>
                                <w:cs/>
                                <w:lang w:bidi="bn-IN"/>
                              </w:rPr>
                              <w:t xml:space="preserve">20 </w:t>
                            </w:r>
                            <w:r w:rsidRPr="00C515A5">
                              <w:rPr>
                                <w:rFonts w:cs="Nirmala UI"/>
                                <w:color w:val="000000" w:themeColor="text1"/>
                                <w:szCs w:val="24"/>
                                <w:cs/>
                                <w:lang w:bidi="bn-IN"/>
                              </w:rPr>
                              <w:t>সেকেন্ড</w:t>
                            </w:r>
                            <w:r w:rsidRPr="00C515A5">
                              <w:rPr>
                                <w:rFonts w:cs="Arial"/>
                                <w:color w:val="000000" w:themeColor="text1"/>
                                <w:szCs w:val="24"/>
                                <w:cs/>
                                <w:lang w:bidi="bn-IN"/>
                              </w:rPr>
                              <w:t xml:space="preserve"> (</w:t>
                            </w:r>
                            <w:r w:rsidRPr="00C515A5">
                              <w:rPr>
                                <w:rFonts w:cs="Nirmala UI"/>
                                <w:color w:val="000000" w:themeColor="text1"/>
                                <w:szCs w:val="24"/>
                                <w:cs/>
                                <w:lang w:bidi="bn-IN"/>
                              </w:rPr>
                              <w:t>হ্যাপি</w:t>
                            </w:r>
                            <w:r w:rsidRPr="00C515A5">
                              <w:rPr>
                                <w:rFonts w:cs="Arial"/>
                                <w:color w:val="000000" w:themeColor="text1"/>
                                <w:szCs w:val="24"/>
                                <w:cs/>
                                <w:lang w:bidi="bn-IN"/>
                              </w:rPr>
                              <w:t xml:space="preserve"> </w:t>
                            </w:r>
                            <w:r w:rsidRPr="00C515A5">
                              <w:rPr>
                                <w:rFonts w:cs="Nirmala UI"/>
                                <w:color w:val="000000" w:themeColor="text1"/>
                                <w:szCs w:val="24"/>
                                <w:cs/>
                                <w:lang w:bidi="bn-IN"/>
                              </w:rPr>
                              <w:t>বা</w:t>
                            </w:r>
                            <w:r w:rsidRPr="00C515A5">
                              <w:rPr>
                                <w:rFonts w:cs="Arial"/>
                                <w:color w:val="000000" w:themeColor="text1"/>
                                <w:szCs w:val="24"/>
                                <w:cs/>
                                <w:lang w:bidi="bn-IN"/>
                              </w:rPr>
                              <w:t>‌</w:t>
                            </w:r>
                            <w:r w:rsidRPr="00C515A5">
                              <w:rPr>
                                <w:rFonts w:cs="Nirmala UI"/>
                                <w:color w:val="000000" w:themeColor="text1"/>
                                <w:szCs w:val="24"/>
                                <w:cs/>
                                <w:lang w:bidi="bn-IN"/>
                              </w:rPr>
                              <w:t>র্থডে</w:t>
                            </w:r>
                            <w:r w:rsidRPr="00C515A5">
                              <w:rPr>
                                <w:rFonts w:cs="Arial"/>
                                <w:color w:val="000000" w:themeColor="text1"/>
                                <w:szCs w:val="24"/>
                                <w:cs/>
                                <w:lang w:bidi="bn-IN"/>
                              </w:rPr>
                              <w:t xml:space="preserve"> </w:t>
                            </w:r>
                            <w:r w:rsidRPr="00C515A5">
                              <w:rPr>
                                <w:rFonts w:cs="Nirmala UI"/>
                                <w:color w:val="000000" w:themeColor="text1"/>
                                <w:szCs w:val="24"/>
                                <w:cs/>
                                <w:lang w:bidi="bn-IN"/>
                              </w:rPr>
                              <w:t>গানের</w:t>
                            </w:r>
                            <w:r w:rsidRPr="00C515A5">
                              <w:rPr>
                                <w:rFonts w:cs="Arial"/>
                                <w:color w:val="000000" w:themeColor="text1"/>
                                <w:szCs w:val="24"/>
                                <w:cs/>
                                <w:lang w:bidi="bn-IN"/>
                              </w:rPr>
                              <w:t xml:space="preserve"> </w:t>
                            </w:r>
                            <w:r w:rsidRPr="00C515A5">
                              <w:rPr>
                                <w:rFonts w:cs="Nirmala UI"/>
                                <w:color w:val="000000" w:themeColor="text1"/>
                                <w:szCs w:val="24"/>
                                <w:cs/>
                                <w:lang w:bidi="bn-IN"/>
                              </w:rPr>
                              <w:t>দৈ</w:t>
                            </w:r>
                            <w:r w:rsidRPr="00C515A5">
                              <w:rPr>
                                <w:rFonts w:cs="Arial"/>
                                <w:color w:val="000000" w:themeColor="text1"/>
                                <w:szCs w:val="24"/>
                                <w:cs/>
                                <w:lang w:bidi="bn-IN"/>
                              </w:rPr>
                              <w:t>‌</w:t>
                            </w:r>
                            <w:r w:rsidRPr="00C515A5">
                              <w:rPr>
                                <w:rFonts w:cs="Nirmala UI"/>
                                <w:color w:val="000000" w:themeColor="text1"/>
                                <w:szCs w:val="24"/>
                                <w:cs/>
                                <w:lang w:bidi="bn-IN"/>
                              </w:rPr>
                              <w:t>র্ঘ্যের</w:t>
                            </w:r>
                            <w:r w:rsidRPr="00C515A5">
                              <w:rPr>
                                <w:rFonts w:cs="Arial"/>
                                <w:color w:val="000000" w:themeColor="text1"/>
                                <w:szCs w:val="24"/>
                                <w:cs/>
                                <w:lang w:bidi="bn-IN"/>
                              </w:rPr>
                              <w:t xml:space="preserve"> </w:t>
                            </w:r>
                            <w:r w:rsidRPr="00C515A5">
                              <w:rPr>
                                <w:rFonts w:cs="Nirmala UI"/>
                                <w:color w:val="000000" w:themeColor="text1"/>
                                <w:szCs w:val="24"/>
                                <w:cs/>
                                <w:lang w:bidi="bn-IN"/>
                              </w:rPr>
                              <w:t>দুবার</w:t>
                            </w:r>
                            <w:r w:rsidRPr="00C515A5">
                              <w:rPr>
                                <w:rFonts w:cs="Arial"/>
                                <w:color w:val="000000" w:themeColor="text1"/>
                                <w:szCs w:val="24"/>
                                <w:cs/>
                                <w:lang w:bidi="bn-IN"/>
                              </w:rPr>
                              <w:t>)</w:t>
                            </w:r>
                          </w:p>
                          <w:p w14:paraId="3B0DA7EC" w14:textId="77777777" w:rsidR="00C515A5" w:rsidRPr="00C515A5" w:rsidRDefault="00C515A5" w:rsidP="00C515A5">
                            <w:pPr>
                              <w:pStyle w:val="ListParagraph"/>
                              <w:numPr>
                                <w:ilvl w:val="0"/>
                                <w:numId w:val="55"/>
                              </w:numPr>
                              <w:spacing w:after="0" w:line="240" w:lineRule="auto"/>
                              <w:rPr>
                                <w:rFonts w:eastAsia="Times New Roman" w:cs="Arial"/>
                                <w:color w:val="732281"/>
                                <w:sz w:val="29"/>
                                <w:szCs w:val="29"/>
                                <w:cs/>
                                <w:lang w:bidi="bn-IN"/>
                              </w:rPr>
                            </w:pPr>
                            <w:r w:rsidRPr="00C515A5">
                              <w:rPr>
                                <w:rFonts w:cs="Arial"/>
                                <w:color w:val="000000" w:themeColor="text1"/>
                                <w:szCs w:val="24"/>
                                <w:cs/>
                                <w:lang w:bidi="bn-IN"/>
                              </w:rPr>
                              <w:t xml:space="preserve">1 </w:t>
                            </w:r>
                            <w:r w:rsidRPr="00C515A5">
                              <w:rPr>
                                <w:rFonts w:cs="Nirmala UI"/>
                                <w:color w:val="000000" w:themeColor="text1"/>
                                <w:szCs w:val="24"/>
                                <w:cs/>
                                <w:lang w:bidi="bn-IN"/>
                              </w:rPr>
                              <w:t>মিনিট</w:t>
                            </w:r>
                          </w:p>
                          <w:p w14:paraId="15EFCB33" w14:textId="77777777" w:rsidR="00C515A5" w:rsidRPr="00C515A5" w:rsidRDefault="00C515A5" w:rsidP="00C515A5">
                            <w:pPr>
                              <w:pStyle w:val="ListParagraph"/>
                              <w:numPr>
                                <w:ilvl w:val="0"/>
                                <w:numId w:val="55"/>
                              </w:numPr>
                              <w:spacing w:after="0" w:line="240" w:lineRule="auto"/>
                              <w:rPr>
                                <w:rFonts w:eastAsia="Times New Roman" w:cs="Arial"/>
                                <w:color w:val="732281"/>
                                <w:sz w:val="29"/>
                                <w:szCs w:val="29"/>
                                <w:cs/>
                                <w:lang w:bidi="bn-IN"/>
                              </w:rPr>
                            </w:pPr>
                            <w:r w:rsidRPr="00C515A5">
                              <w:rPr>
                                <w:rFonts w:cs="Arial"/>
                                <w:color w:val="000000" w:themeColor="text1"/>
                                <w:szCs w:val="24"/>
                                <w:cs/>
                                <w:lang w:bidi="bn-IN"/>
                              </w:rPr>
                              <w:t xml:space="preserve">5 </w:t>
                            </w:r>
                            <w:r w:rsidRPr="00C515A5">
                              <w:rPr>
                                <w:rFonts w:cs="Nirmala UI"/>
                                <w:color w:val="000000" w:themeColor="text1"/>
                                <w:szCs w:val="24"/>
                                <w:cs/>
                                <w:lang w:bidi="bn-IN"/>
                              </w:rPr>
                              <w:t>মিনিট</w:t>
                            </w:r>
                          </w:p>
                        </w:txbxContent>
                      </wps:txbx>
                      <wps:bodyPr wrap="square" rtlCol="0">
                        <a:noAutofit/>
                      </wps:bodyPr>
                    </wps:wsp>
                  </a:graphicData>
                </a:graphic>
              </wp:inline>
            </w:drawing>
          </mc:Choice>
          <mc:Fallback>
            <w:pict>
              <v:shape w14:anchorId="07970639" id="TextBox 10" o:spid="_x0000_s1674"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61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" filled="f" stroked="f">
                <v:textbox>
                  <w:txbxContent>
                    <w:p w14:paraId="77BA7159" w14:textId="77777777" w:rsidR="00C515A5" w:rsidRPr="00C515A5" w:rsidRDefault="00C515A5" w:rsidP="00C515A5">
                      <w:pPr>
                        <w:spacing w:line="240" w:lineRule="auto"/>
                        <w:rPr>
                          <w:rFonts w:cs="Arial"/>
                          <w:sz w:val="22"/>
                          <w:cs/>
                          <w:lang w:bidi="bn-IN"/>
                        </w:rPr>
                      </w:pPr>
                      <w:r w:rsidRPr="00C515A5">
                        <w:rPr>
                          <w:rFonts w:cs="Nirmala UI"/>
                          <w:color w:val="000000" w:themeColor="text1"/>
                          <w:sz w:val="28"/>
                          <w:szCs w:val="28"/>
                          <w:cs/>
                          <w:lang w:bidi="bn-IN"/>
                        </w:rPr>
                        <w:t>কখন</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আমাদের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হাত</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ধোয়া</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উচিত</w:t>
                      </w:r>
                      <w:r w:rsidRPr="00C515A5">
                        <w:rPr>
                          <w:rFonts w:cs="Arial"/>
                          <w:color w:val="000000" w:themeColor="text1"/>
                          <w:sz w:val="28"/>
                          <w:szCs w:val="28"/>
                          <w:cs/>
                          <w:lang w:bidi="bn-IN"/>
                        </w:rPr>
                        <w:t xml:space="preserve">? (3 </w:t>
                      </w:r>
                      <w:r w:rsidRPr="00C515A5">
                        <w:rPr>
                          <w:rFonts w:cs="Nirmala UI"/>
                          <w:color w:val="000000" w:themeColor="text1"/>
                          <w:sz w:val="28"/>
                          <w:szCs w:val="28"/>
                          <w:cs/>
                          <w:lang w:bidi="bn-IN"/>
                        </w:rPr>
                        <w:t>পয়েন্ট</w:t>
                      </w:r>
                      <w:r w:rsidRPr="00C515A5">
                        <w:rPr>
                          <w:rFonts w:cs="Arial"/>
                          <w:color w:val="000000" w:themeColor="text1"/>
                          <w:sz w:val="28"/>
                          <w:szCs w:val="28"/>
                          <w:cs/>
                          <w:lang w:bidi="bn-IN"/>
                        </w:rPr>
                        <w:t>)</w:t>
                      </w:r>
                    </w:p>
                    <w:p w14:paraId="469B6C3A" w14:textId="77777777" w:rsidR="00C515A5" w:rsidRPr="00C515A5" w:rsidRDefault="00C515A5" w:rsidP="00C515A5">
                      <w:pPr>
                        <w:pStyle w:val="ListParagraph"/>
                        <w:numPr>
                          <w:ilvl w:val="0"/>
                          <w:numId w:val="52"/>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একটি</w:t>
                      </w:r>
                      <w:r w:rsidRPr="00C515A5">
                        <w:rPr>
                          <w:rFonts w:cs="Arial"/>
                          <w:color w:val="000000" w:themeColor="text1"/>
                          <w:szCs w:val="24"/>
                          <w:cs/>
                          <w:lang w:bidi="bn-IN"/>
                        </w:rPr>
                        <w:t xml:space="preserve"> </w:t>
                      </w:r>
                      <w:r w:rsidRPr="00C515A5">
                        <w:rPr>
                          <w:rFonts w:cs="Nirmala UI"/>
                          <w:color w:val="000000" w:themeColor="text1"/>
                          <w:szCs w:val="24"/>
                          <w:cs/>
                          <w:lang w:bidi="bn-IN"/>
                        </w:rPr>
                        <w:t>পোষা</w:t>
                      </w:r>
                      <w:r w:rsidRPr="00C515A5">
                        <w:rPr>
                          <w:rFonts w:cs="Arial"/>
                          <w:color w:val="000000" w:themeColor="text1"/>
                          <w:szCs w:val="24"/>
                          <w:cs/>
                          <w:lang w:bidi="bn-IN"/>
                        </w:rPr>
                        <w:t xml:space="preserve"> </w:t>
                      </w:r>
                      <w:r w:rsidRPr="00C515A5">
                        <w:rPr>
                          <w:rFonts w:cs="Nirmala UI"/>
                          <w:color w:val="000000" w:themeColor="text1"/>
                          <w:szCs w:val="24"/>
                          <w:cs/>
                          <w:lang w:bidi="bn-IN"/>
                        </w:rPr>
                        <w:t>প্রাণীর</w:t>
                      </w:r>
                      <w:r w:rsidRPr="00C515A5">
                        <w:rPr>
                          <w:rFonts w:cs="Arial"/>
                          <w:color w:val="000000" w:themeColor="text1"/>
                          <w:szCs w:val="24"/>
                          <w:cs/>
                          <w:lang w:bidi="bn-IN"/>
                        </w:rPr>
                        <w:t xml:space="preserve"> </w:t>
                      </w:r>
                      <w:r w:rsidRPr="00C515A5">
                        <w:rPr>
                          <w:rFonts w:cs="Nirmala UI"/>
                          <w:color w:val="000000" w:themeColor="text1"/>
                          <w:szCs w:val="24"/>
                          <w:cs/>
                          <w:lang w:bidi="bn-IN"/>
                        </w:rPr>
                        <w:t>গায়ে</w:t>
                      </w:r>
                      <w:r w:rsidRPr="00C515A5">
                        <w:rPr>
                          <w:rFonts w:cs="Arial"/>
                          <w:color w:val="000000" w:themeColor="text1"/>
                          <w:szCs w:val="24"/>
                          <w:cs/>
                          <w:lang w:bidi="bn-IN"/>
                        </w:rPr>
                        <w:t xml:space="preserve"> </w:t>
                      </w:r>
                      <w:r w:rsidRPr="00C515A5">
                        <w:rPr>
                          <w:rFonts w:cs="Nirmala UI"/>
                          <w:color w:val="000000" w:themeColor="text1"/>
                          <w:szCs w:val="24"/>
                          <w:cs/>
                          <w:lang w:bidi="bn-IN"/>
                        </w:rPr>
                        <w:t>হাত</w:t>
                      </w:r>
                      <w:r w:rsidRPr="00C515A5">
                        <w:rPr>
                          <w:rFonts w:cs="Arial"/>
                          <w:color w:val="000000" w:themeColor="text1"/>
                          <w:szCs w:val="24"/>
                          <w:cs/>
                          <w:lang w:bidi="bn-IN"/>
                        </w:rPr>
                        <w:t xml:space="preserve"> </w:t>
                      </w:r>
                      <w:r w:rsidRPr="00C515A5">
                        <w:rPr>
                          <w:rFonts w:cs="Nirmala UI"/>
                          <w:color w:val="000000" w:themeColor="text1"/>
                          <w:szCs w:val="24"/>
                          <w:cs/>
                          <w:lang w:bidi="bn-IN"/>
                        </w:rPr>
                        <w:t>বোলানোর</w:t>
                      </w:r>
                      <w:r w:rsidRPr="00C515A5">
                        <w:rPr>
                          <w:rFonts w:cs="Arial"/>
                          <w:color w:val="000000" w:themeColor="text1"/>
                          <w:szCs w:val="24"/>
                          <w:cs/>
                          <w:lang w:bidi="bn-IN"/>
                        </w:rPr>
                        <w:t xml:space="preserve"> </w:t>
                      </w:r>
                      <w:r w:rsidRPr="00C515A5">
                        <w:rPr>
                          <w:rFonts w:cs="Nirmala UI"/>
                          <w:color w:val="000000" w:themeColor="text1"/>
                          <w:szCs w:val="24"/>
                          <w:cs/>
                          <w:lang w:bidi="bn-IN"/>
                        </w:rPr>
                        <w:t>পরে</w:t>
                      </w:r>
                    </w:p>
                    <w:p w14:paraId="5393C183" w14:textId="77777777" w:rsidR="00C515A5" w:rsidRPr="00C515A5" w:rsidRDefault="00C515A5" w:rsidP="00C515A5">
                      <w:pPr>
                        <w:pStyle w:val="ListParagraph"/>
                        <w:numPr>
                          <w:ilvl w:val="0"/>
                          <w:numId w:val="52"/>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হাঁচি</w:t>
                      </w:r>
                      <w:r w:rsidRPr="00C515A5">
                        <w:rPr>
                          <w:rFonts w:cs="Arial"/>
                          <w:color w:val="000000" w:themeColor="text1"/>
                          <w:szCs w:val="24"/>
                          <w:cs/>
                          <w:lang w:bidi="bn-IN"/>
                        </w:rPr>
                        <w:t xml:space="preserve"> </w:t>
                      </w:r>
                      <w:r w:rsidRPr="00C515A5">
                        <w:rPr>
                          <w:rFonts w:cs="Nirmala UI"/>
                          <w:color w:val="000000" w:themeColor="text1"/>
                          <w:szCs w:val="24"/>
                          <w:cs/>
                          <w:lang w:bidi="bn-IN"/>
                        </w:rPr>
                        <w:t>বা</w:t>
                      </w:r>
                      <w:r w:rsidRPr="00C515A5">
                        <w:rPr>
                          <w:rFonts w:cs="Arial"/>
                          <w:color w:val="000000" w:themeColor="text1"/>
                          <w:szCs w:val="24"/>
                          <w:cs/>
                          <w:lang w:bidi="bn-IN"/>
                        </w:rPr>
                        <w:t xml:space="preserve"> </w:t>
                      </w:r>
                      <w:r w:rsidRPr="00C515A5">
                        <w:rPr>
                          <w:rFonts w:cs="Nirmala UI"/>
                          <w:color w:val="000000" w:themeColor="text1"/>
                          <w:szCs w:val="24"/>
                          <w:cs/>
                          <w:lang w:bidi="bn-IN"/>
                        </w:rPr>
                        <w:t>কাশির</w:t>
                      </w:r>
                      <w:r w:rsidRPr="00C515A5">
                        <w:rPr>
                          <w:rFonts w:cs="Arial"/>
                          <w:color w:val="000000" w:themeColor="text1"/>
                          <w:szCs w:val="24"/>
                          <w:cs/>
                          <w:lang w:bidi="bn-IN"/>
                        </w:rPr>
                        <w:t xml:space="preserve"> </w:t>
                      </w:r>
                      <w:r w:rsidRPr="00C515A5">
                        <w:rPr>
                          <w:rFonts w:cs="Nirmala UI"/>
                          <w:color w:val="000000" w:themeColor="text1"/>
                          <w:szCs w:val="24"/>
                          <w:cs/>
                          <w:lang w:bidi="bn-IN"/>
                        </w:rPr>
                        <w:t>পর</w:t>
                      </w:r>
                    </w:p>
                    <w:p w14:paraId="6673B3A0" w14:textId="77777777" w:rsidR="00C515A5" w:rsidRPr="00C515A5" w:rsidRDefault="00C515A5" w:rsidP="00C515A5">
                      <w:pPr>
                        <w:pStyle w:val="ListParagraph"/>
                        <w:numPr>
                          <w:ilvl w:val="0"/>
                          <w:numId w:val="52"/>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টিভি</w:t>
                      </w:r>
                      <w:r w:rsidRPr="00C515A5">
                        <w:rPr>
                          <w:rFonts w:cs="Arial"/>
                          <w:color w:val="000000" w:themeColor="text1"/>
                          <w:szCs w:val="24"/>
                          <w:cs/>
                          <w:lang w:bidi="bn-IN"/>
                        </w:rPr>
                        <w:t xml:space="preserve"> </w:t>
                      </w:r>
                      <w:r w:rsidRPr="00C515A5">
                        <w:rPr>
                          <w:rFonts w:cs="Nirmala UI"/>
                          <w:color w:val="000000" w:themeColor="text1"/>
                          <w:szCs w:val="24"/>
                          <w:cs/>
                          <w:lang w:bidi="bn-IN"/>
                        </w:rPr>
                        <w:t>দেখার</w:t>
                      </w:r>
                      <w:r w:rsidRPr="00C515A5">
                        <w:rPr>
                          <w:rFonts w:cs="Arial"/>
                          <w:color w:val="000000" w:themeColor="text1"/>
                          <w:szCs w:val="24"/>
                          <w:cs/>
                          <w:lang w:bidi="bn-IN"/>
                        </w:rPr>
                        <w:t xml:space="preserve"> </w:t>
                      </w:r>
                      <w:r w:rsidRPr="00C515A5">
                        <w:rPr>
                          <w:rFonts w:cs="Nirmala UI"/>
                          <w:color w:val="000000" w:themeColor="text1"/>
                          <w:szCs w:val="24"/>
                          <w:cs/>
                          <w:lang w:bidi="bn-IN"/>
                        </w:rPr>
                        <w:t>পর</w:t>
                      </w:r>
                    </w:p>
                    <w:p w14:paraId="7FBEF6AF" w14:textId="77777777" w:rsidR="00C515A5" w:rsidRPr="00C515A5" w:rsidRDefault="00C515A5" w:rsidP="00C515A5">
                      <w:pPr>
                        <w:pStyle w:val="ListParagraph"/>
                        <w:numPr>
                          <w:ilvl w:val="0"/>
                          <w:numId w:val="52"/>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বাথরুম</w:t>
                      </w:r>
                      <w:r w:rsidRPr="00C515A5">
                        <w:rPr>
                          <w:rFonts w:cs="Arial"/>
                          <w:color w:val="000000" w:themeColor="text1"/>
                          <w:szCs w:val="24"/>
                          <w:cs/>
                          <w:lang w:bidi="bn-IN"/>
                        </w:rPr>
                        <w:t xml:space="preserve"> </w:t>
                      </w:r>
                      <w:r w:rsidRPr="00C515A5">
                        <w:rPr>
                          <w:rFonts w:cs="Nirmala UI"/>
                          <w:color w:val="000000" w:themeColor="text1"/>
                          <w:szCs w:val="24"/>
                          <w:cs/>
                          <w:lang w:bidi="bn-IN"/>
                        </w:rPr>
                        <w:t>ব্যবহার</w:t>
                      </w:r>
                      <w:r w:rsidRPr="00C515A5">
                        <w:rPr>
                          <w:rFonts w:cs="Arial"/>
                          <w:color w:val="000000" w:themeColor="text1"/>
                          <w:szCs w:val="24"/>
                          <w:cs/>
                          <w:lang w:bidi="bn-IN"/>
                        </w:rPr>
                        <w:t xml:space="preserve"> </w:t>
                      </w:r>
                      <w:r w:rsidRPr="00C515A5">
                        <w:rPr>
                          <w:rFonts w:cs="Nirmala UI"/>
                          <w:color w:val="000000" w:themeColor="text1"/>
                          <w:szCs w:val="24"/>
                          <w:cs/>
                          <w:lang w:bidi="bn-IN"/>
                        </w:rPr>
                        <w:t>করার</w:t>
                      </w:r>
                      <w:r w:rsidRPr="00C515A5">
                        <w:rPr>
                          <w:rFonts w:cs="Arial"/>
                          <w:color w:val="000000" w:themeColor="text1"/>
                          <w:szCs w:val="24"/>
                          <w:cs/>
                          <w:lang w:bidi="bn-IN"/>
                        </w:rPr>
                        <w:t xml:space="preserve"> </w:t>
                      </w:r>
                      <w:r w:rsidRPr="00C515A5">
                        <w:rPr>
                          <w:rFonts w:cs="Nirmala UI"/>
                          <w:color w:val="000000" w:themeColor="text1"/>
                          <w:szCs w:val="24"/>
                          <w:cs/>
                          <w:lang w:bidi="bn-IN"/>
                        </w:rPr>
                        <w:t>পরে</w:t>
                      </w:r>
                      <w:r w:rsidRPr="00C515A5">
                        <w:rPr>
                          <w:rFonts w:cs="Arial"/>
                          <w:color w:val="000000" w:themeColor="text1"/>
                          <w:szCs w:val="24"/>
                          <w:cs/>
                          <w:lang w:bidi="bn-IN"/>
                        </w:rPr>
                        <w:t xml:space="preserve"> </w:t>
                      </w:r>
                      <w:r w:rsidRPr="00C515A5">
                        <w:rPr>
                          <w:rFonts w:cs="Nirmala UI"/>
                          <w:color w:val="000000" w:themeColor="text1"/>
                          <w:szCs w:val="24"/>
                          <w:cs/>
                          <w:lang w:bidi="bn-IN"/>
                        </w:rPr>
                        <w:t>বা</w:t>
                      </w:r>
                      <w:r w:rsidRPr="00C515A5">
                        <w:rPr>
                          <w:rFonts w:cs="Arial"/>
                          <w:color w:val="000000" w:themeColor="text1"/>
                          <w:szCs w:val="24"/>
                          <w:cs/>
                          <w:lang w:bidi="bn-IN"/>
                        </w:rPr>
                        <w:t xml:space="preserve"> </w:t>
                      </w:r>
                      <w:r w:rsidRPr="00C515A5">
                        <w:rPr>
                          <w:rFonts w:cs="Nirmala UI"/>
                          <w:color w:val="000000" w:themeColor="text1"/>
                          <w:szCs w:val="24"/>
                          <w:cs/>
                          <w:lang w:bidi="bn-IN"/>
                        </w:rPr>
                        <w:t>একটি</w:t>
                      </w:r>
                      <w:r w:rsidRPr="00C515A5">
                        <w:rPr>
                          <w:rFonts w:cs="Arial"/>
                          <w:color w:val="000000" w:themeColor="text1"/>
                          <w:szCs w:val="24"/>
                          <w:cs/>
                          <w:lang w:bidi="bn-IN"/>
                        </w:rPr>
                        <w:t xml:space="preserve"> </w:t>
                      </w:r>
                      <w:r w:rsidRPr="00C515A5">
                        <w:rPr>
                          <w:rFonts w:cs="Nirmala UI"/>
                          <w:color w:val="000000" w:themeColor="text1"/>
                          <w:szCs w:val="24"/>
                          <w:cs/>
                          <w:lang w:bidi="bn-IN"/>
                        </w:rPr>
                        <w:t>নোংরা</w:t>
                      </w:r>
                      <w:r w:rsidRPr="00C515A5">
                        <w:rPr>
                          <w:rFonts w:cs="Arial"/>
                          <w:color w:val="000000" w:themeColor="text1"/>
                          <w:szCs w:val="24"/>
                          <w:cs/>
                          <w:lang w:bidi="bn-IN"/>
                        </w:rPr>
                        <w:t xml:space="preserve"> </w:t>
                      </w:r>
                      <w:r w:rsidRPr="00C515A5">
                        <w:rPr>
                          <w:rFonts w:cs="Nirmala UI"/>
                          <w:color w:val="000000" w:themeColor="text1"/>
                          <w:szCs w:val="24"/>
                          <w:cs/>
                          <w:lang w:bidi="bn-IN"/>
                        </w:rPr>
                        <w:t>ন্যাপি</w:t>
                      </w:r>
                      <w:r w:rsidRPr="00C515A5">
                        <w:rPr>
                          <w:rFonts w:cs="Arial"/>
                          <w:color w:val="000000" w:themeColor="text1"/>
                          <w:szCs w:val="24"/>
                          <w:cs/>
                          <w:lang w:bidi="bn-IN"/>
                        </w:rPr>
                        <w:t xml:space="preserve"> </w:t>
                      </w:r>
                      <w:r w:rsidRPr="00C515A5">
                        <w:rPr>
                          <w:rFonts w:cs="Nirmala UI"/>
                          <w:color w:val="000000" w:themeColor="text1"/>
                          <w:szCs w:val="24"/>
                          <w:cs/>
                          <w:lang w:bidi="bn-IN"/>
                        </w:rPr>
                        <w:t>পরিবর্তন</w:t>
                      </w:r>
                      <w:r w:rsidRPr="00C515A5">
                        <w:rPr>
                          <w:rFonts w:cs="Arial"/>
                          <w:color w:val="000000" w:themeColor="text1"/>
                          <w:szCs w:val="24"/>
                          <w:cs/>
                          <w:lang w:bidi="bn-IN"/>
                        </w:rPr>
                        <w:t xml:space="preserve"> </w:t>
                      </w:r>
                      <w:r w:rsidRPr="00C515A5">
                        <w:rPr>
                          <w:rFonts w:cs="Nirmala UI"/>
                          <w:color w:val="000000" w:themeColor="text1"/>
                          <w:szCs w:val="24"/>
                          <w:cs/>
                          <w:lang w:bidi="bn-IN"/>
                        </w:rPr>
                        <w:t>করার</w:t>
                      </w:r>
                      <w:r w:rsidRPr="00C515A5">
                        <w:rPr>
                          <w:rFonts w:cs="Arial"/>
                          <w:color w:val="000000" w:themeColor="text1"/>
                          <w:szCs w:val="24"/>
                          <w:cs/>
                          <w:lang w:bidi="bn-IN"/>
                        </w:rPr>
                        <w:t xml:space="preserve"> </w:t>
                      </w:r>
                      <w:r w:rsidRPr="00C515A5">
                        <w:rPr>
                          <w:rFonts w:cs="Nirmala UI"/>
                          <w:color w:val="000000" w:themeColor="text1"/>
                          <w:szCs w:val="24"/>
                          <w:cs/>
                          <w:lang w:bidi="bn-IN"/>
                        </w:rPr>
                        <w:t>পরে</w:t>
                      </w:r>
                    </w:p>
                    <w:p w14:paraId="1D64DF5B" w14:textId="22F0B05F" w:rsidR="00C515A5" w:rsidRPr="00C515A5" w:rsidRDefault="00C515A5" w:rsidP="00C515A5">
                      <w:pPr>
                        <w:spacing w:line="240" w:lineRule="auto"/>
                        <w:rPr>
                          <w:rFonts w:eastAsiaTheme="minorEastAsia" w:cs="Arial"/>
                          <w:sz w:val="22"/>
                          <w:cs/>
                          <w:lang w:bidi="bn-IN"/>
                        </w:rPr>
                      </w:pPr>
                      <w:r w:rsidRPr="00C515A5">
                        <w:rPr>
                          <w:rFonts w:cs="Nirmala UI"/>
                          <w:color w:val="000000" w:themeColor="text1"/>
                          <w:sz w:val="28"/>
                          <w:szCs w:val="28"/>
                          <w:cs/>
                          <w:lang w:bidi="bn-IN"/>
                        </w:rPr>
                        <w:t>কীভাবে</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তুমি</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ক্ষতিকারক</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জীবাণু</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ছড়িয়ে</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পড়া</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বন্ধ</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করতে</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পারো</w:t>
                      </w:r>
                      <w:r w:rsidRPr="00C515A5">
                        <w:rPr>
                          <w:rFonts w:cs="Arial"/>
                          <w:color w:val="000000" w:themeColor="text1"/>
                          <w:sz w:val="28"/>
                          <w:szCs w:val="28"/>
                          <w:cs/>
                          <w:lang w:bidi="bn-IN"/>
                        </w:rPr>
                        <w:t xml:space="preserve">? </w:t>
                      </w:r>
                      <w:r>
                        <w:rPr>
                          <w:rFonts w:cs="Arial"/>
                          <w:color w:val="000000" w:themeColor="text1"/>
                          <w:sz w:val="28"/>
                          <w:szCs w:val="28"/>
                          <w:lang w:val="en-IN" w:bidi="bn-IN"/>
                        </w:rPr>
                        <w:br/>
                      </w:r>
                      <w:r w:rsidRPr="00C515A5">
                        <w:rPr>
                          <w:rFonts w:cs="Arial"/>
                          <w:color w:val="000000" w:themeColor="text1"/>
                          <w:sz w:val="28"/>
                          <w:szCs w:val="28"/>
                          <w:cs/>
                          <w:lang w:bidi="bn-IN"/>
                        </w:rPr>
                        <w:t xml:space="preserve">(2 </w:t>
                      </w:r>
                      <w:r w:rsidRPr="00C515A5">
                        <w:rPr>
                          <w:rFonts w:cs="Nirmala UI"/>
                          <w:color w:val="000000" w:themeColor="text1"/>
                          <w:sz w:val="28"/>
                          <w:szCs w:val="28"/>
                          <w:cs/>
                          <w:lang w:bidi="bn-IN"/>
                        </w:rPr>
                        <w:t>পয়েন্ট</w:t>
                      </w:r>
                      <w:r w:rsidRPr="00C515A5">
                        <w:rPr>
                          <w:rFonts w:cs="Arial"/>
                          <w:color w:val="000000" w:themeColor="text1"/>
                          <w:sz w:val="28"/>
                          <w:szCs w:val="28"/>
                          <w:cs/>
                          <w:lang w:bidi="bn-IN"/>
                        </w:rPr>
                        <w:t>)</w:t>
                      </w:r>
                    </w:p>
                    <w:p w14:paraId="41D96573" w14:textId="77777777" w:rsidR="00C515A5" w:rsidRPr="00C515A5" w:rsidRDefault="00C515A5" w:rsidP="00C515A5">
                      <w:pPr>
                        <w:pStyle w:val="ListParagraph"/>
                        <w:numPr>
                          <w:ilvl w:val="0"/>
                          <w:numId w:val="53"/>
                        </w:numPr>
                        <w:spacing w:after="0" w:line="240" w:lineRule="auto"/>
                        <w:rPr>
                          <w:rFonts w:eastAsia="Times New Roman" w:cs="Arial"/>
                          <w:color w:val="732281"/>
                          <w:sz w:val="32"/>
                          <w:szCs w:val="32"/>
                          <w:cs/>
                          <w:lang w:bidi="bn-IN"/>
                        </w:rPr>
                      </w:pPr>
                      <w:r w:rsidRPr="00C515A5">
                        <w:rPr>
                          <w:rFonts w:cs="Nirmala UI"/>
                          <w:color w:val="000000" w:themeColor="text1"/>
                          <w:sz w:val="26"/>
                          <w:szCs w:val="26"/>
                          <w:cs/>
                          <w:lang w:bidi="bn-IN"/>
                        </w:rPr>
                        <w:t>কিছু</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করবেন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না</w:t>
                      </w:r>
                    </w:p>
                    <w:p w14:paraId="4C15B9E1" w14:textId="77777777" w:rsidR="00C515A5" w:rsidRPr="00C515A5" w:rsidRDefault="00C515A5" w:rsidP="00C515A5">
                      <w:pPr>
                        <w:pStyle w:val="ListParagraph"/>
                        <w:numPr>
                          <w:ilvl w:val="0"/>
                          <w:numId w:val="53"/>
                        </w:numPr>
                        <w:spacing w:after="0" w:line="240" w:lineRule="auto"/>
                        <w:rPr>
                          <w:rFonts w:eastAsia="Times New Roman" w:cs="Arial"/>
                          <w:color w:val="732281"/>
                          <w:sz w:val="32"/>
                          <w:szCs w:val="32"/>
                          <w:cs/>
                          <w:lang w:bidi="bn-IN"/>
                        </w:rPr>
                      </w:pPr>
                      <w:r w:rsidRPr="00C515A5">
                        <w:rPr>
                          <w:rFonts w:cs="Nirmala UI"/>
                          <w:color w:val="000000" w:themeColor="text1"/>
                          <w:sz w:val="26"/>
                          <w:szCs w:val="26"/>
                          <w:cs/>
                          <w:lang w:bidi="bn-IN"/>
                        </w:rPr>
                        <w:t>পানিতে</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হাত</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ধুয়ে</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নিন</w:t>
                      </w:r>
                    </w:p>
                    <w:p w14:paraId="7888C30D" w14:textId="77777777" w:rsidR="00C515A5" w:rsidRPr="00C515A5" w:rsidRDefault="00C515A5" w:rsidP="00C515A5">
                      <w:pPr>
                        <w:pStyle w:val="ListParagraph"/>
                        <w:numPr>
                          <w:ilvl w:val="0"/>
                          <w:numId w:val="53"/>
                        </w:numPr>
                        <w:spacing w:after="0" w:line="240" w:lineRule="auto"/>
                        <w:rPr>
                          <w:rFonts w:eastAsia="Times New Roman" w:cs="Arial"/>
                          <w:color w:val="732281"/>
                          <w:sz w:val="32"/>
                          <w:szCs w:val="32"/>
                          <w:cs/>
                          <w:lang w:bidi="bn-IN"/>
                        </w:rPr>
                      </w:pPr>
                      <w:r w:rsidRPr="00C515A5">
                        <w:rPr>
                          <w:rFonts w:cs="Nirmala UI"/>
                          <w:color w:val="000000" w:themeColor="text1"/>
                          <w:sz w:val="26"/>
                          <w:szCs w:val="26"/>
                          <w:cs/>
                          <w:lang w:bidi="bn-IN"/>
                        </w:rPr>
                        <w:t>সাবান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ও</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পানি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থাকলে</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হ্যান্ড</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স্যানিটাইজার</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ব্যবহার</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করুন</w:t>
                      </w:r>
                    </w:p>
                    <w:p w14:paraId="31AFD384" w14:textId="77777777" w:rsidR="00C515A5" w:rsidRPr="00C515A5" w:rsidRDefault="00C515A5" w:rsidP="00C515A5">
                      <w:pPr>
                        <w:pStyle w:val="ListParagraph"/>
                        <w:numPr>
                          <w:ilvl w:val="0"/>
                          <w:numId w:val="53"/>
                        </w:numPr>
                        <w:spacing w:after="0" w:line="240" w:lineRule="auto"/>
                        <w:rPr>
                          <w:rFonts w:eastAsia="Times New Roman" w:cs="Arial"/>
                          <w:color w:val="732281"/>
                          <w:sz w:val="32"/>
                          <w:szCs w:val="32"/>
                          <w:cs/>
                          <w:lang w:bidi="bn-IN"/>
                        </w:rPr>
                      </w:pPr>
                      <w:r w:rsidRPr="00C515A5">
                        <w:rPr>
                          <w:rFonts w:cs="Nirmala UI"/>
                          <w:color w:val="000000" w:themeColor="text1"/>
                          <w:sz w:val="26"/>
                          <w:szCs w:val="26"/>
                          <w:cs/>
                          <w:lang w:bidi="bn-IN"/>
                        </w:rPr>
                        <w:t>চলমান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পানি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এবং</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সাবান</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দিয়ে</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আপনার</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হাত</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ধুয়ে</w:t>
                      </w:r>
                      <w:r w:rsidRPr="00C515A5">
                        <w:rPr>
                          <w:rFonts w:cs="Arial"/>
                          <w:color w:val="000000" w:themeColor="text1"/>
                          <w:sz w:val="26"/>
                          <w:szCs w:val="26"/>
                          <w:cs/>
                          <w:lang w:bidi="bn-IN"/>
                        </w:rPr>
                        <w:t xml:space="preserve"> </w:t>
                      </w:r>
                      <w:r w:rsidRPr="00C515A5">
                        <w:rPr>
                          <w:rFonts w:cs="Nirmala UI"/>
                          <w:color w:val="000000" w:themeColor="text1"/>
                          <w:sz w:val="26"/>
                          <w:szCs w:val="26"/>
                          <w:cs/>
                          <w:lang w:bidi="bn-IN"/>
                        </w:rPr>
                        <w:t>নিন</w:t>
                      </w:r>
                    </w:p>
                    <w:p w14:paraId="41524A4A" w14:textId="67175F48" w:rsidR="00C515A5" w:rsidRPr="00C515A5" w:rsidRDefault="00C515A5" w:rsidP="00C515A5">
                      <w:pPr>
                        <w:spacing w:line="240" w:lineRule="auto"/>
                        <w:rPr>
                          <w:rFonts w:eastAsiaTheme="minorEastAsia" w:cs="Arial"/>
                          <w:sz w:val="22"/>
                          <w:cs/>
                          <w:lang w:bidi="bn-IN"/>
                        </w:rPr>
                      </w:pPr>
                      <w:r w:rsidRPr="00C515A5">
                        <w:rPr>
                          <w:rFonts w:cs="Nirmala UI"/>
                          <w:color w:val="000000" w:themeColor="text1"/>
                          <w:sz w:val="28"/>
                          <w:szCs w:val="28"/>
                          <w:cs/>
                          <w:lang w:bidi="bn-IN"/>
                        </w:rPr>
                        <w:t>আমরা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আমাদের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টিস্যুতে</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হাঁচি</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দেওয়ার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পরে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আমাদের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উচিত</w:t>
                      </w:r>
                      <w:r w:rsidRPr="00C515A5">
                        <w:rPr>
                          <w:rFonts w:cs="Arial"/>
                          <w:color w:val="000000" w:themeColor="text1"/>
                          <w:sz w:val="28"/>
                          <w:szCs w:val="28"/>
                          <w:cs/>
                          <w:lang w:bidi="bn-IN"/>
                        </w:rPr>
                        <w:t xml:space="preserve">: </w:t>
                      </w:r>
                      <w:r>
                        <w:rPr>
                          <w:rFonts w:cs="Arial"/>
                          <w:color w:val="000000" w:themeColor="text1"/>
                          <w:sz w:val="28"/>
                          <w:szCs w:val="28"/>
                          <w:lang w:val="en-IN" w:bidi="bn-IN"/>
                        </w:rPr>
                        <w:br/>
                      </w:r>
                      <w:r w:rsidRPr="00C515A5">
                        <w:rPr>
                          <w:rFonts w:cs="Arial"/>
                          <w:color w:val="000000" w:themeColor="text1"/>
                          <w:sz w:val="28"/>
                          <w:szCs w:val="28"/>
                          <w:cs/>
                          <w:lang w:bidi="bn-IN"/>
                        </w:rPr>
                        <w:t xml:space="preserve">(2 </w:t>
                      </w:r>
                      <w:r w:rsidRPr="00C515A5">
                        <w:rPr>
                          <w:rFonts w:cs="Nirmala UI"/>
                          <w:color w:val="000000" w:themeColor="text1"/>
                          <w:sz w:val="28"/>
                          <w:szCs w:val="28"/>
                          <w:cs/>
                          <w:lang w:bidi="bn-IN"/>
                        </w:rPr>
                        <w:t>পয়েন্ট</w:t>
                      </w:r>
                      <w:r w:rsidRPr="00C515A5">
                        <w:rPr>
                          <w:rFonts w:cs="Arial"/>
                          <w:color w:val="000000" w:themeColor="text1"/>
                          <w:sz w:val="28"/>
                          <w:szCs w:val="28"/>
                          <w:cs/>
                          <w:lang w:bidi="bn-IN"/>
                        </w:rPr>
                        <w:t>)</w:t>
                      </w:r>
                    </w:p>
                    <w:p w14:paraId="0CF8E2D6" w14:textId="77777777" w:rsidR="00C515A5" w:rsidRPr="00C515A5" w:rsidRDefault="00C515A5" w:rsidP="00C515A5">
                      <w:pPr>
                        <w:pStyle w:val="ListParagraph"/>
                        <w:numPr>
                          <w:ilvl w:val="0"/>
                          <w:numId w:val="54"/>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অবিলম্বে</w:t>
                      </w:r>
                      <w:r w:rsidRPr="00C515A5">
                        <w:rPr>
                          <w:rFonts w:cs="Arial"/>
                          <w:color w:val="000000" w:themeColor="text1"/>
                          <w:szCs w:val="24"/>
                          <w:cs/>
                          <w:lang w:bidi="bn-IN"/>
                        </w:rPr>
                        <w:t xml:space="preserve"> </w:t>
                      </w:r>
                      <w:r w:rsidRPr="00C515A5">
                        <w:rPr>
                          <w:rFonts w:cs="Nirmala UI"/>
                          <w:color w:val="000000" w:themeColor="text1"/>
                          <w:szCs w:val="24"/>
                          <w:cs/>
                          <w:lang w:bidi="bn-IN"/>
                        </w:rPr>
                        <w:t>আমাদের</w:t>
                      </w:r>
                      <w:r w:rsidRPr="00C515A5">
                        <w:rPr>
                          <w:rFonts w:cs="Arial"/>
                          <w:color w:val="000000" w:themeColor="text1"/>
                          <w:szCs w:val="24"/>
                          <w:cs/>
                          <w:lang w:bidi="bn-IN"/>
                        </w:rPr>
                        <w:t xml:space="preserve"> </w:t>
                      </w:r>
                      <w:r w:rsidRPr="00C515A5">
                        <w:rPr>
                          <w:rFonts w:cs="Nirmala UI"/>
                          <w:color w:val="000000" w:themeColor="text1"/>
                          <w:szCs w:val="24"/>
                          <w:cs/>
                          <w:lang w:bidi="bn-IN"/>
                        </w:rPr>
                        <w:t>হাত</w:t>
                      </w:r>
                      <w:r w:rsidRPr="00C515A5">
                        <w:rPr>
                          <w:rFonts w:cs="Arial"/>
                          <w:color w:val="000000" w:themeColor="text1"/>
                          <w:szCs w:val="24"/>
                          <w:cs/>
                          <w:lang w:bidi="bn-IN"/>
                        </w:rPr>
                        <w:t xml:space="preserve"> </w:t>
                      </w:r>
                      <w:r w:rsidRPr="00C515A5">
                        <w:rPr>
                          <w:rFonts w:cs="Nirmala UI"/>
                          <w:color w:val="000000" w:themeColor="text1"/>
                          <w:szCs w:val="24"/>
                          <w:cs/>
                          <w:lang w:bidi="bn-IN"/>
                        </w:rPr>
                        <w:t>ধোওয়া</w:t>
                      </w:r>
                    </w:p>
                    <w:p w14:paraId="4322D913" w14:textId="77777777" w:rsidR="00C515A5" w:rsidRPr="00C515A5" w:rsidRDefault="00C515A5" w:rsidP="00C515A5">
                      <w:pPr>
                        <w:pStyle w:val="ListParagraph"/>
                        <w:numPr>
                          <w:ilvl w:val="0"/>
                          <w:numId w:val="54"/>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আমাদের</w:t>
                      </w:r>
                      <w:r w:rsidRPr="00C515A5">
                        <w:rPr>
                          <w:rFonts w:cs="Arial"/>
                          <w:color w:val="000000" w:themeColor="text1"/>
                          <w:szCs w:val="24"/>
                          <w:cs/>
                          <w:lang w:bidi="bn-IN"/>
                        </w:rPr>
                        <w:t xml:space="preserve"> </w:t>
                      </w:r>
                      <w:r w:rsidRPr="00C515A5">
                        <w:rPr>
                          <w:rFonts w:cs="Nirmala UI"/>
                          <w:color w:val="000000" w:themeColor="text1"/>
                          <w:szCs w:val="24"/>
                          <w:cs/>
                          <w:lang w:bidi="bn-IN"/>
                        </w:rPr>
                        <w:t>জামাকাপড়ে</w:t>
                      </w:r>
                      <w:r w:rsidRPr="00C515A5">
                        <w:rPr>
                          <w:rFonts w:cs="Arial"/>
                          <w:color w:val="000000" w:themeColor="text1"/>
                          <w:szCs w:val="24"/>
                          <w:cs/>
                          <w:lang w:bidi="bn-IN"/>
                        </w:rPr>
                        <w:t xml:space="preserve"> </w:t>
                      </w:r>
                      <w:r w:rsidRPr="00C515A5">
                        <w:rPr>
                          <w:rFonts w:cs="Nirmala UI"/>
                          <w:color w:val="000000" w:themeColor="text1"/>
                          <w:szCs w:val="24"/>
                          <w:cs/>
                          <w:lang w:bidi="bn-IN"/>
                        </w:rPr>
                        <w:t>মুছে</w:t>
                      </w:r>
                      <w:r w:rsidRPr="00C515A5">
                        <w:rPr>
                          <w:rFonts w:cs="Arial"/>
                          <w:color w:val="000000" w:themeColor="text1"/>
                          <w:szCs w:val="24"/>
                          <w:cs/>
                          <w:lang w:bidi="bn-IN"/>
                        </w:rPr>
                        <w:t xml:space="preserve"> </w:t>
                      </w:r>
                      <w:r w:rsidRPr="00C515A5">
                        <w:rPr>
                          <w:rFonts w:cs="Nirmala UI"/>
                          <w:color w:val="000000" w:themeColor="text1"/>
                          <w:szCs w:val="24"/>
                          <w:cs/>
                          <w:lang w:bidi="bn-IN"/>
                        </w:rPr>
                        <w:t>আমাদের</w:t>
                      </w:r>
                      <w:r w:rsidRPr="00C515A5">
                        <w:rPr>
                          <w:rFonts w:cs="Arial"/>
                          <w:color w:val="000000" w:themeColor="text1"/>
                          <w:szCs w:val="24"/>
                          <w:cs/>
                          <w:lang w:bidi="bn-IN"/>
                        </w:rPr>
                        <w:t xml:space="preserve"> </w:t>
                      </w:r>
                      <w:r w:rsidRPr="00C515A5">
                        <w:rPr>
                          <w:rFonts w:cs="Nirmala UI"/>
                          <w:color w:val="000000" w:themeColor="text1"/>
                          <w:szCs w:val="24"/>
                          <w:cs/>
                          <w:lang w:bidi="bn-IN"/>
                        </w:rPr>
                        <w:t>হাত</w:t>
                      </w:r>
                      <w:r w:rsidRPr="00C515A5">
                        <w:rPr>
                          <w:rFonts w:cs="Arial"/>
                          <w:color w:val="000000" w:themeColor="text1"/>
                          <w:szCs w:val="24"/>
                          <w:cs/>
                          <w:lang w:bidi="bn-IN"/>
                        </w:rPr>
                        <w:t xml:space="preserve"> </w:t>
                      </w:r>
                      <w:r w:rsidRPr="00C515A5">
                        <w:rPr>
                          <w:rFonts w:cs="Nirmala UI"/>
                          <w:color w:val="000000" w:themeColor="text1"/>
                          <w:szCs w:val="24"/>
                          <w:cs/>
                          <w:lang w:bidi="bn-IN"/>
                        </w:rPr>
                        <w:t>শুকিয়ে</w:t>
                      </w:r>
                      <w:r w:rsidRPr="00C515A5">
                        <w:rPr>
                          <w:rFonts w:cs="Arial"/>
                          <w:color w:val="000000" w:themeColor="text1"/>
                          <w:szCs w:val="24"/>
                          <w:cs/>
                          <w:lang w:bidi="bn-IN"/>
                        </w:rPr>
                        <w:t xml:space="preserve"> </w:t>
                      </w:r>
                      <w:r w:rsidRPr="00C515A5">
                        <w:rPr>
                          <w:rFonts w:cs="Nirmala UI"/>
                          <w:color w:val="000000" w:themeColor="text1"/>
                          <w:szCs w:val="24"/>
                          <w:cs/>
                          <w:lang w:bidi="bn-IN"/>
                        </w:rPr>
                        <w:t>নেওয়া</w:t>
                      </w:r>
                    </w:p>
                    <w:p w14:paraId="2AEE839F" w14:textId="77777777" w:rsidR="00C515A5" w:rsidRPr="00C515A5" w:rsidRDefault="00C515A5" w:rsidP="00C515A5">
                      <w:pPr>
                        <w:pStyle w:val="ListParagraph"/>
                        <w:numPr>
                          <w:ilvl w:val="0"/>
                          <w:numId w:val="54"/>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অ্যান্টিবায়োটিক</w:t>
                      </w:r>
                      <w:r w:rsidRPr="00C515A5">
                        <w:rPr>
                          <w:rFonts w:cs="Arial"/>
                          <w:color w:val="000000" w:themeColor="text1"/>
                          <w:szCs w:val="24"/>
                          <w:cs/>
                          <w:lang w:bidi="bn-IN"/>
                        </w:rPr>
                        <w:t xml:space="preserve"> </w:t>
                      </w:r>
                      <w:r w:rsidRPr="00C515A5">
                        <w:rPr>
                          <w:rFonts w:cs="Nirmala UI"/>
                          <w:color w:val="000000" w:themeColor="text1"/>
                          <w:szCs w:val="24"/>
                          <w:cs/>
                          <w:lang w:bidi="bn-IN"/>
                        </w:rPr>
                        <w:t>নেওয়া</w:t>
                      </w:r>
                    </w:p>
                    <w:p w14:paraId="1B3C3CD0" w14:textId="77777777" w:rsidR="00C515A5" w:rsidRPr="00C515A5" w:rsidRDefault="00C515A5" w:rsidP="00C515A5">
                      <w:pPr>
                        <w:pStyle w:val="ListParagraph"/>
                        <w:numPr>
                          <w:ilvl w:val="0"/>
                          <w:numId w:val="54"/>
                        </w:numPr>
                        <w:spacing w:after="0" w:line="240" w:lineRule="auto"/>
                        <w:rPr>
                          <w:rFonts w:eastAsia="Times New Roman" w:cs="Arial"/>
                          <w:color w:val="732281"/>
                          <w:sz w:val="29"/>
                          <w:szCs w:val="29"/>
                          <w:cs/>
                          <w:lang w:bidi="bn-IN"/>
                        </w:rPr>
                      </w:pPr>
                      <w:r w:rsidRPr="00C515A5">
                        <w:rPr>
                          <w:rFonts w:cs="Nirmala UI"/>
                          <w:color w:val="000000" w:themeColor="text1"/>
                          <w:szCs w:val="24"/>
                          <w:cs/>
                          <w:lang w:bidi="bn-IN"/>
                        </w:rPr>
                        <w:t>টিস্যু</w:t>
                      </w:r>
                      <w:r w:rsidRPr="00C515A5">
                        <w:rPr>
                          <w:rFonts w:cs="Arial"/>
                          <w:color w:val="000000" w:themeColor="text1"/>
                          <w:szCs w:val="24"/>
                          <w:cs/>
                          <w:lang w:bidi="bn-IN"/>
                        </w:rPr>
                        <w:t xml:space="preserve"> </w:t>
                      </w:r>
                      <w:r w:rsidRPr="00C515A5">
                        <w:rPr>
                          <w:rFonts w:cs="Nirmala UI"/>
                          <w:color w:val="000000" w:themeColor="text1"/>
                          <w:szCs w:val="24"/>
                          <w:cs/>
                          <w:lang w:bidi="bn-IN"/>
                        </w:rPr>
                        <w:t>সোজা</w:t>
                      </w:r>
                      <w:r w:rsidRPr="00C515A5">
                        <w:rPr>
                          <w:rFonts w:cs="Arial"/>
                          <w:color w:val="000000" w:themeColor="text1"/>
                          <w:szCs w:val="24"/>
                          <w:cs/>
                          <w:lang w:bidi="bn-IN"/>
                        </w:rPr>
                        <w:t xml:space="preserve"> </w:t>
                      </w:r>
                      <w:r w:rsidRPr="00C515A5">
                        <w:rPr>
                          <w:rFonts w:cs="Nirmala UI"/>
                          <w:color w:val="000000" w:themeColor="text1"/>
                          <w:szCs w:val="24"/>
                          <w:cs/>
                          <w:lang w:bidi="bn-IN"/>
                        </w:rPr>
                        <w:t>জঞ্জালের</w:t>
                      </w:r>
                      <w:r w:rsidRPr="00C515A5">
                        <w:rPr>
                          <w:rFonts w:cs="Arial"/>
                          <w:color w:val="000000" w:themeColor="text1"/>
                          <w:szCs w:val="24"/>
                          <w:cs/>
                          <w:lang w:bidi="bn-IN"/>
                        </w:rPr>
                        <w:t xml:space="preserve"> </w:t>
                      </w:r>
                      <w:r w:rsidRPr="00C515A5">
                        <w:rPr>
                          <w:rFonts w:cs="Nirmala UI"/>
                          <w:color w:val="000000" w:themeColor="text1"/>
                          <w:szCs w:val="24"/>
                          <w:cs/>
                          <w:lang w:bidi="bn-IN"/>
                        </w:rPr>
                        <w:t>পাত্রে</w:t>
                      </w:r>
                      <w:r w:rsidRPr="00C515A5">
                        <w:rPr>
                          <w:rFonts w:cs="Arial"/>
                          <w:color w:val="000000" w:themeColor="text1"/>
                          <w:szCs w:val="24"/>
                          <w:cs/>
                          <w:lang w:bidi="bn-IN"/>
                        </w:rPr>
                        <w:t xml:space="preserve"> </w:t>
                      </w:r>
                      <w:r w:rsidRPr="00C515A5">
                        <w:rPr>
                          <w:rFonts w:cs="Nirmala UI"/>
                          <w:color w:val="000000" w:themeColor="text1"/>
                          <w:szCs w:val="24"/>
                          <w:cs/>
                          <w:lang w:bidi="bn-IN"/>
                        </w:rPr>
                        <w:t>ফেলা</w:t>
                      </w:r>
                    </w:p>
                    <w:p w14:paraId="70F5A710" w14:textId="77777777" w:rsidR="00C515A5" w:rsidRPr="00C515A5" w:rsidRDefault="00C515A5" w:rsidP="00C515A5">
                      <w:pPr>
                        <w:spacing w:line="240" w:lineRule="auto"/>
                        <w:rPr>
                          <w:rFonts w:eastAsiaTheme="minorEastAsia" w:cs="Arial"/>
                          <w:sz w:val="22"/>
                          <w:cs/>
                          <w:lang w:bidi="bn-IN"/>
                        </w:rPr>
                      </w:pPr>
                      <w:r w:rsidRPr="00C515A5">
                        <w:rPr>
                          <w:rFonts w:cs="Nirmala UI"/>
                          <w:color w:val="000000" w:themeColor="text1"/>
                          <w:sz w:val="28"/>
                          <w:szCs w:val="28"/>
                          <w:cs/>
                          <w:lang w:bidi="bn-IN"/>
                        </w:rPr>
                        <w:t>আমাদের</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কতক্ষণ</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হাত</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ধোওয়া</w:t>
                      </w:r>
                      <w:r w:rsidRPr="00C515A5">
                        <w:rPr>
                          <w:rFonts w:cs="Arial"/>
                          <w:color w:val="000000" w:themeColor="text1"/>
                          <w:sz w:val="28"/>
                          <w:szCs w:val="28"/>
                          <w:cs/>
                          <w:lang w:bidi="bn-IN"/>
                        </w:rPr>
                        <w:t xml:space="preserve"> </w:t>
                      </w:r>
                      <w:r w:rsidRPr="00C515A5">
                        <w:rPr>
                          <w:rFonts w:cs="Nirmala UI"/>
                          <w:color w:val="000000" w:themeColor="text1"/>
                          <w:sz w:val="28"/>
                          <w:szCs w:val="28"/>
                          <w:cs/>
                          <w:lang w:bidi="bn-IN"/>
                        </w:rPr>
                        <w:t>উচিত</w:t>
                      </w:r>
                      <w:r w:rsidRPr="00C515A5">
                        <w:rPr>
                          <w:rFonts w:cs="Arial"/>
                          <w:color w:val="000000" w:themeColor="text1"/>
                          <w:sz w:val="28"/>
                          <w:szCs w:val="28"/>
                          <w:cs/>
                          <w:lang w:bidi="bn-IN"/>
                        </w:rPr>
                        <w:t xml:space="preserve">? (1 </w:t>
                      </w:r>
                      <w:r w:rsidRPr="00C515A5">
                        <w:rPr>
                          <w:rFonts w:cs="Nirmala UI"/>
                          <w:color w:val="000000" w:themeColor="text1"/>
                          <w:sz w:val="28"/>
                          <w:szCs w:val="28"/>
                          <w:cs/>
                          <w:lang w:bidi="bn-IN"/>
                        </w:rPr>
                        <w:t>পয়েন্ট</w:t>
                      </w:r>
                      <w:r w:rsidRPr="00C515A5">
                        <w:rPr>
                          <w:rFonts w:cs="Arial"/>
                          <w:color w:val="000000" w:themeColor="text1"/>
                          <w:sz w:val="28"/>
                          <w:szCs w:val="28"/>
                          <w:cs/>
                          <w:lang w:bidi="bn-IN"/>
                        </w:rPr>
                        <w:t>)</w:t>
                      </w:r>
                    </w:p>
                    <w:p w14:paraId="1B171729" w14:textId="77777777" w:rsidR="00C515A5" w:rsidRPr="00C515A5" w:rsidRDefault="00C515A5" w:rsidP="00C515A5">
                      <w:pPr>
                        <w:pStyle w:val="ListParagraph"/>
                        <w:numPr>
                          <w:ilvl w:val="0"/>
                          <w:numId w:val="55"/>
                        </w:numPr>
                        <w:spacing w:after="0" w:line="240" w:lineRule="auto"/>
                        <w:rPr>
                          <w:rFonts w:eastAsia="Times New Roman" w:cs="Arial"/>
                          <w:color w:val="732281"/>
                          <w:sz w:val="29"/>
                          <w:szCs w:val="29"/>
                          <w:cs/>
                          <w:lang w:bidi="bn-IN"/>
                        </w:rPr>
                      </w:pPr>
                      <w:r w:rsidRPr="00C515A5">
                        <w:rPr>
                          <w:rFonts w:cs="Arial"/>
                          <w:color w:val="000000" w:themeColor="text1"/>
                          <w:szCs w:val="24"/>
                          <w:cs/>
                          <w:lang w:bidi="bn-IN"/>
                        </w:rPr>
                        <w:t xml:space="preserve">10 </w:t>
                      </w:r>
                      <w:r w:rsidRPr="00C515A5">
                        <w:rPr>
                          <w:rFonts w:cs="Nirmala UI"/>
                          <w:color w:val="000000" w:themeColor="text1"/>
                          <w:szCs w:val="24"/>
                          <w:cs/>
                          <w:lang w:bidi="bn-IN"/>
                        </w:rPr>
                        <w:t>সেকেন্ড</w:t>
                      </w:r>
                    </w:p>
                    <w:p w14:paraId="5FE04D98" w14:textId="77777777" w:rsidR="00C515A5" w:rsidRPr="00C515A5" w:rsidRDefault="00C515A5" w:rsidP="00C515A5">
                      <w:pPr>
                        <w:pStyle w:val="ListParagraph"/>
                        <w:numPr>
                          <w:ilvl w:val="0"/>
                          <w:numId w:val="55"/>
                        </w:numPr>
                        <w:spacing w:after="0" w:line="240" w:lineRule="auto"/>
                        <w:rPr>
                          <w:rFonts w:eastAsia="Times New Roman" w:cs="Arial"/>
                          <w:color w:val="732281"/>
                          <w:sz w:val="29"/>
                          <w:szCs w:val="29"/>
                          <w:cs/>
                          <w:lang w:bidi="bn-IN"/>
                        </w:rPr>
                      </w:pPr>
                      <w:r w:rsidRPr="00C515A5">
                        <w:rPr>
                          <w:rFonts w:cs="Arial"/>
                          <w:color w:val="000000" w:themeColor="text1"/>
                          <w:szCs w:val="24"/>
                          <w:cs/>
                          <w:lang w:bidi="bn-IN"/>
                        </w:rPr>
                        <w:t xml:space="preserve">20 </w:t>
                      </w:r>
                      <w:r w:rsidRPr="00C515A5">
                        <w:rPr>
                          <w:rFonts w:cs="Nirmala UI"/>
                          <w:color w:val="000000" w:themeColor="text1"/>
                          <w:szCs w:val="24"/>
                          <w:cs/>
                          <w:lang w:bidi="bn-IN"/>
                        </w:rPr>
                        <w:t>সেকেন্ড</w:t>
                      </w:r>
                      <w:r w:rsidRPr="00C515A5">
                        <w:rPr>
                          <w:rFonts w:cs="Arial"/>
                          <w:color w:val="000000" w:themeColor="text1"/>
                          <w:szCs w:val="24"/>
                          <w:cs/>
                          <w:lang w:bidi="bn-IN"/>
                        </w:rPr>
                        <w:t xml:space="preserve"> (</w:t>
                      </w:r>
                      <w:r w:rsidRPr="00C515A5">
                        <w:rPr>
                          <w:rFonts w:cs="Nirmala UI"/>
                          <w:color w:val="000000" w:themeColor="text1"/>
                          <w:szCs w:val="24"/>
                          <w:cs/>
                          <w:lang w:bidi="bn-IN"/>
                        </w:rPr>
                        <w:t>হ্যাপি</w:t>
                      </w:r>
                      <w:r w:rsidRPr="00C515A5">
                        <w:rPr>
                          <w:rFonts w:cs="Arial"/>
                          <w:color w:val="000000" w:themeColor="text1"/>
                          <w:szCs w:val="24"/>
                          <w:cs/>
                          <w:lang w:bidi="bn-IN"/>
                        </w:rPr>
                        <w:t xml:space="preserve"> </w:t>
                      </w:r>
                      <w:r w:rsidRPr="00C515A5">
                        <w:rPr>
                          <w:rFonts w:cs="Nirmala UI"/>
                          <w:color w:val="000000" w:themeColor="text1"/>
                          <w:szCs w:val="24"/>
                          <w:cs/>
                          <w:lang w:bidi="bn-IN"/>
                        </w:rPr>
                        <w:t>বা</w:t>
                      </w:r>
                      <w:r w:rsidRPr="00C515A5">
                        <w:rPr>
                          <w:rFonts w:cs="Arial"/>
                          <w:color w:val="000000" w:themeColor="text1"/>
                          <w:szCs w:val="24"/>
                          <w:cs/>
                          <w:lang w:bidi="bn-IN"/>
                        </w:rPr>
                        <w:t>‌</w:t>
                      </w:r>
                      <w:r w:rsidRPr="00C515A5">
                        <w:rPr>
                          <w:rFonts w:cs="Nirmala UI"/>
                          <w:color w:val="000000" w:themeColor="text1"/>
                          <w:szCs w:val="24"/>
                          <w:cs/>
                          <w:lang w:bidi="bn-IN"/>
                        </w:rPr>
                        <w:t>র্থডে</w:t>
                      </w:r>
                      <w:r w:rsidRPr="00C515A5">
                        <w:rPr>
                          <w:rFonts w:cs="Arial"/>
                          <w:color w:val="000000" w:themeColor="text1"/>
                          <w:szCs w:val="24"/>
                          <w:cs/>
                          <w:lang w:bidi="bn-IN"/>
                        </w:rPr>
                        <w:t xml:space="preserve"> </w:t>
                      </w:r>
                      <w:r w:rsidRPr="00C515A5">
                        <w:rPr>
                          <w:rFonts w:cs="Nirmala UI"/>
                          <w:color w:val="000000" w:themeColor="text1"/>
                          <w:szCs w:val="24"/>
                          <w:cs/>
                          <w:lang w:bidi="bn-IN"/>
                        </w:rPr>
                        <w:t>গানের</w:t>
                      </w:r>
                      <w:r w:rsidRPr="00C515A5">
                        <w:rPr>
                          <w:rFonts w:cs="Arial"/>
                          <w:color w:val="000000" w:themeColor="text1"/>
                          <w:szCs w:val="24"/>
                          <w:cs/>
                          <w:lang w:bidi="bn-IN"/>
                        </w:rPr>
                        <w:t xml:space="preserve"> </w:t>
                      </w:r>
                      <w:r w:rsidRPr="00C515A5">
                        <w:rPr>
                          <w:rFonts w:cs="Nirmala UI"/>
                          <w:color w:val="000000" w:themeColor="text1"/>
                          <w:szCs w:val="24"/>
                          <w:cs/>
                          <w:lang w:bidi="bn-IN"/>
                        </w:rPr>
                        <w:t>দৈ</w:t>
                      </w:r>
                      <w:r w:rsidRPr="00C515A5">
                        <w:rPr>
                          <w:rFonts w:cs="Arial"/>
                          <w:color w:val="000000" w:themeColor="text1"/>
                          <w:szCs w:val="24"/>
                          <w:cs/>
                          <w:lang w:bidi="bn-IN"/>
                        </w:rPr>
                        <w:t>‌</w:t>
                      </w:r>
                      <w:r w:rsidRPr="00C515A5">
                        <w:rPr>
                          <w:rFonts w:cs="Nirmala UI"/>
                          <w:color w:val="000000" w:themeColor="text1"/>
                          <w:szCs w:val="24"/>
                          <w:cs/>
                          <w:lang w:bidi="bn-IN"/>
                        </w:rPr>
                        <w:t>র্ঘ্যের</w:t>
                      </w:r>
                      <w:r w:rsidRPr="00C515A5">
                        <w:rPr>
                          <w:rFonts w:cs="Arial"/>
                          <w:color w:val="000000" w:themeColor="text1"/>
                          <w:szCs w:val="24"/>
                          <w:cs/>
                          <w:lang w:bidi="bn-IN"/>
                        </w:rPr>
                        <w:t xml:space="preserve"> </w:t>
                      </w:r>
                      <w:r w:rsidRPr="00C515A5">
                        <w:rPr>
                          <w:rFonts w:cs="Nirmala UI"/>
                          <w:color w:val="000000" w:themeColor="text1"/>
                          <w:szCs w:val="24"/>
                          <w:cs/>
                          <w:lang w:bidi="bn-IN"/>
                        </w:rPr>
                        <w:t>দুবার</w:t>
                      </w:r>
                      <w:r w:rsidRPr="00C515A5">
                        <w:rPr>
                          <w:rFonts w:cs="Arial"/>
                          <w:color w:val="000000" w:themeColor="text1"/>
                          <w:szCs w:val="24"/>
                          <w:cs/>
                          <w:lang w:bidi="bn-IN"/>
                        </w:rPr>
                        <w:t>)</w:t>
                      </w:r>
                    </w:p>
                    <w:p w14:paraId="3B0DA7EC" w14:textId="77777777" w:rsidR="00C515A5" w:rsidRPr="00C515A5" w:rsidRDefault="00C515A5" w:rsidP="00C515A5">
                      <w:pPr>
                        <w:pStyle w:val="ListParagraph"/>
                        <w:numPr>
                          <w:ilvl w:val="0"/>
                          <w:numId w:val="55"/>
                        </w:numPr>
                        <w:spacing w:after="0" w:line="240" w:lineRule="auto"/>
                        <w:rPr>
                          <w:rFonts w:eastAsia="Times New Roman" w:cs="Arial"/>
                          <w:color w:val="732281"/>
                          <w:sz w:val="29"/>
                          <w:szCs w:val="29"/>
                          <w:cs/>
                          <w:lang w:bidi="bn-IN"/>
                        </w:rPr>
                      </w:pPr>
                      <w:r w:rsidRPr="00C515A5">
                        <w:rPr>
                          <w:rFonts w:cs="Arial"/>
                          <w:color w:val="000000" w:themeColor="text1"/>
                          <w:szCs w:val="24"/>
                          <w:cs/>
                          <w:lang w:bidi="bn-IN"/>
                        </w:rPr>
                        <w:t xml:space="preserve">1 </w:t>
                      </w:r>
                      <w:r w:rsidRPr="00C515A5">
                        <w:rPr>
                          <w:rFonts w:cs="Nirmala UI"/>
                          <w:color w:val="000000" w:themeColor="text1"/>
                          <w:szCs w:val="24"/>
                          <w:cs/>
                          <w:lang w:bidi="bn-IN"/>
                        </w:rPr>
                        <w:t>মিনিট</w:t>
                      </w:r>
                    </w:p>
                    <w:p w14:paraId="15EFCB33" w14:textId="77777777" w:rsidR="00C515A5" w:rsidRPr="00C515A5" w:rsidRDefault="00C515A5" w:rsidP="00C515A5">
                      <w:pPr>
                        <w:pStyle w:val="ListParagraph"/>
                        <w:numPr>
                          <w:ilvl w:val="0"/>
                          <w:numId w:val="55"/>
                        </w:numPr>
                        <w:spacing w:after="0" w:line="240" w:lineRule="auto"/>
                        <w:rPr>
                          <w:rFonts w:eastAsia="Times New Roman" w:cs="Arial"/>
                          <w:color w:val="732281"/>
                          <w:sz w:val="29"/>
                          <w:szCs w:val="29"/>
                          <w:cs/>
                          <w:lang w:bidi="bn-IN"/>
                        </w:rPr>
                      </w:pPr>
                      <w:r w:rsidRPr="00C515A5">
                        <w:rPr>
                          <w:rFonts w:cs="Arial"/>
                          <w:color w:val="000000" w:themeColor="text1"/>
                          <w:szCs w:val="24"/>
                          <w:cs/>
                          <w:lang w:bidi="bn-IN"/>
                        </w:rPr>
                        <w:t xml:space="preserve">5 </w:t>
                      </w:r>
                      <w:r w:rsidRPr="00C515A5">
                        <w:rPr>
                          <w:rFonts w:cs="Nirmala UI"/>
                          <w:color w:val="000000" w:themeColor="text1"/>
                          <w:szCs w:val="24"/>
                          <w:cs/>
                          <w:lang w:bidi="bn-IN"/>
                        </w:rPr>
                        <w:t>মিনিট</w:t>
                      </w:r>
                    </w:p>
                  </w:txbxContent>
                </v:textbox>
                <w10:anchorlock/>
              </v:shape>
            </w:pict>
          </mc:Fallback>
        </mc:AlternateContent>
      </w:r>
    </w:p>
    <w:p w14:paraId="60E35FFC" w14:textId="77777777" w:rsidR="00863F70" w:rsidRPr="00870893" w:rsidRDefault="00863F70">
      <w:pPr>
        <w:rPr>
          <w:rFonts w:ascii="Nirmala UI" w:hAnsi="Nirmala UI" w:cs="Nirmala UI"/>
          <w:szCs w:val="24"/>
          <w:cs/>
          <w:lang w:bidi="bn-IN"/>
        </w:rPr>
      </w:pPr>
      <w:r w:rsidRPr="00870893">
        <w:rPr>
          <w:rFonts w:ascii="Nirmala UI" w:hAnsi="Nirmala UI" w:cs="Nirmala UI"/>
          <w:szCs w:val="24"/>
          <w:cs/>
          <w:lang w:bidi="bn-IN"/>
        </w:rPr>
        <w:br w:type="page"/>
      </w:r>
    </w:p>
    <w:p w14:paraId="23BD9C87" w14:textId="46C686D5" w:rsidR="00863F70" w:rsidRPr="00870893" w:rsidRDefault="00B02CAC" w:rsidP="00863F70">
      <w:pPr>
        <w:pStyle w:val="ListParagraph"/>
        <w:rPr>
          <w:rFonts w:ascii="Nirmala UI" w:eastAsia="Calibri" w:hAnsi="Nirmala UI" w:cs="Nirmala UI"/>
          <w:szCs w:val="24"/>
          <w:cs/>
          <w:lang w:bidi="bn-IN"/>
        </w:rPr>
      </w:pPr>
      <w:bookmarkStart w:id="20" w:name="_Hlk112402977"/>
      <w:bookmarkEnd w:id="19"/>
      <w:r w:rsidRPr="00870893">
        <w:rPr>
          <w:rFonts w:ascii="Nirmala UI" w:hAnsi="Nirmala UI" w:cs="Nirmala UI"/>
          <w:noProof/>
          <w:lang w:val="en-US"/>
        </w:rPr>
        <w:lastRenderedPageBreak/>
        <mc:AlternateContent>
          <mc:Choice Requires="wpg">
            <w:drawing>
              <wp:anchor distT="0" distB="0" distL="114300" distR="114300" simplePos="0" relativeHeight="252071936" behindDoc="0" locked="0" layoutInCell="1" allowOverlap="1" wp14:anchorId="492F7876" wp14:editId="481CB099">
                <wp:simplePos x="0" y="0"/>
                <wp:positionH relativeFrom="column">
                  <wp:posOffset>37322</wp:posOffset>
                </wp:positionH>
                <wp:positionV relativeFrom="paragraph">
                  <wp:posOffset>121298</wp:posOffset>
                </wp:positionV>
                <wp:extent cx="6274509" cy="9461241"/>
                <wp:effectExtent l="38100" t="19050" r="12065" b="45085"/>
                <wp:wrapNone/>
                <wp:docPr id="1020" name="Group 1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461241"/>
                          <a:chOff x="0" y="0"/>
                          <a:chExt cx="6274509" cy="9461241"/>
                        </a:xfrm>
                      </wpg:grpSpPr>
                      <wps:wsp>
                        <wps:cNvPr id="2731" name="Rectangle: Rounded Corners 2731">
                          <a:extLst>
                            <a:ext uri="{C183D7F6-B498-43B3-948B-1728B52AA6E4}">
                              <adec:decorative xmlns:adec="http://schemas.microsoft.com/office/drawing/2017/decorative" val="1"/>
                            </a:ext>
                          </a:extLst>
                        </wps:cNvPr>
                        <wps:cNvSpPr/>
                        <wps:spPr>
                          <a:xfrm>
                            <a:off x="0" y="306119"/>
                            <a:ext cx="6080125" cy="915512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2" name="Oval 2732">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33" name="Picture 2733">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756644" y="23480"/>
                            <a:ext cx="478790" cy="522605"/>
                          </a:xfrm>
                          <a:prstGeom prst="rect">
                            <a:avLst/>
                          </a:prstGeom>
                        </pic:spPr>
                      </pic:pic>
                    </wpg:wgp>
                  </a:graphicData>
                </a:graphic>
                <wp14:sizeRelV relativeFrom="margin">
                  <wp14:pctHeight>0</wp14:pctHeight>
                </wp14:sizeRelV>
              </wp:anchor>
            </w:drawing>
          </mc:Choice>
          <mc:Fallback>
            <w:pict>
              <v:group w14:anchorId="44C5E303" id="Group 1020" o:spid="_x0000_s1026" alt="&quot;&quot;" style="position:absolute;margin-left:2.95pt;margin-top:9.55pt;width:494.05pt;height:745pt;z-index:252071936;mso-height-relative:margin" coordsize="62745,94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">
                <v:roundrect id="Rectangle: Rounded Corners 2731" o:spid="_x0000_s1027" alt="&quot;&quot;" style="position:absolute;top:3061;width:60801;height:9155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" filled="f" strokecolor="#732281" strokeweight="6pt">
                  <v:stroke joinstyle="bevel" endcap="square"/>
                </v:roundrect>
                <v:oval id="Oval 2732"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" fillcolor="white [3212]" strokecolor="#732281" strokeweight="3pt">
                  <v:stroke joinstyle="miter"/>
                </v:oval>
                <v:shape id="Picture 2733" o:spid="_x0000_s1029" type="#_x0000_t75" alt="&quot;&quot;" style="position:absolute;left:57566;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">
                  <v:imagedata r:id="rId84" o:title=""/>
                </v:shape>
              </v:group>
            </w:pict>
          </mc:Fallback>
        </mc:AlternateContent>
      </w:r>
      <w:r w:rsidRPr="00870893">
        <w:rPr>
          <w:rFonts w:ascii="Nirmala UI" w:hAnsi="Nirmala UI" w:cs="Nirmala UI"/>
          <w:noProof/>
          <w:lang w:val="en-US"/>
        </w:rPr>
        <mc:AlternateContent>
          <mc:Choice Requires="wps">
            <w:drawing>
              <wp:inline distT="0" distB="0" distL="0" distR="0" wp14:anchorId="455F0CB8" wp14:editId="114E09BD">
                <wp:extent cx="3257550" cy="467833"/>
                <wp:effectExtent l="0" t="0" r="0" b="0"/>
                <wp:docPr id="2730" name="TextBox 46" descr="SW2 - Respiratory Hygiene Quiz&#10;"/>
                <wp:cNvGraphicFramePr/>
                <a:graphic xmlns:a="http://schemas.openxmlformats.org/drawingml/2006/main">
                  <a:graphicData uri="http://schemas.microsoft.com/office/word/2010/wordprocessingShape">
                    <wps:wsp>
                      <wps:cNvSpPr txBox="1"/>
                      <wps:spPr>
                        <a:xfrm>
                          <a:off x="0" y="0"/>
                          <a:ext cx="3257550" cy="467833"/>
                        </a:xfrm>
                        <a:prstGeom prst="rect">
                          <a:avLst/>
                        </a:prstGeom>
                        <a:noFill/>
                      </wps:spPr>
                      <wps:txbx>
                        <w:txbxContent>
                          <w:p w14:paraId="7C89589F" w14:textId="77777777" w:rsidR="00C515A5" w:rsidRPr="00671A14" w:rsidRDefault="00C515A5" w:rsidP="00671A14">
                            <w:pPr>
                              <w:pStyle w:val="Heading2"/>
                              <w:spacing w:before="0"/>
                              <w:rPr>
                                <w:rFonts w:cs="Arial Bold"/>
                                <w:bCs/>
                                <w:sz w:val="28"/>
                                <w:szCs w:val="28"/>
                                <w:cs/>
                                <w:lang w:bidi="bn-IN"/>
                              </w:rPr>
                            </w:pPr>
                            <w:r>
                              <w:rPr>
                                <w:rFonts w:cs="Arial Bold"/>
                                <w:bCs/>
                                <w:sz w:val="28"/>
                                <w:szCs w:val="28"/>
                                <w:cs/>
                                <w:lang w:bidi="bn-IN"/>
                              </w:rPr>
                              <w:t xml:space="preserve">SW2 - </w:t>
                            </w:r>
                            <w:r w:rsidRPr="003175B3">
                              <w:rPr>
                                <w:rFonts w:cs="Nirmala UI"/>
                                <w:bCs/>
                                <w:sz w:val="28"/>
                                <w:szCs w:val="28"/>
                                <w:cs/>
                                <w:lang w:bidi="bn-IN"/>
                              </w:rPr>
                              <w:t>শ্বাসযন্ত্রের</w:t>
                            </w:r>
                            <w:r>
                              <w:rPr>
                                <w:rFonts w:cs="Arial Bold"/>
                                <w:bCs/>
                                <w:sz w:val="28"/>
                                <w:szCs w:val="28"/>
                                <w:cs/>
                                <w:lang w:bidi="bn-IN"/>
                              </w:rPr>
                              <w:t xml:space="preserve"> </w:t>
                            </w:r>
                            <w:r w:rsidRPr="003175B3">
                              <w:rPr>
                                <w:rFonts w:cs="Nirmala UI"/>
                                <w:bCs/>
                                <w:sz w:val="28"/>
                                <w:szCs w:val="28"/>
                                <w:cs/>
                                <w:lang w:bidi="bn-IN"/>
                              </w:rPr>
                              <w:t>স্বাস্থ্যবিধি</w:t>
                            </w:r>
                            <w:r>
                              <w:rPr>
                                <w:rFonts w:cs="Arial Bold"/>
                                <w:bCs/>
                                <w:sz w:val="28"/>
                                <w:szCs w:val="28"/>
                                <w:cs/>
                                <w:lang w:bidi="bn-IN"/>
                              </w:rPr>
                              <w:t xml:space="preserve"> </w:t>
                            </w:r>
                            <w:r w:rsidRPr="003175B3">
                              <w:rPr>
                                <w:rFonts w:cs="Nirmala UI"/>
                                <w:bCs/>
                                <w:sz w:val="28"/>
                                <w:szCs w:val="28"/>
                                <w:cs/>
                                <w:lang w:bidi="bn-IN"/>
                              </w:rPr>
                              <w:t>কুইজ</w:t>
                            </w:r>
                          </w:p>
                        </w:txbxContent>
                      </wps:txbx>
                      <wps:bodyPr wrap="square" rtlCol="0">
                        <a:noAutofit/>
                      </wps:bodyPr>
                    </wps:wsp>
                  </a:graphicData>
                </a:graphic>
              </wp:inline>
            </w:drawing>
          </mc:Choice>
          <mc:Fallback>
            <w:pict>
              <v:shape w14:anchorId="455F0CB8" id="_x0000_s1675" type="#_x0000_t202" alt="SW2 - Respiratory Hygiene Quiz&#10;" style="width:256.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" filled="f" stroked="f">
                <v:textbox>
                  <w:txbxContent>
                    <w:p w14:paraId="7C89589F" w14:textId="77777777" w:rsidR="00C515A5" w:rsidRPr="00671A14" w:rsidRDefault="00C515A5" w:rsidP="00671A14">
                      <w:pPr>
                        <w:pStyle w:val="Heading2"/>
                        <w:spacing w:before="0"/>
                        <w:rPr>
                          <w:rFonts w:cs="Arial Bold"/>
                          <w:bCs/>
                          <w:sz w:val="28"/>
                          <w:szCs w:val="28"/>
                          <w:cs/>
                          <w:lang w:bidi="bn-IN"/>
                        </w:rPr>
                      </w:pPr>
                      <w:r>
                        <w:rPr>
                          <w:rFonts w:cs="Arial Bold"/>
                          <w:bCs/>
                          <w:sz w:val="28"/>
                          <w:szCs w:val="28"/>
                          <w:cs/>
                          <w:lang w:bidi="bn-IN"/>
                        </w:rPr>
                        <w:t xml:space="preserve">SW2 - </w:t>
                      </w:r>
                      <w:r w:rsidRPr="003175B3">
                        <w:rPr>
                          <w:rFonts w:cs="Nirmala UI"/>
                          <w:bCs/>
                          <w:sz w:val="28"/>
                          <w:szCs w:val="28"/>
                          <w:cs/>
                          <w:lang w:bidi="bn-IN"/>
                        </w:rPr>
                        <w:t>শ্বাসযন্ত্রের</w:t>
                      </w:r>
                      <w:r>
                        <w:rPr>
                          <w:rFonts w:cs="Arial Bold"/>
                          <w:bCs/>
                          <w:sz w:val="28"/>
                          <w:szCs w:val="28"/>
                          <w:cs/>
                          <w:lang w:bidi="bn-IN"/>
                        </w:rPr>
                        <w:t xml:space="preserve"> </w:t>
                      </w:r>
                      <w:r w:rsidRPr="003175B3">
                        <w:rPr>
                          <w:rFonts w:cs="Nirmala UI"/>
                          <w:bCs/>
                          <w:sz w:val="28"/>
                          <w:szCs w:val="28"/>
                          <w:cs/>
                          <w:lang w:bidi="bn-IN"/>
                        </w:rPr>
                        <w:t>স্বাস্থ্যবিধি</w:t>
                      </w:r>
                      <w:r>
                        <w:rPr>
                          <w:rFonts w:cs="Arial Bold"/>
                          <w:bCs/>
                          <w:sz w:val="28"/>
                          <w:szCs w:val="28"/>
                          <w:cs/>
                          <w:lang w:bidi="bn-IN"/>
                        </w:rPr>
                        <w:t xml:space="preserve"> </w:t>
                      </w:r>
                      <w:r w:rsidRPr="003175B3">
                        <w:rPr>
                          <w:rFonts w:cs="Nirmala UI"/>
                          <w:bCs/>
                          <w:sz w:val="28"/>
                          <w:szCs w:val="28"/>
                          <w:cs/>
                          <w:lang w:bidi="bn-IN"/>
                        </w:rPr>
                        <w:t>কুইজ</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0D0085C" wp14:editId="36129EA4">
                <wp:extent cx="5608320" cy="746449"/>
                <wp:effectExtent l="0" t="0" r="0" b="0"/>
                <wp:docPr id="2726" name="TextBox 9" descr="Quiz: Respiratory Hygiene&#10;"/>
                <wp:cNvGraphicFramePr/>
                <a:graphic xmlns:a="http://schemas.openxmlformats.org/drawingml/2006/main">
                  <a:graphicData uri="http://schemas.microsoft.com/office/word/2010/wordprocessingShape">
                    <wps:wsp>
                      <wps:cNvSpPr txBox="1"/>
                      <wps:spPr>
                        <a:xfrm>
                          <a:off x="0" y="0"/>
                          <a:ext cx="5608320" cy="746449"/>
                        </a:xfrm>
                        <a:prstGeom prst="rect">
                          <a:avLst/>
                        </a:prstGeom>
                        <a:noFill/>
                      </wps:spPr>
                      <wps:txbx>
                        <w:txbxContent>
                          <w:p w14:paraId="2E4FEB68" w14:textId="77777777" w:rsidR="00C515A5" w:rsidRDefault="00C515A5" w:rsidP="00D630B3">
                            <w:pPr>
                              <w:rPr>
                                <w:rFonts w:cs="Arial"/>
                                <w:szCs w:val="24"/>
                                <w:cs/>
                                <w:lang w:bidi="bn-IN"/>
                              </w:rPr>
                            </w:pPr>
                            <w:r w:rsidRPr="003175B3">
                              <w:rPr>
                                <w:rFonts w:cs="Nirmala UI"/>
                                <w:color w:val="000000" w:themeColor="text1"/>
                                <w:sz w:val="72"/>
                                <w:szCs w:val="72"/>
                                <w:cs/>
                                <w:lang w:bidi="bn-IN"/>
                              </w:rPr>
                              <w:t>কুইজ</w:t>
                            </w:r>
                            <w:r>
                              <w:rPr>
                                <w:rFonts w:cs="Arial"/>
                                <w:color w:val="000000" w:themeColor="text1"/>
                                <w:sz w:val="72"/>
                                <w:szCs w:val="72"/>
                                <w:cs/>
                                <w:lang w:bidi="bn-IN"/>
                              </w:rPr>
                              <w:t xml:space="preserve">: </w:t>
                            </w:r>
                            <w:r w:rsidRPr="003175B3">
                              <w:rPr>
                                <w:rFonts w:cs="Nirmala UI"/>
                                <w:color w:val="000000" w:themeColor="text1"/>
                                <w:sz w:val="72"/>
                                <w:szCs w:val="72"/>
                                <w:cs/>
                                <w:lang w:bidi="bn-IN"/>
                              </w:rPr>
                              <w:t>শ্বাসযন্ত্রের</w:t>
                            </w:r>
                            <w:r>
                              <w:rPr>
                                <w:rFonts w:cs="Arial"/>
                                <w:color w:val="000000" w:themeColor="text1"/>
                                <w:sz w:val="72"/>
                                <w:szCs w:val="72"/>
                                <w:cs/>
                                <w:lang w:bidi="bn-IN"/>
                              </w:rPr>
                              <w:t xml:space="preserve"> </w:t>
                            </w:r>
                            <w:r w:rsidRPr="003175B3">
                              <w:rPr>
                                <w:rFonts w:cs="Nirmala UI"/>
                                <w:color w:val="000000" w:themeColor="text1"/>
                                <w:sz w:val="72"/>
                                <w:szCs w:val="72"/>
                                <w:cs/>
                                <w:lang w:bidi="bn-IN"/>
                              </w:rPr>
                              <w:t>স্বাস্থ্যবিধি</w:t>
                            </w:r>
                          </w:p>
                        </w:txbxContent>
                      </wps:txbx>
                      <wps:bodyPr wrap="square" rtlCol="0">
                        <a:noAutofit/>
                      </wps:bodyPr>
                    </wps:wsp>
                  </a:graphicData>
                </a:graphic>
              </wp:inline>
            </w:drawing>
          </mc:Choice>
          <mc:Fallback>
            <w:pict>
              <v:shape w14:anchorId="20D0085C" id="_x0000_s1676" type="#_x0000_t202" alt="Quiz: Respiratory Hygiene&#10;" style="width:441.6pt;height: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" filled="f" stroked="f">
                <v:textbox>
                  <w:txbxContent>
                    <w:p w14:paraId="2E4FEB68" w14:textId="77777777" w:rsidR="00C515A5" w:rsidRDefault="00C515A5" w:rsidP="00D630B3">
                      <w:pPr>
                        <w:rPr>
                          <w:rFonts w:cs="Arial"/>
                          <w:szCs w:val="24"/>
                          <w:cs/>
                          <w:lang w:bidi="bn-IN"/>
                        </w:rPr>
                      </w:pPr>
                      <w:r w:rsidRPr="003175B3">
                        <w:rPr>
                          <w:rFonts w:cs="Nirmala UI"/>
                          <w:color w:val="000000" w:themeColor="text1"/>
                          <w:sz w:val="72"/>
                          <w:szCs w:val="72"/>
                          <w:cs/>
                          <w:lang w:bidi="bn-IN"/>
                        </w:rPr>
                        <w:t>কুইজ</w:t>
                      </w:r>
                      <w:r>
                        <w:rPr>
                          <w:rFonts w:cs="Arial"/>
                          <w:color w:val="000000" w:themeColor="text1"/>
                          <w:sz w:val="72"/>
                          <w:szCs w:val="72"/>
                          <w:cs/>
                          <w:lang w:bidi="bn-IN"/>
                        </w:rPr>
                        <w:t xml:space="preserve">: </w:t>
                      </w:r>
                      <w:r w:rsidRPr="003175B3">
                        <w:rPr>
                          <w:rFonts w:cs="Nirmala UI"/>
                          <w:color w:val="000000" w:themeColor="text1"/>
                          <w:sz w:val="72"/>
                          <w:szCs w:val="72"/>
                          <w:cs/>
                          <w:lang w:bidi="bn-IN"/>
                        </w:rPr>
                        <w:t>শ্বাসযন্ত্রের</w:t>
                      </w:r>
                      <w:r>
                        <w:rPr>
                          <w:rFonts w:cs="Arial"/>
                          <w:color w:val="000000" w:themeColor="text1"/>
                          <w:sz w:val="72"/>
                          <w:szCs w:val="72"/>
                          <w:cs/>
                          <w:lang w:bidi="bn-IN"/>
                        </w:rPr>
                        <w:t xml:space="preserve"> </w:t>
                      </w:r>
                      <w:r w:rsidRPr="003175B3">
                        <w:rPr>
                          <w:rFonts w:cs="Nirmala UI"/>
                          <w:color w:val="000000" w:themeColor="text1"/>
                          <w:sz w:val="72"/>
                          <w:szCs w:val="72"/>
                          <w:cs/>
                          <w:lang w:bidi="bn-IN"/>
                        </w:rPr>
                        <w:t>স্বাস্থ্যবিধি</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46DFCEFE" wp14:editId="3A46635A">
                <wp:extent cx="4163060" cy="335902"/>
                <wp:effectExtent l="0" t="0" r="0" b="0"/>
                <wp:docPr id="27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335902"/>
                        </a:xfrm>
                        <a:prstGeom prst="rect">
                          <a:avLst/>
                        </a:prstGeom>
                        <a:noFill/>
                      </wps:spPr>
                      <wps:txbx>
                        <w:txbxContent>
                          <w:p w14:paraId="36265720" w14:textId="77777777" w:rsidR="00C515A5" w:rsidRDefault="00C515A5" w:rsidP="00D348F7">
                            <w:pPr>
                              <w:rPr>
                                <w:rFonts w:cs="Arial"/>
                                <w:szCs w:val="24"/>
                                <w:cs/>
                                <w:lang w:bidi="bn-IN"/>
                              </w:rPr>
                            </w:pPr>
                            <w:r w:rsidRPr="003175B3">
                              <w:rPr>
                                <w:rFonts w:cs="Nirmala UI"/>
                                <w:color w:val="000000" w:themeColor="text1"/>
                                <w:sz w:val="28"/>
                                <w:szCs w:val="28"/>
                                <w:cs/>
                                <w:lang w:bidi="bn-IN"/>
                              </w:rPr>
                              <w:t>অনুগ্রহ</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r>
                              <w:rPr>
                                <w:rFonts w:cs="Arial"/>
                                <w:color w:val="000000" w:themeColor="text1"/>
                                <w:sz w:val="28"/>
                                <w:szCs w:val="28"/>
                                <w:cs/>
                                <w:lang w:bidi="bn-IN"/>
                              </w:rPr>
                              <w:t xml:space="preserve"> </w:t>
                            </w:r>
                            <w:r w:rsidRPr="003175B3">
                              <w:rPr>
                                <w:rFonts w:cs="Nirmala UI"/>
                                <w:color w:val="000000" w:themeColor="text1"/>
                                <w:sz w:val="28"/>
                                <w:szCs w:val="28"/>
                                <w:cs/>
                                <w:lang w:bidi="bn-IN"/>
                              </w:rPr>
                              <w:t>যথাযথ</w:t>
                            </w:r>
                            <w:r>
                              <w:rPr>
                                <w:rFonts w:cs="Arial"/>
                                <w:color w:val="000000" w:themeColor="text1"/>
                                <w:sz w:val="28"/>
                                <w:szCs w:val="28"/>
                                <w:cs/>
                                <w:lang w:bidi="bn-IN"/>
                              </w:rPr>
                              <w:t xml:space="preserve"> </w:t>
                            </w:r>
                            <w:r w:rsidRPr="003175B3">
                              <w:rPr>
                                <w:rFonts w:cs="Nirmala UI"/>
                                <w:color w:val="000000" w:themeColor="text1"/>
                                <w:sz w:val="28"/>
                                <w:szCs w:val="28"/>
                                <w:cs/>
                                <w:lang w:bidi="bn-IN"/>
                              </w:rPr>
                              <w:t>উত্তরে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টিক</w:t>
                            </w:r>
                            <w:r>
                              <w:rPr>
                                <w:rFonts w:cs="Arial"/>
                                <w:color w:val="000000" w:themeColor="text1"/>
                                <w:sz w:val="28"/>
                                <w:szCs w:val="28"/>
                                <w:cs/>
                                <w:lang w:bidi="bn-IN"/>
                              </w:rPr>
                              <w:t xml:space="preserve"> </w:t>
                            </w:r>
                            <w:r w:rsidRPr="003175B3">
                              <w:rPr>
                                <w:rFonts w:cs="Nirmala UI"/>
                                <w:color w:val="000000" w:themeColor="text1"/>
                                <w:sz w:val="28"/>
                                <w:szCs w:val="28"/>
                                <w:cs/>
                                <w:lang w:bidi="bn-IN"/>
                              </w:rPr>
                              <w:t>দিন</w:t>
                            </w:r>
                          </w:p>
                        </w:txbxContent>
                      </wps:txbx>
                      <wps:bodyPr wrap="square" rtlCol="0">
                        <a:noAutofit/>
                      </wps:bodyPr>
                    </wps:wsp>
                  </a:graphicData>
                </a:graphic>
              </wp:inline>
            </w:drawing>
          </mc:Choice>
          <mc:Fallback>
            <w:pict>
              <v:shape w14:anchorId="46DFCEFE" id="_x0000_s1677" type="#_x0000_t202" alt="Please tick as many answers as appropriate&#10;" style="width:327.8pt;height:2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" filled="f" stroked="f">
                <v:textbox>
                  <w:txbxContent>
                    <w:p w14:paraId="36265720" w14:textId="77777777" w:rsidR="00C515A5" w:rsidRDefault="00C515A5" w:rsidP="00D348F7">
                      <w:pPr>
                        <w:rPr>
                          <w:rFonts w:cs="Arial"/>
                          <w:szCs w:val="24"/>
                          <w:cs/>
                          <w:lang w:bidi="bn-IN"/>
                        </w:rPr>
                      </w:pPr>
                      <w:r w:rsidRPr="003175B3">
                        <w:rPr>
                          <w:rFonts w:cs="Nirmala UI"/>
                          <w:color w:val="000000" w:themeColor="text1"/>
                          <w:sz w:val="28"/>
                          <w:szCs w:val="28"/>
                          <w:cs/>
                          <w:lang w:bidi="bn-IN"/>
                        </w:rPr>
                        <w:t>অনুগ্রহ</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r>
                        <w:rPr>
                          <w:rFonts w:cs="Arial"/>
                          <w:color w:val="000000" w:themeColor="text1"/>
                          <w:sz w:val="28"/>
                          <w:szCs w:val="28"/>
                          <w:cs/>
                          <w:lang w:bidi="bn-IN"/>
                        </w:rPr>
                        <w:t xml:space="preserve"> </w:t>
                      </w:r>
                      <w:r w:rsidRPr="003175B3">
                        <w:rPr>
                          <w:rFonts w:cs="Nirmala UI"/>
                          <w:color w:val="000000" w:themeColor="text1"/>
                          <w:sz w:val="28"/>
                          <w:szCs w:val="28"/>
                          <w:cs/>
                          <w:lang w:bidi="bn-IN"/>
                        </w:rPr>
                        <w:t>যথাযথ</w:t>
                      </w:r>
                      <w:r>
                        <w:rPr>
                          <w:rFonts w:cs="Arial"/>
                          <w:color w:val="000000" w:themeColor="text1"/>
                          <w:sz w:val="28"/>
                          <w:szCs w:val="28"/>
                          <w:cs/>
                          <w:lang w:bidi="bn-IN"/>
                        </w:rPr>
                        <w:t xml:space="preserve"> </w:t>
                      </w:r>
                      <w:r w:rsidRPr="003175B3">
                        <w:rPr>
                          <w:rFonts w:cs="Nirmala UI"/>
                          <w:color w:val="000000" w:themeColor="text1"/>
                          <w:sz w:val="28"/>
                          <w:szCs w:val="28"/>
                          <w:cs/>
                          <w:lang w:bidi="bn-IN"/>
                        </w:rPr>
                        <w:t>উত্তরে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টিক</w:t>
                      </w:r>
                      <w:r>
                        <w:rPr>
                          <w:rFonts w:cs="Arial"/>
                          <w:color w:val="000000" w:themeColor="text1"/>
                          <w:sz w:val="28"/>
                          <w:szCs w:val="28"/>
                          <w:cs/>
                          <w:lang w:bidi="bn-IN"/>
                        </w:rPr>
                        <w:t xml:space="preserve"> </w:t>
                      </w:r>
                      <w:r w:rsidRPr="003175B3">
                        <w:rPr>
                          <w:rFonts w:cs="Nirmala UI"/>
                          <w:color w:val="000000" w:themeColor="text1"/>
                          <w:sz w:val="28"/>
                          <w:szCs w:val="28"/>
                          <w:cs/>
                          <w:lang w:bidi="bn-IN"/>
                        </w:rPr>
                        <w:t>দিন</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B4B6113" wp14:editId="16EBAF01">
                <wp:extent cx="2541181" cy="7203233"/>
                <wp:effectExtent l="0" t="0" r="0" b="0"/>
                <wp:docPr id="2727"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541181" cy="7203233"/>
                        </a:xfrm>
                        <a:prstGeom prst="rect">
                          <a:avLst/>
                        </a:prstGeom>
                        <a:noFill/>
                      </wps:spPr>
                      <wps:txbx>
                        <w:txbxContent>
                          <w:p w14:paraId="6D1D2048" w14:textId="76A9A3A4" w:rsidR="00C515A5" w:rsidRDefault="00C515A5" w:rsidP="00D630B3">
                            <w:pPr>
                              <w:rPr>
                                <w:rFonts w:cs="Arial"/>
                                <w:szCs w:val="24"/>
                                <w:cs/>
                                <w:lang w:bidi="bn-IN"/>
                              </w:rPr>
                            </w:pPr>
                            <w:r w:rsidRPr="003175B3">
                              <w:rPr>
                                <w:rFonts w:cs="Nirmala UI"/>
                                <w:color w:val="000000" w:themeColor="text1"/>
                                <w:sz w:val="30"/>
                                <w:szCs w:val="30"/>
                                <w:cs/>
                                <w:lang w:bidi="bn-IN"/>
                              </w:rPr>
                              <w:t>আপনি</w:t>
                            </w:r>
                            <w:r>
                              <w:rPr>
                                <w:rFonts w:cs="Arial"/>
                                <w:color w:val="000000" w:themeColor="text1"/>
                                <w:sz w:val="30"/>
                                <w:szCs w:val="30"/>
                                <w:cs/>
                                <w:lang w:bidi="bn-IN"/>
                              </w:rPr>
                              <w:t xml:space="preserve"> </w:t>
                            </w:r>
                            <w:r w:rsidRPr="003175B3">
                              <w:rPr>
                                <w:rFonts w:cs="Nirmala UI"/>
                                <w:color w:val="000000" w:themeColor="text1"/>
                                <w:sz w:val="30"/>
                                <w:szCs w:val="30"/>
                                <w:cs/>
                                <w:lang w:bidi="bn-IN"/>
                              </w:rPr>
                              <w:t>কীভাবে</w:t>
                            </w:r>
                            <w:r>
                              <w:rPr>
                                <w:rFonts w:cs="Arial"/>
                                <w:color w:val="000000" w:themeColor="text1"/>
                                <w:sz w:val="30"/>
                                <w:szCs w:val="30"/>
                                <w:cs/>
                                <w:lang w:bidi="bn-IN"/>
                              </w:rPr>
                              <w:t xml:space="preserve"> </w:t>
                            </w:r>
                            <w:r w:rsidRPr="003175B3">
                              <w:rPr>
                                <w:rFonts w:cs="Nirmala UI"/>
                                <w:color w:val="000000" w:themeColor="text1"/>
                                <w:sz w:val="30"/>
                                <w:szCs w:val="30"/>
                                <w:cs/>
                                <w:lang w:bidi="bn-IN"/>
                              </w:rPr>
                              <w:t>অন্যদের</w:t>
                            </w:r>
                            <w:r>
                              <w:rPr>
                                <w:rFonts w:cs="Arial"/>
                                <w:color w:val="000000" w:themeColor="text1"/>
                                <w:sz w:val="30"/>
                                <w:szCs w:val="30"/>
                                <w:cs/>
                                <w:lang w:bidi="bn-IN"/>
                              </w:rPr>
                              <w:t xml:space="preserve"> </w:t>
                            </w:r>
                            <w:r w:rsidRPr="003175B3">
                              <w:rPr>
                                <w:rFonts w:cs="Nirmala UI"/>
                                <w:color w:val="000000" w:themeColor="text1"/>
                                <w:sz w:val="30"/>
                                <w:szCs w:val="30"/>
                                <w:cs/>
                                <w:lang w:bidi="bn-IN"/>
                              </w:rPr>
                              <w:t>মধ্যে</w:t>
                            </w:r>
                            <w:r>
                              <w:rPr>
                                <w:rFonts w:cs="Arial"/>
                                <w:color w:val="000000" w:themeColor="text1"/>
                                <w:sz w:val="30"/>
                                <w:szCs w:val="30"/>
                                <w:cs/>
                                <w:lang w:bidi="bn-IN"/>
                              </w:rPr>
                              <w:t xml:space="preserve"> </w:t>
                            </w:r>
                            <w:r w:rsidRPr="003175B3">
                              <w:rPr>
                                <w:rFonts w:cs="Nirmala UI"/>
                                <w:color w:val="000000" w:themeColor="text1"/>
                                <w:sz w:val="30"/>
                                <w:szCs w:val="30"/>
                                <w:cs/>
                                <w:lang w:bidi="bn-IN"/>
                              </w:rPr>
                              <w:t>জীবাণু</w:t>
                            </w:r>
                            <w:r>
                              <w:rPr>
                                <w:rFonts w:cs="Arial"/>
                                <w:color w:val="000000" w:themeColor="text1"/>
                                <w:sz w:val="30"/>
                                <w:szCs w:val="30"/>
                                <w:cs/>
                                <w:lang w:bidi="bn-IN"/>
                              </w:rPr>
                              <w:t xml:space="preserve"> </w:t>
                            </w:r>
                            <w:r w:rsidRPr="003175B3">
                              <w:rPr>
                                <w:rFonts w:cs="Nirmala UI"/>
                                <w:color w:val="000000" w:themeColor="text1"/>
                                <w:sz w:val="30"/>
                                <w:szCs w:val="30"/>
                                <w:cs/>
                                <w:lang w:bidi="bn-IN"/>
                              </w:rPr>
                              <w:t>ছড়াতে</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পারেন</w:t>
                            </w:r>
                            <w:r>
                              <w:rPr>
                                <w:rFonts w:cs="Arial"/>
                                <w:color w:val="000000" w:themeColor="text1"/>
                                <w:sz w:val="30"/>
                                <w:szCs w:val="30"/>
                                <w:cs/>
                                <w:lang w:bidi="bn-IN"/>
                              </w:rPr>
                              <w:t xml:space="preserve">? </w:t>
                            </w:r>
                            <w:r>
                              <w:rPr>
                                <w:rFonts w:cs="Arial"/>
                                <w:szCs w:val="24"/>
                                <w:cs/>
                                <w:lang w:bidi="bn-IN"/>
                              </w:rPr>
                              <w:t xml:space="preserve"> </w:t>
                            </w:r>
                            <w:r>
                              <w:rPr>
                                <w:rFonts w:cs="Arial"/>
                                <w:color w:val="000000" w:themeColor="text1"/>
                                <w:sz w:val="30"/>
                                <w:szCs w:val="30"/>
                                <w:cs/>
                                <w:lang w:bidi="bn-IN"/>
                              </w:rPr>
                              <w:t xml:space="preserve">(3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116C686A" w14:textId="77777777" w:rsidR="00C515A5" w:rsidRDefault="00C515A5" w:rsidP="002A6185">
                            <w:pPr>
                              <w:pStyle w:val="ListParagraph"/>
                              <w:numPr>
                                <w:ilvl w:val="0"/>
                                <w:numId w:val="56"/>
                              </w:numPr>
                              <w:spacing w:after="0" w:line="240" w:lineRule="auto"/>
                              <w:rPr>
                                <w:rFonts w:eastAsia="Times New Roman" w:cs="Arial"/>
                                <w:color w:val="732281"/>
                                <w:sz w:val="34"/>
                                <w:szCs w:val="34"/>
                                <w:cs/>
                                <w:lang w:bidi="bn-IN"/>
                              </w:rPr>
                            </w:pPr>
                            <w:r>
                              <w:rPr>
                                <w:rFonts w:cs="Vrinda"/>
                                <w:color w:val="000000" w:themeColor="text1"/>
                                <w:sz w:val="28"/>
                                <w:szCs w:val="28"/>
                                <w:cs/>
                                <w:lang w:bidi="bn-IN"/>
                              </w:rPr>
                              <w:t>স্প</w:t>
                            </w:r>
                            <w:r>
                              <w:rPr>
                                <w:rFonts w:cs="Arial"/>
                                <w:color w:val="000000" w:themeColor="text1"/>
                                <w:sz w:val="28"/>
                                <w:szCs w:val="28"/>
                                <w:cs/>
                                <w:lang w:bidi="bn-IN"/>
                              </w:rPr>
                              <w:t>‌</w:t>
                            </w:r>
                            <w:r w:rsidRPr="003175B3">
                              <w:rPr>
                                <w:rFonts w:cs="Nirmala UI"/>
                                <w:color w:val="000000" w:themeColor="text1"/>
                                <w:sz w:val="28"/>
                                <w:szCs w:val="28"/>
                                <w:cs/>
                                <w:lang w:bidi="bn-IN"/>
                              </w:rPr>
                              <w:t>র্শ</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p>
                          <w:p w14:paraId="06EE6089" w14:textId="77777777" w:rsidR="00C515A5" w:rsidRDefault="00C515A5" w:rsidP="002A6185">
                            <w:pPr>
                              <w:pStyle w:val="ListParagraph"/>
                              <w:numPr>
                                <w:ilvl w:val="0"/>
                                <w:numId w:val="56"/>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ঘুমিয়ে</w:t>
                            </w:r>
                          </w:p>
                          <w:p w14:paraId="01FA19D3" w14:textId="77777777" w:rsidR="00C515A5" w:rsidRDefault="00C515A5" w:rsidP="002A6185">
                            <w:pPr>
                              <w:pStyle w:val="ListParagraph"/>
                              <w:numPr>
                                <w:ilvl w:val="0"/>
                                <w:numId w:val="56"/>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হাঁচি</w:t>
                            </w:r>
                            <w:r>
                              <w:rPr>
                                <w:rFonts w:cs="Arial"/>
                                <w:color w:val="000000" w:themeColor="text1"/>
                                <w:sz w:val="28"/>
                                <w:szCs w:val="28"/>
                                <w:cs/>
                                <w:lang w:bidi="bn-IN"/>
                              </w:rPr>
                              <w:t xml:space="preserve"> </w:t>
                            </w:r>
                            <w:r w:rsidRPr="003175B3">
                              <w:rPr>
                                <w:rFonts w:cs="Nirmala UI"/>
                                <w:color w:val="000000" w:themeColor="text1"/>
                                <w:sz w:val="28"/>
                                <w:szCs w:val="28"/>
                                <w:cs/>
                                <w:lang w:bidi="bn-IN"/>
                              </w:rPr>
                              <w:t>দিয়ে</w:t>
                            </w:r>
                          </w:p>
                          <w:p w14:paraId="72BD7403" w14:textId="77777777" w:rsidR="00C515A5" w:rsidRDefault="00C515A5" w:rsidP="002A6185">
                            <w:pPr>
                              <w:pStyle w:val="ListParagraph"/>
                              <w:numPr>
                                <w:ilvl w:val="0"/>
                                <w:numId w:val="56"/>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কাশি</w:t>
                            </w:r>
                            <w:r>
                              <w:rPr>
                                <w:rFonts w:cs="Arial"/>
                                <w:color w:val="000000" w:themeColor="text1"/>
                                <w:sz w:val="28"/>
                                <w:szCs w:val="28"/>
                                <w:cs/>
                                <w:lang w:bidi="bn-IN"/>
                              </w:rPr>
                              <w:t xml:space="preserve"> </w:t>
                            </w:r>
                            <w:r w:rsidRPr="003175B3">
                              <w:rPr>
                                <w:rFonts w:cs="Nirmala UI"/>
                                <w:color w:val="000000" w:themeColor="text1"/>
                                <w:sz w:val="28"/>
                                <w:szCs w:val="28"/>
                                <w:cs/>
                                <w:lang w:bidi="bn-IN"/>
                              </w:rPr>
                              <w:t>দিয়ে</w:t>
                            </w:r>
                          </w:p>
                          <w:p w14:paraId="6F9C1F0E" w14:textId="20372187" w:rsidR="00C515A5" w:rsidRPr="00B02CAC" w:rsidRDefault="00C515A5" w:rsidP="00737F0F">
                            <w:pPr>
                              <w:spacing w:before="240"/>
                              <w:rPr>
                                <w:rFonts w:eastAsiaTheme="minorEastAsia" w:cs="Arial"/>
                                <w:szCs w:val="24"/>
                                <w:cs/>
                                <w:lang w:bidi="bn-IN"/>
                              </w:rPr>
                            </w:pPr>
                            <w:r w:rsidRPr="003175B3">
                              <w:rPr>
                                <w:rFonts w:cs="Nirmala UI"/>
                                <w:color w:val="000000" w:themeColor="text1"/>
                                <w:sz w:val="30"/>
                                <w:szCs w:val="30"/>
                                <w:cs/>
                                <w:lang w:bidi="bn-IN"/>
                              </w:rPr>
                              <w:t>আমরা</w:t>
                            </w:r>
                            <w:r>
                              <w:rPr>
                                <w:rFonts w:cs="Arial"/>
                                <w:color w:val="000000" w:themeColor="text1"/>
                                <w:sz w:val="30"/>
                                <w:szCs w:val="30"/>
                                <w:cs/>
                                <w:lang w:bidi="bn-IN"/>
                              </w:rPr>
                              <w:t xml:space="preserve"> </w:t>
                            </w:r>
                            <w:r w:rsidRPr="003175B3">
                              <w:rPr>
                                <w:rFonts w:cs="Nirmala UI"/>
                                <w:color w:val="000000" w:themeColor="text1"/>
                                <w:sz w:val="30"/>
                                <w:szCs w:val="30"/>
                                <w:cs/>
                                <w:lang w:bidi="bn-IN"/>
                              </w:rPr>
                              <w:t>আমাদের</w:t>
                            </w:r>
                            <w:r>
                              <w:rPr>
                                <w:rFonts w:cs="Arial"/>
                                <w:color w:val="000000" w:themeColor="text1"/>
                                <w:sz w:val="30"/>
                                <w:szCs w:val="30"/>
                                <w:cs/>
                                <w:lang w:bidi="bn-IN"/>
                              </w:rPr>
                              <w:t xml:space="preserve"> </w:t>
                            </w:r>
                            <w:r w:rsidRPr="003175B3">
                              <w:rPr>
                                <w:rFonts w:cs="Nirmala UI"/>
                                <w:color w:val="000000" w:themeColor="text1"/>
                                <w:sz w:val="30"/>
                                <w:szCs w:val="30"/>
                                <w:cs/>
                                <w:lang w:bidi="bn-IN"/>
                              </w:rPr>
                              <w:t>হাতে</w:t>
                            </w:r>
                            <w:r>
                              <w:rPr>
                                <w:rFonts w:cs="Arial"/>
                                <w:color w:val="000000" w:themeColor="text1"/>
                                <w:sz w:val="30"/>
                                <w:szCs w:val="30"/>
                                <w:cs/>
                                <w:lang w:bidi="bn-IN"/>
                              </w:rPr>
                              <w:t xml:space="preserve"> </w:t>
                            </w:r>
                            <w:r w:rsidRPr="003175B3">
                              <w:rPr>
                                <w:rFonts w:cs="Nirmala UI"/>
                                <w:color w:val="000000" w:themeColor="text1"/>
                                <w:sz w:val="30"/>
                                <w:szCs w:val="30"/>
                                <w:cs/>
                                <w:lang w:bidi="bn-IN"/>
                              </w:rPr>
                              <w:t>হাঁচি</w:t>
                            </w:r>
                            <w:r>
                              <w:rPr>
                                <w:rFonts w:cs="Arial"/>
                                <w:color w:val="000000" w:themeColor="text1"/>
                                <w:sz w:val="30"/>
                                <w:szCs w:val="30"/>
                                <w:cs/>
                                <w:lang w:bidi="bn-IN"/>
                              </w:rPr>
                              <w:t xml:space="preserve"> </w:t>
                            </w:r>
                            <w:r w:rsidRPr="003175B3">
                              <w:rPr>
                                <w:rFonts w:cs="Nirmala UI"/>
                                <w:color w:val="000000" w:themeColor="text1"/>
                                <w:sz w:val="30"/>
                                <w:szCs w:val="30"/>
                                <w:cs/>
                                <w:lang w:bidi="bn-IN"/>
                              </w:rPr>
                              <w:t>দেওয়ার</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w:t>
                            </w:r>
                            <w:r>
                              <w:rPr>
                                <w:rFonts w:cs="Arial"/>
                                <w:color w:val="000000" w:themeColor="text1"/>
                                <w:sz w:val="30"/>
                                <w:szCs w:val="30"/>
                                <w:cs/>
                                <w:lang w:bidi="bn-IN"/>
                              </w:rPr>
                              <w:t xml:space="preserve">, </w:t>
                            </w:r>
                            <w:r w:rsidRPr="003175B3">
                              <w:rPr>
                                <w:rFonts w:cs="Nirmala UI"/>
                                <w:color w:val="000000" w:themeColor="text1"/>
                                <w:sz w:val="30"/>
                                <w:szCs w:val="30"/>
                                <w:cs/>
                                <w:lang w:bidi="bn-IN"/>
                              </w:rPr>
                              <w:t>আমাদের</w:t>
                            </w:r>
                            <w:r>
                              <w:rPr>
                                <w:rFonts w:cs="Arial"/>
                                <w:color w:val="000000" w:themeColor="text1"/>
                                <w:sz w:val="30"/>
                                <w:szCs w:val="30"/>
                                <w:cs/>
                                <w:lang w:bidi="bn-IN"/>
                              </w:rPr>
                              <w:t xml:space="preserve"> </w:t>
                            </w:r>
                            <w:r w:rsidRPr="003175B3">
                              <w:rPr>
                                <w:rFonts w:cs="Nirmala UI"/>
                                <w:color w:val="000000" w:themeColor="text1"/>
                                <w:sz w:val="30"/>
                                <w:szCs w:val="30"/>
                                <w:cs/>
                                <w:lang w:bidi="bn-IN"/>
                              </w:rPr>
                              <w:t>উচিত</w:t>
                            </w:r>
                            <w:r>
                              <w:rPr>
                                <w:rFonts w:cs="Arial"/>
                                <w:color w:val="000000" w:themeColor="text1"/>
                                <w:sz w:val="30"/>
                                <w:szCs w:val="30"/>
                                <w:cs/>
                                <w:lang w:bidi="bn-IN"/>
                              </w:rPr>
                              <w:t xml:space="preserve">: (2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5360424A" w14:textId="77777777" w:rsidR="00C515A5" w:rsidRDefault="00C515A5" w:rsidP="002A6185">
                            <w:pPr>
                              <w:pStyle w:val="ListParagraph"/>
                              <w:numPr>
                                <w:ilvl w:val="0"/>
                                <w:numId w:val="57"/>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আমাদের</w:t>
                            </w:r>
                            <w:r>
                              <w:rPr>
                                <w:rFonts w:cs="Arial"/>
                                <w:color w:val="000000" w:themeColor="text1"/>
                                <w:sz w:val="28"/>
                                <w:szCs w:val="28"/>
                                <w:cs/>
                                <w:lang w:bidi="bn-IN"/>
                              </w:rPr>
                              <w:t xml:space="preserve"> </w:t>
                            </w:r>
                            <w:r w:rsidRPr="003175B3">
                              <w:rPr>
                                <w:rFonts w:cs="Nirmala UI"/>
                                <w:color w:val="000000" w:themeColor="text1"/>
                                <w:sz w:val="28"/>
                                <w:szCs w:val="28"/>
                                <w:cs/>
                                <w:lang w:bidi="bn-IN"/>
                              </w:rPr>
                              <w:t>হাত</w:t>
                            </w:r>
                            <w:r>
                              <w:rPr>
                                <w:rFonts w:cs="Arial"/>
                                <w:color w:val="000000" w:themeColor="text1"/>
                                <w:sz w:val="28"/>
                                <w:szCs w:val="28"/>
                                <w:cs/>
                                <w:lang w:bidi="bn-IN"/>
                              </w:rPr>
                              <w:t xml:space="preserve"> </w:t>
                            </w:r>
                            <w:r w:rsidRPr="003175B3">
                              <w:rPr>
                                <w:rFonts w:cs="Nirmala UI"/>
                                <w:color w:val="000000" w:themeColor="text1"/>
                                <w:sz w:val="28"/>
                                <w:szCs w:val="28"/>
                                <w:cs/>
                                <w:lang w:bidi="bn-IN"/>
                              </w:rPr>
                              <w:t>ধোওয়া</w:t>
                            </w:r>
                          </w:p>
                          <w:p w14:paraId="2EDBE16F" w14:textId="77777777" w:rsidR="00C515A5" w:rsidRDefault="00C515A5" w:rsidP="002A6185">
                            <w:pPr>
                              <w:pStyle w:val="ListParagraph"/>
                              <w:numPr>
                                <w:ilvl w:val="0"/>
                                <w:numId w:val="57"/>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আমাদের</w:t>
                            </w:r>
                            <w:r>
                              <w:rPr>
                                <w:rFonts w:cs="Arial"/>
                                <w:color w:val="000000" w:themeColor="text1"/>
                                <w:sz w:val="28"/>
                                <w:szCs w:val="28"/>
                                <w:cs/>
                                <w:lang w:bidi="bn-IN"/>
                              </w:rPr>
                              <w:t xml:space="preserve"> </w:t>
                            </w:r>
                            <w:r w:rsidRPr="003175B3">
                              <w:rPr>
                                <w:rFonts w:cs="Nirmala UI"/>
                                <w:color w:val="000000" w:themeColor="text1"/>
                                <w:sz w:val="28"/>
                                <w:szCs w:val="28"/>
                                <w:cs/>
                                <w:lang w:bidi="bn-IN"/>
                              </w:rPr>
                              <w:t>জামাকাপড়ে</w:t>
                            </w:r>
                            <w:r>
                              <w:rPr>
                                <w:rFonts w:cs="Arial"/>
                                <w:color w:val="000000" w:themeColor="text1"/>
                                <w:sz w:val="28"/>
                                <w:szCs w:val="28"/>
                                <w:cs/>
                                <w:lang w:bidi="bn-IN"/>
                              </w:rPr>
                              <w:t xml:space="preserve"> </w:t>
                            </w:r>
                            <w:r w:rsidRPr="003175B3">
                              <w:rPr>
                                <w:rFonts w:cs="Nirmala UI"/>
                                <w:color w:val="000000" w:themeColor="text1"/>
                                <w:sz w:val="28"/>
                                <w:szCs w:val="28"/>
                                <w:cs/>
                                <w:lang w:bidi="bn-IN"/>
                              </w:rPr>
                              <w:t>মুছে</w:t>
                            </w:r>
                            <w:r>
                              <w:rPr>
                                <w:rFonts w:cs="Arial"/>
                                <w:color w:val="000000" w:themeColor="text1"/>
                                <w:sz w:val="28"/>
                                <w:szCs w:val="28"/>
                                <w:cs/>
                                <w:lang w:bidi="bn-IN"/>
                              </w:rPr>
                              <w:t xml:space="preserve"> </w:t>
                            </w:r>
                            <w:r w:rsidRPr="003175B3">
                              <w:rPr>
                                <w:rFonts w:cs="Nirmala UI"/>
                                <w:color w:val="000000" w:themeColor="text1"/>
                                <w:sz w:val="28"/>
                                <w:szCs w:val="28"/>
                                <w:cs/>
                                <w:lang w:bidi="bn-IN"/>
                              </w:rPr>
                              <w:t>আমাদের</w:t>
                            </w:r>
                            <w:r>
                              <w:rPr>
                                <w:rFonts w:cs="Arial"/>
                                <w:color w:val="000000" w:themeColor="text1"/>
                                <w:sz w:val="28"/>
                                <w:szCs w:val="28"/>
                                <w:cs/>
                                <w:lang w:bidi="bn-IN"/>
                              </w:rPr>
                              <w:t xml:space="preserve"> </w:t>
                            </w:r>
                            <w:r w:rsidRPr="003175B3">
                              <w:rPr>
                                <w:rFonts w:cs="Nirmala UI"/>
                                <w:color w:val="000000" w:themeColor="text1"/>
                                <w:sz w:val="28"/>
                                <w:szCs w:val="28"/>
                                <w:cs/>
                                <w:lang w:bidi="bn-IN"/>
                              </w:rPr>
                              <w:t>হাত</w:t>
                            </w:r>
                            <w:r>
                              <w:rPr>
                                <w:rFonts w:cs="Arial"/>
                                <w:color w:val="000000" w:themeColor="text1"/>
                                <w:sz w:val="28"/>
                                <w:szCs w:val="28"/>
                                <w:cs/>
                                <w:lang w:bidi="bn-IN"/>
                              </w:rPr>
                              <w:t xml:space="preserve"> </w:t>
                            </w:r>
                            <w:r w:rsidRPr="003175B3">
                              <w:rPr>
                                <w:rFonts w:cs="Nirmala UI"/>
                                <w:color w:val="000000" w:themeColor="text1"/>
                                <w:sz w:val="28"/>
                                <w:szCs w:val="28"/>
                                <w:cs/>
                                <w:lang w:bidi="bn-IN"/>
                              </w:rPr>
                              <w:t>শুকিয়ে</w:t>
                            </w:r>
                            <w:r>
                              <w:rPr>
                                <w:rFonts w:cs="Arial"/>
                                <w:color w:val="000000" w:themeColor="text1"/>
                                <w:sz w:val="28"/>
                                <w:szCs w:val="28"/>
                                <w:cs/>
                                <w:lang w:bidi="bn-IN"/>
                              </w:rPr>
                              <w:t xml:space="preserve"> </w:t>
                            </w:r>
                            <w:r w:rsidRPr="003175B3">
                              <w:rPr>
                                <w:rFonts w:cs="Nirmala UI"/>
                                <w:color w:val="000000" w:themeColor="text1"/>
                                <w:sz w:val="28"/>
                                <w:szCs w:val="28"/>
                                <w:cs/>
                                <w:lang w:bidi="bn-IN"/>
                              </w:rPr>
                              <w:t>নেওয়া</w:t>
                            </w:r>
                          </w:p>
                          <w:p w14:paraId="44641CEA" w14:textId="77777777" w:rsidR="00C515A5" w:rsidRDefault="00C515A5" w:rsidP="002A6185">
                            <w:pPr>
                              <w:pStyle w:val="ListParagraph"/>
                              <w:numPr>
                                <w:ilvl w:val="0"/>
                                <w:numId w:val="57"/>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অ্যান্টিবায়োটিক</w:t>
                            </w:r>
                            <w:r>
                              <w:rPr>
                                <w:rFonts w:cs="Arial"/>
                                <w:color w:val="000000" w:themeColor="text1"/>
                                <w:sz w:val="28"/>
                                <w:szCs w:val="28"/>
                                <w:cs/>
                                <w:lang w:bidi="bn-IN"/>
                              </w:rPr>
                              <w:t xml:space="preserve"> </w:t>
                            </w:r>
                            <w:r w:rsidRPr="003175B3">
                              <w:rPr>
                                <w:rFonts w:cs="Nirmala UI"/>
                                <w:color w:val="000000" w:themeColor="text1"/>
                                <w:sz w:val="28"/>
                                <w:szCs w:val="28"/>
                                <w:cs/>
                                <w:lang w:bidi="bn-IN"/>
                              </w:rPr>
                              <w:t>নেওয়া</w:t>
                            </w:r>
                          </w:p>
                          <w:p w14:paraId="4FB622AF" w14:textId="77777777" w:rsidR="00C515A5" w:rsidRDefault="00C515A5" w:rsidP="002A6185">
                            <w:pPr>
                              <w:pStyle w:val="ListParagraph"/>
                              <w:numPr>
                                <w:ilvl w:val="0"/>
                                <w:numId w:val="57"/>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উপরের</w:t>
                            </w:r>
                            <w:r>
                              <w:rPr>
                                <w:rFonts w:cs="Arial"/>
                                <w:color w:val="000000" w:themeColor="text1"/>
                                <w:sz w:val="28"/>
                                <w:szCs w:val="28"/>
                                <w:cs/>
                                <w:lang w:bidi="bn-IN"/>
                              </w:rPr>
                              <w:t xml:space="preserve"> </w:t>
                            </w:r>
                            <w:r w:rsidRPr="003175B3">
                              <w:rPr>
                                <w:rFonts w:cs="Nirmala UI"/>
                                <w:color w:val="000000" w:themeColor="text1"/>
                                <w:sz w:val="28"/>
                                <w:szCs w:val="28"/>
                                <w:cs/>
                                <w:lang w:bidi="bn-IN"/>
                              </w:rPr>
                              <w:t>কোনোটিরই</w:t>
                            </w:r>
                            <w:r>
                              <w:rPr>
                                <w:rFonts w:cs="Arial"/>
                                <w:color w:val="000000" w:themeColor="text1"/>
                                <w:sz w:val="28"/>
                                <w:szCs w:val="28"/>
                                <w:cs/>
                                <w:lang w:bidi="bn-IN"/>
                              </w:rPr>
                              <w:t xml:space="preserve"> </w:t>
                            </w:r>
                            <w:r w:rsidRPr="003175B3">
                              <w:rPr>
                                <w:rFonts w:cs="Nirmala UI"/>
                                <w:color w:val="000000" w:themeColor="text1"/>
                                <w:sz w:val="28"/>
                                <w:szCs w:val="28"/>
                                <w:cs/>
                                <w:lang w:bidi="bn-IN"/>
                              </w:rPr>
                              <w:t>প্রয়োজন</w:t>
                            </w:r>
                            <w:r>
                              <w:rPr>
                                <w:rFonts w:cs="Arial"/>
                                <w:color w:val="000000" w:themeColor="text1"/>
                                <w:sz w:val="28"/>
                                <w:szCs w:val="28"/>
                                <w:cs/>
                                <w:lang w:bidi="bn-IN"/>
                              </w:rPr>
                              <w:t xml:space="preserve"> </w:t>
                            </w:r>
                            <w:r w:rsidRPr="003175B3">
                              <w:rPr>
                                <w:rFonts w:cs="Nirmala UI"/>
                                <w:color w:val="000000" w:themeColor="text1"/>
                                <w:sz w:val="28"/>
                                <w:szCs w:val="28"/>
                                <w:cs/>
                                <w:lang w:bidi="bn-IN"/>
                              </w:rPr>
                              <w:t>নেই</w:t>
                            </w:r>
                          </w:p>
                          <w:p w14:paraId="33070CFB" w14:textId="3C8583A6" w:rsidR="00C515A5" w:rsidRPr="00B02CAC" w:rsidRDefault="00C515A5" w:rsidP="00737F0F">
                            <w:pPr>
                              <w:spacing w:before="240"/>
                              <w:rPr>
                                <w:rFonts w:eastAsiaTheme="minorEastAsia" w:cs="Arial"/>
                                <w:szCs w:val="24"/>
                                <w:cs/>
                                <w:lang w:bidi="bn-IN"/>
                              </w:rPr>
                            </w:pPr>
                            <w:r w:rsidRPr="003175B3">
                              <w:rPr>
                                <w:rFonts w:cs="Nirmala UI"/>
                                <w:color w:val="000000" w:themeColor="text1"/>
                                <w:sz w:val="30"/>
                                <w:szCs w:val="30"/>
                                <w:cs/>
                                <w:lang w:bidi="bn-IN"/>
                              </w:rPr>
                              <w:t>যদি</w:t>
                            </w:r>
                            <w:r>
                              <w:rPr>
                                <w:rFonts w:cs="Arial"/>
                                <w:color w:val="000000" w:themeColor="text1"/>
                                <w:sz w:val="30"/>
                                <w:szCs w:val="30"/>
                                <w:cs/>
                                <w:lang w:bidi="bn-IN"/>
                              </w:rPr>
                              <w:t xml:space="preserve"> </w:t>
                            </w:r>
                            <w:r w:rsidRPr="003175B3">
                              <w:rPr>
                                <w:rFonts w:cs="Nirmala UI"/>
                                <w:color w:val="000000" w:themeColor="text1"/>
                                <w:sz w:val="30"/>
                                <w:szCs w:val="30"/>
                                <w:cs/>
                                <w:lang w:bidi="bn-IN"/>
                              </w:rPr>
                              <w:t>আপনার</w:t>
                            </w:r>
                            <w:r>
                              <w:rPr>
                                <w:rFonts w:cs="Arial"/>
                                <w:color w:val="000000" w:themeColor="text1"/>
                                <w:sz w:val="30"/>
                                <w:szCs w:val="30"/>
                                <w:cs/>
                                <w:lang w:bidi="bn-IN"/>
                              </w:rPr>
                              <w:t xml:space="preserve"> </w:t>
                            </w:r>
                            <w:r w:rsidRPr="003175B3">
                              <w:rPr>
                                <w:rFonts w:cs="Nirmala UI"/>
                                <w:color w:val="000000" w:themeColor="text1"/>
                                <w:sz w:val="30"/>
                                <w:szCs w:val="30"/>
                                <w:cs/>
                                <w:lang w:bidi="bn-IN"/>
                              </w:rPr>
                              <w:t>কাছে</w:t>
                            </w:r>
                            <w:r>
                              <w:rPr>
                                <w:rFonts w:cs="Arial"/>
                                <w:color w:val="000000" w:themeColor="text1"/>
                                <w:sz w:val="30"/>
                                <w:szCs w:val="30"/>
                                <w:cs/>
                                <w:lang w:bidi="bn-IN"/>
                              </w:rPr>
                              <w:t xml:space="preserve"> </w:t>
                            </w:r>
                            <w:r w:rsidRPr="003175B3">
                              <w:rPr>
                                <w:rFonts w:cs="Nirmala UI"/>
                                <w:color w:val="000000" w:themeColor="text1"/>
                                <w:sz w:val="30"/>
                                <w:szCs w:val="30"/>
                                <w:cs/>
                                <w:lang w:bidi="bn-IN"/>
                              </w:rPr>
                              <w:t>টিস্যু</w:t>
                            </w:r>
                            <w:r>
                              <w:rPr>
                                <w:rFonts w:cs="Arial"/>
                                <w:color w:val="000000" w:themeColor="text1"/>
                                <w:sz w:val="30"/>
                                <w:szCs w:val="30"/>
                                <w:cs/>
                                <w:lang w:bidi="bn-IN"/>
                              </w:rPr>
                              <w:t xml:space="preserve"> </w:t>
                            </w:r>
                            <w:r w:rsidRPr="003175B3">
                              <w:rPr>
                                <w:rFonts w:cs="Nirmala UI"/>
                                <w:color w:val="000000" w:themeColor="text1"/>
                                <w:sz w:val="30"/>
                                <w:szCs w:val="30"/>
                                <w:cs/>
                                <w:lang w:bidi="bn-IN"/>
                              </w:rPr>
                              <w:t>না</w:t>
                            </w:r>
                            <w:r>
                              <w:rPr>
                                <w:rFonts w:cs="Arial"/>
                                <w:color w:val="000000" w:themeColor="text1"/>
                                <w:sz w:val="30"/>
                                <w:szCs w:val="30"/>
                                <w:cs/>
                                <w:lang w:bidi="bn-IN"/>
                              </w:rPr>
                              <w:t xml:space="preserve"> </w:t>
                            </w:r>
                            <w:r w:rsidRPr="003175B3">
                              <w:rPr>
                                <w:rFonts w:cs="Nirmala UI"/>
                                <w:color w:val="000000" w:themeColor="text1"/>
                                <w:sz w:val="30"/>
                                <w:szCs w:val="30"/>
                                <w:cs/>
                                <w:lang w:bidi="bn-IN"/>
                              </w:rPr>
                              <w:t>থাকে</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পরবর্তী</w:t>
                            </w:r>
                            <w:r>
                              <w:rPr>
                                <w:rFonts w:cs="Arial"/>
                                <w:color w:val="000000" w:themeColor="text1"/>
                                <w:sz w:val="30"/>
                                <w:szCs w:val="30"/>
                                <w:cs/>
                                <w:lang w:bidi="bn-IN"/>
                              </w:rPr>
                              <w:t xml:space="preserve"> </w:t>
                            </w:r>
                            <w:r w:rsidRPr="003175B3">
                              <w:rPr>
                                <w:rFonts w:cs="Nirmala UI"/>
                                <w:color w:val="000000" w:themeColor="text1"/>
                                <w:sz w:val="30"/>
                                <w:szCs w:val="30"/>
                                <w:cs/>
                                <w:lang w:bidi="bn-IN"/>
                              </w:rPr>
                              <w:t>সেরা</w:t>
                            </w:r>
                            <w:r>
                              <w:rPr>
                                <w:rFonts w:cs="Arial"/>
                                <w:color w:val="000000" w:themeColor="text1"/>
                                <w:sz w:val="30"/>
                                <w:szCs w:val="30"/>
                                <w:cs/>
                                <w:lang w:bidi="bn-IN"/>
                              </w:rPr>
                              <w:t xml:space="preserve"> </w:t>
                            </w:r>
                            <w:r w:rsidRPr="003175B3">
                              <w:rPr>
                                <w:rFonts w:cs="Nirmala UI"/>
                                <w:color w:val="000000" w:themeColor="text1"/>
                                <w:sz w:val="30"/>
                                <w:szCs w:val="30"/>
                                <w:cs/>
                                <w:lang w:bidi="bn-IN"/>
                              </w:rPr>
                              <w:t>বিকল্পটি</w:t>
                            </w:r>
                            <w:r>
                              <w:rPr>
                                <w:rFonts w:cs="Arial"/>
                                <w:color w:val="000000" w:themeColor="text1"/>
                                <w:sz w:val="30"/>
                                <w:szCs w:val="30"/>
                                <w:cs/>
                                <w:lang w:bidi="bn-IN"/>
                              </w:rPr>
                              <w:t xml:space="preserve"> </w:t>
                            </w:r>
                            <w:r w:rsidRPr="003175B3">
                              <w:rPr>
                                <w:rFonts w:cs="Nirmala UI"/>
                                <w:color w:val="000000" w:themeColor="text1"/>
                                <w:sz w:val="30"/>
                                <w:szCs w:val="30"/>
                                <w:cs/>
                                <w:lang w:bidi="bn-IN"/>
                              </w:rPr>
                              <w:t>হল</w:t>
                            </w:r>
                            <w:r>
                              <w:rPr>
                                <w:rFonts w:cs="Arial"/>
                                <w:color w:val="000000" w:themeColor="text1"/>
                                <w:sz w:val="30"/>
                                <w:szCs w:val="30"/>
                                <w:cs/>
                                <w:lang w:bidi="bn-IN"/>
                              </w:rPr>
                              <w:t xml:space="preserve"> </w:t>
                            </w:r>
                            <w:r w:rsidRPr="003175B3">
                              <w:rPr>
                                <w:rFonts w:cs="Nirmala UI"/>
                                <w:color w:val="000000" w:themeColor="text1"/>
                                <w:sz w:val="30"/>
                                <w:szCs w:val="30"/>
                                <w:cs/>
                                <w:lang w:bidi="bn-IN"/>
                              </w:rPr>
                              <w:t>হাঁচি</w:t>
                            </w:r>
                            <w:r>
                              <w:rPr>
                                <w:rFonts w:cs="Arial"/>
                                <w:color w:val="000000" w:themeColor="text1"/>
                                <w:sz w:val="30"/>
                                <w:szCs w:val="30"/>
                                <w:cs/>
                                <w:lang w:bidi="bn-IN"/>
                              </w:rPr>
                              <w:t xml:space="preserve">: (1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3089B5E0" w14:textId="77777777" w:rsidR="00C515A5" w:rsidRDefault="00C515A5" w:rsidP="002A6185">
                            <w:pPr>
                              <w:pStyle w:val="ListParagraph"/>
                              <w:numPr>
                                <w:ilvl w:val="0"/>
                                <w:numId w:val="58"/>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আপনার</w:t>
                            </w:r>
                            <w:r>
                              <w:rPr>
                                <w:rFonts w:cs="Arial"/>
                                <w:color w:val="000000" w:themeColor="text1"/>
                                <w:sz w:val="28"/>
                                <w:szCs w:val="28"/>
                                <w:cs/>
                                <w:lang w:bidi="bn-IN"/>
                              </w:rPr>
                              <w:t xml:space="preserve"> </w:t>
                            </w:r>
                            <w:r w:rsidRPr="003175B3">
                              <w:rPr>
                                <w:rFonts w:cs="Nirmala UI"/>
                                <w:color w:val="000000" w:themeColor="text1"/>
                                <w:sz w:val="28"/>
                                <w:szCs w:val="28"/>
                                <w:cs/>
                                <w:lang w:bidi="bn-IN"/>
                              </w:rPr>
                              <w:t>হাতে</w:t>
                            </w:r>
                          </w:p>
                          <w:p w14:paraId="2E133129" w14:textId="77777777" w:rsidR="00C515A5" w:rsidRDefault="00C515A5" w:rsidP="002A6185">
                            <w:pPr>
                              <w:pStyle w:val="ListParagraph"/>
                              <w:numPr>
                                <w:ilvl w:val="0"/>
                                <w:numId w:val="58"/>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আপনার</w:t>
                            </w:r>
                            <w:r>
                              <w:rPr>
                                <w:rFonts w:cs="Arial"/>
                                <w:color w:val="000000" w:themeColor="text1"/>
                                <w:sz w:val="28"/>
                                <w:szCs w:val="28"/>
                                <w:cs/>
                                <w:lang w:bidi="bn-IN"/>
                              </w:rPr>
                              <w:t xml:space="preserve"> </w:t>
                            </w:r>
                            <w:r w:rsidRPr="003175B3">
                              <w:rPr>
                                <w:rFonts w:cs="Nirmala UI"/>
                                <w:color w:val="000000" w:themeColor="text1"/>
                                <w:sz w:val="28"/>
                                <w:szCs w:val="28"/>
                                <w:cs/>
                                <w:lang w:bidi="bn-IN"/>
                              </w:rPr>
                              <w:t>জামার</w:t>
                            </w:r>
                            <w:r>
                              <w:rPr>
                                <w:rFonts w:cs="Arial"/>
                                <w:color w:val="000000" w:themeColor="text1"/>
                                <w:sz w:val="28"/>
                                <w:szCs w:val="28"/>
                                <w:cs/>
                                <w:lang w:bidi="bn-IN"/>
                              </w:rPr>
                              <w:t xml:space="preserve"> </w:t>
                            </w:r>
                            <w:r w:rsidRPr="003175B3">
                              <w:rPr>
                                <w:rFonts w:cs="Nirmala UI"/>
                                <w:color w:val="000000" w:themeColor="text1"/>
                                <w:sz w:val="28"/>
                                <w:szCs w:val="28"/>
                                <w:cs/>
                                <w:lang w:bidi="bn-IN"/>
                              </w:rPr>
                              <w:t>হাতাতে</w:t>
                            </w:r>
                          </w:p>
                          <w:p w14:paraId="3151C31E" w14:textId="77777777" w:rsidR="00C515A5" w:rsidRDefault="00C515A5" w:rsidP="002A6185">
                            <w:pPr>
                              <w:pStyle w:val="ListParagraph"/>
                              <w:numPr>
                                <w:ilvl w:val="0"/>
                                <w:numId w:val="58"/>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একটা</w:t>
                            </w:r>
                            <w:r>
                              <w:rPr>
                                <w:rFonts w:cs="Arial"/>
                                <w:color w:val="000000" w:themeColor="text1"/>
                                <w:sz w:val="28"/>
                                <w:szCs w:val="28"/>
                                <w:cs/>
                                <w:lang w:bidi="bn-IN"/>
                              </w:rPr>
                              <w:t xml:space="preserve"> </w:t>
                            </w:r>
                            <w:r w:rsidRPr="003175B3">
                              <w:rPr>
                                <w:rFonts w:cs="Nirmala UI"/>
                                <w:color w:val="000000" w:themeColor="text1"/>
                                <w:sz w:val="28"/>
                                <w:szCs w:val="28"/>
                                <w:cs/>
                                <w:lang w:bidi="bn-IN"/>
                              </w:rPr>
                              <w:t>ফাঁকা</w:t>
                            </w:r>
                            <w:r>
                              <w:rPr>
                                <w:rFonts w:cs="Arial"/>
                                <w:color w:val="000000" w:themeColor="text1"/>
                                <w:sz w:val="28"/>
                                <w:szCs w:val="28"/>
                                <w:cs/>
                                <w:lang w:bidi="bn-IN"/>
                              </w:rPr>
                              <w:t xml:space="preserve"> </w:t>
                            </w:r>
                            <w:r w:rsidRPr="003175B3">
                              <w:rPr>
                                <w:rFonts w:cs="Nirmala UI"/>
                                <w:color w:val="000000" w:themeColor="text1"/>
                                <w:sz w:val="28"/>
                                <w:szCs w:val="28"/>
                                <w:cs/>
                                <w:lang w:bidi="bn-IN"/>
                              </w:rPr>
                              <w:t>জায়গায়</w:t>
                            </w:r>
                          </w:p>
                          <w:p w14:paraId="28B72BD8" w14:textId="77777777" w:rsidR="00C515A5" w:rsidRDefault="00C515A5" w:rsidP="002A6185">
                            <w:pPr>
                              <w:pStyle w:val="ListParagraph"/>
                              <w:numPr>
                                <w:ilvl w:val="0"/>
                                <w:numId w:val="58"/>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তোমার</w:t>
                            </w:r>
                            <w:r>
                              <w:rPr>
                                <w:rFonts w:cs="Arial"/>
                                <w:color w:val="000000" w:themeColor="text1"/>
                                <w:sz w:val="28"/>
                                <w:szCs w:val="28"/>
                                <w:cs/>
                                <w:lang w:bidi="bn-IN"/>
                              </w:rPr>
                              <w:t xml:space="preserve"> </w:t>
                            </w:r>
                            <w:r w:rsidRPr="003175B3">
                              <w:rPr>
                                <w:rFonts w:cs="Nirmala UI"/>
                                <w:color w:val="000000" w:themeColor="text1"/>
                                <w:sz w:val="28"/>
                                <w:szCs w:val="28"/>
                                <w:cs/>
                                <w:lang w:bidi="bn-IN"/>
                              </w:rPr>
                              <w:t>ডেস্কে</w:t>
                            </w:r>
                          </w:p>
                        </w:txbxContent>
                      </wps:txbx>
                      <wps:bodyPr wrap="square" rtlCol="0">
                        <a:noAutofit/>
                      </wps:bodyPr>
                    </wps:wsp>
                  </a:graphicData>
                </a:graphic>
              </wp:inline>
            </w:drawing>
          </mc:Choice>
          <mc:Fallback>
            <w:pict>
              <v:shape w14:anchorId="2B4B6113" id="_x0000_s1678"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00.1pt;height:56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" filled="f" stroked="f">
                <v:textbox>
                  <w:txbxContent>
                    <w:p w14:paraId="6D1D2048" w14:textId="76A9A3A4" w:rsidR="00C515A5" w:rsidRDefault="00C515A5" w:rsidP="00D630B3">
                      <w:pPr>
                        <w:rPr>
                          <w:rFonts w:cs="Arial"/>
                          <w:szCs w:val="24"/>
                          <w:cs/>
                          <w:lang w:bidi="bn-IN"/>
                        </w:rPr>
                      </w:pPr>
                      <w:r w:rsidRPr="003175B3">
                        <w:rPr>
                          <w:rFonts w:cs="Nirmala UI"/>
                          <w:color w:val="000000" w:themeColor="text1"/>
                          <w:sz w:val="30"/>
                          <w:szCs w:val="30"/>
                          <w:cs/>
                          <w:lang w:bidi="bn-IN"/>
                        </w:rPr>
                        <w:t>আপনি</w:t>
                      </w:r>
                      <w:r>
                        <w:rPr>
                          <w:rFonts w:cs="Arial"/>
                          <w:color w:val="000000" w:themeColor="text1"/>
                          <w:sz w:val="30"/>
                          <w:szCs w:val="30"/>
                          <w:cs/>
                          <w:lang w:bidi="bn-IN"/>
                        </w:rPr>
                        <w:t xml:space="preserve"> </w:t>
                      </w:r>
                      <w:r w:rsidRPr="003175B3">
                        <w:rPr>
                          <w:rFonts w:cs="Nirmala UI"/>
                          <w:color w:val="000000" w:themeColor="text1"/>
                          <w:sz w:val="30"/>
                          <w:szCs w:val="30"/>
                          <w:cs/>
                          <w:lang w:bidi="bn-IN"/>
                        </w:rPr>
                        <w:t>কীভাবে</w:t>
                      </w:r>
                      <w:r>
                        <w:rPr>
                          <w:rFonts w:cs="Arial"/>
                          <w:color w:val="000000" w:themeColor="text1"/>
                          <w:sz w:val="30"/>
                          <w:szCs w:val="30"/>
                          <w:cs/>
                          <w:lang w:bidi="bn-IN"/>
                        </w:rPr>
                        <w:t xml:space="preserve"> </w:t>
                      </w:r>
                      <w:r w:rsidRPr="003175B3">
                        <w:rPr>
                          <w:rFonts w:cs="Nirmala UI"/>
                          <w:color w:val="000000" w:themeColor="text1"/>
                          <w:sz w:val="30"/>
                          <w:szCs w:val="30"/>
                          <w:cs/>
                          <w:lang w:bidi="bn-IN"/>
                        </w:rPr>
                        <w:t>অন্যদের</w:t>
                      </w:r>
                      <w:r>
                        <w:rPr>
                          <w:rFonts w:cs="Arial"/>
                          <w:color w:val="000000" w:themeColor="text1"/>
                          <w:sz w:val="30"/>
                          <w:szCs w:val="30"/>
                          <w:cs/>
                          <w:lang w:bidi="bn-IN"/>
                        </w:rPr>
                        <w:t xml:space="preserve"> </w:t>
                      </w:r>
                      <w:r w:rsidRPr="003175B3">
                        <w:rPr>
                          <w:rFonts w:cs="Nirmala UI"/>
                          <w:color w:val="000000" w:themeColor="text1"/>
                          <w:sz w:val="30"/>
                          <w:szCs w:val="30"/>
                          <w:cs/>
                          <w:lang w:bidi="bn-IN"/>
                        </w:rPr>
                        <w:t>মধ্যে</w:t>
                      </w:r>
                      <w:r>
                        <w:rPr>
                          <w:rFonts w:cs="Arial"/>
                          <w:color w:val="000000" w:themeColor="text1"/>
                          <w:sz w:val="30"/>
                          <w:szCs w:val="30"/>
                          <w:cs/>
                          <w:lang w:bidi="bn-IN"/>
                        </w:rPr>
                        <w:t xml:space="preserve"> </w:t>
                      </w:r>
                      <w:r w:rsidRPr="003175B3">
                        <w:rPr>
                          <w:rFonts w:cs="Nirmala UI"/>
                          <w:color w:val="000000" w:themeColor="text1"/>
                          <w:sz w:val="30"/>
                          <w:szCs w:val="30"/>
                          <w:cs/>
                          <w:lang w:bidi="bn-IN"/>
                        </w:rPr>
                        <w:t>জীবাণু</w:t>
                      </w:r>
                      <w:r>
                        <w:rPr>
                          <w:rFonts w:cs="Arial"/>
                          <w:color w:val="000000" w:themeColor="text1"/>
                          <w:sz w:val="30"/>
                          <w:szCs w:val="30"/>
                          <w:cs/>
                          <w:lang w:bidi="bn-IN"/>
                        </w:rPr>
                        <w:t xml:space="preserve"> </w:t>
                      </w:r>
                      <w:r w:rsidRPr="003175B3">
                        <w:rPr>
                          <w:rFonts w:cs="Nirmala UI"/>
                          <w:color w:val="000000" w:themeColor="text1"/>
                          <w:sz w:val="30"/>
                          <w:szCs w:val="30"/>
                          <w:cs/>
                          <w:lang w:bidi="bn-IN"/>
                        </w:rPr>
                        <w:t>ছড়াতে</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পারেন</w:t>
                      </w:r>
                      <w:r>
                        <w:rPr>
                          <w:rFonts w:cs="Arial"/>
                          <w:color w:val="000000" w:themeColor="text1"/>
                          <w:sz w:val="30"/>
                          <w:szCs w:val="30"/>
                          <w:cs/>
                          <w:lang w:bidi="bn-IN"/>
                        </w:rPr>
                        <w:t xml:space="preserve">? </w:t>
                      </w:r>
                      <w:r>
                        <w:rPr>
                          <w:rFonts w:cs="Arial"/>
                          <w:szCs w:val="24"/>
                          <w:cs/>
                          <w:lang w:bidi="bn-IN"/>
                        </w:rPr>
                        <w:t xml:space="preserve"> </w:t>
                      </w:r>
                      <w:r>
                        <w:rPr>
                          <w:rFonts w:cs="Arial"/>
                          <w:color w:val="000000" w:themeColor="text1"/>
                          <w:sz w:val="30"/>
                          <w:szCs w:val="30"/>
                          <w:cs/>
                          <w:lang w:bidi="bn-IN"/>
                        </w:rPr>
                        <w:t xml:space="preserve">(3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116C686A" w14:textId="77777777" w:rsidR="00C515A5" w:rsidRDefault="00C515A5" w:rsidP="002A6185">
                      <w:pPr>
                        <w:pStyle w:val="ListParagraph"/>
                        <w:numPr>
                          <w:ilvl w:val="0"/>
                          <w:numId w:val="56"/>
                        </w:numPr>
                        <w:spacing w:after="0" w:line="240" w:lineRule="auto"/>
                        <w:rPr>
                          <w:rFonts w:eastAsia="Times New Roman" w:cs="Arial"/>
                          <w:color w:val="732281"/>
                          <w:sz w:val="34"/>
                          <w:szCs w:val="34"/>
                          <w:cs/>
                          <w:lang w:bidi="bn-IN"/>
                        </w:rPr>
                      </w:pPr>
                      <w:r>
                        <w:rPr>
                          <w:rFonts w:cs="Vrinda"/>
                          <w:color w:val="000000" w:themeColor="text1"/>
                          <w:sz w:val="28"/>
                          <w:szCs w:val="28"/>
                          <w:cs/>
                          <w:lang w:bidi="bn-IN"/>
                        </w:rPr>
                        <w:t>স্প</w:t>
                      </w:r>
                      <w:r>
                        <w:rPr>
                          <w:rFonts w:cs="Arial"/>
                          <w:color w:val="000000" w:themeColor="text1"/>
                          <w:sz w:val="28"/>
                          <w:szCs w:val="28"/>
                          <w:cs/>
                          <w:lang w:bidi="bn-IN"/>
                        </w:rPr>
                        <w:t>‌</w:t>
                      </w:r>
                      <w:r w:rsidRPr="003175B3">
                        <w:rPr>
                          <w:rFonts w:cs="Nirmala UI"/>
                          <w:color w:val="000000" w:themeColor="text1"/>
                          <w:sz w:val="28"/>
                          <w:szCs w:val="28"/>
                          <w:cs/>
                          <w:lang w:bidi="bn-IN"/>
                        </w:rPr>
                        <w:t>র্শ</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p>
                    <w:p w14:paraId="06EE6089" w14:textId="77777777" w:rsidR="00C515A5" w:rsidRDefault="00C515A5" w:rsidP="002A6185">
                      <w:pPr>
                        <w:pStyle w:val="ListParagraph"/>
                        <w:numPr>
                          <w:ilvl w:val="0"/>
                          <w:numId w:val="56"/>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ঘুমিয়ে</w:t>
                      </w:r>
                    </w:p>
                    <w:p w14:paraId="01FA19D3" w14:textId="77777777" w:rsidR="00C515A5" w:rsidRDefault="00C515A5" w:rsidP="002A6185">
                      <w:pPr>
                        <w:pStyle w:val="ListParagraph"/>
                        <w:numPr>
                          <w:ilvl w:val="0"/>
                          <w:numId w:val="56"/>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হাঁচি</w:t>
                      </w:r>
                      <w:r>
                        <w:rPr>
                          <w:rFonts w:cs="Arial"/>
                          <w:color w:val="000000" w:themeColor="text1"/>
                          <w:sz w:val="28"/>
                          <w:szCs w:val="28"/>
                          <w:cs/>
                          <w:lang w:bidi="bn-IN"/>
                        </w:rPr>
                        <w:t xml:space="preserve"> </w:t>
                      </w:r>
                      <w:r w:rsidRPr="003175B3">
                        <w:rPr>
                          <w:rFonts w:cs="Nirmala UI"/>
                          <w:color w:val="000000" w:themeColor="text1"/>
                          <w:sz w:val="28"/>
                          <w:szCs w:val="28"/>
                          <w:cs/>
                          <w:lang w:bidi="bn-IN"/>
                        </w:rPr>
                        <w:t>দিয়ে</w:t>
                      </w:r>
                    </w:p>
                    <w:p w14:paraId="72BD7403" w14:textId="77777777" w:rsidR="00C515A5" w:rsidRDefault="00C515A5" w:rsidP="002A6185">
                      <w:pPr>
                        <w:pStyle w:val="ListParagraph"/>
                        <w:numPr>
                          <w:ilvl w:val="0"/>
                          <w:numId w:val="56"/>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কাশি</w:t>
                      </w:r>
                      <w:r>
                        <w:rPr>
                          <w:rFonts w:cs="Arial"/>
                          <w:color w:val="000000" w:themeColor="text1"/>
                          <w:sz w:val="28"/>
                          <w:szCs w:val="28"/>
                          <w:cs/>
                          <w:lang w:bidi="bn-IN"/>
                        </w:rPr>
                        <w:t xml:space="preserve"> </w:t>
                      </w:r>
                      <w:r w:rsidRPr="003175B3">
                        <w:rPr>
                          <w:rFonts w:cs="Nirmala UI"/>
                          <w:color w:val="000000" w:themeColor="text1"/>
                          <w:sz w:val="28"/>
                          <w:szCs w:val="28"/>
                          <w:cs/>
                          <w:lang w:bidi="bn-IN"/>
                        </w:rPr>
                        <w:t>দিয়ে</w:t>
                      </w:r>
                    </w:p>
                    <w:p w14:paraId="6F9C1F0E" w14:textId="20372187" w:rsidR="00C515A5" w:rsidRPr="00B02CAC" w:rsidRDefault="00C515A5" w:rsidP="00737F0F">
                      <w:pPr>
                        <w:spacing w:before="240"/>
                        <w:rPr>
                          <w:rFonts w:eastAsiaTheme="minorEastAsia" w:cs="Arial"/>
                          <w:szCs w:val="24"/>
                          <w:cs/>
                          <w:lang w:bidi="bn-IN"/>
                        </w:rPr>
                      </w:pPr>
                      <w:r w:rsidRPr="003175B3">
                        <w:rPr>
                          <w:rFonts w:cs="Nirmala UI"/>
                          <w:color w:val="000000" w:themeColor="text1"/>
                          <w:sz w:val="30"/>
                          <w:szCs w:val="30"/>
                          <w:cs/>
                          <w:lang w:bidi="bn-IN"/>
                        </w:rPr>
                        <w:t>আমরা</w:t>
                      </w:r>
                      <w:r>
                        <w:rPr>
                          <w:rFonts w:cs="Arial"/>
                          <w:color w:val="000000" w:themeColor="text1"/>
                          <w:sz w:val="30"/>
                          <w:szCs w:val="30"/>
                          <w:cs/>
                          <w:lang w:bidi="bn-IN"/>
                        </w:rPr>
                        <w:t xml:space="preserve"> </w:t>
                      </w:r>
                      <w:r w:rsidRPr="003175B3">
                        <w:rPr>
                          <w:rFonts w:cs="Nirmala UI"/>
                          <w:color w:val="000000" w:themeColor="text1"/>
                          <w:sz w:val="30"/>
                          <w:szCs w:val="30"/>
                          <w:cs/>
                          <w:lang w:bidi="bn-IN"/>
                        </w:rPr>
                        <w:t>আমাদের</w:t>
                      </w:r>
                      <w:r>
                        <w:rPr>
                          <w:rFonts w:cs="Arial"/>
                          <w:color w:val="000000" w:themeColor="text1"/>
                          <w:sz w:val="30"/>
                          <w:szCs w:val="30"/>
                          <w:cs/>
                          <w:lang w:bidi="bn-IN"/>
                        </w:rPr>
                        <w:t xml:space="preserve"> </w:t>
                      </w:r>
                      <w:r w:rsidRPr="003175B3">
                        <w:rPr>
                          <w:rFonts w:cs="Nirmala UI"/>
                          <w:color w:val="000000" w:themeColor="text1"/>
                          <w:sz w:val="30"/>
                          <w:szCs w:val="30"/>
                          <w:cs/>
                          <w:lang w:bidi="bn-IN"/>
                        </w:rPr>
                        <w:t>হাতে</w:t>
                      </w:r>
                      <w:r>
                        <w:rPr>
                          <w:rFonts w:cs="Arial"/>
                          <w:color w:val="000000" w:themeColor="text1"/>
                          <w:sz w:val="30"/>
                          <w:szCs w:val="30"/>
                          <w:cs/>
                          <w:lang w:bidi="bn-IN"/>
                        </w:rPr>
                        <w:t xml:space="preserve"> </w:t>
                      </w:r>
                      <w:r w:rsidRPr="003175B3">
                        <w:rPr>
                          <w:rFonts w:cs="Nirmala UI"/>
                          <w:color w:val="000000" w:themeColor="text1"/>
                          <w:sz w:val="30"/>
                          <w:szCs w:val="30"/>
                          <w:cs/>
                          <w:lang w:bidi="bn-IN"/>
                        </w:rPr>
                        <w:t>হাঁচি</w:t>
                      </w:r>
                      <w:r>
                        <w:rPr>
                          <w:rFonts w:cs="Arial"/>
                          <w:color w:val="000000" w:themeColor="text1"/>
                          <w:sz w:val="30"/>
                          <w:szCs w:val="30"/>
                          <w:cs/>
                          <w:lang w:bidi="bn-IN"/>
                        </w:rPr>
                        <w:t xml:space="preserve"> </w:t>
                      </w:r>
                      <w:r w:rsidRPr="003175B3">
                        <w:rPr>
                          <w:rFonts w:cs="Nirmala UI"/>
                          <w:color w:val="000000" w:themeColor="text1"/>
                          <w:sz w:val="30"/>
                          <w:szCs w:val="30"/>
                          <w:cs/>
                          <w:lang w:bidi="bn-IN"/>
                        </w:rPr>
                        <w:t>দেওয়ার</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w:t>
                      </w:r>
                      <w:r>
                        <w:rPr>
                          <w:rFonts w:cs="Arial"/>
                          <w:color w:val="000000" w:themeColor="text1"/>
                          <w:sz w:val="30"/>
                          <w:szCs w:val="30"/>
                          <w:cs/>
                          <w:lang w:bidi="bn-IN"/>
                        </w:rPr>
                        <w:t xml:space="preserve">, </w:t>
                      </w:r>
                      <w:r w:rsidRPr="003175B3">
                        <w:rPr>
                          <w:rFonts w:cs="Nirmala UI"/>
                          <w:color w:val="000000" w:themeColor="text1"/>
                          <w:sz w:val="30"/>
                          <w:szCs w:val="30"/>
                          <w:cs/>
                          <w:lang w:bidi="bn-IN"/>
                        </w:rPr>
                        <w:t>আমাদের</w:t>
                      </w:r>
                      <w:r>
                        <w:rPr>
                          <w:rFonts w:cs="Arial"/>
                          <w:color w:val="000000" w:themeColor="text1"/>
                          <w:sz w:val="30"/>
                          <w:szCs w:val="30"/>
                          <w:cs/>
                          <w:lang w:bidi="bn-IN"/>
                        </w:rPr>
                        <w:t xml:space="preserve"> </w:t>
                      </w:r>
                      <w:r w:rsidRPr="003175B3">
                        <w:rPr>
                          <w:rFonts w:cs="Nirmala UI"/>
                          <w:color w:val="000000" w:themeColor="text1"/>
                          <w:sz w:val="30"/>
                          <w:szCs w:val="30"/>
                          <w:cs/>
                          <w:lang w:bidi="bn-IN"/>
                        </w:rPr>
                        <w:t>উচিত</w:t>
                      </w:r>
                      <w:r>
                        <w:rPr>
                          <w:rFonts w:cs="Arial"/>
                          <w:color w:val="000000" w:themeColor="text1"/>
                          <w:sz w:val="30"/>
                          <w:szCs w:val="30"/>
                          <w:cs/>
                          <w:lang w:bidi="bn-IN"/>
                        </w:rPr>
                        <w:t xml:space="preserve">: (2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5360424A" w14:textId="77777777" w:rsidR="00C515A5" w:rsidRDefault="00C515A5" w:rsidP="002A6185">
                      <w:pPr>
                        <w:pStyle w:val="ListParagraph"/>
                        <w:numPr>
                          <w:ilvl w:val="0"/>
                          <w:numId w:val="57"/>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আমাদের</w:t>
                      </w:r>
                      <w:r>
                        <w:rPr>
                          <w:rFonts w:cs="Arial"/>
                          <w:color w:val="000000" w:themeColor="text1"/>
                          <w:sz w:val="28"/>
                          <w:szCs w:val="28"/>
                          <w:cs/>
                          <w:lang w:bidi="bn-IN"/>
                        </w:rPr>
                        <w:t xml:space="preserve"> </w:t>
                      </w:r>
                      <w:r w:rsidRPr="003175B3">
                        <w:rPr>
                          <w:rFonts w:cs="Nirmala UI"/>
                          <w:color w:val="000000" w:themeColor="text1"/>
                          <w:sz w:val="28"/>
                          <w:szCs w:val="28"/>
                          <w:cs/>
                          <w:lang w:bidi="bn-IN"/>
                        </w:rPr>
                        <w:t>হাত</w:t>
                      </w:r>
                      <w:r>
                        <w:rPr>
                          <w:rFonts w:cs="Arial"/>
                          <w:color w:val="000000" w:themeColor="text1"/>
                          <w:sz w:val="28"/>
                          <w:szCs w:val="28"/>
                          <w:cs/>
                          <w:lang w:bidi="bn-IN"/>
                        </w:rPr>
                        <w:t xml:space="preserve"> </w:t>
                      </w:r>
                      <w:r w:rsidRPr="003175B3">
                        <w:rPr>
                          <w:rFonts w:cs="Nirmala UI"/>
                          <w:color w:val="000000" w:themeColor="text1"/>
                          <w:sz w:val="28"/>
                          <w:szCs w:val="28"/>
                          <w:cs/>
                          <w:lang w:bidi="bn-IN"/>
                        </w:rPr>
                        <w:t>ধোওয়া</w:t>
                      </w:r>
                    </w:p>
                    <w:p w14:paraId="2EDBE16F" w14:textId="77777777" w:rsidR="00C515A5" w:rsidRDefault="00C515A5" w:rsidP="002A6185">
                      <w:pPr>
                        <w:pStyle w:val="ListParagraph"/>
                        <w:numPr>
                          <w:ilvl w:val="0"/>
                          <w:numId w:val="57"/>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আমাদের</w:t>
                      </w:r>
                      <w:r>
                        <w:rPr>
                          <w:rFonts w:cs="Arial"/>
                          <w:color w:val="000000" w:themeColor="text1"/>
                          <w:sz w:val="28"/>
                          <w:szCs w:val="28"/>
                          <w:cs/>
                          <w:lang w:bidi="bn-IN"/>
                        </w:rPr>
                        <w:t xml:space="preserve"> </w:t>
                      </w:r>
                      <w:r w:rsidRPr="003175B3">
                        <w:rPr>
                          <w:rFonts w:cs="Nirmala UI"/>
                          <w:color w:val="000000" w:themeColor="text1"/>
                          <w:sz w:val="28"/>
                          <w:szCs w:val="28"/>
                          <w:cs/>
                          <w:lang w:bidi="bn-IN"/>
                        </w:rPr>
                        <w:t>জামাকাপড়ে</w:t>
                      </w:r>
                      <w:r>
                        <w:rPr>
                          <w:rFonts w:cs="Arial"/>
                          <w:color w:val="000000" w:themeColor="text1"/>
                          <w:sz w:val="28"/>
                          <w:szCs w:val="28"/>
                          <w:cs/>
                          <w:lang w:bidi="bn-IN"/>
                        </w:rPr>
                        <w:t xml:space="preserve"> </w:t>
                      </w:r>
                      <w:r w:rsidRPr="003175B3">
                        <w:rPr>
                          <w:rFonts w:cs="Nirmala UI"/>
                          <w:color w:val="000000" w:themeColor="text1"/>
                          <w:sz w:val="28"/>
                          <w:szCs w:val="28"/>
                          <w:cs/>
                          <w:lang w:bidi="bn-IN"/>
                        </w:rPr>
                        <w:t>মুছে</w:t>
                      </w:r>
                      <w:r>
                        <w:rPr>
                          <w:rFonts w:cs="Arial"/>
                          <w:color w:val="000000" w:themeColor="text1"/>
                          <w:sz w:val="28"/>
                          <w:szCs w:val="28"/>
                          <w:cs/>
                          <w:lang w:bidi="bn-IN"/>
                        </w:rPr>
                        <w:t xml:space="preserve"> </w:t>
                      </w:r>
                      <w:r w:rsidRPr="003175B3">
                        <w:rPr>
                          <w:rFonts w:cs="Nirmala UI"/>
                          <w:color w:val="000000" w:themeColor="text1"/>
                          <w:sz w:val="28"/>
                          <w:szCs w:val="28"/>
                          <w:cs/>
                          <w:lang w:bidi="bn-IN"/>
                        </w:rPr>
                        <w:t>আমাদের</w:t>
                      </w:r>
                      <w:r>
                        <w:rPr>
                          <w:rFonts w:cs="Arial"/>
                          <w:color w:val="000000" w:themeColor="text1"/>
                          <w:sz w:val="28"/>
                          <w:szCs w:val="28"/>
                          <w:cs/>
                          <w:lang w:bidi="bn-IN"/>
                        </w:rPr>
                        <w:t xml:space="preserve"> </w:t>
                      </w:r>
                      <w:r w:rsidRPr="003175B3">
                        <w:rPr>
                          <w:rFonts w:cs="Nirmala UI"/>
                          <w:color w:val="000000" w:themeColor="text1"/>
                          <w:sz w:val="28"/>
                          <w:szCs w:val="28"/>
                          <w:cs/>
                          <w:lang w:bidi="bn-IN"/>
                        </w:rPr>
                        <w:t>হাত</w:t>
                      </w:r>
                      <w:r>
                        <w:rPr>
                          <w:rFonts w:cs="Arial"/>
                          <w:color w:val="000000" w:themeColor="text1"/>
                          <w:sz w:val="28"/>
                          <w:szCs w:val="28"/>
                          <w:cs/>
                          <w:lang w:bidi="bn-IN"/>
                        </w:rPr>
                        <w:t xml:space="preserve"> </w:t>
                      </w:r>
                      <w:r w:rsidRPr="003175B3">
                        <w:rPr>
                          <w:rFonts w:cs="Nirmala UI"/>
                          <w:color w:val="000000" w:themeColor="text1"/>
                          <w:sz w:val="28"/>
                          <w:szCs w:val="28"/>
                          <w:cs/>
                          <w:lang w:bidi="bn-IN"/>
                        </w:rPr>
                        <w:t>শুকিয়ে</w:t>
                      </w:r>
                      <w:r>
                        <w:rPr>
                          <w:rFonts w:cs="Arial"/>
                          <w:color w:val="000000" w:themeColor="text1"/>
                          <w:sz w:val="28"/>
                          <w:szCs w:val="28"/>
                          <w:cs/>
                          <w:lang w:bidi="bn-IN"/>
                        </w:rPr>
                        <w:t xml:space="preserve"> </w:t>
                      </w:r>
                      <w:r w:rsidRPr="003175B3">
                        <w:rPr>
                          <w:rFonts w:cs="Nirmala UI"/>
                          <w:color w:val="000000" w:themeColor="text1"/>
                          <w:sz w:val="28"/>
                          <w:szCs w:val="28"/>
                          <w:cs/>
                          <w:lang w:bidi="bn-IN"/>
                        </w:rPr>
                        <w:t>নেওয়া</w:t>
                      </w:r>
                    </w:p>
                    <w:p w14:paraId="44641CEA" w14:textId="77777777" w:rsidR="00C515A5" w:rsidRDefault="00C515A5" w:rsidP="002A6185">
                      <w:pPr>
                        <w:pStyle w:val="ListParagraph"/>
                        <w:numPr>
                          <w:ilvl w:val="0"/>
                          <w:numId w:val="57"/>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অ্যান্টিবায়োটিক</w:t>
                      </w:r>
                      <w:r>
                        <w:rPr>
                          <w:rFonts w:cs="Arial"/>
                          <w:color w:val="000000" w:themeColor="text1"/>
                          <w:sz w:val="28"/>
                          <w:szCs w:val="28"/>
                          <w:cs/>
                          <w:lang w:bidi="bn-IN"/>
                        </w:rPr>
                        <w:t xml:space="preserve"> </w:t>
                      </w:r>
                      <w:r w:rsidRPr="003175B3">
                        <w:rPr>
                          <w:rFonts w:cs="Nirmala UI"/>
                          <w:color w:val="000000" w:themeColor="text1"/>
                          <w:sz w:val="28"/>
                          <w:szCs w:val="28"/>
                          <w:cs/>
                          <w:lang w:bidi="bn-IN"/>
                        </w:rPr>
                        <w:t>নেওয়া</w:t>
                      </w:r>
                    </w:p>
                    <w:p w14:paraId="4FB622AF" w14:textId="77777777" w:rsidR="00C515A5" w:rsidRDefault="00C515A5" w:rsidP="002A6185">
                      <w:pPr>
                        <w:pStyle w:val="ListParagraph"/>
                        <w:numPr>
                          <w:ilvl w:val="0"/>
                          <w:numId w:val="57"/>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উপরের</w:t>
                      </w:r>
                      <w:r>
                        <w:rPr>
                          <w:rFonts w:cs="Arial"/>
                          <w:color w:val="000000" w:themeColor="text1"/>
                          <w:sz w:val="28"/>
                          <w:szCs w:val="28"/>
                          <w:cs/>
                          <w:lang w:bidi="bn-IN"/>
                        </w:rPr>
                        <w:t xml:space="preserve"> </w:t>
                      </w:r>
                      <w:r w:rsidRPr="003175B3">
                        <w:rPr>
                          <w:rFonts w:cs="Nirmala UI"/>
                          <w:color w:val="000000" w:themeColor="text1"/>
                          <w:sz w:val="28"/>
                          <w:szCs w:val="28"/>
                          <w:cs/>
                          <w:lang w:bidi="bn-IN"/>
                        </w:rPr>
                        <w:t>কোনোটিরই</w:t>
                      </w:r>
                      <w:r>
                        <w:rPr>
                          <w:rFonts w:cs="Arial"/>
                          <w:color w:val="000000" w:themeColor="text1"/>
                          <w:sz w:val="28"/>
                          <w:szCs w:val="28"/>
                          <w:cs/>
                          <w:lang w:bidi="bn-IN"/>
                        </w:rPr>
                        <w:t xml:space="preserve"> </w:t>
                      </w:r>
                      <w:r w:rsidRPr="003175B3">
                        <w:rPr>
                          <w:rFonts w:cs="Nirmala UI"/>
                          <w:color w:val="000000" w:themeColor="text1"/>
                          <w:sz w:val="28"/>
                          <w:szCs w:val="28"/>
                          <w:cs/>
                          <w:lang w:bidi="bn-IN"/>
                        </w:rPr>
                        <w:t>প্রয়োজন</w:t>
                      </w:r>
                      <w:r>
                        <w:rPr>
                          <w:rFonts w:cs="Arial"/>
                          <w:color w:val="000000" w:themeColor="text1"/>
                          <w:sz w:val="28"/>
                          <w:szCs w:val="28"/>
                          <w:cs/>
                          <w:lang w:bidi="bn-IN"/>
                        </w:rPr>
                        <w:t xml:space="preserve"> </w:t>
                      </w:r>
                      <w:r w:rsidRPr="003175B3">
                        <w:rPr>
                          <w:rFonts w:cs="Nirmala UI"/>
                          <w:color w:val="000000" w:themeColor="text1"/>
                          <w:sz w:val="28"/>
                          <w:szCs w:val="28"/>
                          <w:cs/>
                          <w:lang w:bidi="bn-IN"/>
                        </w:rPr>
                        <w:t>নেই</w:t>
                      </w:r>
                    </w:p>
                    <w:p w14:paraId="33070CFB" w14:textId="3C8583A6" w:rsidR="00C515A5" w:rsidRPr="00B02CAC" w:rsidRDefault="00C515A5" w:rsidP="00737F0F">
                      <w:pPr>
                        <w:spacing w:before="240"/>
                        <w:rPr>
                          <w:rFonts w:eastAsiaTheme="minorEastAsia" w:cs="Arial"/>
                          <w:szCs w:val="24"/>
                          <w:cs/>
                          <w:lang w:bidi="bn-IN"/>
                        </w:rPr>
                      </w:pPr>
                      <w:r w:rsidRPr="003175B3">
                        <w:rPr>
                          <w:rFonts w:cs="Nirmala UI"/>
                          <w:color w:val="000000" w:themeColor="text1"/>
                          <w:sz w:val="30"/>
                          <w:szCs w:val="30"/>
                          <w:cs/>
                          <w:lang w:bidi="bn-IN"/>
                        </w:rPr>
                        <w:t>যদি</w:t>
                      </w:r>
                      <w:r>
                        <w:rPr>
                          <w:rFonts w:cs="Arial"/>
                          <w:color w:val="000000" w:themeColor="text1"/>
                          <w:sz w:val="30"/>
                          <w:szCs w:val="30"/>
                          <w:cs/>
                          <w:lang w:bidi="bn-IN"/>
                        </w:rPr>
                        <w:t xml:space="preserve"> </w:t>
                      </w:r>
                      <w:r w:rsidRPr="003175B3">
                        <w:rPr>
                          <w:rFonts w:cs="Nirmala UI"/>
                          <w:color w:val="000000" w:themeColor="text1"/>
                          <w:sz w:val="30"/>
                          <w:szCs w:val="30"/>
                          <w:cs/>
                          <w:lang w:bidi="bn-IN"/>
                        </w:rPr>
                        <w:t>আপনার</w:t>
                      </w:r>
                      <w:r>
                        <w:rPr>
                          <w:rFonts w:cs="Arial"/>
                          <w:color w:val="000000" w:themeColor="text1"/>
                          <w:sz w:val="30"/>
                          <w:szCs w:val="30"/>
                          <w:cs/>
                          <w:lang w:bidi="bn-IN"/>
                        </w:rPr>
                        <w:t xml:space="preserve"> </w:t>
                      </w:r>
                      <w:r w:rsidRPr="003175B3">
                        <w:rPr>
                          <w:rFonts w:cs="Nirmala UI"/>
                          <w:color w:val="000000" w:themeColor="text1"/>
                          <w:sz w:val="30"/>
                          <w:szCs w:val="30"/>
                          <w:cs/>
                          <w:lang w:bidi="bn-IN"/>
                        </w:rPr>
                        <w:t>কাছে</w:t>
                      </w:r>
                      <w:r>
                        <w:rPr>
                          <w:rFonts w:cs="Arial"/>
                          <w:color w:val="000000" w:themeColor="text1"/>
                          <w:sz w:val="30"/>
                          <w:szCs w:val="30"/>
                          <w:cs/>
                          <w:lang w:bidi="bn-IN"/>
                        </w:rPr>
                        <w:t xml:space="preserve"> </w:t>
                      </w:r>
                      <w:r w:rsidRPr="003175B3">
                        <w:rPr>
                          <w:rFonts w:cs="Nirmala UI"/>
                          <w:color w:val="000000" w:themeColor="text1"/>
                          <w:sz w:val="30"/>
                          <w:szCs w:val="30"/>
                          <w:cs/>
                          <w:lang w:bidi="bn-IN"/>
                        </w:rPr>
                        <w:t>টিস্যু</w:t>
                      </w:r>
                      <w:r>
                        <w:rPr>
                          <w:rFonts w:cs="Arial"/>
                          <w:color w:val="000000" w:themeColor="text1"/>
                          <w:sz w:val="30"/>
                          <w:szCs w:val="30"/>
                          <w:cs/>
                          <w:lang w:bidi="bn-IN"/>
                        </w:rPr>
                        <w:t xml:space="preserve"> </w:t>
                      </w:r>
                      <w:r w:rsidRPr="003175B3">
                        <w:rPr>
                          <w:rFonts w:cs="Nirmala UI"/>
                          <w:color w:val="000000" w:themeColor="text1"/>
                          <w:sz w:val="30"/>
                          <w:szCs w:val="30"/>
                          <w:cs/>
                          <w:lang w:bidi="bn-IN"/>
                        </w:rPr>
                        <w:t>না</w:t>
                      </w:r>
                      <w:r>
                        <w:rPr>
                          <w:rFonts w:cs="Arial"/>
                          <w:color w:val="000000" w:themeColor="text1"/>
                          <w:sz w:val="30"/>
                          <w:szCs w:val="30"/>
                          <w:cs/>
                          <w:lang w:bidi="bn-IN"/>
                        </w:rPr>
                        <w:t xml:space="preserve"> </w:t>
                      </w:r>
                      <w:r w:rsidRPr="003175B3">
                        <w:rPr>
                          <w:rFonts w:cs="Nirmala UI"/>
                          <w:color w:val="000000" w:themeColor="text1"/>
                          <w:sz w:val="30"/>
                          <w:szCs w:val="30"/>
                          <w:cs/>
                          <w:lang w:bidi="bn-IN"/>
                        </w:rPr>
                        <w:t>থাকে</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পরবর্তী</w:t>
                      </w:r>
                      <w:r>
                        <w:rPr>
                          <w:rFonts w:cs="Arial"/>
                          <w:color w:val="000000" w:themeColor="text1"/>
                          <w:sz w:val="30"/>
                          <w:szCs w:val="30"/>
                          <w:cs/>
                          <w:lang w:bidi="bn-IN"/>
                        </w:rPr>
                        <w:t xml:space="preserve"> </w:t>
                      </w:r>
                      <w:r w:rsidRPr="003175B3">
                        <w:rPr>
                          <w:rFonts w:cs="Nirmala UI"/>
                          <w:color w:val="000000" w:themeColor="text1"/>
                          <w:sz w:val="30"/>
                          <w:szCs w:val="30"/>
                          <w:cs/>
                          <w:lang w:bidi="bn-IN"/>
                        </w:rPr>
                        <w:t>সেরা</w:t>
                      </w:r>
                      <w:r>
                        <w:rPr>
                          <w:rFonts w:cs="Arial"/>
                          <w:color w:val="000000" w:themeColor="text1"/>
                          <w:sz w:val="30"/>
                          <w:szCs w:val="30"/>
                          <w:cs/>
                          <w:lang w:bidi="bn-IN"/>
                        </w:rPr>
                        <w:t xml:space="preserve"> </w:t>
                      </w:r>
                      <w:r w:rsidRPr="003175B3">
                        <w:rPr>
                          <w:rFonts w:cs="Nirmala UI"/>
                          <w:color w:val="000000" w:themeColor="text1"/>
                          <w:sz w:val="30"/>
                          <w:szCs w:val="30"/>
                          <w:cs/>
                          <w:lang w:bidi="bn-IN"/>
                        </w:rPr>
                        <w:t>বিকল্পটি</w:t>
                      </w:r>
                      <w:r>
                        <w:rPr>
                          <w:rFonts w:cs="Arial"/>
                          <w:color w:val="000000" w:themeColor="text1"/>
                          <w:sz w:val="30"/>
                          <w:szCs w:val="30"/>
                          <w:cs/>
                          <w:lang w:bidi="bn-IN"/>
                        </w:rPr>
                        <w:t xml:space="preserve"> </w:t>
                      </w:r>
                      <w:r w:rsidRPr="003175B3">
                        <w:rPr>
                          <w:rFonts w:cs="Nirmala UI"/>
                          <w:color w:val="000000" w:themeColor="text1"/>
                          <w:sz w:val="30"/>
                          <w:szCs w:val="30"/>
                          <w:cs/>
                          <w:lang w:bidi="bn-IN"/>
                        </w:rPr>
                        <w:t>হল</w:t>
                      </w:r>
                      <w:r>
                        <w:rPr>
                          <w:rFonts w:cs="Arial"/>
                          <w:color w:val="000000" w:themeColor="text1"/>
                          <w:sz w:val="30"/>
                          <w:szCs w:val="30"/>
                          <w:cs/>
                          <w:lang w:bidi="bn-IN"/>
                        </w:rPr>
                        <w:t xml:space="preserve"> </w:t>
                      </w:r>
                      <w:r w:rsidRPr="003175B3">
                        <w:rPr>
                          <w:rFonts w:cs="Nirmala UI"/>
                          <w:color w:val="000000" w:themeColor="text1"/>
                          <w:sz w:val="30"/>
                          <w:szCs w:val="30"/>
                          <w:cs/>
                          <w:lang w:bidi="bn-IN"/>
                        </w:rPr>
                        <w:t>হাঁচি</w:t>
                      </w:r>
                      <w:r>
                        <w:rPr>
                          <w:rFonts w:cs="Arial"/>
                          <w:color w:val="000000" w:themeColor="text1"/>
                          <w:sz w:val="30"/>
                          <w:szCs w:val="30"/>
                          <w:cs/>
                          <w:lang w:bidi="bn-IN"/>
                        </w:rPr>
                        <w:t xml:space="preserve">: (1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3089B5E0" w14:textId="77777777" w:rsidR="00C515A5" w:rsidRDefault="00C515A5" w:rsidP="002A6185">
                      <w:pPr>
                        <w:pStyle w:val="ListParagraph"/>
                        <w:numPr>
                          <w:ilvl w:val="0"/>
                          <w:numId w:val="58"/>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আপনার</w:t>
                      </w:r>
                      <w:r>
                        <w:rPr>
                          <w:rFonts w:cs="Arial"/>
                          <w:color w:val="000000" w:themeColor="text1"/>
                          <w:sz w:val="28"/>
                          <w:szCs w:val="28"/>
                          <w:cs/>
                          <w:lang w:bidi="bn-IN"/>
                        </w:rPr>
                        <w:t xml:space="preserve"> </w:t>
                      </w:r>
                      <w:r w:rsidRPr="003175B3">
                        <w:rPr>
                          <w:rFonts w:cs="Nirmala UI"/>
                          <w:color w:val="000000" w:themeColor="text1"/>
                          <w:sz w:val="28"/>
                          <w:szCs w:val="28"/>
                          <w:cs/>
                          <w:lang w:bidi="bn-IN"/>
                        </w:rPr>
                        <w:t>হাতে</w:t>
                      </w:r>
                    </w:p>
                    <w:p w14:paraId="2E133129" w14:textId="77777777" w:rsidR="00C515A5" w:rsidRDefault="00C515A5" w:rsidP="002A6185">
                      <w:pPr>
                        <w:pStyle w:val="ListParagraph"/>
                        <w:numPr>
                          <w:ilvl w:val="0"/>
                          <w:numId w:val="58"/>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আপনার</w:t>
                      </w:r>
                      <w:r>
                        <w:rPr>
                          <w:rFonts w:cs="Arial"/>
                          <w:color w:val="000000" w:themeColor="text1"/>
                          <w:sz w:val="28"/>
                          <w:szCs w:val="28"/>
                          <w:cs/>
                          <w:lang w:bidi="bn-IN"/>
                        </w:rPr>
                        <w:t xml:space="preserve"> </w:t>
                      </w:r>
                      <w:r w:rsidRPr="003175B3">
                        <w:rPr>
                          <w:rFonts w:cs="Nirmala UI"/>
                          <w:color w:val="000000" w:themeColor="text1"/>
                          <w:sz w:val="28"/>
                          <w:szCs w:val="28"/>
                          <w:cs/>
                          <w:lang w:bidi="bn-IN"/>
                        </w:rPr>
                        <w:t>জামার</w:t>
                      </w:r>
                      <w:r>
                        <w:rPr>
                          <w:rFonts w:cs="Arial"/>
                          <w:color w:val="000000" w:themeColor="text1"/>
                          <w:sz w:val="28"/>
                          <w:szCs w:val="28"/>
                          <w:cs/>
                          <w:lang w:bidi="bn-IN"/>
                        </w:rPr>
                        <w:t xml:space="preserve"> </w:t>
                      </w:r>
                      <w:r w:rsidRPr="003175B3">
                        <w:rPr>
                          <w:rFonts w:cs="Nirmala UI"/>
                          <w:color w:val="000000" w:themeColor="text1"/>
                          <w:sz w:val="28"/>
                          <w:szCs w:val="28"/>
                          <w:cs/>
                          <w:lang w:bidi="bn-IN"/>
                        </w:rPr>
                        <w:t>হাতাতে</w:t>
                      </w:r>
                    </w:p>
                    <w:p w14:paraId="3151C31E" w14:textId="77777777" w:rsidR="00C515A5" w:rsidRDefault="00C515A5" w:rsidP="002A6185">
                      <w:pPr>
                        <w:pStyle w:val="ListParagraph"/>
                        <w:numPr>
                          <w:ilvl w:val="0"/>
                          <w:numId w:val="58"/>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একটা</w:t>
                      </w:r>
                      <w:r>
                        <w:rPr>
                          <w:rFonts w:cs="Arial"/>
                          <w:color w:val="000000" w:themeColor="text1"/>
                          <w:sz w:val="28"/>
                          <w:szCs w:val="28"/>
                          <w:cs/>
                          <w:lang w:bidi="bn-IN"/>
                        </w:rPr>
                        <w:t xml:space="preserve"> </w:t>
                      </w:r>
                      <w:r w:rsidRPr="003175B3">
                        <w:rPr>
                          <w:rFonts w:cs="Nirmala UI"/>
                          <w:color w:val="000000" w:themeColor="text1"/>
                          <w:sz w:val="28"/>
                          <w:szCs w:val="28"/>
                          <w:cs/>
                          <w:lang w:bidi="bn-IN"/>
                        </w:rPr>
                        <w:t>ফাঁকা</w:t>
                      </w:r>
                      <w:r>
                        <w:rPr>
                          <w:rFonts w:cs="Arial"/>
                          <w:color w:val="000000" w:themeColor="text1"/>
                          <w:sz w:val="28"/>
                          <w:szCs w:val="28"/>
                          <w:cs/>
                          <w:lang w:bidi="bn-IN"/>
                        </w:rPr>
                        <w:t xml:space="preserve"> </w:t>
                      </w:r>
                      <w:r w:rsidRPr="003175B3">
                        <w:rPr>
                          <w:rFonts w:cs="Nirmala UI"/>
                          <w:color w:val="000000" w:themeColor="text1"/>
                          <w:sz w:val="28"/>
                          <w:szCs w:val="28"/>
                          <w:cs/>
                          <w:lang w:bidi="bn-IN"/>
                        </w:rPr>
                        <w:t>জায়গায়</w:t>
                      </w:r>
                    </w:p>
                    <w:p w14:paraId="28B72BD8" w14:textId="77777777" w:rsidR="00C515A5" w:rsidRDefault="00C515A5" w:rsidP="002A6185">
                      <w:pPr>
                        <w:pStyle w:val="ListParagraph"/>
                        <w:numPr>
                          <w:ilvl w:val="0"/>
                          <w:numId w:val="58"/>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তোমার</w:t>
                      </w:r>
                      <w:r>
                        <w:rPr>
                          <w:rFonts w:cs="Arial"/>
                          <w:color w:val="000000" w:themeColor="text1"/>
                          <w:sz w:val="28"/>
                          <w:szCs w:val="28"/>
                          <w:cs/>
                          <w:lang w:bidi="bn-IN"/>
                        </w:rPr>
                        <w:t xml:space="preserve"> </w:t>
                      </w:r>
                      <w:r w:rsidRPr="003175B3">
                        <w:rPr>
                          <w:rFonts w:cs="Nirmala UI"/>
                          <w:color w:val="000000" w:themeColor="text1"/>
                          <w:sz w:val="28"/>
                          <w:szCs w:val="28"/>
                          <w:cs/>
                          <w:lang w:bidi="bn-IN"/>
                        </w:rPr>
                        <w:t>ডেস্কে</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0D2CF9D" wp14:editId="2F2D301E">
                <wp:extent cx="3030279" cy="7108631"/>
                <wp:effectExtent l="0" t="0" r="0" b="0"/>
                <wp:docPr id="2729"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3030279" cy="7108631"/>
                        </a:xfrm>
                        <a:prstGeom prst="rect">
                          <a:avLst/>
                        </a:prstGeom>
                        <a:noFill/>
                      </wps:spPr>
                      <wps:txbx>
                        <w:txbxContent>
                          <w:p w14:paraId="35147CA2" w14:textId="4ACF0514" w:rsidR="00C515A5" w:rsidRPr="00737F0F" w:rsidRDefault="00C515A5" w:rsidP="00D348F7">
                            <w:pPr>
                              <w:rPr>
                                <w:rFonts w:cs="Arial"/>
                                <w:sz w:val="22"/>
                                <w:cs/>
                                <w:lang w:bidi="bn-IN"/>
                              </w:rPr>
                            </w:pPr>
                            <w:r w:rsidRPr="00737F0F">
                              <w:rPr>
                                <w:rFonts w:cs="Nirmala UI"/>
                                <w:color w:val="000000" w:themeColor="text1"/>
                                <w:sz w:val="28"/>
                                <w:szCs w:val="28"/>
                                <w:cs/>
                                <w:lang w:bidi="bn-IN"/>
                              </w:rPr>
                              <w:t>জীবাণু</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ছড়িয়ে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পড়া</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বন্ধ</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করার</w:t>
                            </w:r>
                            <w:r w:rsidRPr="00737F0F">
                              <w:rPr>
                                <w:rFonts w:cs="Arial"/>
                                <w:color w:val="000000" w:themeColor="text1"/>
                                <w:sz w:val="28"/>
                                <w:szCs w:val="28"/>
                                <w:cs/>
                                <w:lang w:bidi="bn-IN"/>
                              </w:rPr>
                              <w:t xml:space="preserve"> </w:t>
                            </w:r>
                            <w:r>
                              <w:rPr>
                                <w:rFonts w:cs="Arial"/>
                                <w:color w:val="000000" w:themeColor="text1"/>
                                <w:sz w:val="28"/>
                                <w:szCs w:val="28"/>
                                <w:lang w:val="en-IN" w:bidi="bn-IN"/>
                              </w:rPr>
                              <w:br/>
                            </w:r>
                            <w:r w:rsidRPr="00737F0F">
                              <w:rPr>
                                <w:rFonts w:cs="Nirmala UI"/>
                                <w:color w:val="000000" w:themeColor="text1"/>
                                <w:sz w:val="28"/>
                                <w:szCs w:val="28"/>
                                <w:cs/>
                                <w:lang w:bidi="bn-IN"/>
                              </w:rPr>
                              <w:t>সর্বোত্তম</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উপায়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হল</w:t>
                            </w:r>
                            <w:r w:rsidRPr="00737F0F">
                              <w:rPr>
                                <w:rFonts w:cs="Arial"/>
                                <w:color w:val="000000" w:themeColor="text1"/>
                                <w:sz w:val="28"/>
                                <w:szCs w:val="28"/>
                                <w:cs/>
                                <w:lang w:bidi="bn-IN"/>
                              </w:rPr>
                              <w:t xml:space="preserve">: (2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6DFE2100" w14:textId="77777777" w:rsidR="00C515A5" w:rsidRPr="00737F0F" w:rsidRDefault="00C515A5" w:rsidP="00D348F7">
                            <w:pPr>
                              <w:pStyle w:val="ListParagraph"/>
                              <w:numPr>
                                <w:ilvl w:val="0"/>
                                <w:numId w:val="59"/>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আপনার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হাঁচি</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ঢাকতে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আপনার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হাত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ব্যবহার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w:t>
                            </w:r>
                          </w:p>
                          <w:p w14:paraId="4944E826" w14:textId="77777777" w:rsidR="00C515A5" w:rsidRPr="00737F0F" w:rsidRDefault="00C515A5" w:rsidP="00D348F7">
                            <w:pPr>
                              <w:pStyle w:val="ListParagraph"/>
                              <w:numPr>
                                <w:ilvl w:val="0"/>
                                <w:numId w:val="59"/>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আপনার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হাঁচি</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ঢাকতে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টিস্যু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ব্যবহার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w:t>
                            </w:r>
                          </w:p>
                          <w:p w14:paraId="738ACA0D" w14:textId="77777777" w:rsidR="00C515A5" w:rsidRPr="00737F0F" w:rsidRDefault="00C515A5" w:rsidP="00D348F7">
                            <w:pPr>
                              <w:pStyle w:val="ListParagraph"/>
                              <w:numPr>
                                <w:ilvl w:val="0"/>
                                <w:numId w:val="59"/>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টিস্যু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না</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থাকলে</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হাতা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ব্যবহার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করতে</w:t>
                            </w:r>
                          </w:p>
                          <w:p w14:paraId="2E76432B" w14:textId="77777777" w:rsidR="00C515A5" w:rsidRPr="00737F0F" w:rsidRDefault="00C515A5" w:rsidP="00D348F7">
                            <w:pPr>
                              <w:pStyle w:val="ListParagraph"/>
                              <w:numPr>
                                <w:ilvl w:val="0"/>
                                <w:numId w:val="59"/>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প্রচুর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পরিমাণে</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তরল</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পান</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করতে</w:t>
                            </w:r>
                          </w:p>
                          <w:p w14:paraId="1418EB9D" w14:textId="0D581A99" w:rsidR="00C515A5" w:rsidRPr="00737F0F" w:rsidRDefault="00C515A5" w:rsidP="00737F0F">
                            <w:pPr>
                              <w:spacing w:before="240"/>
                              <w:rPr>
                                <w:rFonts w:eastAsiaTheme="minorEastAsia" w:cs="Arial"/>
                                <w:sz w:val="22"/>
                                <w:cs/>
                                <w:lang w:bidi="bn-IN"/>
                              </w:rPr>
                            </w:pPr>
                            <w:r w:rsidRPr="00737F0F">
                              <w:rPr>
                                <w:rFonts w:cs="Nirmala UI"/>
                                <w:color w:val="000000" w:themeColor="text1"/>
                                <w:sz w:val="28"/>
                                <w:szCs w:val="28"/>
                                <w:cs/>
                                <w:lang w:bidi="bn-IN"/>
                              </w:rPr>
                              <w:t>হাঁচি</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দেওয়ার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টিস্যু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দিয়ে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করবেন</w:t>
                            </w:r>
                            <w:r w:rsidRPr="00737F0F">
                              <w:rPr>
                                <w:rFonts w:cs="Arial"/>
                                <w:color w:val="000000" w:themeColor="text1"/>
                                <w:sz w:val="28"/>
                                <w:szCs w:val="28"/>
                                <w:cs/>
                                <w:lang w:bidi="bn-IN"/>
                              </w:rPr>
                              <w:t xml:space="preserve">? </w:t>
                            </w:r>
                            <w:r w:rsidRPr="00737F0F">
                              <w:rPr>
                                <w:rFonts w:cs="Arial"/>
                                <w:sz w:val="22"/>
                                <w:cs/>
                                <w:lang w:bidi="bn-IN"/>
                              </w:rPr>
                              <w:t xml:space="preserve"> </w:t>
                            </w:r>
                            <w:r w:rsidRPr="00737F0F">
                              <w:rPr>
                                <w:rFonts w:cs="Arial"/>
                                <w:color w:val="000000" w:themeColor="text1"/>
                                <w:sz w:val="28"/>
                                <w:szCs w:val="28"/>
                                <w:cs/>
                                <w:lang w:bidi="bn-IN"/>
                              </w:rPr>
                              <w:t xml:space="preserve">(1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1B139FF5" w14:textId="77777777" w:rsidR="00C515A5" w:rsidRPr="00737F0F" w:rsidRDefault="00C515A5" w:rsidP="00D348F7">
                            <w:pPr>
                              <w:pStyle w:val="ListParagraph"/>
                              <w:numPr>
                                <w:ilvl w:val="0"/>
                                <w:numId w:val="60"/>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পরের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বারের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জন্য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এটি</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তোমার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পকেটে</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রাখো</w:t>
                            </w:r>
                          </w:p>
                          <w:p w14:paraId="5AEC3D23" w14:textId="77777777" w:rsidR="00C515A5" w:rsidRPr="00737F0F" w:rsidRDefault="00C515A5" w:rsidP="00D348F7">
                            <w:pPr>
                              <w:pStyle w:val="ListParagraph"/>
                              <w:numPr>
                                <w:ilvl w:val="0"/>
                                <w:numId w:val="60"/>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সোজা</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জঞ্জালের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পাত্রে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ফেলো</w:t>
                            </w:r>
                          </w:p>
                          <w:p w14:paraId="33F25E54" w14:textId="77777777" w:rsidR="00C515A5" w:rsidRPr="00737F0F" w:rsidRDefault="00C515A5" w:rsidP="00D348F7">
                            <w:pPr>
                              <w:pStyle w:val="ListParagraph"/>
                              <w:numPr>
                                <w:ilvl w:val="0"/>
                                <w:numId w:val="60"/>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পরের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বারের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জন্য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তোমার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জামার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হাতা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খুলে</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রাখো</w:t>
                            </w:r>
                          </w:p>
                          <w:p w14:paraId="74198498" w14:textId="77777777" w:rsidR="00C515A5" w:rsidRPr="00737F0F" w:rsidRDefault="00C515A5" w:rsidP="00D348F7">
                            <w:pPr>
                              <w:pStyle w:val="ListParagraph"/>
                              <w:numPr>
                                <w:ilvl w:val="0"/>
                                <w:numId w:val="60"/>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উপরের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কোনোটি</w:t>
                            </w:r>
                          </w:p>
                          <w:p w14:paraId="3FA1C150" w14:textId="52F9E8BE" w:rsidR="00C515A5" w:rsidRPr="00737F0F" w:rsidRDefault="00C515A5" w:rsidP="00737F0F">
                            <w:pPr>
                              <w:spacing w:before="240"/>
                              <w:rPr>
                                <w:rFonts w:eastAsiaTheme="minorEastAsia" w:cs="Arial"/>
                                <w:sz w:val="22"/>
                                <w:cs/>
                                <w:lang w:bidi="bn-IN"/>
                              </w:rPr>
                            </w:pPr>
                            <w:r w:rsidRPr="00737F0F">
                              <w:rPr>
                                <w:rFonts w:cs="Nirmala UI"/>
                                <w:color w:val="000000" w:themeColor="text1"/>
                                <w:sz w:val="28"/>
                                <w:szCs w:val="28"/>
                                <w:cs/>
                                <w:lang w:bidi="bn-IN"/>
                              </w:rPr>
                              <w:t>সেগুলির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উপরে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হাঁচি</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দেওয়ার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আমরা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যদি</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আমাদের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না</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ধুই</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তবে</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পারে</w:t>
                            </w:r>
                            <w:r w:rsidRPr="00737F0F">
                              <w:rPr>
                                <w:rFonts w:cs="Arial"/>
                                <w:color w:val="000000" w:themeColor="text1"/>
                                <w:sz w:val="28"/>
                                <w:szCs w:val="28"/>
                                <w:cs/>
                                <w:lang w:bidi="bn-IN"/>
                              </w:rPr>
                              <w:t xml:space="preserve">? </w:t>
                            </w:r>
                            <w:r w:rsidRPr="00737F0F">
                              <w:rPr>
                                <w:rFonts w:cs="Arial"/>
                                <w:sz w:val="22"/>
                                <w:cs/>
                                <w:lang w:bidi="bn-IN"/>
                              </w:rPr>
                              <w:t xml:space="preserve"> </w:t>
                            </w:r>
                            <w:r w:rsidRPr="00737F0F">
                              <w:rPr>
                                <w:rFonts w:cs="Arial"/>
                                <w:color w:val="000000" w:themeColor="text1"/>
                                <w:sz w:val="28"/>
                                <w:szCs w:val="28"/>
                                <w:cs/>
                                <w:lang w:bidi="bn-IN"/>
                              </w:rPr>
                              <w:t xml:space="preserve">(1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r w:rsidRPr="00737F0F">
                              <w:rPr>
                                <w:rFonts w:cs="Arial"/>
                                <w:color w:val="000000" w:themeColor="text1"/>
                                <w:szCs w:val="24"/>
                                <w:cs/>
                                <w:lang w:bidi="bn-IN"/>
                              </w:rPr>
                              <w:t xml:space="preserve"> </w:t>
                            </w:r>
                          </w:p>
                          <w:p w14:paraId="3B81E331" w14:textId="77777777" w:rsidR="00C515A5" w:rsidRPr="00737F0F" w:rsidRDefault="00C515A5" w:rsidP="00D348F7">
                            <w:pPr>
                              <w:pStyle w:val="ListParagraph"/>
                              <w:numPr>
                                <w:ilvl w:val="0"/>
                                <w:numId w:val="61"/>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কিছুই</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না</w:t>
                            </w:r>
                          </w:p>
                          <w:p w14:paraId="00F5B36F" w14:textId="77777777" w:rsidR="00C515A5" w:rsidRPr="00737F0F" w:rsidRDefault="00C515A5" w:rsidP="00D348F7">
                            <w:pPr>
                              <w:pStyle w:val="ListParagraph"/>
                              <w:numPr>
                                <w:ilvl w:val="0"/>
                                <w:numId w:val="61"/>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ক্ষতিকারক</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জীবাণুগুলি</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অন্য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লোকেদের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কাছে</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স্থানান্তর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w:t>
                            </w:r>
                          </w:p>
                          <w:p w14:paraId="6CF15AA0" w14:textId="77777777" w:rsidR="00C515A5" w:rsidRPr="00737F0F" w:rsidRDefault="00C515A5" w:rsidP="00D348F7">
                            <w:pPr>
                              <w:pStyle w:val="ListParagraph"/>
                              <w:numPr>
                                <w:ilvl w:val="0"/>
                                <w:numId w:val="61"/>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আমাদের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জীবাণুগুলিকে</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রক্ষা</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সাহায্য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w:t>
                            </w:r>
                          </w:p>
                        </w:txbxContent>
                      </wps:txbx>
                      <wps:bodyPr wrap="square" rtlCol="0">
                        <a:noAutofit/>
                      </wps:bodyPr>
                    </wps:wsp>
                  </a:graphicData>
                </a:graphic>
              </wp:inline>
            </w:drawing>
          </mc:Choice>
          <mc:Fallback>
            <w:pict>
              <v:shape w14:anchorId="50D2CF9D" id="_x0000_s1679"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38.6pt;height:5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" filled="f" stroked="f">
                <v:textbox>
                  <w:txbxContent>
                    <w:p w14:paraId="35147CA2" w14:textId="4ACF0514" w:rsidR="00C515A5" w:rsidRPr="00737F0F" w:rsidRDefault="00C515A5" w:rsidP="00D348F7">
                      <w:pPr>
                        <w:rPr>
                          <w:rFonts w:cs="Arial"/>
                          <w:sz w:val="22"/>
                          <w:cs/>
                          <w:lang w:bidi="bn-IN"/>
                        </w:rPr>
                      </w:pPr>
                      <w:r w:rsidRPr="00737F0F">
                        <w:rPr>
                          <w:rFonts w:cs="Nirmala UI"/>
                          <w:color w:val="000000" w:themeColor="text1"/>
                          <w:sz w:val="28"/>
                          <w:szCs w:val="28"/>
                          <w:cs/>
                          <w:lang w:bidi="bn-IN"/>
                        </w:rPr>
                        <w:t>জীবাণু</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ছড়িয়ে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পড়া</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বন্ধ</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করার</w:t>
                      </w:r>
                      <w:r w:rsidRPr="00737F0F">
                        <w:rPr>
                          <w:rFonts w:cs="Arial"/>
                          <w:color w:val="000000" w:themeColor="text1"/>
                          <w:sz w:val="28"/>
                          <w:szCs w:val="28"/>
                          <w:cs/>
                          <w:lang w:bidi="bn-IN"/>
                        </w:rPr>
                        <w:t xml:space="preserve"> </w:t>
                      </w:r>
                      <w:r>
                        <w:rPr>
                          <w:rFonts w:cs="Arial"/>
                          <w:color w:val="000000" w:themeColor="text1"/>
                          <w:sz w:val="28"/>
                          <w:szCs w:val="28"/>
                          <w:lang w:val="en-IN" w:bidi="bn-IN"/>
                        </w:rPr>
                        <w:br/>
                      </w:r>
                      <w:r w:rsidRPr="00737F0F">
                        <w:rPr>
                          <w:rFonts w:cs="Nirmala UI"/>
                          <w:color w:val="000000" w:themeColor="text1"/>
                          <w:sz w:val="28"/>
                          <w:szCs w:val="28"/>
                          <w:cs/>
                          <w:lang w:bidi="bn-IN"/>
                        </w:rPr>
                        <w:t>সর্বোত্তম</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উপায়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হল</w:t>
                      </w:r>
                      <w:r w:rsidRPr="00737F0F">
                        <w:rPr>
                          <w:rFonts w:cs="Arial"/>
                          <w:color w:val="000000" w:themeColor="text1"/>
                          <w:sz w:val="28"/>
                          <w:szCs w:val="28"/>
                          <w:cs/>
                          <w:lang w:bidi="bn-IN"/>
                        </w:rPr>
                        <w:t xml:space="preserve">: (2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6DFE2100" w14:textId="77777777" w:rsidR="00C515A5" w:rsidRPr="00737F0F" w:rsidRDefault="00C515A5" w:rsidP="00D348F7">
                      <w:pPr>
                        <w:pStyle w:val="ListParagraph"/>
                        <w:numPr>
                          <w:ilvl w:val="0"/>
                          <w:numId w:val="59"/>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আপনার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হাঁচি</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ঢাকতে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আপনার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হাত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ব্যবহার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w:t>
                      </w:r>
                    </w:p>
                    <w:p w14:paraId="4944E826" w14:textId="77777777" w:rsidR="00C515A5" w:rsidRPr="00737F0F" w:rsidRDefault="00C515A5" w:rsidP="00D348F7">
                      <w:pPr>
                        <w:pStyle w:val="ListParagraph"/>
                        <w:numPr>
                          <w:ilvl w:val="0"/>
                          <w:numId w:val="59"/>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আপনার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হাঁচি</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ঢাকতে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টিস্যু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ব্যবহার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w:t>
                      </w:r>
                    </w:p>
                    <w:p w14:paraId="738ACA0D" w14:textId="77777777" w:rsidR="00C515A5" w:rsidRPr="00737F0F" w:rsidRDefault="00C515A5" w:rsidP="00D348F7">
                      <w:pPr>
                        <w:pStyle w:val="ListParagraph"/>
                        <w:numPr>
                          <w:ilvl w:val="0"/>
                          <w:numId w:val="59"/>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টিস্যু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না</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থাকলে</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হাতা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ব্যবহার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করতে</w:t>
                      </w:r>
                    </w:p>
                    <w:p w14:paraId="2E76432B" w14:textId="77777777" w:rsidR="00C515A5" w:rsidRPr="00737F0F" w:rsidRDefault="00C515A5" w:rsidP="00D348F7">
                      <w:pPr>
                        <w:pStyle w:val="ListParagraph"/>
                        <w:numPr>
                          <w:ilvl w:val="0"/>
                          <w:numId w:val="59"/>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প্রচুর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পরিমাণে</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তরল</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পান</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করতে</w:t>
                      </w:r>
                    </w:p>
                    <w:p w14:paraId="1418EB9D" w14:textId="0D581A99" w:rsidR="00C515A5" w:rsidRPr="00737F0F" w:rsidRDefault="00C515A5" w:rsidP="00737F0F">
                      <w:pPr>
                        <w:spacing w:before="240"/>
                        <w:rPr>
                          <w:rFonts w:eastAsiaTheme="minorEastAsia" w:cs="Arial"/>
                          <w:sz w:val="22"/>
                          <w:cs/>
                          <w:lang w:bidi="bn-IN"/>
                        </w:rPr>
                      </w:pPr>
                      <w:r w:rsidRPr="00737F0F">
                        <w:rPr>
                          <w:rFonts w:cs="Nirmala UI"/>
                          <w:color w:val="000000" w:themeColor="text1"/>
                          <w:sz w:val="28"/>
                          <w:szCs w:val="28"/>
                          <w:cs/>
                          <w:lang w:bidi="bn-IN"/>
                        </w:rPr>
                        <w:t>হাঁচি</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দেওয়ার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টিস্যু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দিয়ে</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করবেন</w:t>
                      </w:r>
                      <w:r w:rsidRPr="00737F0F">
                        <w:rPr>
                          <w:rFonts w:cs="Arial"/>
                          <w:color w:val="000000" w:themeColor="text1"/>
                          <w:sz w:val="28"/>
                          <w:szCs w:val="28"/>
                          <w:cs/>
                          <w:lang w:bidi="bn-IN"/>
                        </w:rPr>
                        <w:t xml:space="preserve">? </w:t>
                      </w:r>
                      <w:r w:rsidRPr="00737F0F">
                        <w:rPr>
                          <w:rFonts w:cs="Arial"/>
                          <w:sz w:val="22"/>
                          <w:cs/>
                          <w:lang w:bidi="bn-IN"/>
                        </w:rPr>
                        <w:t xml:space="preserve"> </w:t>
                      </w:r>
                      <w:r w:rsidRPr="00737F0F">
                        <w:rPr>
                          <w:rFonts w:cs="Arial"/>
                          <w:color w:val="000000" w:themeColor="text1"/>
                          <w:sz w:val="28"/>
                          <w:szCs w:val="28"/>
                          <w:cs/>
                          <w:lang w:bidi="bn-IN"/>
                        </w:rPr>
                        <w:t xml:space="preserve">(1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p>
                    <w:p w14:paraId="1B139FF5" w14:textId="77777777" w:rsidR="00C515A5" w:rsidRPr="00737F0F" w:rsidRDefault="00C515A5" w:rsidP="00D348F7">
                      <w:pPr>
                        <w:pStyle w:val="ListParagraph"/>
                        <w:numPr>
                          <w:ilvl w:val="0"/>
                          <w:numId w:val="60"/>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পরের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বারের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জন্য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এটি</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তোমার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পকেটে</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রাখো</w:t>
                      </w:r>
                    </w:p>
                    <w:p w14:paraId="5AEC3D23" w14:textId="77777777" w:rsidR="00C515A5" w:rsidRPr="00737F0F" w:rsidRDefault="00C515A5" w:rsidP="00D348F7">
                      <w:pPr>
                        <w:pStyle w:val="ListParagraph"/>
                        <w:numPr>
                          <w:ilvl w:val="0"/>
                          <w:numId w:val="60"/>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সোজা</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জঞ্জালের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পাত্রে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ফেলো</w:t>
                      </w:r>
                    </w:p>
                    <w:p w14:paraId="33F25E54" w14:textId="77777777" w:rsidR="00C515A5" w:rsidRPr="00737F0F" w:rsidRDefault="00C515A5" w:rsidP="00D348F7">
                      <w:pPr>
                        <w:pStyle w:val="ListParagraph"/>
                        <w:numPr>
                          <w:ilvl w:val="0"/>
                          <w:numId w:val="60"/>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পরের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বারের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জন্য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তোমার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জামার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হাতা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খুলে</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রাখো</w:t>
                      </w:r>
                    </w:p>
                    <w:p w14:paraId="74198498" w14:textId="77777777" w:rsidR="00C515A5" w:rsidRPr="00737F0F" w:rsidRDefault="00C515A5" w:rsidP="00D348F7">
                      <w:pPr>
                        <w:pStyle w:val="ListParagraph"/>
                        <w:numPr>
                          <w:ilvl w:val="0"/>
                          <w:numId w:val="60"/>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উপরের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কোনোটি</w:t>
                      </w:r>
                    </w:p>
                    <w:p w14:paraId="3FA1C150" w14:textId="52F9E8BE" w:rsidR="00C515A5" w:rsidRPr="00737F0F" w:rsidRDefault="00C515A5" w:rsidP="00737F0F">
                      <w:pPr>
                        <w:spacing w:before="240"/>
                        <w:rPr>
                          <w:rFonts w:eastAsiaTheme="minorEastAsia" w:cs="Arial"/>
                          <w:sz w:val="22"/>
                          <w:cs/>
                          <w:lang w:bidi="bn-IN"/>
                        </w:rPr>
                      </w:pPr>
                      <w:r w:rsidRPr="00737F0F">
                        <w:rPr>
                          <w:rFonts w:cs="Nirmala UI"/>
                          <w:color w:val="000000" w:themeColor="text1"/>
                          <w:sz w:val="28"/>
                          <w:szCs w:val="28"/>
                          <w:cs/>
                          <w:lang w:bidi="bn-IN"/>
                        </w:rPr>
                        <w:t>সেগুলির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উপরে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হাঁচি</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দেওয়ার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আমরা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যদি</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আমাদের</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না</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ধুই</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তবে</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কী</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হতে</w:t>
                      </w:r>
                      <w:r w:rsidRPr="00737F0F">
                        <w:rPr>
                          <w:rFonts w:cs="Arial"/>
                          <w:color w:val="000000" w:themeColor="text1"/>
                          <w:sz w:val="28"/>
                          <w:szCs w:val="28"/>
                          <w:cs/>
                          <w:lang w:bidi="bn-IN"/>
                        </w:rPr>
                        <w:t xml:space="preserve"> </w:t>
                      </w:r>
                      <w:r w:rsidRPr="00737F0F">
                        <w:rPr>
                          <w:rFonts w:cs="Nirmala UI"/>
                          <w:color w:val="000000" w:themeColor="text1"/>
                          <w:sz w:val="28"/>
                          <w:szCs w:val="28"/>
                          <w:cs/>
                          <w:lang w:bidi="bn-IN"/>
                        </w:rPr>
                        <w:t>পারে</w:t>
                      </w:r>
                      <w:r w:rsidRPr="00737F0F">
                        <w:rPr>
                          <w:rFonts w:cs="Arial"/>
                          <w:color w:val="000000" w:themeColor="text1"/>
                          <w:sz w:val="28"/>
                          <w:szCs w:val="28"/>
                          <w:cs/>
                          <w:lang w:bidi="bn-IN"/>
                        </w:rPr>
                        <w:t xml:space="preserve">? </w:t>
                      </w:r>
                      <w:r w:rsidRPr="00737F0F">
                        <w:rPr>
                          <w:rFonts w:cs="Arial"/>
                          <w:sz w:val="22"/>
                          <w:cs/>
                          <w:lang w:bidi="bn-IN"/>
                        </w:rPr>
                        <w:t xml:space="preserve"> </w:t>
                      </w:r>
                      <w:r w:rsidRPr="00737F0F">
                        <w:rPr>
                          <w:rFonts w:cs="Arial"/>
                          <w:color w:val="000000" w:themeColor="text1"/>
                          <w:sz w:val="28"/>
                          <w:szCs w:val="28"/>
                          <w:cs/>
                          <w:lang w:bidi="bn-IN"/>
                        </w:rPr>
                        <w:t xml:space="preserve">(1 </w:t>
                      </w:r>
                      <w:r w:rsidRPr="00737F0F">
                        <w:rPr>
                          <w:rFonts w:cs="Nirmala UI"/>
                          <w:color w:val="000000" w:themeColor="text1"/>
                          <w:sz w:val="28"/>
                          <w:szCs w:val="28"/>
                          <w:cs/>
                          <w:lang w:bidi="bn-IN"/>
                        </w:rPr>
                        <w:t>পয়েন্ট</w:t>
                      </w:r>
                      <w:r w:rsidRPr="00737F0F">
                        <w:rPr>
                          <w:rFonts w:cs="Arial"/>
                          <w:color w:val="000000" w:themeColor="text1"/>
                          <w:sz w:val="28"/>
                          <w:szCs w:val="28"/>
                          <w:cs/>
                          <w:lang w:bidi="bn-IN"/>
                        </w:rPr>
                        <w:t>)</w:t>
                      </w:r>
                      <w:r w:rsidRPr="00737F0F">
                        <w:rPr>
                          <w:rFonts w:cs="Arial"/>
                          <w:color w:val="000000" w:themeColor="text1"/>
                          <w:szCs w:val="24"/>
                          <w:cs/>
                          <w:lang w:bidi="bn-IN"/>
                        </w:rPr>
                        <w:t xml:space="preserve"> </w:t>
                      </w:r>
                    </w:p>
                    <w:p w14:paraId="3B81E331" w14:textId="77777777" w:rsidR="00C515A5" w:rsidRPr="00737F0F" w:rsidRDefault="00C515A5" w:rsidP="00D348F7">
                      <w:pPr>
                        <w:pStyle w:val="ListParagraph"/>
                        <w:numPr>
                          <w:ilvl w:val="0"/>
                          <w:numId w:val="61"/>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কিছুই</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না</w:t>
                      </w:r>
                    </w:p>
                    <w:p w14:paraId="00F5B36F" w14:textId="77777777" w:rsidR="00C515A5" w:rsidRPr="00737F0F" w:rsidRDefault="00C515A5" w:rsidP="00D348F7">
                      <w:pPr>
                        <w:pStyle w:val="ListParagraph"/>
                        <w:numPr>
                          <w:ilvl w:val="0"/>
                          <w:numId w:val="61"/>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ক্ষতিকারক</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জীবাণুগুলি</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অন্য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লোকেদের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কাছে</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স্থানান্তর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w:t>
                      </w:r>
                    </w:p>
                    <w:p w14:paraId="6CF15AA0" w14:textId="77777777" w:rsidR="00C515A5" w:rsidRPr="00737F0F" w:rsidRDefault="00C515A5" w:rsidP="00D348F7">
                      <w:pPr>
                        <w:pStyle w:val="ListParagraph"/>
                        <w:numPr>
                          <w:ilvl w:val="0"/>
                          <w:numId w:val="61"/>
                        </w:numPr>
                        <w:spacing w:after="0" w:line="240" w:lineRule="auto"/>
                        <w:rPr>
                          <w:rFonts w:eastAsia="Times New Roman" w:cs="Arial"/>
                          <w:color w:val="732281"/>
                          <w:sz w:val="32"/>
                          <w:szCs w:val="32"/>
                          <w:cs/>
                          <w:lang w:bidi="bn-IN"/>
                        </w:rPr>
                      </w:pPr>
                      <w:r w:rsidRPr="00737F0F">
                        <w:rPr>
                          <w:rFonts w:cs="Nirmala UI"/>
                          <w:color w:val="000000" w:themeColor="text1"/>
                          <w:sz w:val="26"/>
                          <w:szCs w:val="26"/>
                          <w:cs/>
                          <w:lang w:bidi="bn-IN"/>
                        </w:rPr>
                        <w:t>আমাদের</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জীবাণুগুলিকে</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রক্ষা</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করতে</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সাহায্য</w:t>
                      </w:r>
                      <w:r w:rsidRPr="00737F0F">
                        <w:rPr>
                          <w:rFonts w:cs="Arial"/>
                          <w:color w:val="000000" w:themeColor="text1"/>
                          <w:sz w:val="26"/>
                          <w:szCs w:val="26"/>
                          <w:cs/>
                          <w:lang w:bidi="bn-IN"/>
                        </w:rPr>
                        <w:t xml:space="preserve"> </w:t>
                      </w:r>
                      <w:r w:rsidRPr="00737F0F">
                        <w:rPr>
                          <w:rFonts w:cs="Nirmala UI"/>
                          <w:color w:val="000000" w:themeColor="text1"/>
                          <w:sz w:val="26"/>
                          <w:szCs w:val="26"/>
                          <w:cs/>
                          <w:lang w:bidi="bn-IN"/>
                        </w:rPr>
                        <w:t>করি</w:t>
                      </w:r>
                    </w:p>
                  </w:txbxContent>
                </v:textbox>
                <w10:anchorlock/>
              </v:shape>
            </w:pict>
          </mc:Fallback>
        </mc:AlternateContent>
      </w:r>
      <w:bookmarkEnd w:id="16"/>
      <w:r w:rsidRPr="00870893">
        <w:rPr>
          <w:rFonts w:ascii="Nirmala UI" w:hAnsi="Nirmala UI" w:cs="Nirmala UI"/>
          <w:szCs w:val="24"/>
          <w:cs/>
          <w:lang w:bidi="bn-IN"/>
        </w:rPr>
        <w:br w:type="page"/>
      </w:r>
    </w:p>
    <w:p w14:paraId="4E00A345" w14:textId="56A46155" w:rsidR="00D630B3" w:rsidRPr="00870893" w:rsidRDefault="00D630B3" w:rsidP="00B02CAC">
      <w:pPr>
        <w:tabs>
          <w:tab w:val="left" w:pos="2458"/>
        </w:tabs>
        <w:rPr>
          <w:rFonts w:ascii="Nirmala UI" w:hAnsi="Nirmala UI" w:cs="Nirmala UI"/>
          <w:b/>
          <w:bCs/>
          <w:sz w:val="70"/>
          <w:szCs w:val="70"/>
          <w:cs/>
          <w:lang w:bidi="bn-IN"/>
        </w:rPr>
      </w:pPr>
      <w:bookmarkStart w:id="21" w:name="_Hlk112404096"/>
      <w:bookmarkEnd w:id="20"/>
      <w:r w:rsidRPr="00870893">
        <w:rPr>
          <w:rFonts w:ascii="Nirmala UI" w:hAnsi="Nirmala UI" w:cs="Nirmala UI"/>
          <w:noProof/>
          <w:lang w:val="en-US"/>
        </w:rPr>
        <w:lastRenderedPageBreak/>
        <mc:AlternateContent>
          <mc:Choice Requires="wps">
            <w:drawing>
              <wp:inline distT="0" distB="0" distL="0" distR="0" wp14:anchorId="139E19D0" wp14:editId="7BBC23E4">
                <wp:extent cx="1047115" cy="266700"/>
                <wp:effectExtent l="0" t="0" r="0" b="0"/>
                <wp:docPr id="2748" name="Rectangle 274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BD99F90" w14:textId="77777777" w:rsidR="00C515A5" w:rsidRDefault="00C515A5" w:rsidP="00D630B3">
                            <w:pPr>
                              <w:rPr>
                                <w:rFonts w:eastAsia="Calibri" w:cs="Arial"/>
                                <w:b/>
                                <w:bCs/>
                                <w:kern w:val="24"/>
                                <w:szCs w:val="24"/>
                                <w:cs/>
                                <w:lang w:bidi="bn-IN"/>
                              </w:rPr>
                            </w:pPr>
                            <w:r>
                              <w:rPr>
                                <w:noProof/>
                                <w:lang w:val="en-US"/>
                              </w:rPr>
                              <w:drawing>
                                <wp:inline distT="0" distB="0" distL="0" distR="0" wp14:anchorId="0076B1AA" wp14:editId="648A7E94">
                                  <wp:extent cx="933450" cy="1003300"/>
                                  <wp:effectExtent l="0" t="0" r="0" b="6350"/>
                                  <wp:docPr id="232"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wps:txbx>
                      <wps:bodyPr wrap="none">
                        <a:spAutoFit/>
                      </wps:bodyPr>
                    </wps:wsp>
                  </a:graphicData>
                </a:graphic>
              </wp:inline>
            </w:drawing>
          </mc:Choice>
          <mc:Fallback>
            <w:pict>
              <v:rect w14:anchorId="139E19D0" id="Rectangle 2748" o:spid="_x0000_s168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sVjodG4BAADQAgAADgAAAAAAAAAAAAAAAAAuAgAAZHJzL2Uyb0RvYy54bWxQSwECLQAUAAYACAAA&#10;ACEA/TgtmtkAAAAEAQAADwAAAAAAAAAAAAAAAADIAwAAZHJzL2Rvd25yZXYueG1sUEsFBgAAAAAE&#10;AAQA8wAAAM4EAAAAAA==&#10;" filled="f" stroked="f">
                <v:textbox style="mso-fit-shape-to-text:t">
                  <w:txbxContent>
                    <w:p w14:paraId="7BD99F90" w14:textId="77777777" w:rsidR="00C515A5" w:rsidRDefault="00C515A5" w:rsidP="00D630B3">
                      <w:pPr>
                        <w:rPr>
                          <w:rFonts w:eastAsia="Calibri" w:cs="Arial"/>
                          <w:b/>
                          <w:bCs/>
                          <w:kern w:val="24"/>
                          <w:szCs w:val="24"/>
                          <w:cs/>
                          <w:lang w:bidi="bn-IN"/>
                        </w:rPr>
                      </w:pPr>
                      <w:r>
                        <w:rPr>
                          <w:noProof/>
                          <w:lang w:val="en-US"/>
                        </w:rPr>
                        <w:drawing>
                          <wp:inline distT="0" distB="0" distL="0" distR="0" wp14:anchorId="0076B1AA" wp14:editId="648A7E94">
                            <wp:extent cx="933450" cy="1003300"/>
                            <wp:effectExtent l="0" t="0" r="0" b="6350"/>
                            <wp:docPr id="232"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v:textbox>
                <w10:anchorlock/>
              </v:rect>
            </w:pict>
          </mc:Fallback>
        </mc:AlternateContent>
      </w:r>
      <w:r w:rsidRPr="00870893">
        <w:rPr>
          <w:rStyle w:val="Heading1Char"/>
          <w:rFonts w:ascii="Nirmala UI" w:hAnsi="Nirmala UI" w:cs="Nirmala UI"/>
          <w:bCs/>
          <w:szCs w:val="70"/>
          <w:cs/>
          <w:lang w:bidi="bn-IN"/>
        </w:rPr>
        <w:t>সংক্রমণ প্রতিরোধ ও নিয়ন্ত্রণ (IPC): যৌনবাহিত সংক্রমণগুলি (STI)</w:t>
      </w:r>
    </w:p>
    <w:p w14:paraId="3A608273" w14:textId="194802F4" w:rsidR="00B02CAC" w:rsidRPr="00870893" w:rsidRDefault="00B02CAC" w:rsidP="00B02CAC">
      <w:pPr>
        <w:tabs>
          <w:tab w:val="left" w:pos="2458"/>
        </w:tabs>
        <w:rPr>
          <w:rFonts w:ascii="Nirmala UI" w:hAnsi="Nirmala UI" w:cs="Nirmala UI"/>
          <w:b/>
          <w:bCs/>
          <w:szCs w:val="24"/>
          <w:cs/>
          <w:lang w:bidi="bn-IN"/>
        </w:rPr>
      </w:pPr>
      <w:r w:rsidRPr="00870893">
        <w:rPr>
          <w:rFonts w:ascii="Nirmala UI" w:hAnsi="Nirmala UI" w:cs="Nirmala UI"/>
          <w:noProof/>
          <w:lang w:val="en-US"/>
        </w:rPr>
        <mc:AlternateContent>
          <mc:Choice Requires="wps">
            <w:drawing>
              <wp:anchor distT="0" distB="0" distL="114300" distR="114300" simplePos="0" relativeHeight="252529664" behindDoc="0" locked="0" layoutInCell="1" allowOverlap="1" wp14:anchorId="0CCD364A" wp14:editId="3CAC0F7D">
                <wp:simplePos x="0" y="0"/>
                <wp:positionH relativeFrom="margin">
                  <wp:posOffset>-92710</wp:posOffset>
                </wp:positionH>
                <wp:positionV relativeFrom="paragraph">
                  <wp:posOffset>238566</wp:posOffset>
                </wp:positionV>
                <wp:extent cx="6934200" cy="1483567"/>
                <wp:effectExtent l="19050" t="19050" r="38100" b="40640"/>
                <wp:wrapNone/>
                <wp:docPr id="3210" name="Rectangle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48356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4E05DD" id="Rectangle 3210" o:spid="_x0000_s1026" alt="&quot;&quot;" style="position:absolute;margin-left:-7.3pt;margin-top:18.8pt;width:546pt;height:116.8pt;z-index:252529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" filled="f" strokecolor="#712b8f" strokeweight="4.5pt">
                <w10:wrap anchorx="margin"/>
              </v:rect>
            </w:pict>
          </mc:Fallback>
        </mc:AlternateContent>
      </w:r>
    </w:p>
    <w:p w14:paraId="098464E9" w14:textId="2D32058B" w:rsidR="00D630B3" w:rsidRPr="00870893" w:rsidRDefault="00D630B3" w:rsidP="00671A14">
      <w:pPr>
        <w:pStyle w:val="Heading1"/>
        <w:jc w:val="center"/>
        <w:rPr>
          <w:rFonts w:ascii="Nirmala UI" w:hAnsi="Nirmala UI" w:cs="Nirmala UI"/>
          <w:bCs/>
          <w:sz w:val="56"/>
          <w:szCs w:val="56"/>
          <w:cs/>
          <w:lang w:bidi="bn-IN"/>
        </w:rPr>
      </w:pPr>
      <w:r w:rsidRPr="00870893">
        <w:rPr>
          <w:rFonts w:ascii="Nirmala UI" w:hAnsi="Nirmala UI" w:cs="Nirmala UI"/>
          <w:bCs/>
          <w:sz w:val="56"/>
          <w:szCs w:val="56"/>
          <w:cs/>
          <w:lang w:bidi="bn-IN"/>
        </w:rPr>
        <w:t>পাঠ 6: যৌনবাহিত সংক্রমণ</w:t>
      </w:r>
    </w:p>
    <w:p w14:paraId="37200621" w14:textId="77777777" w:rsidR="00D630B3" w:rsidRPr="00737F0F" w:rsidRDefault="00D630B3" w:rsidP="00D630B3">
      <w:pPr>
        <w:jc w:val="center"/>
        <w:rPr>
          <w:rFonts w:ascii="Nirmala UI" w:hAnsi="Nirmala UI" w:cs="Nirmala UI"/>
          <w:sz w:val="26"/>
          <w:szCs w:val="26"/>
          <w:cs/>
          <w:lang w:bidi="bn-IN"/>
        </w:rPr>
      </w:pPr>
      <w:r w:rsidRPr="00737F0F">
        <w:rPr>
          <w:rFonts w:ascii="Nirmala UI" w:hAnsi="Nirmala UI" w:cs="Nirmala UI"/>
          <w:sz w:val="26"/>
          <w:szCs w:val="26"/>
          <w:cs/>
          <w:lang w:bidi="bn-IN"/>
        </w:rPr>
        <w:t>একটি শ্রেণীকক্ষ-ভিত্তিক কার্যকলাপ প্রদর্শন করে যে কত সহজে STI-গুলি সংক্রমিত করা যেতে পারে</w:t>
      </w:r>
      <w:r w:rsidRPr="00737F0F">
        <w:rPr>
          <w:rFonts w:ascii="Nirmala UI" w:hAnsi="Nirmala UI" w:cs="Nirmala UI"/>
          <w:sz w:val="26"/>
          <w:szCs w:val="26"/>
          <w:cs/>
          <w:lang w:bidi="hi-IN"/>
        </w:rPr>
        <w:t>।</w:t>
      </w:r>
      <w:r w:rsidRPr="00737F0F">
        <w:rPr>
          <w:rFonts w:ascii="Nirmala UI" w:hAnsi="Nirmala UI" w:cs="Nirmala UI"/>
          <w:sz w:val="26"/>
          <w:szCs w:val="26"/>
          <w:cs/>
          <w:lang w:bidi="bn-IN"/>
        </w:rPr>
        <w:t xml:space="preserve"> ক্ল্যামাইডিয়ার উদাহরণটি ব্যবহার করে, এই পাঠটি শিক্ষার্থীদেরকে যৌনবাহিত সংক্রমণের প্রতি ব্যক্তির সংবেদনশীলতা এবং এর পরিণতির সম্ভাব্য তীব্রতা বুঝতে সাহায্য করে</w:t>
      </w:r>
      <w:r w:rsidRPr="00737F0F">
        <w:rPr>
          <w:rFonts w:ascii="Nirmala UI" w:hAnsi="Nirmala UI" w:cs="Nirmala UI"/>
          <w:sz w:val="26"/>
          <w:szCs w:val="26"/>
          <w:cs/>
          <w:lang w:bidi="hi-IN"/>
        </w:rPr>
        <w:t>।</w:t>
      </w:r>
      <w:r w:rsidRPr="00737F0F">
        <w:rPr>
          <w:rFonts w:ascii="Nirmala UI" w:hAnsi="Nirmala UI" w:cs="Nirmala UI"/>
          <w:sz w:val="26"/>
          <w:szCs w:val="26"/>
          <w:cs/>
          <w:lang w:bidi="bn-IN"/>
        </w:rPr>
        <w:t xml:space="preserve"> </w:t>
      </w:r>
    </w:p>
    <w:p w14:paraId="0692CB7F" w14:textId="63CCA72C" w:rsidR="00B02CAC" w:rsidRDefault="00B02CAC" w:rsidP="00B02CAC">
      <w:pPr>
        <w:rPr>
          <w:rFonts w:ascii="Nirmala UI" w:hAnsi="Nirmala UI" w:cs="Nirmala UI"/>
          <w:lang w:val="en-IN" w:bidi="bn-IN"/>
        </w:rPr>
      </w:pPr>
    </w:p>
    <w:p w14:paraId="79A2ADC3" w14:textId="77777777" w:rsidR="00737F0F" w:rsidRPr="00737F0F" w:rsidRDefault="00737F0F" w:rsidP="00B02CAC">
      <w:pPr>
        <w:rPr>
          <w:rFonts w:ascii="Nirmala UI" w:hAnsi="Nirmala UI" w:cs="Nirmala UI"/>
          <w:cs/>
          <w:lang w:val="en-IN" w:bidi="bn-IN"/>
        </w:rPr>
        <w:sectPr w:rsidR="00737F0F" w:rsidRPr="00737F0F" w:rsidSect="00A813D0">
          <w:type w:val="continuous"/>
          <w:pgSz w:w="11900" w:h="16840"/>
          <w:pgMar w:top="720" w:right="720" w:bottom="720" w:left="720" w:header="709" w:footer="709" w:gutter="0"/>
          <w:cols w:space="708"/>
          <w:docGrid w:linePitch="360"/>
        </w:sectPr>
      </w:pPr>
    </w:p>
    <w:p w14:paraId="696DBB87" w14:textId="4F8254C8" w:rsidR="0099074F" w:rsidRPr="00870893" w:rsidRDefault="0099074F" w:rsidP="00BE1F81">
      <w:pPr>
        <w:pStyle w:val="Heading2"/>
        <w:spacing w:before="0"/>
        <w:rPr>
          <w:rFonts w:ascii="Nirmala UI" w:hAnsi="Nirmala UI" w:cs="Nirmala UI"/>
          <w:bCs/>
          <w:szCs w:val="36"/>
          <w:cs/>
          <w:lang w:bidi="bn-IN"/>
        </w:rPr>
      </w:pPr>
      <w:r w:rsidRPr="00870893">
        <w:rPr>
          <w:rFonts w:ascii="Nirmala UI" w:hAnsi="Nirmala UI" w:cs="Nirmala UI"/>
          <w:bCs/>
          <w:szCs w:val="36"/>
          <w:cs/>
          <w:lang w:bidi="bn-IN"/>
        </w:rPr>
        <w:t>শিক্ষার ফলাফল</w:t>
      </w:r>
    </w:p>
    <w:p w14:paraId="5319D458" w14:textId="77777777" w:rsidR="00D630B3" w:rsidRPr="00737F0F" w:rsidRDefault="00D630B3" w:rsidP="00671A14">
      <w:pPr>
        <w:pStyle w:val="Heading3"/>
        <w:spacing w:after="240"/>
        <w:rPr>
          <w:rFonts w:ascii="Nirmala UI" w:hAnsi="Nirmala UI" w:cs="Nirmala UI"/>
          <w:b/>
          <w:bCs/>
          <w:szCs w:val="28"/>
          <w:cs/>
          <w:lang w:bidi="bn-IN"/>
        </w:rPr>
      </w:pPr>
      <w:r w:rsidRPr="00737F0F">
        <w:rPr>
          <w:rFonts w:ascii="Nirmala UI" w:hAnsi="Nirmala UI" w:cs="Nirmala UI"/>
          <w:b/>
          <w:bCs/>
          <w:szCs w:val="28"/>
          <w:cs/>
          <w:lang w:bidi="bn-IN"/>
        </w:rPr>
        <w:t xml:space="preserve">সমস্ত শিক্ষা‌র্থী: </w:t>
      </w:r>
    </w:p>
    <w:p w14:paraId="20F4129B" w14:textId="77777777" w:rsidR="00D630B3" w:rsidRPr="00870893" w:rsidRDefault="00D630B3" w:rsidP="002A6185">
      <w:pPr>
        <w:pStyle w:val="ListParagraph"/>
        <w:numPr>
          <w:ilvl w:val="0"/>
          <w:numId w:val="24"/>
        </w:numPr>
        <w:spacing w:after="120" w:line="240" w:lineRule="auto"/>
        <w:ind w:left="360"/>
        <w:contextualSpacing w:val="0"/>
        <w:rPr>
          <w:rFonts w:ascii="Nirmala UI" w:hAnsi="Nirmala UI" w:cs="Nirmala UI"/>
          <w:szCs w:val="24"/>
          <w:cs/>
          <w:lang w:bidi="bn-IN"/>
        </w:rPr>
      </w:pPr>
      <w:r w:rsidRPr="00870893">
        <w:rPr>
          <w:rFonts w:ascii="Nirmala UI" w:hAnsi="Nirmala UI" w:cs="Nirmala UI"/>
          <w:szCs w:val="24"/>
          <w:cs/>
          <w:lang w:bidi="bn-IN"/>
        </w:rPr>
        <w:t>বুঝবে যে, যৌন সংস্প‌র্শতার মাধ্যমে সংক্রমণ সহজেই ছড়াতে পারে</w:t>
      </w:r>
      <w:r w:rsidRPr="00870893">
        <w:rPr>
          <w:rFonts w:ascii="Nirmala UI" w:hAnsi="Nirmala UI" w:cs="Nirmala UI"/>
          <w:szCs w:val="24"/>
          <w:cs/>
          <w:lang w:bidi="hi-IN"/>
        </w:rPr>
        <w:t>।</w:t>
      </w:r>
    </w:p>
    <w:p w14:paraId="4E7A8798" w14:textId="77777777" w:rsidR="00D630B3" w:rsidRPr="00870893" w:rsidRDefault="00D630B3" w:rsidP="002A6185">
      <w:pPr>
        <w:pStyle w:val="ListParagraph"/>
        <w:numPr>
          <w:ilvl w:val="0"/>
          <w:numId w:val="24"/>
        </w:numPr>
        <w:spacing w:after="120" w:line="240" w:lineRule="auto"/>
        <w:ind w:left="360"/>
        <w:contextualSpacing w:val="0"/>
        <w:rPr>
          <w:rFonts w:ascii="Nirmala UI" w:hAnsi="Nirmala UI" w:cs="Nirmala UI"/>
          <w:szCs w:val="24"/>
          <w:cs/>
          <w:lang w:bidi="bn-IN"/>
        </w:rPr>
      </w:pPr>
      <w:r w:rsidRPr="00870893">
        <w:rPr>
          <w:rFonts w:ascii="Nirmala UI" w:hAnsi="Nirmala UI" w:cs="Nirmala UI"/>
          <w:szCs w:val="24"/>
          <w:cs/>
          <w:lang w:bidi="bn-IN"/>
        </w:rPr>
        <w:t>STI-গুলি থেকে নিজেদের রক্ষা করার জন্য তারা কী করতে পারে তা বুঝবে</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4DB0B067" w14:textId="77777777" w:rsidR="00D630B3" w:rsidRPr="00870893" w:rsidRDefault="00D630B3" w:rsidP="002A6185">
      <w:pPr>
        <w:pStyle w:val="ListParagraph"/>
        <w:numPr>
          <w:ilvl w:val="0"/>
          <w:numId w:val="24"/>
        </w:numPr>
        <w:spacing w:after="120" w:line="240" w:lineRule="auto"/>
        <w:ind w:left="360"/>
        <w:contextualSpacing w:val="0"/>
        <w:rPr>
          <w:rFonts w:ascii="Nirmala UI" w:hAnsi="Nirmala UI" w:cs="Nirmala UI"/>
          <w:szCs w:val="24"/>
          <w:cs/>
          <w:lang w:bidi="bn-IN"/>
        </w:rPr>
      </w:pPr>
      <w:r w:rsidRPr="00870893">
        <w:rPr>
          <w:rFonts w:ascii="Nirmala UI" w:hAnsi="Nirmala UI" w:cs="Nirmala UI"/>
          <w:szCs w:val="24"/>
          <w:cs/>
          <w:lang w:bidi="bn-IN"/>
        </w:rPr>
        <w:t>জেনে রাখুন যে, STI আক্রান্ত প্রত্যেকেরই উপসর্গ থাকে না</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0E6C45A0" w14:textId="77777777" w:rsidR="00D630B3" w:rsidRPr="00870893" w:rsidRDefault="00D630B3" w:rsidP="002A6185">
      <w:pPr>
        <w:pStyle w:val="ListParagraph"/>
        <w:numPr>
          <w:ilvl w:val="0"/>
          <w:numId w:val="24"/>
        </w:numPr>
        <w:spacing w:after="120" w:line="240" w:lineRule="auto"/>
        <w:ind w:left="360"/>
        <w:contextualSpacing w:val="0"/>
        <w:rPr>
          <w:rFonts w:ascii="Nirmala UI" w:hAnsi="Nirmala UI" w:cs="Nirmala UI"/>
          <w:szCs w:val="24"/>
          <w:cs/>
          <w:lang w:bidi="bn-IN"/>
        </w:rPr>
      </w:pPr>
      <w:r w:rsidRPr="00870893">
        <w:rPr>
          <w:rFonts w:ascii="Nirmala UI" w:hAnsi="Nirmala UI" w:cs="Nirmala UI"/>
          <w:szCs w:val="24"/>
          <w:cs/>
          <w:lang w:bidi="bn-IN"/>
        </w:rPr>
        <w:t>বুঝবে যে, গর্ভনিরোধের অ-বাধামূলক ধরনগুলি STI-গুলি থেকে রক্ষা করে না</w:t>
      </w:r>
      <w:r w:rsidRPr="00870893">
        <w:rPr>
          <w:rFonts w:ascii="Nirmala UI" w:hAnsi="Nirmala UI" w:cs="Nirmala UI"/>
          <w:szCs w:val="24"/>
          <w:cs/>
          <w:lang w:bidi="hi-IN"/>
        </w:rPr>
        <w:t>।</w:t>
      </w:r>
    </w:p>
    <w:p w14:paraId="6AB7B54F" w14:textId="77777777" w:rsidR="00D630B3" w:rsidRPr="00737F0F" w:rsidRDefault="00D630B3" w:rsidP="00671A14">
      <w:pPr>
        <w:pStyle w:val="Heading3"/>
        <w:spacing w:after="240"/>
        <w:rPr>
          <w:rFonts w:ascii="Nirmala UI" w:hAnsi="Nirmala UI" w:cs="Nirmala UI"/>
          <w:b/>
          <w:bCs/>
          <w:szCs w:val="28"/>
          <w:cs/>
          <w:lang w:bidi="bn-IN"/>
        </w:rPr>
      </w:pPr>
      <w:r w:rsidRPr="00737F0F">
        <w:rPr>
          <w:rFonts w:ascii="Nirmala UI" w:hAnsi="Nirmala UI" w:cs="Nirmala UI"/>
          <w:b/>
          <w:bCs/>
          <w:szCs w:val="28"/>
          <w:cs/>
          <w:lang w:bidi="bn-IN"/>
        </w:rPr>
        <w:t xml:space="preserve">বেশিরভাগ শিক্ষার্থীরা: </w:t>
      </w:r>
    </w:p>
    <w:p w14:paraId="69AE6BA7" w14:textId="77777777" w:rsidR="00BE1F81" w:rsidRPr="00870893" w:rsidRDefault="00D630B3" w:rsidP="002A6185">
      <w:pPr>
        <w:pStyle w:val="ListParagraph"/>
        <w:numPr>
          <w:ilvl w:val="0"/>
          <w:numId w:val="62"/>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ক্ল্যামাইডিয়ার মতো সংক্রমণ কত সহজে তরুণদের মধ্যে ছড়িয়ে পড়তে পারে তা বুঝবে. </w:t>
      </w:r>
    </w:p>
    <w:p w14:paraId="74ADFE62" w14:textId="6364CDF7" w:rsidR="00BE1F81" w:rsidRPr="00870893" w:rsidRDefault="00D630B3" w:rsidP="002A6185">
      <w:pPr>
        <w:pStyle w:val="ListParagraph"/>
        <w:numPr>
          <w:ilvl w:val="0"/>
          <w:numId w:val="62"/>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কন্ডোমের ব্যবহার সম্পর্কে কার্যকর যোগাযোগ অন্বেষণ শুরু করুন</w:t>
      </w:r>
      <w:r w:rsidRPr="00870893">
        <w:rPr>
          <w:rFonts w:ascii="Nirmala UI" w:hAnsi="Nirmala UI" w:cs="Nirmala UI"/>
          <w:szCs w:val="24"/>
          <w:cs/>
          <w:lang w:bidi="hi-IN"/>
        </w:rPr>
        <w:t>।</w:t>
      </w:r>
    </w:p>
    <w:p w14:paraId="0296B223" w14:textId="50ABA458" w:rsidR="00D630B3" w:rsidRPr="00870893" w:rsidRDefault="00BE1F81" w:rsidP="00BE1F81">
      <w:pPr>
        <w:pStyle w:val="Heading2"/>
        <w:spacing w:before="0"/>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Fonts w:ascii="Nirmala UI" w:hAnsi="Nirmala UI" w:cs="Nirmala UI"/>
          <w:bCs/>
          <w:szCs w:val="36"/>
          <w:cs/>
          <w:lang w:bidi="bn-IN"/>
        </w:rPr>
        <w:t>পাঠ্যক্রমের লিঙ্ক</w:t>
      </w:r>
    </w:p>
    <w:p w14:paraId="6A3C9392" w14:textId="4CE3FE29" w:rsidR="00D630B3" w:rsidRPr="00737F0F" w:rsidRDefault="00D630B3" w:rsidP="00671A14">
      <w:pPr>
        <w:pStyle w:val="Heading3"/>
        <w:spacing w:after="240"/>
        <w:rPr>
          <w:rFonts w:ascii="Nirmala UI" w:hAnsi="Nirmala UI" w:cs="Nirmala UI"/>
          <w:b/>
          <w:bCs/>
          <w:szCs w:val="28"/>
          <w:cs/>
          <w:lang w:bidi="bn-IN"/>
        </w:rPr>
      </w:pPr>
      <w:r w:rsidRPr="00737F0F">
        <w:rPr>
          <w:rFonts w:ascii="Nirmala UI" w:hAnsi="Nirmala UI" w:cs="Nirmala UI"/>
          <w:b/>
          <w:bCs/>
          <w:szCs w:val="28"/>
          <w:cs/>
          <w:lang w:bidi="bn-IN"/>
        </w:rPr>
        <w:t>PHSE/R</w:t>
      </w:r>
      <w:r w:rsidR="00D156FD">
        <w:rPr>
          <w:rFonts w:ascii="Nirmala UI" w:hAnsi="Nirmala UI" w:cs="Nirmala UI" w:hint="cs"/>
          <w:b/>
          <w:bCs/>
          <w:szCs w:val="28"/>
          <w:cs/>
          <w:lang w:bidi="bn-IN"/>
        </w:rPr>
        <w:t>HS</w:t>
      </w:r>
      <w:r w:rsidRPr="00737F0F">
        <w:rPr>
          <w:rFonts w:ascii="Nirmala UI" w:hAnsi="Nirmala UI" w:cs="Nirmala UI"/>
          <w:b/>
          <w:bCs/>
          <w:szCs w:val="28"/>
          <w:cs/>
          <w:lang w:bidi="bn-IN"/>
        </w:rPr>
        <w:t xml:space="preserve">E </w:t>
      </w:r>
    </w:p>
    <w:p w14:paraId="30F64459" w14:textId="77777777" w:rsidR="00D630B3" w:rsidRPr="00870893" w:rsidRDefault="00D630B3" w:rsidP="00D630B3">
      <w:pPr>
        <w:pStyle w:val="ListParagraph"/>
        <w:numPr>
          <w:ilvl w:val="0"/>
          <w:numId w:val="1"/>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স্বাস্থ্য এবং প্রতিরোধ</w:t>
      </w:r>
    </w:p>
    <w:p w14:paraId="72A8E1EC" w14:textId="77777777" w:rsidR="00D630B3" w:rsidRPr="00870893" w:rsidRDefault="00D630B3" w:rsidP="00D630B3">
      <w:pPr>
        <w:pStyle w:val="ListParagraph"/>
        <w:numPr>
          <w:ilvl w:val="0"/>
          <w:numId w:val="1"/>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অন্তরঙ্গ এবং যৌন সম্পর্ক</w:t>
      </w:r>
    </w:p>
    <w:p w14:paraId="53F00189" w14:textId="77777777" w:rsidR="00D630B3" w:rsidRPr="00870893" w:rsidRDefault="00D630B3" w:rsidP="00D630B3">
      <w:pPr>
        <w:pStyle w:val="ListParagraph"/>
        <w:numPr>
          <w:ilvl w:val="0"/>
          <w:numId w:val="1"/>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যৌন স্বাস্থ্য</w:t>
      </w:r>
    </w:p>
    <w:p w14:paraId="3977C6B4" w14:textId="1FD99804" w:rsidR="00D630B3" w:rsidRPr="00737F0F" w:rsidRDefault="00D630B3" w:rsidP="00671A14">
      <w:pPr>
        <w:pStyle w:val="Heading3"/>
        <w:spacing w:after="240"/>
        <w:rPr>
          <w:rFonts w:ascii="Nirmala UI" w:hAnsi="Nirmala UI" w:cs="Nirmala UI"/>
          <w:b/>
          <w:bCs/>
          <w:szCs w:val="28"/>
          <w:cs/>
          <w:lang w:bidi="bn-IN"/>
        </w:rPr>
      </w:pPr>
      <w:r w:rsidRPr="00737F0F">
        <w:rPr>
          <w:rFonts w:ascii="Nirmala UI" w:hAnsi="Nirmala UI" w:cs="Nirmala UI"/>
          <w:b/>
          <w:bCs/>
          <w:szCs w:val="28"/>
          <w:cs/>
          <w:lang w:bidi="bn-IN"/>
        </w:rPr>
        <w:t>বিজ্ঞান</w:t>
      </w:r>
    </w:p>
    <w:p w14:paraId="430EAA60" w14:textId="77777777" w:rsidR="00D630B3" w:rsidRPr="00870893" w:rsidRDefault="00D630B3" w:rsidP="00D630B3">
      <w:pPr>
        <w:pStyle w:val="ListParagraph"/>
        <w:numPr>
          <w:ilvl w:val="0"/>
          <w:numId w:val="1"/>
        </w:numPr>
        <w:spacing w:after="120" w:line="240" w:lineRule="auto"/>
        <w:contextualSpacing w:val="0"/>
        <w:rPr>
          <w:rFonts w:ascii="Nirmala UI" w:hAnsi="Nirmala UI" w:cs="Nirmala UI"/>
          <w:b/>
          <w:bCs/>
          <w:szCs w:val="24"/>
          <w:cs/>
          <w:lang w:bidi="bn-IN"/>
        </w:rPr>
      </w:pPr>
      <w:r w:rsidRPr="00870893">
        <w:rPr>
          <w:rFonts w:ascii="Nirmala UI" w:hAnsi="Nirmala UI" w:cs="Nirmala UI"/>
          <w:szCs w:val="24"/>
          <w:cs/>
          <w:lang w:bidi="bn-IN"/>
        </w:rPr>
        <w:t>বৈজ্ঞানিকভাবে কাজ করা</w:t>
      </w:r>
    </w:p>
    <w:p w14:paraId="24AB0D8D" w14:textId="77777777" w:rsidR="00D630B3" w:rsidRPr="00870893" w:rsidRDefault="00D630B3" w:rsidP="00D630B3">
      <w:pPr>
        <w:pStyle w:val="ListParagraph"/>
        <w:numPr>
          <w:ilvl w:val="0"/>
          <w:numId w:val="1"/>
        </w:numPr>
        <w:spacing w:after="120" w:line="240" w:lineRule="auto"/>
        <w:contextualSpacing w:val="0"/>
        <w:rPr>
          <w:rFonts w:ascii="Nirmala UI" w:hAnsi="Nirmala UI" w:cs="Nirmala UI"/>
          <w:b/>
          <w:bCs/>
          <w:szCs w:val="24"/>
          <w:cs/>
          <w:lang w:bidi="bn-IN"/>
        </w:rPr>
      </w:pPr>
      <w:r w:rsidRPr="00870893">
        <w:rPr>
          <w:rFonts w:ascii="Nirmala UI" w:hAnsi="Nirmala UI" w:cs="Nirmala UI"/>
          <w:szCs w:val="24"/>
          <w:cs/>
          <w:lang w:bidi="bn-IN"/>
        </w:rPr>
        <w:t>জীববিদ্যা</w:t>
      </w:r>
    </w:p>
    <w:p w14:paraId="5133AA8C" w14:textId="51C309C7" w:rsidR="00D630B3" w:rsidRPr="00737F0F" w:rsidRDefault="00D630B3" w:rsidP="00671A14">
      <w:pPr>
        <w:pStyle w:val="Heading3"/>
        <w:spacing w:after="240"/>
        <w:rPr>
          <w:rFonts w:ascii="Nirmala UI" w:hAnsi="Nirmala UI" w:cs="Nirmala UI"/>
          <w:b/>
          <w:bCs/>
          <w:szCs w:val="28"/>
          <w:cs/>
          <w:lang w:bidi="bn-IN"/>
        </w:rPr>
      </w:pPr>
      <w:r w:rsidRPr="00737F0F">
        <w:rPr>
          <w:rFonts w:ascii="Nirmala UI" w:hAnsi="Nirmala UI" w:cs="Nirmala UI"/>
          <w:b/>
          <w:bCs/>
          <w:szCs w:val="28"/>
          <w:cs/>
          <w:lang w:bidi="bn-IN"/>
        </w:rPr>
        <w:t>ইংরেজি</w:t>
      </w:r>
    </w:p>
    <w:p w14:paraId="46228BE9" w14:textId="77777777" w:rsidR="00D630B3" w:rsidRPr="00870893" w:rsidRDefault="00D630B3" w:rsidP="00D630B3">
      <w:pPr>
        <w:pStyle w:val="ListParagraph"/>
        <w:numPr>
          <w:ilvl w:val="0"/>
          <w:numId w:val="1"/>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পড়া </w:t>
      </w:r>
    </w:p>
    <w:p w14:paraId="272F25FF" w14:textId="132337B9" w:rsidR="0099074F" w:rsidRPr="00870893" w:rsidRDefault="00D630B3" w:rsidP="00D630B3">
      <w:pPr>
        <w:pStyle w:val="ListParagraph"/>
        <w:numPr>
          <w:ilvl w:val="0"/>
          <w:numId w:val="1"/>
        </w:numPr>
        <w:spacing w:after="120" w:line="240" w:lineRule="auto"/>
        <w:contextualSpacing w:val="0"/>
        <w:rPr>
          <w:rFonts w:ascii="Nirmala UI" w:hAnsi="Nirmala UI" w:cs="Nirmala UI"/>
          <w:cs/>
          <w:lang w:bidi="bn-IN"/>
        </w:rPr>
        <w:sectPr w:rsidR="0099074F" w:rsidRPr="00870893" w:rsidSect="00BE1F81">
          <w:type w:val="continuous"/>
          <w:pgSz w:w="11900" w:h="16840"/>
          <w:pgMar w:top="720" w:right="720" w:bottom="720" w:left="720" w:header="709" w:footer="709" w:gutter="0"/>
          <w:cols w:num="2" w:space="708"/>
          <w:docGrid w:linePitch="360"/>
        </w:sectPr>
      </w:pPr>
      <w:r w:rsidRPr="00870893">
        <w:rPr>
          <w:rFonts w:ascii="Nirmala UI" w:hAnsi="Nirmala UI" w:cs="Nirmala UI"/>
          <w:szCs w:val="24"/>
          <w:cs/>
          <w:lang w:bidi="bn-IN"/>
        </w:rPr>
        <w:t>লেখা</w:t>
      </w:r>
    </w:p>
    <w:p w14:paraId="6B200BA9" w14:textId="77777777" w:rsidR="00BE1F81" w:rsidRPr="00870893" w:rsidRDefault="00BE1F81" w:rsidP="00D630B3">
      <w:pPr>
        <w:rPr>
          <w:rFonts w:ascii="Nirmala UI" w:hAnsi="Nirmala UI" w:cs="Nirmala UI"/>
          <w:cs/>
          <w:lang w:bidi="bn-IN"/>
        </w:rPr>
        <w:sectPr w:rsidR="00BE1F81" w:rsidRPr="00870893" w:rsidSect="00A813D0">
          <w:type w:val="continuous"/>
          <w:pgSz w:w="11900" w:h="16840"/>
          <w:pgMar w:top="720" w:right="720" w:bottom="720" w:left="720" w:header="709" w:footer="709" w:gutter="0"/>
          <w:cols w:num="2" w:space="708"/>
          <w:docGrid w:linePitch="360"/>
        </w:sectPr>
      </w:pPr>
    </w:p>
    <w:p w14:paraId="013CEC0F" w14:textId="7E30D094" w:rsidR="002600BD" w:rsidRPr="00870893" w:rsidRDefault="00D630B3" w:rsidP="00B02CAC">
      <w:pPr>
        <w:tabs>
          <w:tab w:val="left" w:pos="2458"/>
        </w:tabs>
        <w:rPr>
          <w:rFonts w:ascii="Nirmala UI" w:hAnsi="Nirmala UI" w:cs="Nirmala UI"/>
          <w:cs/>
          <w:lang w:bidi="bn-IN"/>
        </w:rPr>
        <w:sectPr w:rsidR="002600BD" w:rsidRPr="00870893" w:rsidSect="00A813D0">
          <w:type w:val="continuous"/>
          <w:pgSz w:w="11900" w:h="16840"/>
          <w:pgMar w:top="720" w:right="720" w:bottom="720" w:left="720" w:header="709" w:footer="709" w:gutter="0"/>
          <w:cols w:space="708"/>
          <w:docGrid w:linePitch="360"/>
        </w:sectPr>
      </w:pPr>
      <w:r w:rsidRPr="00870893">
        <w:rPr>
          <w:rFonts w:ascii="Nirmala UI" w:hAnsi="Nirmala UI" w:cs="Nirmala UI"/>
          <w:noProof/>
          <w:lang w:val="en-US"/>
        </w:rPr>
        <w:lastRenderedPageBreak/>
        <w:drawing>
          <wp:inline distT="0" distB="0" distL="0" distR="0" wp14:anchorId="5941ACA1" wp14:editId="25633BC1">
            <wp:extent cx="501650" cy="539750"/>
            <wp:effectExtent l="0" t="0" r="0" b="0"/>
            <wp:docPr id="2857" name="Picture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737F0F">
        <w:rPr>
          <w:rFonts w:ascii="Nirmala UI" w:hAnsi="Nirmala UI" w:cs="Nirmala UI"/>
          <w:b/>
          <w:bCs/>
          <w:sz w:val="56"/>
          <w:szCs w:val="56"/>
          <w:cs/>
          <w:lang w:bidi="bn-IN"/>
        </w:rPr>
        <w:t>পাঠ 6:</w:t>
      </w:r>
      <w:r w:rsidRPr="00870893">
        <w:rPr>
          <w:rFonts w:ascii="Nirmala UI" w:hAnsi="Nirmala UI" w:cs="Nirmala UI"/>
          <w:b/>
          <w:bCs/>
          <w:sz w:val="56"/>
          <w:szCs w:val="56"/>
          <w:cs/>
          <w:lang w:bidi="bn-IN"/>
        </w:rPr>
        <w:t xml:space="preserve"> যৌনবাহিত সংক্রমণ</w:t>
      </w:r>
    </w:p>
    <w:p w14:paraId="1938A051" w14:textId="5A4AAF38" w:rsidR="00D630B3" w:rsidRPr="00870893" w:rsidRDefault="00D630B3" w:rsidP="002600BD">
      <w:pPr>
        <w:pStyle w:val="Heading2"/>
        <w:rPr>
          <w:rFonts w:ascii="Nirmala UI" w:hAnsi="Nirmala UI" w:cs="Nirmala UI"/>
          <w:bCs/>
          <w:szCs w:val="36"/>
          <w:cs/>
          <w:lang w:bidi="bn-IN"/>
        </w:rPr>
      </w:pPr>
      <w:r w:rsidRPr="00870893">
        <w:rPr>
          <w:rStyle w:val="Heading2Char"/>
          <w:rFonts w:ascii="Nirmala UI" w:hAnsi="Nirmala UI" w:cs="Nirmala UI"/>
          <w:b/>
          <w:bCs/>
          <w:szCs w:val="36"/>
          <w:cs/>
          <w:lang w:bidi="bn-IN"/>
        </w:rPr>
        <w:t>প্রয়োজনীয় সং‌স্থানগুলি</w:t>
      </w:r>
    </w:p>
    <w:p w14:paraId="2C6B04FE" w14:textId="018DD0FD" w:rsidR="00D630B3" w:rsidRPr="00C72A7C" w:rsidRDefault="00D630B3" w:rsidP="00671A14">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t>ভূমিকা</w:t>
      </w:r>
    </w:p>
    <w:p w14:paraId="20AB40C8" w14:textId="77777777"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ক্লাস প্রতি </w:t>
      </w:r>
    </w:p>
    <w:p w14:paraId="64E0F2D6"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PP1 এর কপি </w:t>
      </w:r>
    </w:p>
    <w:p w14:paraId="24D0EA73" w14:textId="77777777" w:rsidR="00D630B3" w:rsidRPr="00870893" w:rsidRDefault="00D630B3" w:rsidP="00D630B3">
      <w:pPr>
        <w:spacing w:before="120"/>
        <w:rPr>
          <w:rFonts w:ascii="Nirmala UI" w:hAnsi="Nirmala UI" w:cs="Nirmala UI"/>
          <w:szCs w:val="24"/>
          <w:cs/>
          <w:lang w:bidi="bn-IN"/>
        </w:rPr>
      </w:pPr>
    </w:p>
    <w:p w14:paraId="7DBF12BE" w14:textId="77777777" w:rsidR="00D630B3" w:rsidRPr="00C72A7C" w:rsidRDefault="00D630B3" w:rsidP="00671A14">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t xml:space="preserve">প্রধান কার্যকলাপ: টেস্ট টিউব পরীক্ষা </w:t>
      </w:r>
    </w:p>
    <w:p w14:paraId="263F027A" w14:textId="77777777"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শিক্ষা‌র্থী প্রতি </w:t>
      </w:r>
    </w:p>
    <w:p w14:paraId="5A4EDB1C"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3টি পরিষ্কার টেস্টটিউব </w:t>
      </w:r>
    </w:p>
    <w:p w14:paraId="1E38A461"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SW1 এর কপি </w:t>
      </w:r>
    </w:p>
    <w:p w14:paraId="7E06E398" w14:textId="77777777" w:rsidR="00D630B3" w:rsidRPr="00870893" w:rsidRDefault="00D630B3" w:rsidP="00D630B3">
      <w:pPr>
        <w:spacing w:before="120"/>
        <w:rPr>
          <w:rFonts w:ascii="Nirmala UI" w:hAnsi="Nirmala UI" w:cs="Nirmala UI"/>
          <w:i/>
          <w:iCs/>
          <w:szCs w:val="24"/>
          <w:cs/>
          <w:lang w:bidi="bn-IN"/>
        </w:rPr>
      </w:pPr>
      <w:r w:rsidRPr="00870893">
        <w:rPr>
          <w:rFonts w:ascii="Nirmala UI" w:hAnsi="Nirmala UI" w:cs="Nirmala UI"/>
          <w:i/>
          <w:iCs/>
          <w:szCs w:val="24"/>
          <w:cs/>
          <w:lang w:bidi="bn-IN"/>
        </w:rPr>
        <w:t xml:space="preserve">ক্লাস প্রতি </w:t>
      </w:r>
    </w:p>
    <w:p w14:paraId="69562D8F"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টেস্ট টিউব তাক </w:t>
      </w:r>
    </w:p>
    <w:p w14:paraId="2A1EC428"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আয়োডিন </w:t>
      </w:r>
    </w:p>
    <w:p w14:paraId="7957FA02"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স্টার্চ পানি </w:t>
      </w:r>
    </w:p>
    <w:p w14:paraId="3F1F29DE"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গ্লাভস </w:t>
      </w:r>
    </w:p>
    <w:p w14:paraId="29960F54"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ক্লিং ফিল্ম </w:t>
      </w:r>
    </w:p>
    <w:p w14:paraId="7CD6CFA5" w14:textId="77777777" w:rsidR="00D630B3" w:rsidRPr="00870893" w:rsidRDefault="00D630B3" w:rsidP="00D630B3">
      <w:pPr>
        <w:spacing w:before="120"/>
        <w:rPr>
          <w:rFonts w:ascii="Nirmala UI" w:hAnsi="Nirmala UI" w:cs="Nirmala UI"/>
          <w:szCs w:val="24"/>
          <w:cs/>
          <w:lang w:bidi="bn-IN"/>
        </w:rPr>
      </w:pPr>
    </w:p>
    <w:p w14:paraId="57E8EDBE" w14:textId="77777777" w:rsidR="00D630B3" w:rsidRPr="00C72A7C" w:rsidRDefault="00D630B3" w:rsidP="00C72A7C">
      <w:pPr>
        <w:pStyle w:val="Heading3"/>
        <w:spacing w:after="240"/>
        <w:ind w:right="-65"/>
        <w:rPr>
          <w:rFonts w:ascii="Nirmala UI" w:hAnsi="Nirmala UI" w:cs="Nirmala UI"/>
          <w:b/>
          <w:bCs/>
          <w:szCs w:val="28"/>
          <w:cs/>
          <w:lang w:bidi="bn-IN"/>
        </w:rPr>
      </w:pPr>
      <w:r w:rsidRPr="00C72A7C">
        <w:rPr>
          <w:rFonts w:ascii="Nirmala UI" w:hAnsi="Nirmala UI" w:cs="Nirmala UI"/>
          <w:b/>
          <w:bCs/>
          <w:szCs w:val="28"/>
          <w:cs/>
          <w:lang w:bidi="bn-IN"/>
        </w:rPr>
        <w:t xml:space="preserve">কার্যকলাপ 2: তথ্যের বৈধ উৎস খোঁজা </w:t>
      </w:r>
    </w:p>
    <w:p w14:paraId="1DF57528" w14:textId="6858D055"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শিক্ষা‌র্থী প্রতি</w:t>
      </w:r>
    </w:p>
    <w:p w14:paraId="6C9C3EEB"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SW2 এর কপি </w:t>
      </w:r>
    </w:p>
    <w:p w14:paraId="4126B0D6" w14:textId="4F355C34" w:rsidR="00D630B3" w:rsidRPr="00870893" w:rsidRDefault="00D630B3" w:rsidP="00CE339E">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TS1 এর কপি </w:t>
      </w:r>
    </w:p>
    <w:p w14:paraId="045AD823" w14:textId="77777777" w:rsidR="00D630B3" w:rsidRPr="00870893" w:rsidRDefault="00D630B3" w:rsidP="00D630B3">
      <w:pPr>
        <w:spacing w:before="120"/>
        <w:rPr>
          <w:rFonts w:ascii="Nirmala UI" w:hAnsi="Nirmala UI" w:cs="Nirmala UI"/>
          <w:szCs w:val="24"/>
          <w:cs/>
          <w:lang w:bidi="bn-IN"/>
        </w:rPr>
      </w:pPr>
    </w:p>
    <w:p w14:paraId="2C227AC0" w14:textId="17172D94" w:rsidR="00D630B3" w:rsidRPr="00C72A7C" w:rsidRDefault="00D630B3" w:rsidP="00671A14">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t xml:space="preserve">কার্যকলাপ 3: নিরাপদ যৌনতা: ঝুঁকি, যোগাযোগ, এবং তথ্য </w:t>
      </w:r>
    </w:p>
    <w:p w14:paraId="41CBEEE4" w14:textId="1CEC9C98"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শিক্ষা‌র্থী প্রতি</w:t>
      </w:r>
    </w:p>
    <w:p w14:paraId="4798842F"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পোস্ট-ইট নোট </w:t>
      </w:r>
    </w:p>
    <w:p w14:paraId="4113D35E"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কলম/পেন্সিল </w:t>
      </w:r>
    </w:p>
    <w:p w14:paraId="30A0A440" w14:textId="10739864"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ক্লাস প্রতি</w:t>
      </w:r>
    </w:p>
    <w:p w14:paraId="1DCA02B2"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4টি A3 কাগজের শীট </w:t>
      </w:r>
    </w:p>
    <w:p w14:paraId="69D6192A" w14:textId="77777777" w:rsidR="00D630B3" w:rsidRPr="00870893" w:rsidRDefault="00D630B3" w:rsidP="00D630B3">
      <w:pPr>
        <w:pStyle w:val="ListParagraph"/>
        <w:spacing w:before="120"/>
        <w:ind w:left="360"/>
        <w:rPr>
          <w:rFonts w:ascii="Nirmala UI" w:hAnsi="Nirmala UI" w:cs="Nirmala UI"/>
          <w:szCs w:val="24"/>
          <w:cs/>
          <w:lang w:bidi="bn-IN"/>
        </w:rPr>
      </w:pPr>
    </w:p>
    <w:p w14:paraId="1B844690" w14:textId="77777777" w:rsidR="00D630B3" w:rsidRPr="00C72A7C" w:rsidRDefault="00D630B3" w:rsidP="00671A14">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t xml:space="preserve">কার্যকলাপ 4: গনোরিয়া সম্পর্কে সচেতনতা বৃদ্ধি </w:t>
      </w:r>
    </w:p>
    <w:p w14:paraId="3C93CBAB" w14:textId="77777777"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শিক্ষা‌র্থী প্রতি / দল প্রতি </w:t>
      </w:r>
    </w:p>
    <w:p w14:paraId="0CF9324C" w14:textId="77777777" w:rsidR="00D630B3" w:rsidRPr="00870893" w:rsidRDefault="00D630B3" w:rsidP="00C72A7C">
      <w:pPr>
        <w:pStyle w:val="ListParagraph"/>
        <w:numPr>
          <w:ilvl w:val="0"/>
          <w:numId w:val="63"/>
        </w:numPr>
        <w:spacing w:before="120" w:after="120" w:line="240" w:lineRule="auto"/>
        <w:ind w:right="286"/>
        <w:contextualSpacing w:val="0"/>
        <w:rPr>
          <w:rFonts w:ascii="Nirmala UI" w:hAnsi="Nirmala UI" w:cs="Nirmala UI"/>
          <w:szCs w:val="24"/>
          <w:cs/>
          <w:lang w:bidi="bn-IN"/>
        </w:rPr>
      </w:pPr>
      <w:r w:rsidRPr="00870893">
        <w:rPr>
          <w:rFonts w:ascii="Nirmala UI" w:hAnsi="Nirmala UI" w:cs="Nirmala UI"/>
          <w:szCs w:val="24"/>
          <w:cs/>
          <w:lang w:bidi="bn-IN"/>
        </w:rPr>
        <w:t xml:space="preserve">একটি উপস্থাপনা তৈরি করার জন্য ডিভাইস (ঐচ্ছিক) </w:t>
      </w:r>
    </w:p>
    <w:p w14:paraId="4F0B328C"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কলম/পেন্সিল </w:t>
      </w:r>
    </w:p>
    <w:p w14:paraId="7B9F13C0"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কাগজ </w:t>
      </w:r>
    </w:p>
    <w:p w14:paraId="20C5A65C" w14:textId="77777777" w:rsidR="00D630B3" w:rsidRPr="00870893" w:rsidRDefault="00D630B3" w:rsidP="00D630B3">
      <w:pPr>
        <w:spacing w:before="120"/>
        <w:rPr>
          <w:rFonts w:ascii="Nirmala UI" w:hAnsi="Nirmala UI" w:cs="Nirmala UI"/>
          <w:szCs w:val="24"/>
          <w:cs/>
          <w:lang w:bidi="bn-IN"/>
        </w:rPr>
      </w:pPr>
    </w:p>
    <w:p w14:paraId="598BE9C4" w14:textId="77777777" w:rsidR="00D630B3" w:rsidRPr="00C72A7C" w:rsidRDefault="00D630B3" w:rsidP="00671A14">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t xml:space="preserve">কার্যকলাপ 5: কন্ডোম সংক্রান্ত আলোচনা </w:t>
      </w:r>
    </w:p>
    <w:p w14:paraId="6793F5F1" w14:textId="4D2E23BC"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শিক্ষা‌র্থী প্রতি</w:t>
      </w:r>
    </w:p>
    <w:p w14:paraId="324F146A"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SH1 এর কপি </w:t>
      </w:r>
    </w:p>
    <w:p w14:paraId="1ECEF5A2"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SH2 এর কপি </w:t>
      </w:r>
    </w:p>
    <w:p w14:paraId="04B21A80" w14:textId="77777777"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SW3 এর কপি </w:t>
      </w:r>
    </w:p>
    <w:p w14:paraId="3FAF6163" w14:textId="77777777" w:rsidR="00D630B3" w:rsidRPr="00870893" w:rsidRDefault="00D630B3" w:rsidP="00D630B3">
      <w:pPr>
        <w:spacing w:before="120"/>
        <w:rPr>
          <w:rFonts w:ascii="Nirmala UI" w:hAnsi="Nirmala UI" w:cs="Nirmala UI"/>
          <w:szCs w:val="24"/>
          <w:cs/>
          <w:lang w:bidi="bn-IN"/>
        </w:rPr>
      </w:pPr>
    </w:p>
    <w:p w14:paraId="4637F858" w14:textId="77777777" w:rsidR="00D630B3" w:rsidRPr="00C72A7C" w:rsidRDefault="00D630B3" w:rsidP="00671A14">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t xml:space="preserve">অতিরিক্ত কার্যকলাপ 1: যৌন স্বাস্থ্য বিঙ্গো </w:t>
      </w:r>
    </w:p>
    <w:p w14:paraId="6C3F1897" w14:textId="44787CB9"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শিক্ষা‌র্থী প্রতি</w:t>
      </w:r>
    </w:p>
    <w:p w14:paraId="4B9F43C7" w14:textId="6B095CAB"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SW4 এর কপি</w:t>
      </w:r>
    </w:p>
    <w:p w14:paraId="37F80AED" w14:textId="6A6CCD35"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কলম</w:t>
      </w:r>
    </w:p>
    <w:p w14:paraId="41C7F393" w14:textId="77777777"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ক্লাস প্রতি</w:t>
      </w:r>
    </w:p>
    <w:p w14:paraId="2ED82133" w14:textId="322256E8"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TS2 বক্স/টুপির কপি (কার্ড বের করতে)</w:t>
      </w:r>
    </w:p>
    <w:p w14:paraId="347E705A" w14:textId="36BAAA41"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পুরস্কার (ঐচ্ছিক)</w:t>
      </w:r>
    </w:p>
    <w:p w14:paraId="71A909D4" w14:textId="77777777" w:rsidR="00D630B3" w:rsidRPr="00870893" w:rsidRDefault="00D630B3" w:rsidP="00D630B3">
      <w:pPr>
        <w:spacing w:before="120"/>
        <w:rPr>
          <w:rFonts w:ascii="Nirmala UI" w:hAnsi="Nirmala UI" w:cs="Nirmala UI"/>
          <w:szCs w:val="24"/>
          <w:cs/>
          <w:lang w:bidi="bn-IN"/>
        </w:rPr>
      </w:pPr>
    </w:p>
    <w:p w14:paraId="7CEB01BF" w14:textId="62B78D75" w:rsidR="00D630B3" w:rsidRPr="00C72A7C" w:rsidRDefault="00D630B3" w:rsidP="00671A14">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t>অতিরিক্ত কার্যকলাপ 2: STI কুইজ</w:t>
      </w:r>
    </w:p>
    <w:p w14:paraId="5EAF06C7" w14:textId="59C12BBB"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শিক্ষা‌র্থী প্রতি</w:t>
      </w:r>
    </w:p>
    <w:p w14:paraId="7BA3ED03" w14:textId="77A03FEC" w:rsidR="00D630B3" w:rsidRPr="00870893" w:rsidRDefault="00D630B3" w:rsidP="002A6185">
      <w:pPr>
        <w:pStyle w:val="ListParagraph"/>
        <w:numPr>
          <w:ilvl w:val="0"/>
          <w:numId w:val="63"/>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SW5 এর কপি</w:t>
      </w:r>
    </w:p>
    <w:p w14:paraId="5834282A" w14:textId="323E5CD8" w:rsidR="00B02CAC" w:rsidRPr="00870893" w:rsidRDefault="00B02CAC">
      <w:pPr>
        <w:rPr>
          <w:rFonts w:ascii="Nirmala UI" w:hAnsi="Nirmala UI" w:cs="Nirmala UI"/>
          <w:b/>
          <w:bCs/>
          <w:szCs w:val="24"/>
          <w:cs/>
          <w:lang w:bidi="bn-IN"/>
        </w:rPr>
      </w:pPr>
      <w:r w:rsidRPr="00870893">
        <w:rPr>
          <w:rFonts w:ascii="Nirmala UI" w:hAnsi="Nirmala UI" w:cs="Nirmala UI"/>
          <w:szCs w:val="24"/>
          <w:cs/>
          <w:lang w:bidi="bn-IN"/>
        </w:rPr>
        <w:br w:type="page"/>
      </w:r>
    </w:p>
    <w:p w14:paraId="05EC4EA2" w14:textId="31BECAC8"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lastRenderedPageBreak/>
        <w:t>সহায়ক</w:t>
      </w:r>
      <w:r w:rsidRPr="00870893">
        <w:rPr>
          <w:rStyle w:val="Heading2Char"/>
          <w:rFonts w:ascii="Nirmala UI" w:hAnsi="Nirmala UI" w:cs="Nirmala UI"/>
          <w:szCs w:val="36"/>
          <w:cs/>
          <w:lang w:bidi="bn-IN"/>
        </w:rPr>
        <w:t xml:space="preserve"> </w:t>
      </w:r>
      <w:r w:rsidRPr="00870893">
        <w:rPr>
          <w:rFonts w:ascii="Nirmala UI" w:hAnsi="Nirmala UI" w:cs="Nirmala UI"/>
          <w:bCs/>
          <w:szCs w:val="36"/>
          <w:cs/>
          <w:lang w:bidi="bn-IN"/>
        </w:rPr>
        <w:t>উপকরণ</w:t>
      </w:r>
    </w:p>
    <w:p w14:paraId="5591592B"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 xml:space="preserve">TS1 STI সংক্রান্ত ভুল ধারণাগুলি </w:t>
      </w:r>
    </w:p>
    <w:p w14:paraId="4416B46D"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 xml:space="preserve">TS2 যৌন স্বাস্থ্য বিঙ্গো কলার কার্ড </w:t>
      </w:r>
    </w:p>
    <w:p w14:paraId="3614801B"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SH1 আসুন কন্ডোম সম্পর্কে কথা বলি - অকার্যকর</w:t>
      </w:r>
    </w:p>
    <w:p w14:paraId="4B8362BA"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SH2 আসুন কন্ডোম সম্পর্কে কথা বলি - কার্যকর</w:t>
      </w:r>
    </w:p>
    <w:p w14:paraId="0A6F4806"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SW1 STI-গুলি ছড়ানো সংক্রান্ত টেস্ট টিউব পরীক্ষা</w:t>
      </w:r>
    </w:p>
    <w:p w14:paraId="6A2AC879"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SW2 STI সংক্রান্ত ভুল ধারণাগুলি</w:t>
      </w:r>
    </w:p>
    <w:p w14:paraId="0659AFF0"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SW3 আসুন স্টেম ওয়ার্কশীট নিয়ে কথা বলি</w:t>
      </w:r>
    </w:p>
    <w:p w14:paraId="39BF45D5"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SW4 যৌন স্বাস্থ্য বিঙ্গো</w:t>
      </w:r>
    </w:p>
    <w:p w14:paraId="25538F6F" w14:textId="6F42A74A"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SW5 STI কুইজ</w:t>
      </w:r>
    </w:p>
    <w:p w14:paraId="11B2662D" w14:textId="666591DE" w:rsidR="00D630B3" w:rsidRPr="00870893" w:rsidRDefault="00FF6FC6" w:rsidP="00D630B3">
      <w:pPr>
        <w:pStyle w:val="Heading2"/>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Fonts w:ascii="Nirmala UI" w:hAnsi="Nirmala UI" w:cs="Nirmala UI"/>
          <w:bCs/>
          <w:szCs w:val="36"/>
          <w:cs/>
          <w:lang w:bidi="bn-IN"/>
        </w:rPr>
        <w:t>উন্নত প্রস্তুতি</w:t>
      </w:r>
    </w:p>
    <w:p w14:paraId="04067F74" w14:textId="77777777" w:rsidR="00D630B3" w:rsidRPr="00870893" w:rsidRDefault="00D630B3" w:rsidP="00D630B3">
      <w:pPr>
        <w:pStyle w:val="ListParagraph"/>
        <w:spacing w:before="120"/>
        <w:rPr>
          <w:rFonts w:ascii="Nirmala UI" w:hAnsi="Nirmala UI" w:cs="Nirmala UI"/>
          <w:szCs w:val="24"/>
          <w:cs/>
          <w:lang w:bidi="bn-IN"/>
        </w:rPr>
      </w:pPr>
      <w:r w:rsidRPr="00870893">
        <w:rPr>
          <w:rFonts w:ascii="Nirmala UI" w:hAnsi="Nirmala UI" w:cs="Nirmala UI"/>
          <w:szCs w:val="24"/>
          <w:cs/>
          <w:lang w:bidi="bn-IN"/>
        </w:rPr>
        <w:t xml:space="preserve">টেস্ট টিউব পরীক্ষা </w:t>
      </w:r>
    </w:p>
    <w:p w14:paraId="085433F9" w14:textId="77777777" w:rsidR="00D630B3" w:rsidRPr="00870893" w:rsidRDefault="00D630B3" w:rsidP="002A6185">
      <w:pPr>
        <w:pStyle w:val="ListParagraph"/>
        <w:numPr>
          <w:ilvl w:val="0"/>
          <w:numId w:val="6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বিভাগ A </w:t>
      </w:r>
    </w:p>
    <w:p w14:paraId="215A9F17" w14:textId="77777777" w:rsidR="00D630B3" w:rsidRPr="00870893" w:rsidRDefault="00D630B3" w:rsidP="002A6185">
      <w:pPr>
        <w:pStyle w:val="ListParagraph"/>
        <w:numPr>
          <w:ilvl w:val="1"/>
          <w:numId w:val="6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দুধ দিয়ে একটি টেস্টটিউব অর্ধেক পূরণ করুন - প্রতি শিক্ষার্থীর জন্য একটি </w:t>
      </w:r>
    </w:p>
    <w:p w14:paraId="2C9601B5" w14:textId="77777777" w:rsidR="00D630B3" w:rsidRPr="00870893" w:rsidRDefault="00D630B3" w:rsidP="002A6185">
      <w:pPr>
        <w:pStyle w:val="ListParagraph"/>
        <w:numPr>
          <w:ilvl w:val="1"/>
          <w:numId w:val="6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স্টার্চ দিয়ে টেস্টটিউবগুলির একটিকে প্রতিস্থাপন করুন</w:t>
      </w:r>
    </w:p>
    <w:p w14:paraId="11CC5A1E" w14:textId="77777777" w:rsidR="00D630B3" w:rsidRPr="00870893" w:rsidRDefault="00D630B3" w:rsidP="002A6185">
      <w:pPr>
        <w:pStyle w:val="ListParagraph"/>
        <w:numPr>
          <w:ilvl w:val="0"/>
          <w:numId w:val="6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বিভাগ B </w:t>
      </w:r>
    </w:p>
    <w:p w14:paraId="67A9F0CF" w14:textId="77777777" w:rsidR="00D630B3" w:rsidRPr="00870893" w:rsidRDefault="00D630B3" w:rsidP="002A6185">
      <w:pPr>
        <w:pStyle w:val="ListParagraph"/>
        <w:numPr>
          <w:ilvl w:val="1"/>
          <w:numId w:val="6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দুধ দিয়ে টেস্টটিউবের দ্বিতীয় সেট অর্ধেক পূরণ করুন </w:t>
      </w:r>
    </w:p>
    <w:p w14:paraId="7D883313" w14:textId="77777777" w:rsidR="00D630B3" w:rsidRPr="00870893" w:rsidRDefault="00D630B3" w:rsidP="002A6185">
      <w:pPr>
        <w:pStyle w:val="ListParagraph"/>
        <w:numPr>
          <w:ilvl w:val="1"/>
          <w:numId w:val="6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স্টার্চ দিয়ে টেস্টটিউবগুলির একটিকে প্রতিস্থাপন করুন </w:t>
      </w:r>
    </w:p>
    <w:p w14:paraId="6D1C6619" w14:textId="77777777" w:rsidR="00D630B3" w:rsidRPr="00870893" w:rsidRDefault="00D630B3" w:rsidP="002A6185">
      <w:pPr>
        <w:pStyle w:val="ListParagraph"/>
        <w:numPr>
          <w:ilvl w:val="0"/>
          <w:numId w:val="6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বিভাগ C </w:t>
      </w:r>
    </w:p>
    <w:p w14:paraId="7585B335" w14:textId="77777777" w:rsidR="00D630B3" w:rsidRPr="00870893" w:rsidRDefault="00D630B3" w:rsidP="002A6185">
      <w:pPr>
        <w:pStyle w:val="ListParagraph"/>
        <w:numPr>
          <w:ilvl w:val="1"/>
          <w:numId w:val="6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দুধ দিয়ে 4টি টেস্টটিউব পূরণ করুন </w:t>
      </w:r>
    </w:p>
    <w:p w14:paraId="2538E846" w14:textId="77777777" w:rsidR="00D630B3" w:rsidRPr="00870893" w:rsidRDefault="00D630B3" w:rsidP="002A6185">
      <w:pPr>
        <w:pStyle w:val="ListParagraph"/>
        <w:numPr>
          <w:ilvl w:val="1"/>
          <w:numId w:val="6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টেস্টটিউবের 2টির উপরে তুলোর প্লাগ বা ক্লিং ফিল্ম রাখুন </w:t>
      </w:r>
    </w:p>
    <w:p w14:paraId="13338E30" w14:textId="77777777" w:rsidR="00D630B3" w:rsidRPr="00870893" w:rsidRDefault="00D630B3" w:rsidP="002A6185">
      <w:pPr>
        <w:pStyle w:val="ListParagraph"/>
        <w:numPr>
          <w:ilvl w:val="1"/>
          <w:numId w:val="6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স্টার্চ দিয়ে একটি অতিরিক্ত টেস্টটিউব পূরণ করুন </w:t>
      </w:r>
    </w:p>
    <w:p w14:paraId="3BE2893A" w14:textId="2662F59D" w:rsidR="00D630B3" w:rsidRPr="00870893" w:rsidRDefault="00D630B3" w:rsidP="002A6185">
      <w:pPr>
        <w:pStyle w:val="ListParagraph"/>
        <w:numPr>
          <w:ilvl w:val="0"/>
          <w:numId w:val="64"/>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প্রতিটি শিক্ষা‌র্থীর জন্য SW1-এর ফটোকপি</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7CB73BFA" w14:textId="77777777" w:rsidR="00D630B3" w:rsidRPr="00870893" w:rsidRDefault="00D630B3" w:rsidP="00D630B3">
      <w:pPr>
        <w:spacing w:before="120"/>
        <w:ind w:left="720"/>
        <w:rPr>
          <w:rFonts w:ascii="Nirmala UI" w:hAnsi="Nirmala UI" w:cs="Nirmala UI"/>
          <w:szCs w:val="24"/>
          <w:cs/>
          <w:lang w:bidi="bn-IN"/>
        </w:rPr>
      </w:pPr>
      <w:r w:rsidRPr="00870893">
        <w:rPr>
          <w:rFonts w:ascii="Nirmala UI" w:hAnsi="Nirmala UI" w:cs="Nirmala UI"/>
          <w:szCs w:val="24"/>
          <w:cs/>
          <w:lang w:bidi="bn-IN"/>
        </w:rPr>
        <w:t>টীকা: এই কার্যকলাপটি অন্যান্য ধরণের সংক্রমণের বিস্তার প্রদর্শন করতে ব্যবহার করা যেতে পারে</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1C84D1B8" w14:textId="77777777" w:rsidR="00D630B3" w:rsidRPr="00870893" w:rsidRDefault="00D630B3" w:rsidP="00D630B3">
      <w:pPr>
        <w:spacing w:before="120"/>
        <w:ind w:left="720"/>
        <w:rPr>
          <w:rFonts w:ascii="Nirmala UI" w:hAnsi="Nirmala UI" w:cs="Nirmala UI"/>
          <w:szCs w:val="24"/>
          <w:cs/>
          <w:lang w:bidi="bn-IN"/>
        </w:rPr>
      </w:pPr>
      <w:r w:rsidRPr="00870893">
        <w:rPr>
          <w:rFonts w:ascii="Nirmala UI" w:hAnsi="Nirmala UI" w:cs="Nirmala UI"/>
          <w:szCs w:val="24"/>
          <w:cs/>
          <w:lang w:bidi="bn-IN"/>
        </w:rPr>
        <w:t xml:space="preserve">অতিরিক্ত কার্যকলাপ: যৌন স্বাস্থ্য বিঙ্গো </w:t>
      </w:r>
    </w:p>
    <w:p w14:paraId="2E6E48E6" w14:textId="77777777" w:rsidR="00D630B3" w:rsidRPr="00870893" w:rsidRDefault="00D630B3" w:rsidP="002A6185">
      <w:pPr>
        <w:pStyle w:val="ListParagraph"/>
        <w:numPr>
          <w:ilvl w:val="0"/>
          <w:numId w:val="65"/>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বিঙ্গো খেলার কার্ড প্রিন্ট করুন (SW4)</w:t>
      </w:r>
      <w:r w:rsidRPr="00870893">
        <w:rPr>
          <w:rFonts w:ascii="Nirmala UI" w:hAnsi="Nirmala UI" w:cs="Nirmala UI"/>
          <w:szCs w:val="24"/>
          <w:cs/>
          <w:lang w:bidi="hi-IN"/>
        </w:rPr>
        <w:t>।</w:t>
      </w:r>
    </w:p>
    <w:p w14:paraId="57EF7D37" w14:textId="77777777" w:rsidR="00D630B3" w:rsidRPr="00870893" w:rsidRDefault="00D630B3" w:rsidP="002A6185">
      <w:pPr>
        <w:pStyle w:val="ListParagraph"/>
        <w:numPr>
          <w:ilvl w:val="0"/>
          <w:numId w:val="65"/>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সেক্সুয়াল হেলথ বিঙ্গো কলার কার্ড (TS2) প্রিন্ট করুন, কাটুন এবং ভাঁজ করুন এবং বাক্স/টুপি ইত্যাদিতে রাখুন</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19A382C5" w14:textId="77777777" w:rsidR="00D630B3" w:rsidRPr="00870893" w:rsidRDefault="00D630B3" w:rsidP="002A6185">
      <w:pPr>
        <w:pStyle w:val="ListParagraph"/>
        <w:numPr>
          <w:ilvl w:val="0"/>
          <w:numId w:val="65"/>
        </w:numPr>
        <w:spacing w:before="120" w:after="120" w:line="240" w:lineRule="auto"/>
        <w:contextualSpacing w:val="0"/>
        <w:rPr>
          <w:rFonts w:ascii="Nirmala UI" w:hAnsi="Nirmala UI" w:cs="Nirmala UI"/>
          <w:cs/>
          <w:lang w:bidi="bn-IN"/>
        </w:rPr>
        <w:sectPr w:rsidR="00D630B3" w:rsidRPr="00870893" w:rsidSect="00A813D0">
          <w:type w:val="continuous"/>
          <w:pgSz w:w="11900" w:h="16840"/>
          <w:pgMar w:top="720" w:right="720" w:bottom="720" w:left="720" w:header="709" w:footer="709" w:gutter="0"/>
          <w:cols w:num="2" w:space="708"/>
          <w:docGrid w:linePitch="360"/>
        </w:sectPr>
      </w:pPr>
      <w:r w:rsidRPr="00870893">
        <w:rPr>
          <w:rFonts w:ascii="Nirmala UI" w:hAnsi="Nirmala UI" w:cs="Nirmala UI"/>
          <w:szCs w:val="24"/>
          <w:cs/>
          <w:lang w:bidi="bn-IN"/>
        </w:rPr>
        <w:t xml:space="preserve">প্রয়োজনে পুরস্কারের ব্যব‌স্থা করুন </w:t>
      </w:r>
    </w:p>
    <w:p w14:paraId="30DC869A" w14:textId="7987F0D3" w:rsidR="00D630B3" w:rsidRPr="00870893" w:rsidRDefault="00D630B3" w:rsidP="00D630B3">
      <w:pPr>
        <w:tabs>
          <w:tab w:val="left" w:pos="2458"/>
        </w:tabs>
        <w:rPr>
          <w:rFonts w:ascii="Nirmala UI" w:hAnsi="Nirmala UI" w:cs="Nirmala UI"/>
          <w:b/>
          <w:bCs/>
          <w:sz w:val="56"/>
          <w:szCs w:val="56"/>
          <w:cs/>
          <w:lang w:bidi="bn-IN"/>
        </w:rPr>
      </w:pPr>
      <w:r w:rsidRPr="00870893">
        <w:rPr>
          <w:rFonts w:ascii="Nirmala UI" w:hAnsi="Nirmala UI" w:cs="Nirmala UI"/>
          <w:noProof/>
          <w:lang w:val="en-US"/>
        </w:rPr>
        <w:lastRenderedPageBreak/>
        <w:drawing>
          <wp:inline distT="0" distB="0" distL="0" distR="0" wp14:anchorId="4BC7BBB6" wp14:editId="6AF83074">
            <wp:extent cx="501650" cy="539750"/>
            <wp:effectExtent l="0" t="0" r="0" b="0"/>
            <wp:docPr id="2860" name="Picture 28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870893">
        <w:rPr>
          <w:rFonts w:ascii="Nirmala UI" w:hAnsi="Nirmala UI" w:cs="Nirmala UI"/>
          <w:b/>
          <w:bCs/>
          <w:color w:val="FFFFFF" w:themeColor="background1"/>
          <w:sz w:val="36"/>
          <w:szCs w:val="36"/>
          <w:cs/>
          <w:lang w:bidi="bn-IN"/>
        </w:rPr>
        <w:t xml:space="preserve"> </w:t>
      </w:r>
      <w:r w:rsidRPr="00870893">
        <w:rPr>
          <w:rFonts w:ascii="Nirmala UI" w:hAnsi="Nirmala UI" w:cs="Nirmala UI"/>
          <w:b/>
          <w:bCs/>
          <w:sz w:val="56"/>
          <w:szCs w:val="56"/>
          <w:cs/>
          <w:lang w:bidi="bn-IN"/>
        </w:rPr>
        <w:t>পাঠ 6: যৌনবাহিত সংক্রমণ</w:t>
      </w:r>
    </w:p>
    <w:p w14:paraId="17247CEB" w14:textId="0BD1120F" w:rsidR="00D630B3" w:rsidRPr="00870893" w:rsidRDefault="002600BD" w:rsidP="00D630B3">
      <w:pPr>
        <w:spacing w:before="120" w:line="276" w:lineRule="auto"/>
        <w:rPr>
          <w:rFonts w:ascii="Nirmala UI" w:hAnsi="Nirmala UI" w:cs="Nirmala UI"/>
          <w:b/>
          <w:bCs/>
          <w:sz w:val="22"/>
          <w:cs/>
          <w:lang w:bidi="bn-IN"/>
        </w:rPr>
      </w:pPr>
      <w:r w:rsidRPr="00870893">
        <w:rPr>
          <w:rFonts w:ascii="Nirmala UI" w:hAnsi="Nirmala UI" w:cs="Nirmala UI"/>
          <w:noProof/>
          <w:lang w:val="en-US"/>
        </w:rPr>
        <mc:AlternateContent>
          <mc:Choice Requires="wps">
            <w:drawing>
              <wp:anchor distT="0" distB="0" distL="114300" distR="114300" simplePos="0" relativeHeight="252531712" behindDoc="0" locked="0" layoutInCell="1" allowOverlap="1" wp14:anchorId="04B69486" wp14:editId="34604059">
                <wp:simplePos x="0" y="0"/>
                <wp:positionH relativeFrom="margin">
                  <wp:align>center</wp:align>
                </wp:positionH>
                <wp:positionV relativeFrom="paragraph">
                  <wp:posOffset>34125</wp:posOffset>
                </wp:positionV>
                <wp:extent cx="6934200" cy="2771192"/>
                <wp:effectExtent l="19050" t="19050" r="38100" b="29210"/>
                <wp:wrapNone/>
                <wp:docPr id="3211" name="Rectangle 3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71192"/>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98DD5E" id="Rectangle 3211" o:spid="_x0000_s1026" alt="&quot;&quot;" style="position:absolute;margin-left:0;margin-top:2.7pt;width:546pt;height:218.2pt;z-index:252531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" filled="f" strokecolor="#712b8f" strokeweight="4.5pt">
                <w10:wrap anchorx="margin"/>
              </v:rect>
            </w:pict>
          </mc:Fallback>
        </mc:AlternateContent>
      </w:r>
    </w:p>
    <w:p w14:paraId="6DD8F4F9" w14:textId="77777777" w:rsidR="00D630B3" w:rsidRPr="00870893" w:rsidRDefault="00D630B3" w:rsidP="00D630B3">
      <w:pPr>
        <w:pStyle w:val="Heading2"/>
        <w:rPr>
          <w:rFonts w:ascii="Nirmala UI" w:hAnsi="Nirmala UI" w:cs="Nirmala UI"/>
          <w:cs/>
          <w:lang w:bidi="bn-IN"/>
        </w:rPr>
        <w:sectPr w:rsidR="00D630B3" w:rsidRPr="00870893" w:rsidSect="00A813D0">
          <w:type w:val="continuous"/>
          <w:pgSz w:w="11906" w:h="16838"/>
          <w:pgMar w:top="720" w:right="720" w:bottom="720" w:left="720" w:header="708" w:footer="708" w:gutter="0"/>
          <w:cols w:space="708"/>
          <w:docGrid w:linePitch="360"/>
        </w:sectPr>
      </w:pPr>
    </w:p>
    <w:p w14:paraId="373AD7BD" w14:textId="330E84D4"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মূল শব্দ</w:t>
      </w:r>
    </w:p>
    <w:p w14:paraId="67733B0F" w14:textId="45BAC2E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ক্ল্যামাইডিয়া</w:t>
      </w:r>
    </w:p>
    <w:p w14:paraId="4AADA0A4" w14:textId="60A0B2E9"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কন্ডোম</w:t>
      </w:r>
    </w:p>
    <w:p w14:paraId="01F88687" w14:textId="463D4EC3"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গর্ভনিরোধক</w:t>
      </w:r>
    </w:p>
    <w:p w14:paraId="364D9F71" w14:textId="39AD5C89"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গনোরিয়া</w:t>
      </w:r>
    </w:p>
    <w:p w14:paraId="5AEA86F2"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নিরাপদ যৌনতা</w:t>
      </w:r>
    </w:p>
    <w:p w14:paraId="7247DB09" w14:textId="5F02DC7A" w:rsidR="00D630B3" w:rsidRPr="00870893" w:rsidRDefault="00D630B3" w:rsidP="00D630B3">
      <w:pPr>
        <w:rPr>
          <w:rStyle w:val="Heading2Char"/>
          <w:rFonts w:ascii="Nirmala UI" w:hAnsi="Nirmala UI" w:cs="Nirmala UI"/>
          <w:bCs/>
          <w:szCs w:val="36"/>
          <w:cs/>
          <w:lang w:bidi="bn-IN"/>
        </w:rPr>
      </w:pPr>
      <w:r w:rsidRPr="00870893">
        <w:rPr>
          <w:rFonts w:ascii="Nirmala UI" w:hAnsi="Nirmala UI" w:cs="Nirmala UI"/>
          <w:szCs w:val="24"/>
          <w:cs/>
          <w:lang w:bidi="bn-IN"/>
        </w:rPr>
        <w:t>যৌনবাহিত সংক্রমণগুলি (STI)</w:t>
      </w:r>
      <w:r w:rsidRPr="00870893">
        <w:rPr>
          <w:rStyle w:val="Heading2Char"/>
          <w:rFonts w:ascii="Nirmala UI" w:hAnsi="Nirmala UI" w:cs="Nirmala UI"/>
          <w:bCs/>
          <w:szCs w:val="36"/>
          <w:cs/>
          <w:lang w:bidi="bn-IN"/>
        </w:rPr>
        <w:t xml:space="preserve"> </w:t>
      </w:r>
    </w:p>
    <w:p w14:paraId="49AAE267"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br w:type="column"/>
      </w:r>
      <w:r w:rsidRPr="00870893">
        <w:rPr>
          <w:rStyle w:val="Heading2Char"/>
          <w:rFonts w:ascii="Nirmala UI" w:hAnsi="Nirmala UI" w:cs="Nirmala UI"/>
          <w:bCs/>
          <w:szCs w:val="36"/>
          <w:cs/>
          <w:lang w:bidi="bn-IN"/>
        </w:rPr>
        <w:t>স্বাস্থ্য এবং সচেতনতা</w:t>
      </w:r>
    </w:p>
    <w:p w14:paraId="3BBC6641" w14:textId="77777777" w:rsidR="00D630B3" w:rsidRPr="00870893" w:rsidRDefault="00D630B3" w:rsidP="00D630B3">
      <w:pPr>
        <w:spacing w:before="240" w:line="276" w:lineRule="auto"/>
        <w:rPr>
          <w:rFonts w:ascii="Nirmala UI" w:hAnsi="Nirmala UI" w:cs="Nirmala UI"/>
          <w:szCs w:val="24"/>
          <w:cs/>
          <w:lang w:bidi="bn-IN"/>
        </w:rPr>
      </w:pPr>
      <w:r w:rsidRPr="00870893">
        <w:rPr>
          <w:rFonts w:ascii="Nirmala UI" w:hAnsi="Nirmala UI" w:cs="Nirmala UI"/>
          <w:szCs w:val="24"/>
          <w:cs/>
          <w:lang w:bidi="bn-IN"/>
        </w:rPr>
        <w:t>ক্লাসরুমে নিরাপদ মাইক্রোবায়োলজিগত অনুশীলনের জন্য CLEAPPS-এর সাথে পরামর্শ করুন</w:t>
      </w:r>
    </w:p>
    <w:p w14:paraId="45ABA77A" w14:textId="77777777" w:rsidR="00D630B3" w:rsidRPr="00870893" w:rsidRDefault="00000000" w:rsidP="00D630B3">
      <w:pPr>
        <w:spacing w:line="276" w:lineRule="auto"/>
        <w:rPr>
          <w:rFonts w:ascii="Nirmala UI" w:hAnsi="Nirmala UI" w:cs="Nirmala UI"/>
          <w:szCs w:val="24"/>
          <w:cs/>
          <w:lang w:bidi="bn-IN"/>
        </w:rPr>
      </w:pPr>
      <w:hyperlink r:id="rId94" w:history="1">
        <w:r w:rsidR="00D96D0C" w:rsidRPr="00870893">
          <w:rPr>
            <w:rStyle w:val="Hyperlink"/>
            <w:rFonts w:ascii="Nirmala UI" w:hAnsi="Nirmala UI" w:cs="Nirmala UI"/>
            <w:szCs w:val="24"/>
            <w:cs/>
            <w:lang w:bidi="bn-IN"/>
          </w:rPr>
          <w:t>www.cleapps.org.uk</w:t>
        </w:r>
      </w:hyperlink>
      <w:r w:rsidR="00D96D0C" w:rsidRPr="00870893">
        <w:rPr>
          <w:rFonts w:ascii="Nirmala UI" w:hAnsi="Nirmala UI" w:cs="Nirmala UI"/>
          <w:szCs w:val="24"/>
          <w:cs/>
          <w:lang w:bidi="bn-IN"/>
        </w:rPr>
        <w:t xml:space="preserve"> </w:t>
      </w:r>
    </w:p>
    <w:p w14:paraId="19B94401" w14:textId="77777777" w:rsidR="00D630B3" w:rsidRPr="00870893" w:rsidRDefault="00D630B3" w:rsidP="002600BD">
      <w:pPr>
        <w:pStyle w:val="Heading2"/>
        <w:spacing w:before="0"/>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Style w:val="Heading2Char"/>
          <w:rFonts w:ascii="Nirmala UI" w:hAnsi="Nirmala UI" w:cs="Nirmala UI"/>
          <w:b/>
          <w:bCs/>
          <w:szCs w:val="36"/>
          <w:cs/>
          <w:lang w:bidi="bn-IN"/>
        </w:rPr>
        <w:t>ওয়েবলিঙ্কগুলি</w:t>
      </w:r>
    </w:p>
    <w:p w14:paraId="73728C56" w14:textId="77777777" w:rsidR="00D630B3" w:rsidRPr="00870893" w:rsidRDefault="00D630B3" w:rsidP="00D630B3">
      <w:pPr>
        <w:spacing w:line="276" w:lineRule="auto"/>
        <w:rPr>
          <w:rFonts w:ascii="Nirmala UI" w:hAnsi="Nirmala UI" w:cs="Nirmala UI"/>
          <w:cs/>
          <w:lang w:bidi="bn-IN"/>
        </w:rPr>
        <w:sectPr w:rsidR="00D630B3" w:rsidRPr="00870893" w:rsidSect="00A813D0">
          <w:type w:val="continuous"/>
          <w:pgSz w:w="11906" w:h="16838"/>
          <w:pgMar w:top="720" w:right="720" w:bottom="720" w:left="720" w:header="708" w:footer="708" w:gutter="0"/>
          <w:cols w:num="3" w:space="708"/>
          <w:docGrid w:linePitch="360"/>
        </w:sectPr>
      </w:pPr>
      <w:r w:rsidRPr="00870893">
        <w:rPr>
          <w:rFonts w:ascii="Nirmala UI" w:hAnsi="Nirmala UI" w:cs="Nirmala UI"/>
          <w:szCs w:val="24"/>
          <w:cs/>
          <w:lang w:bidi="bn-IN"/>
        </w:rPr>
        <w:t xml:space="preserve">e-bug.eu/eng/KS4/lesson/ STIs </w:t>
      </w:r>
    </w:p>
    <w:p w14:paraId="0C7EC55E" w14:textId="173F180D"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lastRenderedPageBreak/>
        <w:t>ভূমিকা</w:t>
      </w:r>
    </w:p>
    <w:p w14:paraId="76666004" w14:textId="77777777" w:rsidR="00D630B3" w:rsidRPr="00C72A7C" w:rsidRDefault="00D630B3" w:rsidP="002A6185">
      <w:pPr>
        <w:pStyle w:val="ListParagraph"/>
        <w:numPr>
          <w:ilvl w:val="0"/>
          <w:numId w:val="103"/>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আপনার যৌন শিক্ষার ভিত্তি নিয়মাবলি ফিরে দেখুন বা প্যাকের শুরুতে শি‌ক্ষকের মনে করিয়ে দেওয়া বিভাগের প্রস্তাবিত নিয়মগুলি ব্যবহার করুন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507E747C" w14:textId="3D7541BB" w:rsidR="00D630B3" w:rsidRPr="00C72A7C" w:rsidRDefault="00D630B3" w:rsidP="002A6185">
      <w:pPr>
        <w:pStyle w:val="ListParagraph"/>
        <w:numPr>
          <w:ilvl w:val="0"/>
          <w:numId w:val="103"/>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শিক্ষার্থীদের বুঝিয়ে পাঠ শুরু করুন যে অনেক উপায়ে জীবাণু সংক্রমণ হতে পারে, যেমন স্পর্শ, হাঁচি বা দূষিত খাদ্য বা পানীয় জলের মাধ্যমে</w:t>
      </w:r>
      <w:r w:rsidRPr="00C72A7C">
        <w:rPr>
          <w:rFonts w:ascii="Nirmala UI" w:hAnsi="Nirmala UI" w:cs="Nirmala UI"/>
          <w:sz w:val="22"/>
          <w:cs/>
          <w:lang w:bidi="hi-IN"/>
        </w:rPr>
        <w:t>।</w:t>
      </w:r>
      <w:r w:rsidRPr="00C72A7C">
        <w:rPr>
          <w:rFonts w:ascii="Nirmala UI" w:hAnsi="Nirmala UI" w:cs="Nirmala UI"/>
          <w:sz w:val="22"/>
          <w:cs/>
          <w:lang w:bidi="bn-IN"/>
        </w:rPr>
        <w:t xml:space="preserve"> এর উপর আলোকপাত করুন যে, সংক্রমণের আরেকটি গুরুত্বপূর্ণ পথ হল শারীরিক তরল আদান-প্রদান, অর্থাৎ অরক্ষিত যৌন মিলন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1E479CC7" w14:textId="7145EE9F" w:rsidR="00D630B3" w:rsidRPr="00C72A7C" w:rsidRDefault="00D630B3" w:rsidP="00D630B3">
      <w:pPr>
        <w:pStyle w:val="ListParagraph"/>
        <w:ind w:left="360"/>
        <w:rPr>
          <w:rFonts w:ascii="Nirmala UI" w:hAnsi="Nirmala UI" w:cs="Nirmala UI"/>
          <w:sz w:val="22"/>
          <w:cs/>
          <w:lang w:bidi="bn-IN"/>
        </w:rPr>
      </w:pPr>
      <w:r w:rsidRPr="00C72A7C">
        <w:rPr>
          <w:rFonts w:ascii="Nirmala UI" w:hAnsi="Nirmala UI" w:cs="Nirmala UI"/>
          <w:sz w:val="22"/>
          <w:cs/>
          <w:lang w:bidi="bn-IN"/>
        </w:rPr>
        <w:t xml:space="preserve">বিষয়টি সম্পর্কে শিক্ষা‌র্থীদের কথা বলতে উৎসাহিত করার জন্য, জিজ্ঞাসা করুন যে, তারা কখনও কোনো </w:t>
      </w:r>
      <w:r w:rsidR="00C515A5">
        <w:rPr>
          <w:rFonts w:ascii="Nirmala UI" w:hAnsi="Nirmala UI" w:cs="Nirmala UI"/>
          <w:sz w:val="22"/>
          <w:lang w:val="en-IN" w:bidi="bn-IN"/>
        </w:rPr>
        <w:br/>
      </w:r>
      <w:r w:rsidRPr="00C72A7C">
        <w:rPr>
          <w:rFonts w:ascii="Nirmala UI" w:hAnsi="Nirmala UI" w:cs="Nirmala UI"/>
          <w:sz w:val="22"/>
          <w:cs/>
          <w:lang w:bidi="bn-IN"/>
        </w:rPr>
        <w:t>STI-এর কথা শুনেছে কি না এবং তারা সেগুলির কারণ সম্পর্কে জানে কি না</w:t>
      </w:r>
      <w:r w:rsidRPr="00C72A7C">
        <w:rPr>
          <w:rFonts w:ascii="Nirmala UI" w:hAnsi="Nirmala UI" w:cs="Nirmala UI"/>
          <w:sz w:val="22"/>
          <w:cs/>
          <w:lang w:bidi="hi-IN"/>
        </w:rPr>
        <w:t>।</w:t>
      </w:r>
      <w:r w:rsidRPr="00C72A7C">
        <w:rPr>
          <w:rFonts w:ascii="Nirmala UI" w:hAnsi="Nirmala UI" w:cs="Nirmala UI"/>
          <w:sz w:val="22"/>
          <w:cs/>
          <w:lang w:bidi="bn-IN"/>
        </w:rPr>
        <w:t xml:space="preserve"> এটি ব্যাখ্যা করতে সাহায্য করার জন্য (e-bug.eu/eng/KS4/lesson/STIs)-এ পাওয়া MS পাওয়ারপয়েন্ট কার্যকলাপটি ব্যবহার করুন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3C564F11" w14:textId="56677787" w:rsidR="00D630B3" w:rsidRPr="00C72A7C" w:rsidRDefault="00D630B3" w:rsidP="002A6185">
      <w:pPr>
        <w:pStyle w:val="ListParagraph"/>
        <w:numPr>
          <w:ilvl w:val="0"/>
          <w:numId w:val="103"/>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ব্যাখ্যা করুন যে STI-গুলি সাধারণত অরক্ষিত যৌন সংস্প‌র্শতার মাধ্যমে অর্থাৎ কন্ডোম ব্যবহার না করার মাধ্যমে সংক্রামিত হয়, যদিও কিছু সংক্রমণ অন্যান্য উপায়ে যেমন সূঁচ ও সিরিঞ্জ শেয়ার করা, বা ত্বকের সাথে ত্বকের সংস্প‌র্শতা, বা মায়ের কাছ থেকে গ‌র্ভ‌স্থ শিশুর দেহে এবং বুকের দুধের মাধ্যমে সংক্রমণ হতে পারে</w:t>
      </w:r>
      <w:r w:rsidRPr="00C72A7C">
        <w:rPr>
          <w:rFonts w:ascii="Nirmala UI" w:hAnsi="Nirmala UI" w:cs="Nirmala UI"/>
          <w:sz w:val="22"/>
          <w:cs/>
          <w:lang w:bidi="hi-IN"/>
        </w:rPr>
        <w:t>।</w:t>
      </w:r>
      <w:r w:rsidRPr="00C72A7C">
        <w:rPr>
          <w:rFonts w:ascii="Nirmala UI" w:hAnsi="Nirmala UI" w:cs="Nirmala UI"/>
          <w:sz w:val="22"/>
          <w:cs/>
          <w:lang w:bidi="bn-IN"/>
        </w:rPr>
        <w:t xml:space="preserve"> এর কারণ হল কিছু STI রক্তে বাহিত হয় এবং এই শারীরিক তরলের পরিচলনের জন্য সংক্রমণ ছড়াতে পারে</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562411AC" w14:textId="77777777" w:rsidR="00D630B3" w:rsidRPr="00C72A7C" w:rsidRDefault="00D630B3" w:rsidP="002A6185">
      <w:pPr>
        <w:pStyle w:val="ListParagraph"/>
        <w:numPr>
          <w:ilvl w:val="0"/>
          <w:numId w:val="103"/>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এর উপর জোর দিন যে, গর্ভনিরোধের অ-বাধামূলক ধরন, যেমন গর্ভনিরোধক পিল STI থেকে রক্ষা করবে 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40C6CCCD" w14:textId="4489452B" w:rsidR="00D630B3" w:rsidRPr="00C72A7C" w:rsidRDefault="00D630B3" w:rsidP="002A6185">
      <w:pPr>
        <w:pStyle w:val="ListParagraph"/>
        <w:numPr>
          <w:ilvl w:val="0"/>
          <w:numId w:val="103"/>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উল্লেখ্য যে, STI (যৌনবাহিত সংক্রমণ) এবং STD (যৌনবাহিত রোগ) শব্দগুলি সমতুল্য শব্দ</w:t>
      </w:r>
      <w:r w:rsidRPr="00C72A7C">
        <w:rPr>
          <w:rFonts w:ascii="Nirmala UI" w:hAnsi="Nirmala UI" w:cs="Nirmala UI"/>
          <w:sz w:val="22"/>
          <w:cs/>
          <w:lang w:bidi="hi-IN"/>
        </w:rPr>
        <w:t>।</w:t>
      </w:r>
      <w:r w:rsidRPr="00C72A7C">
        <w:rPr>
          <w:rFonts w:ascii="Nirmala UI" w:hAnsi="Nirmala UI" w:cs="Nirmala UI"/>
          <w:sz w:val="22"/>
          <w:cs/>
          <w:lang w:bidi="bn-IN"/>
        </w:rPr>
        <w:t xml:space="preserve"> একটি সংক্রমণকে একটি জীবাণু দ্বারা শরীরের আক্রমণ হিসাবে সংজ্ঞায়িত করা হয়</w:t>
      </w:r>
      <w:r w:rsidRPr="00C72A7C">
        <w:rPr>
          <w:rFonts w:ascii="Nirmala UI" w:hAnsi="Nirmala UI" w:cs="Nirmala UI"/>
          <w:sz w:val="22"/>
          <w:cs/>
          <w:lang w:bidi="hi-IN"/>
        </w:rPr>
        <w:t>।</w:t>
      </w:r>
      <w:r w:rsidRPr="00C72A7C">
        <w:rPr>
          <w:rFonts w:ascii="Nirmala UI" w:hAnsi="Nirmala UI" w:cs="Nirmala UI"/>
          <w:sz w:val="22"/>
          <w:cs/>
          <w:lang w:bidi="bn-IN"/>
        </w:rPr>
        <w:t xml:space="preserve"> যদিও একটি সংক্রমণ শরীরের স্বাভাবিক কার্যকারিতা পরিবর্তন করে উপসর্গ এবং জটিলতা সৃষ্টি করতে পারে, তবে এটিকে একটি সংক্রমণ হিসেবে শ্রেণীভুক্ত করা তার উপর নির্ভর করে না</w:t>
      </w:r>
      <w:r w:rsidRPr="00C72A7C">
        <w:rPr>
          <w:rFonts w:ascii="Nirmala UI" w:hAnsi="Nirmala UI" w:cs="Nirmala UI"/>
          <w:sz w:val="22"/>
          <w:cs/>
          <w:lang w:bidi="hi-IN"/>
        </w:rPr>
        <w:t>।</w:t>
      </w:r>
      <w:r w:rsidRPr="00C72A7C">
        <w:rPr>
          <w:rFonts w:ascii="Nirmala UI" w:hAnsi="Nirmala UI" w:cs="Nirmala UI"/>
          <w:sz w:val="22"/>
          <w:cs/>
          <w:lang w:bidi="bn-IN"/>
        </w:rPr>
        <w:t xml:space="preserve"> বিপরীতে একটি রোগ, নির্দিষ্ট স্বাস্থ্যগত জটিলতা সৃষ্টি করে</w:t>
      </w:r>
      <w:r w:rsidRPr="00C72A7C">
        <w:rPr>
          <w:rFonts w:ascii="Nirmala UI" w:hAnsi="Nirmala UI" w:cs="Nirmala UI"/>
          <w:sz w:val="22"/>
          <w:cs/>
          <w:lang w:bidi="hi-IN"/>
        </w:rPr>
        <w:t>।</w:t>
      </w:r>
      <w:r w:rsidRPr="00C72A7C">
        <w:rPr>
          <w:rFonts w:ascii="Nirmala UI" w:hAnsi="Nirmala UI" w:cs="Nirmala UI"/>
          <w:sz w:val="22"/>
          <w:cs/>
          <w:lang w:bidi="bn-IN"/>
        </w:rPr>
        <w:t xml:space="preserve"> </w:t>
      </w:r>
      <w:r w:rsidR="00C72A7C">
        <w:rPr>
          <w:rFonts w:ascii="Nirmala UI" w:hAnsi="Nirmala UI" w:cs="Nirmala UI"/>
          <w:sz w:val="22"/>
          <w:lang w:val="en-IN" w:bidi="bn-IN"/>
        </w:rPr>
        <w:br/>
      </w:r>
      <w:r w:rsidRPr="00C72A7C">
        <w:rPr>
          <w:rFonts w:ascii="Nirmala UI" w:hAnsi="Nirmala UI" w:cs="Nirmala UI"/>
          <w:sz w:val="22"/>
          <w:cs/>
          <w:lang w:bidi="bn-IN"/>
        </w:rPr>
        <w:t>তাই, STI একটি বিস্তৃত শব্দ হিসাবে ব্যবহৃত হয়</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25AB9BBB" w14:textId="6A8A6A7C"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কার্যকলাপ</w:t>
      </w:r>
    </w:p>
    <w:p w14:paraId="438224CF" w14:textId="77777777" w:rsidR="00D630B3" w:rsidRPr="00C72A7C" w:rsidRDefault="00D630B3" w:rsidP="00671A14">
      <w:pPr>
        <w:pStyle w:val="Heading3"/>
        <w:rPr>
          <w:rFonts w:ascii="Nirmala UI" w:hAnsi="Nirmala UI" w:cs="Nirmala UI"/>
          <w:b/>
          <w:bCs/>
          <w:szCs w:val="28"/>
          <w:cs/>
          <w:lang w:bidi="bn-IN"/>
        </w:rPr>
      </w:pPr>
      <w:r w:rsidRPr="00C72A7C">
        <w:rPr>
          <w:rFonts w:ascii="Nirmala UI" w:hAnsi="Nirmala UI" w:cs="Nirmala UI"/>
          <w:b/>
          <w:bCs/>
          <w:szCs w:val="28"/>
          <w:cs/>
          <w:lang w:bidi="bn-IN"/>
        </w:rPr>
        <w:t xml:space="preserve">প্রধান কার্যকলাপ: টেস্ট টিউব পরীক্ষা </w:t>
      </w:r>
    </w:p>
    <w:p w14:paraId="72CAE4CD" w14:textId="77777777" w:rsidR="00D630B3" w:rsidRPr="00870893" w:rsidRDefault="00D630B3" w:rsidP="00D630B3">
      <w:pPr>
        <w:spacing w:before="240" w:after="240"/>
        <w:rPr>
          <w:rFonts w:ascii="Nirmala UI" w:hAnsi="Nirmala UI" w:cs="Nirmala UI"/>
          <w:szCs w:val="24"/>
          <w:cs/>
          <w:lang w:bidi="bn-IN"/>
        </w:rPr>
      </w:pPr>
      <w:r w:rsidRPr="00C72A7C">
        <w:rPr>
          <w:rFonts w:ascii="Nirmala UI" w:hAnsi="Nirmala UI" w:cs="Nirmala UI"/>
          <w:sz w:val="22"/>
          <w:cs/>
          <w:lang w:bidi="bn-IN"/>
        </w:rPr>
        <w:t>এই কার্যকলাপটি একটি ক্লাসের অনুশীলন হিসেবে করলে সবচেয়ে ভাল হয়</w:t>
      </w:r>
      <w:r w:rsidRPr="00C72A7C">
        <w:rPr>
          <w:rFonts w:ascii="Nirmala UI" w:hAnsi="Nirmala UI" w:cs="Nirmala UI"/>
          <w:sz w:val="22"/>
          <w:cs/>
          <w:lang w:bidi="hi-IN"/>
        </w:rPr>
        <w:t>।</w:t>
      </w:r>
      <w:r w:rsidRPr="00C72A7C">
        <w:rPr>
          <w:rFonts w:ascii="Nirmala UI" w:hAnsi="Nirmala UI" w:cs="Nirmala UI"/>
          <w:sz w:val="22"/>
          <w:cs/>
          <w:lang w:bidi="bn-IN"/>
        </w:rPr>
        <w:t xml:space="preserve"> শিক্ষার্থীদেরকে SW1-এ পরীক্ষা জুড়ে তাদের ফলাফল রেকর্ড করতে বলুন</w:t>
      </w:r>
    </w:p>
    <w:p w14:paraId="6CB870E0" w14:textId="46889334" w:rsidR="00D630B3" w:rsidRPr="00870893" w:rsidRDefault="00D630B3" w:rsidP="00671A14">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বিভাগ A</w:t>
      </w:r>
    </w:p>
    <w:p w14:paraId="7ACF2A7F" w14:textId="77777777" w:rsidR="00D630B3" w:rsidRPr="00C72A7C" w:rsidRDefault="00D630B3" w:rsidP="002A6185">
      <w:pPr>
        <w:pStyle w:val="ListParagraph"/>
        <w:numPr>
          <w:ilvl w:val="0"/>
          <w:numId w:val="13"/>
        </w:numPr>
        <w:spacing w:before="240" w:after="240" w:line="240" w:lineRule="auto"/>
        <w:contextualSpacing w:val="0"/>
        <w:rPr>
          <w:rFonts w:ascii="Nirmala UI" w:hAnsi="Nirmala UI" w:cs="Nirmala UI"/>
          <w:sz w:val="22"/>
          <w:cs/>
          <w:lang w:bidi="bn-IN"/>
        </w:rPr>
      </w:pPr>
      <w:r w:rsidRPr="00C72A7C">
        <w:rPr>
          <w:rFonts w:ascii="Nirmala UI" w:hAnsi="Nirmala UI" w:cs="Nirmala UI"/>
          <w:sz w:val="22"/>
          <w:cs/>
          <w:lang w:bidi="bn-IN"/>
        </w:rPr>
        <w:t>শিক্ষার্থীদের বুঝিয়ে বলুন যে, তারা দুটি টেস্ট টিউবের মধ্যে তরল (শারীরিক তরলের প্রতিনিধিত্ব করে) বিনিময় করে যৌন সংস্প‌র্শতার অনুকরণ করবে</w:t>
      </w:r>
      <w:r w:rsidRPr="00C72A7C">
        <w:rPr>
          <w:rFonts w:ascii="Nirmala UI" w:hAnsi="Nirmala UI" w:cs="Nirmala UI"/>
          <w:sz w:val="22"/>
          <w:cs/>
          <w:lang w:bidi="hi-IN"/>
        </w:rPr>
        <w:t>।</w:t>
      </w:r>
      <w:r w:rsidRPr="00C72A7C">
        <w:rPr>
          <w:rFonts w:ascii="Nirmala UI" w:hAnsi="Nirmala UI" w:cs="Nirmala UI"/>
          <w:sz w:val="22"/>
          <w:cs/>
          <w:lang w:bidi="bn-IN"/>
        </w:rPr>
        <w:t xml:space="preserve"> প্রতিটি শিক্ষা‌র্থী যাতে তরল পূর্ণ একটি টেস্টটিউব পায় তা নিশ্চিত করে ক্লাসের চারপাশে টেস্ট টিউবগুলি হাতে হাতে দিন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789E4457" w14:textId="77777777" w:rsidR="00D630B3" w:rsidRPr="00C72A7C" w:rsidRDefault="00D630B3" w:rsidP="00D630B3">
      <w:pPr>
        <w:pStyle w:val="ListParagraph"/>
        <w:spacing w:before="240" w:after="240"/>
        <w:ind w:left="360"/>
        <w:rPr>
          <w:rFonts w:ascii="Nirmala UI" w:hAnsi="Nirmala UI" w:cs="Nirmala UI"/>
          <w:sz w:val="22"/>
          <w:cs/>
          <w:lang w:bidi="bn-IN"/>
        </w:rPr>
      </w:pPr>
      <w:r w:rsidRPr="00C72A7C">
        <w:rPr>
          <w:rFonts w:ascii="Nirmala UI" w:hAnsi="Nirmala UI" w:cs="Nirmala UI"/>
          <w:sz w:val="22"/>
          <w:cs/>
          <w:lang w:bidi="bn-IN"/>
        </w:rPr>
        <w:t>শিক্ষার্থীদের জানাবেন না যে, টেস্ট টিউবগুলির একটিতে স্টার্চ রয়েছে, যদিও শিক্ষকের জানা উচিত যে, কার টেস্ট টিউবে তা রয়েছে</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6AB0C7B2" w14:textId="77777777" w:rsidR="00D630B3" w:rsidRPr="00C72A7C" w:rsidRDefault="00D630B3" w:rsidP="00D630B3">
      <w:pPr>
        <w:pStyle w:val="ListParagraph"/>
        <w:spacing w:before="240" w:after="240"/>
        <w:ind w:left="360"/>
        <w:rPr>
          <w:rFonts w:ascii="Nirmala UI" w:hAnsi="Nirmala UI" w:cs="Nirmala UI"/>
          <w:sz w:val="22"/>
          <w:cs/>
          <w:lang w:bidi="bn-IN"/>
        </w:rPr>
      </w:pPr>
      <w:r w:rsidRPr="00C72A7C">
        <w:rPr>
          <w:rFonts w:ascii="Nirmala UI" w:hAnsi="Nirmala UI" w:cs="Nirmala UI"/>
          <w:sz w:val="22"/>
          <w:cs/>
          <w:lang w:bidi="bn-IN"/>
        </w:rPr>
        <w:t>টীকা: স্টার্চযুক্ত টেস্ট টিউব নেওয়ার জন্য এমন একজন শিক্ষার্থীকে বেছে নেওয়া গুরুত্বপূর্ণ হতে পারে, কারণ সে যখন বুঝতে পারবে যে সে 'বাহক' হয়েছে সে যাতে উদ্বিগ্ন বা বিব্রত না হয়</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1AE9EEE1" w14:textId="77777777" w:rsidR="00D630B3" w:rsidRPr="00C72A7C" w:rsidRDefault="00D630B3" w:rsidP="002A6185">
      <w:pPr>
        <w:pStyle w:val="ListParagraph"/>
        <w:numPr>
          <w:ilvl w:val="0"/>
          <w:numId w:val="13"/>
        </w:numPr>
        <w:spacing w:before="240" w:after="240" w:line="240" w:lineRule="auto"/>
        <w:contextualSpacing w:val="0"/>
        <w:rPr>
          <w:rFonts w:ascii="Nirmala UI" w:hAnsi="Nirmala UI" w:cs="Nirmala UI"/>
          <w:sz w:val="22"/>
          <w:cs/>
          <w:lang w:bidi="bn-IN"/>
        </w:rPr>
      </w:pPr>
      <w:r w:rsidRPr="00C72A7C">
        <w:rPr>
          <w:rFonts w:ascii="Nirmala UI" w:hAnsi="Nirmala UI" w:cs="Nirmala UI"/>
          <w:sz w:val="22"/>
          <w:cs/>
          <w:lang w:bidi="bn-IN"/>
        </w:rPr>
        <w:t>প্রতিটি শিক্ষার্থীকে বলুন যে, তাদের অবশ্যই অন্য 5 জন শিক্ষার্থীর সাথে তরল বিনিময় করতে হবে (25 জনের চেয়ে ছোট ক্লাসের জন্য বিনিময়ের সংখ্যা তিন বা চারে কমিয়ে আনতে হবে)</w:t>
      </w:r>
      <w:r w:rsidRPr="00C72A7C">
        <w:rPr>
          <w:rFonts w:ascii="Nirmala UI" w:hAnsi="Nirmala UI" w:cs="Nirmala UI"/>
          <w:sz w:val="22"/>
          <w:cs/>
          <w:lang w:bidi="hi-IN"/>
        </w:rPr>
        <w:t>।</w:t>
      </w:r>
      <w:r w:rsidRPr="00C72A7C">
        <w:rPr>
          <w:rFonts w:ascii="Nirmala UI" w:hAnsi="Nirmala UI" w:cs="Nirmala UI"/>
          <w:sz w:val="22"/>
          <w:cs/>
          <w:lang w:bidi="bn-IN"/>
        </w:rPr>
        <w:t xml:space="preserve"> শিক্ষার্থীদের SW1 এ এটি রেকর্ড করতে বলুন</w:t>
      </w:r>
      <w:r w:rsidRPr="00C72A7C">
        <w:rPr>
          <w:rFonts w:ascii="Nirmala UI" w:hAnsi="Nirmala UI" w:cs="Nirmala UI"/>
          <w:sz w:val="22"/>
          <w:cs/>
          <w:lang w:bidi="hi-IN"/>
        </w:rPr>
        <w:t>।</w:t>
      </w:r>
      <w:r w:rsidRPr="00C72A7C">
        <w:rPr>
          <w:rFonts w:ascii="Nirmala UI" w:hAnsi="Nirmala UI" w:cs="Nirmala UI"/>
          <w:sz w:val="22"/>
          <w:cs/>
          <w:lang w:bidi="bn-IN"/>
        </w:rPr>
        <w:t xml:space="preserve"> শিক্ষার্থীদের তাদের সাধারণ বন্ধুদের দলের বাইরে মিশতে অনুরোধ করুন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1B7DE0D8" w14:textId="77777777" w:rsidR="00D630B3" w:rsidRPr="00C72A7C" w:rsidRDefault="00D630B3" w:rsidP="002A6185">
      <w:pPr>
        <w:pStyle w:val="ListParagraph"/>
        <w:numPr>
          <w:ilvl w:val="0"/>
          <w:numId w:val="13"/>
        </w:numPr>
        <w:spacing w:before="240" w:after="240" w:line="240" w:lineRule="auto"/>
        <w:contextualSpacing w:val="0"/>
        <w:rPr>
          <w:rFonts w:ascii="Nirmala UI" w:hAnsi="Nirmala UI" w:cs="Nirmala UI"/>
          <w:sz w:val="22"/>
          <w:cs/>
          <w:lang w:bidi="bn-IN"/>
        </w:rPr>
      </w:pPr>
      <w:r w:rsidRPr="00C72A7C">
        <w:rPr>
          <w:rFonts w:ascii="Nirmala UI" w:hAnsi="Nirmala UI" w:cs="Nirmala UI"/>
          <w:sz w:val="22"/>
          <w:cs/>
          <w:lang w:bidi="bn-IN"/>
        </w:rPr>
        <w:t>সমাপ্ত হলে, ক্লাসকে বলুন যে, তাদের মধ্যে একজন তরল বহন করে যাতে একটি অনুকরণকৃত STI রয়েছে</w:t>
      </w:r>
      <w:r w:rsidRPr="00C72A7C">
        <w:rPr>
          <w:rFonts w:ascii="Nirmala UI" w:hAnsi="Nirmala UI" w:cs="Nirmala UI"/>
          <w:sz w:val="22"/>
          <w:cs/>
          <w:lang w:bidi="hi-IN"/>
        </w:rPr>
        <w:t>।</w:t>
      </w:r>
      <w:r w:rsidRPr="00C72A7C">
        <w:rPr>
          <w:rFonts w:ascii="Nirmala UI" w:hAnsi="Nirmala UI" w:cs="Nirmala UI"/>
          <w:sz w:val="22"/>
          <w:cs/>
          <w:lang w:bidi="bn-IN"/>
        </w:rPr>
        <w:t xml:space="preserve"> শিক্ষকের সারা ক্লাস ঘুরে প্রতিটি টেস্ট টিউবে এক ফোঁটা আয়োডিন যোগ করে STI পরীক্ষা করা উচিত</w:t>
      </w:r>
      <w:r w:rsidRPr="00C72A7C">
        <w:rPr>
          <w:rFonts w:ascii="Nirmala UI" w:hAnsi="Nirmala UI" w:cs="Nirmala UI"/>
          <w:sz w:val="22"/>
          <w:cs/>
          <w:lang w:bidi="hi-IN"/>
        </w:rPr>
        <w:t>।</w:t>
      </w:r>
      <w:r w:rsidRPr="00C72A7C">
        <w:rPr>
          <w:rFonts w:ascii="Nirmala UI" w:hAnsi="Nirmala UI" w:cs="Nirmala UI"/>
          <w:sz w:val="22"/>
          <w:cs/>
          <w:lang w:bidi="bn-IN"/>
        </w:rPr>
        <w:t xml:space="preserve"> তরল কালো হয়ে গেলে সেই ব্যক্তিটি সংক্রমিত হয়েছিল</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47276D4C" w14:textId="77777777" w:rsidR="00D630B3" w:rsidRPr="00C72A7C" w:rsidRDefault="00D630B3" w:rsidP="00D630B3">
      <w:pPr>
        <w:spacing w:before="240" w:after="240"/>
        <w:rPr>
          <w:rFonts w:ascii="Nirmala UI" w:hAnsi="Nirmala UI" w:cs="Nirmala UI"/>
          <w:sz w:val="22"/>
          <w:cs/>
          <w:lang w:bidi="bn-IN"/>
        </w:rPr>
      </w:pPr>
      <w:r w:rsidRPr="00C72A7C">
        <w:rPr>
          <w:rFonts w:ascii="Nirmala UI" w:hAnsi="Nirmala UI" w:cs="Nirmala UI"/>
          <w:sz w:val="22"/>
          <w:cs/>
          <w:lang w:bidi="bn-IN"/>
        </w:rPr>
        <w:t>এই পরীক্ষাটি এই বিষয়টির উপর জোর দেয় যে, STI কত সহজে এবং অস্পষ্টভাবে ব্যক্তি থেকে ব্যক্তিতে ছড়িয়ে পড়তে পারে</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4E98EA9B" w14:textId="77777777" w:rsidR="00D630B3" w:rsidRPr="00870893" w:rsidRDefault="00D630B3" w:rsidP="00C72A7C">
      <w:pPr>
        <w:pStyle w:val="Heading4"/>
        <w:spacing w:line="240" w:lineRule="auto"/>
        <w:rPr>
          <w:rFonts w:ascii="Nirmala UI" w:hAnsi="Nirmala UI" w:cs="Nirmala UI"/>
          <w:bCs/>
          <w:iCs w:val="0"/>
          <w:szCs w:val="24"/>
          <w:cs/>
          <w:lang w:bidi="bn-IN"/>
        </w:rPr>
      </w:pPr>
      <w:r w:rsidRPr="00870893">
        <w:rPr>
          <w:rFonts w:ascii="Nirmala UI" w:hAnsi="Nirmala UI" w:cs="Nirmala UI"/>
          <w:bCs/>
          <w:iCs w:val="0"/>
          <w:szCs w:val="24"/>
          <w:cs/>
          <w:lang w:bidi="bn-IN"/>
        </w:rPr>
        <w:lastRenderedPageBreak/>
        <w:t>বিভাগ B</w:t>
      </w:r>
    </w:p>
    <w:p w14:paraId="5B6D08A9" w14:textId="77777777" w:rsidR="00D630B3" w:rsidRPr="00C72A7C" w:rsidRDefault="00D630B3" w:rsidP="00C72A7C">
      <w:pPr>
        <w:pStyle w:val="ListParagraph"/>
        <w:numPr>
          <w:ilvl w:val="0"/>
          <w:numId w:val="66"/>
        </w:numPr>
        <w:spacing w:before="240" w:after="240" w:line="240" w:lineRule="auto"/>
        <w:contextualSpacing w:val="0"/>
        <w:rPr>
          <w:rFonts w:ascii="Nirmala UI" w:hAnsi="Nirmala UI" w:cs="Nirmala UI"/>
          <w:sz w:val="22"/>
          <w:cs/>
          <w:lang w:bidi="bn-IN"/>
        </w:rPr>
      </w:pPr>
      <w:r w:rsidRPr="00C72A7C">
        <w:rPr>
          <w:rFonts w:ascii="Nirmala UI" w:hAnsi="Nirmala UI" w:cs="Nirmala UI"/>
          <w:sz w:val="22"/>
          <w:cs/>
          <w:lang w:bidi="bn-IN"/>
        </w:rPr>
        <w:t>শিক্ষা‌র্থীদের তরল বিনিময় করার (যৌন মিলন) সংখ্যা এক বা দুটিতে কমিয়ে কার্যকলাপের পুনরাবৃত্তি করুন</w:t>
      </w:r>
      <w:r w:rsidRPr="00C72A7C">
        <w:rPr>
          <w:rFonts w:ascii="Nirmala UI" w:hAnsi="Nirmala UI" w:cs="Nirmala UI"/>
          <w:sz w:val="22"/>
          <w:cs/>
          <w:lang w:bidi="hi-IN"/>
        </w:rPr>
        <w:t>।</w:t>
      </w:r>
      <w:r w:rsidRPr="00C72A7C">
        <w:rPr>
          <w:rFonts w:ascii="Nirmala UI" w:hAnsi="Nirmala UI" w:cs="Nirmala UI"/>
          <w:sz w:val="22"/>
          <w:cs/>
          <w:lang w:bidi="bn-IN"/>
        </w:rPr>
        <w:t xml:space="preserve"> ক্লাসটি কি সংক্রমিত মানুষের সংখ্যার হ্রাস লক্ষ্য করে?</w:t>
      </w:r>
    </w:p>
    <w:p w14:paraId="00F218C2" w14:textId="77777777" w:rsidR="00D630B3" w:rsidRPr="00870893" w:rsidRDefault="00D630B3" w:rsidP="00C72A7C">
      <w:pPr>
        <w:pStyle w:val="Heading4"/>
        <w:spacing w:line="240" w:lineRule="auto"/>
        <w:rPr>
          <w:rFonts w:ascii="Nirmala UI" w:hAnsi="Nirmala UI" w:cs="Nirmala UI"/>
          <w:bCs/>
          <w:iCs w:val="0"/>
          <w:szCs w:val="24"/>
          <w:cs/>
          <w:lang w:bidi="bn-IN"/>
        </w:rPr>
      </w:pPr>
      <w:r w:rsidRPr="00870893">
        <w:rPr>
          <w:rFonts w:ascii="Nirmala UI" w:hAnsi="Nirmala UI" w:cs="Nirmala UI"/>
          <w:bCs/>
          <w:iCs w:val="0"/>
          <w:szCs w:val="24"/>
          <w:cs/>
          <w:lang w:bidi="bn-IN"/>
        </w:rPr>
        <w:t xml:space="preserve">বিভাগ C </w:t>
      </w:r>
    </w:p>
    <w:p w14:paraId="62AC8A63" w14:textId="77777777" w:rsidR="00D630B3" w:rsidRPr="00C72A7C" w:rsidRDefault="00D630B3" w:rsidP="00C72A7C">
      <w:pPr>
        <w:pStyle w:val="ListParagraph"/>
        <w:numPr>
          <w:ilvl w:val="0"/>
          <w:numId w:val="14"/>
        </w:numPr>
        <w:spacing w:before="160" w:line="240" w:lineRule="auto"/>
        <w:contextualSpacing w:val="0"/>
        <w:rPr>
          <w:rFonts w:ascii="Nirmala UI" w:hAnsi="Nirmala UI" w:cs="Nirmala UI"/>
          <w:sz w:val="22"/>
          <w:cs/>
          <w:lang w:bidi="bn-IN"/>
        </w:rPr>
      </w:pPr>
      <w:r w:rsidRPr="00C72A7C">
        <w:rPr>
          <w:rFonts w:ascii="Nirmala UI" w:hAnsi="Nirmala UI" w:cs="Nirmala UI"/>
          <w:sz w:val="22"/>
          <w:cs/>
          <w:lang w:bidi="bn-IN"/>
        </w:rPr>
        <w:t>একটি বিক্ষোভ প্রদ‌র্শনের জন্য ক্লাস থেকে পাঁচজনকে বেছে নিন</w:t>
      </w:r>
      <w:r w:rsidRPr="00C72A7C">
        <w:rPr>
          <w:rFonts w:ascii="Nirmala UI" w:hAnsi="Nirmala UI" w:cs="Nirmala UI"/>
          <w:sz w:val="22"/>
          <w:cs/>
          <w:lang w:bidi="hi-IN"/>
        </w:rPr>
        <w:t>।</w:t>
      </w:r>
      <w:r w:rsidRPr="00C72A7C">
        <w:rPr>
          <w:rFonts w:ascii="Nirmala UI" w:hAnsi="Nirmala UI" w:cs="Nirmala UI"/>
          <w:sz w:val="22"/>
          <w:cs/>
          <w:lang w:bidi="bn-IN"/>
        </w:rPr>
        <w:t xml:space="preserve"> ক্লাসের কোন শিক্ষা‌র্থীর ছে 'সংক্রমিত' টেস্টটিউব আছে তা দেখান</w:t>
      </w:r>
      <w:r w:rsidRPr="00C72A7C">
        <w:rPr>
          <w:rFonts w:ascii="Nirmala UI" w:hAnsi="Nirmala UI" w:cs="Nirmala UI"/>
          <w:sz w:val="22"/>
          <w:cs/>
          <w:lang w:bidi="hi-IN"/>
        </w:rPr>
        <w:t>।</w:t>
      </w:r>
      <w:r w:rsidRPr="00C72A7C">
        <w:rPr>
          <w:rFonts w:ascii="Nirmala UI" w:hAnsi="Nirmala UI" w:cs="Nirmala UI"/>
          <w:sz w:val="22"/>
          <w:cs/>
          <w:lang w:bidi="bn-IN"/>
        </w:rPr>
        <w:t xml:space="preserve"> বাকি চার শিক্ষার্থীকে অবশিষ্ট টেস্ট টিউবগুলি প্রদান করুন, যার মধ্যে দুটি ক্লিং ফিল্মে আবৃত থাকবে</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1045F5D9" w14:textId="77777777" w:rsidR="00D630B3" w:rsidRPr="00C72A7C" w:rsidRDefault="00D630B3" w:rsidP="00C72A7C">
      <w:pPr>
        <w:pStyle w:val="ListParagraph"/>
        <w:numPr>
          <w:ilvl w:val="0"/>
          <w:numId w:val="14"/>
        </w:numPr>
        <w:spacing w:before="160" w:line="240" w:lineRule="auto"/>
        <w:contextualSpacing w:val="0"/>
        <w:rPr>
          <w:rFonts w:ascii="Nirmala UI" w:hAnsi="Nirmala UI" w:cs="Nirmala UI"/>
          <w:sz w:val="22"/>
          <w:cs/>
          <w:lang w:bidi="bn-IN"/>
        </w:rPr>
      </w:pPr>
      <w:r w:rsidRPr="00C72A7C">
        <w:rPr>
          <w:rFonts w:ascii="Nirmala UI" w:hAnsi="Nirmala UI" w:cs="Nirmala UI"/>
          <w:sz w:val="22"/>
          <w:cs/>
          <w:lang w:bidi="bn-IN"/>
        </w:rPr>
        <w:t>‘সংক্রমিত' টিউব থাকা শিক্ষার্থীকে পালাক্রমে অন্য পাঁচজন শিক্ষার্থীর প্রত্যেকের সাথে 'যৌন মিলন' করতে বলুন</w:t>
      </w:r>
      <w:r w:rsidRPr="00C72A7C">
        <w:rPr>
          <w:rFonts w:ascii="Nirmala UI" w:hAnsi="Nirmala UI" w:cs="Nirmala UI"/>
          <w:sz w:val="22"/>
          <w:cs/>
          <w:lang w:bidi="hi-IN"/>
        </w:rPr>
        <w:t>।</w:t>
      </w:r>
      <w:r w:rsidRPr="00C72A7C">
        <w:rPr>
          <w:rFonts w:ascii="Nirmala UI" w:hAnsi="Nirmala UI" w:cs="Nirmala UI"/>
          <w:sz w:val="22"/>
          <w:cs/>
          <w:lang w:bidi="bn-IN"/>
        </w:rPr>
        <w:t xml:space="preserve"> দ্রষ্টব্য, এই সময় তরল মিশ্রিত করবেন না, কেবল সংক্রমিত শিক্ষার্থীকে একটি ড্রপার ব্যবহার করে তার কিছু তরল অন্য টেস্টটিউবে ফেলে দিতে দিন, প্রাপককে অবশ্যই নমুনাটি ভালভাবে মিশ্রিত করতে হবে</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66F54AC4" w14:textId="77777777" w:rsidR="00D630B3" w:rsidRPr="00C72A7C" w:rsidRDefault="00D630B3" w:rsidP="00C72A7C">
      <w:pPr>
        <w:pStyle w:val="ListParagraph"/>
        <w:numPr>
          <w:ilvl w:val="0"/>
          <w:numId w:val="14"/>
        </w:numPr>
        <w:spacing w:before="160" w:line="240" w:lineRule="auto"/>
        <w:contextualSpacing w:val="0"/>
        <w:rPr>
          <w:rFonts w:ascii="Nirmala UI" w:hAnsi="Nirmala UI" w:cs="Nirmala UI"/>
          <w:sz w:val="22"/>
          <w:cs/>
          <w:lang w:bidi="bn-IN"/>
        </w:rPr>
      </w:pPr>
      <w:r w:rsidRPr="00C72A7C">
        <w:rPr>
          <w:rFonts w:ascii="Nirmala UI" w:hAnsi="Nirmala UI" w:cs="Nirmala UI"/>
          <w:sz w:val="22"/>
          <w:cs/>
          <w:lang w:bidi="bn-IN"/>
        </w:rPr>
        <w:t>আয়োডিন ব্যবহার করে প্রতিটি শিক্ষার্থীর নমুনাতে STI পরীক্ষা করুন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6B421F3C" w14:textId="77777777" w:rsidR="00D630B3" w:rsidRPr="00C72A7C" w:rsidRDefault="00D630B3" w:rsidP="00C72A7C">
      <w:pPr>
        <w:pStyle w:val="ListParagraph"/>
        <w:numPr>
          <w:ilvl w:val="0"/>
          <w:numId w:val="14"/>
        </w:numPr>
        <w:spacing w:before="240" w:after="0" w:line="240" w:lineRule="auto"/>
        <w:contextualSpacing w:val="0"/>
        <w:rPr>
          <w:rFonts w:ascii="Nirmala UI" w:hAnsi="Nirmala UI" w:cs="Nirmala UI"/>
          <w:sz w:val="22"/>
          <w:cs/>
          <w:lang w:bidi="bn-IN"/>
        </w:rPr>
      </w:pPr>
      <w:r w:rsidRPr="00C72A7C">
        <w:rPr>
          <w:rFonts w:ascii="Nirmala UI" w:hAnsi="Nirmala UI" w:cs="Nirmala UI"/>
          <w:sz w:val="22"/>
          <w:cs/>
          <w:lang w:bidi="bn-IN"/>
        </w:rPr>
        <w:t>ইঙ্গিত করুন যে, এই যৌন মিলনের সময় ক্লিং ফিল্মটি একটি কন্ডোমের প্রতিনিধিত্ব করে এবং সেজন্য এই শিক্ষা‌র্থীরা সংক্রমণে সংক্রামিত হয়নি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62B53F6D" w14:textId="77777777" w:rsidR="00D630B3" w:rsidRPr="00C72A7C" w:rsidRDefault="00D630B3" w:rsidP="00C72A7C">
      <w:pPr>
        <w:pStyle w:val="ListParagraph"/>
        <w:spacing w:after="0"/>
        <w:ind w:left="360"/>
        <w:contextualSpacing w:val="0"/>
        <w:rPr>
          <w:rFonts w:ascii="Nirmala UI" w:hAnsi="Nirmala UI" w:cs="Nirmala UI"/>
          <w:sz w:val="22"/>
          <w:cs/>
          <w:lang w:bidi="bn-IN"/>
        </w:rPr>
      </w:pPr>
      <w:r w:rsidRPr="00C72A7C">
        <w:rPr>
          <w:rFonts w:ascii="Nirmala UI" w:hAnsi="Nirmala UI" w:cs="Nirmala UI"/>
          <w:sz w:val="22"/>
          <w:cs/>
          <w:lang w:bidi="bn-IN"/>
        </w:rPr>
        <w:t xml:space="preserve">এই পরীক্ষার পরে শিক্ষা‌র্থীদের সাথে সম্ভাব্য আলোচনার পয়েন্টগুলির মধ্যে রয়েছে: </w:t>
      </w:r>
    </w:p>
    <w:p w14:paraId="5E4F1189" w14:textId="77777777" w:rsidR="00D630B3" w:rsidRPr="00C72A7C" w:rsidRDefault="00D630B3" w:rsidP="00C72A7C">
      <w:pPr>
        <w:pStyle w:val="ListParagraph"/>
        <w:numPr>
          <w:ilvl w:val="1"/>
          <w:numId w:val="14"/>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সহজ সংক্রমণ ছড়ানো: শিক্ষা‌র্থীদের সাথে আলোচনা করুন যে, কত সহজে STI একজন ব্যক্তি থেকে অন্য ব্যক্তিতে ছড়িয়ে পড়েছিল</w:t>
      </w:r>
      <w:r w:rsidRPr="00C72A7C">
        <w:rPr>
          <w:rFonts w:ascii="Nirmala UI" w:hAnsi="Nirmala UI" w:cs="Nirmala UI"/>
          <w:sz w:val="22"/>
          <w:cs/>
          <w:lang w:bidi="hi-IN"/>
        </w:rPr>
        <w:t>।</w:t>
      </w:r>
      <w:r w:rsidRPr="00C72A7C">
        <w:rPr>
          <w:rFonts w:ascii="Nirmala UI" w:hAnsi="Nirmala UI" w:cs="Nirmala UI"/>
          <w:sz w:val="22"/>
          <w:cs/>
          <w:lang w:bidi="bn-IN"/>
        </w:rPr>
        <w:t xml:space="preserve"> STI যেভাবে ব্যক্তি থেকে ব্যক্তিতে ছড়িয়ে পড়তে পারে তার কোনো মাধ্যম সম্পর্কে, তারা কি অবাক হয়েছিল?</w:t>
      </w:r>
    </w:p>
    <w:p w14:paraId="1A60A5EA" w14:textId="77777777" w:rsidR="00D630B3" w:rsidRPr="00C72A7C" w:rsidRDefault="00D630B3" w:rsidP="00C72A7C">
      <w:pPr>
        <w:pStyle w:val="ListParagraph"/>
        <w:numPr>
          <w:ilvl w:val="1"/>
          <w:numId w:val="14"/>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সংক্রমণের ঝুঁকি হ্রাস করা: STI কতদূর এবং কত দ্রুত ছড়িয়ে পড়তে পারে এবং কীভাবে সংস্প‌র্শতার সংখ্যা কমালে তা স্বয়ংক্রিয়ভাবে সংক্রমণের ঝুঁকি হ্রাস করে সে সম্পর্কে কথা বলুন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08C9C021" w14:textId="77777777" w:rsidR="00D630B3" w:rsidRPr="00C72A7C" w:rsidRDefault="00D630B3" w:rsidP="00C72A7C">
      <w:pPr>
        <w:pStyle w:val="ListParagraph"/>
        <w:numPr>
          <w:ilvl w:val="1"/>
          <w:numId w:val="14"/>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আপনার নিজের স্বাস্থ্যের জন্য ব্যক্তিগত দায়িত্ব: এটি গুরুত্বপূর্ণ যে, অল্পবয়সীরা তাদের নিজেদের স্বাস্থ্যের যত্ন নেওয়ার ক্ষেত্রে দায়িত্বশীল এবং ক্ষমতাবান বোধ করে, এর মধ্যে তাদের যৌন স্বাস্থ্যও অন্তর্ভুক্ত রয়েছে</w:t>
      </w:r>
      <w:r w:rsidRPr="00C72A7C">
        <w:rPr>
          <w:rFonts w:ascii="Nirmala UI" w:hAnsi="Nirmala UI" w:cs="Nirmala UI"/>
          <w:sz w:val="22"/>
          <w:cs/>
          <w:lang w:bidi="hi-IN"/>
        </w:rPr>
        <w:t>।</w:t>
      </w:r>
      <w:r w:rsidRPr="00C72A7C">
        <w:rPr>
          <w:rFonts w:ascii="Nirmala UI" w:hAnsi="Nirmala UI" w:cs="Nirmala UI"/>
          <w:sz w:val="22"/>
          <w:cs/>
          <w:lang w:bidi="bn-IN"/>
        </w:rPr>
        <w:t xml:space="preserve"> আমাদের যৌন fসঙ্গীদের 'দোষারোপ’ করা নিয়ে আলোচনা এড়ানো উচিত</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3EDC555B" w14:textId="77777777" w:rsidR="00D630B3" w:rsidRPr="00C72A7C" w:rsidRDefault="00D630B3" w:rsidP="002A6185">
      <w:pPr>
        <w:pStyle w:val="ListParagraph"/>
        <w:numPr>
          <w:ilvl w:val="1"/>
          <w:numId w:val="14"/>
        </w:numPr>
        <w:spacing w:after="240" w:line="240" w:lineRule="auto"/>
        <w:contextualSpacing w:val="0"/>
        <w:rPr>
          <w:rFonts w:ascii="Nirmala UI" w:hAnsi="Nirmala UI" w:cs="Nirmala UI"/>
          <w:sz w:val="22"/>
          <w:cs/>
          <w:lang w:bidi="bn-IN"/>
        </w:rPr>
      </w:pPr>
      <w:r w:rsidRPr="00C72A7C">
        <w:rPr>
          <w:rFonts w:ascii="Nirmala UI" w:hAnsi="Nirmala UI" w:cs="Nirmala UI"/>
          <w:sz w:val="22"/>
          <w:cs/>
          <w:lang w:bidi="bn-IN"/>
        </w:rPr>
        <w:t>কঠিন কথোপকথন: একটি কঠিন কথোপকথন কল্পনা করা, যেখানে আপনাকে একজন যৌন সঙ্গীকে একটি STI-এর জন্য পরীক্ষা/চিকিৎসা করার পরামর্শ দিতে হবে - পরিবর্তে সংক্রমণ প্রতিরোধ করা ভাল</w:t>
      </w:r>
    </w:p>
    <w:p w14:paraId="25C353B6" w14:textId="77777777" w:rsidR="00D630B3" w:rsidRPr="00C72A7C" w:rsidRDefault="00D630B3" w:rsidP="00C72A7C">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t>কার্যকলাপ 2: তথ্যের বৈধ উৎস খোঁজা (অ-ল্যাব কার্যকলাপ)</w:t>
      </w:r>
    </w:p>
    <w:p w14:paraId="516F23D0" w14:textId="77777777" w:rsidR="00D630B3" w:rsidRPr="00C72A7C" w:rsidRDefault="00D630B3" w:rsidP="00D630B3">
      <w:pPr>
        <w:spacing w:after="240"/>
        <w:rPr>
          <w:rFonts w:ascii="Nirmala UI" w:hAnsi="Nirmala UI" w:cs="Nirmala UI"/>
          <w:b/>
          <w:bCs/>
          <w:sz w:val="22"/>
          <w:cs/>
          <w:lang w:bidi="bn-IN"/>
        </w:rPr>
      </w:pPr>
      <w:r w:rsidRPr="00C72A7C">
        <w:rPr>
          <w:rFonts w:ascii="Nirmala UI" w:hAnsi="Nirmala UI" w:cs="Nirmala UI"/>
          <w:sz w:val="22"/>
          <w:cs/>
          <w:lang w:bidi="bn-IN"/>
        </w:rPr>
        <w:t>স‌ম্ভাব্যভাবে অল্পবয়সীরা আনন্দ, সম্পর্ক বা STI-গুলির উপসর্গ সম্পর্কে তথ্যের জন্য ইন্টারনেট সার্চ করে বা NHS-এর মতো বৈধ হিসাবে বিবেচিত উৎসগুলি ব্যবহার করে</w:t>
      </w:r>
      <w:r w:rsidRPr="00C72A7C">
        <w:rPr>
          <w:rFonts w:ascii="Nirmala UI" w:hAnsi="Nirmala UI" w:cs="Nirmala UI"/>
          <w:sz w:val="22"/>
          <w:cs/>
          <w:lang w:bidi="hi-IN"/>
        </w:rPr>
        <w:t>।</w:t>
      </w:r>
      <w:r w:rsidRPr="00C72A7C">
        <w:rPr>
          <w:rFonts w:ascii="Nirmala UI" w:hAnsi="Nirmala UI" w:cs="Nirmala UI"/>
          <w:sz w:val="22"/>
          <w:cs/>
          <w:lang w:bidi="bn-IN"/>
        </w:rPr>
        <w:t xml:space="preserve"> ইন্টারনেট ব্যবহার করে, শিক্ষা‌র্থীদেরকে SW2-এ STI সংক্রান্ত কিছু পরিচিত ভ্রান্ত ধারনা ভেঙ্গে দিতে বলুন</w:t>
      </w:r>
      <w:r w:rsidRPr="00C72A7C">
        <w:rPr>
          <w:rFonts w:ascii="Nirmala UI" w:hAnsi="Nirmala UI" w:cs="Nirmala UI"/>
          <w:sz w:val="22"/>
          <w:cs/>
          <w:lang w:bidi="hi-IN"/>
        </w:rPr>
        <w:t>।</w:t>
      </w:r>
      <w:r w:rsidRPr="00C72A7C">
        <w:rPr>
          <w:rFonts w:ascii="Nirmala UI" w:hAnsi="Nirmala UI" w:cs="Nirmala UI"/>
          <w:sz w:val="22"/>
          <w:cs/>
          <w:lang w:bidi="bn-IN"/>
        </w:rPr>
        <w:t xml:space="preserve"> এই কার্যকলাপটিকে একটি ক্লাসের আলোচনাতে উপযোগী করা যেতে পারে</w:t>
      </w:r>
      <w:r w:rsidRPr="00C72A7C">
        <w:rPr>
          <w:rFonts w:ascii="Nirmala UI" w:hAnsi="Nirmala UI" w:cs="Nirmala UI"/>
          <w:sz w:val="22"/>
          <w:cs/>
          <w:lang w:bidi="hi-IN"/>
        </w:rPr>
        <w:t>।</w:t>
      </w:r>
      <w:r w:rsidRPr="00C72A7C">
        <w:rPr>
          <w:rFonts w:ascii="Nirmala UI" w:hAnsi="Nirmala UI" w:cs="Nirmala UI"/>
          <w:sz w:val="22"/>
          <w:cs/>
          <w:lang w:bidi="bn-IN"/>
        </w:rPr>
        <w:t xml:space="preserve"> উত্তর TS1 এ পাওয়া যাবে</w:t>
      </w:r>
      <w:r w:rsidRPr="00C72A7C">
        <w:rPr>
          <w:rFonts w:ascii="Nirmala UI" w:hAnsi="Nirmala UI" w:cs="Nirmala UI"/>
          <w:sz w:val="22"/>
          <w:cs/>
          <w:lang w:bidi="hi-IN"/>
        </w:rPr>
        <w:t>।</w:t>
      </w:r>
    </w:p>
    <w:p w14:paraId="2FBDD355" w14:textId="77777777" w:rsidR="00D630B3" w:rsidRPr="00C72A7C" w:rsidRDefault="00D630B3" w:rsidP="00C72A7C">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t xml:space="preserve">কার্যকলাপ 3: মাথা ঘামিয়ে বের করা বু‌দ্ধি: নিরাপদ যৌনতা, ঝুঁকি এবং যোগাযোগ ও তথ্যাবলি </w:t>
      </w:r>
    </w:p>
    <w:p w14:paraId="20612585" w14:textId="77777777" w:rsidR="00D630B3" w:rsidRPr="00C72A7C" w:rsidRDefault="00D630B3" w:rsidP="002A6185">
      <w:pPr>
        <w:pStyle w:val="ListParagraph"/>
        <w:numPr>
          <w:ilvl w:val="0"/>
          <w:numId w:val="15"/>
        </w:numPr>
        <w:spacing w:after="24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ঘরের চারপাশে কাগজের চারটি বড় শীট রাখুন, প্রতিটি শীটে নিম্নলিখিত প্রশ্নগুলি লেখা আছে: </w:t>
      </w:r>
    </w:p>
    <w:p w14:paraId="49E9174A" w14:textId="77777777" w:rsidR="00D630B3" w:rsidRPr="00C72A7C" w:rsidRDefault="00D630B3" w:rsidP="00C72A7C">
      <w:pPr>
        <w:pStyle w:val="ListParagraph"/>
        <w:numPr>
          <w:ilvl w:val="0"/>
          <w:numId w:val="16"/>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অরক্ষিত যৌনতার ঝুঁকি কী কী? </w:t>
      </w:r>
    </w:p>
    <w:p w14:paraId="0E2F3FA9" w14:textId="77777777" w:rsidR="00D630B3" w:rsidRPr="00C72A7C" w:rsidRDefault="00D630B3" w:rsidP="00C72A7C">
      <w:pPr>
        <w:pStyle w:val="ListParagraph"/>
        <w:numPr>
          <w:ilvl w:val="0"/>
          <w:numId w:val="16"/>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আপনার কাছে নিরাপদ যৌনতার মানে কী? </w:t>
      </w:r>
    </w:p>
    <w:p w14:paraId="45A9FEB3" w14:textId="77777777" w:rsidR="00D630B3" w:rsidRPr="00C72A7C" w:rsidRDefault="00D630B3" w:rsidP="00C72A7C">
      <w:pPr>
        <w:pStyle w:val="ListParagraph"/>
        <w:numPr>
          <w:ilvl w:val="0"/>
          <w:numId w:val="16"/>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যৌনতাকে নিরাপদ করতে আমরা কীভাবে একে অপরের সাথে যোগাযোগ করতে পারি? </w:t>
      </w:r>
    </w:p>
    <w:p w14:paraId="259CFDBC" w14:textId="77777777" w:rsidR="00D630B3" w:rsidRPr="00C72A7C" w:rsidRDefault="00D630B3" w:rsidP="002A6185">
      <w:pPr>
        <w:pStyle w:val="ListParagraph"/>
        <w:numPr>
          <w:ilvl w:val="0"/>
          <w:numId w:val="16"/>
        </w:numPr>
        <w:spacing w:after="24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কীভাবে আমরা অংশীদারদের সাথে এবং সাধারণভাবে নিরাপদ যৌন সম্পর্কে কথা বলতে আরও স্বছন্দ হতে পারি? </w:t>
      </w:r>
    </w:p>
    <w:p w14:paraId="12BECD92" w14:textId="77777777" w:rsidR="00D630B3" w:rsidRPr="00C72A7C" w:rsidRDefault="00D630B3" w:rsidP="002A6185">
      <w:pPr>
        <w:pStyle w:val="ListParagraph"/>
        <w:numPr>
          <w:ilvl w:val="0"/>
          <w:numId w:val="15"/>
        </w:numPr>
        <w:spacing w:after="240" w:line="240" w:lineRule="auto"/>
        <w:contextualSpacing w:val="0"/>
        <w:rPr>
          <w:rFonts w:ascii="Nirmala UI" w:hAnsi="Nirmala UI" w:cs="Nirmala UI"/>
          <w:sz w:val="22"/>
          <w:cs/>
          <w:lang w:bidi="bn-IN"/>
        </w:rPr>
      </w:pPr>
      <w:r w:rsidRPr="00C72A7C">
        <w:rPr>
          <w:rFonts w:ascii="Nirmala UI" w:hAnsi="Nirmala UI" w:cs="Nirmala UI"/>
          <w:sz w:val="22"/>
          <w:cs/>
          <w:lang w:bidi="bn-IN"/>
        </w:rPr>
        <w:t>শিক্ষা‌র্থীদের পোস্ট-ইট নোটগুলি প্রদান করুন</w:t>
      </w:r>
      <w:r w:rsidRPr="00C72A7C">
        <w:rPr>
          <w:rFonts w:ascii="Nirmala UI" w:hAnsi="Nirmala UI" w:cs="Nirmala UI"/>
          <w:sz w:val="22"/>
          <w:cs/>
          <w:lang w:bidi="hi-IN"/>
        </w:rPr>
        <w:t>।</w:t>
      </w:r>
      <w:r w:rsidRPr="00C72A7C">
        <w:rPr>
          <w:rFonts w:ascii="Nirmala UI" w:hAnsi="Nirmala UI" w:cs="Nirmala UI"/>
          <w:sz w:val="22"/>
          <w:cs/>
          <w:lang w:bidi="bn-IN"/>
        </w:rPr>
        <w:t xml:space="preserve"> শিক্ষা‌র্থীদেরকে তাদের চিন্তাভাবনা এবং পরামর্শগুলি পোস্ট-ইট নোটগুলিতে লিখতে বলুন এবং তারপরে তাদের উত্তরগুলি প্রাসঙ্গিক শীটে লাগিয়ে দিন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3CE11D53" w14:textId="77777777" w:rsidR="00D630B3" w:rsidRPr="00C72A7C" w:rsidRDefault="00D630B3" w:rsidP="00C72A7C">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lastRenderedPageBreak/>
        <w:t xml:space="preserve">কার্যকলাপ 4: গনোরিয়া (অ-ল্যাব কার্যকলাপ) সম্পর্কে সচেতনতা বৃদ্ধি </w:t>
      </w:r>
    </w:p>
    <w:p w14:paraId="232ED757" w14:textId="77777777" w:rsidR="00D630B3" w:rsidRPr="00C72A7C" w:rsidRDefault="00D630B3" w:rsidP="00C72A7C">
      <w:pPr>
        <w:spacing w:after="240" w:line="240" w:lineRule="auto"/>
        <w:rPr>
          <w:rFonts w:ascii="Nirmala UI" w:hAnsi="Nirmala UI" w:cs="Nirmala UI"/>
          <w:sz w:val="22"/>
          <w:cs/>
          <w:lang w:bidi="bn-IN"/>
        </w:rPr>
      </w:pPr>
      <w:r w:rsidRPr="00C72A7C">
        <w:rPr>
          <w:rFonts w:ascii="Nirmala UI" w:hAnsi="Nirmala UI" w:cs="Nirmala UI"/>
          <w:sz w:val="22"/>
          <w:cs/>
          <w:lang w:bidi="bn-IN"/>
        </w:rPr>
        <w:t>এই কার্যকলাপটি ছোট দলে বা একটি একক কার্যকলাপ হিসেবে সম্পন্ন করা যেতে পারে</w:t>
      </w:r>
      <w:r w:rsidRPr="00C72A7C">
        <w:rPr>
          <w:rFonts w:ascii="Nirmala UI" w:hAnsi="Nirmala UI" w:cs="Nirmala UI"/>
          <w:sz w:val="22"/>
          <w:cs/>
          <w:lang w:bidi="hi-IN"/>
        </w:rPr>
        <w:t>।</w:t>
      </w:r>
      <w:r w:rsidRPr="00C72A7C">
        <w:rPr>
          <w:rFonts w:ascii="Nirmala UI" w:hAnsi="Nirmala UI" w:cs="Nirmala UI"/>
          <w:sz w:val="22"/>
          <w:cs/>
          <w:lang w:bidi="bn-IN"/>
        </w:rPr>
        <w:t xml:space="preserve"> ইন্টারনেট অ্যাক্সেস সহ ডিভাইস এবং/অথবা পাঠ্যপুস্তকগুলি ব্যবহার করে, শিক্ষার্থীদের SW3-এ রোগ সৃষ্টিকারী জীবাণুগুলি নিয়ে গবেষণা করতে এবং শূন্যস্থান পূরণ করুন বলুন</w:t>
      </w:r>
      <w:r w:rsidRPr="00C72A7C">
        <w:rPr>
          <w:rFonts w:ascii="Nirmala UI" w:hAnsi="Nirmala UI" w:cs="Nirmala UI"/>
          <w:sz w:val="22"/>
          <w:cs/>
          <w:lang w:bidi="hi-IN"/>
        </w:rPr>
        <w:t>।</w:t>
      </w:r>
      <w:r w:rsidRPr="00C72A7C">
        <w:rPr>
          <w:rFonts w:ascii="Nirmala UI" w:hAnsi="Nirmala UI" w:cs="Nirmala UI"/>
          <w:sz w:val="22"/>
          <w:cs/>
          <w:lang w:bidi="bn-IN"/>
        </w:rPr>
        <w:t xml:space="preserve"> উত্তর TS3-এ পাওয়া যাবে</w:t>
      </w:r>
      <w:r w:rsidRPr="00C72A7C">
        <w:rPr>
          <w:rFonts w:ascii="Nirmala UI" w:hAnsi="Nirmala UI" w:cs="Nirmala UI"/>
          <w:sz w:val="22"/>
          <w:cs/>
          <w:lang w:bidi="hi-IN"/>
        </w:rPr>
        <w:t>।</w:t>
      </w:r>
      <w:r w:rsidRPr="00C72A7C">
        <w:rPr>
          <w:rFonts w:ascii="Nirmala UI" w:hAnsi="Nirmala UI" w:cs="Nirmala UI"/>
          <w:sz w:val="22"/>
          <w:cs/>
          <w:lang w:bidi="bn-IN"/>
        </w:rPr>
        <w:t xml:space="preserve"> শিক্ষার্থীদের গবেষণার জন্য তাদের নিজস্ব প্যাথোজেনিক (ক্ষতিকারক) জীবাণু নির্বাচন করার জন্য একটি খালি সারি রয়েছে</w:t>
      </w:r>
      <w:r w:rsidRPr="00C72A7C">
        <w:rPr>
          <w:rFonts w:ascii="Nirmala UI" w:hAnsi="Nirmala UI" w:cs="Nirmala UI"/>
          <w:sz w:val="22"/>
          <w:cs/>
          <w:lang w:bidi="hi-IN"/>
        </w:rPr>
        <w:t>।</w:t>
      </w:r>
      <w:r w:rsidRPr="00C72A7C">
        <w:rPr>
          <w:rFonts w:ascii="Nirmala UI" w:hAnsi="Nirmala UI" w:cs="Nirmala UI"/>
          <w:sz w:val="22"/>
          <w:cs/>
          <w:lang w:bidi="bn-IN"/>
        </w:rPr>
        <w:t xml:space="preserve"> সম্পূর্ণ হয়ে গেলে, এই সারণীটি তথ্য একত্রিত করার একটি দারুণ মাধ্যম হিসাবে কাজ করতে পারে.</w:t>
      </w:r>
    </w:p>
    <w:p w14:paraId="5707E471" w14:textId="77777777" w:rsidR="00D630B3" w:rsidRPr="00C72A7C" w:rsidRDefault="00D630B3" w:rsidP="00C72A7C">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t>কার্যকলাপ 5: কন্ডোম সংক্রান্ত আলোচনা</w:t>
      </w:r>
    </w:p>
    <w:p w14:paraId="64D3B9F6" w14:textId="05F758E6" w:rsidR="00D630B3" w:rsidRPr="00C72A7C" w:rsidRDefault="00D630B3" w:rsidP="00C72A7C">
      <w:pPr>
        <w:pStyle w:val="ListParagraph"/>
        <w:numPr>
          <w:ilvl w:val="0"/>
          <w:numId w:val="67"/>
        </w:numPr>
        <w:spacing w:after="200" w:line="240" w:lineRule="auto"/>
        <w:ind w:right="110"/>
        <w:contextualSpacing w:val="0"/>
        <w:rPr>
          <w:rFonts w:ascii="Nirmala UI" w:hAnsi="Nirmala UI" w:cs="Nirmala UI"/>
          <w:sz w:val="22"/>
          <w:cs/>
          <w:lang w:bidi="bn-IN"/>
        </w:rPr>
      </w:pPr>
      <w:r w:rsidRPr="00C72A7C">
        <w:rPr>
          <w:rFonts w:ascii="Nirmala UI" w:hAnsi="Nirmala UI" w:cs="Nirmala UI"/>
          <w:sz w:val="22"/>
          <w:cs/>
          <w:lang w:bidi="bn-IN"/>
        </w:rPr>
        <w:t>উপরের প্রশ্নগুলি ব্যবহার করে করা আলোচনার উপর ভিত্তি করে, একক নিজস্ব সিদ্ধান্ত নেওয়া এবং সঙ্গীদের সাথে যৌন সিদ্ধান্ত ও নিরাপদ যৌনতা নিয়ে আলোচনা করার গুরুত্বের উপর জোর দিন</w:t>
      </w:r>
      <w:r w:rsidRPr="00C72A7C">
        <w:rPr>
          <w:rFonts w:ascii="Nirmala UI" w:hAnsi="Nirmala UI" w:cs="Nirmala UI"/>
          <w:sz w:val="22"/>
          <w:cs/>
          <w:lang w:bidi="hi-IN"/>
        </w:rPr>
        <w:t>।</w:t>
      </w:r>
      <w:r w:rsidRPr="00C72A7C">
        <w:rPr>
          <w:rFonts w:ascii="Nirmala UI" w:hAnsi="Nirmala UI" w:cs="Nirmala UI"/>
          <w:sz w:val="22"/>
          <w:cs/>
          <w:lang w:bidi="bn-IN"/>
        </w:rPr>
        <w:t xml:space="preserve"> </w:t>
      </w:r>
      <w:r w:rsidR="00C72A7C">
        <w:rPr>
          <w:rFonts w:ascii="Nirmala UI" w:hAnsi="Nirmala UI" w:cs="Nirmala UI"/>
          <w:sz w:val="22"/>
          <w:lang w:val="en-IN" w:bidi="bn-IN"/>
        </w:rPr>
        <w:br/>
      </w:r>
      <w:r w:rsidRPr="00C72A7C">
        <w:rPr>
          <w:rFonts w:ascii="Nirmala UI" w:hAnsi="Nirmala UI" w:cs="Nirmala UI"/>
          <w:sz w:val="22"/>
          <w:cs/>
          <w:lang w:bidi="bn-IN"/>
        </w:rPr>
        <w:t>এই কার্যকলাপটি যৌনমিলন করার সি‌দ্ধান্ত এবং STI-গুলি থেকে সুরক্ষা প্রদানের জন্য কন্ডোম ব্যবহারের বিষয়ে সঙ্গীর সাথে ভাববিনিময় করার উপর মনোনিবেশ করে</w:t>
      </w:r>
      <w:r w:rsidRPr="00C72A7C">
        <w:rPr>
          <w:rFonts w:ascii="Nirmala UI" w:hAnsi="Nirmala UI" w:cs="Nirmala UI"/>
          <w:sz w:val="22"/>
          <w:cs/>
          <w:lang w:bidi="hi-IN"/>
        </w:rPr>
        <w:t>।</w:t>
      </w:r>
      <w:r w:rsidRPr="00C72A7C">
        <w:rPr>
          <w:rFonts w:ascii="Nirmala UI" w:hAnsi="Nirmala UI" w:cs="Nirmala UI"/>
          <w:sz w:val="22"/>
          <w:cs/>
          <w:lang w:bidi="bn-IN"/>
        </w:rPr>
        <w:t xml:space="preserve"> শিক্ষা‌র্থীদেরকে নিম্নলিখিত ভূমিকাভিনয় কার্যকলাপের মাধ্যমে, কন্ডোম ব্যবহার নিয়ে বোঝানো সংক্রান্ত কার্যকরী ও অকার্যকরী ভাববিনিময় অনুশীলন করতে বলুন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2991F653" w14:textId="77777777" w:rsidR="00D630B3" w:rsidRPr="00C72A7C" w:rsidRDefault="00D630B3" w:rsidP="00C72A7C">
      <w:pPr>
        <w:pStyle w:val="ListParagraph"/>
        <w:numPr>
          <w:ilvl w:val="0"/>
          <w:numId w:val="67"/>
        </w:numPr>
        <w:spacing w:after="200" w:line="240" w:lineRule="auto"/>
        <w:contextualSpacing w:val="0"/>
        <w:rPr>
          <w:rFonts w:ascii="Nirmala UI" w:hAnsi="Nirmala UI" w:cs="Nirmala UI"/>
          <w:b/>
          <w:bCs/>
          <w:sz w:val="22"/>
          <w:cs/>
          <w:lang w:bidi="bn-IN"/>
        </w:rPr>
      </w:pPr>
      <w:r w:rsidRPr="00C72A7C">
        <w:rPr>
          <w:rFonts w:ascii="Nirmala UI" w:hAnsi="Nirmala UI" w:cs="Nirmala UI"/>
          <w:sz w:val="22"/>
          <w:cs/>
          <w:lang w:bidi="bn-IN"/>
        </w:rPr>
        <w:t>'চলো কন্ডোম নিয়ে কথা বলি' বিতরণ করুন: অকার্যকর' হ্যান্ডআউট (SH1)</w:t>
      </w:r>
      <w:r w:rsidRPr="00C72A7C">
        <w:rPr>
          <w:rFonts w:ascii="Nirmala UI" w:hAnsi="Nirmala UI" w:cs="Nirmala UI"/>
          <w:sz w:val="22"/>
          <w:cs/>
          <w:lang w:bidi="hi-IN"/>
        </w:rPr>
        <w:t>।</w:t>
      </w:r>
      <w:r w:rsidRPr="00C72A7C">
        <w:rPr>
          <w:rFonts w:ascii="Nirmala UI" w:hAnsi="Nirmala UI" w:cs="Nirmala UI"/>
          <w:sz w:val="22"/>
          <w:cs/>
          <w:lang w:bidi="bn-IN"/>
        </w:rPr>
        <w:t xml:space="preserve"> শিক্ষা‌র্থীরা হোয়াইট বোর্ডে ভূমিকাভিনয় রেকর্ড মূল্যায়ন সম্পাদন করার পর</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5FA38D77" w14:textId="77777777" w:rsidR="00D630B3" w:rsidRPr="00C72A7C" w:rsidRDefault="00D630B3" w:rsidP="00C72A7C">
      <w:pPr>
        <w:pStyle w:val="ListParagraph"/>
        <w:numPr>
          <w:ilvl w:val="0"/>
          <w:numId w:val="67"/>
        </w:numPr>
        <w:spacing w:after="200" w:line="240" w:lineRule="auto"/>
        <w:contextualSpacing w:val="0"/>
        <w:rPr>
          <w:rFonts w:ascii="Nirmala UI" w:hAnsi="Nirmala UI" w:cs="Nirmala UI"/>
          <w:b/>
          <w:bCs/>
          <w:sz w:val="22"/>
          <w:cs/>
          <w:lang w:bidi="bn-IN"/>
        </w:rPr>
      </w:pPr>
      <w:r w:rsidRPr="00C72A7C">
        <w:rPr>
          <w:rFonts w:ascii="Nirmala UI" w:hAnsi="Nirmala UI" w:cs="Nirmala UI"/>
          <w:sz w:val="22"/>
          <w:cs/>
          <w:lang w:bidi="bn-IN"/>
        </w:rPr>
        <w:t>'চলো কন্ডোম নিয়ে কথা বলি' দিয়ে প্রক্রিয়াটি পুনরাবৃত্ত করুন: কার্যকর হ্যান্ডআউট (SH2)</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2076FABB" w14:textId="77777777" w:rsidR="00D630B3" w:rsidRPr="00C72A7C" w:rsidRDefault="00D630B3" w:rsidP="00C72A7C">
      <w:pPr>
        <w:pStyle w:val="ListParagraph"/>
        <w:numPr>
          <w:ilvl w:val="0"/>
          <w:numId w:val="67"/>
        </w:numPr>
        <w:spacing w:after="200" w:line="240" w:lineRule="auto"/>
        <w:contextualSpacing w:val="0"/>
        <w:rPr>
          <w:rFonts w:ascii="Nirmala UI" w:hAnsi="Nirmala UI" w:cs="Nirmala UI"/>
          <w:b/>
          <w:bCs/>
          <w:sz w:val="22"/>
          <w:cs/>
          <w:lang w:bidi="bn-IN"/>
        </w:rPr>
      </w:pPr>
      <w:r w:rsidRPr="00C72A7C">
        <w:rPr>
          <w:rFonts w:ascii="Nirmala UI" w:hAnsi="Nirmala UI" w:cs="Nirmala UI"/>
          <w:sz w:val="22"/>
          <w:cs/>
          <w:lang w:bidi="bn-IN"/>
        </w:rPr>
        <w:t xml:space="preserve">একটি দল হিসাবে নিম্নলিখিত আলোচনা: </w:t>
      </w:r>
    </w:p>
    <w:p w14:paraId="0F7D8C03" w14:textId="77777777" w:rsidR="00D630B3" w:rsidRPr="00C72A7C" w:rsidRDefault="00D630B3" w:rsidP="00C72A7C">
      <w:pPr>
        <w:pStyle w:val="ListParagraph"/>
        <w:numPr>
          <w:ilvl w:val="1"/>
          <w:numId w:val="67"/>
        </w:numPr>
        <w:spacing w:after="200" w:line="240" w:lineRule="auto"/>
        <w:contextualSpacing w:val="0"/>
        <w:rPr>
          <w:rFonts w:ascii="Nirmala UI" w:hAnsi="Nirmala UI" w:cs="Nirmala UI"/>
          <w:b/>
          <w:bCs/>
          <w:sz w:val="22"/>
          <w:cs/>
          <w:lang w:bidi="bn-IN"/>
        </w:rPr>
      </w:pPr>
      <w:r w:rsidRPr="00C72A7C">
        <w:rPr>
          <w:rFonts w:ascii="Nirmala UI" w:hAnsi="Nirmala UI" w:cs="Nirmala UI"/>
          <w:sz w:val="22"/>
          <w:cs/>
          <w:lang w:bidi="bn-IN"/>
        </w:rPr>
        <w:t xml:space="preserve">কোন ভাববিনিময় বেশি কার্যকর? </w:t>
      </w:r>
    </w:p>
    <w:p w14:paraId="5E710BC8" w14:textId="77777777" w:rsidR="00D630B3" w:rsidRPr="00C72A7C" w:rsidRDefault="00D630B3" w:rsidP="00C72A7C">
      <w:pPr>
        <w:pStyle w:val="ListParagraph"/>
        <w:numPr>
          <w:ilvl w:val="1"/>
          <w:numId w:val="67"/>
        </w:numPr>
        <w:spacing w:after="200" w:line="240" w:lineRule="auto"/>
        <w:contextualSpacing w:val="0"/>
        <w:rPr>
          <w:rFonts w:ascii="Nirmala UI" w:hAnsi="Nirmala UI" w:cs="Nirmala UI"/>
          <w:b/>
          <w:bCs/>
          <w:sz w:val="22"/>
          <w:cs/>
          <w:lang w:bidi="bn-IN"/>
        </w:rPr>
      </w:pPr>
      <w:r w:rsidRPr="00C72A7C">
        <w:rPr>
          <w:rFonts w:ascii="Nirmala UI" w:hAnsi="Nirmala UI" w:cs="Nirmala UI"/>
          <w:sz w:val="22"/>
          <w:cs/>
          <w:lang w:bidi="bn-IN"/>
        </w:rPr>
        <w:t xml:space="preserve">কোন বিষয়টি একটি ভাববিনিময়কে আরো কার্যকর করে তোলে? </w:t>
      </w:r>
    </w:p>
    <w:p w14:paraId="31DDD671" w14:textId="77777777" w:rsidR="00D630B3" w:rsidRPr="00C72A7C" w:rsidRDefault="00D630B3" w:rsidP="00C72A7C">
      <w:pPr>
        <w:pStyle w:val="ListParagraph"/>
        <w:numPr>
          <w:ilvl w:val="1"/>
          <w:numId w:val="67"/>
        </w:numPr>
        <w:spacing w:after="200" w:line="240" w:lineRule="auto"/>
        <w:contextualSpacing w:val="0"/>
        <w:rPr>
          <w:rFonts w:ascii="Nirmala UI" w:hAnsi="Nirmala UI" w:cs="Nirmala UI"/>
          <w:b/>
          <w:bCs/>
          <w:sz w:val="22"/>
          <w:cs/>
          <w:lang w:bidi="bn-IN"/>
        </w:rPr>
      </w:pPr>
      <w:r w:rsidRPr="00C72A7C">
        <w:rPr>
          <w:rFonts w:ascii="Nirmala UI" w:hAnsi="Nirmala UI" w:cs="Nirmala UI"/>
          <w:sz w:val="22"/>
          <w:cs/>
          <w:lang w:bidi="bn-IN"/>
        </w:rPr>
        <w:t xml:space="preserve">টাই দৃঢ় ভাববিনিময়ের কোন উপাদানটি ব্যবহার করেছেন? </w:t>
      </w:r>
    </w:p>
    <w:p w14:paraId="26787E46" w14:textId="77777777" w:rsidR="00D630B3" w:rsidRPr="00C72A7C" w:rsidRDefault="00D630B3" w:rsidP="00C72A7C">
      <w:pPr>
        <w:pStyle w:val="ListParagraph"/>
        <w:numPr>
          <w:ilvl w:val="0"/>
          <w:numId w:val="67"/>
        </w:numPr>
        <w:spacing w:after="200" w:line="240" w:lineRule="auto"/>
        <w:contextualSpacing w:val="0"/>
        <w:rPr>
          <w:rFonts w:ascii="Nirmala UI" w:hAnsi="Nirmala UI" w:cs="Nirmala UI"/>
          <w:b/>
          <w:bCs/>
          <w:sz w:val="22"/>
          <w:cs/>
          <w:lang w:bidi="bn-IN"/>
        </w:rPr>
      </w:pPr>
      <w:r w:rsidRPr="00C72A7C">
        <w:rPr>
          <w:rFonts w:ascii="Nirmala UI" w:hAnsi="Nirmala UI" w:cs="Nirmala UI"/>
          <w:sz w:val="22"/>
          <w:cs/>
          <w:lang w:bidi="bn-IN"/>
        </w:rPr>
        <w:t>চলো কথা বলি হ্যান্ডআউটটি (SW3) বিতরণ করুন</w:t>
      </w:r>
      <w:r w:rsidRPr="00C72A7C">
        <w:rPr>
          <w:rFonts w:ascii="Nirmala UI" w:hAnsi="Nirmala UI" w:cs="Nirmala UI"/>
          <w:sz w:val="22"/>
          <w:cs/>
          <w:lang w:bidi="hi-IN"/>
        </w:rPr>
        <w:t>।</w:t>
      </w:r>
      <w:r w:rsidRPr="00C72A7C">
        <w:rPr>
          <w:rFonts w:ascii="Nirmala UI" w:hAnsi="Nirmala UI" w:cs="Nirmala UI"/>
          <w:sz w:val="22"/>
          <w:cs/>
          <w:lang w:bidi="bn-IN"/>
        </w:rPr>
        <w:t xml:space="preserve"> এই চূড়ান্ত কার্যকলাপটি শিক্ষা‌র্থীদের কন্ডোম ব্যবহার সম্পর্কে দৃঢ় ভাববিনিময় অনুশীলন করার সুযোগ দেয়</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7791195F" w14:textId="77777777" w:rsidR="00D630B3" w:rsidRPr="00C72A7C" w:rsidRDefault="00D630B3" w:rsidP="00C72A7C">
      <w:pPr>
        <w:pStyle w:val="ListParagraph"/>
        <w:numPr>
          <w:ilvl w:val="0"/>
          <w:numId w:val="67"/>
        </w:numPr>
        <w:spacing w:after="200" w:line="240" w:lineRule="auto"/>
        <w:contextualSpacing w:val="0"/>
        <w:rPr>
          <w:rFonts w:ascii="Nirmala UI" w:hAnsi="Nirmala UI" w:cs="Nirmala UI"/>
          <w:b/>
          <w:bCs/>
          <w:sz w:val="22"/>
          <w:cs/>
          <w:lang w:bidi="bn-IN"/>
        </w:rPr>
      </w:pPr>
      <w:r w:rsidRPr="00C72A7C">
        <w:rPr>
          <w:rFonts w:ascii="Nirmala UI" w:hAnsi="Nirmala UI" w:cs="Nirmala UI"/>
          <w:sz w:val="22"/>
          <w:cs/>
          <w:lang w:bidi="bn-IN"/>
        </w:rPr>
        <w:t>ছাত্রদের জুটিবদ্ধ হতে, কথোপকথনের বর্ণনায় সম্মত হতে এবং দল হিসেবে বা ক্লাসে ভূমিকাভিনয় পালন করতে বলুন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14873877" w14:textId="77777777" w:rsidR="00D630B3" w:rsidRPr="00C72A7C" w:rsidRDefault="00D630B3" w:rsidP="00C72A7C">
      <w:pPr>
        <w:pStyle w:val="ListParagraph"/>
        <w:numPr>
          <w:ilvl w:val="0"/>
          <w:numId w:val="67"/>
        </w:numPr>
        <w:spacing w:after="240" w:line="240" w:lineRule="auto"/>
        <w:contextualSpacing w:val="0"/>
        <w:rPr>
          <w:rFonts w:ascii="Nirmala UI" w:hAnsi="Nirmala UI" w:cs="Nirmala UI"/>
          <w:b/>
          <w:bCs/>
          <w:sz w:val="22"/>
          <w:cs/>
          <w:lang w:bidi="bn-IN"/>
        </w:rPr>
      </w:pPr>
      <w:r w:rsidRPr="00C72A7C">
        <w:rPr>
          <w:rFonts w:ascii="Nirmala UI" w:hAnsi="Nirmala UI" w:cs="Nirmala UI"/>
          <w:sz w:val="22"/>
          <w:cs/>
          <w:lang w:bidi="bn-IN"/>
        </w:rPr>
        <w:t>শিক্ষার্থীদেরকে তাদের প্রতিক্রিয়াগুলির উপর চিন্তাভাবনা করতে এবং তারা দৃঢ়তা প্রদর্শন করেছে কিনা সেই সিদ্ধান্ত নিতে বলে অনুশীলনটি বর্ণনা করুন</w:t>
      </w:r>
    </w:p>
    <w:p w14:paraId="228DF6E3" w14:textId="5F7EB43D" w:rsidR="00D630B3" w:rsidRPr="00870893" w:rsidRDefault="00D630B3" w:rsidP="00C72A7C">
      <w:pPr>
        <w:pStyle w:val="Heading2"/>
        <w:spacing w:before="240" w:after="200" w:line="240" w:lineRule="auto"/>
        <w:rPr>
          <w:rFonts w:ascii="Nirmala UI" w:hAnsi="Nirmala UI" w:cs="Nirmala UI"/>
          <w:bCs/>
          <w:szCs w:val="36"/>
          <w:cs/>
          <w:lang w:bidi="bn-IN"/>
        </w:rPr>
      </w:pPr>
      <w:r w:rsidRPr="00870893">
        <w:rPr>
          <w:rFonts w:ascii="Nirmala UI" w:hAnsi="Nirmala UI" w:cs="Nirmala UI"/>
          <w:bCs/>
          <w:szCs w:val="36"/>
          <w:cs/>
          <w:lang w:bidi="bn-IN"/>
        </w:rPr>
        <w:t>আলোচনা</w:t>
      </w:r>
    </w:p>
    <w:p w14:paraId="3B452B25" w14:textId="77777777" w:rsidR="00D630B3" w:rsidRPr="00C72A7C" w:rsidRDefault="00D630B3" w:rsidP="00C72A7C">
      <w:pPr>
        <w:spacing w:before="240" w:line="240" w:lineRule="auto"/>
        <w:rPr>
          <w:rFonts w:ascii="Nirmala UI" w:hAnsi="Nirmala UI" w:cs="Nirmala UI"/>
          <w:sz w:val="22"/>
          <w:cs/>
          <w:lang w:bidi="bn-IN"/>
        </w:rPr>
      </w:pPr>
      <w:r w:rsidRPr="00C72A7C">
        <w:rPr>
          <w:rFonts w:ascii="Nirmala UI" w:hAnsi="Nirmala UI" w:cs="Nirmala UI"/>
          <w:sz w:val="22"/>
          <w:cs/>
          <w:lang w:bidi="bn-IN"/>
        </w:rPr>
        <w:t>তারা কতটা বুঝতে পেরেছে, তা যাচাইয়ের জন্য শিক্ষা‌র্থীদেরকে নিম্নলিখিত প্রশ্নগুলি জিজ্ঞাসা করুন:</w:t>
      </w:r>
    </w:p>
    <w:p w14:paraId="67950B9F" w14:textId="77777777" w:rsidR="00D630B3" w:rsidRPr="00870893" w:rsidRDefault="00D630B3" w:rsidP="00C72A7C">
      <w:pPr>
        <w:spacing w:before="240" w:line="240" w:lineRule="auto"/>
        <w:rPr>
          <w:rFonts w:ascii="Nirmala UI" w:hAnsi="Nirmala UI" w:cs="Nirmala UI"/>
          <w:b/>
          <w:bCs/>
          <w:szCs w:val="24"/>
          <w:cs/>
          <w:lang w:bidi="bn-IN"/>
        </w:rPr>
      </w:pPr>
      <w:r w:rsidRPr="00870893">
        <w:rPr>
          <w:rFonts w:ascii="Nirmala UI" w:hAnsi="Nirmala UI" w:cs="Nirmala UI"/>
          <w:b/>
          <w:bCs/>
          <w:szCs w:val="24"/>
          <w:cs/>
          <w:lang w:bidi="bn-IN"/>
        </w:rPr>
        <w:t xml:space="preserve">কারা STI-গুলি ছড়াতে পারে? </w:t>
      </w:r>
    </w:p>
    <w:p w14:paraId="5BEBC327" w14:textId="77777777" w:rsidR="00D630B3" w:rsidRPr="00870893" w:rsidRDefault="00D630B3" w:rsidP="00C72A7C">
      <w:pPr>
        <w:spacing w:line="240" w:lineRule="auto"/>
        <w:rPr>
          <w:rFonts w:ascii="Nirmala UI" w:hAnsi="Nirmala UI" w:cs="Nirmala UI"/>
          <w:szCs w:val="24"/>
          <w:cs/>
          <w:lang w:bidi="bn-IN"/>
        </w:rPr>
      </w:pPr>
      <w:r w:rsidRPr="00C72A7C">
        <w:rPr>
          <w:rFonts w:ascii="Nirmala UI" w:hAnsi="Nirmala UI" w:cs="Nirmala UI"/>
          <w:sz w:val="22"/>
          <w:cs/>
          <w:lang w:bidi="bn-IN"/>
        </w:rPr>
        <w:t>উত্তর: এরকম কোনো ব্যক্তি STI ছড়াতে পারেন, যিনি STI আছে এমন কারো সাথে অনিরাপদ যৌনমিলন করেছেন</w:t>
      </w:r>
      <w:r w:rsidRPr="00C72A7C">
        <w:rPr>
          <w:rFonts w:ascii="Nirmala UI" w:hAnsi="Nirmala UI" w:cs="Nirmala UI"/>
          <w:sz w:val="22"/>
          <w:cs/>
          <w:lang w:bidi="hi-IN"/>
        </w:rPr>
        <w:t>।</w:t>
      </w:r>
      <w:r w:rsidRPr="00C72A7C">
        <w:rPr>
          <w:rFonts w:ascii="Nirmala UI" w:hAnsi="Nirmala UI" w:cs="Nirmala UI"/>
          <w:sz w:val="22"/>
          <w:cs/>
          <w:lang w:bidi="bn-IN"/>
        </w:rPr>
        <w:t xml:space="preserve"> STI-গুলি শুধুই এমন ব্যক্তিদেরই হয় না যারা মাদকের ব্যবহার, যৌন পেশা, একাধিক যৌন সঙ্গী এবং/অথবা পায়ু যৌনতার মতো ঝুঁকিপূর্ণ আচরণে সংশ্লিষ্ট বলে আপনি মনে করতে পারেন</w:t>
      </w:r>
      <w:r w:rsidRPr="00C72A7C">
        <w:rPr>
          <w:rFonts w:ascii="Nirmala UI" w:hAnsi="Nirmala UI" w:cs="Nirmala UI"/>
          <w:sz w:val="22"/>
          <w:cs/>
          <w:lang w:bidi="hi-IN"/>
        </w:rPr>
        <w:t>।</w:t>
      </w:r>
      <w:r w:rsidRPr="00C72A7C">
        <w:rPr>
          <w:rFonts w:ascii="Nirmala UI" w:hAnsi="Nirmala UI" w:cs="Nirmala UI"/>
          <w:sz w:val="22"/>
          <w:cs/>
          <w:lang w:bidi="bn-IN"/>
        </w:rPr>
        <w:t xml:space="preserve"> সংক্রমণটিতে সংক্রমিত হওয়ার জন্য আপনাকে শুধুমাত্র একবার একজন সংক্রমিত ব্যক্তির সাথে যৌন সংসর্গ করতে হবে এবং সেই ব্যক্তিটি নাও জানতে পারেন যে, তিনি সংক্রমিত</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7EAA9AB0" w14:textId="77777777" w:rsidR="00D630B3" w:rsidRPr="00870893" w:rsidRDefault="00D630B3" w:rsidP="00C72A7C">
      <w:pPr>
        <w:spacing w:before="240" w:line="240" w:lineRule="auto"/>
        <w:rPr>
          <w:rFonts w:ascii="Nirmala UI" w:hAnsi="Nirmala UI" w:cs="Nirmala UI"/>
          <w:szCs w:val="24"/>
          <w:cs/>
          <w:lang w:bidi="bn-IN"/>
        </w:rPr>
      </w:pPr>
      <w:r w:rsidRPr="00870893">
        <w:rPr>
          <w:rFonts w:ascii="Nirmala UI" w:hAnsi="Nirmala UI" w:cs="Nirmala UI"/>
          <w:b/>
          <w:bCs/>
          <w:szCs w:val="24"/>
          <w:cs/>
          <w:lang w:bidi="bn-IN"/>
        </w:rPr>
        <w:t>একটি STI কী?</w:t>
      </w:r>
      <w:r w:rsidRPr="00870893">
        <w:rPr>
          <w:rFonts w:ascii="Nirmala UI" w:hAnsi="Nirmala UI" w:cs="Nirmala UI"/>
          <w:szCs w:val="24"/>
          <w:cs/>
          <w:lang w:bidi="bn-IN"/>
        </w:rPr>
        <w:t xml:space="preserve"> </w:t>
      </w:r>
    </w:p>
    <w:p w14:paraId="71FD44E0" w14:textId="16E03101" w:rsidR="00D630B3" w:rsidRPr="00C72A7C" w:rsidRDefault="00D630B3" w:rsidP="00D630B3">
      <w:pPr>
        <w:rPr>
          <w:rFonts w:ascii="Nirmala UI" w:hAnsi="Nirmala UI" w:cs="Nirmala UI"/>
          <w:sz w:val="22"/>
          <w:cs/>
          <w:lang w:bidi="bn-IN"/>
        </w:rPr>
      </w:pPr>
      <w:r w:rsidRPr="00C72A7C">
        <w:rPr>
          <w:rFonts w:ascii="Nirmala UI" w:hAnsi="Nirmala UI" w:cs="Nirmala UI"/>
          <w:sz w:val="22"/>
          <w:cs/>
          <w:lang w:bidi="bn-IN"/>
        </w:rPr>
        <w:t>উত্তর: যৌনবাহিত সংক্রমণগুলি (STI) হল এমন সংক্রমণ, যা মূলত যৌন সংসর্গের সময় একজন ব্যক্তি থেকে অন্য ব্যক্তিতে (যা সংক্রমিত হয়) ছড়ায়</w:t>
      </w:r>
      <w:r w:rsidRPr="00C72A7C">
        <w:rPr>
          <w:rFonts w:ascii="Nirmala UI" w:hAnsi="Nirmala UI" w:cs="Nirmala UI"/>
          <w:sz w:val="22"/>
          <w:cs/>
          <w:lang w:bidi="hi-IN"/>
        </w:rPr>
        <w:t>।</w:t>
      </w:r>
      <w:r w:rsidRPr="00C72A7C">
        <w:rPr>
          <w:rFonts w:ascii="Nirmala UI" w:hAnsi="Nirmala UI" w:cs="Nirmala UI"/>
          <w:sz w:val="22"/>
          <w:cs/>
          <w:lang w:bidi="bn-IN"/>
        </w:rPr>
        <w:t xml:space="preserve"> বিভিন্ন ধরণের উপসর্গ গু‌চ্ছ সম্বলিত কমপক্ষে 25টি ভিন্ন STI আছে</w:t>
      </w:r>
      <w:r w:rsidRPr="00C72A7C">
        <w:rPr>
          <w:rFonts w:ascii="Nirmala UI" w:hAnsi="Nirmala UI" w:cs="Nirmala UI"/>
          <w:sz w:val="22"/>
          <w:cs/>
          <w:lang w:bidi="hi-IN"/>
        </w:rPr>
        <w:t>।</w:t>
      </w:r>
      <w:r w:rsidRPr="00C72A7C">
        <w:rPr>
          <w:rFonts w:ascii="Nirmala UI" w:hAnsi="Nirmala UI" w:cs="Nirmala UI"/>
          <w:sz w:val="22"/>
          <w:cs/>
          <w:lang w:bidi="bn-IN"/>
        </w:rPr>
        <w:t xml:space="preserve"> এই রোগগুলি যোনি, পায়ু বা ওরাল সেক্সের মাধ্যমে ছড়িয়ে পড়তে পারে</w:t>
      </w:r>
      <w:r w:rsidRPr="00C72A7C">
        <w:rPr>
          <w:rFonts w:ascii="Nirmala UI" w:hAnsi="Nirmala UI" w:cs="Nirmala UI"/>
          <w:sz w:val="22"/>
          <w:cs/>
          <w:lang w:bidi="hi-IN"/>
        </w:rPr>
        <w:t>।</w:t>
      </w:r>
    </w:p>
    <w:p w14:paraId="1C4837CB" w14:textId="77777777" w:rsidR="00D630B3" w:rsidRPr="00870893" w:rsidRDefault="00D630B3" w:rsidP="00D630B3">
      <w:pPr>
        <w:spacing w:before="240"/>
        <w:rPr>
          <w:rFonts w:ascii="Nirmala UI" w:hAnsi="Nirmala UI" w:cs="Nirmala UI"/>
          <w:b/>
          <w:bCs/>
          <w:szCs w:val="24"/>
          <w:cs/>
          <w:lang w:bidi="bn-IN"/>
        </w:rPr>
      </w:pPr>
      <w:r w:rsidRPr="00870893">
        <w:rPr>
          <w:rFonts w:ascii="Nirmala UI" w:hAnsi="Nirmala UI" w:cs="Nirmala UI"/>
          <w:b/>
          <w:bCs/>
          <w:szCs w:val="24"/>
          <w:cs/>
          <w:lang w:bidi="bn-IN"/>
        </w:rPr>
        <w:lastRenderedPageBreak/>
        <w:t>কীভাবে আমরা একটি STI ছড়ানোর ঝুঁকি কমাতে পারি?</w:t>
      </w:r>
    </w:p>
    <w:p w14:paraId="19912850" w14:textId="77777777" w:rsidR="00D630B3" w:rsidRPr="00C72A7C" w:rsidRDefault="00D630B3" w:rsidP="00D630B3">
      <w:pPr>
        <w:rPr>
          <w:rFonts w:ascii="Nirmala UI" w:hAnsi="Nirmala UI" w:cs="Nirmala UI"/>
          <w:sz w:val="22"/>
          <w:cs/>
          <w:lang w:bidi="bn-IN"/>
        </w:rPr>
      </w:pPr>
      <w:r w:rsidRPr="00C72A7C">
        <w:rPr>
          <w:rFonts w:ascii="Nirmala UI" w:hAnsi="Nirmala UI" w:cs="Nirmala UI"/>
          <w:b/>
          <w:bCs/>
          <w:sz w:val="22"/>
          <w:cs/>
          <w:lang w:bidi="bn-IN"/>
        </w:rPr>
        <w:t xml:space="preserve">উত্তর: </w:t>
      </w:r>
      <w:r w:rsidRPr="00C72A7C">
        <w:rPr>
          <w:rFonts w:ascii="Nirmala UI" w:hAnsi="Nirmala UI" w:cs="Nirmala UI"/>
          <w:sz w:val="22"/>
          <w:cs/>
          <w:lang w:bidi="bn-IN"/>
        </w:rPr>
        <w:t>একটি STI ছড়ানো প্রতিরোধ করার বিভিন্ন উপায় আছে</w:t>
      </w:r>
      <w:r w:rsidRPr="00C72A7C">
        <w:rPr>
          <w:rFonts w:ascii="Nirmala UI" w:hAnsi="Nirmala UI" w:cs="Nirmala UI"/>
          <w:sz w:val="22"/>
          <w:cs/>
          <w:lang w:bidi="hi-IN"/>
        </w:rPr>
        <w:t>।</w:t>
      </w:r>
      <w:r w:rsidRPr="00C72A7C">
        <w:rPr>
          <w:rFonts w:ascii="Nirmala UI" w:hAnsi="Nirmala UI" w:cs="Nirmala UI"/>
          <w:sz w:val="22"/>
          <w:cs/>
          <w:lang w:bidi="bn-IN"/>
        </w:rPr>
        <w:t xml:space="preserve"> এর মধ্যে রয়েছে:</w:t>
      </w:r>
    </w:p>
    <w:p w14:paraId="70C43610" w14:textId="77777777" w:rsidR="00D630B3" w:rsidRPr="00C72A7C" w:rsidRDefault="00D630B3" w:rsidP="002A6185">
      <w:pPr>
        <w:pStyle w:val="ListParagraph"/>
        <w:numPr>
          <w:ilvl w:val="0"/>
          <w:numId w:val="69"/>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যৌন সংসর্গ থেকে বিরত থাকা: একটি STI সংক্রমন প্রতিরোধ করার একমাত্র নিশ্চিত উপায় হল ওরাল, পায়ু বা যোনিপথে যৌন সংসর্গ না করা</w:t>
      </w:r>
      <w:r w:rsidRPr="00C72A7C">
        <w:rPr>
          <w:rFonts w:ascii="Nirmala UI" w:hAnsi="Nirmala UI" w:cs="Nirmala UI"/>
          <w:sz w:val="22"/>
          <w:cs/>
          <w:lang w:bidi="hi-IN"/>
        </w:rPr>
        <w:t>।</w:t>
      </w:r>
    </w:p>
    <w:p w14:paraId="325AFC13" w14:textId="77777777" w:rsidR="00D630B3" w:rsidRPr="00C72A7C" w:rsidRDefault="00D630B3" w:rsidP="002A6185">
      <w:pPr>
        <w:pStyle w:val="ListParagraph"/>
        <w:numPr>
          <w:ilvl w:val="0"/>
          <w:numId w:val="69"/>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কন্ডোম ব্যবহার করা: কন্ডোম হল প্রস্তাবিত প্রতিরোধমূলক ব্যবস্থা; তবে, কন্ডোম শুধুমাত্র সেটি দ্বারা আবৃত ত্বককে রক্ষা করে, যৌনাঙ্গে যে কোনো ঘা বা আঁচিল কন্ডোমে আবৃত না থাকলে, তা তখনও অন্য ব্যক্তির ত্বকে ছড়িয়ে পড়তে পারে</w:t>
      </w:r>
      <w:r w:rsidRPr="00C72A7C">
        <w:rPr>
          <w:rFonts w:ascii="Nirmala UI" w:hAnsi="Nirmala UI" w:cs="Nirmala UI"/>
          <w:sz w:val="22"/>
          <w:cs/>
          <w:lang w:bidi="hi-IN"/>
        </w:rPr>
        <w:t>।</w:t>
      </w:r>
    </w:p>
    <w:p w14:paraId="67852CE8" w14:textId="77777777" w:rsidR="00D630B3" w:rsidRPr="00C72A7C" w:rsidRDefault="00D630B3" w:rsidP="002A6185">
      <w:pPr>
        <w:pStyle w:val="ListParagraph"/>
        <w:numPr>
          <w:ilvl w:val="0"/>
          <w:numId w:val="69"/>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আপনার জীবনসঙ্গীর সাথে কথা বলা: আপনার জীবনসঙ্গীর সাথে নিরাপদ যৌন অভ্যাস সম্পর্কে কথা বলুন, উদাহরণস্বরূপ, একটি কন্ডোম ব্যবহার করা</w:t>
      </w:r>
      <w:r w:rsidRPr="00C72A7C">
        <w:rPr>
          <w:rFonts w:ascii="Nirmala UI" w:hAnsi="Nirmala UI" w:cs="Nirmala UI"/>
          <w:sz w:val="22"/>
          <w:cs/>
          <w:lang w:bidi="hi-IN"/>
        </w:rPr>
        <w:t>।</w:t>
      </w:r>
      <w:r w:rsidRPr="00C72A7C">
        <w:rPr>
          <w:rFonts w:ascii="Nirmala UI" w:hAnsi="Nirmala UI" w:cs="Nirmala UI"/>
          <w:sz w:val="22"/>
          <w:cs/>
          <w:lang w:bidi="bn-IN"/>
        </w:rPr>
        <w:t xml:space="preserve"> আপনার যদি একজন নতুন সঙ্গী হয়, তবে যৌন সম্পর্ক করার আগে আপনাদের উভয়ের STI পরীক্ষা করার বিকল্প নিয়ে আলোচনা করুন</w:t>
      </w:r>
      <w:r w:rsidRPr="00C72A7C">
        <w:rPr>
          <w:rFonts w:ascii="Nirmala UI" w:hAnsi="Nirmala UI" w:cs="Nirmala UI"/>
          <w:sz w:val="22"/>
          <w:cs/>
          <w:lang w:bidi="hi-IN"/>
        </w:rPr>
        <w:t>।</w:t>
      </w:r>
    </w:p>
    <w:p w14:paraId="7B18AF79" w14:textId="77777777" w:rsidR="00D630B3" w:rsidRPr="00C72A7C" w:rsidRDefault="00D630B3" w:rsidP="002A6185">
      <w:pPr>
        <w:pStyle w:val="ListParagraph"/>
        <w:numPr>
          <w:ilvl w:val="0"/>
          <w:numId w:val="69"/>
        </w:numPr>
        <w:spacing w:after="120" w:line="240" w:lineRule="auto"/>
        <w:contextualSpacing w:val="0"/>
        <w:rPr>
          <w:rFonts w:ascii="Nirmala UI" w:hAnsi="Nirmala UI" w:cs="Nirmala UI"/>
          <w:sz w:val="22"/>
          <w:cs/>
          <w:lang w:bidi="bn-IN"/>
        </w:rPr>
      </w:pPr>
      <w:r w:rsidRPr="00C72A7C">
        <w:rPr>
          <w:rFonts w:ascii="Nirmala UI" w:hAnsi="Nirmala UI" w:cs="Nirmala UI"/>
          <w:sz w:val="22"/>
          <w:cs/>
          <w:lang w:bidi="bn-IN"/>
        </w:rPr>
        <w:t>লোকেদের পরীক্ষা করা উচিত এবং নিয়মিত চেক আপ করা উচিত: যৌনভাবে সক্রিয় থাকাকালে, বিশেষ করে যদি আপনি যৌন সঙ্গী পরিবর্তন করেন, এমনকি যদি আপনার কোনো উপসর্গ দেখা নাও যায়, তবুও আপনার সংক্রমণ নেই তা নিশ্চিত করার জন্য নিয়মিত পরীক্ষা এবং চেক-আপ করা খুবই গুরুত্বপূর্ণ</w:t>
      </w:r>
      <w:r w:rsidRPr="00C72A7C">
        <w:rPr>
          <w:rFonts w:ascii="Nirmala UI" w:hAnsi="Nirmala UI" w:cs="Nirmala UI"/>
          <w:sz w:val="22"/>
          <w:cs/>
          <w:lang w:bidi="hi-IN"/>
        </w:rPr>
        <w:t>।</w:t>
      </w:r>
      <w:r w:rsidRPr="00C72A7C">
        <w:rPr>
          <w:rFonts w:ascii="Nirmala UI" w:hAnsi="Nirmala UI" w:cs="Nirmala UI"/>
          <w:sz w:val="22"/>
          <w:cs/>
          <w:lang w:bidi="bn-IN"/>
        </w:rPr>
        <w:t xml:space="preserve"> সব STI প্রথম দিকে উপসর্গ প্রদ‌র্শন করে না, যদি সত্যিই হয়ে থাকে</w:t>
      </w:r>
      <w:r w:rsidRPr="00C72A7C">
        <w:rPr>
          <w:rFonts w:ascii="Nirmala UI" w:hAnsi="Nirmala UI" w:cs="Nirmala UI"/>
          <w:sz w:val="22"/>
          <w:cs/>
          <w:lang w:bidi="hi-IN"/>
        </w:rPr>
        <w:t>।</w:t>
      </w:r>
    </w:p>
    <w:p w14:paraId="7D10A413" w14:textId="77777777" w:rsidR="00D630B3" w:rsidRPr="00C72A7C" w:rsidRDefault="00D630B3" w:rsidP="00D630B3">
      <w:pPr>
        <w:spacing w:before="240"/>
        <w:rPr>
          <w:rFonts w:ascii="Nirmala UI" w:hAnsi="Nirmala UI" w:cs="Nirmala UI"/>
          <w:sz w:val="22"/>
          <w:cs/>
          <w:lang w:bidi="bn-IN"/>
        </w:rPr>
      </w:pPr>
      <w:r w:rsidRPr="00C72A7C">
        <w:rPr>
          <w:rFonts w:ascii="Nirmala UI" w:hAnsi="Nirmala UI" w:cs="Nirmala UI"/>
          <w:sz w:val="22"/>
          <w:cs/>
          <w:lang w:bidi="bn-IN"/>
        </w:rPr>
        <w:t>কন্ডোম ছাড়া গ‌র্ভনিরোধের অন্য কোনো ধরন কি STI-গুলি থেকে সুরক্ষিত করে? না</w:t>
      </w:r>
      <w:r w:rsidRPr="00C72A7C">
        <w:rPr>
          <w:rFonts w:ascii="Nirmala UI" w:hAnsi="Nirmala UI" w:cs="Nirmala UI"/>
          <w:sz w:val="22"/>
          <w:cs/>
          <w:lang w:bidi="hi-IN"/>
        </w:rPr>
        <w:t>।</w:t>
      </w:r>
      <w:r w:rsidRPr="00C72A7C">
        <w:rPr>
          <w:rFonts w:ascii="Nirmala UI" w:hAnsi="Nirmala UI" w:cs="Nirmala UI"/>
          <w:sz w:val="22"/>
          <w:cs/>
          <w:lang w:bidi="bn-IN"/>
        </w:rPr>
        <w:t xml:space="preserve"> গর্ভনিরোধের অন্যান্য পদ্ধতিগুলি শুধুমাত্র গ‌র্ভধারনের বিরুদ্ধে সুরক্ষা দেয়, সেগুলি একটি STI ছড়ানোর বিরুদ্ধে রক্ষা করবে না</w:t>
      </w:r>
      <w:r w:rsidRPr="00C72A7C">
        <w:rPr>
          <w:rFonts w:ascii="Nirmala UI" w:hAnsi="Nirmala UI" w:cs="Nirmala UI"/>
          <w:sz w:val="22"/>
          <w:cs/>
          <w:lang w:bidi="hi-IN"/>
        </w:rPr>
        <w:t>।</w:t>
      </w:r>
    </w:p>
    <w:p w14:paraId="02735522" w14:textId="77777777" w:rsidR="00D630B3" w:rsidRPr="00870893" w:rsidRDefault="00D630B3" w:rsidP="00D630B3">
      <w:pPr>
        <w:spacing w:before="240"/>
        <w:rPr>
          <w:rFonts w:ascii="Nirmala UI" w:hAnsi="Nirmala UI" w:cs="Nirmala UI"/>
          <w:szCs w:val="24"/>
          <w:cs/>
          <w:lang w:bidi="bn-IN"/>
        </w:rPr>
      </w:pPr>
      <w:r w:rsidRPr="00870893">
        <w:rPr>
          <w:rFonts w:ascii="Nirmala UI" w:hAnsi="Nirmala UI" w:cs="Nirmala UI"/>
          <w:b/>
          <w:bCs/>
          <w:szCs w:val="24"/>
          <w:cs/>
          <w:lang w:bidi="bn-IN"/>
        </w:rPr>
        <w:t>একটি STI এর উপসর্গগুলি কী কী?</w:t>
      </w:r>
      <w:r w:rsidRPr="00870893">
        <w:rPr>
          <w:rFonts w:ascii="Nirmala UI" w:hAnsi="Nirmala UI" w:cs="Nirmala UI"/>
          <w:szCs w:val="24"/>
          <w:cs/>
          <w:lang w:bidi="bn-IN"/>
        </w:rPr>
        <w:t xml:space="preserve"> </w:t>
      </w:r>
    </w:p>
    <w:p w14:paraId="1D959FF1" w14:textId="77777777" w:rsidR="00D630B3" w:rsidRPr="00C72A7C" w:rsidRDefault="00D630B3" w:rsidP="00D630B3">
      <w:pPr>
        <w:rPr>
          <w:rFonts w:ascii="Nirmala UI" w:hAnsi="Nirmala UI" w:cs="Nirmala UI"/>
          <w:sz w:val="22"/>
          <w:cs/>
          <w:lang w:bidi="bn-IN"/>
        </w:rPr>
      </w:pPr>
      <w:r w:rsidRPr="00C72A7C">
        <w:rPr>
          <w:rFonts w:ascii="Nirmala UI" w:hAnsi="Nirmala UI" w:cs="Nirmala UI"/>
          <w:b/>
          <w:bCs/>
          <w:sz w:val="22"/>
          <w:cs/>
          <w:lang w:bidi="bn-IN"/>
        </w:rPr>
        <w:t xml:space="preserve">উত্তর: </w:t>
      </w:r>
      <w:r w:rsidRPr="00C72A7C">
        <w:rPr>
          <w:rFonts w:ascii="Nirmala UI" w:hAnsi="Nirmala UI" w:cs="Nirmala UI"/>
          <w:sz w:val="22"/>
          <w:cs/>
          <w:lang w:bidi="bn-IN"/>
        </w:rPr>
        <w:t>যৌনভাবে সংক্রমিত সংক্রমণের উপসর্গগুলি পরিবর্তিত হয়, তবে সবচেয়ে পরিচিত হল ঘা, অস্বাভাবিক পিন্ড বা ক্ষত, চুলকানি, প্রস্রাব করার সময় ব্যথা, মাসিকের সময় রক্তপাত এবং/অথবা যৌনাঙ্গ থেকে অস্বাভাবিক স্রাব</w:t>
      </w:r>
      <w:r w:rsidRPr="00C72A7C">
        <w:rPr>
          <w:rFonts w:ascii="Nirmala UI" w:hAnsi="Nirmala UI" w:cs="Nirmala UI"/>
          <w:sz w:val="22"/>
          <w:cs/>
          <w:lang w:bidi="hi-IN"/>
        </w:rPr>
        <w:t>।</w:t>
      </w:r>
    </w:p>
    <w:p w14:paraId="1025A8F0" w14:textId="77777777" w:rsidR="00D630B3" w:rsidRPr="00870893" w:rsidRDefault="00D630B3" w:rsidP="00D630B3">
      <w:pPr>
        <w:spacing w:before="240"/>
        <w:rPr>
          <w:rFonts w:ascii="Nirmala UI" w:hAnsi="Nirmala UI" w:cs="Nirmala UI"/>
          <w:szCs w:val="24"/>
          <w:cs/>
          <w:lang w:bidi="bn-IN"/>
        </w:rPr>
      </w:pPr>
      <w:r w:rsidRPr="00870893">
        <w:rPr>
          <w:rFonts w:ascii="Nirmala UI" w:hAnsi="Nirmala UI" w:cs="Nirmala UI"/>
          <w:b/>
          <w:bCs/>
          <w:szCs w:val="24"/>
          <w:cs/>
          <w:lang w:bidi="bn-IN"/>
        </w:rPr>
        <w:t>STI আক্রান্ত প্রত্যেকেr কি উপসর্গ প্রদ‌র্শিত হয়?</w:t>
      </w:r>
      <w:r w:rsidRPr="00870893">
        <w:rPr>
          <w:rFonts w:ascii="Nirmala UI" w:hAnsi="Nirmala UI" w:cs="Nirmala UI"/>
          <w:szCs w:val="24"/>
          <w:cs/>
          <w:lang w:bidi="bn-IN"/>
        </w:rPr>
        <w:t xml:space="preserve"> </w:t>
      </w:r>
    </w:p>
    <w:p w14:paraId="0FCEB524" w14:textId="77777777" w:rsidR="00D630B3" w:rsidRPr="00C72A7C" w:rsidRDefault="00D630B3" w:rsidP="00D630B3">
      <w:pPr>
        <w:rPr>
          <w:rFonts w:ascii="Nirmala UI" w:hAnsi="Nirmala UI" w:cs="Nirmala UI"/>
          <w:sz w:val="22"/>
          <w:cs/>
          <w:lang w:bidi="bn-IN"/>
        </w:rPr>
      </w:pPr>
      <w:r w:rsidRPr="00C72A7C">
        <w:rPr>
          <w:rFonts w:ascii="Nirmala UI" w:hAnsi="Nirmala UI" w:cs="Nirmala UI"/>
          <w:b/>
          <w:bCs/>
          <w:sz w:val="22"/>
          <w:cs/>
          <w:lang w:bidi="bn-IN"/>
        </w:rPr>
        <w:t>উত্তর:</w:t>
      </w:r>
      <w:r w:rsidRPr="00C72A7C">
        <w:rPr>
          <w:rFonts w:ascii="Nirmala UI" w:hAnsi="Nirmala UI" w:cs="Nirmala UI"/>
          <w:sz w:val="22"/>
          <w:cs/>
          <w:lang w:bidi="bn-IN"/>
        </w:rPr>
        <w:t xml:space="preserve"> না, এসটিআই একটি পরিচিত সমস্যা কারণ অনেক লোক বুঝতে না পেরে এতে সংক্রমিত হয়</w:t>
      </w:r>
      <w:r w:rsidRPr="00C72A7C">
        <w:rPr>
          <w:rFonts w:ascii="Nirmala UI" w:hAnsi="Nirmala UI" w:cs="Nirmala UI"/>
          <w:sz w:val="22"/>
          <w:cs/>
          <w:lang w:bidi="hi-IN"/>
        </w:rPr>
        <w:t>।</w:t>
      </w:r>
      <w:r w:rsidRPr="00C72A7C">
        <w:rPr>
          <w:rFonts w:ascii="Nirmala UI" w:hAnsi="Nirmala UI" w:cs="Nirmala UI"/>
          <w:sz w:val="22"/>
          <w:cs/>
          <w:lang w:bidi="bn-IN"/>
        </w:rPr>
        <w:t xml:space="preserve"> কিছু ক্ষেত্রে, মহিলারা বুঝতে পারেন না যে, তাদের সংক্রমণ হয়েছে যতক্ষণ না তাদের পরবর্তী জীবনে বন্ধ্যাত্বের সমস্যা দেখা যায়</w:t>
      </w:r>
      <w:r w:rsidRPr="00C72A7C">
        <w:rPr>
          <w:rFonts w:ascii="Nirmala UI" w:hAnsi="Nirmala UI" w:cs="Nirmala UI"/>
          <w:sz w:val="22"/>
          <w:cs/>
          <w:lang w:bidi="hi-IN"/>
        </w:rPr>
        <w:t>।</w:t>
      </w:r>
    </w:p>
    <w:p w14:paraId="0807D12A" w14:textId="77777777" w:rsidR="00D630B3" w:rsidRPr="00870893" w:rsidRDefault="00D630B3" w:rsidP="00D630B3">
      <w:pPr>
        <w:rPr>
          <w:rFonts w:ascii="Nirmala UI" w:hAnsi="Nirmala UI" w:cs="Nirmala UI"/>
          <w:szCs w:val="24"/>
          <w:cs/>
          <w:lang w:bidi="bn-IN"/>
        </w:rPr>
      </w:pPr>
    </w:p>
    <w:p w14:paraId="2EEFFCBE" w14:textId="77777777" w:rsidR="00D630B3" w:rsidRPr="00870893" w:rsidRDefault="00D630B3" w:rsidP="00D630B3">
      <w:pPr>
        <w:spacing w:before="240"/>
        <w:rPr>
          <w:rFonts w:ascii="Nirmala UI" w:hAnsi="Nirmala UI" w:cs="Nirmala UI"/>
          <w:szCs w:val="24"/>
          <w:cs/>
          <w:lang w:bidi="bn-IN"/>
        </w:rPr>
      </w:pPr>
      <w:r w:rsidRPr="00870893">
        <w:rPr>
          <w:rFonts w:ascii="Nirmala UI" w:hAnsi="Nirmala UI" w:cs="Nirmala UI"/>
          <w:b/>
          <w:bCs/>
          <w:szCs w:val="24"/>
          <w:cs/>
          <w:lang w:bidi="bn-IN"/>
        </w:rPr>
        <w:t>আমি আরও পরামর্শের জন্য কোথায় যেতে পারি এবং নিজের পরীক্ষা করাতে পারি?</w:t>
      </w:r>
      <w:r w:rsidRPr="00870893">
        <w:rPr>
          <w:rFonts w:ascii="Nirmala UI" w:hAnsi="Nirmala UI" w:cs="Nirmala UI"/>
          <w:szCs w:val="24"/>
          <w:cs/>
          <w:lang w:bidi="bn-IN"/>
        </w:rPr>
        <w:t xml:space="preserve"> </w:t>
      </w:r>
    </w:p>
    <w:p w14:paraId="47BFDF9D" w14:textId="77777777" w:rsidR="00D630B3" w:rsidRPr="00C72A7C" w:rsidRDefault="00D630B3" w:rsidP="00D630B3">
      <w:pPr>
        <w:rPr>
          <w:rFonts w:ascii="Nirmala UI" w:hAnsi="Nirmala UI" w:cs="Nirmala UI"/>
          <w:sz w:val="22"/>
          <w:cs/>
          <w:lang w:bidi="bn-IN"/>
        </w:rPr>
      </w:pPr>
      <w:r w:rsidRPr="00C72A7C">
        <w:rPr>
          <w:rFonts w:ascii="Nirmala UI" w:hAnsi="Nirmala UI" w:cs="Nirmala UI"/>
          <w:b/>
          <w:bCs/>
          <w:sz w:val="22"/>
          <w:cs/>
          <w:lang w:bidi="bn-IN"/>
        </w:rPr>
        <w:t xml:space="preserve">উত্তর: </w:t>
      </w:r>
      <w:r w:rsidRPr="00C72A7C">
        <w:rPr>
          <w:rFonts w:ascii="Nirmala UI" w:hAnsi="Nirmala UI" w:cs="Nirmala UI"/>
          <w:sz w:val="22"/>
          <w:cs/>
          <w:lang w:bidi="bn-IN"/>
        </w:rPr>
        <w:t>আপনার স্কুলের নার্স বা জেনারেল প্র্যাকটিশনার (GP)-কে জিজ্ঞাসা করুন বা একটি GUM (যৌন স্বা‌স্থ্য ক্লিনিক) ক্লিনিকে যান</w:t>
      </w:r>
      <w:r w:rsidRPr="00C72A7C">
        <w:rPr>
          <w:rFonts w:ascii="Nirmala UI" w:hAnsi="Nirmala UI" w:cs="Nirmala UI"/>
          <w:sz w:val="22"/>
          <w:cs/>
          <w:lang w:bidi="hi-IN"/>
        </w:rPr>
        <w:t>।</w:t>
      </w:r>
      <w:r w:rsidRPr="00C72A7C">
        <w:rPr>
          <w:rFonts w:ascii="Nirmala UI" w:hAnsi="Nirmala UI" w:cs="Nirmala UI"/>
          <w:sz w:val="22"/>
          <w:cs/>
          <w:lang w:bidi="bn-IN"/>
        </w:rPr>
        <w:t xml:space="preserve"> অনলাইনে একটি হোম টেস্টিং কিট অর্ডার করা এখন আরও ব্যাপকভাবে উপলব্ধ হয়েছে</w:t>
      </w:r>
      <w:r w:rsidRPr="00C72A7C">
        <w:rPr>
          <w:rFonts w:ascii="Nirmala UI" w:hAnsi="Nirmala UI" w:cs="Nirmala UI"/>
          <w:sz w:val="22"/>
          <w:cs/>
          <w:lang w:bidi="hi-IN"/>
        </w:rPr>
        <w:t>।</w:t>
      </w:r>
    </w:p>
    <w:p w14:paraId="26F254AA" w14:textId="77777777" w:rsidR="00D630B3" w:rsidRPr="00870893" w:rsidRDefault="00D630B3" w:rsidP="00D630B3">
      <w:pPr>
        <w:spacing w:before="240"/>
        <w:rPr>
          <w:rFonts w:ascii="Nirmala UI" w:hAnsi="Nirmala UI" w:cs="Nirmala UI"/>
          <w:szCs w:val="24"/>
          <w:cs/>
          <w:lang w:bidi="bn-IN"/>
        </w:rPr>
      </w:pPr>
    </w:p>
    <w:p w14:paraId="39A6D44D" w14:textId="6DA9C48E"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 xml:space="preserve">অতিরিক্ত কার্যকলাপ </w:t>
      </w:r>
    </w:p>
    <w:p w14:paraId="502B5FF2" w14:textId="77777777" w:rsidR="00D630B3" w:rsidRPr="00C72A7C" w:rsidRDefault="00D630B3" w:rsidP="00262AF9">
      <w:pPr>
        <w:pStyle w:val="Heading3"/>
        <w:spacing w:after="240"/>
        <w:rPr>
          <w:rFonts w:ascii="Nirmala UI" w:hAnsi="Nirmala UI" w:cs="Nirmala UI"/>
          <w:b/>
          <w:bCs/>
          <w:szCs w:val="28"/>
          <w:cs/>
          <w:lang w:bidi="bn-IN"/>
        </w:rPr>
      </w:pPr>
      <w:r w:rsidRPr="00C72A7C">
        <w:rPr>
          <w:rFonts w:ascii="Nirmala UI" w:hAnsi="Nirmala UI" w:cs="Nirmala UI"/>
          <w:b/>
          <w:bCs/>
          <w:szCs w:val="28"/>
          <w:cs/>
          <w:lang w:bidi="bn-IN"/>
        </w:rPr>
        <w:t xml:space="preserve">যৌন স্বাস্থ্য বিঙ্গো </w:t>
      </w:r>
    </w:p>
    <w:p w14:paraId="2B0C95D1" w14:textId="77777777" w:rsidR="00D630B3" w:rsidRPr="00C72A7C" w:rsidRDefault="00D630B3" w:rsidP="00D630B3">
      <w:pPr>
        <w:spacing w:after="240"/>
        <w:rPr>
          <w:rFonts w:ascii="Nirmala UI" w:hAnsi="Nirmala UI" w:cs="Nirmala UI"/>
          <w:sz w:val="22"/>
          <w:cs/>
          <w:lang w:bidi="bn-IN"/>
        </w:rPr>
      </w:pPr>
      <w:r w:rsidRPr="00C72A7C">
        <w:rPr>
          <w:rFonts w:ascii="Nirmala UI" w:hAnsi="Nirmala UI" w:cs="Nirmala UI"/>
          <w:sz w:val="22"/>
          <w:cs/>
          <w:lang w:bidi="bn-IN"/>
        </w:rPr>
        <w:t>সংখ্যার পরিবর্তে যৌন স্বা‌স্থ্য সংক্রান্ত শর্তাবলী ব্যবহার করে ক্লাসিক বিঙ্গো গেমের পুনঃউদ্ভাবন</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1CDC30AB" w14:textId="77777777" w:rsidR="00D630B3" w:rsidRPr="00C72A7C" w:rsidRDefault="00D630B3" w:rsidP="00D630B3">
      <w:pPr>
        <w:spacing w:after="240"/>
        <w:rPr>
          <w:rFonts w:ascii="Nirmala UI" w:hAnsi="Nirmala UI" w:cs="Nirmala UI"/>
          <w:sz w:val="22"/>
          <w:cs/>
          <w:lang w:bidi="bn-IN"/>
        </w:rPr>
      </w:pPr>
      <w:r w:rsidRPr="00C72A7C">
        <w:rPr>
          <w:rFonts w:ascii="Nirmala UI" w:hAnsi="Nirmala UI" w:cs="Nirmala UI"/>
          <w:sz w:val="22"/>
          <w:cs/>
          <w:lang w:bidi="bn-IN"/>
        </w:rPr>
        <w:t>লক্ষ্য: অংশগ্রহণকারীদের নিরাপদ যৌনতা, STI এবং যৌন স্বাস্থ্য পরীক্ষার সাথে সম্পর্কিত যৌন স্বাস্থ্য সংক্রান্ত ধারণার সাথে পরিচয় করিয়ে দেওয়া হয়</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4643DD5F" w14:textId="77777777" w:rsidR="00D630B3" w:rsidRPr="00C72A7C" w:rsidRDefault="00D630B3" w:rsidP="00D630B3">
      <w:pPr>
        <w:spacing w:after="240"/>
        <w:rPr>
          <w:rFonts w:ascii="Nirmala UI" w:hAnsi="Nirmala UI" w:cs="Nirmala UI"/>
          <w:sz w:val="22"/>
          <w:cs/>
          <w:lang w:bidi="bn-IN"/>
        </w:rPr>
      </w:pPr>
      <w:r w:rsidRPr="00C72A7C">
        <w:rPr>
          <w:rFonts w:ascii="Nirmala UI" w:hAnsi="Nirmala UI" w:cs="Nirmala UI"/>
          <w:sz w:val="22"/>
          <w:cs/>
          <w:lang w:bidi="bn-IN"/>
        </w:rPr>
        <w:t>প্রতিটি অংশগ্রহণকারীকে একটি যৌন স্বাস্থ্য বিঙ্গো খেলার কার্ড (SW4) এবং কলম দিন</w:t>
      </w:r>
      <w:r w:rsidRPr="00C72A7C">
        <w:rPr>
          <w:rFonts w:ascii="Nirmala UI" w:hAnsi="Nirmala UI" w:cs="Nirmala UI"/>
          <w:sz w:val="22"/>
          <w:cs/>
          <w:lang w:bidi="hi-IN"/>
        </w:rPr>
        <w:t>।</w:t>
      </w:r>
      <w:r w:rsidRPr="00C72A7C">
        <w:rPr>
          <w:rFonts w:ascii="Nirmala UI" w:hAnsi="Nirmala UI" w:cs="Nirmala UI"/>
          <w:sz w:val="22"/>
          <w:cs/>
          <w:lang w:bidi="bn-IN"/>
        </w:rPr>
        <w:t xml:space="preserve"> খেলার নিয়ম ব্যাখ্যা করুন</w:t>
      </w:r>
      <w:r w:rsidRPr="00C72A7C">
        <w:rPr>
          <w:rFonts w:ascii="Nirmala UI" w:hAnsi="Nirmala UI" w:cs="Nirmala UI"/>
          <w:sz w:val="22"/>
          <w:cs/>
          <w:lang w:bidi="hi-IN"/>
        </w:rPr>
        <w:t>।</w:t>
      </w:r>
      <w:r w:rsidRPr="00C72A7C">
        <w:rPr>
          <w:rFonts w:ascii="Nirmala UI" w:hAnsi="Nirmala UI" w:cs="Nirmala UI"/>
          <w:sz w:val="22"/>
          <w:cs/>
          <w:lang w:bidi="bn-IN"/>
        </w:rPr>
        <w:t xml:space="preserve"> একজন একজন করে, বক্স/টুপি (TS2) থেকে একটি যৌন স্বাস্থ্য বিঙ্গো কলকারীর কার্ড তুলে নিন</w:t>
      </w:r>
      <w:r w:rsidRPr="00C72A7C">
        <w:rPr>
          <w:rFonts w:ascii="Nirmala UI" w:hAnsi="Nirmala UI" w:cs="Nirmala UI"/>
          <w:sz w:val="22"/>
          <w:cs/>
          <w:lang w:bidi="hi-IN"/>
        </w:rPr>
        <w:t>।</w:t>
      </w:r>
      <w:r w:rsidRPr="00C72A7C">
        <w:rPr>
          <w:rFonts w:ascii="Nirmala UI" w:hAnsi="Nirmala UI" w:cs="Nirmala UI"/>
          <w:sz w:val="22"/>
          <w:cs/>
          <w:lang w:bidi="bn-IN"/>
        </w:rPr>
        <w:t xml:space="preserve"> কলকারীর কার্ডে থাকা জিনিসটি এবং একটি স্বা‌স্থ্য সম্পর্কিত বার্তা পড়ুন</w:t>
      </w:r>
      <w:r w:rsidRPr="00C72A7C">
        <w:rPr>
          <w:rFonts w:ascii="Nirmala UI" w:hAnsi="Nirmala UI" w:cs="Nirmala UI"/>
          <w:sz w:val="22"/>
          <w:cs/>
          <w:lang w:bidi="hi-IN"/>
        </w:rPr>
        <w:t>।</w:t>
      </w:r>
      <w:r w:rsidRPr="00C72A7C">
        <w:rPr>
          <w:rFonts w:ascii="Nirmala UI" w:hAnsi="Nirmala UI" w:cs="Nirmala UI"/>
          <w:sz w:val="22"/>
          <w:cs/>
          <w:lang w:bidi="bn-IN"/>
        </w:rPr>
        <w:t xml:space="preserve"> আরো তথ্য সম্পর্কে পরিচয় করিয়ে দিতে, আলোচনা করতে </w:t>
      </w:r>
      <w:r w:rsidRPr="00C72A7C">
        <w:rPr>
          <w:rFonts w:ascii="Nirmala UI" w:hAnsi="Nirmala UI" w:cs="Nirmala UI"/>
          <w:sz w:val="22"/>
          <w:cs/>
          <w:lang w:bidi="bn-IN"/>
        </w:rPr>
        <w:lastRenderedPageBreak/>
        <w:t>এবং প্রত্যেকের অবগতি যাচাই করতে কলকারীর কার্ডের তথ্য ব্যবহার করুন</w:t>
      </w:r>
      <w:r w:rsidRPr="00C72A7C">
        <w:rPr>
          <w:rFonts w:ascii="Nirmala UI" w:hAnsi="Nirmala UI" w:cs="Nirmala UI"/>
          <w:sz w:val="22"/>
          <w:cs/>
          <w:lang w:bidi="hi-IN"/>
        </w:rPr>
        <w:t>।</w:t>
      </w:r>
      <w:r w:rsidRPr="00C72A7C">
        <w:rPr>
          <w:rFonts w:ascii="Nirmala UI" w:hAnsi="Nirmala UI" w:cs="Nirmala UI"/>
          <w:sz w:val="22"/>
          <w:cs/>
          <w:lang w:bidi="bn-IN"/>
        </w:rPr>
        <w:t xml:space="preserve"> যে কেউ তাদের খেলার কার্ডের এই আইটেমটি একটি ক্রস দিয়ে চিহ্নিত করতে পারেন</w:t>
      </w:r>
      <w:r w:rsidRPr="00C72A7C">
        <w:rPr>
          <w:rFonts w:ascii="Nirmala UI" w:hAnsi="Nirmala UI" w:cs="Nirmala UI"/>
          <w:sz w:val="22"/>
          <w:cs/>
          <w:lang w:bidi="hi-IN"/>
        </w:rPr>
        <w:t>।</w:t>
      </w:r>
      <w:r w:rsidRPr="00C72A7C">
        <w:rPr>
          <w:rFonts w:ascii="Nirmala UI" w:hAnsi="Nirmala UI" w:cs="Nirmala UI"/>
          <w:sz w:val="22"/>
          <w:cs/>
          <w:lang w:bidi="bn-IN"/>
        </w:rPr>
        <w:t xml:space="preserve"> প্রথম ব্যক্তি যিনি একটি সম্পূর্ণ অনুভূমিক, উল্লম্ব বা তির্যক সারি অতিক্রম করে “বিঙ্গো!'' বলে ডাকবেন তিনি গেমটি জিতবেন</w:t>
      </w:r>
      <w:r w:rsidRPr="00C72A7C">
        <w:rPr>
          <w:rFonts w:ascii="Nirmala UI" w:hAnsi="Nirmala UI" w:cs="Nirmala UI"/>
          <w:sz w:val="22"/>
          <w:cs/>
          <w:lang w:bidi="hi-IN"/>
        </w:rPr>
        <w:t>।</w:t>
      </w:r>
      <w:r w:rsidRPr="00C72A7C">
        <w:rPr>
          <w:rFonts w:ascii="Nirmala UI" w:hAnsi="Nirmala UI" w:cs="Nirmala UI"/>
          <w:sz w:val="22"/>
          <w:cs/>
          <w:lang w:bidi="bn-IN"/>
        </w:rPr>
        <w:t xml:space="preserve"> বিকল্পভাবে, প্রথম, দ্বিতীয় বা তৃতীয় স্থান না পাওয়া পর্যন্ত খেলা চলতে পারে</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349069C4" w14:textId="77777777" w:rsidR="00D630B3" w:rsidRPr="00C72A7C" w:rsidRDefault="00D630B3" w:rsidP="00D630B3">
      <w:pPr>
        <w:spacing w:after="240"/>
        <w:rPr>
          <w:rFonts w:ascii="Nirmala UI" w:hAnsi="Nirmala UI" w:cs="Nirmala UI"/>
          <w:sz w:val="22"/>
          <w:cs/>
          <w:lang w:bidi="bn-IN"/>
        </w:rPr>
      </w:pPr>
      <w:r w:rsidRPr="00C72A7C">
        <w:rPr>
          <w:rFonts w:ascii="Nirmala UI" w:hAnsi="Nirmala UI" w:cs="Nirmala UI"/>
          <w:sz w:val="22"/>
          <w:cs/>
          <w:lang w:bidi="bn-IN"/>
        </w:rPr>
        <w:t>এই গেমটি খেলার সময়, শিক্ষার্থীদের চাহিদা অনুযায়ী খেলার গতি কমাতে বা গতি বাড়াতে প্রস্তুত থাকুন</w:t>
      </w:r>
      <w:r w:rsidRPr="00C72A7C">
        <w:rPr>
          <w:rFonts w:ascii="Nirmala UI" w:hAnsi="Nirmala UI" w:cs="Nirmala UI"/>
          <w:sz w:val="22"/>
          <w:cs/>
          <w:lang w:bidi="hi-IN"/>
        </w:rPr>
        <w:t>।</w:t>
      </w:r>
      <w:r w:rsidRPr="00C72A7C">
        <w:rPr>
          <w:rFonts w:ascii="Nirmala UI" w:hAnsi="Nirmala UI" w:cs="Nirmala UI"/>
          <w:sz w:val="22"/>
          <w:cs/>
          <w:lang w:bidi="bn-IN"/>
        </w:rPr>
        <w:t xml:space="preserve"> সেগুলিকে খুঁজে বের করতে কমবয়সীদের সহায়তা করার জন্য, কোনো শব্দ বানান করে দেওয়ার কথাও বিবেচনা করুন</w:t>
      </w:r>
      <w:r w:rsidRPr="00C72A7C">
        <w:rPr>
          <w:rFonts w:ascii="Nirmala UI" w:hAnsi="Nirmala UI" w:cs="Nirmala UI"/>
          <w:sz w:val="22"/>
          <w:cs/>
          <w:lang w:bidi="hi-IN"/>
        </w:rPr>
        <w:t>।</w:t>
      </w:r>
    </w:p>
    <w:p w14:paraId="23365F65" w14:textId="77777777" w:rsidR="00D630B3" w:rsidRPr="00C72A7C" w:rsidRDefault="00D630B3" w:rsidP="00D630B3">
      <w:pPr>
        <w:rPr>
          <w:rFonts w:ascii="Nirmala UI" w:hAnsi="Nirmala UI" w:cs="Nirmala UI"/>
          <w:sz w:val="22"/>
          <w:cs/>
          <w:lang w:bidi="bn-IN"/>
        </w:rPr>
      </w:pPr>
      <w:r w:rsidRPr="00C72A7C">
        <w:rPr>
          <w:rFonts w:ascii="Nirmala UI" w:hAnsi="Nirmala UI" w:cs="Nirmala UI"/>
          <w:sz w:val="22"/>
          <w:cs/>
          <w:lang w:bidi="bn-IN"/>
        </w:rPr>
        <w:t xml:space="preserve">মূল বার্তা: </w:t>
      </w:r>
    </w:p>
    <w:p w14:paraId="77F65B56" w14:textId="5A6152A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যৌনতাকে নিরাপদ রাখতে সর্বদা কন্ডোম ব্যবহার করুন এবং নিয়মিত STI নির্ণয়কারী পরীক্ষা করুন </w:t>
      </w:r>
    </w:p>
    <w:p w14:paraId="411AF48B" w14:textId="7777777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সঠিকভাবে ব্যবহার করলে কন্ডোম সবচেয়ে কার্যকর হয় </w:t>
      </w:r>
    </w:p>
    <w:p w14:paraId="42244D8A" w14:textId="7777777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কন্ডোম সম্পর্কে, সেগুলি কীভাবে ব্যবহার করবেন এবং কোথায় পাবেন তার সাথে নিজেকে পরিচিত করুন, </w:t>
      </w:r>
    </w:p>
    <w:p w14:paraId="05BF8732" w14:textId="7777777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কন্ডোম STI এর বিরুদ্ধে সর্বোত্তম সুরক্ষা প্রদান করে এবং একই সাথে অপরিকল্পিত গর্ভধারণকেও প্রতিরোধ করে </w:t>
      </w:r>
    </w:p>
    <w:p w14:paraId="1FB23766" w14:textId="7777777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ওরাল সেক্সের সময় কন্ডোম সঠিকভাবে ব্যবহার করলে STI প্রতিরোধ করা যায় </w:t>
      </w:r>
    </w:p>
    <w:p w14:paraId="1303FA4E" w14:textId="7777777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তরুণদের যৌনতা সম্পর্কে তাদের নিজস্ব সিদ্ধান্ত নেওয়ার অধিকার রয়েছে </w:t>
      </w:r>
    </w:p>
    <w:p w14:paraId="1AA6494C" w14:textId="7777777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সম্মতি দেওয়া যেতে পারে এবং যে কোন সময় তা ফিরিয়েও নেওয়া যেতে পারে </w:t>
      </w:r>
    </w:p>
    <w:p w14:paraId="78569C9B" w14:textId="7777777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কনডম দৃঢ় এবং নমনীয় হয় </w:t>
      </w:r>
    </w:p>
    <w:p w14:paraId="2DC2E8C3" w14:textId="7777777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বেশিরভাগ STI-এর উপসর্গ থাকে না – কার STI আছে তা আপনি বলতে পারবেন না </w:t>
      </w:r>
    </w:p>
    <w:p w14:paraId="29683D75" w14:textId="7777777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STI নির্ণয়কারী পরীক্ষা দ্রুত, সহজ, ব্যথাহীন হয় এবং সাধারণত NHS/GUM যৌন স্বাস্থ্য ক্লিনিকের মাধ্যমে বিনামূল্যে প্রদান করা হয়</w:t>
      </w:r>
    </w:p>
    <w:p w14:paraId="1F0A8952" w14:textId="7777777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বেশিরভাগ STI পরীক্ষা হল স্ব-সংগৃহীত মূত্র পরীক্ষা বা সোয়াব হয়ে থাকে </w:t>
      </w:r>
    </w:p>
    <w:p w14:paraId="7242E421" w14:textId="18016D4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যৌনভাবে সক্রিয় থাকা অল্পবয়সীরা সঙ্গী পরিবর্তন করলে বা কোন উপসর্গ না থাকলেও প্রতি বছর অন্তত একবার তাদের STI পরীক্ষা করা উচিত</w:t>
      </w:r>
      <w:r w:rsidRPr="00C72A7C">
        <w:rPr>
          <w:rFonts w:ascii="Nirmala UI" w:hAnsi="Nirmala UI" w:cs="Nirmala UI"/>
          <w:sz w:val="22"/>
          <w:cs/>
          <w:lang w:bidi="hi-IN"/>
        </w:rPr>
        <w:t>।</w:t>
      </w:r>
      <w:r w:rsidRPr="00C72A7C">
        <w:rPr>
          <w:rFonts w:ascii="Nirmala UI" w:hAnsi="Nirmala UI" w:cs="Nirmala UI"/>
          <w:sz w:val="22"/>
          <w:cs/>
          <w:lang w:bidi="bn-IN"/>
        </w:rPr>
        <w:t xml:space="preserve"> </w:t>
      </w:r>
    </w:p>
    <w:p w14:paraId="0B36C1EC" w14:textId="77777777" w:rsidR="00D630B3" w:rsidRPr="00C72A7C" w:rsidRDefault="00D630B3" w:rsidP="002A6185">
      <w:pPr>
        <w:pStyle w:val="ListParagraph"/>
        <w:numPr>
          <w:ilvl w:val="0"/>
          <w:numId w:val="68"/>
        </w:numPr>
        <w:spacing w:after="0" w:line="240" w:lineRule="auto"/>
        <w:contextualSpacing w:val="0"/>
        <w:rPr>
          <w:rFonts w:ascii="Nirmala UI" w:hAnsi="Nirmala UI" w:cs="Nirmala UI"/>
          <w:sz w:val="22"/>
          <w:cs/>
          <w:lang w:bidi="bn-IN"/>
        </w:rPr>
      </w:pPr>
      <w:r w:rsidRPr="00C72A7C">
        <w:rPr>
          <w:rFonts w:ascii="Nirmala UI" w:hAnsi="Nirmala UI" w:cs="Nirmala UI"/>
          <w:sz w:val="22"/>
          <w:cs/>
          <w:lang w:bidi="bn-IN"/>
        </w:rPr>
        <w:t xml:space="preserve">যৌন স্বাস্থ্য সম্পর্কে আপনার সঙ্গী/দের সাথে কথা বলুন </w:t>
      </w:r>
    </w:p>
    <w:p w14:paraId="4EBA3EFE" w14:textId="77777777" w:rsidR="00D630B3" w:rsidRPr="00C72A7C" w:rsidRDefault="00D630B3" w:rsidP="00262AF9">
      <w:pPr>
        <w:pStyle w:val="ListParagraph"/>
        <w:numPr>
          <w:ilvl w:val="0"/>
          <w:numId w:val="68"/>
        </w:numPr>
        <w:spacing w:line="240" w:lineRule="auto"/>
        <w:contextualSpacing w:val="0"/>
        <w:rPr>
          <w:rFonts w:ascii="Nirmala UI" w:hAnsi="Nirmala UI" w:cs="Nirmala UI"/>
          <w:sz w:val="22"/>
          <w:cs/>
          <w:lang w:bidi="bn-IN"/>
        </w:rPr>
      </w:pPr>
      <w:r w:rsidRPr="00C72A7C">
        <w:rPr>
          <w:rFonts w:ascii="Nirmala UI" w:hAnsi="Nirmala UI" w:cs="Nirmala UI"/>
          <w:sz w:val="22"/>
          <w:cs/>
          <w:lang w:bidi="bn-IN"/>
        </w:rPr>
        <w:t>প্রতিটি ব্যক্তি অদ্বিতীয় এবং তারা যে রকম সেরকমভাবেই তাদের স্বা‌চ্ছন্দ্যবোধ করার অধিকার রয়েছে৷</w:t>
      </w:r>
    </w:p>
    <w:p w14:paraId="5A0F8252" w14:textId="77777777" w:rsidR="00D630B3" w:rsidRPr="00C72A7C" w:rsidRDefault="00D630B3" w:rsidP="00C72A7C">
      <w:pPr>
        <w:pStyle w:val="Heading3"/>
        <w:spacing w:before="240" w:after="240"/>
        <w:rPr>
          <w:rFonts w:ascii="Nirmala UI" w:hAnsi="Nirmala UI" w:cs="Nirmala UI"/>
          <w:b/>
          <w:bCs/>
          <w:szCs w:val="28"/>
          <w:cs/>
          <w:lang w:bidi="bn-IN"/>
        </w:rPr>
      </w:pPr>
      <w:r w:rsidRPr="00C72A7C">
        <w:rPr>
          <w:rFonts w:ascii="Nirmala UI" w:hAnsi="Nirmala UI" w:cs="Nirmala UI"/>
          <w:b/>
          <w:bCs/>
          <w:szCs w:val="28"/>
          <w:cs/>
          <w:lang w:bidi="bn-IN"/>
        </w:rPr>
        <w:t>অতিথি বক্তা</w:t>
      </w:r>
    </w:p>
    <w:p w14:paraId="20075AC8" w14:textId="77777777" w:rsidR="00D630B3" w:rsidRPr="00C72A7C" w:rsidRDefault="00D630B3" w:rsidP="00D630B3">
      <w:pPr>
        <w:rPr>
          <w:rFonts w:ascii="Nirmala UI" w:hAnsi="Nirmala UI" w:cs="Nirmala UI"/>
          <w:sz w:val="22"/>
          <w:cs/>
          <w:lang w:bidi="bn-IN"/>
        </w:rPr>
      </w:pPr>
      <w:r w:rsidRPr="00C72A7C">
        <w:rPr>
          <w:rFonts w:ascii="Nirmala UI" w:hAnsi="Nirmala UI" w:cs="Nirmala UI"/>
          <w:sz w:val="22"/>
          <w:cs/>
          <w:lang w:bidi="bn-IN"/>
        </w:rPr>
        <w:t>উপলব্ধ বিনামূল্য এবং গোপনীয় পরিষেবাগুলি সম্পর্কে বক্তৃতা দেওয়ার জন্য স্থানীয় যুবা ক্লিনিক থেকে একজন অতিথি বক্তাকে / (স্কুল) নার্সকে আমন্ত্রণ জানান</w:t>
      </w:r>
      <w:r w:rsidRPr="00C72A7C">
        <w:rPr>
          <w:rFonts w:ascii="Nirmala UI" w:hAnsi="Nirmala UI" w:cs="Nirmala UI"/>
          <w:sz w:val="22"/>
          <w:cs/>
          <w:lang w:bidi="hi-IN"/>
        </w:rPr>
        <w:t>।</w:t>
      </w:r>
      <w:r w:rsidRPr="00C72A7C">
        <w:rPr>
          <w:rFonts w:ascii="Nirmala UI" w:hAnsi="Nirmala UI" w:cs="Nirmala UI"/>
          <w:sz w:val="22"/>
          <w:cs/>
          <w:lang w:bidi="bn-IN"/>
        </w:rPr>
        <w:t xml:space="preserve"> আপনি আগে থেকে জিজ্ঞাসা করতে চান এমন প্রশ্নগুলির একটি তালিকা লিখে নিন</w:t>
      </w:r>
      <w:r w:rsidRPr="00C72A7C">
        <w:rPr>
          <w:rFonts w:ascii="Nirmala UI" w:hAnsi="Nirmala UI" w:cs="Nirmala UI"/>
          <w:sz w:val="22"/>
          <w:cs/>
          <w:lang w:bidi="hi-IN"/>
        </w:rPr>
        <w:t>।</w:t>
      </w:r>
    </w:p>
    <w:p w14:paraId="55328013" w14:textId="77777777" w:rsidR="00D630B3" w:rsidRPr="00870893" w:rsidRDefault="00D630B3" w:rsidP="00D630B3">
      <w:pPr>
        <w:rPr>
          <w:rFonts w:ascii="Nirmala UI" w:hAnsi="Nirmala UI" w:cs="Nirmala UI"/>
          <w:b/>
          <w:bCs/>
          <w:szCs w:val="24"/>
          <w:cs/>
          <w:lang w:bidi="bn-IN"/>
        </w:rPr>
      </w:pPr>
    </w:p>
    <w:p w14:paraId="0D683571" w14:textId="236994DC"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শিক্ষার সমন্বয় সাধন</w:t>
      </w:r>
    </w:p>
    <w:p w14:paraId="71D6F009" w14:textId="77777777" w:rsidR="00D630B3" w:rsidRPr="00C72A7C" w:rsidRDefault="00D630B3" w:rsidP="00D630B3">
      <w:pPr>
        <w:rPr>
          <w:rFonts w:ascii="Nirmala UI" w:hAnsi="Nirmala UI" w:cs="Nirmala UI"/>
          <w:sz w:val="22"/>
          <w:cs/>
          <w:lang w:bidi="bn-IN"/>
        </w:rPr>
      </w:pPr>
      <w:r w:rsidRPr="00C72A7C">
        <w:rPr>
          <w:rFonts w:ascii="Nirmala UI" w:hAnsi="Nirmala UI" w:cs="Nirmala UI"/>
          <w:sz w:val="22"/>
          <w:cs/>
          <w:lang w:bidi="bn-IN"/>
        </w:rPr>
        <w:t>SW5 কুইজে 3 থেকে 4 জন শিক্ষার্থীর দল প্রদান করুন</w:t>
      </w:r>
      <w:r w:rsidRPr="00C72A7C">
        <w:rPr>
          <w:rFonts w:ascii="Nirmala UI" w:hAnsi="Nirmala UI" w:cs="Nirmala UI"/>
          <w:sz w:val="22"/>
          <w:cs/>
          <w:lang w:bidi="hi-IN"/>
        </w:rPr>
        <w:t>।</w:t>
      </w:r>
      <w:r w:rsidRPr="00C72A7C">
        <w:rPr>
          <w:rFonts w:ascii="Nirmala UI" w:hAnsi="Nirmala UI" w:cs="Nirmala UI"/>
          <w:sz w:val="22"/>
          <w:cs/>
          <w:lang w:bidi="bn-IN"/>
        </w:rPr>
        <w:t xml:space="preserve"> সর্বাধিক পয়েন্ট পাওয়া দল জিতবে</w:t>
      </w:r>
      <w:r w:rsidRPr="00C72A7C">
        <w:rPr>
          <w:rFonts w:ascii="Nirmala UI" w:hAnsi="Nirmala UI" w:cs="Nirmala UI"/>
          <w:sz w:val="22"/>
          <w:cs/>
          <w:lang w:bidi="hi-IN"/>
        </w:rPr>
        <w:t>।</w:t>
      </w:r>
      <w:r w:rsidRPr="00C72A7C">
        <w:rPr>
          <w:rFonts w:ascii="Nirmala UI" w:hAnsi="Nirmala UI" w:cs="Nirmala UI"/>
          <w:sz w:val="22"/>
          <w:cs/>
          <w:lang w:bidi="bn-IN"/>
        </w:rPr>
        <w:t xml:space="preserve"> </w:t>
      </w:r>
      <w:r w:rsidRPr="00C72A7C">
        <w:rPr>
          <w:rFonts w:ascii="Nirmala UI" w:hAnsi="Nirmala UI" w:cs="Nirmala UI"/>
          <w:sz w:val="22"/>
          <w:cs/>
          <w:lang w:bidi="bn-IN"/>
        </w:rPr>
        <w:br w:type="page"/>
      </w:r>
    </w:p>
    <w:p w14:paraId="2AA355CF" w14:textId="057117EA" w:rsidR="00B02CAC" w:rsidRPr="00870893" w:rsidRDefault="00B02CAC" w:rsidP="00294DDD">
      <w:pPr>
        <w:pStyle w:val="ListParagraph"/>
        <w:ind w:left="450"/>
        <w:rPr>
          <w:rFonts w:ascii="Nirmala UI" w:hAnsi="Nirmala UI" w:cs="Nirmala UI"/>
          <w:szCs w:val="24"/>
          <w:cs/>
          <w:lang w:bidi="bn-IN"/>
        </w:rPr>
      </w:pPr>
      <w:bookmarkStart w:id="22" w:name="_Hlk112403942"/>
      <w:r w:rsidRPr="00870893">
        <w:rPr>
          <w:rFonts w:ascii="Nirmala UI" w:hAnsi="Nirmala UI" w:cs="Nirmala UI"/>
          <w:noProof/>
          <w:lang w:val="en-US"/>
        </w:rPr>
        <w:lastRenderedPageBreak/>
        <mc:AlternateContent>
          <mc:Choice Requires="wpg">
            <w:drawing>
              <wp:anchor distT="0" distB="0" distL="114300" distR="114300" simplePos="0" relativeHeight="252080128" behindDoc="0" locked="0" layoutInCell="1" allowOverlap="1" wp14:anchorId="5EAF2913" wp14:editId="7F597329">
                <wp:simplePos x="0" y="0"/>
                <wp:positionH relativeFrom="column">
                  <wp:posOffset>47625</wp:posOffset>
                </wp:positionH>
                <wp:positionV relativeFrom="paragraph">
                  <wp:posOffset>76200</wp:posOffset>
                </wp:positionV>
                <wp:extent cx="6211315" cy="9347041"/>
                <wp:effectExtent l="38100" t="19050" r="18415" b="45085"/>
                <wp:wrapNone/>
                <wp:docPr id="1021" name="Group 1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47041"/>
                          <a:chOff x="0" y="0"/>
                          <a:chExt cx="6211315" cy="9347041"/>
                        </a:xfrm>
                      </wpg:grpSpPr>
                      <wps:wsp>
                        <wps:cNvPr id="2752" name="Rectangle: Rounded Corners 2752">
                          <a:extLst>
                            <a:ext uri="{C183D7F6-B498-43B3-948B-1728B52AA6E4}">
                              <adec:decorative xmlns:adec="http://schemas.microsoft.com/office/drawing/2017/decorative" val="1"/>
                            </a:ext>
                          </a:extLst>
                        </wps:cNvPr>
                        <wps:cNvSpPr/>
                        <wps:spPr>
                          <a:xfrm>
                            <a:off x="0" y="288851"/>
                            <a:ext cx="6080452" cy="90581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3" name="Oval 2753">
                          <a:extLst>
                            <a:ext uri="{C183D7F6-B498-43B3-948B-1728B52AA6E4}">
                              <adec:decorative xmlns:adec="http://schemas.microsoft.com/office/drawing/2017/decorative" val="1"/>
                            </a:ext>
                          </a:extLst>
                        </wps:cNvPr>
                        <wps:cNvSpPr/>
                        <wps:spPr>
                          <a:xfrm>
                            <a:off x="5648103" y="0"/>
                            <a:ext cx="563212" cy="576544"/>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54" name="Picture 2754">
                            <a:extLst>
                              <a:ext uri="{C183D7F6-B498-43B3-948B-1728B52AA6E4}">
                                <adec:decorative xmlns:adec="http://schemas.microsoft.com/office/drawing/2017/decorative" val="1"/>
                              </a:ext>
                            </a:extLst>
                          </pic:cNvPr>
                          <pic:cNvPicPr>
                            <a:picLocks noChangeAspect="1"/>
                          </pic:cNvPicPr>
                        </pic:nvPicPr>
                        <pic:blipFill>
                          <a:blip r:embed="rId95" cstate="print">
                            <a:extLst>
                              <a:ext uri="{28A0092B-C50C-407E-A947-70E740481C1C}">
                                <a14:useLocalDpi xmlns:a14="http://schemas.microsoft.com/office/drawing/2010/main" val="0"/>
                              </a:ext>
                            </a:extLst>
                          </a:blip>
                          <a:srcRect/>
                          <a:stretch/>
                        </pic:blipFill>
                        <pic:spPr>
                          <a:xfrm>
                            <a:off x="5682216" y="12847"/>
                            <a:ext cx="501015" cy="560070"/>
                          </a:xfrm>
                          <a:prstGeom prst="rect">
                            <a:avLst/>
                          </a:prstGeom>
                        </pic:spPr>
                      </pic:pic>
                    </wpg:wgp>
                  </a:graphicData>
                </a:graphic>
                <wp14:sizeRelV relativeFrom="margin">
                  <wp14:pctHeight>0</wp14:pctHeight>
                </wp14:sizeRelV>
              </wp:anchor>
            </w:drawing>
          </mc:Choice>
          <mc:Fallback>
            <w:pict>
              <v:group w14:anchorId="4BD93EB7" id="Group 1021" o:spid="_x0000_s1026" alt="&quot;&quot;" style="position:absolute;margin-left:3.75pt;margin-top:6pt;width:489.1pt;height:736pt;z-index:252080128;mso-height-relative:margin" coordsize="62113,9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">
                <v:roundrect id="Rectangle: Rounded Corners 2752" o:spid="_x0000_s1027" alt="&quot;&quot;" style="position:absolute;top:2888;width:60804;height:905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" filled="f" strokecolor="#732281" strokeweight="6pt">
                  <v:stroke joinstyle="bevel" endcap="square"/>
                </v:roundrect>
                <v:oval id="Oval 2753" o:spid="_x0000_s1028" alt="&quot;&quot;" style="position:absolute;left:56481;width:5632;height: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" fillcolor="white [3212]" strokecolor="#732281" strokeweight="3pt">
                  <v:stroke joinstyle="miter"/>
                </v:oval>
                <v:shape id="Picture 2754" o:spid="_x0000_s1029" type="#_x0000_t75" alt="&quot;&quot;" style="position:absolute;left:56822;top:128;width:5010;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">
                  <v:imagedata r:id="rId96" o:title=""/>
                </v:shape>
              </v:group>
            </w:pict>
          </mc:Fallback>
        </mc:AlternateContent>
      </w:r>
      <w:r w:rsidRPr="00870893">
        <w:rPr>
          <w:rFonts w:ascii="Nirmala UI" w:hAnsi="Nirmala UI" w:cs="Nirmala UI"/>
          <w:noProof/>
          <w:lang w:val="en-US"/>
        </w:rPr>
        <mc:AlternateContent>
          <mc:Choice Requires="wps">
            <w:drawing>
              <wp:inline distT="0" distB="0" distL="0" distR="0" wp14:anchorId="02D3D81C" wp14:editId="25A3D7F1">
                <wp:extent cx="3895725" cy="523875"/>
                <wp:effectExtent l="0" t="0" r="0" b="0"/>
                <wp:docPr id="2755" name="TextBox 18" descr="TS1 - STI Misconceptions Teacher Sheet&#10;"/>
                <wp:cNvGraphicFramePr/>
                <a:graphic xmlns:a="http://schemas.openxmlformats.org/drawingml/2006/main">
                  <a:graphicData uri="http://schemas.microsoft.com/office/word/2010/wordprocessingShape">
                    <wps:wsp>
                      <wps:cNvSpPr txBox="1"/>
                      <wps:spPr>
                        <a:xfrm>
                          <a:off x="0" y="0"/>
                          <a:ext cx="3895725" cy="523875"/>
                        </a:xfrm>
                        <a:prstGeom prst="rect">
                          <a:avLst/>
                        </a:prstGeom>
                        <a:noFill/>
                      </wps:spPr>
                      <wps:txbx>
                        <w:txbxContent>
                          <w:p w14:paraId="3026D9F8"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STI </w:t>
                            </w:r>
                            <w:r w:rsidRPr="003175B3">
                              <w:rPr>
                                <w:rFonts w:cs="Nirmala UI"/>
                                <w:bCs/>
                                <w:sz w:val="28"/>
                                <w:szCs w:val="28"/>
                                <w:cs/>
                                <w:lang w:bidi="bn-IN"/>
                              </w:rPr>
                              <w:t>ভুল</w:t>
                            </w:r>
                            <w:r>
                              <w:rPr>
                                <w:rFonts w:cs="Arial Bold"/>
                                <w:bCs/>
                                <w:sz w:val="28"/>
                                <w:szCs w:val="28"/>
                                <w:cs/>
                                <w:lang w:bidi="bn-IN"/>
                              </w:rPr>
                              <w:t xml:space="preserve"> </w:t>
                            </w:r>
                            <w:r w:rsidRPr="003175B3">
                              <w:rPr>
                                <w:rFonts w:cs="Nirmala UI"/>
                                <w:bCs/>
                                <w:sz w:val="28"/>
                                <w:szCs w:val="28"/>
                                <w:cs/>
                                <w:lang w:bidi="bn-IN"/>
                              </w:rPr>
                              <w:t>ধারণাগুলি</w:t>
                            </w:r>
                            <w:r>
                              <w:rPr>
                                <w:rFonts w:cs="Arial Bold"/>
                                <w:bCs/>
                                <w:sz w:val="28"/>
                                <w:szCs w:val="28"/>
                                <w:cs/>
                                <w:lang w:bidi="bn-IN"/>
                              </w:rPr>
                              <w:t xml:space="preserve">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wps:txbx>
                      <wps:bodyPr wrap="square" rtlCol="0">
                        <a:noAutofit/>
                      </wps:bodyPr>
                    </wps:wsp>
                  </a:graphicData>
                </a:graphic>
              </wp:inline>
            </w:drawing>
          </mc:Choice>
          <mc:Fallback>
            <w:pict>
              <v:shape w14:anchorId="02D3D81C" id="_x0000_s1681" type="#_x0000_t202" alt="TS1 - STI Misconceptions Teacher Sheet&#10;" style="width:306.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" filled="f" stroked="f">
                <v:textbox>
                  <w:txbxContent>
                    <w:p w14:paraId="3026D9F8"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STI </w:t>
                      </w:r>
                      <w:r w:rsidRPr="003175B3">
                        <w:rPr>
                          <w:rFonts w:cs="Nirmala UI"/>
                          <w:bCs/>
                          <w:sz w:val="28"/>
                          <w:szCs w:val="28"/>
                          <w:cs/>
                          <w:lang w:bidi="bn-IN"/>
                        </w:rPr>
                        <w:t>ভুল</w:t>
                      </w:r>
                      <w:r>
                        <w:rPr>
                          <w:rFonts w:cs="Arial Bold"/>
                          <w:bCs/>
                          <w:sz w:val="28"/>
                          <w:szCs w:val="28"/>
                          <w:cs/>
                          <w:lang w:bidi="bn-IN"/>
                        </w:rPr>
                        <w:t xml:space="preserve"> </w:t>
                      </w:r>
                      <w:r w:rsidRPr="003175B3">
                        <w:rPr>
                          <w:rFonts w:cs="Nirmala UI"/>
                          <w:bCs/>
                          <w:sz w:val="28"/>
                          <w:szCs w:val="28"/>
                          <w:cs/>
                          <w:lang w:bidi="bn-IN"/>
                        </w:rPr>
                        <w:t>ধারণাগুলি</w:t>
                      </w:r>
                      <w:r>
                        <w:rPr>
                          <w:rFonts w:cs="Arial Bold"/>
                          <w:bCs/>
                          <w:sz w:val="28"/>
                          <w:szCs w:val="28"/>
                          <w:cs/>
                          <w:lang w:bidi="bn-IN"/>
                        </w:rPr>
                        <w:t xml:space="preserve">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8FD99F0" wp14:editId="0D2C4545">
                <wp:extent cx="5271321" cy="709127"/>
                <wp:effectExtent l="0" t="0" r="0" b="0"/>
                <wp:docPr id="2756" name="TextBox 4" descr="STI Misconceptions &#10;"/>
                <wp:cNvGraphicFramePr/>
                <a:graphic xmlns:a="http://schemas.openxmlformats.org/drawingml/2006/main">
                  <a:graphicData uri="http://schemas.microsoft.com/office/word/2010/wordprocessingShape">
                    <wps:wsp>
                      <wps:cNvSpPr txBox="1"/>
                      <wps:spPr>
                        <a:xfrm>
                          <a:off x="0" y="0"/>
                          <a:ext cx="5271321" cy="709127"/>
                        </a:xfrm>
                        <a:prstGeom prst="rect">
                          <a:avLst/>
                        </a:prstGeom>
                        <a:noFill/>
                      </wps:spPr>
                      <wps:txbx>
                        <w:txbxContent>
                          <w:p w14:paraId="4CD676BF" w14:textId="77777777" w:rsidR="00C515A5" w:rsidRPr="00294DDD" w:rsidRDefault="00C515A5" w:rsidP="00D630B3">
                            <w:pPr>
                              <w:rPr>
                                <w:rFonts w:ascii="Nirmala UI" w:hAnsi="Nirmala UI" w:cs="Arial"/>
                                <w:sz w:val="20"/>
                                <w:szCs w:val="20"/>
                                <w:cs/>
                                <w:lang w:bidi="bn-IN"/>
                              </w:rPr>
                            </w:pPr>
                            <w:r w:rsidRPr="00294DDD">
                              <w:rPr>
                                <w:rFonts w:cs="Arial"/>
                                <w:color w:val="000000" w:themeColor="text1"/>
                                <w:sz w:val="68"/>
                                <w:szCs w:val="68"/>
                                <w:cs/>
                                <w:lang w:bidi="bn-IN"/>
                              </w:rPr>
                              <w:t xml:space="preserve">STI </w:t>
                            </w:r>
                            <w:r w:rsidRPr="00294DDD">
                              <w:rPr>
                                <w:rFonts w:ascii="Nirmala UI" w:hAnsi="Nirmala UI" w:cs="Nirmala UI"/>
                                <w:color w:val="000000" w:themeColor="text1"/>
                                <w:sz w:val="68"/>
                                <w:szCs w:val="68"/>
                                <w:cs/>
                                <w:lang w:bidi="bn-IN"/>
                              </w:rPr>
                              <w:t>সংক্রান্ত</w:t>
                            </w:r>
                            <w:r w:rsidRPr="00294DDD">
                              <w:rPr>
                                <w:rFonts w:ascii="Nirmala UI" w:hAnsi="Nirmala UI" w:cs="Arial"/>
                                <w:color w:val="000000" w:themeColor="text1"/>
                                <w:sz w:val="68"/>
                                <w:szCs w:val="68"/>
                                <w:cs/>
                                <w:lang w:bidi="bn-IN"/>
                              </w:rPr>
                              <w:t xml:space="preserve"> </w:t>
                            </w:r>
                            <w:r w:rsidRPr="00294DDD">
                              <w:rPr>
                                <w:rFonts w:ascii="Nirmala UI" w:hAnsi="Nirmala UI" w:cs="Nirmala UI"/>
                                <w:color w:val="000000" w:themeColor="text1"/>
                                <w:sz w:val="68"/>
                                <w:szCs w:val="68"/>
                                <w:cs/>
                                <w:lang w:bidi="bn-IN"/>
                              </w:rPr>
                              <w:t>ভুল</w:t>
                            </w:r>
                            <w:r w:rsidRPr="00294DDD">
                              <w:rPr>
                                <w:rFonts w:ascii="Nirmala UI" w:hAnsi="Nirmala UI" w:cs="Arial"/>
                                <w:color w:val="000000" w:themeColor="text1"/>
                                <w:sz w:val="68"/>
                                <w:szCs w:val="68"/>
                                <w:cs/>
                                <w:lang w:bidi="bn-IN"/>
                              </w:rPr>
                              <w:t xml:space="preserve"> </w:t>
                            </w:r>
                            <w:r w:rsidRPr="00294DDD">
                              <w:rPr>
                                <w:rFonts w:ascii="Nirmala UI" w:hAnsi="Nirmala UI" w:cs="Nirmala UI"/>
                                <w:color w:val="000000" w:themeColor="text1"/>
                                <w:sz w:val="68"/>
                                <w:szCs w:val="68"/>
                                <w:cs/>
                                <w:lang w:bidi="bn-IN"/>
                              </w:rPr>
                              <w:t>ধারণাগুলি</w:t>
                            </w:r>
                            <w:r w:rsidRPr="00294DDD">
                              <w:rPr>
                                <w:rFonts w:ascii="Nirmala UI" w:hAnsi="Nirmala UI" w:cs="Arial"/>
                                <w:color w:val="000000" w:themeColor="text1"/>
                                <w:sz w:val="68"/>
                                <w:szCs w:val="68"/>
                                <w:cs/>
                                <w:lang w:bidi="bn-IN"/>
                              </w:rPr>
                              <w:t xml:space="preserve"> </w:t>
                            </w:r>
                          </w:p>
                        </w:txbxContent>
                      </wps:txbx>
                      <wps:bodyPr wrap="square" rtlCol="0">
                        <a:noAutofit/>
                      </wps:bodyPr>
                    </wps:wsp>
                  </a:graphicData>
                </a:graphic>
              </wp:inline>
            </w:drawing>
          </mc:Choice>
          <mc:Fallback>
            <w:pict>
              <v:shape w14:anchorId="08FD99F0" id="_x0000_s1682" type="#_x0000_t202" alt="STI Misconceptions &#10;" style="width:415.05pt;height:5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" filled="f" stroked="f">
                <v:textbox>
                  <w:txbxContent>
                    <w:p w14:paraId="4CD676BF" w14:textId="77777777" w:rsidR="00C515A5" w:rsidRPr="00294DDD" w:rsidRDefault="00C515A5" w:rsidP="00D630B3">
                      <w:pPr>
                        <w:rPr>
                          <w:rFonts w:ascii="Nirmala UI" w:hAnsi="Nirmala UI" w:cs="Arial"/>
                          <w:sz w:val="20"/>
                          <w:szCs w:val="20"/>
                          <w:cs/>
                          <w:lang w:bidi="bn-IN"/>
                        </w:rPr>
                      </w:pPr>
                      <w:r w:rsidRPr="00294DDD">
                        <w:rPr>
                          <w:rFonts w:cs="Arial"/>
                          <w:color w:val="000000" w:themeColor="text1"/>
                          <w:sz w:val="68"/>
                          <w:szCs w:val="68"/>
                          <w:cs/>
                          <w:lang w:bidi="bn-IN"/>
                        </w:rPr>
                        <w:t xml:space="preserve">STI </w:t>
                      </w:r>
                      <w:r w:rsidRPr="00294DDD">
                        <w:rPr>
                          <w:rFonts w:ascii="Nirmala UI" w:hAnsi="Nirmala UI" w:cs="Nirmala UI"/>
                          <w:color w:val="000000" w:themeColor="text1"/>
                          <w:sz w:val="68"/>
                          <w:szCs w:val="68"/>
                          <w:cs/>
                          <w:lang w:bidi="bn-IN"/>
                        </w:rPr>
                        <w:t>সংক্রান্ত</w:t>
                      </w:r>
                      <w:r w:rsidRPr="00294DDD">
                        <w:rPr>
                          <w:rFonts w:ascii="Nirmala UI" w:hAnsi="Nirmala UI" w:cs="Arial"/>
                          <w:color w:val="000000" w:themeColor="text1"/>
                          <w:sz w:val="68"/>
                          <w:szCs w:val="68"/>
                          <w:cs/>
                          <w:lang w:bidi="bn-IN"/>
                        </w:rPr>
                        <w:t xml:space="preserve"> </w:t>
                      </w:r>
                      <w:r w:rsidRPr="00294DDD">
                        <w:rPr>
                          <w:rFonts w:ascii="Nirmala UI" w:hAnsi="Nirmala UI" w:cs="Nirmala UI"/>
                          <w:color w:val="000000" w:themeColor="text1"/>
                          <w:sz w:val="68"/>
                          <w:szCs w:val="68"/>
                          <w:cs/>
                          <w:lang w:bidi="bn-IN"/>
                        </w:rPr>
                        <w:t>ভুল</w:t>
                      </w:r>
                      <w:r w:rsidRPr="00294DDD">
                        <w:rPr>
                          <w:rFonts w:ascii="Nirmala UI" w:hAnsi="Nirmala UI" w:cs="Arial"/>
                          <w:color w:val="000000" w:themeColor="text1"/>
                          <w:sz w:val="68"/>
                          <w:szCs w:val="68"/>
                          <w:cs/>
                          <w:lang w:bidi="bn-IN"/>
                        </w:rPr>
                        <w:t xml:space="preserve"> </w:t>
                      </w:r>
                      <w:r w:rsidRPr="00294DDD">
                        <w:rPr>
                          <w:rFonts w:ascii="Nirmala UI" w:hAnsi="Nirmala UI" w:cs="Nirmala UI"/>
                          <w:color w:val="000000" w:themeColor="text1"/>
                          <w:sz w:val="68"/>
                          <w:szCs w:val="68"/>
                          <w:cs/>
                          <w:lang w:bidi="bn-IN"/>
                        </w:rPr>
                        <w:t>ধারণাগুলি</w:t>
                      </w:r>
                      <w:r w:rsidRPr="00294DDD">
                        <w:rPr>
                          <w:rFonts w:ascii="Nirmala UI" w:hAnsi="Nirmala UI" w:cs="Arial"/>
                          <w:color w:val="000000" w:themeColor="text1"/>
                          <w:sz w:val="68"/>
                          <w:szCs w:val="68"/>
                          <w:cs/>
                          <w:lang w:bidi="bn-IN"/>
                        </w:rPr>
                        <w:t xml:space="preserve"> </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3927A4F" wp14:editId="62CE9137">
                <wp:extent cx="5663682" cy="7959962"/>
                <wp:effectExtent l="0" t="0" r="0" b="0"/>
                <wp:docPr id="2757" name="TextBox 5" descr="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wp:cNvGraphicFramePr/>
                <a:graphic xmlns:a="http://schemas.openxmlformats.org/drawingml/2006/main">
                  <a:graphicData uri="http://schemas.microsoft.com/office/word/2010/wordprocessingShape">
                    <wps:wsp>
                      <wps:cNvSpPr txBox="1"/>
                      <wps:spPr>
                        <a:xfrm>
                          <a:off x="0" y="0"/>
                          <a:ext cx="5663682" cy="7959962"/>
                        </a:xfrm>
                        <a:prstGeom prst="rect">
                          <a:avLst/>
                        </a:prstGeom>
                        <a:noFill/>
                      </wps:spPr>
                      <wps:txbx>
                        <w:txbxContent>
                          <w:p w14:paraId="53E24626" w14:textId="77777777" w:rsidR="00C515A5" w:rsidRPr="00294DDD" w:rsidRDefault="00C515A5" w:rsidP="00294DDD">
                            <w:pPr>
                              <w:spacing w:line="240" w:lineRule="auto"/>
                              <w:rPr>
                                <w:rFonts w:cs="Arial"/>
                                <w:sz w:val="22"/>
                                <w:cs/>
                                <w:lang w:bidi="bn-IN"/>
                              </w:rPr>
                            </w:pPr>
                            <w:r w:rsidRPr="00294DDD">
                              <w:rPr>
                                <w:rFonts w:cs="Nirmala UI"/>
                                <w:color w:val="000000" w:themeColor="text1"/>
                                <w:sz w:val="30"/>
                                <w:szCs w:val="30"/>
                                <w:cs/>
                                <w:lang w:bidi="bn-IN"/>
                              </w:rPr>
                              <w:t>ওরাল</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সেক্স</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থেকে</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আমার</w:t>
                            </w:r>
                            <w:r w:rsidRPr="00294DDD">
                              <w:rPr>
                                <w:rFonts w:cs="Arial"/>
                                <w:color w:val="000000" w:themeColor="text1"/>
                                <w:sz w:val="30"/>
                                <w:szCs w:val="30"/>
                                <w:cs/>
                                <w:lang w:bidi="bn-IN"/>
                              </w:rPr>
                              <w:t xml:space="preserve"> STI </w:t>
                            </w:r>
                            <w:r w:rsidRPr="00294DDD">
                              <w:rPr>
                                <w:rFonts w:cs="Nirmala UI"/>
                                <w:color w:val="000000" w:themeColor="text1"/>
                                <w:sz w:val="30"/>
                                <w:szCs w:val="30"/>
                                <w:cs/>
                                <w:lang w:bidi="bn-IN"/>
                              </w:rPr>
                              <w:t>হতে</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পারে</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না</w:t>
                            </w:r>
                            <w:r w:rsidRPr="00294DDD">
                              <w:rPr>
                                <w:rFonts w:cs="Arial"/>
                                <w:color w:val="000000" w:themeColor="text1"/>
                                <w:sz w:val="30"/>
                                <w:szCs w:val="30"/>
                                <w:cs/>
                                <w:lang w:bidi="bn-IN"/>
                              </w:rPr>
                              <w:t xml:space="preserve"> </w:t>
                            </w:r>
                          </w:p>
                          <w:p w14:paraId="55AFE28D" w14:textId="5A53AF2C" w:rsidR="00C515A5" w:rsidRPr="00294DDD" w:rsidRDefault="00C515A5" w:rsidP="00294DDD">
                            <w:pPr>
                              <w:spacing w:line="240" w:lineRule="auto"/>
                              <w:rPr>
                                <w:rFonts w:cs="Arial"/>
                                <w:color w:val="000000" w:themeColor="text1"/>
                                <w:kern w:val="24"/>
                                <w:szCs w:val="24"/>
                                <w:cs/>
                                <w:lang w:bidi="bn-IN"/>
                              </w:rPr>
                            </w:pP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যদিও</w:t>
                            </w:r>
                            <w:r w:rsidRPr="00294DDD">
                              <w:rPr>
                                <w:rFonts w:cs="Arial"/>
                                <w:color w:val="000000" w:themeColor="text1"/>
                                <w:szCs w:val="24"/>
                                <w:cs/>
                                <w:lang w:bidi="bn-IN"/>
                              </w:rPr>
                              <w:t xml:space="preserve"> </w:t>
                            </w:r>
                            <w:r w:rsidRPr="00294DDD">
                              <w:rPr>
                                <w:rFonts w:cs="Nirmala UI"/>
                                <w:color w:val="000000" w:themeColor="text1"/>
                                <w:szCs w:val="24"/>
                                <w:cs/>
                                <w:lang w:bidi="bn-IN"/>
                              </w:rPr>
                              <w:t>ওরাল</w:t>
                            </w:r>
                            <w:r w:rsidRPr="00294DDD">
                              <w:rPr>
                                <w:rFonts w:cs="Arial"/>
                                <w:color w:val="000000" w:themeColor="text1"/>
                                <w:szCs w:val="24"/>
                                <w:cs/>
                                <w:lang w:bidi="bn-IN"/>
                              </w:rPr>
                              <w:t xml:space="preserve"> </w:t>
                            </w:r>
                            <w:r w:rsidRPr="00294DDD">
                              <w:rPr>
                                <w:rFonts w:cs="Nirmala UI"/>
                                <w:color w:val="000000" w:themeColor="text1"/>
                                <w:szCs w:val="24"/>
                                <w:cs/>
                                <w:lang w:bidi="bn-IN"/>
                              </w:rPr>
                              <w:t>সেক্সের</w:t>
                            </w:r>
                            <w:r w:rsidRPr="00294DDD">
                              <w:rPr>
                                <w:rFonts w:cs="Arial"/>
                                <w:color w:val="000000" w:themeColor="text1"/>
                                <w:szCs w:val="24"/>
                                <w:cs/>
                                <w:lang w:bidi="bn-IN"/>
                              </w:rPr>
                              <w:t xml:space="preserve"> </w:t>
                            </w:r>
                            <w:r w:rsidRPr="00294DDD">
                              <w:rPr>
                                <w:rFonts w:cs="Nirmala UI"/>
                                <w:color w:val="000000" w:themeColor="text1"/>
                                <w:szCs w:val="24"/>
                                <w:cs/>
                                <w:lang w:bidi="bn-IN"/>
                              </w:rPr>
                              <w:t>মাধ্যমে</w:t>
                            </w:r>
                            <w:r w:rsidRPr="00294DDD">
                              <w:rPr>
                                <w:rFonts w:cs="Arial"/>
                                <w:color w:val="000000" w:themeColor="text1"/>
                                <w:szCs w:val="24"/>
                                <w:cs/>
                                <w:lang w:bidi="bn-IN"/>
                              </w:rPr>
                              <w:t xml:space="preserve"> STI </w:t>
                            </w:r>
                            <w:r w:rsidRPr="00294DDD">
                              <w:rPr>
                                <w:rFonts w:cs="Nirmala UI"/>
                                <w:color w:val="000000" w:themeColor="text1"/>
                                <w:szCs w:val="24"/>
                                <w:cs/>
                                <w:lang w:bidi="bn-IN"/>
                              </w:rPr>
                              <w:t>হওয়ার</w:t>
                            </w:r>
                            <w:r w:rsidRPr="00294DDD">
                              <w:rPr>
                                <w:rFonts w:cs="Arial"/>
                                <w:color w:val="000000" w:themeColor="text1"/>
                                <w:szCs w:val="24"/>
                                <w:cs/>
                                <w:lang w:bidi="bn-IN"/>
                              </w:rPr>
                              <w:t xml:space="preserve"> </w:t>
                            </w:r>
                            <w:r w:rsidRPr="00294DDD">
                              <w:rPr>
                                <w:rFonts w:cs="Nirmala UI"/>
                                <w:color w:val="000000" w:themeColor="text1"/>
                                <w:szCs w:val="24"/>
                                <w:cs/>
                                <w:lang w:bidi="bn-IN"/>
                              </w:rPr>
                              <w:t>ঝুঁকি</w:t>
                            </w:r>
                            <w:r w:rsidRPr="00294DDD">
                              <w:rPr>
                                <w:rFonts w:cs="Arial"/>
                                <w:color w:val="000000" w:themeColor="text1"/>
                                <w:szCs w:val="24"/>
                                <w:cs/>
                                <w:lang w:bidi="bn-IN"/>
                              </w:rPr>
                              <w:t xml:space="preserve"> </w:t>
                            </w:r>
                            <w:r w:rsidRPr="00294DDD">
                              <w:rPr>
                                <w:rFonts w:cs="Nirmala UI"/>
                                <w:color w:val="000000" w:themeColor="text1"/>
                                <w:szCs w:val="24"/>
                                <w:cs/>
                                <w:lang w:bidi="bn-IN"/>
                              </w:rPr>
                              <w:t>সাধারণত</w:t>
                            </w:r>
                            <w:r w:rsidRPr="00294DDD">
                              <w:rPr>
                                <w:rFonts w:cs="Arial"/>
                                <w:color w:val="000000" w:themeColor="text1"/>
                                <w:szCs w:val="24"/>
                                <w:cs/>
                                <w:lang w:bidi="bn-IN"/>
                              </w:rPr>
                              <w:t xml:space="preserve"> </w:t>
                            </w:r>
                            <w:r w:rsidRPr="00294DDD">
                              <w:rPr>
                                <w:rFonts w:cs="Nirmala UI"/>
                                <w:color w:val="000000" w:themeColor="text1"/>
                                <w:szCs w:val="24"/>
                                <w:cs/>
                                <w:lang w:bidi="bn-IN"/>
                              </w:rPr>
                              <w:t>যোনিপথ</w:t>
                            </w:r>
                            <w:r w:rsidRPr="00294DDD">
                              <w:rPr>
                                <w:rFonts w:cs="Arial"/>
                                <w:color w:val="000000" w:themeColor="text1"/>
                                <w:szCs w:val="24"/>
                                <w:cs/>
                                <w:lang w:bidi="bn-IN"/>
                              </w:rPr>
                              <w:t xml:space="preserve"> </w:t>
                            </w:r>
                            <w:r w:rsidRPr="00294DDD">
                              <w:rPr>
                                <w:rFonts w:cs="Nirmala UI"/>
                                <w:color w:val="000000" w:themeColor="text1"/>
                                <w:szCs w:val="24"/>
                                <w:cs/>
                                <w:lang w:bidi="bn-IN"/>
                              </w:rPr>
                              <w:t>বা</w:t>
                            </w:r>
                            <w:r w:rsidRPr="00294DDD">
                              <w:rPr>
                                <w:rFonts w:cs="Arial"/>
                                <w:color w:val="000000" w:themeColor="text1"/>
                                <w:szCs w:val="24"/>
                                <w:cs/>
                                <w:lang w:bidi="bn-IN"/>
                              </w:rPr>
                              <w:t xml:space="preserve"> </w:t>
                            </w:r>
                            <w:r w:rsidRPr="00294DDD">
                              <w:rPr>
                                <w:rFonts w:cs="Nirmala UI"/>
                                <w:color w:val="000000" w:themeColor="text1"/>
                                <w:szCs w:val="24"/>
                                <w:cs/>
                                <w:lang w:bidi="bn-IN"/>
                              </w:rPr>
                              <w:t>পায়ু</w:t>
                            </w:r>
                            <w:r w:rsidRPr="00294DDD">
                              <w:rPr>
                                <w:rFonts w:cs="Arial"/>
                                <w:color w:val="000000" w:themeColor="text1"/>
                                <w:szCs w:val="24"/>
                                <w:cs/>
                                <w:lang w:bidi="bn-IN"/>
                              </w:rPr>
                              <w:t xml:space="preserve"> </w:t>
                            </w:r>
                            <w:r w:rsidRPr="00294DDD">
                              <w:rPr>
                                <w:rFonts w:cs="Nirmala UI"/>
                                <w:color w:val="000000" w:themeColor="text1"/>
                                <w:szCs w:val="24"/>
                                <w:cs/>
                                <w:lang w:bidi="bn-IN"/>
                              </w:rPr>
                              <w:t>যৌনতার</w:t>
                            </w:r>
                            <w:r w:rsidRPr="00294DDD">
                              <w:rPr>
                                <w:rFonts w:cs="Arial"/>
                                <w:color w:val="000000" w:themeColor="text1"/>
                                <w:szCs w:val="24"/>
                                <w:cs/>
                                <w:lang w:bidi="bn-IN"/>
                              </w:rPr>
                              <w:t xml:space="preserve"> </w:t>
                            </w:r>
                            <w:r w:rsidRPr="00294DDD">
                              <w:rPr>
                                <w:rFonts w:cs="Nirmala UI"/>
                                <w:color w:val="000000" w:themeColor="text1"/>
                                <w:szCs w:val="24"/>
                                <w:cs/>
                                <w:lang w:bidi="bn-IN"/>
                              </w:rPr>
                              <w:t>তুলনায়</w:t>
                            </w:r>
                            <w:r w:rsidRPr="00294DDD">
                              <w:rPr>
                                <w:rFonts w:cs="Arial"/>
                                <w:color w:val="000000" w:themeColor="text1"/>
                                <w:szCs w:val="24"/>
                                <w:cs/>
                                <w:lang w:bidi="bn-IN"/>
                              </w:rPr>
                              <w:t xml:space="preserve"> </w:t>
                            </w:r>
                            <w:r w:rsidRPr="00294DDD">
                              <w:rPr>
                                <w:rFonts w:cs="Nirmala UI"/>
                                <w:color w:val="000000" w:themeColor="text1"/>
                                <w:szCs w:val="24"/>
                                <w:cs/>
                                <w:lang w:bidi="bn-IN"/>
                              </w:rPr>
                              <w:t>কম</w:t>
                            </w:r>
                            <w:r w:rsidRPr="00294DDD">
                              <w:rPr>
                                <w:rFonts w:cs="Arial"/>
                                <w:color w:val="000000" w:themeColor="text1"/>
                                <w:szCs w:val="24"/>
                                <w:cs/>
                                <w:lang w:bidi="bn-IN"/>
                              </w:rPr>
                              <w:t xml:space="preserve">, </w:t>
                            </w:r>
                            <w:r w:rsidRPr="00294DDD">
                              <w:rPr>
                                <w:rFonts w:cs="Nirmala UI"/>
                                <w:color w:val="000000" w:themeColor="text1"/>
                                <w:szCs w:val="24"/>
                                <w:cs/>
                                <w:lang w:bidi="bn-IN"/>
                              </w:rPr>
                              <w:t>তবুও</w:t>
                            </w:r>
                            <w:r w:rsidRPr="00294DDD">
                              <w:rPr>
                                <w:rFonts w:cs="Arial"/>
                                <w:color w:val="000000" w:themeColor="text1"/>
                                <w:szCs w:val="24"/>
                                <w:cs/>
                                <w:lang w:bidi="bn-IN"/>
                              </w:rPr>
                              <w:t xml:space="preserve"> </w:t>
                            </w:r>
                            <w:r w:rsidRPr="00294DDD">
                              <w:rPr>
                                <w:rFonts w:cs="Nirmala UI"/>
                                <w:color w:val="000000" w:themeColor="text1"/>
                                <w:szCs w:val="24"/>
                                <w:cs/>
                                <w:lang w:bidi="bn-IN"/>
                              </w:rPr>
                              <w:t>ঝুঁকি</w:t>
                            </w:r>
                            <w:r w:rsidRPr="00294DDD">
                              <w:rPr>
                                <w:rFonts w:cs="Arial"/>
                                <w:color w:val="000000" w:themeColor="text1"/>
                                <w:szCs w:val="24"/>
                                <w:cs/>
                                <w:lang w:bidi="bn-IN"/>
                              </w:rPr>
                              <w:t xml:space="preserve"> </w:t>
                            </w:r>
                            <w:r w:rsidRPr="00294DDD">
                              <w:rPr>
                                <w:rFonts w:cs="Nirmala UI"/>
                                <w:color w:val="000000" w:themeColor="text1"/>
                                <w:szCs w:val="24"/>
                                <w:cs/>
                                <w:lang w:bidi="bn-IN"/>
                              </w:rPr>
                              <w:t>রয়েছে</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ওরাল</w:t>
                            </w:r>
                            <w:r w:rsidRPr="00294DDD">
                              <w:rPr>
                                <w:rFonts w:cs="Arial"/>
                                <w:color w:val="000000" w:themeColor="text1"/>
                                <w:szCs w:val="24"/>
                                <w:cs/>
                                <w:lang w:bidi="bn-IN"/>
                              </w:rPr>
                              <w:t xml:space="preserve"> </w:t>
                            </w:r>
                            <w:r w:rsidRPr="00294DDD">
                              <w:rPr>
                                <w:rFonts w:cs="Nirmala UI"/>
                                <w:color w:val="000000" w:themeColor="text1"/>
                                <w:szCs w:val="24"/>
                                <w:cs/>
                                <w:lang w:bidi="bn-IN"/>
                              </w:rPr>
                              <w:t>সেক্সের</w:t>
                            </w:r>
                            <w:r w:rsidRPr="00294DDD">
                              <w:rPr>
                                <w:rFonts w:cs="Arial"/>
                                <w:color w:val="000000" w:themeColor="text1"/>
                                <w:szCs w:val="24"/>
                                <w:cs/>
                                <w:lang w:bidi="bn-IN"/>
                              </w:rPr>
                              <w:t xml:space="preserve"> </w:t>
                            </w:r>
                            <w:r w:rsidRPr="00294DDD">
                              <w:rPr>
                                <w:rFonts w:cs="Nirmala UI"/>
                                <w:color w:val="000000" w:themeColor="text1"/>
                                <w:szCs w:val="24"/>
                                <w:cs/>
                                <w:lang w:bidi="bn-IN"/>
                              </w:rPr>
                              <w:t>মাধ্যমে</w:t>
                            </w:r>
                            <w:r w:rsidRPr="00294DDD">
                              <w:rPr>
                                <w:rFonts w:cs="Arial"/>
                                <w:color w:val="000000" w:themeColor="text1"/>
                                <w:szCs w:val="24"/>
                                <w:cs/>
                                <w:lang w:bidi="bn-IN"/>
                              </w:rPr>
                              <w:t xml:space="preserve"> </w:t>
                            </w:r>
                            <w:r w:rsidRPr="00294DDD">
                              <w:rPr>
                                <w:rFonts w:cs="Nirmala UI"/>
                                <w:color w:val="000000" w:themeColor="text1"/>
                                <w:szCs w:val="24"/>
                                <w:cs/>
                                <w:lang w:bidi="bn-IN"/>
                              </w:rPr>
                              <w:t>সবচেয়ে</w:t>
                            </w:r>
                            <w:r w:rsidRPr="00294DDD">
                              <w:rPr>
                                <w:rFonts w:cs="Arial"/>
                                <w:color w:val="000000" w:themeColor="text1"/>
                                <w:szCs w:val="24"/>
                                <w:cs/>
                                <w:lang w:bidi="bn-IN"/>
                              </w:rPr>
                              <w:t xml:space="preserve"> </w:t>
                            </w:r>
                            <w:r w:rsidRPr="00294DDD">
                              <w:rPr>
                                <w:rFonts w:cs="Nirmala UI"/>
                                <w:color w:val="000000" w:themeColor="text1"/>
                                <w:szCs w:val="24"/>
                                <w:cs/>
                                <w:lang w:bidi="bn-IN"/>
                              </w:rPr>
                              <w:t>বেশি</w:t>
                            </w:r>
                            <w:r w:rsidRPr="00294DDD">
                              <w:rPr>
                                <w:rFonts w:cs="Arial"/>
                                <w:color w:val="000000" w:themeColor="text1"/>
                                <w:szCs w:val="24"/>
                                <w:cs/>
                                <w:lang w:bidi="bn-IN"/>
                              </w:rPr>
                              <w:t xml:space="preserve"> </w:t>
                            </w:r>
                            <w:r w:rsidRPr="00294DDD">
                              <w:rPr>
                                <w:rFonts w:cs="Nirmala UI"/>
                                <w:color w:val="000000" w:themeColor="text1"/>
                                <w:szCs w:val="24"/>
                                <w:cs/>
                                <w:lang w:bidi="bn-IN"/>
                              </w:rPr>
                              <w:t>যে</w:t>
                            </w:r>
                            <w:r w:rsidRPr="00294DDD">
                              <w:rPr>
                                <w:rFonts w:cs="Arial"/>
                                <w:color w:val="000000" w:themeColor="text1"/>
                                <w:szCs w:val="24"/>
                                <w:cs/>
                                <w:lang w:bidi="bn-IN"/>
                              </w:rPr>
                              <w:t xml:space="preserve"> </w:t>
                            </w:r>
                            <w:r w:rsidRPr="00294DDD">
                              <w:rPr>
                                <w:rFonts w:cs="Nirmala UI"/>
                                <w:color w:val="000000" w:themeColor="text1"/>
                                <w:szCs w:val="24"/>
                                <w:cs/>
                                <w:lang w:bidi="bn-IN"/>
                              </w:rPr>
                              <w:t>সংক্রমণ</w:t>
                            </w:r>
                            <w:r w:rsidRPr="00294DDD">
                              <w:rPr>
                                <w:rFonts w:cs="Arial"/>
                                <w:color w:val="000000" w:themeColor="text1"/>
                                <w:szCs w:val="24"/>
                                <w:cs/>
                                <w:lang w:bidi="bn-IN"/>
                              </w:rPr>
                              <w:t xml:space="preserve"> </w:t>
                            </w:r>
                            <w:r w:rsidRPr="00294DDD">
                              <w:rPr>
                                <w:rFonts w:cs="Nirmala UI"/>
                                <w:color w:val="000000" w:themeColor="text1"/>
                                <w:szCs w:val="24"/>
                                <w:cs/>
                                <w:lang w:bidi="bn-IN"/>
                              </w:rPr>
                              <w:t>হয়</w:t>
                            </w:r>
                            <w:r w:rsidRPr="00294DDD">
                              <w:rPr>
                                <w:rFonts w:cs="Arial"/>
                                <w:color w:val="000000" w:themeColor="text1"/>
                                <w:szCs w:val="24"/>
                                <w:cs/>
                                <w:lang w:bidi="bn-IN"/>
                              </w:rPr>
                              <w:t xml:space="preserve"> </w:t>
                            </w:r>
                            <w:r w:rsidRPr="00294DDD">
                              <w:rPr>
                                <w:rFonts w:cs="Nirmala UI"/>
                                <w:color w:val="000000" w:themeColor="text1"/>
                                <w:szCs w:val="24"/>
                                <w:cs/>
                                <w:lang w:bidi="bn-IN"/>
                              </w:rPr>
                              <w:t>তা</w:t>
                            </w:r>
                            <w:r w:rsidRPr="00294DDD">
                              <w:rPr>
                                <w:rFonts w:cs="Arial"/>
                                <w:color w:val="000000" w:themeColor="text1"/>
                                <w:szCs w:val="24"/>
                                <w:cs/>
                                <w:lang w:bidi="bn-IN"/>
                              </w:rPr>
                              <w:t xml:space="preserve"> </w:t>
                            </w:r>
                            <w:r w:rsidRPr="00294DDD">
                              <w:rPr>
                                <w:rFonts w:cs="Nirmala UI"/>
                                <w:color w:val="000000" w:themeColor="text1"/>
                                <w:szCs w:val="24"/>
                                <w:cs/>
                                <w:lang w:bidi="bn-IN"/>
                              </w:rPr>
                              <w:t>হল</w:t>
                            </w:r>
                            <w:r w:rsidRPr="00294DDD">
                              <w:rPr>
                                <w:rFonts w:cs="Arial"/>
                                <w:color w:val="000000" w:themeColor="text1"/>
                                <w:szCs w:val="24"/>
                                <w:cs/>
                                <w:lang w:bidi="bn-IN"/>
                              </w:rPr>
                              <w:t xml:space="preserve"> </w:t>
                            </w:r>
                            <w:r w:rsidRPr="00294DDD">
                              <w:rPr>
                                <w:rFonts w:cs="Nirmala UI"/>
                                <w:color w:val="000000" w:themeColor="text1"/>
                                <w:szCs w:val="24"/>
                                <w:cs/>
                                <w:lang w:bidi="bn-IN"/>
                              </w:rPr>
                              <w:t>হারপিস</w:t>
                            </w:r>
                            <w:r w:rsidRPr="00294DDD">
                              <w:rPr>
                                <w:rFonts w:cs="Arial"/>
                                <w:color w:val="000000" w:themeColor="text1"/>
                                <w:szCs w:val="24"/>
                                <w:cs/>
                                <w:lang w:bidi="bn-IN"/>
                              </w:rPr>
                              <w:t xml:space="preserve"> </w:t>
                            </w:r>
                            <w:r w:rsidRPr="00294DDD">
                              <w:rPr>
                                <w:rFonts w:cs="Nirmala UI"/>
                                <w:color w:val="000000" w:themeColor="text1"/>
                                <w:szCs w:val="24"/>
                                <w:cs/>
                                <w:lang w:bidi="bn-IN"/>
                              </w:rPr>
                              <w:t>সিমপ্লেক্স</w:t>
                            </w:r>
                            <w:r w:rsidRPr="00294DDD">
                              <w:rPr>
                                <w:rFonts w:cs="Arial"/>
                                <w:color w:val="000000" w:themeColor="text1"/>
                                <w:szCs w:val="24"/>
                                <w:cs/>
                                <w:lang w:bidi="bn-IN"/>
                              </w:rPr>
                              <w:t xml:space="preserve">, </w:t>
                            </w:r>
                            <w:r w:rsidRPr="00294DDD">
                              <w:rPr>
                                <w:rFonts w:cs="Nirmala UI"/>
                                <w:color w:val="000000" w:themeColor="text1"/>
                                <w:szCs w:val="24"/>
                                <w:cs/>
                                <w:lang w:bidi="bn-IN"/>
                              </w:rPr>
                              <w:t>গনোরিয়া</w:t>
                            </w:r>
                            <w:r w:rsidRPr="00294DDD">
                              <w:rPr>
                                <w:rFonts w:cs="Arial"/>
                                <w:color w:val="000000" w:themeColor="text1"/>
                                <w:szCs w:val="24"/>
                                <w:cs/>
                                <w:lang w:bidi="bn-IN"/>
                              </w:rPr>
                              <w:t xml:space="preserve"> </w:t>
                            </w:r>
                            <w:r w:rsidRPr="00294DDD">
                              <w:rPr>
                                <w:rFonts w:cs="Nirmala UI"/>
                                <w:color w:val="000000" w:themeColor="text1"/>
                                <w:szCs w:val="24"/>
                                <w:cs/>
                                <w:lang w:bidi="bn-IN"/>
                              </w:rPr>
                              <w:t>এবং</w:t>
                            </w:r>
                            <w:r w:rsidRPr="00294DDD">
                              <w:rPr>
                                <w:rFonts w:cs="Arial"/>
                                <w:color w:val="000000" w:themeColor="text1"/>
                                <w:szCs w:val="24"/>
                                <w:cs/>
                                <w:lang w:bidi="bn-IN"/>
                              </w:rPr>
                              <w:t xml:space="preserve"> </w:t>
                            </w:r>
                            <w:r w:rsidRPr="00294DDD">
                              <w:rPr>
                                <w:rFonts w:cs="Nirmala UI"/>
                                <w:color w:val="000000" w:themeColor="text1"/>
                                <w:szCs w:val="24"/>
                                <w:cs/>
                                <w:lang w:bidi="bn-IN"/>
                              </w:rPr>
                              <w:t>সিফিলিস</w:t>
                            </w:r>
                            <w:r w:rsidRPr="00294DDD">
                              <w:rPr>
                                <w:rFonts w:cs="Mangal"/>
                                <w:color w:val="000000" w:themeColor="text1"/>
                                <w:szCs w:val="24"/>
                                <w:cs/>
                                <w:lang w:bidi="hi-IN"/>
                              </w:rPr>
                              <w:t>।</w:t>
                            </w:r>
                            <w:r w:rsidRPr="00294DDD">
                              <w:rPr>
                                <w:rFonts w:cs="Arial"/>
                                <w:color w:val="000000" w:themeColor="text1"/>
                                <w:szCs w:val="24"/>
                                <w:cs/>
                                <w:lang w:bidi="bn-IN"/>
                              </w:rPr>
                              <w:t xml:space="preserve"> </w:t>
                            </w:r>
                          </w:p>
                          <w:p w14:paraId="57932C10" w14:textId="77777777" w:rsidR="00C515A5" w:rsidRPr="00294DDD" w:rsidRDefault="00C515A5" w:rsidP="00294DDD">
                            <w:pPr>
                              <w:spacing w:line="240" w:lineRule="auto"/>
                              <w:rPr>
                                <w:rFonts w:cs="Arial"/>
                                <w:sz w:val="22"/>
                                <w:cs/>
                                <w:lang w:bidi="bn-IN"/>
                              </w:rPr>
                            </w:pPr>
                            <w:r w:rsidRPr="00294DDD">
                              <w:rPr>
                                <w:rFonts w:cs="Nirmala UI"/>
                                <w:color w:val="000000" w:themeColor="text1"/>
                                <w:sz w:val="30"/>
                                <w:szCs w:val="30"/>
                                <w:cs/>
                                <w:lang w:bidi="bn-IN"/>
                              </w:rPr>
                              <w:t>আমি</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টয়লেট</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সিট</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থেকে</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হারপিস</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পেতে</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পারি</w:t>
                            </w:r>
                            <w:r w:rsidRPr="00294DDD">
                              <w:rPr>
                                <w:rFonts w:cs="Arial"/>
                                <w:color w:val="000000" w:themeColor="text1"/>
                                <w:sz w:val="30"/>
                                <w:szCs w:val="30"/>
                                <w:cs/>
                                <w:lang w:bidi="bn-IN"/>
                              </w:rPr>
                              <w:t xml:space="preserve"> </w:t>
                            </w:r>
                          </w:p>
                          <w:p w14:paraId="743DE2DE" w14:textId="577419CD" w:rsidR="00C515A5" w:rsidRPr="00294DDD" w:rsidRDefault="00C515A5" w:rsidP="00294DDD">
                            <w:pPr>
                              <w:spacing w:line="240" w:lineRule="auto"/>
                              <w:rPr>
                                <w:rFonts w:cs="Arial"/>
                                <w:color w:val="000000" w:themeColor="text1"/>
                                <w:kern w:val="24"/>
                                <w:szCs w:val="24"/>
                                <w:cs/>
                                <w:lang w:bidi="bn-IN"/>
                              </w:rPr>
                            </w:pP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শ্লেষ্মা</w:t>
                            </w:r>
                            <w:r w:rsidRPr="00294DDD">
                              <w:rPr>
                                <w:rFonts w:cs="Arial"/>
                                <w:color w:val="000000" w:themeColor="text1"/>
                                <w:szCs w:val="24"/>
                                <w:cs/>
                                <w:lang w:bidi="bn-IN"/>
                              </w:rPr>
                              <w:t xml:space="preserve"> </w:t>
                            </w:r>
                            <w:r w:rsidRPr="00294DDD">
                              <w:rPr>
                                <w:rFonts w:cs="Nirmala UI"/>
                                <w:color w:val="000000" w:themeColor="text1"/>
                                <w:szCs w:val="24"/>
                                <w:cs/>
                                <w:lang w:bidi="bn-IN"/>
                              </w:rPr>
                              <w:t>ঝিল্লির</w:t>
                            </w:r>
                            <w:r w:rsidRPr="00294DDD">
                              <w:rPr>
                                <w:rFonts w:cs="Arial"/>
                                <w:color w:val="000000" w:themeColor="text1"/>
                                <w:szCs w:val="24"/>
                                <w:cs/>
                                <w:lang w:bidi="bn-IN"/>
                              </w:rPr>
                              <w:t xml:space="preserve"> (</w:t>
                            </w:r>
                            <w:r w:rsidRPr="00294DDD">
                              <w:rPr>
                                <w:rFonts w:cs="Nirmala UI"/>
                                <w:color w:val="000000" w:themeColor="text1"/>
                                <w:szCs w:val="24"/>
                                <w:cs/>
                                <w:lang w:bidi="bn-IN"/>
                              </w:rPr>
                              <w:t>আপনার</w:t>
                            </w:r>
                            <w:r w:rsidRPr="00294DDD">
                              <w:rPr>
                                <w:rFonts w:cs="Arial"/>
                                <w:color w:val="000000" w:themeColor="text1"/>
                                <w:szCs w:val="24"/>
                                <w:cs/>
                                <w:lang w:bidi="bn-IN"/>
                              </w:rPr>
                              <w:t xml:space="preserve"> </w:t>
                            </w:r>
                            <w:r w:rsidRPr="00294DDD">
                              <w:rPr>
                                <w:rFonts w:cs="Nirmala UI"/>
                                <w:color w:val="000000" w:themeColor="text1"/>
                                <w:szCs w:val="24"/>
                                <w:cs/>
                                <w:lang w:bidi="bn-IN"/>
                              </w:rPr>
                              <w:t>যৌনাঙ্গে</w:t>
                            </w:r>
                            <w:r w:rsidRPr="00294DDD">
                              <w:rPr>
                                <w:rFonts w:cs="Arial"/>
                                <w:color w:val="000000" w:themeColor="text1"/>
                                <w:szCs w:val="24"/>
                                <w:cs/>
                                <w:lang w:bidi="bn-IN"/>
                              </w:rPr>
                              <w:t xml:space="preserve"> </w:t>
                            </w:r>
                            <w:r w:rsidRPr="00294DDD">
                              <w:rPr>
                                <w:rFonts w:cs="Nirmala UI"/>
                                <w:color w:val="000000" w:themeColor="text1"/>
                                <w:szCs w:val="24"/>
                                <w:cs/>
                                <w:lang w:bidi="bn-IN"/>
                              </w:rPr>
                              <w:t>এবং</w:t>
                            </w:r>
                            <w:r w:rsidRPr="00294DDD">
                              <w:rPr>
                                <w:rFonts w:cs="Arial"/>
                                <w:color w:val="000000" w:themeColor="text1"/>
                                <w:szCs w:val="24"/>
                                <w:cs/>
                                <w:lang w:bidi="bn-IN"/>
                              </w:rPr>
                              <w:t xml:space="preserve"> </w:t>
                            </w:r>
                            <w:r w:rsidRPr="00294DDD">
                              <w:rPr>
                                <w:rFonts w:cs="Nirmala UI"/>
                                <w:color w:val="000000" w:themeColor="text1"/>
                                <w:szCs w:val="24"/>
                                <w:cs/>
                                <w:lang w:bidi="bn-IN"/>
                              </w:rPr>
                              <w:t>মুখের</w:t>
                            </w:r>
                            <w:r w:rsidRPr="00294DDD">
                              <w:rPr>
                                <w:rFonts w:cs="Arial"/>
                                <w:color w:val="000000" w:themeColor="text1"/>
                                <w:szCs w:val="24"/>
                                <w:cs/>
                                <w:lang w:bidi="bn-IN"/>
                              </w:rPr>
                              <w:t xml:space="preserve"> </w:t>
                            </w:r>
                            <w:r w:rsidRPr="00294DDD">
                              <w:rPr>
                                <w:rFonts w:cs="Nirmala UI"/>
                                <w:color w:val="000000" w:themeColor="text1"/>
                                <w:szCs w:val="24"/>
                                <w:cs/>
                                <w:lang w:bidi="bn-IN"/>
                              </w:rPr>
                              <w:t>মধ্যে</w:t>
                            </w:r>
                            <w:r w:rsidRPr="00294DDD">
                              <w:rPr>
                                <w:rFonts w:cs="Arial"/>
                                <w:color w:val="000000" w:themeColor="text1"/>
                                <w:szCs w:val="24"/>
                                <w:cs/>
                                <w:lang w:bidi="bn-IN"/>
                              </w:rPr>
                              <w:t xml:space="preserve"> </w:t>
                            </w:r>
                            <w:r w:rsidRPr="00294DDD">
                              <w:rPr>
                                <w:rFonts w:cs="Nirmala UI"/>
                                <w:color w:val="000000" w:themeColor="text1"/>
                                <w:szCs w:val="24"/>
                                <w:cs/>
                                <w:lang w:bidi="bn-IN"/>
                              </w:rPr>
                              <w:t>অবস্থিত</w:t>
                            </w:r>
                            <w:r w:rsidRPr="00294DDD">
                              <w:rPr>
                                <w:rFonts w:cs="Arial"/>
                                <w:color w:val="000000" w:themeColor="text1"/>
                                <w:szCs w:val="24"/>
                                <w:cs/>
                                <w:lang w:bidi="bn-IN"/>
                              </w:rPr>
                              <w:t xml:space="preserve"> </w:t>
                            </w:r>
                            <w:r w:rsidRPr="00294DDD">
                              <w:rPr>
                                <w:rFonts w:cs="Nirmala UI"/>
                                <w:color w:val="000000" w:themeColor="text1"/>
                                <w:szCs w:val="24"/>
                                <w:cs/>
                                <w:lang w:bidi="bn-IN"/>
                              </w:rPr>
                              <w:t>নরম</w:t>
                            </w:r>
                            <w:r w:rsidRPr="00294DDD">
                              <w:rPr>
                                <w:rFonts w:cs="Arial"/>
                                <w:color w:val="000000" w:themeColor="text1"/>
                                <w:szCs w:val="24"/>
                                <w:cs/>
                                <w:lang w:bidi="bn-IN"/>
                              </w:rPr>
                              <w:t xml:space="preserve"> </w:t>
                            </w:r>
                            <w:r w:rsidRPr="00294DDD">
                              <w:rPr>
                                <w:rFonts w:cs="Nirmala UI"/>
                                <w:color w:val="000000" w:themeColor="text1"/>
                                <w:szCs w:val="24"/>
                                <w:cs/>
                                <w:lang w:bidi="bn-IN"/>
                              </w:rPr>
                              <w:t>টিস্যু</w:t>
                            </w:r>
                            <w:r w:rsidRPr="00294DDD">
                              <w:rPr>
                                <w:rFonts w:cs="Arial"/>
                                <w:color w:val="000000" w:themeColor="text1"/>
                                <w:szCs w:val="24"/>
                                <w:cs/>
                                <w:lang w:bidi="bn-IN"/>
                              </w:rPr>
                              <w:t xml:space="preserve">) </w:t>
                            </w:r>
                            <w:r w:rsidRPr="00294DDD">
                              <w:rPr>
                                <w:rFonts w:cs="Nirmala UI"/>
                                <w:color w:val="000000" w:themeColor="text1"/>
                                <w:szCs w:val="24"/>
                                <w:cs/>
                                <w:lang w:bidi="bn-IN"/>
                              </w:rPr>
                              <w:t>সাথে</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হারপিস</w:t>
                            </w:r>
                            <w:r w:rsidRPr="00294DDD">
                              <w:rPr>
                                <w:rFonts w:cs="Arial"/>
                                <w:color w:val="000000" w:themeColor="text1"/>
                                <w:szCs w:val="24"/>
                                <w:cs/>
                                <w:lang w:bidi="bn-IN"/>
                              </w:rPr>
                              <w:t xml:space="preserve"> </w:t>
                            </w:r>
                            <w:r w:rsidRPr="00294DDD">
                              <w:rPr>
                                <w:rFonts w:cs="Nirmala UI"/>
                                <w:color w:val="000000" w:themeColor="text1"/>
                                <w:szCs w:val="24"/>
                                <w:cs/>
                                <w:lang w:bidi="bn-IN"/>
                              </w:rPr>
                              <w:t>ঘা</w:t>
                            </w:r>
                            <w:r w:rsidRPr="00294DDD">
                              <w:rPr>
                                <w:rFonts w:cs="Arial"/>
                                <w:color w:val="000000" w:themeColor="text1"/>
                                <w:szCs w:val="24"/>
                                <w:cs/>
                                <w:lang w:bidi="bn-IN"/>
                              </w:rPr>
                              <w:t xml:space="preserve">, </w:t>
                            </w:r>
                            <w:r w:rsidRPr="00294DDD">
                              <w:rPr>
                                <w:rFonts w:cs="Nirmala UI"/>
                                <w:color w:val="000000" w:themeColor="text1"/>
                                <w:szCs w:val="24"/>
                                <w:cs/>
                                <w:lang w:bidi="bn-IN"/>
                              </w:rPr>
                              <w:t>লালা</w:t>
                            </w:r>
                            <w:r w:rsidRPr="00294DDD">
                              <w:rPr>
                                <w:rFonts w:cs="Arial"/>
                                <w:color w:val="000000" w:themeColor="text1"/>
                                <w:szCs w:val="24"/>
                                <w:cs/>
                                <w:lang w:bidi="bn-IN"/>
                              </w:rPr>
                              <w:t xml:space="preserve">, </w:t>
                            </w:r>
                            <w:r w:rsidRPr="00294DDD">
                              <w:rPr>
                                <w:rFonts w:cs="Nirmala UI"/>
                                <w:color w:val="000000" w:themeColor="text1"/>
                                <w:szCs w:val="24"/>
                                <w:cs/>
                                <w:lang w:bidi="bn-IN"/>
                              </w:rPr>
                              <w:t>বা</w:t>
                            </w:r>
                            <w:r w:rsidRPr="00294DDD">
                              <w:rPr>
                                <w:rFonts w:cs="Arial"/>
                                <w:color w:val="000000" w:themeColor="text1"/>
                                <w:szCs w:val="24"/>
                                <w:cs/>
                                <w:lang w:bidi="bn-IN"/>
                              </w:rPr>
                              <w:t xml:space="preserve"> </w:t>
                            </w:r>
                            <w:r w:rsidRPr="00294DDD">
                              <w:rPr>
                                <w:rFonts w:cs="Nirmala UI"/>
                                <w:color w:val="000000" w:themeColor="text1"/>
                                <w:szCs w:val="24"/>
                                <w:cs/>
                                <w:lang w:bidi="bn-IN"/>
                              </w:rPr>
                              <w:t>হারপিস</w:t>
                            </w:r>
                            <w:r w:rsidRPr="00294DDD">
                              <w:rPr>
                                <w:rFonts w:cs="Arial"/>
                                <w:color w:val="000000" w:themeColor="text1"/>
                                <w:szCs w:val="24"/>
                                <w:cs/>
                                <w:lang w:bidi="bn-IN"/>
                              </w:rPr>
                              <w:t xml:space="preserve"> </w:t>
                            </w:r>
                            <w:r w:rsidRPr="00294DDD">
                              <w:rPr>
                                <w:rFonts w:cs="Nirmala UI"/>
                                <w:color w:val="000000" w:themeColor="text1"/>
                                <w:szCs w:val="24"/>
                                <w:cs/>
                                <w:lang w:bidi="bn-IN"/>
                              </w:rPr>
                              <w:t>সংক্রমণে</w:t>
                            </w:r>
                            <w:r w:rsidRPr="00294DDD">
                              <w:rPr>
                                <w:rFonts w:cs="Arial"/>
                                <w:color w:val="000000" w:themeColor="text1"/>
                                <w:szCs w:val="24"/>
                                <w:cs/>
                                <w:lang w:bidi="bn-IN"/>
                              </w:rPr>
                              <w:t xml:space="preserve"> </w:t>
                            </w:r>
                            <w:r w:rsidRPr="00294DDD">
                              <w:rPr>
                                <w:rFonts w:cs="Nirmala UI"/>
                                <w:color w:val="000000" w:themeColor="text1"/>
                                <w:szCs w:val="24"/>
                                <w:cs/>
                                <w:lang w:bidi="bn-IN"/>
                              </w:rPr>
                              <w:t>আক্রান্ত</w:t>
                            </w:r>
                            <w:r w:rsidRPr="00294DDD">
                              <w:rPr>
                                <w:rFonts w:cs="Arial"/>
                                <w:color w:val="000000" w:themeColor="text1"/>
                                <w:szCs w:val="24"/>
                                <w:cs/>
                                <w:lang w:bidi="bn-IN"/>
                              </w:rPr>
                              <w:t xml:space="preserve"> </w:t>
                            </w:r>
                            <w:r w:rsidRPr="00294DDD">
                              <w:rPr>
                                <w:rFonts w:cs="Nirmala UI"/>
                                <w:color w:val="000000" w:themeColor="text1"/>
                                <w:szCs w:val="24"/>
                                <w:cs/>
                                <w:lang w:bidi="bn-IN"/>
                              </w:rPr>
                              <w:t>ব্যক্তির</w:t>
                            </w:r>
                            <w:r w:rsidRPr="00294DDD">
                              <w:rPr>
                                <w:rFonts w:cs="Arial"/>
                                <w:color w:val="000000" w:themeColor="text1"/>
                                <w:szCs w:val="24"/>
                                <w:cs/>
                                <w:lang w:bidi="bn-IN"/>
                              </w:rPr>
                              <w:t xml:space="preserve"> </w:t>
                            </w:r>
                            <w:r w:rsidRPr="00294DDD">
                              <w:rPr>
                                <w:rFonts w:cs="Nirmala UI"/>
                                <w:color w:val="000000" w:themeColor="text1"/>
                                <w:szCs w:val="24"/>
                                <w:cs/>
                                <w:lang w:bidi="bn-IN"/>
                              </w:rPr>
                              <w:t>যৌনাঙ্গের</w:t>
                            </w:r>
                            <w:r w:rsidRPr="00294DDD">
                              <w:rPr>
                                <w:rFonts w:cs="Arial"/>
                                <w:color w:val="000000" w:themeColor="text1"/>
                                <w:szCs w:val="24"/>
                                <w:cs/>
                                <w:lang w:bidi="bn-IN"/>
                              </w:rPr>
                              <w:t xml:space="preserve"> </w:t>
                            </w:r>
                            <w:r w:rsidRPr="00294DDD">
                              <w:rPr>
                                <w:rFonts w:cs="Nirmala UI"/>
                                <w:color w:val="000000" w:themeColor="text1"/>
                                <w:szCs w:val="24"/>
                                <w:cs/>
                                <w:lang w:bidi="bn-IN"/>
                              </w:rPr>
                              <w:t>নিঃসরণের</w:t>
                            </w:r>
                            <w:r w:rsidRPr="00294DDD">
                              <w:rPr>
                                <w:rFonts w:cs="Arial"/>
                                <w:color w:val="000000" w:themeColor="text1"/>
                                <w:szCs w:val="24"/>
                                <w:cs/>
                                <w:lang w:bidi="bn-IN"/>
                              </w:rPr>
                              <w:t xml:space="preserve"> </w:t>
                            </w:r>
                            <w:r w:rsidRPr="00294DDD">
                              <w:rPr>
                                <w:rFonts w:cs="Nirmala UI"/>
                                <w:color w:val="000000" w:themeColor="text1"/>
                                <w:szCs w:val="24"/>
                                <w:cs/>
                                <w:lang w:bidi="bn-IN"/>
                              </w:rPr>
                              <w:t>সরাসরি</w:t>
                            </w:r>
                            <w:r w:rsidRPr="00294DDD">
                              <w:rPr>
                                <w:rFonts w:cs="Arial"/>
                                <w:color w:val="000000" w:themeColor="text1"/>
                                <w:szCs w:val="24"/>
                                <w:cs/>
                                <w:lang w:bidi="bn-IN"/>
                              </w:rPr>
                              <w:t xml:space="preserve"> </w:t>
                            </w:r>
                            <w:r w:rsidRPr="00294DDD">
                              <w:rPr>
                                <w:rFonts w:cs="Vrinda"/>
                                <w:color w:val="000000" w:themeColor="text1"/>
                                <w:szCs w:val="24"/>
                                <w:cs/>
                                <w:lang w:bidi="bn-IN"/>
                              </w:rPr>
                              <w:t>সংস্প</w:t>
                            </w:r>
                            <w:r w:rsidRPr="00294DDD">
                              <w:rPr>
                                <w:rFonts w:cs="Arial"/>
                                <w:color w:val="000000" w:themeColor="text1"/>
                                <w:szCs w:val="24"/>
                                <w:cs/>
                                <w:lang w:bidi="bn-IN"/>
                              </w:rPr>
                              <w:t>‌</w:t>
                            </w:r>
                            <w:r w:rsidRPr="00294DDD">
                              <w:rPr>
                                <w:rFonts w:cs="Nirmala UI"/>
                                <w:color w:val="000000" w:themeColor="text1"/>
                                <w:szCs w:val="24"/>
                                <w:cs/>
                                <w:lang w:bidi="bn-IN"/>
                              </w:rPr>
                              <w:t>র্শতার</w:t>
                            </w:r>
                            <w:r w:rsidRPr="00294DDD">
                              <w:rPr>
                                <w:rFonts w:cs="Arial"/>
                                <w:color w:val="000000" w:themeColor="text1"/>
                                <w:szCs w:val="24"/>
                                <w:cs/>
                                <w:lang w:bidi="bn-IN"/>
                              </w:rPr>
                              <w:t xml:space="preserve"> </w:t>
                            </w:r>
                            <w:r w:rsidRPr="00294DDD">
                              <w:rPr>
                                <w:rFonts w:cs="Nirmala UI"/>
                                <w:color w:val="000000" w:themeColor="text1"/>
                                <w:szCs w:val="24"/>
                                <w:cs/>
                                <w:lang w:bidi="bn-IN"/>
                              </w:rPr>
                              <w:t>মাধ্যমে</w:t>
                            </w:r>
                            <w:r w:rsidRPr="00294DDD">
                              <w:rPr>
                                <w:rFonts w:cs="Arial"/>
                                <w:color w:val="000000" w:themeColor="text1"/>
                                <w:szCs w:val="24"/>
                                <w:cs/>
                                <w:lang w:bidi="bn-IN"/>
                              </w:rPr>
                              <w:t xml:space="preserve"> </w:t>
                            </w:r>
                            <w:r w:rsidRPr="00294DDD">
                              <w:rPr>
                                <w:rFonts w:cs="Nirmala UI"/>
                                <w:color w:val="000000" w:themeColor="text1"/>
                                <w:szCs w:val="24"/>
                                <w:cs/>
                                <w:lang w:bidi="bn-IN"/>
                              </w:rPr>
                              <w:t>হারপিস</w:t>
                            </w:r>
                            <w:r w:rsidRPr="00294DDD">
                              <w:rPr>
                                <w:rFonts w:cs="Arial"/>
                                <w:color w:val="000000" w:themeColor="text1"/>
                                <w:szCs w:val="24"/>
                                <w:cs/>
                                <w:lang w:bidi="bn-IN"/>
                              </w:rPr>
                              <w:t xml:space="preserve"> </w:t>
                            </w:r>
                            <w:r w:rsidRPr="00294DDD">
                              <w:rPr>
                                <w:rFonts w:cs="Nirmala UI"/>
                                <w:color w:val="000000" w:themeColor="text1"/>
                                <w:szCs w:val="24"/>
                                <w:cs/>
                                <w:lang w:bidi="bn-IN"/>
                              </w:rPr>
                              <w:t>সিমপ্লেক্স</w:t>
                            </w:r>
                            <w:r w:rsidRPr="00294DDD">
                              <w:rPr>
                                <w:rFonts w:cs="Arial"/>
                                <w:color w:val="000000" w:themeColor="text1"/>
                                <w:szCs w:val="24"/>
                                <w:cs/>
                                <w:lang w:bidi="bn-IN"/>
                              </w:rPr>
                              <w:t xml:space="preserve"> </w:t>
                            </w:r>
                            <w:r w:rsidRPr="00294DDD">
                              <w:rPr>
                                <w:rFonts w:cs="Nirmala UI"/>
                                <w:color w:val="000000" w:themeColor="text1"/>
                                <w:szCs w:val="24"/>
                                <w:cs/>
                                <w:lang w:bidi="bn-IN"/>
                              </w:rPr>
                              <w:t>ভাইরাস</w:t>
                            </w:r>
                            <w:r w:rsidRPr="00294DDD">
                              <w:rPr>
                                <w:rFonts w:cs="Arial"/>
                                <w:color w:val="000000" w:themeColor="text1"/>
                                <w:szCs w:val="24"/>
                                <w:cs/>
                                <w:lang w:bidi="bn-IN"/>
                              </w:rPr>
                              <w:t xml:space="preserve"> (HSV) </w:t>
                            </w:r>
                            <w:r w:rsidRPr="00294DDD">
                              <w:rPr>
                                <w:rFonts w:cs="Nirmala UI"/>
                                <w:color w:val="000000" w:themeColor="text1"/>
                                <w:szCs w:val="24"/>
                                <w:cs/>
                                <w:lang w:bidi="bn-IN"/>
                              </w:rPr>
                              <w:t>দ্বারা</w:t>
                            </w:r>
                            <w:r w:rsidRPr="00294DDD">
                              <w:rPr>
                                <w:rFonts w:cs="Arial"/>
                                <w:color w:val="000000" w:themeColor="text1"/>
                                <w:szCs w:val="24"/>
                                <w:cs/>
                                <w:lang w:bidi="bn-IN"/>
                              </w:rPr>
                              <w:t xml:space="preserve"> </w:t>
                            </w:r>
                            <w:r w:rsidRPr="00294DDD">
                              <w:rPr>
                                <w:rFonts w:cs="Nirmala UI"/>
                                <w:color w:val="000000" w:themeColor="text1"/>
                                <w:szCs w:val="24"/>
                                <w:cs/>
                                <w:lang w:bidi="bn-IN"/>
                              </w:rPr>
                              <w:t>ছড়িয়ে</w:t>
                            </w:r>
                            <w:r w:rsidRPr="00294DDD">
                              <w:rPr>
                                <w:rFonts w:cs="Arial"/>
                                <w:color w:val="000000" w:themeColor="text1"/>
                                <w:szCs w:val="24"/>
                                <w:cs/>
                                <w:lang w:bidi="bn-IN"/>
                              </w:rPr>
                              <w:t xml:space="preserve"> </w:t>
                            </w:r>
                            <w:r w:rsidRPr="00294DDD">
                              <w:rPr>
                                <w:rFonts w:cs="Nirmala UI"/>
                                <w:color w:val="000000" w:themeColor="text1"/>
                                <w:szCs w:val="24"/>
                                <w:cs/>
                                <w:lang w:bidi="bn-IN"/>
                              </w:rPr>
                              <w:t>পড়ে</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হারপিস</w:t>
                            </w:r>
                            <w:r w:rsidRPr="00294DDD">
                              <w:rPr>
                                <w:rFonts w:cs="Arial"/>
                                <w:color w:val="000000" w:themeColor="text1"/>
                                <w:szCs w:val="24"/>
                                <w:cs/>
                                <w:lang w:bidi="bn-IN"/>
                              </w:rPr>
                              <w:t xml:space="preserve"> </w:t>
                            </w:r>
                            <w:r w:rsidRPr="00294DDD">
                              <w:rPr>
                                <w:rFonts w:cs="Nirmala UI"/>
                                <w:color w:val="000000" w:themeColor="text1"/>
                                <w:szCs w:val="24"/>
                                <w:cs/>
                                <w:lang w:bidi="bn-IN"/>
                              </w:rPr>
                              <w:t>সংক্রমণ</w:t>
                            </w:r>
                            <w:r w:rsidRPr="00294DDD">
                              <w:rPr>
                                <w:rFonts w:cs="Arial"/>
                                <w:color w:val="000000" w:themeColor="text1"/>
                                <w:szCs w:val="24"/>
                                <w:cs/>
                                <w:lang w:bidi="bn-IN"/>
                              </w:rPr>
                              <w:t xml:space="preserve"> </w:t>
                            </w:r>
                            <w:r w:rsidRPr="00294DDD">
                              <w:rPr>
                                <w:rFonts w:cs="Nirmala UI"/>
                                <w:color w:val="000000" w:themeColor="text1"/>
                                <w:szCs w:val="24"/>
                                <w:cs/>
                                <w:lang w:bidi="bn-IN"/>
                              </w:rPr>
                              <w:t>সাধারণত</w:t>
                            </w:r>
                            <w:r w:rsidRPr="00294DDD">
                              <w:rPr>
                                <w:rFonts w:cs="Arial"/>
                                <w:color w:val="000000" w:themeColor="text1"/>
                                <w:szCs w:val="24"/>
                                <w:cs/>
                                <w:lang w:bidi="bn-IN"/>
                              </w:rPr>
                              <w:t xml:space="preserve"> </w:t>
                            </w:r>
                            <w:r w:rsidRPr="00294DDD">
                              <w:rPr>
                                <w:rFonts w:cs="Nirmala UI"/>
                                <w:color w:val="000000" w:themeColor="text1"/>
                                <w:szCs w:val="24"/>
                                <w:cs/>
                                <w:lang w:bidi="bn-IN"/>
                              </w:rPr>
                              <w:t>চুম্বন</w:t>
                            </w:r>
                            <w:r w:rsidRPr="00294DDD">
                              <w:rPr>
                                <w:rFonts w:cs="Arial"/>
                                <w:color w:val="000000" w:themeColor="text1"/>
                                <w:szCs w:val="24"/>
                                <w:cs/>
                                <w:lang w:bidi="bn-IN"/>
                              </w:rPr>
                              <w:t xml:space="preserve">, </w:t>
                            </w:r>
                            <w:r w:rsidRPr="00294DDD">
                              <w:rPr>
                                <w:rFonts w:cs="Nirmala UI"/>
                                <w:color w:val="000000" w:themeColor="text1"/>
                                <w:szCs w:val="24"/>
                                <w:cs/>
                                <w:lang w:bidi="bn-IN"/>
                              </w:rPr>
                              <w:t>বা</w:t>
                            </w:r>
                            <w:r w:rsidRPr="00294DDD">
                              <w:rPr>
                                <w:rFonts w:cs="Arial"/>
                                <w:color w:val="000000" w:themeColor="text1"/>
                                <w:szCs w:val="24"/>
                                <w:cs/>
                                <w:lang w:bidi="bn-IN"/>
                              </w:rPr>
                              <w:t xml:space="preserve"> </w:t>
                            </w:r>
                            <w:r w:rsidRPr="00294DDD">
                              <w:rPr>
                                <w:rFonts w:cs="Nirmala UI"/>
                                <w:color w:val="000000" w:themeColor="text1"/>
                                <w:szCs w:val="24"/>
                                <w:cs/>
                                <w:lang w:bidi="bn-IN"/>
                              </w:rPr>
                              <w:t>ওরাল</w:t>
                            </w:r>
                            <w:r w:rsidRPr="00294DDD">
                              <w:rPr>
                                <w:rFonts w:cs="Arial"/>
                                <w:color w:val="000000" w:themeColor="text1"/>
                                <w:szCs w:val="24"/>
                                <w:cs/>
                                <w:lang w:bidi="bn-IN"/>
                              </w:rPr>
                              <w:t xml:space="preserve">, </w:t>
                            </w:r>
                            <w:r w:rsidRPr="00294DDD">
                              <w:rPr>
                                <w:rFonts w:cs="Nirmala UI"/>
                                <w:color w:val="000000" w:themeColor="text1"/>
                                <w:szCs w:val="24"/>
                                <w:cs/>
                                <w:lang w:bidi="bn-IN"/>
                              </w:rPr>
                              <w:t>পায়ু</w:t>
                            </w:r>
                            <w:r w:rsidRPr="00294DDD">
                              <w:rPr>
                                <w:rFonts w:cs="Arial"/>
                                <w:color w:val="000000" w:themeColor="text1"/>
                                <w:szCs w:val="24"/>
                                <w:cs/>
                                <w:lang w:bidi="bn-IN"/>
                              </w:rPr>
                              <w:t xml:space="preserve">, </w:t>
                            </w:r>
                            <w:r w:rsidRPr="00294DDD">
                              <w:rPr>
                                <w:rFonts w:cs="Nirmala UI"/>
                                <w:color w:val="000000" w:themeColor="text1"/>
                                <w:szCs w:val="24"/>
                                <w:cs/>
                                <w:lang w:bidi="bn-IN"/>
                              </w:rPr>
                              <w:t>বা</w:t>
                            </w:r>
                            <w:r w:rsidRPr="00294DDD">
                              <w:rPr>
                                <w:rFonts w:cs="Arial"/>
                                <w:color w:val="000000" w:themeColor="text1"/>
                                <w:szCs w:val="24"/>
                                <w:cs/>
                                <w:lang w:bidi="bn-IN"/>
                              </w:rPr>
                              <w:t xml:space="preserve"> </w:t>
                            </w:r>
                            <w:r w:rsidRPr="00294DDD">
                              <w:rPr>
                                <w:rFonts w:cs="Nirmala UI"/>
                                <w:color w:val="000000" w:themeColor="text1"/>
                                <w:szCs w:val="24"/>
                                <w:cs/>
                                <w:lang w:bidi="bn-IN"/>
                              </w:rPr>
                              <w:t>যোনি</w:t>
                            </w:r>
                            <w:r w:rsidRPr="00294DDD">
                              <w:rPr>
                                <w:rFonts w:cs="Arial"/>
                                <w:color w:val="000000" w:themeColor="text1"/>
                                <w:szCs w:val="24"/>
                                <w:cs/>
                                <w:lang w:bidi="bn-IN"/>
                              </w:rPr>
                              <w:t xml:space="preserve"> </w:t>
                            </w:r>
                            <w:r w:rsidRPr="00294DDD">
                              <w:rPr>
                                <w:rFonts w:cs="Nirmala UI"/>
                                <w:color w:val="000000" w:themeColor="text1"/>
                                <w:szCs w:val="24"/>
                                <w:cs/>
                                <w:lang w:bidi="bn-IN"/>
                              </w:rPr>
                              <w:t>সঙ্গমের</w:t>
                            </w:r>
                            <w:r w:rsidRPr="00294DDD">
                              <w:rPr>
                                <w:rFonts w:cs="Arial"/>
                                <w:color w:val="000000" w:themeColor="text1"/>
                                <w:szCs w:val="24"/>
                                <w:cs/>
                                <w:lang w:bidi="bn-IN"/>
                              </w:rPr>
                              <w:t xml:space="preserve"> </w:t>
                            </w:r>
                            <w:r w:rsidRPr="00294DDD">
                              <w:rPr>
                                <w:rFonts w:cs="Nirmala UI"/>
                                <w:color w:val="000000" w:themeColor="text1"/>
                                <w:szCs w:val="24"/>
                                <w:cs/>
                                <w:lang w:bidi="bn-IN"/>
                              </w:rPr>
                              <w:t>সময়</w:t>
                            </w:r>
                            <w:r w:rsidRPr="00294DDD">
                              <w:rPr>
                                <w:rFonts w:cs="Arial"/>
                                <w:color w:val="000000" w:themeColor="text1"/>
                                <w:szCs w:val="24"/>
                                <w:cs/>
                                <w:lang w:bidi="bn-IN"/>
                              </w:rPr>
                              <w:t xml:space="preserve"> </w:t>
                            </w:r>
                            <w:r w:rsidRPr="00294DDD">
                              <w:rPr>
                                <w:rFonts w:cs="Nirmala UI"/>
                                <w:color w:val="000000" w:themeColor="text1"/>
                                <w:szCs w:val="24"/>
                                <w:cs/>
                                <w:lang w:bidi="bn-IN"/>
                              </w:rPr>
                              <w:t>ঘটে</w:t>
                            </w:r>
                            <w:r w:rsidRPr="00294DDD">
                              <w:rPr>
                                <w:rFonts w:cs="Mangal"/>
                                <w:color w:val="000000" w:themeColor="text1"/>
                                <w:szCs w:val="24"/>
                                <w:cs/>
                                <w:lang w:bidi="hi-IN"/>
                              </w:rPr>
                              <w:t>।</w:t>
                            </w:r>
                            <w:r w:rsidRPr="00294DDD">
                              <w:rPr>
                                <w:rFonts w:cs="Arial"/>
                                <w:color w:val="000000" w:themeColor="text1"/>
                                <w:szCs w:val="24"/>
                                <w:cs/>
                                <w:lang w:bidi="bn-IN"/>
                              </w:rPr>
                              <w:t xml:space="preserve"> </w:t>
                            </w:r>
                          </w:p>
                          <w:p w14:paraId="0535532A" w14:textId="77777777" w:rsidR="00C515A5" w:rsidRPr="00294DDD" w:rsidRDefault="00C515A5" w:rsidP="00294DDD">
                            <w:pPr>
                              <w:spacing w:line="240" w:lineRule="auto"/>
                              <w:rPr>
                                <w:rFonts w:cs="Arial"/>
                                <w:sz w:val="22"/>
                                <w:cs/>
                                <w:lang w:bidi="bn-IN"/>
                              </w:rPr>
                            </w:pPr>
                            <w:r w:rsidRPr="00294DDD">
                              <w:rPr>
                                <w:rFonts w:cs="Nirmala UI"/>
                                <w:color w:val="000000" w:themeColor="text1"/>
                                <w:sz w:val="30"/>
                                <w:szCs w:val="30"/>
                                <w:cs/>
                                <w:lang w:bidi="bn-IN"/>
                              </w:rPr>
                              <w:t>একটি</w:t>
                            </w:r>
                            <w:r w:rsidRPr="00294DDD">
                              <w:rPr>
                                <w:rFonts w:cs="Arial"/>
                                <w:color w:val="000000" w:themeColor="text1"/>
                                <w:sz w:val="30"/>
                                <w:szCs w:val="30"/>
                                <w:cs/>
                                <w:lang w:bidi="bn-IN"/>
                              </w:rPr>
                              <w:t xml:space="preserve"> STI </w:t>
                            </w:r>
                            <w:r w:rsidRPr="00294DDD">
                              <w:rPr>
                                <w:rFonts w:cs="Nirmala UI"/>
                                <w:color w:val="000000" w:themeColor="text1"/>
                                <w:sz w:val="30"/>
                                <w:szCs w:val="30"/>
                                <w:cs/>
                                <w:lang w:bidi="bn-IN"/>
                              </w:rPr>
                              <w:t>নির্ণইয়কারী</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পরীক্ষা</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করতে</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ব্যথা</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হয়</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এবং</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তা</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বিব্রতকর</w:t>
                            </w:r>
                            <w:r w:rsidRPr="00294DDD">
                              <w:rPr>
                                <w:rFonts w:cs="Arial"/>
                                <w:color w:val="000000" w:themeColor="text1"/>
                                <w:sz w:val="30"/>
                                <w:szCs w:val="30"/>
                                <w:cs/>
                                <w:lang w:bidi="bn-IN"/>
                              </w:rPr>
                              <w:t xml:space="preserve"> </w:t>
                            </w:r>
                          </w:p>
                          <w:p w14:paraId="278350F8" w14:textId="1C0EC01E" w:rsidR="00C515A5" w:rsidRPr="00294DDD" w:rsidRDefault="00C515A5" w:rsidP="00294DDD">
                            <w:pPr>
                              <w:spacing w:line="240" w:lineRule="auto"/>
                              <w:rPr>
                                <w:rFonts w:cs="Arial"/>
                                <w:color w:val="000000" w:themeColor="text1"/>
                                <w:kern w:val="24"/>
                                <w:szCs w:val="24"/>
                                <w:cs/>
                                <w:lang w:bidi="bn-IN"/>
                              </w:rPr>
                            </w:pP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অনেক</w:t>
                            </w:r>
                            <w:r w:rsidRPr="00294DDD">
                              <w:rPr>
                                <w:rFonts w:cs="Arial"/>
                                <w:color w:val="000000" w:themeColor="text1"/>
                                <w:szCs w:val="24"/>
                                <w:cs/>
                                <w:lang w:bidi="bn-IN"/>
                              </w:rPr>
                              <w:t xml:space="preserve"> STI </w:t>
                            </w:r>
                            <w:r w:rsidRPr="00294DDD">
                              <w:rPr>
                                <w:rFonts w:cs="Nirmala UI"/>
                                <w:color w:val="000000" w:themeColor="text1"/>
                                <w:szCs w:val="24"/>
                                <w:cs/>
                                <w:lang w:bidi="bn-IN"/>
                              </w:rPr>
                              <w:t>পরীক্ষা</w:t>
                            </w:r>
                            <w:r w:rsidRPr="00294DDD">
                              <w:rPr>
                                <w:rFonts w:cs="Arial"/>
                                <w:color w:val="000000" w:themeColor="text1"/>
                                <w:szCs w:val="24"/>
                                <w:cs/>
                                <w:lang w:bidi="bn-IN"/>
                              </w:rPr>
                              <w:t xml:space="preserve"> </w:t>
                            </w:r>
                            <w:r w:rsidRPr="00294DDD">
                              <w:rPr>
                                <w:rFonts w:cs="Nirmala UI"/>
                                <w:color w:val="000000" w:themeColor="text1"/>
                                <w:szCs w:val="24"/>
                                <w:cs/>
                                <w:lang w:bidi="bn-IN"/>
                              </w:rPr>
                              <w:t>প্রস্রাবের</w:t>
                            </w:r>
                            <w:r w:rsidRPr="00294DDD">
                              <w:rPr>
                                <w:rFonts w:cs="Arial"/>
                                <w:color w:val="000000" w:themeColor="text1"/>
                                <w:szCs w:val="24"/>
                                <w:cs/>
                                <w:lang w:bidi="bn-IN"/>
                              </w:rPr>
                              <w:t xml:space="preserve"> </w:t>
                            </w:r>
                            <w:r w:rsidRPr="00294DDD">
                              <w:rPr>
                                <w:rFonts w:cs="Nirmala UI"/>
                                <w:color w:val="000000" w:themeColor="text1"/>
                                <w:szCs w:val="24"/>
                                <w:cs/>
                                <w:lang w:bidi="bn-IN"/>
                              </w:rPr>
                              <w:t>নমুনা</w:t>
                            </w:r>
                            <w:r w:rsidRPr="00294DDD">
                              <w:rPr>
                                <w:rFonts w:cs="Arial"/>
                                <w:color w:val="000000" w:themeColor="text1"/>
                                <w:szCs w:val="24"/>
                                <w:cs/>
                                <w:lang w:bidi="bn-IN"/>
                              </w:rPr>
                              <w:t xml:space="preserve"> </w:t>
                            </w:r>
                            <w:r w:rsidRPr="00294DDD">
                              <w:rPr>
                                <w:rFonts w:cs="Nirmala UI"/>
                                <w:color w:val="000000" w:themeColor="text1"/>
                                <w:szCs w:val="24"/>
                                <w:cs/>
                                <w:lang w:bidi="bn-IN"/>
                              </w:rPr>
                              <w:t>দেওয়ার</w:t>
                            </w:r>
                            <w:r w:rsidRPr="00294DDD">
                              <w:rPr>
                                <w:rFonts w:cs="Arial"/>
                                <w:color w:val="000000" w:themeColor="text1"/>
                                <w:szCs w:val="24"/>
                                <w:cs/>
                                <w:lang w:bidi="bn-IN"/>
                              </w:rPr>
                              <w:t xml:space="preserve"> </w:t>
                            </w:r>
                            <w:r w:rsidRPr="00294DDD">
                              <w:rPr>
                                <w:rFonts w:cs="Nirmala UI"/>
                                <w:color w:val="000000" w:themeColor="text1"/>
                                <w:szCs w:val="24"/>
                                <w:cs/>
                                <w:lang w:bidi="bn-IN"/>
                              </w:rPr>
                              <w:t>মতো</w:t>
                            </w:r>
                            <w:r w:rsidRPr="00294DDD">
                              <w:rPr>
                                <w:rFonts w:cs="Arial"/>
                                <w:color w:val="000000" w:themeColor="text1"/>
                                <w:szCs w:val="24"/>
                                <w:cs/>
                                <w:lang w:bidi="bn-IN"/>
                              </w:rPr>
                              <w:t xml:space="preserve"> </w:t>
                            </w:r>
                            <w:r w:rsidRPr="00294DDD">
                              <w:rPr>
                                <w:rFonts w:cs="Nirmala UI"/>
                                <w:color w:val="000000" w:themeColor="text1"/>
                                <w:szCs w:val="24"/>
                                <w:cs/>
                                <w:lang w:bidi="bn-IN"/>
                              </w:rPr>
                              <w:t>দ্রুত</w:t>
                            </w:r>
                            <w:r w:rsidRPr="00294DDD">
                              <w:rPr>
                                <w:rFonts w:cs="Arial"/>
                                <w:color w:val="000000" w:themeColor="text1"/>
                                <w:szCs w:val="24"/>
                                <w:cs/>
                                <w:lang w:bidi="bn-IN"/>
                              </w:rPr>
                              <w:t xml:space="preserve"> </w:t>
                            </w:r>
                            <w:r w:rsidRPr="00294DDD">
                              <w:rPr>
                                <w:rFonts w:cs="Nirmala UI"/>
                                <w:color w:val="000000" w:themeColor="text1"/>
                                <w:szCs w:val="24"/>
                                <w:cs/>
                                <w:lang w:bidi="bn-IN"/>
                              </w:rPr>
                              <w:t>এবং</w:t>
                            </w:r>
                            <w:r w:rsidRPr="00294DDD">
                              <w:rPr>
                                <w:rFonts w:cs="Arial"/>
                                <w:color w:val="000000" w:themeColor="text1"/>
                                <w:szCs w:val="24"/>
                                <w:cs/>
                                <w:lang w:bidi="bn-IN"/>
                              </w:rPr>
                              <w:t xml:space="preserve"> </w:t>
                            </w:r>
                            <w:r w:rsidRPr="00294DDD">
                              <w:rPr>
                                <w:rFonts w:cs="Nirmala UI"/>
                                <w:color w:val="000000" w:themeColor="text1"/>
                                <w:szCs w:val="24"/>
                                <w:cs/>
                                <w:lang w:bidi="bn-IN"/>
                              </w:rPr>
                              <w:t>সহজ</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কিছু</w:t>
                            </w:r>
                            <w:r w:rsidRPr="00294DDD">
                              <w:rPr>
                                <w:rFonts w:cs="Arial"/>
                                <w:color w:val="000000" w:themeColor="text1"/>
                                <w:szCs w:val="24"/>
                                <w:cs/>
                                <w:lang w:bidi="bn-IN"/>
                              </w:rPr>
                              <w:t xml:space="preserve"> </w:t>
                            </w:r>
                            <w:r w:rsidRPr="00294DDD">
                              <w:rPr>
                                <w:rFonts w:cs="Nirmala UI"/>
                                <w:color w:val="000000" w:themeColor="text1"/>
                                <w:szCs w:val="24"/>
                                <w:cs/>
                                <w:lang w:bidi="bn-IN"/>
                              </w:rPr>
                              <w:t>পরীক্ষায়</w:t>
                            </w:r>
                            <w:r w:rsidRPr="00294DDD">
                              <w:rPr>
                                <w:rFonts w:cs="Arial"/>
                                <w:color w:val="000000" w:themeColor="text1"/>
                                <w:szCs w:val="24"/>
                                <w:cs/>
                                <w:lang w:bidi="bn-IN"/>
                              </w:rPr>
                              <w:t xml:space="preserve"> </w:t>
                            </w:r>
                            <w:r w:rsidRPr="00294DDD">
                              <w:rPr>
                                <w:rFonts w:cs="Nirmala UI"/>
                                <w:color w:val="000000" w:themeColor="text1"/>
                                <w:szCs w:val="24"/>
                                <w:cs/>
                                <w:lang w:bidi="bn-IN"/>
                              </w:rPr>
                              <w:t>রক্ত</w:t>
                            </w:r>
                            <w:r w:rsidRPr="00294DDD">
                              <w:rPr>
                                <w:rFonts w:cs="Arial"/>
                                <w:color w:val="000000" w:themeColor="text1"/>
                                <w:szCs w:val="24"/>
                                <w:cs/>
                                <w:lang w:bidi="bn-IN"/>
                              </w:rPr>
                              <w:t xml:space="preserve"> </w:t>
                            </w:r>
                            <w:r w:rsidRPr="00294DDD">
                              <w:rPr>
                                <w:rFonts w:cs="Nirmala UI"/>
                                <w:color w:val="000000" w:themeColor="text1"/>
                                <w:szCs w:val="24"/>
                                <w:cs/>
                                <w:lang w:bidi="bn-IN"/>
                              </w:rPr>
                              <w:t>নেওয়া</w:t>
                            </w:r>
                            <w:r w:rsidRPr="00294DDD">
                              <w:rPr>
                                <w:rFonts w:cs="Arial"/>
                                <w:color w:val="000000" w:themeColor="text1"/>
                                <w:szCs w:val="24"/>
                                <w:cs/>
                                <w:lang w:bidi="bn-IN"/>
                              </w:rPr>
                              <w:t xml:space="preserve">, </w:t>
                            </w:r>
                            <w:r w:rsidRPr="00294DDD">
                              <w:rPr>
                                <w:rFonts w:cs="Nirmala UI"/>
                                <w:color w:val="000000" w:themeColor="text1"/>
                                <w:szCs w:val="24"/>
                                <w:cs/>
                                <w:lang w:bidi="bn-IN"/>
                              </w:rPr>
                              <w:t>সংক্রমণের</w:t>
                            </w:r>
                            <w:r w:rsidRPr="00294DDD">
                              <w:rPr>
                                <w:rFonts w:cs="Arial"/>
                                <w:color w:val="000000" w:themeColor="text1"/>
                                <w:szCs w:val="24"/>
                                <w:cs/>
                                <w:lang w:bidi="bn-IN"/>
                              </w:rPr>
                              <w:t xml:space="preserve"> </w:t>
                            </w:r>
                            <w:r w:rsidRPr="00294DDD">
                              <w:rPr>
                                <w:rFonts w:cs="Nirmala UI"/>
                                <w:color w:val="000000" w:themeColor="text1"/>
                                <w:szCs w:val="24"/>
                                <w:cs/>
                                <w:lang w:bidi="bn-IN"/>
                              </w:rPr>
                              <w:t>লক্ষণগুলি</w:t>
                            </w:r>
                            <w:r w:rsidRPr="00294DDD">
                              <w:rPr>
                                <w:rFonts w:cs="Arial"/>
                                <w:color w:val="000000" w:themeColor="text1"/>
                                <w:szCs w:val="24"/>
                                <w:cs/>
                                <w:lang w:bidi="bn-IN"/>
                              </w:rPr>
                              <w:t xml:space="preserve"> </w:t>
                            </w:r>
                            <w:r w:rsidRPr="00294DDD">
                              <w:rPr>
                                <w:rFonts w:cs="Nirmala UI"/>
                                <w:color w:val="000000" w:themeColor="text1"/>
                                <w:szCs w:val="24"/>
                                <w:cs/>
                                <w:lang w:bidi="bn-IN"/>
                              </w:rPr>
                              <w:t>দেখার</w:t>
                            </w:r>
                            <w:r w:rsidRPr="00294DDD">
                              <w:rPr>
                                <w:rFonts w:cs="Arial"/>
                                <w:color w:val="000000" w:themeColor="text1"/>
                                <w:szCs w:val="24"/>
                                <w:cs/>
                                <w:lang w:bidi="bn-IN"/>
                              </w:rPr>
                              <w:t xml:space="preserve"> </w:t>
                            </w:r>
                            <w:r w:rsidRPr="00294DDD">
                              <w:rPr>
                                <w:rFonts w:cs="Nirmala UI"/>
                                <w:color w:val="000000" w:themeColor="text1"/>
                                <w:szCs w:val="24"/>
                                <w:cs/>
                                <w:lang w:bidi="bn-IN"/>
                              </w:rPr>
                              <w:t>জন্য</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চাক্ষুষ</w:t>
                            </w:r>
                            <w:r w:rsidRPr="00294DDD">
                              <w:rPr>
                                <w:rFonts w:cs="Arial"/>
                                <w:color w:val="000000" w:themeColor="text1"/>
                                <w:szCs w:val="24"/>
                                <w:cs/>
                                <w:lang w:bidi="bn-IN"/>
                              </w:rPr>
                              <w:t xml:space="preserve"> </w:t>
                            </w:r>
                            <w:r w:rsidRPr="00294DDD">
                              <w:rPr>
                                <w:rFonts w:cs="Nirmala UI"/>
                                <w:color w:val="000000" w:themeColor="text1"/>
                                <w:szCs w:val="24"/>
                                <w:cs/>
                                <w:lang w:bidi="bn-IN"/>
                              </w:rPr>
                              <w:t>পরীক্ষা</w:t>
                            </w:r>
                            <w:r w:rsidRPr="00294DDD">
                              <w:rPr>
                                <w:rFonts w:cs="Arial"/>
                                <w:color w:val="000000" w:themeColor="text1"/>
                                <w:szCs w:val="24"/>
                                <w:cs/>
                                <w:lang w:bidi="bn-IN"/>
                              </w:rPr>
                              <w:t xml:space="preserve">, </w:t>
                            </w:r>
                            <w:r w:rsidRPr="00294DDD">
                              <w:rPr>
                                <w:rFonts w:cs="Nirmala UI"/>
                                <w:color w:val="000000" w:themeColor="text1"/>
                                <w:szCs w:val="24"/>
                                <w:cs/>
                                <w:lang w:bidi="bn-IN"/>
                              </w:rPr>
                              <w:t>বা</w:t>
                            </w:r>
                            <w:r w:rsidRPr="00294DDD">
                              <w:rPr>
                                <w:rFonts w:cs="Arial"/>
                                <w:color w:val="000000" w:themeColor="text1"/>
                                <w:szCs w:val="24"/>
                                <w:cs/>
                                <w:lang w:bidi="bn-IN"/>
                              </w:rPr>
                              <w:t xml:space="preserve"> </w:t>
                            </w:r>
                            <w:r w:rsidRPr="00294DDD">
                              <w:rPr>
                                <w:rFonts w:cs="Nirmala UI"/>
                                <w:color w:val="000000" w:themeColor="text1"/>
                                <w:szCs w:val="24"/>
                                <w:cs/>
                                <w:lang w:bidi="bn-IN"/>
                              </w:rPr>
                              <w:t>যৌনাঙ্গে</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সোয়াব</w:t>
                            </w:r>
                            <w:r w:rsidRPr="00294DDD">
                              <w:rPr>
                                <w:rFonts w:cs="Arial"/>
                                <w:color w:val="000000" w:themeColor="text1"/>
                                <w:szCs w:val="24"/>
                                <w:cs/>
                                <w:lang w:bidi="bn-IN"/>
                              </w:rPr>
                              <w:t xml:space="preserve"> (</w:t>
                            </w:r>
                            <w:r w:rsidRPr="00294DDD">
                              <w:rPr>
                                <w:rFonts w:cs="Nirmala UI"/>
                                <w:color w:val="000000" w:themeColor="text1"/>
                                <w:szCs w:val="24"/>
                                <w:cs/>
                                <w:lang w:bidi="bn-IN"/>
                              </w:rPr>
                              <w:t>যেমন</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ছোট</w:t>
                            </w:r>
                            <w:r w:rsidRPr="00294DDD">
                              <w:rPr>
                                <w:rFonts w:cs="Arial"/>
                                <w:color w:val="000000" w:themeColor="text1"/>
                                <w:szCs w:val="24"/>
                                <w:cs/>
                                <w:lang w:bidi="bn-IN"/>
                              </w:rPr>
                              <w:t xml:space="preserve">, </w:t>
                            </w:r>
                            <w:r w:rsidRPr="00294DDD">
                              <w:rPr>
                                <w:rFonts w:cs="Nirmala UI"/>
                                <w:color w:val="000000" w:themeColor="text1"/>
                                <w:szCs w:val="24"/>
                                <w:cs/>
                                <w:lang w:bidi="bn-IN"/>
                              </w:rPr>
                              <w:t>নরম</w:t>
                            </w:r>
                            <w:r w:rsidRPr="00294DDD">
                              <w:rPr>
                                <w:rFonts w:cs="Arial"/>
                                <w:color w:val="000000" w:themeColor="text1"/>
                                <w:szCs w:val="24"/>
                                <w:cs/>
                                <w:lang w:bidi="bn-IN"/>
                              </w:rPr>
                              <w:t xml:space="preserve"> </w:t>
                            </w:r>
                            <w:r w:rsidRPr="00294DDD">
                              <w:rPr>
                                <w:rFonts w:cs="Nirmala UI"/>
                                <w:color w:val="000000" w:themeColor="text1"/>
                                <w:szCs w:val="24"/>
                                <w:cs/>
                                <w:lang w:bidi="bn-IN"/>
                              </w:rPr>
                              <w:t>এবং</w:t>
                            </w:r>
                            <w:r w:rsidRPr="00294DDD">
                              <w:rPr>
                                <w:rFonts w:cs="Arial"/>
                                <w:color w:val="000000" w:themeColor="text1"/>
                                <w:szCs w:val="24"/>
                                <w:cs/>
                                <w:lang w:bidi="bn-IN"/>
                              </w:rPr>
                              <w:t xml:space="preserve"> </w:t>
                            </w:r>
                            <w:r w:rsidRPr="00294DDD">
                              <w:rPr>
                                <w:rFonts w:cs="Nirmala UI"/>
                                <w:color w:val="000000" w:themeColor="text1"/>
                                <w:szCs w:val="24"/>
                                <w:cs/>
                                <w:lang w:bidi="bn-IN"/>
                              </w:rPr>
                              <w:t>গোলাকার</w:t>
                            </w:r>
                            <w:r w:rsidRPr="00294DDD">
                              <w:rPr>
                                <w:rFonts w:cs="Arial"/>
                                <w:color w:val="000000" w:themeColor="text1"/>
                                <w:szCs w:val="24"/>
                                <w:cs/>
                                <w:lang w:bidi="bn-IN"/>
                              </w:rPr>
                              <w:t xml:space="preserve"> </w:t>
                            </w:r>
                            <w:r w:rsidRPr="00294DDD">
                              <w:rPr>
                                <w:rFonts w:cs="Nirmala UI"/>
                                <w:color w:val="000000" w:themeColor="text1"/>
                                <w:szCs w:val="24"/>
                                <w:cs/>
                                <w:lang w:bidi="bn-IN"/>
                              </w:rPr>
                              <w:t>কটন</w:t>
                            </w:r>
                            <w:r w:rsidRPr="00294DDD">
                              <w:rPr>
                                <w:rFonts w:cs="Arial"/>
                                <w:color w:val="000000" w:themeColor="text1"/>
                                <w:szCs w:val="24"/>
                                <w:cs/>
                                <w:lang w:bidi="bn-IN"/>
                              </w:rPr>
                              <w:t xml:space="preserve"> </w:t>
                            </w:r>
                            <w:r w:rsidRPr="00294DDD">
                              <w:rPr>
                                <w:rFonts w:cs="Nirmala UI"/>
                                <w:color w:val="000000" w:themeColor="text1"/>
                                <w:szCs w:val="24"/>
                                <w:cs/>
                                <w:lang w:bidi="bn-IN"/>
                              </w:rPr>
                              <w:t>বাড</w:t>
                            </w:r>
                            <w:r w:rsidRPr="00294DDD">
                              <w:rPr>
                                <w:rFonts w:cs="Arial"/>
                                <w:color w:val="000000" w:themeColor="text1"/>
                                <w:szCs w:val="24"/>
                                <w:cs/>
                                <w:lang w:bidi="bn-IN"/>
                              </w:rPr>
                              <w:t xml:space="preserve">) </w:t>
                            </w:r>
                            <w:r w:rsidRPr="00294DDD">
                              <w:rPr>
                                <w:rFonts w:cs="Nirmala UI"/>
                                <w:color w:val="000000" w:themeColor="text1"/>
                                <w:szCs w:val="24"/>
                                <w:cs/>
                                <w:lang w:bidi="bn-IN"/>
                              </w:rPr>
                              <w:t>ব্যবহার</w:t>
                            </w:r>
                            <w:r w:rsidRPr="00294DDD">
                              <w:rPr>
                                <w:rFonts w:cs="Arial"/>
                                <w:color w:val="000000" w:themeColor="text1"/>
                                <w:szCs w:val="24"/>
                                <w:cs/>
                                <w:lang w:bidi="bn-IN"/>
                              </w:rPr>
                              <w:t xml:space="preserve"> </w:t>
                            </w:r>
                            <w:r w:rsidRPr="00294DDD">
                              <w:rPr>
                                <w:rFonts w:cs="Nirmala UI"/>
                                <w:color w:val="000000" w:themeColor="text1"/>
                                <w:szCs w:val="24"/>
                                <w:cs/>
                                <w:lang w:bidi="bn-IN"/>
                              </w:rPr>
                              <w:t>করা</w:t>
                            </w:r>
                            <w:r w:rsidRPr="00294DDD">
                              <w:rPr>
                                <w:rFonts w:cs="Arial"/>
                                <w:color w:val="000000" w:themeColor="text1"/>
                                <w:szCs w:val="24"/>
                                <w:cs/>
                                <w:lang w:bidi="bn-IN"/>
                              </w:rPr>
                              <w:t xml:space="preserve"> </w:t>
                            </w:r>
                            <w:r w:rsidRPr="00294DDD">
                              <w:rPr>
                                <w:rFonts w:cs="Nirmala UI"/>
                                <w:color w:val="000000" w:themeColor="text1"/>
                                <w:szCs w:val="24"/>
                                <w:cs/>
                                <w:lang w:bidi="bn-IN"/>
                              </w:rPr>
                              <w:t>অন্তর্ভুক্ত</w:t>
                            </w:r>
                            <w:r w:rsidRPr="00294DDD">
                              <w:rPr>
                                <w:rFonts w:cs="Arial"/>
                                <w:color w:val="000000" w:themeColor="text1"/>
                                <w:szCs w:val="24"/>
                                <w:cs/>
                                <w:lang w:bidi="bn-IN"/>
                              </w:rPr>
                              <w:t xml:space="preserve"> </w:t>
                            </w:r>
                            <w:r w:rsidRPr="00294DDD">
                              <w:rPr>
                                <w:rFonts w:cs="Nirmala UI"/>
                                <w:color w:val="000000" w:themeColor="text1"/>
                                <w:szCs w:val="24"/>
                                <w:cs/>
                                <w:lang w:bidi="bn-IN"/>
                              </w:rPr>
                              <w:t>থাকতে</w:t>
                            </w:r>
                            <w:r w:rsidRPr="00294DDD">
                              <w:rPr>
                                <w:rFonts w:cs="Arial"/>
                                <w:color w:val="000000" w:themeColor="text1"/>
                                <w:szCs w:val="24"/>
                                <w:cs/>
                                <w:lang w:bidi="bn-IN"/>
                              </w:rPr>
                              <w:t xml:space="preserve"> </w:t>
                            </w:r>
                            <w:r w:rsidRPr="00294DDD">
                              <w:rPr>
                                <w:rFonts w:cs="Nirmala UI"/>
                                <w:color w:val="000000" w:themeColor="text1"/>
                                <w:szCs w:val="24"/>
                                <w:cs/>
                                <w:lang w:bidi="bn-IN"/>
                              </w:rPr>
                              <w:t>পারে</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যদি</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সোয়াবের</w:t>
                            </w:r>
                            <w:r w:rsidRPr="00294DDD">
                              <w:rPr>
                                <w:rFonts w:cs="Arial"/>
                                <w:color w:val="000000" w:themeColor="text1"/>
                                <w:szCs w:val="24"/>
                                <w:cs/>
                                <w:lang w:bidi="bn-IN"/>
                              </w:rPr>
                              <w:t xml:space="preserve"> </w:t>
                            </w:r>
                            <w:r w:rsidRPr="00294DDD">
                              <w:rPr>
                                <w:rFonts w:cs="Nirmala UI"/>
                                <w:color w:val="000000" w:themeColor="text1"/>
                                <w:szCs w:val="24"/>
                                <w:cs/>
                                <w:lang w:bidi="bn-IN"/>
                              </w:rPr>
                              <w:t>প্রয়োজন</w:t>
                            </w:r>
                            <w:r w:rsidRPr="00294DDD">
                              <w:rPr>
                                <w:rFonts w:cs="Arial"/>
                                <w:color w:val="000000" w:themeColor="text1"/>
                                <w:szCs w:val="24"/>
                                <w:cs/>
                                <w:lang w:bidi="bn-IN"/>
                              </w:rPr>
                              <w:t xml:space="preserve"> </w:t>
                            </w:r>
                            <w:r w:rsidRPr="00294DDD">
                              <w:rPr>
                                <w:rFonts w:cs="Nirmala UI"/>
                                <w:color w:val="000000" w:themeColor="text1"/>
                                <w:szCs w:val="24"/>
                                <w:cs/>
                                <w:lang w:bidi="bn-IN"/>
                              </w:rPr>
                              <w:t>হয়</w:t>
                            </w:r>
                            <w:r w:rsidRPr="00294DDD">
                              <w:rPr>
                                <w:rFonts w:cs="Arial"/>
                                <w:color w:val="000000" w:themeColor="text1"/>
                                <w:szCs w:val="24"/>
                                <w:cs/>
                                <w:lang w:bidi="bn-IN"/>
                              </w:rPr>
                              <w:t xml:space="preserve">, </w:t>
                            </w:r>
                            <w:r w:rsidRPr="00294DDD">
                              <w:rPr>
                                <w:rFonts w:cs="Nirmala UI"/>
                                <w:color w:val="000000" w:themeColor="text1"/>
                                <w:szCs w:val="24"/>
                                <w:cs/>
                                <w:lang w:bidi="bn-IN"/>
                              </w:rPr>
                              <w:t>কিছু</w:t>
                            </w:r>
                            <w:r w:rsidRPr="00294DDD">
                              <w:rPr>
                                <w:rFonts w:cs="Arial"/>
                                <w:color w:val="000000" w:themeColor="text1"/>
                                <w:szCs w:val="24"/>
                                <w:cs/>
                                <w:lang w:bidi="bn-IN"/>
                              </w:rPr>
                              <w:t xml:space="preserve"> </w:t>
                            </w:r>
                            <w:r w:rsidRPr="00294DDD">
                              <w:rPr>
                                <w:rFonts w:cs="Nirmala UI"/>
                                <w:color w:val="000000" w:themeColor="text1"/>
                                <w:szCs w:val="24"/>
                                <w:cs/>
                                <w:lang w:bidi="bn-IN"/>
                              </w:rPr>
                              <w:t>পরিষেবা</w:t>
                            </w:r>
                            <w:r w:rsidRPr="00294DDD">
                              <w:rPr>
                                <w:rFonts w:cs="Arial"/>
                                <w:color w:val="000000" w:themeColor="text1"/>
                                <w:szCs w:val="24"/>
                                <w:cs/>
                                <w:lang w:bidi="bn-IN"/>
                              </w:rPr>
                              <w:t xml:space="preserve"> </w:t>
                            </w:r>
                            <w:r w:rsidRPr="00294DDD">
                              <w:rPr>
                                <w:rFonts w:cs="Nirmala UI"/>
                                <w:color w:val="000000" w:themeColor="text1"/>
                                <w:szCs w:val="24"/>
                                <w:cs/>
                                <w:lang w:bidi="bn-IN"/>
                              </w:rPr>
                              <w:t>আপনাকে</w:t>
                            </w:r>
                            <w:r w:rsidRPr="00294DDD">
                              <w:rPr>
                                <w:rFonts w:cs="Arial"/>
                                <w:color w:val="000000" w:themeColor="text1"/>
                                <w:szCs w:val="24"/>
                                <w:cs/>
                                <w:lang w:bidi="bn-IN"/>
                              </w:rPr>
                              <w:t xml:space="preserve"> </w:t>
                            </w:r>
                            <w:r w:rsidRPr="00294DDD">
                              <w:rPr>
                                <w:rFonts w:cs="Nirmala UI"/>
                                <w:color w:val="000000" w:themeColor="text1"/>
                                <w:szCs w:val="24"/>
                                <w:cs/>
                                <w:lang w:bidi="bn-IN"/>
                              </w:rPr>
                              <w:t>এটি</w:t>
                            </w:r>
                            <w:r w:rsidRPr="00294DDD">
                              <w:rPr>
                                <w:rFonts w:cs="Arial"/>
                                <w:color w:val="000000" w:themeColor="text1"/>
                                <w:szCs w:val="24"/>
                                <w:cs/>
                                <w:lang w:bidi="bn-IN"/>
                              </w:rPr>
                              <w:t xml:space="preserve"> </w:t>
                            </w:r>
                            <w:r w:rsidRPr="00294DDD">
                              <w:rPr>
                                <w:rFonts w:cs="Nirmala UI"/>
                                <w:color w:val="000000" w:themeColor="text1"/>
                                <w:szCs w:val="24"/>
                                <w:cs/>
                                <w:lang w:bidi="bn-IN"/>
                              </w:rPr>
                              <w:t>নিজে</w:t>
                            </w:r>
                            <w:r w:rsidRPr="00294DDD">
                              <w:rPr>
                                <w:rFonts w:cs="Arial"/>
                                <w:color w:val="000000" w:themeColor="text1"/>
                                <w:szCs w:val="24"/>
                                <w:cs/>
                                <w:lang w:bidi="bn-IN"/>
                              </w:rPr>
                              <w:t xml:space="preserve"> </w:t>
                            </w:r>
                            <w:r w:rsidRPr="00294DDD">
                              <w:rPr>
                                <w:rFonts w:cs="Nirmala UI"/>
                                <w:color w:val="000000" w:themeColor="text1"/>
                                <w:szCs w:val="24"/>
                                <w:cs/>
                                <w:lang w:bidi="bn-IN"/>
                              </w:rPr>
                              <w:t>ব্যবহার</w:t>
                            </w:r>
                            <w:r w:rsidRPr="00294DDD">
                              <w:rPr>
                                <w:rFonts w:cs="Arial"/>
                                <w:color w:val="000000" w:themeColor="text1"/>
                                <w:szCs w:val="24"/>
                                <w:cs/>
                                <w:lang w:bidi="bn-IN"/>
                              </w:rPr>
                              <w:t xml:space="preserve"> </w:t>
                            </w:r>
                            <w:r w:rsidRPr="00294DDD">
                              <w:rPr>
                                <w:rFonts w:cs="Nirmala UI"/>
                                <w:color w:val="000000" w:themeColor="text1"/>
                                <w:szCs w:val="24"/>
                                <w:cs/>
                                <w:lang w:bidi="bn-IN"/>
                              </w:rPr>
                              <w:t>করার</w:t>
                            </w:r>
                            <w:r w:rsidRPr="00294DDD">
                              <w:rPr>
                                <w:rFonts w:cs="Arial"/>
                                <w:color w:val="000000" w:themeColor="text1"/>
                                <w:szCs w:val="24"/>
                                <w:cs/>
                                <w:lang w:bidi="bn-IN"/>
                              </w:rPr>
                              <w:t xml:space="preserve"> </w:t>
                            </w:r>
                            <w:r w:rsidRPr="00294DDD">
                              <w:rPr>
                                <w:rFonts w:cs="Nirmala UI"/>
                                <w:color w:val="000000" w:themeColor="text1"/>
                                <w:szCs w:val="24"/>
                                <w:cs/>
                                <w:lang w:bidi="bn-IN"/>
                              </w:rPr>
                              <w:t>বিকল্প</w:t>
                            </w:r>
                            <w:r w:rsidRPr="00294DDD">
                              <w:rPr>
                                <w:rFonts w:cs="Arial"/>
                                <w:color w:val="000000" w:themeColor="text1"/>
                                <w:szCs w:val="24"/>
                                <w:cs/>
                                <w:lang w:bidi="bn-IN"/>
                              </w:rPr>
                              <w:t xml:space="preserve"> </w:t>
                            </w:r>
                            <w:r w:rsidRPr="00294DDD">
                              <w:rPr>
                                <w:rFonts w:cs="Nirmala UI"/>
                                <w:color w:val="000000" w:themeColor="text1"/>
                                <w:szCs w:val="24"/>
                                <w:cs/>
                                <w:lang w:bidi="bn-IN"/>
                              </w:rPr>
                              <w:t>অফার</w:t>
                            </w:r>
                            <w:r w:rsidRPr="00294DDD">
                              <w:rPr>
                                <w:rFonts w:cs="Arial"/>
                                <w:color w:val="000000" w:themeColor="text1"/>
                                <w:szCs w:val="24"/>
                                <w:cs/>
                                <w:lang w:bidi="bn-IN"/>
                              </w:rPr>
                              <w:t xml:space="preserve"> </w:t>
                            </w:r>
                            <w:r w:rsidRPr="00294DDD">
                              <w:rPr>
                                <w:rFonts w:cs="Nirmala UI"/>
                                <w:color w:val="000000" w:themeColor="text1"/>
                                <w:szCs w:val="24"/>
                                <w:cs/>
                                <w:lang w:bidi="bn-IN"/>
                              </w:rPr>
                              <w:t>করবে</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স্বাস্থ্য</w:t>
                            </w:r>
                            <w:r w:rsidRPr="00294DDD">
                              <w:rPr>
                                <w:rFonts w:cs="Arial"/>
                                <w:color w:val="000000" w:themeColor="text1"/>
                                <w:szCs w:val="24"/>
                                <w:cs/>
                                <w:lang w:bidi="bn-IN"/>
                              </w:rPr>
                              <w:t xml:space="preserve"> </w:t>
                            </w:r>
                            <w:r w:rsidRPr="00294DDD">
                              <w:rPr>
                                <w:rFonts w:cs="Nirmala UI"/>
                                <w:color w:val="000000" w:themeColor="text1"/>
                                <w:szCs w:val="24"/>
                                <w:cs/>
                                <w:lang w:bidi="bn-IN"/>
                              </w:rPr>
                              <w:t>পেশাদাররা</w:t>
                            </w:r>
                            <w:r w:rsidRPr="00294DDD">
                              <w:rPr>
                                <w:rFonts w:cs="Arial"/>
                                <w:color w:val="000000" w:themeColor="text1"/>
                                <w:szCs w:val="24"/>
                                <w:cs/>
                                <w:lang w:bidi="bn-IN"/>
                              </w:rPr>
                              <w:t xml:space="preserve"> </w:t>
                            </w:r>
                            <w:r w:rsidRPr="00294DDD">
                              <w:rPr>
                                <w:rFonts w:cs="Nirmala UI"/>
                                <w:color w:val="000000" w:themeColor="text1"/>
                                <w:szCs w:val="24"/>
                                <w:cs/>
                                <w:lang w:bidi="bn-IN"/>
                              </w:rPr>
                              <w:t>প্রতিদিন</w:t>
                            </w:r>
                            <w:r w:rsidRPr="00294DDD">
                              <w:rPr>
                                <w:rFonts w:cs="Arial"/>
                                <w:color w:val="000000" w:themeColor="text1"/>
                                <w:szCs w:val="24"/>
                                <w:cs/>
                                <w:lang w:bidi="bn-IN"/>
                              </w:rPr>
                              <w:t xml:space="preserve"> </w:t>
                            </w:r>
                            <w:r w:rsidRPr="00294DDD">
                              <w:rPr>
                                <w:rFonts w:cs="Nirmala UI"/>
                                <w:color w:val="000000" w:themeColor="text1"/>
                                <w:szCs w:val="24"/>
                                <w:cs/>
                                <w:lang w:bidi="bn-IN"/>
                              </w:rPr>
                              <w:t>যৌন</w:t>
                            </w:r>
                            <w:r w:rsidRPr="00294DDD">
                              <w:rPr>
                                <w:rFonts w:cs="Arial"/>
                                <w:color w:val="000000" w:themeColor="text1"/>
                                <w:szCs w:val="24"/>
                                <w:cs/>
                                <w:lang w:bidi="bn-IN"/>
                              </w:rPr>
                              <w:t xml:space="preserve"> </w:t>
                            </w:r>
                            <w:r w:rsidRPr="00294DDD">
                              <w:rPr>
                                <w:rFonts w:cs="Nirmala UI"/>
                                <w:color w:val="000000" w:themeColor="text1"/>
                                <w:szCs w:val="24"/>
                                <w:cs/>
                                <w:lang w:bidi="bn-IN"/>
                              </w:rPr>
                              <w:t>স্বাস্থ্য</w:t>
                            </w:r>
                            <w:r w:rsidRPr="00294DDD">
                              <w:rPr>
                                <w:rFonts w:cs="Arial"/>
                                <w:color w:val="000000" w:themeColor="text1"/>
                                <w:szCs w:val="24"/>
                                <w:cs/>
                                <w:lang w:bidi="bn-IN"/>
                              </w:rPr>
                              <w:t xml:space="preserve"> </w:t>
                            </w:r>
                            <w:r w:rsidRPr="00294DDD">
                              <w:rPr>
                                <w:rFonts w:cs="Nirmala UI"/>
                                <w:color w:val="000000" w:themeColor="text1"/>
                                <w:szCs w:val="24"/>
                                <w:cs/>
                                <w:lang w:bidi="bn-IN"/>
                              </w:rPr>
                              <w:t>পরীক্ষা</w:t>
                            </w:r>
                            <w:r w:rsidRPr="00294DDD">
                              <w:rPr>
                                <w:rFonts w:cs="Arial"/>
                                <w:color w:val="000000" w:themeColor="text1"/>
                                <w:szCs w:val="24"/>
                                <w:cs/>
                                <w:lang w:bidi="bn-IN"/>
                              </w:rPr>
                              <w:t xml:space="preserve"> </w:t>
                            </w:r>
                            <w:r w:rsidRPr="00294DDD">
                              <w:rPr>
                                <w:rFonts w:cs="Nirmala UI"/>
                                <w:color w:val="000000" w:themeColor="text1"/>
                                <w:szCs w:val="24"/>
                                <w:cs/>
                                <w:lang w:bidi="bn-IN"/>
                              </w:rPr>
                              <w:t>করে</w:t>
                            </w:r>
                            <w:r w:rsidRPr="00294DDD">
                              <w:rPr>
                                <w:rFonts w:cs="Arial"/>
                                <w:color w:val="000000" w:themeColor="text1"/>
                                <w:szCs w:val="24"/>
                                <w:cs/>
                                <w:lang w:bidi="bn-IN"/>
                              </w:rPr>
                              <w:t xml:space="preserve"> </w:t>
                            </w:r>
                            <w:r w:rsidRPr="00294DDD">
                              <w:rPr>
                                <w:rFonts w:cs="Nirmala UI"/>
                                <w:color w:val="000000" w:themeColor="text1"/>
                                <w:szCs w:val="24"/>
                                <w:cs/>
                                <w:lang w:bidi="bn-IN"/>
                              </w:rPr>
                              <w:t>থাকেন</w:t>
                            </w:r>
                            <w:r w:rsidRPr="00294DDD">
                              <w:rPr>
                                <w:rFonts w:cs="Arial"/>
                                <w:color w:val="000000" w:themeColor="text1"/>
                                <w:szCs w:val="24"/>
                                <w:cs/>
                                <w:lang w:bidi="bn-IN"/>
                              </w:rPr>
                              <w:t xml:space="preserve"> - </w:t>
                            </w:r>
                            <w:r w:rsidRPr="00294DDD">
                              <w:rPr>
                                <w:rFonts w:cs="Nirmala UI"/>
                                <w:color w:val="000000" w:themeColor="text1"/>
                                <w:szCs w:val="24"/>
                                <w:cs/>
                                <w:lang w:bidi="bn-IN"/>
                              </w:rPr>
                              <w:t>এবং</w:t>
                            </w:r>
                            <w:r w:rsidRPr="00294DDD">
                              <w:rPr>
                                <w:rFonts w:cs="Arial"/>
                                <w:color w:val="000000" w:themeColor="text1"/>
                                <w:szCs w:val="24"/>
                                <w:cs/>
                                <w:lang w:bidi="bn-IN"/>
                              </w:rPr>
                              <w:t xml:space="preserve"> </w:t>
                            </w:r>
                            <w:r w:rsidRPr="00294DDD">
                              <w:rPr>
                                <w:rFonts w:cs="Nirmala UI"/>
                                <w:color w:val="000000" w:themeColor="text1"/>
                                <w:szCs w:val="24"/>
                                <w:cs/>
                                <w:lang w:bidi="bn-IN"/>
                              </w:rPr>
                              <w:t>তারা</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STI </w:t>
                            </w:r>
                            <w:r w:rsidRPr="00294DDD">
                              <w:rPr>
                                <w:rFonts w:cs="Nirmala UI"/>
                                <w:color w:val="000000" w:themeColor="text1"/>
                                <w:szCs w:val="24"/>
                                <w:cs/>
                                <w:lang w:bidi="bn-IN"/>
                              </w:rPr>
                              <w:t>পরীক্ষাকে</w:t>
                            </w:r>
                            <w:r w:rsidRPr="00294DDD">
                              <w:rPr>
                                <w:rFonts w:cs="Arial"/>
                                <w:color w:val="000000" w:themeColor="text1"/>
                                <w:szCs w:val="24"/>
                                <w:cs/>
                                <w:lang w:bidi="bn-IN"/>
                              </w:rPr>
                              <w:t xml:space="preserve"> </w:t>
                            </w:r>
                            <w:r w:rsidRPr="00294DDD">
                              <w:rPr>
                                <w:rFonts w:cs="Nirmala UI"/>
                                <w:color w:val="000000" w:themeColor="text1"/>
                                <w:szCs w:val="24"/>
                                <w:cs/>
                                <w:lang w:bidi="bn-IN"/>
                              </w:rPr>
                              <w:t>আপনার</w:t>
                            </w:r>
                            <w:r w:rsidRPr="00294DDD">
                              <w:rPr>
                                <w:rFonts w:cs="Arial"/>
                                <w:color w:val="000000" w:themeColor="text1"/>
                                <w:szCs w:val="24"/>
                                <w:cs/>
                                <w:lang w:bidi="bn-IN"/>
                              </w:rPr>
                              <w:t xml:space="preserve"> </w:t>
                            </w:r>
                            <w:r w:rsidRPr="00294DDD">
                              <w:rPr>
                                <w:rFonts w:cs="Nirmala UI"/>
                                <w:color w:val="000000" w:themeColor="text1"/>
                                <w:szCs w:val="24"/>
                                <w:cs/>
                                <w:lang w:bidi="bn-IN"/>
                              </w:rPr>
                              <w:t>আচরণের</w:t>
                            </w:r>
                            <w:r w:rsidRPr="00294DDD">
                              <w:rPr>
                                <w:rFonts w:cs="Arial"/>
                                <w:color w:val="000000" w:themeColor="text1"/>
                                <w:szCs w:val="24"/>
                                <w:cs/>
                                <w:lang w:bidi="bn-IN"/>
                              </w:rPr>
                              <w:t xml:space="preserve"> </w:t>
                            </w:r>
                            <w:r w:rsidRPr="00294DDD">
                              <w:rPr>
                                <w:rFonts w:cs="Nirmala UI"/>
                                <w:color w:val="000000" w:themeColor="text1"/>
                                <w:szCs w:val="24"/>
                                <w:cs/>
                                <w:lang w:bidi="bn-IN"/>
                              </w:rPr>
                              <w:t>প্রতিফলন</w:t>
                            </w:r>
                            <w:r w:rsidRPr="00294DDD">
                              <w:rPr>
                                <w:rFonts w:cs="Arial"/>
                                <w:color w:val="000000" w:themeColor="text1"/>
                                <w:szCs w:val="24"/>
                                <w:cs/>
                                <w:lang w:bidi="bn-IN"/>
                              </w:rPr>
                              <w:t xml:space="preserve"> </w:t>
                            </w:r>
                            <w:r w:rsidRPr="00294DDD">
                              <w:rPr>
                                <w:rFonts w:cs="Nirmala UI"/>
                                <w:color w:val="000000" w:themeColor="text1"/>
                                <w:szCs w:val="24"/>
                                <w:cs/>
                                <w:lang w:bidi="bn-IN"/>
                              </w:rPr>
                              <w:t>হিসেবে</w:t>
                            </w:r>
                            <w:r w:rsidRPr="00294DDD">
                              <w:rPr>
                                <w:rFonts w:cs="Arial"/>
                                <w:color w:val="000000" w:themeColor="text1"/>
                                <w:szCs w:val="24"/>
                                <w:cs/>
                                <w:lang w:bidi="bn-IN"/>
                              </w:rPr>
                              <w:t xml:space="preserve"> </w:t>
                            </w:r>
                            <w:r w:rsidRPr="00294DDD">
                              <w:rPr>
                                <w:rFonts w:cs="Nirmala UI"/>
                                <w:color w:val="000000" w:themeColor="text1"/>
                                <w:szCs w:val="24"/>
                                <w:cs/>
                                <w:lang w:bidi="bn-IN"/>
                              </w:rPr>
                              <w:t>বিবেচনা</w:t>
                            </w:r>
                            <w:r w:rsidRPr="00294DDD">
                              <w:rPr>
                                <w:rFonts w:cs="Arial"/>
                                <w:color w:val="000000" w:themeColor="text1"/>
                                <w:szCs w:val="24"/>
                                <w:cs/>
                                <w:lang w:bidi="bn-IN"/>
                              </w:rPr>
                              <w:t xml:space="preserve"> </w:t>
                            </w:r>
                            <w:r w:rsidRPr="00294DDD">
                              <w:rPr>
                                <w:rFonts w:cs="Nirmala UI"/>
                                <w:color w:val="000000" w:themeColor="text1"/>
                                <w:szCs w:val="24"/>
                                <w:cs/>
                                <w:lang w:bidi="bn-IN"/>
                              </w:rPr>
                              <w:t>করবেন</w:t>
                            </w:r>
                            <w:r w:rsidRPr="00294DDD">
                              <w:rPr>
                                <w:rFonts w:cs="Arial"/>
                                <w:color w:val="000000" w:themeColor="text1"/>
                                <w:szCs w:val="24"/>
                                <w:cs/>
                                <w:lang w:bidi="bn-IN"/>
                              </w:rPr>
                              <w:t xml:space="preserve"> </w:t>
                            </w:r>
                            <w:r w:rsidRPr="00294DDD">
                              <w:rPr>
                                <w:rFonts w:cs="Nirmala UI"/>
                                <w:color w:val="000000" w:themeColor="text1"/>
                                <w:szCs w:val="24"/>
                                <w:cs/>
                                <w:lang w:bidi="bn-IN"/>
                              </w:rPr>
                              <w:t>না</w:t>
                            </w:r>
                            <w:r w:rsidRPr="00294DDD">
                              <w:rPr>
                                <w:rFonts w:cs="Arial"/>
                                <w:color w:val="000000" w:themeColor="text1"/>
                                <w:szCs w:val="24"/>
                                <w:cs/>
                                <w:lang w:bidi="bn-IN"/>
                              </w:rPr>
                              <w:t xml:space="preserve">, </w:t>
                            </w:r>
                            <w:r w:rsidRPr="00294DDD">
                              <w:rPr>
                                <w:rFonts w:cs="Nirmala UI"/>
                                <w:color w:val="000000" w:themeColor="text1"/>
                                <w:szCs w:val="24"/>
                                <w:cs/>
                                <w:lang w:bidi="bn-IN"/>
                              </w:rPr>
                              <w:t>কিন্তু</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দায়িত্বশীল</w:t>
                            </w:r>
                            <w:r w:rsidRPr="00294DDD">
                              <w:rPr>
                                <w:rFonts w:cs="Arial"/>
                                <w:color w:val="000000" w:themeColor="text1"/>
                                <w:szCs w:val="24"/>
                                <w:cs/>
                                <w:lang w:bidi="bn-IN"/>
                              </w:rPr>
                              <w:t xml:space="preserve"> </w:t>
                            </w:r>
                            <w:r w:rsidRPr="00294DDD">
                              <w:rPr>
                                <w:rFonts w:cs="Nirmala UI"/>
                                <w:color w:val="000000" w:themeColor="text1"/>
                                <w:szCs w:val="24"/>
                                <w:cs/>
                                <w:lang w:bidi="bn-IN"/>
                              </w:rPr>
                              <w:t>স্বাস্থ্য</w:t>
                            </w:r>
                            <w:r w:rsidRPr="00294DDD">
                              <w:rPr>
                                <w:rFonts w:cs="Arial"/>
                                <w:color w:val="000000" w:themeColor="text1"/>
                                <w:szCs w:val="24"/>
                                <w:cs/>
                                <w:lang w:bidi="bn-IN"/>
                              </w:rPr>
                              <w:t xml:space="preserve"> </w:t>
                            </w:r>
                            <w:r w:rsidRPr="00294DDD">
                              <w:rPr>
                                <w:rFonts w:cs="Nirmala UI"/>
                                <w:color w:val="000000" w:themeColor="text1"/>
                                <w:szCs w:val="24"/>
                                <w:cs/>
                                <w:lang w:bidi="bn-IN"/>
                              </w:rPr>
                              <w:t>পছন্দ</w:t>
                            </w:r>
                            <w:r w:rsidRPr="00294DDD">
                              <w:rPr>
                                <w:rFonts w:cs="Arial"/>
                                <w:color w:val="000000" w:themeColor="text1"/>
                                <w:szCs w:val="24"/>
                                <w:cs/>
                                <w:lang w:bidi="bn-IN"/>
                              </w:rPr>
                              <w:t xml:space="preserve"> </w:t>
                            </w:r>
                            <w:r w:rsidRPr="00294DDD">
                              <w:rPr>
                                <w:rFonts w:cs="Nirmala UI"/>
                                <w:color w:val="000000" w:themeColor="text1"/>
                                <w:szCs w:val="24"/>
                                <w:cs/>
                                <w:lang w:bidi="bn-IN"/>
                              </w:rPr>
                              <w:t>হিসেবে</w:t>
                            </w:r>
                            <w:r w:rsidRPr="00294DDD">
                              <w:rPr>
                                <w:rFonts w:cs="Arial"/>
                                <w:color w:val="000000" w:themeColor="text1"/>
                                <w:szCs w:val="24"/>
                                <w:cs/>
                                <w:lang w:bidi="bn-IN"/>
                              </w:rPr>
                              <w:t xml:space="preserve"> </w:t>
                            </w:r>
                            <w:r w:rsidRPr="00294DDD">
                              <w:rPr>
                                <w:rFonts w:cs="Nirmala UI"/>
                                <w:color w:val="000000" w:themeColor="text1"/>
                                <w:szCs w:val="24"/>
                                <w:cs/>
                                <w:lang w:bidi="bn-IN"/>
                              </w:rPr>
                              <w:t>দেখবেন</w:t>
                            </w:r>
                            <w:r w:rsidRPr="00294DDD">
                              <w:rPr>
                                <w:rFonts w:cs="Mangal"/>
                                <w:color w:val="000000" w:themeColor="text1"/>
                                <w:szCs w:val="24"/>
                                <w:cs/>
                                <w:lang w:bidi="hi-IN"/>
                              </w:rPr>
                              <w:t>।</w:t>
                            </w:r>
                            <w:r w:rsidRPr="00294DDD">
                              <w:rPr>
                                <w:rFonts w:cs="Arial"/>
                                <w:color w:val="000000" w:themeColor="text1"/>
                                <w:szCs w:val="24"/>
                                <w:cs/>
                                <w:lang w:bidi="bn-IN"/>
                              </w:rPr>
                              <w:t xml:space="preserve"> </w:t>
                            </w:r>
                          </w:p>
                          <w:p w14:paraId="73C5F01D" w14:textId="77777777" w:rsidR="00C515A5" w:rsidRPr="00294DDD" w:rsidRDefault="00C515A5" w:rsidP="00294DDD">
                            <w:pPr>
                              <w:spacing w:line="240" w:lineRule="auto"/>
                              <w:rPr>
                                <w:rFonts w:cs="Arial"/>
                                <w:sz w:val="22"/>
                                <w:cs/>
                                <w:lang w:bidi="bn-IN"/>
                              </w:rPr>
                            </w:pPr>
                            <w:r w:rsidRPr="00294DDD">
                              <w:rPr>
                                <w:rFonts w:cs="Nirmala UI"/>
                                <w:color w:val="000000" w:themeColor="text1"/>
                                <w:sz w:val="30"/>
                                <w:szCs w:val="30"/>
                                <w:cs/>
                                <w:lang w:bidi="bn-IN"/>
                              </w:rPr>
                              <w:t>পিল</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আপনাকে</w:t>
                            </w:r>
                            <w:r w:rsidRPr="00294DDD">
                              <w:rPr>
                                <w:rFonts w:cs="Arial"/>
                                <w:color w:val="000000" w:themeColor="text1"/>
                                <w:sz w:val="30"/>
                                <w:szCs w:val="30"/>
                                <w:cs/>
                                <w:lang w:bidi="bn-IN"/>
                              </w:rPr>
                              <w:t xml:space="preserve"> STI-</w:t>
                            </w:r>
                            <w:r w:rsidRPr="00294DDD">
                              <w:rPr>
                                <w:rFonts w:cs="Nirmala UI"/>
                                <w:color w:val="000000" w:themeColor="text1"/>
                                <w:sz w:val="30"/>
                                <w:szCs w:val="30"/>
                                <w:cs/>
                                <w:lang w:bidi="bn-IN"/>
                              </w:rPr>
                              <w:t>এর</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সংক্রমণ</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থেকে</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রক্ষা</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করতে</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পারে</w:t>
                            </w:r>
                            <w:r w:rsidRPr="00294DDD">
                              <w:rPr>
                                <w:rFonts w:cs="Arial"/>
                                <w:color w:val="000000" w:themeColor="text1"/>
                                <w:sz w:val="30"/>
                                <w:szCs w:val="30"/>
                                <w:cs/>
                                <w:lang w:bidi="bn-IN"/>
                              </w:rPr>
                              <w:t xml:space="preserve"> </w:t>
                            </w:r>
                          </w:p>
                          <w:p w14:paraId="1BE8EECB" w14:textId="7CECEEED" w:rsidR="00C515A5" w:rsidRPr="00294DDD" w:rsidRDefault="00C515A5" w:rsidP="00294DDD">
                            <w:pPr>
                              <w:spacing w:line="240" w:lineRule="auto"/>
                              <w:rPr>
                                <w:rFonts w:cs="Arial"/>
                                <w:color w:val="000000" w:themeColor="text1"/>
                                <w:kern w:val="24"/>
                                <w:szCs w:val="24"/>
                                <w:cs/>
                                <w:lang w:bidi="bn-IN"/>
                              </w:rPr>
                            </w:pP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গর্ভনিরোধক</w:t>
                            </w:r>
                            <w:r w:rsidRPr="00294DDD">
                              <w:rPr>
                                <w:rFonts w:cs="Arial"/>
                                <w:color w:val="000000" w:themeColor="text1"/>
                                <w:szCs w:val="24"/>
                                <w:cs/>
                                <w:lang w:bidi="bn-IN"/>
                              </w:rPr>
                              <w:t xml:space="preserve"> </w:t>
                            </w:r>
                            <w:r w:rsidRPr="00294DDD">
                              <w:rPr>
                                <w:rFonts w:cs="Nirmala UI"/>
                                <w:color w:val="000000" w:themeColor="text1"/>
                                <w:szCs w:val="24"/>
                                <w:cs/>
                                <w:lang w:bidi="bn-IN"/>
                              </w:rPr>
                              <w:t>পিল</w:t>
                            </w:r>
                            <w:r w:rsidRPr="00294DDD">
                              <w:rPr>
                                <w:rFonts w:cs="Arial"/>
                                <w:color w:val="000000" w:themeColor="text1"/>
                                <w:szCs w:val="24"/>
                                <w:cs/>
                                <w:lang w:bidi="bn-IN"/>
                              </w:rPr>
                              <w:t xml:space="preserve"> </w:t>
                            </w:r>
                            <w:r w:rsidRPr="00294DDD">
                              <w:rPr>
                                <w:rFonts w:cs="Nirmala UI"/>
                                <w:color w:val="000000" w:themeColor="text1"/>
                                <w:szCs w:val="24"/>
                                <w:cs/>
                                <w:lang w:bidi="bn-IN"/>
                              </w:rPr>
                              <w:t>গর্ভাবস্থা</w:t>
                            </w:r>
                            <w:r w:rsidRPr="00294DDD">
                              <w:rPr>
                                <w:rFonts w:cs="Arial"/>
                                <w:color w:val="000000" w:themeColor="text1"/>
                                <w:szCs w:val="24"/>
                                <w:cs/>
                                <w:lang w:bidi="bn-IN"/>
                              </w:rPr>
                              <w:t xml:space="preserve"> </w:t>
                            </w:r>
                            <w:r w:rsidRPr="00294DDD">
                              <w:rPr>
                                <w:rFonts w:cs="Nirmala UI"/>
                                <w:color w:val="000000" w:themeColor="text1"/>
                                <w:szCs w:val="24"/>
                                <w:cs/>
                                <w:lang w:bidi="bn-IN"/>
                              </w:rPr>
                              <w:t>প্রতিরোধের</w:t>
                            </w:r>
                            <w:r w:rsidRPr="00294DDD">
                              <w:rPr>
                                <w:rFonts w:cs="Arial"/>
                                <w:color w:val="000000" w:themeColor="text1"/>
                                <w:szCs w:val="24"/>
                                <w:cs/>
                                <w:lang w:bidi="bn-IN"/>
                              </w:rPr>
                              <w:t xml:space="preserve"> </w:t>
                            </w:r>
                            <w:r w:rsidRPr="00294DDD">
                              <w:rPr>
                                <w:rFonts w:cs="Nirmala UI"/>
                                <w:color w:val="000000" w:themeColor="text1"/>
                                <w:szCs w:val="24"/>
                                <w:cs/>
                                <w:lang w:bidi="bn-IN"/>
                              </w:rPr>
                              <w:t>বিরুদ্ধে</w:t>
                            </w:r>
                            <w:r w:rsidRPr="00294DDD">
                              <w:rPr>
                                <w:rFonts w:cs="Arial"/>
                                <w:color w:val="000000" w:themeColor="text1"/>
                                <w:szCs w:val="24"/>
                                <w:cs/>
                                <w:lang w:bidi="bn-IN"/>
                              </w:rPr>
                              <w:t xml:space="preserve"> </w:t>
                            </w:r>
                            <w:r w:rsidRPr="00294DDD">
                              <w:rPr>
                                <w:rFonts w:cs="Nirmala UI"/>
                                <w:color w:val="000000" w:themeColor="text1"/>
                                <w:szCs w:val="24"/>
                                <w:cs/>
                                <w:lang w:bidi="bn-IN"/>
                              </w:rPr>
                              <w:t>কার্যকর</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এটি</w:t>
                            </w:r>
                            <w:r w:rsidRPr="00294DDD">
                              <w:rPr>
                                <w:rFonts w:cs="Arial"/>
                                <w:color w:val="000000" w:themeColor="text1"/>
                                <w:szCs w:val="24"/>
                                <w:cs/>
                                <w:lang w:bidi="bn-IN"/>
                              </w:rPr>
                              <w:t xml:space="preserve"> STI-</w:t>
                            </w:r>
                            <w:r w:rsidRPr="00294DDD">
                              <w:rPr>
                                <w:rFonts w:cs="Nirmala UI"/>
                                <w:color w:val="000000" w:themeColor="text1"/>
                                <w:szCs w:val="24"/>
                                <w:cs/>
                                <w:lang w:bidi="bn-IN"/>
                              </w:rPr>
                              <w:t>এর</w:t>
                            </w:r>
                            <w:r w:rsidRPr="00294DDD">
                              <w:rPr>
                                <w:rFonts w:cs="Arial"/>
                                <w:color w:val="000000" w:themeColor="text1"/>
                                <w:szCs w:val="24"/>
                                <w:cs/>
                                <w:lang w:bidi="bn-IN"/>
                              </w:rPr>
                              <w:t xml:space="preserve"> </w:t>
                            </w:r>
                            <w:r w:rsidRPr="00294DDD">
                              <w:rPr>
                                <w:rFonts w:cs="Nirmala UI"/>
                                <w:color w:val="000000" w:themeColor="text1"/>
                                <w:szCs w:val="24"/>
                                <w:cs/>
                                <w:lang w:bidi="bn-IN"/>
                              </w:rPr>
                              <w:t>বিরুদ্ধে</w:t>
                            </w:r>
                            <w:r w:rsidRPr="00294DDD">
                              <w:rPr>
                                <w:rFonts w:cs="Arial"/>
                                <w:color w:val="000000" w:themeColor="text1"/>
                                <w:szCs w:val="24"/>
                                <w:cs/>
                                <w:lang w:bidi="bn-IN"/>
                              </w:rPr>
                              <w:t xml:space="preserve"> </w:t>
                            </w:r>
                            <w:r w:rsidRPr="00294DDD">
                              <w:rPr>
                                <w:rFonts w:cs="Nirmala UI"/>
                                <w:color w:val="000000" w:themeColor="text1"/>
                                <w:szCs w:val="24"/>
                                <w:cs/>
                                <w:lang w:bidi="bn-IN"/>
                              </w:rPr>
                              <w:t>সুরক্ষার</w:t>
                            </w:r>
                            <w:r w:rsidRPr="00294DDD">
                              <w:rPr>
                                <w:rFonts w:cs="Arial"/>
                                <w:color w:val="000000" w:themeColor="text1"/>
                                <w:szCs w:val="24"/>
                                <w:cs/>
                                <w:lang w:bidi="bn-IN"/>
                              </w:rPr>
                              <w:t xml:space="preserve"> </w:t>
                            </w:r>
                            <w:r w:rsidRPr="00294DDD">
                              <w:rPr>
                                <w:rFonts w:cs="Nirmala UI"/>
                                <w:color w:val="000000" w:themeColor="text1"/>
                                <w:szCs w:val="24"/>
                                <w:cs/>
                                <w:lang w:bidi="bn-IN"/>
                              </w:rPr>
                              <w:t>জন্য</w:t>
                            </w:r>
                            <w:r w:rsidRPr="00294DDD">
                              <w:rPr>
                                <w:rFonts w:cs="Arial"/>
                                <w:color w:val="000000" w:themeColor="text1"/>
                                <w:szCs w:val="24"/>
                                <w:cs/>
                                <w:lang w:bidi="bn-IN"/>
                              </w:rPr>
                              <w:t xml:space="preserve"> </w:t>
                            </w:r>
                            <w:r w:rsidRPr="00294DDD">
                              <w:rPr>
                                <w:rFonts w:cs="Nirmala UI"/>
                                <w:color w:val="000000" w:themeColor="text1"/>
                                <w:szCs w:val="24"/>
                                <w:cs/>
                                <w:lang w:bidi="bn-IN"/>
                              </w:rPr>
                              <w:t>কার্যকর</w:t>
                            </w:r>
                            <w:r w:rsidRPr="00294DDD">
                              <w:rPr>
                                <w:rFonts w:cs="Arial"/>
                                <w:color w:val="000000" w:themeColor="text1"/>
                                <w:szCs w:val="24"/>
                                <w:cs/>
                                <w:lang w:bidi="bn-IN"/>
                              </w:rPr>
                              <w:t xml:space="preserve"> </w:t>
                            </w:r>
                            <w:r w:rsidRPr="00294DDD">
                              <w:rPr>
                                <w:rFonts w:cs="Nirmala UI"/>
                                <w:color w:val="000000" w:themeColor="text1"/>
                                <w:szCs w:val="24"/>
                                <w:cs/>
                                <w:lang w:bidi="bn-IN"/>
                              </w:rPr>
                              <w:t>নয়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অনেক</w:t>
                            </w:r>
                            <w:r w:rsidRPr="00294DDD">
                              <w:rPr>
                                <w:rFonts w:cs="Arial"/>
                                <w:color w:val="000000" w:themeColor="text1"/>
                                <w:szCs w:val="24"/>
                                <w:cs/>
                                <w:lang w:bidi="bn-IN"/>
                              </w:rPr>
                              <w:t xml:space="preserve"> </w:t>
                            </w:r>
                            <w:r w:rsidRPr="00294DDD">
                              <w:rPr>
                                <w:rFonts w:cs="Nirmala UI"/>
                                <w:color w:val="000000" w:themeColor="text1"/>
                                <w:szCs w:val="24"/>
                                <w:cs/>
                                <w:lang w:bidi="bn-IN"/>
                              </w:rPr>
                              <w:t>যৌন</w:t>
                            </w:r>
                            <w:r w:rsidRPr="00294DDD">
                              <w:rPr>
                                <w:rFonts w:cs="Arial"/>
                                <w:color w:val="000000" w:themeColor="text1"/>
                                <w:szCs w:val="24"/>
                                <w:cs/>
                                <w:lang w:bidi="bn-IN"/>
                              </w:rPr>
                              <w:t xml:space="preserve"> </w:t>
                            </w:r>
                            <w:r w:rsidRPr="00294DDD">
                              <w:rPr>
                                <w:rFonts w:cs="Nirmala UI"/>
                                <w:color w:val="000000" w:themeColor="text1"/>
                                <w:szCs w:val="24"/>
                                <w:cs/>
                                <w:lang w:bidi="bn-IN"/>
                              </w:rPr>
                              <w:t>সঙ্গী</w:t>
                            </w:r>
                            <w:r w:rsidRPr="00294DDD">
                              <w:rPr>
                                <w:rFonts w:cs="Arial"/>
                                <w:color w:val="000000" w:themeColor="text1"/>
                                <w:szCs w:val="24"/>
                                <w:cs/>
                                <w:lang w:bidi="bn-IN"/>
                              </w:rPr>
                              <w:t xml:space="preserve"> </w:t>
                            </w:r>
                            <w:r w:rsidRPr="00294DDD">
                              <w:rPr>
                                <w:rFonts w:cs="Nirmala UI"/>
                                <w:color w:val="000000" w:themeColor="text1"/>
                                <w:szCs w:val="24"/>
                                <w:cs/>
                                <w:lang w:bidi="bn-IN"/>
                              </w:rPr>
                              <w:t>থাকা</w:t>
                            </w:r>
                            <w:r w:rsidRPr="00294DDD">
                              <w:rPr>
                                <w:rFonts w:cs="Arial"/>
                                <w:color w:val="000000" w:themeColor="text1"/>
                                <w:szCs w:val="24"/>
                                <w:cs/>
                                <w:lang w:bidi="bn-IN"/>
                              </w:rPr>
                              <w:t xml:space="preserve"> </w:t>
                            </w:r>
                            <w:r w:rsidRPr="00294DDD">
                              <w:rPr>
                                <w:rFonts w:cs="Nirmala UI"/>
                                <w:color w:val="000000" w:themeColor="text1"/>
                                <w:szCs w:val="24"/>
                                <w:cs/>
                                <w:lang w:bidi="bn-IN"/>
                              </w:rPr>
                              <w:t>ব্যক্তিদের</w:t>
                            </w:r>
                            <w:r w:rsidRPr="00294DDD">
                              <w:rPr>
                                <w:rFonts w:cs="Arial"/>
                                <w:color w:val="000000" w:themeColor="text1"/>
                                <w:szCs w:val="24"/>
                                <w:cs/>
                                <w:lang w:bidi="bn-IN"/>
                              </w:rPr>
                              <w:t xml:space="preserve"> STI </w:t>
                            </w:r>
                            <w:r w:rsidRPr="00294DDD">
                              <w:rPr>
                                <w:rFonts w:cs="Nirmala UI"/>
                                <w:color w:val="000000" w:themeColor="text1"/>
                                <w:szCs w:val="24"/>
                                <w:cs/>
                                <w:lang w:bidi="bn-IN"/>
                              </w:rPr>
                              <w:t>হয়</w:t>
                            </w:r>
                            <w:r w:rsidRPr="00294DDD">
                              <w:rPr>
                                <w:rFonts w:cs="Arial"/>
                                <w:color w:val="000000" w:themeColor="text1"/>
                                <w:szCs w:val="24"/>
                                <w:cs/>
                                <w:lang w:bidi="bn-IN"/>
                              </w:rPr>
                              <w:t xml:space="preserve"> </w:t>
                            </w: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একজন</w:t>
                            </w:r>
                            <w:r w:rsidRPr="00294DDD">
                              <w:rPr>
                                <w:rFonts w:cs="Arial"/>
                                <w:color w:val="000000" w:themeColor="text1"/>
                                <w:szCs w:val="24"/>
                                <w:cs/>
                                <w:lang w:bidi="bn-IN"/>
                              </w:rPr>
                              <w:t xml:space="preserve"> </w:t>
                            </w:r>
                            <w:r w:rsidRPr="00294DDD">
                              <w:rPr>
                                <w:rFonts w:cs="Nirmala UI"/>
                                <w:color w:val="000000" w:themeColor="text1"/>
                                <w:szCs w:val="24"/>
                                <w:cs/>
                                <w:lang w:bidi="bn-IN"/>
                              </w:rPr>
                              <w:t>ব্যক্তির</w:t>
                            </w:r>
                            <w:r w:rsidRPr="00294DDD">
                              <w:rPr>
                                <w:rFonts w:cs="Arial"/>
                                <w:color w:val="000000" w:themeColor="text1"/>
                                <w:szCs w:val="24"/>
                                <w:cs/>
                                <w:lang w:bidi="bn-IN"/>
                              </w:rPr>
                              <w:t xml:space="preserve"> </w:t>
                            </w:r>
                            <w:r w:rsidRPr="00294DDD">
                              <w:rPr>
                                <w:rFonts w:cs="Nirmala UI"/>
                                <w:color w:val="000000" w:themeColor="text1"/>
                                <w:szCs w:val="24"/>
                                <w:cs/>
                                <w:lang w:bidi="bn-IN"/>
                              </w:rPr>
                              <w:t>কতজন</w:t>
                            </w:r>
                            <w:r w:rsidRPr="00294DDD">
                              <w:rPr>
                                <w:rFonts w:cs="Arial"/>
                                <w:color w:val="000000" w:themeColor="text1"/>
                                <w:szCs w:val="24"/>
                                <w:cs/>
                                <w:lang w:bidi="bn-IN"/>
                              </w:rPr>
                              <w:t xml:space="preserve"> </w:t>
                            </w:r>
                            <w:r w:rsidRPr="00294DDD">
                              <w:rPr>
                                <w:rFonts w:cs="Nirmala UI"/>
                                <w:color w:val="000000" w:themeColor="text1"/>
                                <w:szCs w:val="24"/>
                                <w:cs/>
                                <w:lang w:bidi="bn-IN"/>
                              </w:rPr>
                              <w:t>সঙ্গী</w:t>
                            </w:r>
                            <w:r w:rsidRPr="00294DDD">
                              <w:rPr>
                                <w:rFonts w:cs="Arial"/>
                                <w:color w:val="000000" w:themeColor="text1"/>
                                <w:szCs w:val="24"/>
                                <w:cs/>
                                <w:lang w:bidi="bn-IN"/>
                              </w:rPr>
                              <w:t xml:space="preserve"> </w:t>
                            </w:r>
                            <w:r w:rsidRPr="00294DDD">
                              <w:rPr>
                                <w:rFonts w:cs="Nirmala UI"/>
                                <w:color w:val="000000" w:themeColor="text1"/>
                                <w:szCs w:val="24"/>
                                <w:cs/>
                                <w:lang w:bidi="bn-IN"/>
                              </w:rPr>
                              <w:t>রয়েছে</w:t>
                            </w:r>
                            <w:r w:rsidRPr="00294DDD">
                              <w:rPr>
                                <w:rFonts w:cs="Arial"/>
                                <w:color w:val="000000" w:themeColor="text1"/>
                                <w:szCs w:val="24"/>
                                <w:cs/>
                                <w:lang w:bidi="bn-IN"/>
                              </w:rPr>
                              <w:t xml:space="preserve">, </w:t>
                            </w:r>
                            <w:r w:rsidRPr="00294DDD">
                              <w:rPr>
                                <w:rFonts w:cs="Nirmala UI"/>
                                <w:color w:val="000000" w:themeColor="text1"/>
                                <w:szCs w:val="24"/>
                                <w:cs/>
                                <w:lang w:bidi="bn-IN"/>
                              </w:rPr>
                              <w:t>সেই</w:t>
                            </w:r>
                            <w:r w:rsidRPr="00294DDD">
                              <w:rPr>
                                <w:rFonts w:cs="Arial"/>
                                <w:color w:val="000000" w:themeColor="text1"/>
                                <w:szCs w:val="24"/>
                                <w:cs/>
                                <w:lang w:bidi="bn-IN"/>
                              </w:rPr>
                              <w:t xml:space="preserve"> </w:t>
                            </w:r>
                            <w:r w:rsidRPr="00294DDD">
                              <w:rPr>
                                <w:rFonts w:cs="Nirmala UI"/>
                                <w:color w:val="000000" w:themeColor="text1"/>
                                <w:szCs w:val="24"/>
                                <w:cs/>
                                <w:lang w:bidi="bn-IN"/>
                              </w:rPr>
                              <w:t>অনুযায়ী</w:t>
                            </w:r>
                            <w:r w:rsidRPr="00294DDD">
                              <w:rPr>
                                <w:rFonts w:cs="Arial"/>
                                <w:color w:val="000000" w:themeColor="text1"/>
                                <w:szCs w:val="24"/>
                                <w:cs/>
                                <w:lang w:bidi="bn-IN"/>
                              </w:rPr>
                              <w:t xml:space="preserve"> STI-</w:t>
                            </w:r>
                            <w:r w:rsidRPr="00294DDD">
                              <w:rPr>
                                <w:rFonts w:cs="Nirmala UI"/>
                                <w:color w:val="000000" w:themeColor="text1"/>
                                <w:szCs w:val="24"/>
                                <w:cs/>
                                <w:lang w:bidi="bn-IN"/>
                              </w:rPr>
                              <w:t>গুলি</w:t>
                            </w:r>
                            <w:r w:rsidRPr="00294DDD">
                              <w:rPr>
                                <w:rFonts w:cs="Arial"/>
                                <w:color w:val="000000" w:themeColor="text1"/>
                                <w:szCs w:val="24"/>
                                <w:cs/>
                                <w:lang w:bidi="bn-IN"/>
                              </w:rPr>
                              <w:t xml:space="preserve"> </w:t>
                            </w:r>
                            <w:r w:rsidRPr="00294DDD">
                              <w:rPr>
                                <w:rFonts w:cs="Nirmala UI"/>
                                <w:color w:val="000000" w:themeColor="text1"/>
                                <w:szCs w:val="24"/>
                                <w:cs/>
                                <w:lang w:bidi="bn-IN"/>
                              </w:rPr>
                              <w:t>কোনো</w:t>
                            </w:r>
                            <w:r w:rsidRPr="00294DDD">
                              <w:rPr>
                                <w:rFonts w:cs="Arial"/>
                                <w:color w:val="000000" w:themeColor="text1"/>
                                <w:szCs w:val="24"/>
                                <w:cs/>
                                <w:lang w:bidi="bn-IN"/>
                              </w:rPr>
                              <w:t xml:space="preserve"> </w:t>
                            </w:r>
                            <w:r w:rsidRPr="00294DDD">
                              <w:rPr>
                                <w:rFonts w:cs="Nirmala UI"/>
                                <w:color w:val="000000" w:themeColor="text1"/>
                                <w:szCs w:val="24"/>
                                <w:cs/>
                                <w:lang w:bidi="bn-IN"/>
                              </w:rPr>
                              <w:t>বৈষম্য</w:t>
                            </w:r>
                            <w:r w:rsidRPr="00294DDD">
                              <w:rPr>
                                <w:rFonts w:cs="Arial"/>
                                <w:color w:val="000000" w:themeColor="text1"/>
                                <w:szCs w:val="24"/>
                                <w:cs/>
                                <w:lang w:bidi="bn-IN"/>
                              </w:rPr>
                              <w:t xml:space="preserve"> </w:t>
                            </w:r>
                            <w:r w:rsidRPr="00294DDD">
                              <w:rPr>
                                <w:rFonts w:cs="Nirmala UI"/>
                                <w:color w:val="000000" w:themeColor="text1"/>
                                <w:szCs w:val="24"/>
                                <w:cs/>
                                <w:lang w:bidi="bn-IN"/>
                              </w:rPr>
                              <w:t>করে</w:t>
                            </w:r>
                            <w:r w:rsidRPr="00294DDD">
                              <w:rPr>
                                <w:rFonts w:cs="Arial"/>
                                <w:color w:val="000000" w:themeColor="text1"/>
                                <w:szCs w:val="24"/>
                                <w:cs/>
                                <w:lang w:bidi="bn-IN"/>
                              </w:rPr>
                              <w:t xml:space="preserve"> </w:t>
                            </w:r>
                            <w:r w:rsidRPr="00294DDD">
                              <w:rPr>
                                <w:rFonts w:cs="Nirmala UI"/>
                                <w:color w:val="000000" w:themeColor="text1"/>
                                <w:szCs w:val="24"/>
                                <w:cs/>
                                <w:lang w:bidi="bn-IN"/>
                              </w:rPr>
                              <w:t>না</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যে</w:t>
                            </w:r>
                            <w:r w:rsidRPr="00294DDD">
                              <w:rPr>
                                <w:rFonts w:cs="Arial"/>
                                <w:color w:val="000000" w:themeColor="text1"/>
                                <w:szCs w:val="24"/>
                                <w:cs/>
                                <w:lang w:bidi="bn-IN"/>
                              </w:rPr>
                              <w:t xml:space="preserve"> </w:t>
                            </w:r>
                            <w:r w:rsidRPr="00294DDD">
                              <w:rPr>
                                <w:rFonts w:cs="Nirmala UI"/>
                                <w:color w:val="000000" w:themeColor="text1"/>
                                <w:szCs w:val="24"/>
                                <w:cs/>
                                <w:lang w:bidi="bn-IN"/>
                              </w:rPr>
                              <w:t>কারো</w:t>
                            </w:r>
                            <w:r w:rsidRPr="00294DDD">
                              <w:rPr>
                                <w:rFonts w:cs="Arial"/>
                                <w:color w:val="000000" w:themeColor="text1"/>
                                <w:szCs w:val="24"/>
                                <w:cs/>
                                <w:lang w:bidi="bn-IN"/>
                              </w:rPr>
                              <w:t xml:space="preserve"> </w:t>
                            </w:r>
                            <w:r w:rsidRPr="00294DDD">
                              <w:rPr>
                                <w:rFonts w:cs="Nirmala UI"/>
                                <w:color w:val="000000" w:themeColor="text1"/>
                                <w:szCs w:val="24"/>
                                <w:cs/>
                                <w:lang w:bidi="bn-IN"/>
                              </w:rPr>
                              <w:t>শরীরে</w:t>
                            </w:r>
                            <w:r w:rsidRPr="00294DDD">
                              <w:rPr>
                                <w:rFonts w:cs="Arial"/>
                                <w:color w:val="000000" w:themeColor="text1"/>
                                <w:szCs w:val="24"/>
                                <w:cs/>
                                <w:lang w:bidi="bn-IN"/>
                              </w:rPr>
                              <w:t xml:space="preserve"> STI </w:t>
                            </w:r>
                            <w:r w:rsidRPr="00294DDD">
                              <w:rPr>
                                <w:rFonts w:cs="Nirmala UI"/>
                                <w:color w:val="000000" w:themeColor="text1"/>
                                <w:szCs w:val="24"/>
                                <w:cs/>
                                <w:lang w:bidi="bn-IN"/>
                              </w:rPr>
                              <w:t>ছড়াতে</w:t>
                            </w:r>
                            <w:r w:rsidRPr="00294DDD">
                              <w:rPr>
                                <w:rFonts w:cs="Arial"/>
                                <w:color w:val="000000" w:themeColor="text1"/>
                                <w:szCs w:val="24"/>
                                <w:cs/>
                                <w:lang w:bidi="bn-IN"/>
                              </w:rPr>
                              <w:t xml:space="preserve"> </w:t>
                            </w:r>
                            <w:r w:rsidRPr="00294DDD">
                              <w:rPr>
                                <w:rFonts w:cs="Nirmala UI"/>
                                <w:color w:val="000000" w:themeColor="text1"/>
                                <w:szCs w:val="24"/>
                                <w:cs/>
                                <w:lang w:bidi="bn-IN"/>
                              </w:rPr>
                              <w:t>পারে</w:t>
                            </w:r>
                            <w:r w:rsidRPr="00294DDD">
                              <w:rPr>
                                <w:rFonts w:cs="Arial"/>
                                <w:color w:val="000000" w:themeColor="text1"/>
                                <w:szCs w:val="24"/>
                                <w:cs/>
                                <w:lang w:bidi="bn-IN"/>
                              </w:rPr>
                              <w:t xml:space="preserve">, </w:t>
                            </w:r>
                            <w:r w:rsidRPr="00294DDD">
                              <w:rPr>
                                <w:rFonts w:cs="Nirmala UI"/>
                                <w:color w:val="000000" w:themeColor="text1"/>
                                <w:szCs w:val="24"/>
                                <w:cs/>
                                <w:lang w:bidi="bn-IN"/>
                              </w:rPr>
                              <w:t>আপনার</w:t>
                            </w:r>
                            <w:r w:rsidRPr="00294DDD">
                              <w:rPr>
                                <w:rFonts w:cs="Arial"/>
                                <w:color w:val="000000" w:themeColor="text1"/>
                                <w:szCs w:val="24"/>
                                <w:cs/>
                                <w:lang w:bidi="bn-IN"/>
                              </w:rPr>
                              <w:t xml:space="preserve"> </w:t>
                            </w:r>
                            <w:r w:rsidRPr="00294DDD">
                              <w:rPr>
                                <w:rFonts w:cs="Nirmala UI"/>
                                <w:color w:val="000000" w:themeColor="text1"/>
                                <w:szCs w:val="24"/>
                                <w:cs/>
                                <w:lang w:bidi="bn-IN"/>
                              </w:rPr>
                              <w:t>একজন</w:t>
                            </w:r>
                            <w:r w:rsidRPr="00294DDD">
                              <w:rPr>
                                <w:rFonts w:cs="Arial"/>
                                <w:color w:val="000000" w:themeColor="text1"/>
                                <w:szCs w:val="24"/>
                                <w:cs/>
                                <w:lang w:bidi="bn-IN"/>
                              </w:rPr>
                              <w:t xml:space="preserve"> </w:t>
                            </w:r>
                            <w:r w:rsidRPr="00294DDD">
                              <w:rPr>
                                <w:rFonts w:cs="Nirmala UI"/>
                                <w:color w:val="000000" w:themeColor="text1"/>
                                <w:szCs w:val="24"/>
                                <w:cs/>
                                <w:lang w:bidi="bn-IN"/>
                              </w:rPr>
                              <w:t>না</w:t>
                            </w:r>
                            <w:r w:rsidRPr="00294DDD">
                              <w:rPr>
                                <w:rFonts w:cs="Arial"/>
                                <w:color w:val="000000" w:themeColor="text1"/>
                                <w:szCs w:val="24"/>
                                <w:cs/>
                                <w:lang w:bidi="bn-IN"/>
                              </w:rPr>
                              <w:t xml:space="preserve"> </w:t>
                            </w:r>
                            <w:r w:rsidRPr="00294DDD">
                              <w:rPr>
                                <w:rFonts w:cs="Nirmala UI"/>
                                <w:color w:val="000000" w:themeColor="text1"/>
                                <w:szCs w:val="24"/>
                                <w:cs/>
                                <w:lang w:bidi="bn-IN"/>
                              </w:rPr>
                              <w:t>একাধিক</w:t>
                            </w:r>
                            <w:r w:rsidRPr="00294DDD">
                              <w:rPr>
                                <w:rFonts w:cs="Arial"/>
                                <w:color w:val="000000" w:themeColor="text1"/>
                                <w:szCs w:val="24"/>
                                <w:cs/>
                                <w:lang w:bidi="bn-IN"/>
                              </w:rPr>
                              <w:t xml:space="preserve"> </w:t>
                            </w:r>
                            <w:r w:rsidRPr="00294DDD">
                              <w:rPr>
                                <w:rFonts w:cs="Nirmala UI"/>
                                <w:color w:val="000000" w:themeColor="text1"/>
                                <w:szCs w:val="24"/>
                                <w:cs/>
                                <w:lang w:bidi="bn-IN"/>
                              </w:rPr>
                              <w:t>সঙ্গী</w:t>
                            </w:r>
                            <w:r w:rsidRPr="00294DDD">
                              <w:rPr>
                                <w:rFonts w:cs="Arial"/>
                                <w:color w:val="000000" w:themeColor="text1"/>
                                <w:szCs w:val="24"/>
                                <w:cs/>
                                <w:lang w:bidi="bn-IN"/>
                              </w:rPr>
                              <w:t xml:space="preserve"> </w:t>
                            </w:r>
                            <w:r w:rsidRPr="00294DDD">
                              <w:rPr>
                                <w:rFonts w:cs="Nirmala UI"/>
                                <w:color w:val="000000" w:themeColor="text1"/>
                                <w:szCs w:val="24"/>
                                <w:cs/>
                                <w:lang w:bidi="bn-IN"/>
                              </w:rPr>
                              <w:t>রয়েছে</w:t>
                            </w:r>
                            <w:r w:rsidRPr="00294DDD">
                              <w:rPr>
                                <w:rFonts w:cs="Arial"/>
                                <w:color w:val="000000" w:themeColor="text1"/>
                                <w:szCs w:val="24"/>
                                <w:cs/>
                                <w:lang w:bidi="bn-IN"/>
                              </w:rPr>
                              <w:t xml:space="preserve"> </w:t>
                            </w:r>
                            <w:r w:rsidRPr="00294DDD">
                              <w:rPr>
                                <w:rFonts w:cs="Nirmala UI"/>
                                <w:color w:val="000000" w:themeColor="text1"/>
                                <w:szCs w:val="24"/>
                                <w:cs/>
                                <w:lang w:bidi="bn-IN"/>
                              </w:rPr>
                              <w:t>তাতে</w:t>
                            </w:r>
                            <w:r w:rsidRPr="00294DDD">
                              <w:rPr>
                                <w:rFonts w:cs="Arial"/>
                                <w:color w:val="000000" w:themeColor="text1"/>
                                <w:szCs w:val="24"/>
                                <w:cs/>
                                <w:lang w:bidi="bn-IN"/>
                              </w:rPr>
                              <w:t xml:space="preserve"> </w:t>
                            </w:r>
                            <w:r w:rsidRPr="00294DDD">
                              <w:rPr>
                                <w:rFonts w:cs="Nirmala UI"/>
                                <w:color w:val="000000" w:themeColor="text1"/>
                                <w:szCs w:val="24"/>
                                <w:cs/>
                                <w:lang w:bidi="bn-IN"/>
                              </w:rPr>
                              <w:t>কিছু</w:t>
                            </w:r>
                            <w:r w:rsidRPr="00294DDD">
                              <w:rPr>
                                <w:rFonts w:cs="Arial"/>
                                <w:color w:val="000000" w:themeColor="text1"/>
                                <w:szCs w:val="24"/>
                                <w:cs/>
                                <w:lang w:bidi="bn-IN"/>
                              </w:rPr>
                              <w:t xml:space="preserve"> </w:t>
                            </w:r>
                            <w:r w:rsidRPr="00294DDD">
                              <w:rPr>
                                <w:rFonts w:cs="Nirmala UI"/>
                                <w:color w:val="000000" w:themeColor="text1"/>
                                <w:szCs w:val="24"/>
                                <w:cs/>
                                <w:lang w:bidi="bn-IN"/>
                              </w:rPr>
                              <w:t>যায়</w:t>
                            </w:r>
                            <w:r w:rsidRPr="00294DDD">
                              <w:rPr>
                                <w:rFonts w:cs="Arial"/>
                                <w:color w:val="000000" w:themeColor="text1"/>
                                <w:szCs w:val="24"/>
                                <w:cs/>
                                <w:lang w:bidi="bn-IN"/>
                              </w:rPr>
                              <w:t xml:space="preserve"> </w:t>
                            </w:r>
                            <w:r w:rsidRPr="00294DDD">
                              <w:rPr>
                                <w:rFonts w:cs="Nirmala UI"/>
                                <w:color w:val="000000" w:themeColor="text1"/>
                                <w:szCs w:val="24"/>
                                <w:cs/>
                                <w:lang w:bidi="bn-IN"/>
                              </w:rPr>
                              <w:t>আসে</w:t>
                            </w:r>
                            <w:r w:rsidRPr="00294DDD">
                              <w:rPr>
                                <w:rFonts w:cs="Arial"/>
                                <w:color w:val="000000" w:themeColor="text1"/>
                                <w:szCs w:val="24"/>
                                <w:cs/>
                                <w:lang w:bidi="bn-IN"/>
                              </w:rPr>
                              <w:t xml:space="preserve"> </w:t>
                            </w:r>
                            <w:r w:rsidRPr="00294DDD">
                              <w:rPr>
                                <w:rFonts w:cs="Nirmala UI"/>
                                <w:color w:val="000000" w:themeColor="text1"/>
                                <w:szCs w:val="24"/>
                                <w:cs/>
                                <w:lang w:bidi="bn-IN"/>
                              </w:rPr>
                              <w:t>না</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অরক্ষিত</w:t>
                            </w:r>
                            <w:r w:rsidRPr="00294DDD">
                              <w:rPr>
                                <w:rFonts w:cs="Arial"/>
                                <w:color w:val="000000" w:themeColor="text1"/>
                                <w:szCs w:val="24"/>
                                <w:cs/>
                                <w:lang w:bidi="bn-IN"/>
                              </w:rPr>
                              <w:t xml:space="preserve"> </w:t>
                            </w:r>
                            <w:r w:rsidRPr="00294DDD">
                              <w:rPr>
                                <w:rFonts w:cs="Nirmala UI"/>
                                <w:color w:val="000000" w:themeColor="text1"/>
                                <w:szCs w:val="24"/>
                                <w:cs/>
                                <w:lang w:bidi="bn-IN"/>
                              </w:rPr>
                              <w:t>যৌনমিলনের</w:t>
                            </w:r>
                            <w:r w:rsidRPr="00294DDD">
                              <w:rPr>
                                <w:rFonts w:cs="Arial"/>
                                <w:color w:val="000000" w:themeColor="text1"/>
                                <w:szCs w:val="24"/>
                                <w:cs/>
                                <w:lang w:bidi="bn-IN"/>
                              </w:rPr>
                              <w:t xml:space="preserve"> </w:t>
                            </w:r>
                            <w:r w:rsidRPr="00294DDD">
                              <w:rPr>
                                <w:rFonts w:cs="Nirmala UI"/>
                                <w:color w:val="000000" w:themeColor="text1"/>
                                <w:szCs w:val="24"/>
                                <w:cs/>
                                <w:lang w:bidi="bn-IN"/>
                              </w:rPr>
                              <w:t>মাধ্যমে</w:t>
                            </w:r>
                            <w:r w:rsidRPr="00294DDD">
                              <w:rPr>
                                <w:rFonts w:cs="Arial"/>
                                <w:color w:val="000000" w:themeColor="text1"/>
                                <w:szCs w:val="24"/>
                                <w:cs/>
                                <w:lang w:bidi="bn-IN"/>
                              </w:rPr>
                              <w:t xml:space="preserve"> STI-</w:t>
                            </w:r>
                            <w:r w:rsidRPr="00294DDD">
                              <w:rPr>
                                <w:rFonts w:cs="Nirmala UI"/>
                                <w:color w:val="000000" w:themeColor="text1"/>
                                <w:szCs w:val="24"/>
                                <w:cs/>
                                <w:lang w:bidi="bn-IN"/>
                              </w:rPr>
                              <w:t>গুলি</w:t>
                            </w:r>
                            <w:r w:rsidRPr="00294DDD">
                              <w:rPr>
                                <w:rFonts w:cs="Arial"/>
                                <w:color w:val="000000" w:themeColor="text1"/>
                                <w:szCs w:val="24"/>
                                <w:cs/>
                                <w:lang w:bidi="bn-IN"/>
                              </w:rPr>
                              <w:t xml:space="preserve"> </w:t>
                            </w:r>
                            <w:r w:rsidRPr="00294DDD">
                              <w:rPr>
                                <w:rFonts w:cs="Nirmala UI"/>
                                <w:color w:val="000000" w:themeColor="text1"/>
                                <w:szCs w:val="24"/>
                                <w:cs/>
                                <w:lang w:bidi="bn-IN"/>
                              </w:rPr>
                              <w:t>হতে</w:t>
                            </w:r>
                            <w:r w:rsidRPr="00294DDD">
                              <w:rPr>
                                <w:rFonts w:cs="Arial"/>
                                <w:color w:val="000000" w:themeColor="text1"/>
                                <w:szCs w:val="24"/>
                                <w:cs/>
                                <w:lang w:bidi="bn-IN"/>
                              </w:rPr>
                              <w:t xml:space="preserve"> </w:t>
                            </w:r>
                            <w:r w:rsidRPr="00294DDD">
                              <w:rPr>
                                <w:rFonts w:cs="Nirmala UI"/>
                                <w:color w:val="000000" w:themeColor="text1"/>
                                <w:szCs w:val="24"/>
                                <w:cs/>
                                <w:lang w:bidi="bn-IN"/>
                              </w:rPr>
                              <w:t>পারে</w:t>
                            </w:r>
                            <w:r w:rsidRPr="00294DDD">
                              <w:rPr>
                                <w:rFonts w:cs="Mangal"/>
                                <w:color w:val="000000" w:themeColor="text1"/>
                                <w:szCs w:val="24"/>
                                <w:cs/>
                                <w:lang w:bidi="hi-IN"/>
                              </w:rPr>
                              <w:t>।</w:t>
                            </w:r>
                            <w:r w:rsidRPr="00294DDD">
                              <w:rPr>
                                <w:rFonts w:cs="Arial"/>
                                <w:color w:val="000000" w:themeColor="text1"/>
                                <w:szCs w:val="24"/>
                                <w:cs/>
                                <w:lang w:bidi="bn-IN"/>
                              </w:rPr>
                              <w:t xml:space="preserve"> </w:t>
                            </w:r>
                          </w:p>
                          <w:p w14:paraId="521D9658" w14:textId="77777777" w:rsidR="00C515A5" w:rsidRPr="00294DDD" w:rsidRDefault="00C515A5" w:rsidP="00294DDD">
                            <w:pPr>
                              <w:spacing w:line="240" w:lineRule="auto"/>
                              <w:rPr>
                                <w:rFonts w:cs="Arial"/>
                                <w:sz w:val="22"/>
                                <w:cs/>
                                <w:lang w:bidi="bn-IN"/>
                              </w:rPr>
                            </w:pPr>
                            <w:r w:rsidRPr="00294DDD">
                              <w:rPr>
                                <w:rFonts w:cs="Arial"/>
                                <w:color w:val="000000" w:themeColor="text1"/>
                                <w:sz w:val="30"/>
                                <w:szCs w:val="30"/>
                                <w:cs/>
                                <w:lang w:bidi="bn-IN"/>
                              </w:rPr>
                              <w:t>STI-</w:t>
                            </w:r>
                            <w:r w:rsidRPr="00294DDD">
                              <w:rPr>
                                <w:rFonts w:cs="Nirmala UI"/>
                                <w:color w:val="000000" w:themeColor="text1"/>
                                <w:sz w:val="30"/>
                                <w:szCs w:val="30"/>
                                <w:cs/>
                                <w:lang w:bidi="bn-IN"/>
                              </w:rPr>
                              <w:t>গুলি</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নিজে</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নিজেই</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সেরে</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যাবে</w:t>
                            </w:r>
                          </w:p>
                          <w:p w14:paraId="541D9B70" w14:textId="77777777" w:rsidR="00C515A5" w:rsidRPr="00294DDD" w:rsidRDefault="00C515A5" w:rsidP="00294DDD">
                            <w:pPr>
                              <w:spacing w:line="240" w:lineRule="auto"/>
                              <w:rPr>
                                <w:rFonts w:cs="Arial"/>
                                <w:sz w:val="22"/>
                                <w:cs/>
                                <w:lang w:bidi="bn-IN"/>
                              </w:rPr>
                            </w:pPr>
                            <w:r w:rsidRPr="00294DDD">
                              <w:rPr>
                                <w:rFonts w:cs="Arial"/>
                                <w:color w:val="000000" w:themeColor="text1"/>
                                <w:szCs w:val="24"/>
                                <w:cs/>
                                <w:lang w:bidi="bn-IN"/>
                              </w:rPr>
                              <w:t xml:space="preserve"> </w:t>
                            </w: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এর</w:t>
                            </w:r>
                            <w:r w:rsidRPr="00294DDD">
                              <w:rPr>
                                <w:rFonts w:cs="Arial"/>
                                <w:color w:val="000000" w:themeColor="text1"/>
                                <w:szCs w:val="24"/>
                                <w:cs/>
                                <w:lang w:bidi="bn-IN"/>
                              </w:rPr>
                              <w:t xml:space="preserve"> </w:t>
                            </w:r>
                            <w:r w:rsidRPr="00294DDD">
                              <w:rPr>
                                <w:rFonts w:cs="Vrinda"/>
                                <w:color w:val="000000" w:themeColor="text1"/>
                                <w:szCs w:val="24"/>
                                <w:cs/>
                                <w:lang w:bidi="bn-IN"/>
                              </w:rPr>
                              <w:t>স</w:t>
                            </w:r>
                            <w:r w:rsidRPr="00294DDD">
                              <w:rPr>
                                <w:rFonts w:cs="Arial"/>
                                <w:color w:val="000000" w:themeColor="text1"/>
                                <w:szCs w:val="24"/>
                                <w:cs/>
                                <w:lang w:bidi="bn-IN"/>
                              </w:rPr>
                              <w:t>‌</w:t>
                            </w:r>
                            <w:r w:rsidRPr="00294DDD">
                              <w:rPr>
                                <w:rFonts w:cs="Nirmala UI"/>
                                <w:color w:val="000000" w:themeColor="text1"/>
                                <w:szCs w:val="24"/>
                                <w:cs/>
                                <w:lang w:bidi="bn-IN"/>
                              </w:rPr>
                              <w:t>ম্ভাবনা</w:t>
                            </w:r>
                            <w:r w:rsidRPr="00294DDD">
                              <w:rPr>
                                <w:rFonts w:cs="Arial"/>
                                <w:color w:val="000000" w:themeColor="text1"/>
                                <w:szCs w:val="24"/>
                                <w:cs/>
                                <w:lang w:bidi="bn-IN"/>
                              </w:rPr>
                              <w:t xml:space="preserve"> </w:t>
                            </w:r>
                            <w:r w:rsidRPr="00294DDD">
                              <w:rPr>
                                <w:rFonts w:cs="Nirmala UI"/>
                                <w:color w:val="000000" w:themeColor="text1"/>
                                <w:szCs w:val="24"/>
                                <w:cs/>
                                <w:lang w:bidi="bn-IN"/>
                              </w:rPr>
                              <w:t>খুব</w:t>
                            </w:r>
                            <w:r w:rsidRPr="00294DDD">
                              <w:rPr>
                                <w:rFonts w:cs="Arial"/>
                                <w:color w:val="000000" w:themeColor="text1"/>
                                <w:szCs w:val="24"/>
                                <w:cs/>
                                <w:lang w:bidi="bn-IN"/>
                              </w:rPr>
                              <w:t xml:space="preserve"> </w:t>
                            </w:r>
                            <w:r w:rsidRPr="00294DDD">
                              <w:rPr>
                                <w:rFonts w:cs="Nirmala UI"/>
                                <w:color w:val="000000" w:themeColor="text1"/>
                                <w:szCs w:val="24"/>
                                <w:cs/>
                                <w:lang w:bidi="bn-IN"/>
                              </w:rPr>
                              <w:t>কম</w:t>
                            </w:r>
                            <w:r w:rsidRPr="00294DDD">
                              <w:rPr>
                                <w:rFonts w:cs="Arial"/>
                                <w:color w:val="000000" w:themeColor="text1"/>
                                <w:szCs w:val="24"/>
                                <w:cs/>
                                <w:lang w:bidi="bn-IN"/>
                              </w:rPr>
                              <w:t xml:space="preserve"> </w:t>
                            </w:r>
                            <w:r w:rsidRPr="00294DDD">
                              <w:rPr>
                                <w:rFonts w:cs="Nirmala UI"/>
                                <w:color w:val="000000" w:themeColor="text1"/>
                                <w:szCs w:val="24"/>
                                <w:cs/>
                                <w:lang w:bidi="bn-IN"/>
                              </w:rPr>
                              <w:t>যে</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STI </w:t>
                            </w:r>
                            <w:r w:rsidRPr="00294DDD">
                              <w:rPr>
                                <w:rFonts w:cs="Nirmala UI"/>
                                <w:color w:val="000000" w:themeColor="text1"/>
                                <w:szCs w:val="24"/>
                                <w:cs/>
                                <w:lang w:bidi="bn-IN"/>
                              </w:rPr>
                              <w:t>নিজে</w:t>
                            </w:r>
                            <w:r w:rsidRPr="00294DDD">
                              <w:rPr>
                                <w:rFonts w:cs="Arial"/>
                                <w:color w:val="000000" w:themeColor="text1"/>
                                <w:szCs w:val="24"/>
                                <w:cs/>
                                <w:lang w:bidi="bn-IN"/>
                              </w:rPr>
                              <w:t xml:space="preserve"> </w:t>
                            </w:r>
                            <w:r w:rsidRPr="00294DDD">
                              <w:rPr>
                                <w:rFonts w:cs="Nirmala UI"/>
                                <w:color w:val="000000" w:themeColor="text1"/>
                                <w:szCs w:val="24"/>
                                <w:cs/>
                                <w:lang w:bidi="bn-IN"/>
                              </w:rPr>
                              <w:t>থেকে</w:t>
                            </w:r>
                            <w:r w:rsidRPr="00294DDD">
                              <w:rPr>
                                <w:rFonts w:cs="Arial"/>
                                <w:color w:val="000000" w:themeColor="text1"/>
                                <w:szCs w:val="24"/>
                                <w:cs/>
                                <w:lang w:bidi="bn-IN"/>
                              </w:rPr>
                              <w:t xml:space="preserve"> </w:t>
                            </w:r>
                            <w:r w:rsidRPr="00294DDD">
                              <w:rPr>
                                <w:rFonts w:cs="Nirmala UI"/>
                                <w:color w:val="000000" w:themeColor="text1"/>
                                <w:szCs w:val="24"/>
                                <w:cs/>
                                <w:lang w:bidi="bn-IN"/>
                              </w:rPr>
                              <w:t>সেরে</w:t>
                            </w:r>
                            <w:r w:rsidRPr="00294DDD">
                              <w:rPr>
                                <w:rFonts w:cs="Arial"/>
                                <w:color w:val="000000" w:themeColor="text1"/>
                                <w:szCs w:val="24"/>
                                <w:cs/>
                                <w:lang w:bidi="bn-IN"/>
                              </w:rPr>
                              <w:t xml:space="preserve"> </w:t>
                            </w:r>
                            <w:r w:rsidRPr="00294DDD">
                              <w:rPr>
                                <w:rFonts w:cs="Nirmala UI"/>
                                <w:color w:val="000000" w:themeColor="text1"/>
                                <w:szCs w:val="24"/>
                                <w:cs/>
                                <w:lang w:bidi="bn-IN"/>
                              </w:rPr>
                              <w:t>যাবে</w:t>
                            </w:r>
                            <w:r w:rsidRPr="00294DDD">
                              <w:rPr>
                                <w:rFonts w:cs="Mangal"/>
                                <w:color w:val="000000" w:themeColor="text1"/>
                                <w:szCs w:val="24"/>
                                <w:cs/>
                                <w:lang w:bidi="hi-IN"/>
                              </w:rPr>
                              <w:t>।</w:t>
                            </w:r>
                            <w:r w:rsidRPr="00294DDD">
                              <w:rPr>
                                <w:rFonts w:cs="Arial"/>
                                <w:color w:val="000000" w:themeColor="text1"/>
                                <w:szCs w:val="24"/>
                                <w:cs/>
                                <w:lang w:bidi="bn-IN"/>
                              </w:rPr>
                              <w:t xml:space="preserve"> STI-</w:t>
                            </w:r>
                            <w:r w:rsidRPr="00294DDD">
                              <w:rPr>
                                <w:rFonts w:cs="Nirmala UI"/>
                                <w:color w:val="000000" w:themeColor="text1"/>
                                <w:szCs w:val="24"/>
                                <w:cs/>
                                <w:lang w:bidi="bn-IN"/>
                              </w:rPr>
                              <w:t>এর</w:t>
                            </w:r>
                            <w:r w:rsidRPr="00294DDD">
                              <w:rPr>
                                <w:rFonts w:cs="Arial"/>
                                <w:color w:val="000000" w:themeColor="text1"/>
                                <w:szCs w:val="24"/>
                                <w:cs/>
                                <w:lang w:bidi="bn-IN"/>
                              </w:rPr>
                              <w:t xml:space="preserve"> </w:t>
                            </w:r>
                            <w:r w:rsidRPr="00294DDD">
                              <w:rPr>
                                <w:rFonts w:cs="Nirmala UI"/>
                                <w:color w:val="000000" w:themeColor="text1"/>
                                <w:szCs w:val="24"/>
                                <w:cs/>
                                <w:lang w:bidi="bn-IN"/>
                              </w:rPr>
                              <w:t>চিকিৎসার</w:t>
                            </w:r>
                            <w:r w:rsidRPr="00294DDD">
                              <w:rPr>
                                <w:rFonts w:cs="Arial"/>
                                <w:color w:val="000000" w:themeColor="text1"/>
                                <w:szCs w:val="24"/>
                                <w:cs/>
                                <w:lang w:bidi="bn-IN"/>
                              </w:rPr>
                              <w:t xml:space="preserve"> </w:t>
                            </w:r>
                            <w:r w:rsidRPr="00294DDD">
                              <w:rPr>
                                <w:rFonts w:cs="Nirmala UI"/>
                                <w:color w:val="000000" w:themeColor="text1"/>
                                <w:szCs w:val="24"/>
                                <w:cs/>
                                <w:lang w:bidi="bn-IN"/>
                              </w:rPr>
                              <w:t>জন্য</w:t>
                            </w:r>
                            <w:r w:rsidRPr="00294DDD">
                              <w:rPr>
                                <w:rFonts w:cs="Arial"/>
                                <w:color w:val="000000" w:themeColor="text1"/>
                                <w:szCs w:val="24"/>
                                <w:cs/>
                                <w:lang w:bidi="bn-IN"/>
                              </w:rPr>
                              <w:t xml:space="preserve"> </w:t>
                            </w:r>
                            <w:r w:rsidRPr="00294DDD">
                              <w:rPr>
                                <w:rFonts w:cs="Nirmala UI"/>
                                <w:color w:val="000000" w:themeColor="text1"/>
                                <w:szCs w:val="24"/>
                                <w:cs/>
                                <w:lang w:bidi="bn-IN"/>
                              </w:rPr>
                              <w:t>পরীক্ষা</w:t>
                            </w:r>
                            <w:r w:rsidRPr="00294DDD">
                              <w:rPr>
                                <w:rFonts w:cs="Arial"/>
                                <w:color w:val="000000" w:themeColor="text1"/>
                                <w:szCs w:val="24"/>
                                <w:cs/>
                                <w:lang w:bidi="bn-IN"/>
                              </w:rPr>
                              <w:t xml:space="preserve"> </w:t>
                            </w:r>
                            <w:r w:rsidRPr="00294DDD">
                              <w:rPr>
                                <w:rFonts w:cs="Nirmala UI"/>
                                <w:color w:val="000000" w:themeColor="text1"/>
                                <w:szCs w:val="24"/>
                                <w:cs/>
                                <w:lang w:bidi="bn-IN"/>
                              </w:rPr>
                              <w:t>করা</w:t>
                            </w:r>
                            <w:r w:rsidRPr="00294DDD">
                              <w:rPr>
                                <w:rFonts w:cs="Arial"/>
                                <w:color w:val="000000" w:themeColor="text1"/>
                                <w:szCs w:val="24"/>
                                <w:cs/>
                                <w:lang w:bidi="bn-IN"/>
                              </w:rPr>
                              <w:t xml:space="preserve"> </w:t>
                            </w:r>
                            <w:r w:rsidRPr="00294DDD">
                              <w:rPr>
                                <w:rFonts w:cs="Nirmala UI"/>
                                <w:color w:val="000000" w:themeColor="text1"/>
                                <w:szCs w:val="24"/>
                                <w:cs/>
                                <w:lang w:bidi="bn-IN"/>
                              </w:rPr>
                              <w:t>হল</w:t>
                            </w:r>
                            <w:r w:rsidRPr="00294DDD">
                              <w:rPr>
                                <w:rFonts w:cs="Arial"/>
                                <w:color w:val="000000" w:themeColor="text1"/>
                                <w:szCs w:val="24"/>
                                <w:cs/>
                                <w:lang w:bidi="bn-IN"/>
                              </w:rPr>
                              <w:t xml:space="preserve"> </w:t>
                            </w:r>
                            <w:r w:rsidRPr="00294DDD">
                              <w:rPr>
                                <w:rFonts w:cs="Nirmala UI"/>
                                <w:color w:val="000000" w:themeColor="text1"/>
                                <w:szCs w:val="24"/>
                                <w:cs/>
                                <w:lang w:bidi="bn-IN"/>
                              </w:rPr>
                              <w:t>প্রথম</w:t>
                            </w:r>
                            <w:r w:rsidRPr="00294DDD">
                              <w:rPr>
                                <w:rFonts w:cs="Arial"/>
                                <w:color w:val="000000" w:themeColor="text1"/>
                                <w:szCs w:val="24"/>
                                <w:cs/>
                                <w:lang w:bidi="bn-IN"/>
                              </w:rPr>
                              <w:t xml:space="preserve"> </w:t>
                            </w:r>
                            <w:r w:rsidRPr="00294DDD">
                              <w:rPr>
                                <w:rFonts w:cs="Nirmala UI"/>
                                <w:color w:val="000000" w:themeColor="text1"/>
                                <w:szCs w:val="24"/>
                                <w:cs/>
                                <w:lang w:bidi="bn-IN"/>
                              </w:rPr>
                              <w:t>ধাপ</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চিকিৎসা</w:t>
                            </w:r>
                            <w:r w:rsidRPr="00294DDD">
                              <w:rPr>
                                <w:rFonts w:cs="Arial"/>
                                <w:color w:val="000000" w:themeColor="text1"/>
                                <w:szCs w:val="24"/>
                                <w:cs/>
                                <w:lang w:bidi="bn-IN"/>
                              </w:rPr>
                              <w:t xml:space="preserve"> </w:t>
                            </w:r>
                            <w:r w:rsidRPr="00294DDD">
                              <w:rPr>
                                <w:rFonts w:cs="Nirmala UI"/>
                                <w:color w:val="000000" w:themeColor="text1"/>
                                <w:szCs w:val="24"/>
                                <w:cs/>
                                <w:lang w:bidi="bn-IN"/>
                              </w:rPr>
                              <w:t>বিলম্বিত</w:t>
                            </w:r>
                            <w:r w:rsidRPr="00294DDD">
                              <w:rPr>
                                <w:rFonts w:cs="Arial"/>
                                <w:color w:val="000000" w:themeColor="text1"/>
                                <w:szCs w:val="24"/>
                                <w:cs/>
                                <w:lang w:bidi="bn-IN"/>
                              </w:rPr>
                              <w:t xml:space="preserve"> </w:t>
                            </w:r>
                            <w:r w:rsidRPr="00294DDD">
                              <w:rPr>
                                <w:rFonts w:cs="Nirmala UI"/>
                                <w:color w:val="000000" w:themeColor="text1"/>
                                <w:szCs w:val="24"/>
                                <w:cs/>
                                <w:lang w:bidi="bn-IN"/>
                              </w:rPr>
                              <w:t>করলে</w:t>
                            </w:r>
                            <w:r w:rsidRPr="00294DDD">
                              <w:rPr>
                                <w:rFonts w:cs="Arial"/>
                                <w:color w:val="000000" w:themeColor="text1"/>
                                <w:szCs w:val="24"/>
                                <w:cs/>
                                <w:lang w:bidi="bn-IN"/>
                              </w:rPr>
                              <w:t xml:space="preserve"> </w:t>
                            </w:r>
                            <w:r w:rsidRPr="00294DDD">
                              <w:rPr>
                                <w:rFonts w:cs="Nirmala UI"/>
                                <w:color w:val="000000" w:themeColor="text1"/>
                                <w:szCs w:val="24"/>
                                <w:cs/>
                                <w:lang w:bidi="bn-IN"/>
                              </w:rPr>
                              <w:t>তার</w:t>
                            </w:r>
                            <w:r w:rsidRPr="00294DDD">
                              <w:rPr>
                                <w:rFonts w:cs="Arial"/>
                                <w:color w:val="000000" w:themeColor="text1"/>
                                <w:szCs w:val="24"/>
                                <w:cs/>
                                <w:lang w:bidi="bn-IN"/>
                              </w:rPr>
                              <w:t xml:space="preserve"> </w:t>
                            </w:r>
                            <w:r w:rsidRPr="00294DDD">
                              <w:rPr>
                                <w:rFonts w:cs="Nirmala UI"/>
                                <w:color w:val="000000" w:themeColor="text1"/>
                                <w:szCs w:val="24"/>
                                <w:cs/>
                                <w:lang w:bidi="bn-IN"/>
                              </w:rPr>
                              <w:t>জন্য</w:t>
                            </w:r>
                            <w:r w:rsidRPr="00294DDD">
                              <w:rPr>
                                <w:rFonts w:cs="Arial"/>
                                <w:color w:val="000000" w:themeColor="text1"/>
                                <w:szCs w:val="24"/>
                                <w:cs/>
                                <w:lang w:bidi="bn-IN"/>
                              </w:rPr>
                              <w:t xml:space="preserve"> </w:t>
                            </w:r>
                            <w:r w:rsidRPr="00294DDD">
                              <w:rPr>
                                <w:rFonts w:cs="Nirmala UI"/>
                                <w:color w:val="000000" w:themeColor="text1"/>
                                <w:szCs w:val="24"/>
                                <w:cs/>
                                <w:lang w:bidi="bn-IN"/>
                              </w:rPr>
                              <w:t>অনিচ্ছাকৃত</w:t>
                            </w:r>
                            <w:r w:rsidRPr="00294DDD">
                              <w:rPr>
                                <w:rFonts w:cs="Arial"/>
                                <w:color w:val="000000" w:themeColor="text1"/>
                                <w:szCs w:val="24"/>
                                <w:cs/>
                                <w:lang w:bidi="bn-IN"/>
                              </w:rPr>
                              <w:t xml:space="preserve"> </w:t>
                            </w:r>
                            <w:r w:rsidRPr="00294DDD">
                              <w:rPr>
                                <w:rFonts w:cs="Nirmala UI"/>
                                <w:color w:val="000000" w:themeColor="text1"/>
                                <w:szCs w:val="24"/>
                                <w:cs/>
                                <w:lang w:bidi="bn-IN"/>
                              </w:rPr>
                              <w:t>দীর্ঘমেয়াদী</w:t>
                            </w:r>
                            <w:r w:rsidRPr="00294DDD">
                              <w:rPr>
                                <w:rFonts w:cs="Arial"/>
                                <w:color w:val="000000" w:themeColor="text1"/>
                                <w:szCs w:val="24"/>
                                <w:cs/>
                                <w:lang w:bidi="bn-IN"/>
                              </w:rPr>
                              <w:t xml:space="preserve"> </w:t>
                            </w:r>
                            <w:r w:rsidRPr="00294DDD">
                              <w:rPr>
                                <w:rFonts w:cs="Nirmala UI"/>
                                <w:color w:val="000000" w:themeColor="text1"/>
                                <w:szCs w:val="24"/>
                                <w:cs/>
                                <w:lang w:bidi="bn-IN"/>
                              </w:rPr>
                              <w:t>পরিণতি</w:t>
                            </w:r>
                            <w:r w:rsidRPr="00294DDD">
                              <w:rPr>
                                <w:rFonts w:cs="Arial"/>
                                <w:color w:val="000000" w:themeColor="text1"/>
                                <w:szCs w:val="24"/>
                                <w:cs/>
                                <w:lang w:bidi="bn-IN"/>
                              </w:rPr>
                              <w:t xml:space="preserve"> </w:t>
                            </w:r>
                            <w:r w:rsidRPr="00294DDD">
                              <w:rPr>
                                <w:rFonts w:cs="Nirmala UI"/>
                                <w:color w:val="000000" w:themeColor="text1"/>
                                <w:szCs w:val="24"/>
                                <w:cs/>
                                <w:lang w:bidi="bn-IN"/>
                              </w:rPr>
                              <w:t>হতে</w:t>
                            </w:r>
                            <w:r w:rsidRPr="00294DDD">
                              <w:rPr>
                                <w:rFonts w:cs="Arial"/>
                                <w:color w:val="000000" w:themeColor="text1"/>
                                <w:szCs w:val="24"/>
                                <w:cs/>
                                <w:lang w:bidi="bn-IN"/>
                              </w:rPr>
                              <w:t xml:space="preserve"> </w:t>
                            </w:r>
                            <w:r w:rsidRPr="00294DDD">
                              <w:rPr>
                                <w:rFonts w:cs="Nirmala UI"/>
                                <w:color w:val="000000" w:themeColor="text1"/>
                                <w:szCs w:val="24"/>
                                <w:cs/>
                                <w:lang w:bidi="bn-IN"/>
                              </w:rPr>
                              <w:t>পারে</w:t>
                            </w:r>
                            <w:r w:rsidRPr="00294DDD">
                              <w:rPr>
                                <w:rFonts w:cs="Mangal"/>
                                <w:color w:val="000000" w:themeColor="text1"/>
                                <w:szCs w:val="24"/>
                                <w:cs/>
                                <w:lang w:bidi="hi-IN"/>
                              </w:rPr>
                              <w:t>।</w:t>
                            </w:r>
                            <w:r w:rsidRPr="00294DDD">
                              <w:rPr>
                                <w:rFonts w:cs="Arial"/>
                                <w:color w:val="000000" w:themeColor="text1"/>
                                <w:szCs w:val="24"/>
                                <w:cs/>
                                <w:lang w:bidi="bn-IN"/>
                              </w:rPr>
                              <w:t xml:space="preserve"> </w:t>
                            </w:r>
                          </w:p>
                        </w:txbxContent>
                      </wps:txbx>
                      <wps:bodyPr wrap="square" rtlCol="0">
                        <a:noAutofit/>
                      </wps:bodyPr>
                    </wps:wsp>
                  </a:graphicData>
                </a:graphic>
              </wp:inline>
            </w:drawing>
          </mc:Choice>
          <mc:Fallback>
            <w:pict>
              <v:shape w14:anchorId="03927A4F" id="_x0000_s1683" type="#_x0000_t202" alt="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style="width:445.95pt;height:62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" filled="f" stroked="f">
                <v:textbox>
                  <w:txbxContent>
                    <w:p w14:paraId="53E24626" w14:textId="77777777" w:rsidR="00C515A5" w:rsidRPr="00294DDD" w:rsidRDefault="00C515A5" w:rsidP="00294DDD">
                      <w:pPr>
                        <w:spacing w:line="240" w:lineRule="auto"/>
                        <w:rPr>
                          <w:rFonts w:cs="Arial"/>
                          <w:sz w:val="22"/>
                          <w:cs/>
                          <w:lang w:bidi="bn-IN"/>
                        </w:rPr>
                      </w:pPr>
                      <w:r w:rsidRPr="00294DDD">
                        <w:rPr>
                          <w:rFonts w:cs="Nirmala UI"/>
                          <w:color w:val="000000" w:themeColor="text1"/>
                          <w:sz w:val="30"/>
                          <w:szCs w:val="30"/>
                          <w:cs/>
                          <w:lang w:bidi="bn-IN"/>
                        </w:rPr>
                        <w:t>ওরাল</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সেক্স</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থেকে</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আমার</w:t>
                      </w:r>
                      <w:r w:rsidRPr="00294DDD">
                        <w:rPr>
                          <w:rFonts w:cs="Arial"/>
                          <w:color w:val="000000" w:themeColor="text1"/>
                          <w:sz w:val="30"/>
                          <w:szCs w:val="30"/>
                          <w:cs/>
                          <w:lang w:bidi="bn-IN"/>
                        </w:rPr>
                        <w:t xml:space="preserve"> STI </w:t>
                      </w:r>
                      <w:r w:rsidRPr="00294DDD">
                        <w:rPr>
                          <w:rFonts w:cs="Nirmala UI"/>
                          <w:color w:val="000000" w:themeColor="text1"/>
                          <w:sz w:val="30"/>
                          <w:szCs w:val="30"/>
                          <w:cs/>
                          <w:lang w:bidi="bn-IN"/>
                        </w:rPr>
                        <w:t>হতে</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পারে</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না</w:t>
                      </w:r>
                      <w:r w:rsidRPr="00294DDD">
                        <w:rPr>
                          <w:rFonts w:cs="Arial"/>
                          <w:color w:val="000000" w:themeColor="text1"/>
                          <w:sz w:val="30"/>
                          <w:szCs w:val="30"/>
                          <w:cs/>
                          <w:lang w:bidi="bn-IN"/>
                        </w:rPr>
                        <w:t xml:space="preserve"> </w:t>
                      </w:r>
                    </w:p>
                    <w:p w14:paraId="55AFE28D" w14:textId="5A53AF2C" w:rsidR="00C515A5" w:rsidRPr="00294DDD" w:rsidRDefault="00C515A5" w:rsidP="00294DDD">
                      <w:pPr>
                        <w:spacing w:line="240" w:lineRule="auto"/>
                        <w:rPr>
                          <w:rFonts w:cs="Arial"/>
                          <w:color w:val="000000" w:themeColor="text1"/>
                          <w:kern w:val="24"/>
                          <w:szCs w:val="24"/>
                          <w:cs/>
                          <w:lang w:bidi="bn-IN"/>
                        </w:rPr>
                      </w:pP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যদিও</w:t>
                      </w:r>
                      <w:r w:rsidRPr="00294DDD">
                        <w:rPr>
                          <w:rFonts w:cs="Arial"/>
                          <w:color w:val="000000" w:themeColor="text1"/>
                          <w:szCs w:val="24"/>
                          <w:cs/>
                          <w:lang w:bidi="bn-IN"/>
                        </w:rPr>
                        <w:t xml:space="preserve"> </w:t>
                      </w:r>
                      <w:r w:rsidRPr="00294DDD">
                        <w:rPr>
                          <w:rFonts w:cs="Nirmala UI"/>
                          <w:color w:val="000000" w:themeColor="text1"/>
                          <w:szCs w:val="24"/>
                          <w:cs/>
                          <w:lang w:bidi="bn-IN"/>
                        </w:rPr>
                        <w:t>ওরাল</w:t>
                      </w:r>
                      <w:r w:rsidRPr="00294DDD">
                        <w:rPr>
                          <w:rFonts w:cs="Arial"/>
                          <w:color w:val="000000" w:themeColor="text1"/>
                          <w:szCs w:val="24"/>
                          <w:cs/>
                          <w:lang w:bidi="bn-IN"/>
                        </w:rPr>
                        <w:t xml:space="preserve"> </w:t>
                      </w:r>
                      <w:r w:rsidRPr="00294DDD">
                        <w:rPr>
                          <w:rFonts w:cs="Nirmala UI"/>
                          <w:color w:val="000000" w:themeColor="text1"/>
                          <w:szCs w:val="24"/>
                          <w:cs/>
                          <w:lang w:bidi="bn-IN"/>
                        </w:rPr>
                        <w:t>সেক্সের</w:t>
                      </w:r>
                      <w:r w:rsidRPr="00294DDD">
                        <w:rPr>
                          <w:rFonts w:cs="Arial"/>
                          <w:color w:val="000000" w:themeColor="text1"/>
                          <w:szCs w:val="24"/>
                          <w:cs/>
                          <w:lang w:bidi="bn-IN"/>
                        </w:rPr>
                        <w:t xml:space="preserve"> </w:t>
                      </w:r>
                      <w:r w:rsidRPr="00294DDD">
                        <w:rPr>
                          <w:rFonts w:cs="Nirmala UI"/>
                          <w:color w:val="000000" w:themeColor="text1"/>
                          <w:szCs w:val="24"/>
                          <w:cs/>
                          <w:lang w:bidi="bn-IN"/>
                        </w:rPr>
                        <w:t>মাধ্যমে</w:t>
                      </w:r>
                      <w:r w:rsidRPr="00294DDD">
                        <w:rPr>
                          <w:rFonts w:cs="Arial"/>
                          <w:color w:val="000000" w:themeColor="text1"/>
                          <w:szCs w:val="24"/>
                          <w:cs/>
                          <w:lang w:bidi="bn-IN"/>
                        </w:rPr>
                        <w:t xml:space="preserve"> STI </w:t>
                      </w:r>
                      <w:r w:rsidRPr="00294DDD">
                        <w:rPr>
                          <w:rFonts w:cs="Nirmala UI"/>
                          <w:color w:val="000000" w:themeColor="text1"/>
                          <w:szCs w:val="24"/>
                          <w:cs/>
                          <w:lang w:bidi="bn-IN"/>
                        </w:rPr>
                        <w:t>হওয়ার</w:t>
                      </w:r>
                      <w:r w:rsidRPr="00294DDD">
                        <w:rPr>
                          <w:rFonts w:cs="Arial"/>
                          <w:color w:val="000000" w:themeColor="text1"/>
                          <w:szCs w:val="24"/>
                          <w:cs/>
                          <w:lang w:bidi="bn-IN"/>
                        </w:rPr>
                        <w:t xml:space="preserve"> </w:t>
                      </w:r>
                      <w:r w:rsidRPr="00294DDD">
                        <w:rPr>
                          <w:rFonts w:cs="Nirmala UI"/>
                          <w:color w:val="000000" w:themeColor="text1"/>
                          <w:szCs w:val="24"/>
                          <w:cs/>
                          <w:lang w:bidi="bn-IN"/>
                        </w:rPr>
                        <w:t>ঝুঁকি</w:t>
                      </w:r>
                      <w:r w:rsidRPr="00294DDD">
                        <w:rPr>
                          <w:rFonts w:cs="Arial"/>
                          <w:color w:val="000000" w:themeColor="text1"/>
                          <w:szCs w:val="24"/>
                          <w:cs/>
                          <w:lang w:bidi="bn-IN"/>
                        </w:rPr>
                        <w:t xml:space="preserve"> </w:t>
                      </w:r>
                      <w:r w:rsidRPr="00294DDD">
                        <w:rPr>
                          <w:rFonts w:cs="Nirmala UI"/>
                          <w:color w:val="000000" w:themeColor="text1"/>
                          <w:szCs w:val="24"/>
                          <w:cs/>
                          <w:lang w:bidi="bn-IN"/>
                        </w:rPr>
                        <w:t>সাধারণত</w:t>
                      </w:r>
                      <w:r w:rsidRPr="00294DDD">
                        <w:rPr>
                          <w:rFonts w:cs="Arial"/>
                          <w:color w:val="000000" w:themeColor="text1"/>
                          <w:szCs w:val="24"/>
                          <w:cs/>
                          <w:lang w:bidi="bn-IN"/>
                        </w:rPr>
                        <w:t xml:space="preserve"> </w:t>
                      </w:r>
                      <w:r w:rsidRPr="00294DDD">
                        <w:rPr>
                          <w:rFonts w:cs="Nirmala UI"/>
                          <w:color w:val="000000" w:themeColor="text1"/>
                          <w:szCs w:val="24"/>
                          <w:cs/>
                          <w:lang w:bidi="bn-IN"/>
                        </w:rPr>
                        <w:t>যোনিপথ</w:t>
                      </w:r>
                      <w:r w:rsidRPr="00294DDD">
                        <w:rPr>
                          <w:rFonts w:cs="Arial"/>
                          <w:color w:val="000000" w:themeColor="text1"/>
                          <w:szCs w:val="24"/>
                          <w:cs/>
                          <w:lang w:bidi="bn-IN"/>
                        </w:rPr>
                        <w:t xml:space="preserve"> </w:t>
                      </w:r>
                      <w:r w:rsidRPr="00294DDD">
                        <w:rPr>
                          <w:rFonts w:cs="Nirmala UI"/>
                          <w:color w:val="000000" w:themeColor="text1"/>
                          <w:szCs w:val="24"/>
                          <w:cs/>
                          <w:lang w:bidi="bn-IN"/>
                        </w:rPr>
                        <w:t>বা</w:t>
                      </w:r>
                      <w:r w:rsidRPr="00294DDD">
                        <w:rPr>
                          <w:rFonts w:cs="Arial"/>
                          <w:color w:val="000000" w:themeColor="text1"/>
                          <w:szCs w:val="24"/>
                          <w:cs/>
                          <w:lang w:bidi="bn-IN"/>
                        </w:rPr>
                        <w:t xml:space="preserve"> </w:t>
                      </w:r>
                      <w:r w:rsidRPr="00294DDD">
                        <w:rPr>
                          <w:rFonts w:cs="Nirmala UI"/>
                          <w:color w:val="000000" w:themeColor="text1"/>
                          <w:szCs w:val="24"/>
                          <w:cs/>
                          <w:lang w:bidi="bn-IN"/>
                        </w:rPr>
                        <w:t>পায়ু</w:t>
                      </w:r>
                      <w:r w:rsidRPr="00294DDD">
                        <w:rPr>
                          <w:rFonts w:cs="Arial"/>
                          <w:color w:val="000000" w:themeColor="text1"/>
                          <w:szCs w:val="24"/>
                          <w:cs/>
                          <w:lang w:bidi="bn-IN"/>
                        </w:rPr>
                        <w:t xml:space="preserve"> </w:t>
                      </w:r>
                      <w:r w:rsidRPr="00294DDD">
                        <w:rPr>
                          <w:rFonts w:cs="Nirmala UI"/>
                          <w:color w:val="000000" w:themeColor="text1"/>
                          <w:szCs w:val="24"/>
                          <w:cs/>
                          <w:lang w:bidi="bn-IN"/>
                        </w:rPr>
                        <w:t>যৌনতার</w:t>
                      </w:r>
                      <w:r w:rsidRPr="00294DDD">
                        <w:rPr>
                          <w:rFonts w:cs="Arial"/>
                          <w:color w:val="000000" w:themeColor="text1"/>
                          <w:szCs w:val="24"/>
                          <w:cs/>
                          <w:lang w:bidi="bn-IN"/>
                        </w:rPr>
                        <w:t xml:space="preserve"> </w:t>
                      </w:r>
                      <w:r w:rsidRPr="00294DDD">
                        <w:rPr>
                          <w:rFonts w:cs="Nirmala UI"/>
                          <w:color w:val="000000" w:themeColor="text1"/>
                          <w:szCs w:val="24"/>
                          <w:cs/>
                          <w:lang w:bidi="bn-IN"/>
                        </w:rPr>
                        <w:t>তুলনায়</w:t>
                      </w:r>
                      <w:r w:rsidRPr="00294DDD">
                        <w:rPr>
                          <w:rFonts w:cs="Arial"/>
                          <w:color w:val="000000" w:themeColor="text1"/>
                          <w:szCs w:val="24"/>
                          <w:cs/>
                          <w:lang w:bidi="bn-IN"/>
                        </w:rPr>
                        <w:t xml:space="preserve"> </w:t>
                      </w:r>
                      <w:r w:rsidRPr="00294DDD">
                        <w:rPr>
                          <w:rFonts w:cs="Nirmala UI"/>
                          <w:color w:val="000000" w:themeColor="text1"/>
                          <w:szCs w:val="24"/>
                          <w:cs/>
                          <w:lang w:bidi="bn-IN"/>
                        </w:rPr>
                        <w:t>কম</w:t>
                      </w:r>
                      <w:r w:rsidRPr="00294DDD">
                        <w:rPr>
                          <w:rFonts w:cs="Arial"/>
                          <w:color w:val="000000" w:themeColor="text1"/>
                          <w:szCs w:val="24"/>
                          <w:cs/>
                          <w:lang w:bidi="bn-IN"/>
                        </w:rPr>
                        <w:t xml:space="preserve">, </w:t>
                      </w:r>
                      <w:r w:rsidRPr="00294DDD">
                        <w:rPr>
                          <w:rFonts w:cs="Nirmala UI"/>
                          <w:color w:val="000000" w:themeColor="text1"/>
                          <w:szCs w:val="24"/>
                          <w:cs/>
                          <w:lang w:bidi="bn-IN"/>
                        </w:rPr>
                        <w:t>তবুও</w:t>
                      </w:r>
                      <w:r w:rsidRPr="00294DDD">
                        <w:rPr>
                          <w:rFonts w:cs="Arial"/>
                          <w:color w:val="000000" w:themeColor="text1"/>
                          <w:szCs w:val="24"/>
                          <w:cs/>
                          <w:lang w:bidi="bn-IN"/>
                        </w:rPr>
                        <w:t xml:space="preserve"> </w:t>
                      </w:r>
                      <w:r w:rsidRPr="00294DDD">
                        <w:rPr>
                          <w:rFonts w:cs="Nirmala UI"/>
                          <w:color w:val="000000" w:themeColor="text1"/>
                          <w:szCs w:val="24"/>
                          <w:cs/>
                          <w:lang w:bidi="bn-IN"/>
                        </w:rPr>
                        <w:t>ঝুঁকি</w:t>
                      </w:r>
                      <w:r w:rsidRPr="00294DDD">
                        <w:rPr>
                          <w:rFonts w:cs="Arial"/>
                          <w:color w:val="000000" w:themeColor="text1"/>
                          <w:szCs w:val="24"/>
                          <w:cs/>
                          <w:lang w:bidi="bn-IN"/>
                        </w:rPr>
                        <w:t xml:space="preserve"> </w:t>
                      </w:r>
                      <w:r w:rsidRPr="00294DDD">
                        <w:rPr>
                          <w:rFonts w:cs="Nirmala UI"/>
                          <w:color w:val="000000" w:themeColor="text1"/>
                          <w:szCs w:val="24"/>
                          <w:cs/>
                          <w:lang w:bidi="bn-IN"/>
                        </w:rPr>
                        <w:t>রয়েছে</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ওরাল</w:t>
                      </w:r>
                      <w:r w:rsidRPr="00294DDD">
                        <w:rPr>
                          <w:rFonts w:cs="Arial"/>
                          <w:color w:val="000000" w:themeColor="text1"/>
                          <w:szCs w:val="24"/>
                          <w:cs/>
                          <w:lang w:bidi="bn-IN"/>
                        </w:rPr>
                        <w:t xml:space="preserve"> </w:t>
                      </w:r>
                      <w:r w:rsidRPr="00294DDD">
                        <w:rPr>
                          <w:rFonts w:cs="Nirmala UI"/>
                          <w:color w:val="000000" w:themeColor="text1"/>
                          <w:szCs w:val="24"/>
                          <w:cs/>
                          <w:lang w:bidi="bn-IN"/>
                        </w:rPr>
                        <w:t>সেক্সের</w:t>
                      </w:r>
                      <w:r w:rsidRPr="00294DDD">
                        <w:rPr>
                          <w:rFonts w:cs="Arial"/>
                          <w:color w:val="000000" w:themeColor="text1"/>
                          <w:szCs w:val="24"/>
                          <w:cs/>
                          <w:lang w:bidi="bn-IN"/>
                        </w:rPr>
                        <w:t xml:space="preserve"> </w:t>
                      </w:r>
                      <w:r w:rsidRPr="00294DDD">
                        <w:rPr>
                          <w:rFonts w:cs="Nirmala UI"/>
                          <w:color w:val="000000" w:themeColor="text1"/>
                          <w:szCs w:val="24"/>
                          <w:cs/>
                          <w:lang w:bidi="bn-IN"/>
                        </w:rPr>
                        <w:t>মাধ্যমে</w:t>
                      </w:r>
                      <w:r w:rsidRPr="00294DDD">
                        <w:rPr>
                          <w:rFonts w:cs="Arial"/>
                          <w:color w:val="000000" w:themeColor="text1"/>
                          <w:szCs w:val="24"/>
                          <w:cs/>
                          <w:lang w:bidi="bn-IN"/>
                        </w:rPr>
                        <w:t xml:space="preserve"> </w:t>
                      </w:r>
                      <w:r w:rsidRPr="00294DDD">
                        <w:rPr>
                          <w:rFonts w:cs="Nirmala UI"/>
                          <w:color w:val="000000" w:themeColor="text1"/>
                          <w:szCs w:val="24"/>
                          <w:cs/>
                          <w:lang w:bidi="bn-IN"/>
                        </w:rPr>
                        <w:t>সবচেয়ে</w:t>
                      </w:r>
                      <w:r w:rsidRPr="00294DDD">
                        <w:rPr>
                          <w:rFonts w:cs="Arial"/>
                          <w:color w:val="000000" w:themeColor="text1"/>
                          <w:szCs w:val="24"/>
                          <w:cs/>
                          <w:lang w:bidi="bn-IN"/>
                        </w:rPr>
                        <w:t xml:space="preserve"> </w:t>
                      </w:r>
                      <w:r w:rsidRPr="00294DDD">
                        <w:rPr>
                          <w:rFonts w:cs="Nirmala UI"/>
                          <w:color w:val="000000" w:themeColor="text1"/>
                          <w:szCs w:val="24"/>
                          <w:cs/>
                          <w:lang w:bidi="bn-IN"/>
                        </w:rPr>
                        <w:t>বেশি</w:t>
                      </w:r>
                      <w:r w:rsidRPr="00294DDD">
                        <w:rPr>
                          <w:rFonts w:cs="Arial"/>
                          <w:color w:val="000000" w:themeColor="text1"/>
                          <w:szCs w:val="24"/>
                          <w:cs/>
                          <w:lang w:bidi="bn-IN"/>
                        </w:rPr>
                        <w:t xml:space="preserve"> </w:t>
                      </w:r>
                      <w:r w:rsidRPr="00294DDD">
                        <w:rPr>
                          <w:rFonts w:cs="Nirmala UI"/>
                          <w:color w:val="000000" w:themeColor="text1"/>
                          <w:szCs w:val="24"/>
                          <w:cs/>
                          <w:lang w:bidi="bn-IN"/>
                        </w:rPr>
                        <w:t>যে</w:t>
                      </w:r>
                      <w:r w:rsidRPr="00294DDD">
                        <w:rPr>
                          <w:rFonts w:cs="Arial"/>
                          <w:color w:val="000000" w:themeColor="text1"/>
                          <w:szCs w:val="24"/>
                          <w:cs/>
                          <w:lang w:bidi="bn-IN"/>
                        </w:rPr>
                        <w:t xml:space="preserve"> </w:t>
                      </w:r>
                      <w:r w:rsidRPr="00294DDD">
                        <w:rPr>
                          <w:rFonts w:cs="Nirmala UI"/>
                          <w:color w:val="000000" w:themeColor="text1"/>
                          <w:szCs w:val="24"/>
                          <w:cs/>
                          <w:lang w:bidi="bn-IN"/>
                        </w:rPr>
                        <w:t>সংক্রমণ</w:t>
                      </w:r>
                      <w:r w:rsidRPr="00294DDD">
                        <w:rPr>
                          <w:rFonts w:cs="Arial"/>
                          <w:color w:val="000000" w:themeColor="text1"/>
                          <w:szCs w:val="24"/>
                          <w:cs/>
                          <w:lang w:bidi="bn-IN"/>
                        </w:rPr>
                        <w:t xml:space="preserve"> </w:t>
                      </w:r>
                      <w:r w:rsidRPr="00294DDD">
                        <w:rPr>
                          <w:rFonts w:cs="Nirmala UI"/>
                          <w:color w:val="000000" w:themeColor="text1"/>
                          <w:szCs w:val="24"/>
                          <w:cs/>
                          <w:lang w:bidi="bn-IN"/>
                        </w:rPr>
                        <w:t>হয়</w:t>
                      </w:r>
                      <w:r w:rsidRPr="00294DDD">
                        <w:rPr>
                          <w:rFonts w:cs="Arial"/>
                          <w:color w:val="000000" w:themeColor="text1"/>
                          <w:szCs w:val="24"/>
                          <w:cs/>
                          <w:lang w:bidi="bn-IN"/>
                        </w:rPr>
                        <w:t xml:space="preserve"> </w:t>
                      </w:r>
                      <w:r w:rsidRPr="00294DDD">
                        <w:rPr>
                          <w:rFonts w:cs="Nirmala UI"/>
                          <w:color w:val="000000" w:themeColor="text1"/>
                          <w:szCs w:val="24"/>
                          <w:cs/>
                          <w:lang w:bidi="bn-IN"/>
                        </w:rPr>
                        <w:t>তা</w:t>
                      </w:r>
                      <w:r w:rsidRPr="00294DDD">
                        <w:rPr>
                          <w:rFonts w:cs="Arial"/>
                          <w:color w:val="000000" w:themeColor="text1"/>
                          <w:szCs w:val="24"/>
                          <w:cs/>
                          <w:lang w:bidi="bn-IN"/>
                        </w:rPr>
                        <w:t xml:space="preserve"> </w:t>
                      </w:r>
                      <w:r w:rsidRPr="00294DDD">
                        <w:rPr>
                          <w:rFonts w:cs="Nirmala UI"/>
                          <w:color w:val="000000" w:themeColor="text1"/>
                          <w:szCs w:val="24"/>
                          <w:cs/>
                          <w:lang w:bidi="bn-IN"/>
                        </w:rPr>
                        <w:t>হল</w:t>
                      </w:r>
                      <w:r w:rsidRPr="00294DDD">
                        <w:rPr>
                          <w:rFonts w:cs="Arial"/>
                          <w:color w:val="000000" w:themeColor="text1"/>
                          <w:szCs w:val="24"/>
                          <w:cs/>
                          <w:lang w:bidi="bn-IN"/>
                        </w:rPr>
                        <w:t xml:space="preserve"> </w:t>
                      </w:r>
                      <w:r w:rsidRPr="00294DDD">
                        <w:rPr>
                          <w:rFonts w:cs="Nirmala UI"/>
                          <w:color w:val="000000" w:themeColor="text1"/>
                          <w:szCs w:val="24"/>
                          <w:cs/>
                          <w:lang w:bidi="bn-IN"/>
                        </w:rPr>
                        <w:t>হারপিস</w:t>
                      </w:r>
                      <w:r w:rsidRPr="00294DDD">
                        <w:rPr>
                          <w:rFonts w:cs="Arial"/>
                          <w:color w:val="000000" w:themeColor="text1"/>
                          <w:szCs w:val="24"/>
                          <w:cs/>
                          <w:lang w:bidi="bn-IN"/>
                        </w:rPr>
                        <w:t xml:space="preserve"> </w:t>
                      </w:r>
                      <w:r w:rsidRPr="00294DDD">
                        <w:rPr>
                          <w:rFonts w:cs="Nirmala UI"/>
                          <w:color w:val="000000" w:themeColor="text1"/>
                          <w:szCs w:val="24"/>
                          <w:cs/>
                          <w:lang w:bidi="bn-IN"/>
                        </w:rPr>
                        <w:t>সিমপ্লেক্স</w:t>
                      </w:r>
                      <w:r w:rsidRPr="00294DDD">
                        <w:rPr>
                          <w:rFonts w:cs="Arial"/>
                          <w:color w:val="000000" w:themeColor="text1"/>
                          <w:szCs w:val="24"/>
                          <w:cs/>
                          <w:lang w:bidi="bn-IN"/>
                        </w:rPr>
                        <w:t xml:space="preserve">, </w:t>
                      </w:r>
                      <w:r w:rsidRPr="00294DDD">
                        <w:rPr>
                          <w:rFonts w:cs="Nirmala UI"/>
                          <w:color w:val="000000" w:themeColor="text1"/>
                          <w:szCs w:val="24"/>
                          <w:cs/>
                          <w:lang w:bidi="bn-IN"/>
                        </w:rPr>
                        <w:t>গনোরিয়া</w:t>
                      </w:r>
                      <w:r w:rsidRPr="00294DDD">
                        <w:rPr>
                          <w:rFonts w:cs="Arial"/>
                          <w:color w:val="000000" w:themeColor="text1"/>
                          <w:szCs w:val="24"/>
                          <w:cs/>
                          <w:lang w:bidi="bn-IN"/>
                        </w:rPr>
                        <w:t xml:space="preserve"> </w:t>
                      </w:r>
                      <w:r w:rsidRPr="00294DDD">
                        <w:rPr>
                          <w:rFonts w:cs="Nirmala UI"/>
                          <w:color w:val="000000" w:themeColor="text1"/>
                          <w:szCs w:val="24"/>
                          <w:cs/>
                          <w:lang w:bidi="bn-IN"/>
                        </w:rPr>
                        <w:t>এবং</w:t>
                      </w:r>
                      <w:r w:rsidRPr="00294DDD">
                        <w:rPr>
                          <w:rFonts w:cs="Arial"/>
                          <w:color w:val="000000" w:themeColor="text1"/>
                          <w:szCs w:val="24"/>
                          <w:cs/>
                          <w:lang w:bidi="bn-IN"/>
                        </w:rPr>
                        <w:t xml:space="preserve"> </w:t>
                      </w:r>
                      <w:r w:rsidRPr="00294DDD">
                        <w:rPr>
                          <w:rFonts w:cs="Nirmala UI"/>
                          <w:color w:val="000000" w:themeColor="text1"/>
                          <w:szCs w:val="24"/>
                          <w:cs/>
                          <w:lang w:bidi="bn-IN"/>
                        </w:rPr>
                        <w:t>সিফিলিস</w:t>
                      </w:r>
                      <w:r w:rsidRPr="00294DDD">
                        <w:rPr>
                          <w:rFonts w:cs="Mangal"/>
                          <w:color w:val="000000" w:themeColor="text1"/>
                          <w:szCs w:val="24"/>
                          <w:cs/>
                          <w:lang w:bidi="hi-IN"/>
                        </w:rPr>
                        <w:t>।</w:t>
                      </w:r>
                      <w:r w:rsidRPr="00294DDD">
                        <w:rPr>
                          <w:rFonts w:cs="Arial"/>
                          <w:color w:val="000000" w:themeColor="text1"/>
                          <w:szCs w:val="24"/>
                          <w:cs/>
                          <w:lang w:bidi="bn-IN"/>
                        </w:rPr>
                        <w:t xml:space="preserve"> </w:t>
                      </w:r>
                    </w:p>
                    <w:p w14:paraId="57932C10" w14:textId="77777777" w:rsidR="00C515A5" w:rsidRPr="00294DDD" w:rsidRDefault="00C515A5" w:rsidP="00294DDD">
                      <w:pPr>
                        <w:spacing w:line="240" w:lineRule="auto"/>
                        <w:rPr>
                          <w:rFonts w:cs="Arial"/>
                          <w:sz w:val="22"/>
                          <w:cs/>
                          <w:lang w:bidi="bn-IN"/>
                        </w:rPr>
                      </w:pPr>
                      <w:r w:rsidRPr="00294DDD">
                        <w:rPr>
                          <w:rFonts w:cs="Nirmala UI"/>
                          <w:color w:val="000000" w:themeColor="text1"/>
                          <w:sz w:val="30"/>
                          <w:szCs w:val="30"/>
                          <w:cs/>
                          <w:lang w:bidi="bn-IN"/>
                        </w:rPr>
                        <w:t>আমি</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টয়লেট</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সিট</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থেকে</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হারপিস</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পেতে</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পারি</w:t>
                      </w:r>
                      <w:r w:rsidRPr="00294DDD">
                        <w:rPr>
                          <w:rFonts w:cs="Arial"/>
                          <w:color w:val="000000" w:themeColor="text1"/>
                          <w:sz w:val="30"/>
                          <w:szCs w:val="30"/>
                          <w:cs/>
                          <w:lang w:bidi="bn-IN"/>
                        </w:rPr>
                        <w:t xml:space="preserve"> </w:t>
                      </w:r>
                    </w:p>
                    <w:p w14:paraId="743DE2DE" w14:textId="577419CD" w:rsidR="00C515A5" w:rsidRPr="00294DDD" w:rsidRDefault="00C515A5" w:rsidP="00294DDD">
                      <w:pPr>
                        <w:spacing w:line="240" w:lineRule="auto"/>
                        <w:rPr>
                          <w:rFonts w:cs="Arial"/>
                          <w:color w:val="000000" w:themeColor="text1"/>
                          <w:kern w:val="24"/>
                          <w:szCs w:val="24"/>
                          <w:cs/>
                          <w:lang w:bidi="bn-IN"/>
                        </w:rPr>
                      </w:pP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শ্লেষ্মা</w:t>
                      </w:r>
                      <w:r w:rsidRPr="00294DDD">
                        <w:rPr>
                          <w:rFonts w:cs="Arial"/>
                          <w:color w:val="000000" w:themeColor="text1"/>
                          <w:szCs w:val="24"/>
                          <w:cs/>
                          <w:lang w:bidi="bn-IN"/>
                        </w:rPr>
                        <w:t xml:space="preserve"> </w:t>
                      </w:r>
                      <w:r w:rsidRPr="00294DDD">
                        <w:rPr>
                          <w:rFonts w:cs="Nirmala UI"/>
                          <w:color w:val="000000" w:themeColor="text1"/>
                          <w:szCs w:val="24"/>
                          <w:cs/>
                          <w:lang w:bidi="bn-IN"/>
                        </w:rPr>
                        <w:t>ঝিল্লির</w:t>
                      </w:r>
                      <w:r w:rsidRPr="00294DDD">
                        <w:rPr>
                          <w:rFonts w:cs="Arial"/>
                          <w:color w:val="000000" w:themeColor="text1"/>
                          <w:szCs w:val="24"/>
                          <w:cs/>
                          <w:lang w:bidi="bn-IN"/>
                        </w:rPr>
                        <w:t xml:space="preserve"> (</w:t>
                      </w:r>
                      <w:r w:rsidRPr="00294DDD">
                        <w:rPr>
                          <w:rFonts w:cs="Nirmala UI"/>
                          <w:color w:val="000000" w:themeColor="text1"/>
                          <w:szCs w:val="24"/>
                          <w:cs/>
                          <w:lang w:bidi="bn-IN"/>
                        </w:rPr>
                        <w:t>আপনার</w:t>
                      </w:r>
                      <w:r w:rsidRPr="00294DDD">
                        <w:rPr>
                          <w:rFonts w:cs="Arial"/>
                          <w:color w:val="000000" w:themeColor="text1"/>
                          <w:szCs w:val="24"/>
                          <w:cs/>
                          <w:lang w:bidi="bn-IN"/>
                        </w:rPr>
                        <w:t xml:space="preserve"> </w:t>
                      </w:r>
                      <w:r w:rsidRPr="00294DDD">
                        <w:rPr>
                          <w:rFonts w:cs="Nirmala UI"/>
                          <w:color w:val="000000" w:themeColor="text1"/>
                          <w:szCs w:val="24"/>
                          <w:cs/>
                          <w:lang w:bidi="bn-IN"/>
                        </w:rPr>
                        <w:t>যৌনাঙ্গে</w:t>
                      </w:r>
                      <w:r w:rsidRPr="00294DDD">
                        <w:rPr>
                          <w:rFonts w:cs="Arial"/>
                          <w:color w:val="000000" w:themeColor="text1"/>
                          <w:szCs w:val="24"/>
                          <w:cs/>
                          <w:lang w:bidi="bn-IN"/>
                        </w:rPr>
                        <w:t xml:space="preserve"> </w:t>
                      </w:r>
                      <w:r w:rsidRPr="00294DDD">
                        <w:rPr>
                          <w:rFonts w:cs="Nirmala UI"/>
                          <w:color w:val="000000" w:themeColor="text1"/>
                          <w:szCs w:val="24"/>
                          <w:cs/>
                          <w:lang w:bidi="bn-IN"/>
                        </w:rPr>
                        <w:t>এবং</w:t>
                      </w:r>
                      <w:r w:rsidRPr="00294DDD">
                        <w:rPr>
                          <w:rFonts w:cs="Arial"/>
                          <w:color w:val="000000" w:themeColor="text1"/>
                          <w:szCs w:val="24"/>
                          <w:cs/>
                          <w:lang w:bidi="bn-IN"/>
                        </w:rPr>
                        <w:t xml:space="preserve"> </w:t>
                      </w:r>
                      <w:r w:rsidRPr="00294DDD">
                        <w:rPr>
                          <w:rFonts w:cs="Nirmala UI"/>
                          <w:color w:val="000000" w:themeColor="text1"/>
                          <w:szCs w:val="24"/>
                          <w:cs/>
                          <w:lang w:bidi="bn-IN"/>
                        </w:rPr>
                        <w:t>মুখের</w:t>
                      </w:r>
                      <w:r w:rsidRPr="00294DDD">
                        <w:rPr>
                          <w:rFonts w:cs="Arial"/>
                          <w:color w:val="000000" w:themeColor="text1"/>
                          <w:szCs w:val="24"/>
                          <w:cs/>
                          <w:lang w:bidi="bn-IN"/>
                        </w:rPr>
                        <w:t xml:space="preserve"> </w:t>
                      </w:r>
                      <w:r w:rsidRPr="00294DDD">
                        <w:rPr>
                          <w:rFonts w:cs="Nirmala UI"/>
                          <w:color w:val="000000" w:themeColor="text1"/>
                          <w:szCs w:val="24"/>
                          <w:cs/>
                          <w:lang w:bidi="bn-IN"/>
                        </w:rPr>
                        <w:t>মধ্যে</w:t>
                      </w:r>
                      <w:r w:rsidRPr="00294DDD">
                        <w:rPr>
                          <w:rFonts w:cs="Arial"/>
                          <w:color w:val="000000" w:themeColor="text1"/>
                          <w:szCs w:val="24"/>
                          <w:cs/>
                          <w:lang w:bidi="bn-IN"/>
                        </w:rPr>
                        <w:t xml:space="preserve"> </w:t>
                      </w:r>
                      <w:r w:rsidRPr="00294DDD">
                        <w:rPr>
                          <w:rFonts w:cs="Nirmala UI"/>
                          <w:color w:val="000000" w:themeColor="text1"/>
                          <w:szCs w:val="24"/>
                          <w:cs/>
                          <w:lang w:bidi="bn-IN"/>
                        </w:rPr>
                        <w:t>অবস্থিত</w:t>
                      </w:r>
                      <w:r w:rsidRPr="00294DDD">
                        <w:rPr>
                          <w:rFonts w:cs="Arial"/>
                          <w:color w:val="000000" w:themeColor="text1"/>
                          <w:szCs w:val="24"/>
                          <w:cs/>
                          <w:lang w:bidi="bn-IN"/>
                        </w:rPr>
                        <w:t xml:space="preserve"> </w:t>
                      </w:r>
                      <w:r w:rsidRPr="00294DDD">
                        <w:rPr>
                          <w:rFonts w:cs="Nirmala UI"/>
                          <w:color w:val="000000" w:themeColor="text1"/>
                          <w:szCs w:val="24"/>
                          <w:cs/>
                          <w:lang w:bidi="bn-IN"/>
                        </w:rPr>
                        <w:t>নরম</w:t>
                      </w:r>
                      <w:r w:rsidRPr="00294DDD">
                        <w:rPr>
                          <w:rFonts w:cs="Arial"/>
                          <w:color w:val="000000" w:themeColor="text1"/>
                          <w:szCs w:val="24"/>
                          <w:cs/>
                          <w:lang w:bidi="bn-IN"/>
                        </w:rPr>
                        <w:t xml:space="preserve"> </w:t>
                      </w:r>
                      <w:r w:rsidRPr="00294DDD">
                        <w:rPr>
                          <w:rFonts w:cs="Nirmala UI"/>
                          <w:color w:val="000000" w:themeColor="text1"/>
                          <w:szCs w:val="24"/>
                          <w:cs/>
                          <w:lang w:bidi="bn-IN"/>
                        </w:rPr>
                        <w:t>টিস্যু</w:t>
                      </w:r>
                      <w:r w:rsidRPr="00294DDD">
                        <w:rPr>
                          <w:rFonts w:cs="Arial"/>
                          <w:color w:val="000000" w:themeColor="text1"/>
                          <w:szCs w:val="24"/>
                          <w:cs/>
                          <w:lang w:bidi="bn-IN"/>
                        </w:rPr>
                        <w:t xml:space="preserve">) </w:t>
                      </w:r>
                      <w:r w:rsidRPr="00294DDD">
                        <w:rPr>
                          <w:rFonts w:cs="Nirmala UI"/>
                          <w:color w:val="000000" w:themeColor="text1"/>
                          <w:szCs w:val="24"/>
                          <w:cs/>
                          <w:lang w:bidi="bn-IN"/>
                        </w:rPr>
                        <w:t>সাথে</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হারপিস</w:t>
                      </w:r>
                      <w:r w:rsidRPr="00294DDD">
                        <w:rPr>
                          <w:rFonts w:cs="Arial"/>
                          <w:color w:val="000000" w:themeColor="text1"/>
                          <w:szCs w:val="24"/>
                          <w:cs/>
                          <w:lang w:bidi="bn-IN"/>
                        </w:rPr>
                        <w:t xml:space="preserve"> </w:t>
                      </w:r>
                      <w:r w:rsidRPr="00294DDD">
                        <w:rPr>
                          <w:rFonts w:cs="Nirmala UI"/>
                          <w:color w:val="000000" w:themeColor="text1"/>
                          <w:szCs w:val="24"/>
                          <w:cs/>
                          <w:lang w:bidi="bn-IN"/>
                        </w:rPr>
                        <w:t>ঘা</w:t>
                      </w:r>
                      <w:r w:rsidRPr="00294DDD">
                        <w:rPr>
                          <w:rFonts w:cs="Arial"/>
                          <w:color w:val="000000" w:themeColor="text1"/>
                          <w:szCs w:val="24"/>
                          <w:cs/>
                          <w:lang w:bidi="bn-IN"/>
                        </w:rPr>
                        <w:t xml:space="preserve">, </w:t>
                      </w:r>
                      <w:r w:rsidRPr="00294DDD">
                        <w:rPr>
                          <w:rFonts w:cs="Nirmala UI"/>
                          <w:color w:val="000000" w:themeColor="text1"/>
                          <w:szCs w:val="24"/>
                          <w:cs/>
                          <w:lang w:bidi="bn-IN"/>
                        </w:rPr>
                        <w:t>লালা</w:t>
                      </w:r>
                      <w:r w:rsidRPr="00294DDD">
                        <w:rPr>
                          <w:rFonts w:cs="Arial"/>
                          <w:color w:val="000000" w:themeColor="text1"/>
                          <w:szCs w:val="24"/>
                          <w:cs/>
                          <w:lang w:bidi="bn-IN"/>
                        </w:rPr>
                        <w:t xml:space="preserve">, </w:t>
                      </w:r>
                      <w:r w:rsidRPr="00294DDD">
                        <w:rPr>
                          <w:rFonts w:cs="Nirmala UI"/>
                          <w:color w:val="000000" w:themeColor="text1"/>
                          <w:szCs w:val="24"/>
                          <w:cs/>
                          <w:lang w:bidi="bn-IN"/>
                        </w:rPr>
                        <w:t>বা</w:t>
                      </w:r>
                      <w:r w:rsidRPr="00294DDD">
                        <w:rPr>
                          <w:rFonts w:cs="Arial"/>
                          <w:color w:val="000000" w:themeColor="text1"/>
                          <w:szCs w:val="24"/>
                          <w:cs/>
                          <w:lang w:bidi="bn-IN"/>
                        </w:rPr>
                        <w:t xml:space="preserve"> </w:t>
                      </w:r>
                      <w:r w:rsidRPr="00294DDD">
                        <w:rPr>
                          <w:rFonts w:cs="Nirmala UI"/>
                          <w:color w:val="000000" w:themeColor="text1"/>
                          <w:szCs w:val="24"/>
                          <w:cs/>
                          <w:lang w:bidi="bn-IN"/>
                        </w:rPr>
                        <w:t>হারপিস</w:t>
                      </w:r>
                      <w:r w:rsidRPr="00294DDD">
                        <w:rPr>
                          <w:rFonts w:cs="Arial"/>
                          <w:color w:val="000000" w:themeColor="text1"/>
                          <w:szCs w:val="24"/>
                          <w:cs/>
                          <w:lang w:bidi="bn-IN"/>
                        </w:rPr>
                        <w:t xml:space="preserve"> </w:t>
                      </w:r>
                      <w:r w:rsidRPr="00294DDD">
                        <w:rPr>
                          <w:rFonts w:cs="Nirmala UI"/>
                          <w:color w:val="000000" w:themeColor="text1"/>
                          <w:szCs w:val="24"/>
                          <w:cs/>
                          <w:lang w:bidi="bn-IN"/>
                        </w:rPr>
                        <w:t>সংক্রমণে</w:t>
                      </w:r>
                      <w:r w:rsidRPr="00294DDD">
                        <w:rPr>
                          <w:rFonts w:cs="Arial"/>
                          <w:color w:val="000000" w:themeColor="text1"/>
                          <w:szCs w:val="24"/>
                          <w:cs/>
                          <w:lang w:bidi="bn-IN"/>
                        </w:rPr>
                        <w:t xml:space="preserve"> </w:t>
                      </w:r>
                      <w:r w:rsidRPr="00294DDD">
                        <w:rPr>
                          <w:rFonts w:cs="Nirmala UI"/>
                          <w:color w:val="000000" w:themeColor="text1"/>
                          <w:szCs w:val="24"/>
                          <w:cs/>
                          <w:lang w:bidi="bn-IN"/>
                        </w:rPr>
                        <w:t>আক্রান্ত</w:t>
                      </w:r>
                      <w:r w:rsidRPr="00294DDD">
                        <w:rPr>
                          <w:rFonts w:cs="Arial"/>
                          <w:color w:val="000000" w:themeColor="text1"/>
                          <w:szCs w:val="24"/>
                          <w:cs/>
                          <w:lang w:bidi="bn-IN"/>
                        </w:rPr>
                        <w:t xml:space="preserve"> </w:t>
                      </w:r>
                      <w:r w:rsidRPr="00294DDD">
                        <w:rPr>
                          <w:rFonts w:cs="Nirmala UI"/>
                          <w:color w:val="000000" w:themeColor="text1"/>
                          <w:szCs w:val="24"/>
                          <w:cs/>
                          <w:lang w:bidi="bn-IN"/>
                        </w:rPr>
                        <w:t>ব্যক্তির</w:t>
                      </w:r>
                      <w:r w:rsidRPr="00294DDD">
                        <w:rPr>
                          <w:rFonts w:cs="Arial"/>
                          <w:color w:val="000000" w:themeColor="text1"/>
                          <w:szCs w:val="24"/>
                          <w:cs/>
                          <w:lang w:bidi="bn-IN"/>
                        </w:rPr>
                        <w:t xml:space="preserve"> </w:t>
                      </w:r>
                      <w:r w:rsidRPr="00294DDD">
                        <w:rPr>
                          <w:rFonts w:cs="Nirmala UI"/>
                          <w:color w:val="000000" w:themeColor="text1"/>
                          <w:szCs w:val="24"/>
                          <w:cs/>
                          <w:lang w:bidi="bn-IN"/>
                        </w:rPr>
                        <w:t>যৌনাঙ্গের</w:t>
                      </w:r>
                      <w:r w:rsidRPr="00294DDD">
                        <w:rPr>
                          <w:rFonts w:cs="Arial"/>
                          <w:color w:val="000000" w:themeColor="text1"/>
                          <w:szCs w:val="24"/>
                          <w:cs/>
                          <w:lang w:bidi="bn-IN"/>
                        </w:rPr>
                        <w:t xml:space="preserve"> </w:t>
                      </w:r>
                      <w:r w:rsidRPr="00294DDD">
                        <w:rPr>
                          <w:rFonts w:cs="Nirmala UI"/>
                          <w:color w:val="000000" w:themeColor="text1"/>
                          <w:szCs w:val="24"/>
                          <w:cs/>
                          <w:lang w:bidi="bn-IN"/>
                        </w:rPr>
                        <w:t>নিঃসরণের</w:t>
                      </w:r>
                      <w:r w:rsidRPr="00294DDD">
                        <w:rPr>
                          <w:rFonts w:cs="Arial"/>
                          <w:color w:val="000000" w:themeColor="text1"/>
                          <w:szCs w:val="24"/>
                          <w:cs/>
                          <w:lang w:bidi="bn-IN"/>
                        </w:rPr>
                        <w:t xml:space="preserve"> </w:t>
                      </w:r>
                      <w:r w:rsidRPr="00294DDD">
                        <w:rPr>
                          <w:rFonts w:cs="Nirmala UI"/>
                          <w:color w:val="000000" w:themeColor="text1"/>
                          <w:szCs w:val="24"/>
                          <w:cs/>
                          <w:lang w:bidi="bn-IN"/>
                        </w:rPr>
                        <w:t>সরাসরি</w:t>
                      </w:r>
                      <w:r w:rsidRPr="00294DDD">
                        <w:rPr>
                          <w:rFonts w:cs="Arial"/>
                          <w:color w:val="000000" w:themeColor="text1"/>
                          <w:szCs w:val="24"/>
                          <w:cs/>
                          <w:lang w:bidi="bn-IN"/>
                        </w:rPr>
                        <w:t xml:space="preserve"> </w:t>
                      </w:r>
                      <w:r w:rsidRPr="00294DDD">
                        <w:rPr>
                          <w:rFonts w:cs="Vrinda"/>
                          <w:color w:val="000000" w:themeColor="text1"/>
                          <w:szCs w:val="24"/>
                          <w:cs/>
                          <w:lang w:bidi="bn-IN"/>
                        </w:rPr>
                        <w:t>সংস্প</w:t>
                      </w:r>
                      <w:r w:rsidRPr="00294DDD">
                        <w:rPr>
                          <w:rFonts w:cs="Arial"/>
                          <w:color w:val="000000" w:themeColor="text1"/>
                          <w:szCs w:val="24"/>
                          <w:cs/>
                          <w:lang w:bidi="bn-IN"/>
                        </w:rPr>
                        <w:t>‌</w:t>
                      </w:r>
                      <w:r w:rsidRPr="00294DDD">
                        <w:rPr>
                          <w:rFonts w:cs="Nirmala UI"/>
                          <w:color w:val="000000" w:themeColor="text1"/>
                          <w:szCs w:val="24"/>
                          <w:cs/>
                          <w:lang w:bidi="bn-IN"/>
                        </w:rPr>
                        <w:t>র্শতার</w:t>
                      </w:r>
                      <w:r w:rsidRPr="00294DDD">
                        <w:rPr>
                          <w:rFonts w:cs="Arial"/>
                          <w:color w:val="000000" w:themeColor="text1"/>
                          <w:szCs w:val="24"/>
                          <w:cs/>
                          <w:lang w:bidi="bn-IN"/>
                        </w:rPr>
                        <w:t xml:space="preserve"> </w:t>
                      </w:r>
                      <w:r w:rsidRPr="00294DDD">
                        <w:rPr>
                          <w:rFonts w:cs="Nirmala UI"/>
                          <w:color w:val="000000" w:themeColor="text1"/>
                          <w:szCs w:val="24"/>
                          <w:cs/>
                          <w:lang w:bidi="bn-IN"/>
                        </w:rPr>
                        <w:t>মাধ্যমে</w:t>
                      </w:r>
                      <w:r w:rsidRPr="00294DDD">
                        <w:rPr>
                          <w:rFonts w:cs="Arial"/>
                          <w:color w:val="000000" w:themeColor="text1"/>
                          <w:szCs w:val="24"/>
                          <w:cs/>
                          <w:lang w:bidi="bn-IN"/>
                        </w:rPr>
                        <w:t xml:space="preserve"> </w:t>
                      </w:r>
                      <w:r w:rsidRPr="00294DDD">
                        <w:rPr>
                          <w:rFonts w:cs="Nirmala UI"/>
                          <w:color w:val="000000" w:themeColor="text1"/>
                          <w:szCs w:val="24"/>
                          <w:cs/>
                          <w:lang w:bidi="bn-IN"/>
                        </w:rPr>
                        <w:t>হারপিস</w:t>
                      </w:r>
                      <w:r w:rsidRPr="00294DDD">
                        <w:rPr>
                          <w:rFonts w:cs="Arial"/>
                          <w:color w:val="000000" w:themeColor="text1"/>
                          <w:szCs w:val="24"/>
                          <w:cs/>
                          <w:lang w:bidi="bn-IN"/>
                        </w:rPr>
                        <w:t xml:space="preserve"> </w:t>
                      </w:r>
                      <w:r w:rsidRPr="00294DDD">
                        <w:rPr>
                          <w:rFonts w:cs="Nirmala UI"/>
                          <w:color w:val="000000" w:themeColor="text1"/>
                          <w:szCs w:val="24"/>
                          <w:cs/>
                          <w:lang w:bidi="bn-IN"/>
                        </w:rPr>
                        <w:t>সিমপ্লেক্স</w:t>
                      </w:r>
                      <w:r w:rsidRPr="00294DDD">
                        <w:rPr>
                          <w:rFonts w:cs="Arial"/>
                          <w:color w:val="000000" w:themeColor="text1"/>
                          <w:szCs w:val="24"/>
                          <w:cs/>
                          <w:lang w:bidi="bn-IN"/>
                        </w:rPr>
                        <w:t xml:space="preserve"> </w:t>
                      </w:r>
                      <w:r w:rsidRPr="00294DDD">
                        <w:rPr>
                          <w:rFonts w:cs="Nirmala UI"/>
                          <w:color w:val="000000" w:themeColor="text1"/>
                          <w:szCs w:val="24"/>
                          <w:cs/>
                          <w:lang w:bidi="bn-IN"/>
                        </w:rPr>
                        <w:t>ভাইরাস</w:t>
                      </w:r>
                      <w:r w:rsidRPr="00294DDD">
                        <w:rPr>
                          <w:rFonts w:cs="Arial"/>
                          <w:color w:val="000000" w:themeColor="text1"/>
                          <w:szCs w:val="24"/>
                          <w:cs/>
                          <w:lang w:bidi="bn-IN"/>
                        </w:rPr>
                        <w:t xml:space="preserve"> (HSV) </w:t>
                      </w:r>
                      <w:r w:rsidRPr="00294DDD">
                        <w:rPr>
                          <w:rFonts w:cs="Nirmala UI"/>
                          <w:color w:val="000000" w:themeColor="text1"/>
                          <w:szCs w:val="24"/>
                          <w:cs/>
                          <w:lang w:bidi="bn-IN"/>
                        </w:rPr>
                        <w:t>দ্বারা</w:t>
                      </w:r>
                      <w:r w:rsidRPr="00294DDD">
                        <w:rPr>
                          <w:rFonts w:cs="Arial"/>
                          <w:color w:val="000000" w:themeColor="text1"/>
                          <w:szCs w:val="24"/>
                          <w:cs/>
                          <w:lang w:bidi="bn-IN"/>
                        </w:rPr>
                        <w:t xml:space="preserve"> </w:t>
                      </w:r>
                      <w:r w:rsidRPr="00294DDD">
                        <w:rPr>
                          <w:rFonts w:cs="Nirmala UI"/>
                          <w:color w:val="000000" w:themeColor="text1"/>
                          <w:szCs w:val="24"/>
                          <w:cs/>
                          <w:lang w:bidi="bn-IN"/>
                        </w:rPr>
                        <w:t>ছড়িয়ে</w:t>
                      </w:r>
                      <w:r w:rsidRPr="00294DDD">
                        <w:rPr>
                          <w:rFonts w:cs="Arial"/>
                          <w:color w:val="000000" w:themeColor="text1"/>
                          <w:szCs w:val="24"/>
                          <w:cs/>
                          <w:lang w:bidi="bn-IN"/>
                        </w:rPr>
                        <w:t xml:space="preserve"> </w:t>
                      </w:r>
                      <w:r w:rsidRPr="00294DDD">
                        <w:rPr>
                          <w:rFonts w:cs="Nirmala UI"/>
                          <w:color w:val="000000" w:themeColor="text1"/>
                          <w:szCs w:val="24"/>
                          <w:cs/>
                          <w:lang w:bidi="bn-IN"/>
                        </w:rPr>
                        <w:t>পড়ে</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হারপিস</w:t>
                      </w:r>
                      <w:r w:rsidRPr="00294DDD">
                        <w:rPr>
                          <w:rFonts w:cs="Arial"/>
                          <w:color w:val="000000" w:themeColor="text1"/>
                          <w:szCs w:val="24"/>
                          <w:cs/>
                          <w:lang w:bidi="bn-IN"/>
                        </w:rPr>
                        <w:t xml:space="preserve"> </w:t>
                      </w:r>
                      <w:r w:rsidRPr="00294DDD">
                        <w:rPr>
                          <w:rFonts w:cs="Nirmala UI"/>
                          <w:color w:val="000000" w:themeColor="text1"/>
                          <w:szCs w:val="24"/>
                          <w:cs/>
                          <w:lang w:bidi="bn-IN"/>
                        </w:rPr>
                        <w:t>সংক্রমণ</w:t>
                      </w:r>
                      <w:r w:rsidRPr="00294DDD">
                        <w:rPr>
                          <w:rFonts w:cs="Arial"/>
                          <w:color w:val="000000" w:themeColor="text1"/>
                          <w:szCs w:val="24"/>
                          <w:cs/>
                          <w:lang w:bidi="bn-IN"/>
                        </w:rPr>
                        <w:t xml:space="preserve"> </w:t>
                      </w:r>
                      <w:r w:rsidRPr="00294DDD">
                        <w:rPr>
                          <w:rFonts w:cs="Nirmala UI"/>
                          <w:color w:val="000000" w:themeColor="text1"/>
                          <w:szCs w:val="24"/>
                          <w:cs/>
                          <w:lang w:bidi="bn-IN"/>
                        </w:rPr>
                        <w:t>সাধারণত</w:t>
                      </w:r>
                      <w:r w:rsidRPr="00294DDD">
                        <w:rPr>
                          <w:rFonts w:cs="Arial"/>
                          <w:color w:val="000000" w:themeColor="text1"/>
                          <w:szCs w:val="24"/>
                          <w:cs/>
                          <w:lang w:bidi="bn-IN"/>
                        </w:rPr>
                        <w:t xml:space="preserve"> </w:t>
                      </w:r>
                      <w:r w:rsidRPr="00294DDD">
                        <w:rPr>
                          <w:rFonts w:cs="Nirmala UI"/>
                          <w:color w:val="000000" w:themeColor="text1"/>
                          <w:szCs w:val="24"/>
                          <w:cs/>
                          <w:lang w:bidi="bn-IN"/>
                        </w:rPr>
                        <w:t>চুম্বন</w:t>
                      </w:r>
                      <w:r w:rsidRPr="00294DDD">
                        <w:rPr>
                          <w:rFonts w:cs="Arial"/>
                          <w:color w:val="000000" w:themeColor="text1"/>
                          <w:szCs w:val="24"/>
                          <w:cs/>
                          <w:lang w:bidi="bn-IN"/>
                        </w:rPr>
                        <w:t xml:space="preserve">, </w:t>
                      </w:r>
                      <w:r w:rsidRPr="00294DDD">
                        <w:rPr>
                          <w:rFonts w:cs="Nirmala UI"/>
                          <w:color w:val="000000" w:themeColor="text1"/>
                          <w:szCs w:val="24"/>
                          <w:cs/>
                          <w:lang w:bidi="bn-IN"/>
                        </w:rPr>
                        <w:t>বা</w:t>
                      </w:r>
                      <w:r w:rsidRPr="00294DDD">
                        <w:rPr>
                          <w:rFonts w:cs="Arial"/>
                          <w:color w:val="000000" w:themeColor="text1"/>
                          <w:szCs w:val="24"/>
                          <w:cs/>
                          <w:lang w:bidi="bn-IN"/>
                        </w:rPr>
                        <w:t xml:space="preserve"> </w:t>
                      </w:r>
                      <w:r w:rsidRPr="00294DDD">
                        <w:rPr>
                          <w:rFonts w:cs="Nirmala UI"/>
                          <w:color w:val="000000" w:themeColor="text1"/>
                          <w:szCs w:val="24"/>
                          <w:cs/>
                          <w:lang w:bidi="bn-IN"/>
                        </w:rPr>
                        <w:t>ওরাল</w:t>
                      </w:r>
                      <w:r w:rsidRPr="00294DDD">
                        <w:rPr>
                          <w:rFonts w:cs="Arial"/>
                          <w:color w:val="000000" w:themeColor="text1"/>
                          <w:szCs w:val="24"/>
                          <w:cs/>
                          <w:lang w:bidi="bn-IN"/>
                        </w:rPr>
                        <w:t xml:space="preserve">, </w:t>
                      </w:r>
                      <w:r w:rsidRPr="00294DDD">
                        <w:rPr>
                          <w:rFonts w:cs="Nirmala UI"/>
                          <w:color w:val="000000" w:themeColor="text1"/>
                          <w:szCs w:val="24"/>
                          <w:cs/>
                          <w:lang w:bidi="bn-IN"/>
                        </w:rPr>
                        <w:t>পায়ু</w:t>
                      </w:r>
                      <w:r w:rsidRPr="00294DDD">
                        <w:rPr>
                          <w:rFonts w:cs="Arial"/>
                          <w:color w:val="000000" w:themeColor="text1"/>
                          <w:szCs w:val="24"/>
                          <w:cs/>
                          <w:lang w:bidi="bn-IN"/>
                        </w:rPr>
                        <w:t xml:space="preserve">, </w:t>
                      </w:r>
                      <w:r w:rsidRPr="00294DDD">
                        <w:rPr>
                          <w:rFonts w:cs="Nirmala UI"/>
                          <w:color w:val="000000" w:themeColor="text1"/>
                          <w:szCs w:val="24"/>
                          <w:cs/>
                          <w:lang w:bidi="bn-IN"/>
                        </w:rPr>
                        <w:t>বা</w:t>
                      </w:r>
                      <w:r w:rsidRPr="00294DDD">
                        <w:rPr>
                          <w:rFonts w:cs="Arial"/>
                          <w:color w:val="000000" w:themeColor="text1"/>
                          <w:szCs w:val="24"/>
                          <w:cs/>
                          <w:lang w:bidi="bn-IN"/>
                        </w:rPr>
                        <w:t xml:space="preserve"> </w:t>
                      </w:r>
                      <w:r w:rsidRPr="00294DDD">
                        <w:rPr>
                          <w:rFonts w:cs="Nirmala UI"/>
                          <w:color w:val="000000" w:themeColor="text1"/>
                          <w:szCs w:val="24"/>
                          <w:cs/>
                          <w:lang w:bidi="bn-IN"/>
                        </w:rPr>
                        <w:t>যোনি</w:t>
                      </w:r>
                      <w:r w:rsidRPr="00294DDD">
                        <w:rPr>
                          <w:rFonts w:cs="Arial"/>
                          <w:color w:val="000000" w:themeColor="text1"/>
                          <w:szCs w:val="24"/>
                          <w:cs/>
                          <w:lang w:bidi="bn-IN"/>
                        </w:rPr>
                        <w:t xml:space="preserve"> </w:t>
                      </w:r>
                      <w:r w:rsidRPr="00294DDD">
                        <w:rPr>
                          <w:rFonts w:cs="Nirmala UI"/>
                          <w:color w:val="000000" w:themeColor="text1"/>
                          <w:szCs w:val="24"/>
                          <w:cs/>
                          <w:lang w:bidi="bn-IN"/>
                        </w:rPr>
                        <w:t>সঙ্গমের</w:t>
                      </w:r>
                      <w:r w:rsidRPr="00294DDD">
                        <w:rPr>
                          <w:rFonts w:cs="Arial"/>
                          <w:color w:val="000000" w:themeColor="text1"/>
                          <w:szCs w:val="24"/>
                          <w:cs/>
                          <w:lang w:bidi="bn-IN"/>
                        </w:rPr>
                        <w:t xml:space="preserve"> </w:t>
                      </w:r>
                      <w:r w:rsidRPr="00294DDD">
                        <w:rPr>
                          <w:rFonts w:cs="Nirmala UI"/>
                          <w:color w:val="000000" w:themeColor="text1"/>
                          <w:szCs w:val="24"/>
                          <w:cs/>
                          <w:lang w:bidi="bn-IN"/>
                        </w:rPr>
                        <w:t>সময়</w:t>
                      </w:r>
                      <w:r w:rsidRPr="00294DDD">
                        <w:rPr>
                          <w:rFonts w:cs="Arial"/>
                          <w:color w:val="000000" w:themeColor="text1"/>
                          <w:szCs w:val="24"/>
                          <w:cs/>
                          <w:lang w:bidi="bn-IN"/>
                        </w:rPr>
                        <w:t xml:space="preserve"> </w:t>
                      </w:r>
                      <w:r w:rsidRPr="00294DDD">
                        <w:rPr>
                          <w:rFonts w:cs="Nirmala UI"/>
                          <w:color w:val="000000" w:themeColor="text1"/>
                          <w:szCs w:val="24"/>
                          <w:cs/>
                          <w:lang w:bidi="bn-IN"/>
                        </w:rPr>
                        <w:t>ঘটে</w:t>
                      </w:r>
                      <w:r w:rsidRPr="00294DDD">
                        <w:rPr>
                          <w:rFonts w:cs="Mangal"/>
                          <w:color w:val="000000" w:themeColor="text1"/>
                          <w:szCs w:val="24"/>
                          <w:cs/>
                          <w:lang w:bidi="hi-IN"/>
                        </w:rPr>
                        <w:t>।</w:t>
                      </w:r>
                      <w:r w:rsidRPr="00294DDD">
                        <w:rPr>
                          <w:rFonts w:cs="Arial"/>
                          <w:color w:val="000000" w:themeColor="text1"/>
                          <w:szCs w:val="24"/>
                          <w:cs/>
                          <w:lang w:bidi="bn-IN"/>
                        </w:rPr>
                        <w:t xml:space="preserve"> </w:t>
                      </w:r>
                    </w:p>
                    <w:p w14:paraId="0535532A" w14:textId="77777777" w:rsidR="00C515A5" w:rsidRPr="00294DDD" w:rsidRDefault="00C515A5" w:rsidP="00294DDD">
                      <w:pPr>
                        <w:spacing w:line="240" w:lineRule="auto"/>
                        <w:rPr>
                          <w:rFonts w:cs="Arial"/>
                          <w:sz w:val="22"/>
                          <w:cs/>
                          <w:lang w:bidi="bn-IN"/>
                        </w:rPr>
                      </w:pPr>
                      <w:r w:rsidRPr="00294DDD">
                        <w:rPr>
                          <w:rFonts w:cs="Nirmala UI"/>
                          <w:color w:val="000000" w:themeColor="text1"/>
                          <w:sz w:val="30"/>
                          <w:szCs w:val="30"/>
                          <w:cs/>
                          <w:lang w:bidi="bn-IN"/>
                        </w:rPr>
                        <w:t>একটি</w:t>
                      </w:r>
                      <w:r w:rsidRPr="00294DDD">
                        <w:rPr>
                          <w:rFonts w:cs="Arial"/>
                          <w:color w:val="000000" w:themeColor="text1"/>
                          <w:sz w:val="30"/>
                          <w:szCs w:val="30"/>
                          <w:cs/>
                          <w:lang w:bidi="bn-IN"/>
                        </w:rPr>
                        <w:t xml:space="preserve"> STI </w:t>
                      </w:r>
                      <w:r w:rsidRPr="00294DDD">
                        <w:rPr>
                          <w:rFonts w:cs="Nirmala UI"/>
                          <w:color w:val="000000" w:themeColor="text1"/>
                          <w:sz w:val="30"/>
                          <w:szCs w:val="30"/>
                          <w:cs/>
                          <w:lang w:bidi="bn-IN"/>
                        </w:rPr>
                        <w:t>নির্ণইয়কারী</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পরীক্ষা</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করতে</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ব্যথা</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হয়</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এবং</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তা</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বিব্রতকর</w:t>
                      </w:r>
                      <w:r w:rsidRPr="00294DDD">
                        <w:rPr>
                          <w:rFonts w:cs="Arial"/>
                          <w:color w:val="000000" w:themeColor="text1"/>
                          <w:sz w:val="30"/>
                          <w:szCs w:val="30"/>
                          <w:cs/>
                          <w:lang w:bidi="bn-IN"/>
                        </w:rPr>
                        <w:t xml:space="preserve"> </w:t>
                      </w:r>
                    </w:p>
                    <w:p w14:paraId="278350F8" w14:textId="1C0EC01E" w:rsidR="00C515A5" w:rsidRPr="00294DDD" w:rsidRDefault="00C515A5" w:rsidP="00294DDD">
                      <w:pPr>
                        <w:spacing w:line="240" w:lineRule="auto"/>
                        <w:rPr>
                          <w:rFonts w:cs="Arial"/>
                          <w:color w:val="000000" w:themeColor="text1"/>
                          <w:kern w:val="24"/>
                          <w:szCs w:val="24"/>
                          <w:cs/>
                          <w:lang w:bidi="bn-IN"/>
                        </w:rPr>
                      </w:pP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অনেক</w:t>
                      </w:r>
                      <w:r w:rsidRPr="00294DDD">
                        <w:rPr>
                          <w:rFonts w:cs="Arial"/>
                          <w:color w:val="000000" w:themeColor="text1"/>
                          <w:szCs w:val="24"/>
                          <w:cs/>
                          <w:lang w:bidi="bn-IN"/>
                        </w:rPr>
                        <w:t xml:space="preserve"> STI </w:t>
                      </w:r>
                      <w:r w:rsidRPr="00294DDD">
                        <w:rPr>
                          <w:rFonts w:cs="Nirmala UI"/>
                          <w:color w:val="000000" w:themeColor="text1"/>
                          <w:szCs w:val="24"/>
                          <w:cs/>
                          <w:lang w:bidi="bn-IN"/>
                        </w:rPr>
                        <w:t>পরীক্ষা</w:t>
                      </w:r>
                      <w:r w:rsidRPr="00294DDD">
                        <w:rPr>
                          <w:rFonts w:cs="Arial"/>
                          <w:color w:val="000000" w:themeColor="text1"/>
                          <w:szCs w:val="24"/>
                          <w:cs/>
                          <w:lang w:bidi="bn-IN"/>
                        </w:rPr>
                        <w:t xml:space="preserve"> </w:t>
                      </w:r>
                      <w:r w:rsidRPr="00294DDD">
                        <w:rPr>
                          <w:rFonts w:cs="Nirmala UI"/>
                          <w:color w:val="000000" w:themeColor="text1"/>
                          <w:szCs w:val="24"/>
                          <w:cs/>
                          <w:lang w:bidi="bn-IN"/>
                        </w:rPr>
                        <w:t>প্রস্রাবের</w:t>
                      </w:r>
                      <w:r w:rsidRPr="00294DDD">
                        <w:rPr>
                          <w:rFonts w:cs="Arial"/>
                          <w:color w:val="000000" w:themeColor="text1"/>
                          <w:szCs w:val="24"/>
                          <w:cs/>
                          <w:lang w:bidi="bn-IN"/>
                        </w:rPr>
                        <w:t xml:space="preserve"> </w:t>
                      </w:r>
                      <w:r w:rsidRPr="00294DDD">
                        <w:rPr>
                          <w:rFonts w:cs="Nirmala UI"/>
                          <w:color w:val="000000" w:themeColor="text1"/>
                          <w:szCs w:val="24"/>
                          <w:cs/>
                          <w:lang w:bidi="bn-IN"/>
                        </w:rPr>
                        <w:t>নমুনা</w:t>
                      </w:r>
                      <w:r w:rsidRPr="00294DDD">
                        <w:rPr>
                          <w:rFonts w:cs="Arial"/>
                          <w:color w:val="000000" w:themeColor="text1"/>
                          <w:szCs w:val="24"/>
                          <w:cs/>
                          <w:lang w:bidi="bn-IN"/>
                        </w:rPr>
                        <w:t xml:space="preserve"> </w:t>
                      </w:r>
                      <w:r w:rsidRPr="00294DDD">
                        <w:rPr>
                          <w:rFonts w:cs="Nirmala UI"/>
                          <w:color w:val="000000" w:themeColor="text1"/>
                          <w:szCs w:val="24"/>
                          <w:cs/>
                          <w:lang w:bidi="bn-IN"/>
                        </w:rPr>
                        <w:t>দেওয়ার</w:t>
                      </w:r>
                      <w:r w:rsidRPr="00294DDD">
                        <w:rPr>
                          <w:rFonts w:cs="Arial"/>
                          <w:color w:val="000000" w:themeColor="text1"/>
                          <w:szCs w:val="24"/>
                          <w:cs/>
                          <w:lang w:bidi="bn-IN"/>
                        </w:rPr>
                        <w:t xml:space="preserve"> </w:t>
                      </w:r>
                      <w:r w:rsidRPr="00294DDD">
                        <w:rPr>
                          <w:rFonts w:cs="Nirmala UI"/>
                          <w:color w:val="000000" w:themeColor="text1"/>
                          <w:szCs w:val="24"/>
                          <w:cs/>
                          <w:lang w:bidi="bn-IN"/>
                        </w:rPr>
                        <w:t>মতো</w:t>
                      </w:r>
                      <w:r w:rsidRPr="00294DDD">
                        <w:rPr>
                          <w:rFonts w:cs="Arial"/>
                          <w:color w:val="000000" w:themeColor="text1"/>
                          <w:szCs w:val="24"/>
                          <w:cs/>
                          <w:lang w:bidi="bn-IN"/>
                        </w:rPr>
                        <w:t xml:space="preserve"> </w:t>
                      </w:r>
                      <w:r w:rsidRPr="00294DDD">
                        <w:rPr>
                          <w:rFonts w:cs="Nirmala UI"/>
                          <w:color w:val="000000" w:themeColor="text1"/>
                          <w:szCs w:val="24"/>
                          <w:cs/>
                          <w:lang w:bidi="bn-IN"/>
                        </w:rPr>
                        <w:t>দ্রুত</w:t>
                      </w:r>
                      <w:r w:rsidRPr="00294DDD">
                        <w:rPr>
                          <w:rFonts w:cs="Arial"/>
                          <w:color w:val="000000" w:themeColor="text1"/>
                          <w:szCs w:val="24"/>
                          <w:cs/>
                          <w:lang w:bidi="bn-IN"/>
                        </w:rPr>
                        <w:t xml:space="preserve"> </w:t>
                      </w:r>
                      <w:r w:rsidRPr="00294DDD">
                        <w:rPr>
                          <w:rFonts w:cs="Nirmala UI"/>
                          <w:color w:val="000000" w:themeColor="text1"/>
                          <w:szCs w:val="24"/>
                          <w:cs/>
                          <w:lang w:bidi="bn-IN"/>
                        </w:rPr>
                        <w:t>এবং</w:t>
                      </w:r>
                      <w:r w:rsidRPr="00294DDD">
                        <w:rPr>
                          <w:rFonts w:cs="Arial"/>
                          <w:color w:val="000000" w:themeColor="text1"/>
                          <w:szCs w:val="24"/>
                          <w:cs/>
                          <w:lang w:bidi="bn-IN"/>
                        </w:rPr>
                        <w:t xml:space="preserve"> </w:t>
                      </w:r>
                      <w:r w:rsidRPr="00294DDD">
                        <w:rPr>
                          <w:rFonts w:cs="Nirmala UI"/>
                          <w:color w:val="000000" w:themeColor="text1"/>
                          <w:szCs w:val="24"/>
                          <w:cs/>
                          <w:lang w:bidi="bn-IN"/>
                        </w:rPr>
                        <w:t>সহজ</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কিছু</w:t>
                      </w:r>
                      <w:r w:rsidRPr="00294DDD">
                        <w:rPr>
                          <w:rFonts w:cs="Arial"/>
                          <w:color w:val="000000" w:themeColor="text1"/>
                          <w:szCs w:val="24"/>
                          <w:cs/>
                          <w:lang w:bidi="bn-IN"/>
                        </w:rPr>
                        <w:t xml:space="preserve"> </w:t>
                      </w:r>
                      <w:r w:rsidRPr="00294DDD">
                        <w:rPr>
                          <w:rFonts w:cs="Nirmala UI"/>
                          <w:color w:val="000000" w:themeColor="text1"/>
                          <w:szCs w:val="24"/>
                          <w:cs/>
                          <w:lang w:bidi="bn-IN"/>
                        </w:rPr>
                        <w:t>পরীক্ষায়</w:t>
                      </w:r>
                      <w:r w:rsidRPr="00294DDD">
                        <w:rPr>
                          <w:rFonts w:cs="Arial"/>
                          <w:color w:val="000000" w:themeColor="text1"/>
                          <w:szCs w:val="24"/>
                          <w:cs/>
                          <w:lang w:bidi="bn-IN"/>
                        </w:rPr>
                        <w:t xml:space="preserve"> </w:t>
                      </w:r>
                      <w:r w:rsidRPr="00294DDD">
                        <w:rPr>
                          <w:rFonts w:cs="Nirmala UI"/>
                          <w:color w:val="000000" w:themeColor="text1"/>
                          <w:szCs w:val="24"/>
                          <w:cs/>
                          <w:lang w:bidi="bn-IN"/>
                        </w:rPr>
                        <w:t>রক্ত</w:t>
                      </w:r>
                      <w:r w:rsidRPr="00294DDD">
                        <w:rPr>
                          <w:rFonts w:cs="Arial"/>
                          <w:color w:val="000000" w:themeColor="text1"/>
                          <w:szCs w:val="24"/>
                          <w:cs/>
                          <w:lang w:bidi="bn-IN"/>
                        </w:rPr>
                        <w:t xml:space="preserve"> </w:t>
                      </w:r>
                      <w:r w:rsidRPr="00294DDD">
                        <w:rPr>
                          <w:rFonts w:cs="Nirmala UI"/>
                          <w:color w:val="000000" w:themeColor="text1"/>
                          <w:szCs w:val="24"/>
                          <w:cs/>
                          <w:lang w:bidi="bn-IN"/>
                        </w:rPr>
                        <w:t>নেওয়া</w:t>
                      </w:r>
                      <w:r w:rsidRPr="00294DDD">
                        <w:rPr>
                          <w:rFonts w:cs="Arial"/>
                          <w:color w:val="000000" w:themeColor="text1"/>
                          <w:szCs w:val="24"/>
                          <w:cs/>
                          <w:lang w:bidi="bn-IN"/>
                        </w:rPr>
                        <w:t xml:space="preserve">, </w:t>
                      </w:r>
                      <w:r w:rsidRPr="00294DDD">
                        <w:rPr>
                          <w:rFonts w:cs="Nirmala UI"/>
                          <w:color w:val="000000" w:themeColor="text1"/>
                          <w:szCs w:val="24"/>
                          <w:cs/>
                          <w:lang w:bidi="bn-IN"/>
                        </w:rPr>
                        <w:t>সংক্রমণের</w:t>
                      </w:r>
                      <w:r w:rsidRPr="00294DDD">
                        <w:rPr>
                          <w:rFonts w:cs="Arial"/>
                          <w:color w:val="000000" w:themeColor="text1"/>
                          <w:szCs w:val="24"/>
                          <w:cs/>
                          <w:lang w:bidi="bn-IN"/>
                        </w:rPr>
                        <w:t xml:space="preserve"> </w:t>
                      </w:r>
                      <w:r w:rsidRPr="00294DDD">
                        <w:rPr>
                          <w:rFonts w:cs="Nirmala UI"/>
                          <w:color w:val="000000" w:themeColor="text1"/>
                          <w:szCs w:val="24"/>
                          <w:cs/>
                          <w:lang w:bidi="bn-IN"/>
                        </w:rPr>
                        <w:t>লক্ষণগুলি</w:t>
                      </w:r>
                      <w:r w:rsidRPr="00294DDD">
                        <w:rPr>
                          <w:rFonts w:cs="Arial"/>
                          <w:color w:val="000000" w:themeColor="text1"/>
                          <w:szCs w:val="24"/>
                          <w:cs/>
                          <w:lang w:bidi="bn-IN"/>
                        </w:rPr>
                        <w:t xml:space="preserve"> </w:t>
                      </w:r>
                      <w:r w:rsidRPr="00294DDD">
                        <w:rPr>
                          <w:rFonts w:cs="Nirmala UI"/>
                          <w:color w:val="000000" w:themeColor="text1"/>
                          <w:szCs w:val="24"/>
                          <w:cs/>
                          <w:lang w:bidi="bn-IN"/>
                        </w:rPr>
                        <w:t>দেখার</w:t>
                      </w:r>
                      <w:r w:rsidRPr="00294DDD">
                        <w:rPr>
                          <w:rFonts w:cs="Arial"/>
                          <w:color w:val="000000" w:themeColor="text1"/>
                          <w:szCs w:val="24"/>
                          <w:cs/>
                          <w:lang w:bidi="bn-IN"/>
                        </w:rPr>
                        <w:t xml:space="preserve"> </w:t>
                      </w:r>
                      <w:r w:rsidRPr="00294DDD">
                        <w:rPr>
                          <w:rFonts w:cs="Nirmala UI"/>
                          <w:color w:val="000000" w:themeColor="text1"/>
                          <w:szCs w:val="24"/>
                          <w:cs/>
                          <w:lang w:bidi="bn-IN"/>
                        </w:rPr>
                        <w:t>জন্য</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চাক্ষুষ</w:t>
                      </w:r>
                      <w:r w:rsidRPr="00294DDD">
                        <w:rPr>
                          <w:rFonts w:cs="Arial"/>
                          <w:color w:val="000000" w:themeColor="text1"/>
                          <w:szCs w:val="24"/>
                          <w:cs/>
                          <w:lang w:bidi="bn-IN"/>
                        </w:rPr>
                        <w:t xml:space="preserve"> </w:t>
                      </w:r>
                      <w:r w:rsidRPr="00294DDD">
                        <w:rPr>
                          <w:rFonts w:cs="Nirmala UI"/>
                          <w:color w:val="000000" w:themeColor="text1"/>
                          <w:szCs w:val="24"/>
                          <w:cs/>
                          <w:lang w:bidi="bn-IN"/>
                        </w:rPr>
                        <w:t>পরীক্ষা</w:t>
                      </w:r>
                      <w:r w:rsidRPr="00294DDD">
                        <w:rPr>
                          <w:rFonts w:cs="Arial"/>
                          <w:color w:val="000000" w:themeColor="text1"/>
                          <w:szCs w:val="24"/>
                          <w:cs/>
                          <w:lang w:bidi="bn-IN"/>
                        </w:rPr>
                        <w:t xml:space="preserve">, </w:t>
                      </w:r>
                      <w:r w:rsidRPr="00294DDD">
                        <w:rPr>
                          <w:rFonts w:cs="Nirmala UI"/>
                          <w:color w:val="000000" w:themeColor="text1"/>
                          <w:szCs w:val="24"/>
                          <w:cs/>
                          <w:lang w:bidi="bn-IN"/>
                        </w:rPr>
                        <w:t>বা</w:t>
                      </w:r>
                      <w:r w:rsidRPr="00294DDD">
                        <w:rPr>
                          <w:rFonts w:cs="Arial"/>
                          <w:color w:val="000000" w:themeColor="text1"/>
                          <w:szCs w:val="24"/>
                          <w:cs/>
                          <w:lang w:bidi="bn-IN"/>
                        </w:rPr>
                        <w:t xml:space="preserve"> </w:t>
                      </w:r>
                      <w:r w:rsidRPr="00294DDD">
                        <w:rPr>
                          <w:rFonts w:cs="Nirmala UI"/>
                          <w:color w:val="000000" w:themeColor="text1"/>
                          <w:szCs w:val="24"/>
                          <w:cs/>
                          <w:lang w:bidi="bn-IN"/>
                        </w:rPr>
                        <w:t>যৌনাঙ্গে</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সোয়াব</w:t>
                      </w:r>
                      <w:r w:rsidRPr="00294DDD">
                        <w:rPr>
                          <w:rFonts w:cs="Arial"/>
                          <w:color w:val="000000" w:themeColor="text1"/>
                          <w:szCs w:val="24"/>
                          <w:cs/>
                          <w:lang w:bidi="bn-IN"/>
                        </w:rPr>
                        <w:t xml:space="preserve"> (</w:t>
                      </w:r>
                      <w:r w:rsidRPr="00294DDD">
                        <w:rPr>
                          <w:rFonts w:cs="Nirmala UI"/>
                          <w:color w:val="000000" w:themeColor="text1"/>
                          <w:szCs w:val="24"/>
                          <w:cs/>
                          <w:lang w:bidi="bn-IN"/>
                        </w:rPr>
                        <w:t>যেমন</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ছোট</w:t>
                      </w:r>
                      <w:r w:rsidRPr="00294DDD">
                        <w:rPr>
                          <w:rFonts w:cs="Arial"/>
                          <w:color w:val="000000" w:themeColor="text1"/>
                          <w:szCs w:val="24"/>
                          <w:cs/>
                          <w:lang w:bidi="bn-IN"/>
                        </w:rPr>
                        <w:t xml:space="preserve">, </w:t>
                      </w:r>
                      <w:r w:rsidRPr="00294DDD">
                        <w:rPr>
                          <w:rFonts w:cs="Nirmala UI"/>
                          <w:color w:val="000000" w:themeColor="text1"/>
                          <w:szCs w:val="24"/>
                          <w:cs/>
                          <w:lang w:bidi="bn-IN"/>
                        </w:rPr>
                        <w:t>নরম</w:t>
                      </w:r>
                      <w:r w:rsidRPr="00294DDD">
                        <w:rPr>
                          <w:rFonts w:cs="Arial"/>
                          <w:color w:val="000000" w:themeColor="text1"/>
                          <w:szCs w:val="24"/>
                          <w:cs/>
                          <w:lang w:bidi="bn-IN"/>
                        </w:rPr>
                        <w:t xml:space="preserve"> </w:t>
                      </w:r>
                      <w:r w:rsidRPr="00294DDD">
                        <w:rPr>
                          <w:rFonts w:cs="Nirmala UI"/>
                          <w:color w:val="000000" w:themeColor="text1"/>
                          <w:szCs w:val="24"/>
                          <w:cs/>
                          <w:lang w:bidi="bn-IN"/>
                        </w:rPr>
                        <w:t>এবং</w:t>
                      </w:r>
                      <w:r w:rsidRPr="00294DDD">
                        <w:rPr>
                          <w:rFonts w:cs="Arial"/>
                          <w:color w:val="000000" w:themeColor="text1"/>
                          <w:szCs w:val="24"/>
                          <w:cs/>
                          <w:lang w:bidi="bn-IN"/>
                        </w:rPr>
                        <w:t xml:space="preserve"> </w:t>
                      </w:r>
                      <w:r w:rsidRPr="00294DDD">
                        <w:rPr>
                          <w:rFonts w:cs="Nirmala UI"/>
                          <w:color w:val="000000" w:themeColor="text1"/>
                          <w:szCs w:val="24"/>
                          <w:cs/>
                          <w:lang w:bidi="bn-IN"/>
                        </w:rPr>
                        <w:t>গোলাকার</w:t>
                      </w:r>
                      <w:r w:rsidRPr="00294DDD">
                        <w:rPr>
                          <w:rFonts w:cs="Arial"/>
                          <w:color w:val="000000" w:themeColor="text1"/>
                          <w:szCs w:val="24"/>
                          <w:cs/>
                          <w:lang w:bidi="bn-IN"/>
                        </w:rPr>
                        <w:t xml:space="preserve"> </w:t>
                      </w:r>
                      <w:r w:rsidRPr="00294DDD">
                        <w:rPr>
                          <w:rFonts w:cs="Nirmala UI"/>
                          <w:color w:val="000000" w:themeColor="text1"/>
                          <w:szCs w:val="24"/>
                          <w:cs/>
                          <w:lang w:bidi="bn-IN"/>
                        </w:rPr>
                        <w:t>কটন</w:t>
                      </w:r>
                      <w:r w:rsidRPr="00294DDD">
                        <w:rPr>
                          <w:rFonts w:cs="Arial"/>
                          <w:color w:val="000000" w:themeColor="text1"/>
                          <w:szCs w:val="24"/>
                          <w:cs/>
                          <w:lang w:bidi="bn-IN"/>
                        </w:rPr>
                        <w:t xml:space="preserve"> </w:t>
                      </w:r>
                      <w:r w:rsidRPr="00294DDD">
                        <w:rPr>
                          <w:rFonts w:cs="Nirmala UI"/>
                          <w:color w:val="000000" w:themeColor="text1"/>
                          <w:szCs w:val="24"/>
                          <w:cs/>
                          <w:lang w:bidi="bn-IN"/>
                        </w:rPr>
                        <w:t>বাড</w:t>
                      </w:r>
                      <w:r w:rsidRPr="00294DDD">
                        <w:rPr>
                          <w:rFonts w:cs="Arial"/>
                          <w:color w:val="000000" w:themeColor="text1"/>
                          <w:szCs w:val="24"/>
                          <w:cs/>
                          <w:lang w:bidi="bn-IN"/>
                        </w:rPr>
                        <w:t xml:space="preserve">) </w:t>
                      </w:r>
                      <w:r w:rsidRPr="00294DDD">
                        <w:rPr>
                          <w:rFonts w:cs="Nirmala UI"/>
                          <w:color w:val="000000" w:themeColor="text1"/>
                          <w:szCs w:val="24"/>
                          <w:cs/>
                          <w:lang w:bidi="bn-IN"/>
                        </w:rPr>
                        <w:t>ব্যবহার</w:t>
                      </w:r>
                      <w:r w:rsidRPr="00294DDD">
                        <w:rPr>
                          <w:rFonts w:cs="Arial"/>
                          <w:color w:val="000000" w:themeColor="text1"/>
                          <w:szCs w:val="24"/>
                          <w:cs/>
                          <w:lang w:bidi="bn-IN"/>
                        </w:rPr>
                        <w:t xml:space="preserve"> </w:t>
                      </w:r>
                      <w:r w:rsidRPr="00294DDD">
                        <w:rPr>
                          <w:rFonts w:cs="Nirmala UI"/>
                          <w:color w:val="000000" w:themeColor="text1"/>
                          <w:szCs w:val="24"/>
                          <w:cs/>
                          <w:lang w:bidi="bn-IN"/>
                        </w:rPr>
                        <w:t>করা</w:t>
                      </w:r>
                      <w:r w:rsidRPr="00294DDD">
                        <w:rPr>
                          <w:rFonts w:cs="Arial"/>
                          <w:color w:val="000000" w:themeColor="text1"/>
                          <w:szCs w:val="24"/>
                          <w:cs/>
                          <w:lang w:bidi="bn-IN"/>
                        </w:rPr>
                        <w:t xml:space="preserve"> </w:t>
                      </w:r>
                      <w:r w:rsidRPr="00294DDD">
                        <w:rPr>
                          <w:rFonts w:cs="Nirmala UI"/>
                          <w:color w:val="000000" w:themeColor="text1"/>
                          <w:szCs w:val="24"/>
                          <w:cs/>
                          <w:lang w:bidi="bn-IN"/>
                        </w:rPr>
                        <w:t>অন্তর্ভুক্ত</w:t>
                      </w:r>
                      <w:r w:rsidRPr="00294DDD">
                        <w:rPr>
                          <w:rFonts w:cs="Arial"/>
                          <w:color w:val="000000" w:themeColor="text1"/>
                          <w:szCs w:val="24"/>
                          <w:cs/>
                          <w:lang w:bidi="bn-IN"/>
                        </w:rPr>
                        <w:t xml:space="preserve"> </w:t>
                      </w:r>
                      <w:r w:rsidRPr="00294DDD">
                        <w:rPr>
                          <w:rFonts w:cs="Nirmala UI"/>
                          <w:color w:val="000000" w:themeColor="text1"/>
                          <w:szCs w:val="24"/>
                          <w:cs/>
                          <w:lang w:bidi="bn-IN"/>
                        </w:rPr>
                        <w:t>থাকতে</w:t>
                      </w:r>
                      <w:r w:rsidRPr="00294DDD">
                        <w:rPr>
                          <w:rFonts w:cs="Arial"/>
                          <w:color w:val="000000" w:themeColor="text1"/>
                          <w:szCs w:val="24"/>
                          <w:cs/>
                          <w:lang w:bidi="bn-IN"/>
                        </w:rPr>
                        <w:t xml:space="preserve"> </w:t>
                      </w:r>
                      <w:r w:rsidRPr="00294DDD">
                        <w:rPr>
                          <w:rFonts w:cs="Nirmala UI"/>
                          <w:color w:val="000000" w:themeColor="text1"/>
                          <w:szCs w:val="24"/>
                          <w:cs/>
                          <w:lang w:bidi="bn-IN"/>
                        </w:rPr>
                        <w:t>পারে</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যদি</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সোয়াবের</w:t>
                      </w:r>
                      <w:r w:rsidRPr="00294DDD">
                        <w:rPr>
                          <w:rFonts w:cs="Arial"/>
                          <w:color w:val="000000" w:themeColor="text1"/>
                          <w:szCs w:val="24"/>
                          <w:cs/>
                          <w:lang w:bidi="bn-IN"/>
                        </w:rPr>
                        <w:t xml:space="preserve"> </w:t>
                      </w:r>
                      <w:r w:rsidRPr="00294DDD">
                        <w:rPr>
                          <w:rFonts w:cs="Nirmala UI"/>
                          <w:color w:val="000000" w:themeColor="text1"/>
                          <w:szCs w:val="24"/>
                          <w:cs/>
                          <w:lang w:bidi="bn-IN"/>
                        </w:rPr>
                        <w:t>প্রয়োজন</w:t>
                      </w:r>
                      <w:r w:rsidRPr="00294DDD">
                        <w:rPr>
                          <w:rFonts w:cs="Arial"/>
                          <w:color w:val="000000" w:themeColor="text1"/>
                          <w:szCs w:val="24"/>
                          <w:cs/>
                          <w:lang w:bidi="bn-IN"/>
                        </w:rPr>
                        <w:t xml:space="preserve"> </w:t>
                      </w:r>
                      <w:r w:rsidRPr="00294DDD">
                        <w:rPr>
                          <w:rFonts w:cs="Nirmala UI"/>
                          <w:color w:val="000000" w:themeColor="text1"/>
                          <w:szCs w:val="24"/>
                          <w:cs/>
                          <w:lang w:bidi="bn-IN"/>
                        </w:rPr>
                        <w:t>হয়</w:t>
                      </w:r>
                      <w:r w:rsidRPr="00294DDD">
                        <w:rPr>
                          <w:rFonts w:cs="Arial"/>
                          <w:color w:val="000000" w:themeColor="text1"/>
                          <w:szCs w:val="24"/>
                          <w:cs/>
                          <w:lang w:bidi="bn-IN"/>
                        </w:rPr>
                        <w:t xml:space="preserve">, </w:t>
                      </w:r>
                      <w:r w:rsidRPr="00294DDD">
                        <w:rPr>
                          <w:rFonts w:cs="Nirmala UI"/>
                          <w:color w:val="000000" w:themeColor="text1"/>
                          <w:szCs w:val="24"/>
                          <w:cs/>
                          <w:lang w:bidi="bn-IN"/>
                        </w:rPr>
                        <w:t>কিছু</w:t>
                      </w:r>
                      <w:r w:rsidRPr="00294DDD">
                        <w:rPr>
                          <w:rFonts w:cs="Arial"/>
                          <w:color w:val="000000" w:themeColor="text1"/>
                          <w:szCs w:val="24"/>
                          <w:cs/>
                          <w:lang w:bidi="bn-IN"/>
                        </w:rPr>
                        <w:t xml:space="preserve"> </w:t>
                      </w:r>
                      <w:r w:rsidRPr="00294DDD">
                        <w:rPr>
                          <w:rFonts w:cs="Nirmala UI"/>
                          <w:color w:val="000000" w:themeColor="text1"/>
                          <w:szCs w:val="24"/>
                          <w:cs/>
                          <w:lang w:bidi="bn-IN"/>
                        </w:rPr>
                        <w:t>পরিষেবা</w:t>
                      </w:r>
                      <w:r w:rsidRPr="00294DDD">
                        <w:rPr>
                          <w:rFonts w:cs="Arial"/>
                          <w:color w:val="000000" w:themeColor="text1"/>
                          <w:szCs w:val="24"/>
                          <w:cs/>
                          <w:lang w:bidi="bn-IN"/>
                        </w:rPr>
                        <w:t xml:space="preserve"> </w:t>
                      </w:r>
                      <w:r w:rsidRPr="00294DDD">
                        <w:rPr>
                          <w:rFonts w:cs="Nirmala UI"/>
                          <w:color w:val="000000" w:themeColor="text1"/>
                          <w:szCs w:val="24"/>
                          <w:cs/>
                          <w:lang w:bidi="bn-IN"/>
                        </w:rPr>
                        <w:t>আপনাকে</w:t>
                      </w:r>
                      <w:r w:rsidRPr="00294DDD">
                        <w:rPr>
                          <w:rFonts w:cs="Arial"/>
                          <w:color w:val="000000" w:themeColor="text1"/>
                          <w:szCs w:val="24"/>
                          <w:cs/>
                          <w:lang w:bidi="bn-IN"/>
                        </w:rPr>
                        <w:t xml:space="preserve"> </w:t>
                      </w:r>
                      <w:r w:rsidRPr="00294DDD">
                        <w:rPr>
                          <w:rFonts w:cs="Nirmala UI"/>
                          <w:color w:val="000000" w:themeColor="text1"/>
                          <w:szCs w:val="24"/>
                          <w:cs/>
                          <w:lang w:bidi="bn-IN"/>
                        </w:rPr>
                        <w:t>এটি</w:t>
                      </w:r>
                      <w:r w:rsidRPr="00294DDD">
                        <w:rPr>
                          <w:rFonts w:cs="Arial"/>
                          <w:color w:val="000000" w:themeColor="text1"/>
                          <w:szCs w:val="24"/>
                          <w:cs/>
                          <w:lang w:bidi="bn-IN"/>
                        </w:rPr>
                        <w:t xml:space="preserve"> </w:t>
                      </w:r>
                      <w:r w:rsidRPr="00294DDD">
                        <w:rPr>
                          <w:rFonts w:cs="Nirmala UI"/>
                          <w:color w:val="000000" w:themeColor="text1"/>
                          <w:szCs w:val="24"/>
                          <w:cs/>
                          <w:lang w:bidi="bn-IN"/>
                        </w:rPr>
                        <w:t>নিজে</w:t>
                      </w:r>
                      <w:r w:rsidRPr="00294DDD">
                        <w:rPr>
                          <w:rFonts w:cs="Arial"/>
                          <w:color w:val="000000" w:themeColor="text1"/>
                          <w:szCs w:val="24"/>
                          <w:cs/>
                          <w:lang w:bidi="bn-IN"/>
                        </w:rPr>
                        <w:t xml:space="preserve"> </w:t>
                      </w:r>
                      <w:r w:rsidRPr="00294DDD">
                        <w:rPr>
                          <w:rFonts w:cs="Nirmala UI"/>
                          <w:color w:val="000000" w:themeColor="text1"/>
                          <w:szCs w:val="24"/>
                          <w:cs/>
                          <w:lang w:bidi="bn-IN"/>
                        </w:rPr>
                        <w:t>ব্যবহার</w:t>
                      </w:r>
                      <w:r w:rsidRPr="00294DDD">
                        <w:rPr>
                          <w:rFonts w:cs="Arial"/>
                          <w:color w:val="000000" w:themeColor="text1"/>
                          <w:szCs w:val="24"/>
                          <w:cs/>
                          <w:lang w:bidi="bn-IN"/>
                        </w:rPr>
                        <w:t xml:space="preserve"> </w:t>
                      </w:r>
                      <w:r w:rsidRPr="00294DDD">
                        <w:rPr>
                          <w:rFonts w:cs="Nirmala UI"/>
                          <w:color w:val="000000" w:themeColor="text1"/>
                          <w:szCs w:val="24"/>
                          <w:cs/>
                          <w:lang w:bidi="bn-IN"/>
                        </w:rPr>
                        <w:t>করার</w:t>
                      </w:r>
                      <w:r w:rsidRPr="00294DDD">
                        <w:rPr>
                          <w:rFonts w:cs="Arial"/>
                          <w:color w:val="000000" w:themeColor="text1"/>
                          <w:szCs w:val="24"/>
                          <w:cs/>
                          <w:lang w:bidi="bn-IN"/>
                        </w:rPr>
                        <w:t xml:space="preserve"> </w:t>
                      </w:r>
                      <w:r w:rsidRPr="00294DDD">
                        <w:rPr>
                          <w:rFonts w:cs="Nirmala UI"/>
                          <w:color w:val="000000" w:themeColor="text1"/>
                          <w:szCs w:val="24"/>
                          <w:cs/>
                          <w:lang w:bidi="bn-IN"/>
                        </w:rPr>
                        <w:t>বিকল্প</w:t>
                      </w:r>
                      <w:r w:rsidRPr="00294DDD">
                        <w:rPr>
                          <w:rFonts w:cs="Arial"/>
                          <w:color w:val="000000" w:themeColor="text1"/>
                          <w:szCs w:val="24"/>
                          <w:cs/>
                          <w:lang w:bidi="bn-IN"/>
                        </w:rPr>
                        <w:t xml:space="preserve"> </w:t>
                      </w:r>
                      <w:r w:rsidRPr="00294DDD">
                        <w:rPr>
                          <w:rFonts w:cs="Nirmala UI"/>
                          <w:color w:val="000000" w:themeColor="text1"/>
                          <w:szCs w:val="24"/>
                          <w:cs/>
                          <w:lang w:bidi="bn-IN"/>
                        </w:rPr>
                        <w:t>অফার</w:t>
                      </w:r>
                      <w:r w:rsidRPr="00294DDD">
                        <w:rPr>
                          <w:rFonts w:cs="Arial"/>
                          <w:color w:val="000000" w:themeColor="text1"/>
                          <w:szCs w:val="24"/>
                          <w:cs/>
                          <w:lang w:bidi="bn-IN"/>
                        </w:rPr>
                        <w:t xml:space="preserve"> </w:t>
                      </w:r>
                      <w:r w:rsidRPr="00294DDD">
                        <w:rPr>
                          <w:rFonts w:cs="Nirmala UI"/>
                          <w:color w:val="000000" w:themeColor="text1"/>
                          <w:szCs w:val="24"/>
                          <w:cs/>
                          <w:lang w:bidi="bn-IN"/>
                        </w:rPr>
                        <w:t>করবে</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স্বাস্থ্য</w:t>
                      </w:r>
                      <w:r w:rsidRPr="00294DDD">
                        <w:rPr>
                          <w:rFonts w:cs="Arial"/>
                          <w:color w:val="000000" w:themeColor="text1"/>
                          <w:szCs w:val="24"/>
                          <w:cs/>
                          <w:lang w:bidi="bn-IN"/>
                        </w:rPr>
                        <w:t xml:space="preserve"> </w:t>
                      </w:r>
                      <w:r w:rsidRPr="00294DDD">
                        <w:rPr>
                          <w:rFonts w:cs="Nirmala UI"/>
                          <w:color w:val="000000" w:themeColor="text1"/>
                          <w:szCs w:val="24"/>
                          <w:cs/>
                          <w:lang w:bidi="bn-IN"/>
                        </w:rPr>
                        <w:t>পেশাদাররা</w:t>
                      </w:r>
                      <w:r w:rsidRPr="00294DDD">
                        <w:rPr>
                          <w:rFonts w:cs="Arial"/>
                          <w:color w:val="000000" w:themeColor="text1"/>
                          <w:szCs w:val="24"/>
                          <w:cs/>
                          <w:lang w:bidi="bn-IN"/>
                        </w:rPr>
                        <w:t xml:space="preserve"> </w:t>
                      </w:r>
                      <w:r w:rsidRPr="00294DDD">
                        <w:rPr>
                          <w:rFonts w:cs="Nirmala UI"/>
                          <w:color w:val="000000" w:themeColor="text1"/>
                          <w:szCs w:val="24"/>
                          <w:cs/>
                          <w:lang w:bidi="bn-IN"/>
                        </w:rPr>
                        <w:t>প্রতিদিন</w:t>
                      </w:r>
                      <w:r w:rsidRPr="00294DDD">
                        <w:rPr>
                          <w:rFonts w:cs="Arial"/>
                          <w:color w:val="000000" w:themeColor="text1"/>
                          <w:szCs w:val="24"/>
                          <w:cs/>
                          <w:lang w:bidi="bn-IN"/>
                        </w:rPr>
                        <w:t xml:space="preserve"> </w:t>
                      </w:r>
                      <w:r w:rsidRPr="00294DDD">
                        <w:rPr>
                          <w:rFonts w:cs="Nirmala UI"/>
                          <w:color w:val="000000" w:themeColor="text1"/>
                          <w:szCs w:val="24"/>
                          <w:cs/>
                          <w:lang w:bidi="bn-IN"/>
                        </w:rPr>
                        <w:t>যৌন</w:t>
                      </w:r>
                      <w:r w:rsidRPr="00294DDD">
                        <w:rPr>
                          <w:rFonts w:cs="Arial"/>
                          <w:color w:val="000000" w:themeColor="text1"/>
                          <w:szCs w:val="24"/>
                          <w:cs/>
                          <w:lang w:bidi="bn-IN"/>
                        </w:rPr>
                        <w:t xml:space="preserve"> </w:t>
                      </w:r>
                      <w:r w:rsidRPr="00294DDD">
                        <w:rPr>
                          <w:rFonts w:cs="Nirmala UI"/>
                          <w:color w:val="000000" w:themeColor="text1"/>
                          <w:szCs w:val="24"/>
                          <w:cs/>
                          <w:lang w:bidi="bn-IN"/>
                        </w:rPr>
                        <w:t>স্বাস্থ্য</w:t>
                      </w:r>
                      <w:r w:rsidRPr="00294DDD">
                        <w:rPr>
                          <w:rFonts w:cs="Arial"/>
                          <w:color w:val="000000" w:themeColor="text1"/>
                          <w:szCs w:val="24"/>
                          <w:cs/>
                          <w:lang w:bidi="bn-IN"/>
                        </w:rPr>
                        <w:t xml:space="preserve"> </w:t>
                      </w:r>
                      <w:r w:rsidRPr="00294DDD">
                        <w:rPr>
                          <w:rFonts w:cs="Nirmala UI"/>
                          <w:color w:val="000000" w:themeColor="text1"/>
                          <w:szCs w:val="24"/>
                          <w:cs/>
                          <w:lang w:bidi="bn-IN"/>
                        </w:rPr>
                        <w:t>পরীক্ষা</w:t>
                      </w:r>
                      <w:r w:rsidRPr="00294DDD">
                        <w:rPr>
                          <w:rFonts w:cs="Arial"/>
                          <w:color w:val="000000" w:themeColor="text1"/>
                          <w:szCs w:val="24"/>
                          <w:cs/>
                          <w:lang w:bidi="bn-IN"/>
                        </w:rPr>
                        <w:t xml:space="preserve"> </w:t>
                      </w:r>
                      <w:r w:rsidRPr="00294DDD">
                        <w:rPr>
                          <w:rFonts w:cs="Nirmala UI"/>
                          <w:color w:val="000000" w:themeColor="text1"/>
                          <w:szCs w:val="24"/>
                          <w:cs/>
                          <w:lang w:bidi="bn-IN"/>
                        </w:rPr>
                        <w:t>করে</w:t>
                      </w:r>
                      <w:r w:rsidRPr="00294DDD">
                        <w:rPr>
                          <w:rFonts w:cs="Arial"/>
                          <w:color w:val="000000" w:themeColor="text1"/>
                          <w:szCs w:val="24"/>
                          <w:cs/>
                          <w:lang w:bidi="bn-IN"/>
                        </w:rPr>
                        <w:t xml:space="preserve"> </w:t>
                      </w:r>
                      <w:r w:rsidRPr="00294DDD">
                        <w:rPr>
                          <w:rFonts w:cs="Nirmala UI"/>
                          <w:color w:val="000000" w:themeColor="text1"/>
                          <w:szCs w:val="24"/>
                          <w:cs/>
                          <w:lang w:bidi="bn-IN"/>
                        </w:rPr>
                        <w:t>থাকেন</w:t>
                      </w:r>
                      <w:r w:rsidRPr="00294DDD">
                        <w:rPr>
                          <w:rFonts w:cs="Arial"/>
                          <w:color w:val="000000" w:themeColor="text1"/>
                          <w:szCs w:val="24"/>
                          <w:cs/>
                          <w:lang w:bidi="bn-IN"/>
                        </w:rPr>
                        <w:t xml:space="preserve"> - </w:t>
                      </w:r>
                      <w:r w:rsidRPr="00294DDD">
                        <w:rPr>
                          <w:rFonts w:cs="Nirmala UI"/>
                          <w:color w:val="000000" w:themeColor="text1"/>
                          <w:szCs w:val="24"/>
                          <w:cs/>
                          <w:lang w:bidi="bn-IN"/>
                        </w:rPr>
                        <w:t>এবং</w:t>
                      </w:r>
                      <w:r w:rsidRPr="00294DDD">
                        <w:rPr>
                          <w:rFonts w:cs="Arial"/>
                          <w:color w:val="000000" w:themeColor="text1"/>
                          <w:szCs w:val="24"/>
                          <w:cs/>
                          <w:lang w:bidi="bn-IN"/>
                        </w:rPr>
                        <w:t xml:space="preserve"> </w:t>
                      </w:r>
                      <w:r w:rsidRPr="00294DDD">
                        <w:rPr>
                          <w:rFonts w:cs="Nirmala UI"/>
                          <w:color w:val="000000" w:themeColor="text1"/>
                          <w:szCs w:val="24"/>
                          <w:cs/>
                          <w:lang w:bidi="bn-IN"/>
                        </w:rPr>
                        <w:t>তারা</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STI </w:t>
                      </w:r>
                      <w:r w:rsidRPr="00294DDD">
                        <w:rPr>
                          <w:rFonts w:cs="Nirmala UI"/>
                          <w:color w:val="000000" w:themeColor="text1"/>
                          <w:szCs w:val="24"/>
                          <w:cs/>
                          <w:lang w:bidi="bn-IN"/>
                        </w:rPr>
                        <w:t>পরীক্ষাকে</w:t>
                      </w:r>
                      <w:r w:rsidRPr="00294DDD">
                        <w:rPr>
                          <w:rFonts w:cs="Arial"/>
                          <w:color w:val="000000" w:themeColor="text1"/>
                          <w:szCs w:val="24"/>
                          <w:cs/>
                          <w:lang w:bidi="bn-IN"/>
                        </w:rPr>
                        <w:t xml:space="preserve"> </w:t>
                      </w:r>
                      <w:r w:rsidRPr="00294DDD">
                        <w:rPr>
                          <w:rFonts w:cs="Nirmala UI"/>
                          <w:color w:val="000000" w:themeColor="text1"/>
                          <w:szCs w:val="24"/>
                          <w:cs/>
                          <w:lang w:bidi="bn-IN"/>
                        </w:rPr>
                        <w:t>আপনার</w:t>
                      </w:r>
                      <w:r w:rsidRPr="00294DDD">
                        <w:rPr>
                          <w:rFonts w:cs="Arial"/>
                          <w:color w:val="000000" w:themeColor="text1"/>
                          <w:szCs w:val="24"/>
                          <w:cs/>
                          <w:lang w:bidi="bn-IN"/>
                        </w:rPr>
                        <w:t xml:space="preserve"> </w:t>
                      </w:r>
                      <w:r w:rsidRPr="00294DDD">
                        <w:rPr>
                          <w:rFonts w:cs="Nirmala UI"/>
                          <w:color w:val="000000" w:themeColor="text1"/>
                          <w:szCs w:val="24"/>
                          <w:cs/>
                          <w:lang w:bidi="bn-IN"/>
                        </w:rPr>
                        <w:t>আচরণের</w:t>
                      </w:r>
                      <w:r w:rsidRPr="00294DDD">
                        <w:rPr>
                          <w:rFonts w:cs="Arial"/>
                          <w:color w:val="000000" w:themeColor="text1"/>
                          <w:szCs w:val="24"/>
                          <w:cs/>
                          <w:lang w:bidi="bn-IN"/>
                        </w:rPr>
                        <w:t xml:space="preserve"> </w:t>
                      </w:r>
                      <w:r w:rsidRPr="00294DDD">
                        <w:rPr>
                          <w:rFonts w:cs="Nirmala UI"/>
                          <w:color w:val="000000" w:themeColor="text1"/>
                          <w:szCs w:val="24"/>
                          <w:cs/>
                          <w:lang w:bidi="bn-IN"/>
                        </w:rPr>
                        <w:t>প্রতিফলন</w:t>
                      </w:r>
                      <w:r w:rsidRPr="00294DDD">
                        <w:rPr>
                          <w:rFonts w:cs="Arial"/>
                          <w:color w:val="000000" w:themeColor="text1"/>
                          <w:szCs w:val="24"/>
                          <w:cs/>
                          <w:lang w:bidi="bn-IN"/>
                        </w:rPr>
                        <w:t xml:space="preserve"> </w:t>
                      </w:r>
                      <w:r w:rsidRPr="00294DDD">
                        <w:rPr>
                          <w:rFonts w:cs="Nirmala UI"/>
                          <w:color w:val="000000" w:themeColor="text1"/>
                          <w:szCs w:val="24"/>
                          <w:cs/>
                          <w:lang w:bidi="bn-IN"/>
                        </w:rPr>
                        <w:t>হিসেবে</w:t>
                      </w:r>
                      <w:r w:rsidRPr="00294DDD">
                        <w:rPr>
                          <w:rFonts w:cs="Arial"/>
                          <w:color w:val="000000" w:themeColor="text1"/>
                          <w:szCs w:val="24"/>
                          <w:cs/>
                          <w:lang w:bidi="bn-IN"/>
                        </w:rPr>
                        <w:t xml:space="preserve"> </w:t>
                      </w:r>
                      <w:r w:rsidRPr="00294DDD">
                        <w:rPr>
                          <w:rFonts w:cs="Nirmala UI"/>
                          <w:color w:val="000000" w:themeColor="text1"/>
                          <w:szCs w:val="24"/>
                          <w:cs/>
                          <w:lang w:bidi="bn-IN"/>
                        </w:rPr>
                        <w:t>বিবেচনা</w:t>
                      </w:r>
                      <w:r w:rsidRPr="00294DDD">
                        <w:rPr>
                          <w:rFonts w:cs="Arial"/>
                          <w:color w:val="000000" w:themeColor="text1"/>
                          <w:szCs w:val="24"/>
                          <w:cs/>
                          <w:lang w:bidi="bn-IN"/>
                        </w:rPr>
                        <w:t xml:space="preserve"> </w:t>
                      </w:r>
                      <w:r w:rsidRPr="00294DDD">
                        <w:rPr>
                          <w:rFonts w:cs="Nirmala UI"/>
                          <w:color w:val="000000" w:themeColor="text1"/>
                          <w:szCs w:val="24"/>
                          <w:cs/>
                          <w:lang w:bidi="bn-IN"/>
                        </w:rPr>
                        <w:t>করবেন</w:t>
                      </w:r>
                      <w:r w:rsidRPr="00294DDD">
                        <w:rPr>
                          <w:rFonts w:cs="Arial"/>
                          <w:color w:val="000000" w:themeColor="text1"/>
                          <w:szCs w:val="24"/>
                          <w:cs/>
                          <w:lang w:bidi="bn-IN"/>
                        </w:rPr>
                        <w:t xml:space="preserve"> </w:t>
                      </w:r>
                      <w:r w:rsidRPr="00294DDD">
                        <w:rPr>
                          <w:rFonts w:cs="Nirmala UI"/>
                          <w:color w:val="000000" w:themeColor="text1"/>
                          <w:szCs w:val="24"/>
                          <w:cs/>
                          <w:lang w:bidi="bn-IN"/>
                        </w:rPr>
                        <w:t>না</w:t>
                      </w:r>
                      <w:r w:rsidRPr="00294DDD">
                        <w:rPr>
                          <w:rFonts w:cs="Arial"/>
                          <w:color w:val="000000" w:themeColor="text1"/>
                          <w:szCs w:val="24"/>
                          <w:cs/>
                          <w:lang w:bidi="bn-IN"/>
                        </w:rPr>
                        <w:t xml:space="preserve">, </w:t>
                      </w:r>
                      <w:r w:rsidRPr="00294DDD">
                        <w:rPr>
                          <w:rFonts w:cs="Nirmala UI"/>
                          <w:color w:val="000000" w:themeColor="text1"/>
                          <w:szCs w:val="24"/>
                          <w:cs/>
                          <w:lang w:bidi="bn-IN"/>
                        </w:rPr>
                        <w:t>কিন্তু</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w:t>
                      </w:r>
                      <w:r w:rsidRPr="00294DDD">
                        <w:rPr>
                          <w:rFonts w:cs="Nirmala UI"/>
                          <w:color w:val="000000" w:themeColor="text1"/>
                          <w:szCs w:val="24"/>
                          <w:cs/>
                          <w:lang w:bidi="bn-IN"/>
                        </w:rPr>
                        <w:t>দায়িত্বশীল</w:t>
                      </w:r>
                      <w:r w:rsidRPr="00294DDD">
                        <w:rPr>
                          <w:rFonts w:cs="Arial"/>
                          <w:color w:val="000000" w:themeColor="text1"/>
                          <w:szCs w:val="24"/>
                          <w:cs/>
                          <w:lang w:bidi="bn-IN"/>
                        </w:rPr>
                        <w:t xml:space="preserve"> </w:t>
                      </w:r>
                      <w:r w:rsidRPr="00294DDD">
                        <w:rPr>
                          <w:rFonts w:cs="Nirmala UI"/>
                          <w:color w:val="000000" w:themeColor="text1"/>
                          <w:szCs w:val="24"/>
                          <w:cs/>
                          <w:lang w:bidi="bn-IN"/>
                        </w:rPr>
                        <w:t>স্বাস্থ্য</w:t>
                      </w:r>
                      <w:r w:rsidRPr="00294DDD">
                        <w:rPr>
                          <w:rFonts w:cs="Arial"/>
                          <w:color w:val="000000" w:themeColor="text1"/>
                          <w:szCs w:val="24"/>
                          <w:cs/>
                          <w:lang w:bidi="bn-IN"/>
                        </w:rPr>
                        <w:t xml:space="preserve"> </w:t>
                      </w:r>
                      <w:r w:rsidRPr="00294DDD">
                        <w:rPr>
                          <w:rFonts w:cs="Nirmala UI"/>
                          <w:color w:val="000000" w:themeColor="text1"/>
                          <w:szCs w:val="24"/>
                          <w:cs/>
                          <w:lang w:bidi="bn-IN"/>
                        </w:rPr>
                        <w:t>পছন্দ</w:t>
                      </w:r>
                      <w:r w:rsidRPr="00294DDD">
                        <w:rPr>
                          <w:rFonts w:cs="Arial"/>
                          <w:color w:val="000000" w:themeColor="text1"/>
                          <w:szCs w:val="24"/>
                          <w:cs/>
                          <w:lang w:bidi="bn-IN"/>
                        </w:rPr>
                        <w:t xml:space="preserve"> </w:t>
                      </w:r>
                      <w:r w:rsidRPr="00294DDD">
                        <w:rPr>
                          <w:rFonts w:cs="Nirmala UI"/>
                          <w:color w:val="000000" w:themeColor="text1"/>
                          <w:szCs w:val="24"/>
                          <w:cs/>
                          <w:lang w:bidi="bn-IN"/>
                        </w:rPr>
                        <w:t>হিসেবে</w:t>
                      </w:r>
                      <w:r w:rsidRPr="00294DDD">
                        <w:rPr>
                          <w:rFonts w:cs="Arial"/>
                          <w:color w:val="000000" w:themeColor="text1"/>
                          <w:szCs w:val="24"/>
                          <w:cs/>
                          <w:lang w:bidi="bn-IN"/>
                        </w:rPr>
                        <w:t xml:space="preserve"> </w:t>
                      </w:r>
                      <w:r w:rsidRPr="00294DDD">
                        <w:rPr>
                          <w:rFonts w:cs="Nirmala UI"/>
                          <w:color w:val="000000" w:themeColor="text1"/>
                          <w:szCs w:val="24"/>
                          <w:cs/>
                          <w:lang w:bidi="bn-IN"/>
                        </w:rPr>
                        <w:t>দেখবেন</w:t>
                      </w:r>
                      <w:r w:rsidRPr="00294DDD">
                        <w:rPr>
                          <w:rFonts w:cs="Mangal"/>
                          <w:color w:val="000000" w:themeColor="text1"/>
                          <w:szCs w:val="24"/>
                          <w:cs/>
                          <w:lang w:bidi="hi-IN"/>
                        </w:rPr>
                        <w:t>।</w:t>
                      </w:r>
                      <w:r w:rsidRPr="00294DDD">
                        <w:rPr>
                          <w:rFonts w:cs="Arial"/>
                          <w:color w:val="000000" w:themeColor="text1"/>
                          <w:szCs w:val="24"/>
                          <w:cs/>
                          <w:lang w:bidi="bn-IN"/>
                        </w:rPr>
                        <w:t xml:space="preserve"> </w:t>
                      </w:r>
                    </w:p>
                    <w:p w14:paraId="73C5F01D" w14:textId="77777777" w:rsidR="00C515A5" w:rsidRPr="00294DDD" w:rsidRDefault="00C515A5" w:rsidP="00294DDD">
                      <w:pPr>
                        <w:spacing w:line="240" w:lineRule="auto"/>
                        <w:rPr>
                          <w:rFonts w:cs="Arial"/>
                          <w:sz w:val="22"/>
                          <w:cs/>
                          <w:lang w:bidi="bn-IN"/>
                        </w:rPr>
                      </w:pPr>
                      <w:r w:rsidRPr="00294DDD">
                        <w:rPr>
                          <w:rFonts w:cs="Nirmala UI"/>
                          <w:color w:val="000000" w:themeColor="text1"/>
                          <w:sz w:val="30"/>
                          <w:szCs w:val="30"/>
                          <w:cs/>
                          <w:lang w:bidi="bn-IN"/>
                        </w:rPr>
                        <w:t>পিল</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আপনাকে</w:t>
                      </w:r>
                      <w:r w:rsidRPr="00294DDD">
                        <w:rPr>
                          <w:rFonts w:cs="Arial"/>
                          <w:color w:val="000000" w:themeColor="text1"/>
                          <w:sz w:val="30"/>
                          <w:szCs w:val="30"/>
                          <w:cs/>
                          <w:lang w:bidi="bn-IN"/>
                        </w:rPr>
                        <w:t xml:space="preserve"> STI-</w:t>
                      </w:r>
                      <w:r w:rsidRPr="00294DDD">
                        <w:rPr>
                          <w:rFonts w:cs="Nirmala UI"/>
                          <w:color w:val="000000" w:themeColor="text1"/>
                          <w:sz w:val="30"/>
                          <w:szCs w:val="30"/>
                          <w:cs/>
                          <w:lang w:bidi="bn-IN"/>
                        </w:rPr>
                        <w:t>এর</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সংক্রমণ</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থেকে</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রক্ষা</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করতে</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পারে</w:t>
                      </w:r>
                      <w:r w:rsidRPr="00294DDD">
                        <w:rPr>
                          <w:rFonts w:cs="Arial"/>
                          <w:color w:val="000000" w:themeColor="text1"/>
                          <w:sz w:val="30"/>
                          <w:szCs w:val="30"/>
                          <w:cs/>
                          <w:lang w:bidi="bn-IN"/>
                        </w:rPr>
                        <w:t xml:space="preserve"> </w:t>
                      </w:r>
                    </w:p>
                    <w:p w14:paraId="1BE8EECB" w14:textId="7CECEEED" w:rsidR="00C515A5" w:rsidRPr="00294DDD" w:rsidRDefault="00C515A5" w:rsidP="00294DDD">
                      <w:pPr>
                        <w:spacing w:line="240" w:lineRule="auto"/>
                        <w:rPr>
                          <w:rFonts w:cs="Arial"/>
                          <w:color w:val="000000" w:themeColor="text1"/>
                          <w:kern w:val="24"/>
                          <w:szCs w:val="24"/>
                          <w:cs/>
                          <w:lang w:bidi="bn-IN"/>
                        </w:rPr>
                      </w:pP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গর্ভনিরোধক</w:t>
                      </w:r>
                      <w:r w:rsidRPr="00294DDD">
                        <w:rPr>
                          <w:rFonts w:cs="Arial"/>
                          <w:color w:val="000000" w:themeColor="text1"/>
                          <w:szCs w:val="24"/>
                          <w:cs/>
                          <w:lang w:bidi="bn-IN"/>
                        </w:rPr>
                        <w:t xml:space="preserve"> </w:t>
                      </w:r>
                      <w:r w:rsidRPr="00294DDD">
                        <w:rPr>
                          <w:rFonts w:cs="Nirmala UI"/>
                          <w:color w:val="000000" w:themeColor="text1"/>
                          <w:szCs w:val="24"/>
                          <w:cs/>
                          <w:lang w:bidi="bn-IN"/>
                        </w:rPr>
                        <w:t>পিল</w:t>
                      </w:r>
                      <w:r w:rsidRPr="00294DDD">
                        <w:rPr>
                          <w:rFonts w:cs="Arial"/>
                          <w:color w:val="000000" w:themeColor="text1"/>
                          <w:szCs w:val="24"/>
                          <w:cs/>
                          <w:lang w:bidi="bn-IN"/>
                        </w:rPr>
                        <w:t xml:space="preserve"> </w:t>
                      </w:r>
                      <w:r w:rsidRPr="00294DDD">
                        <w:rPr>
                          <w:rFonts w:cs="Nirmala UI"/>
                          <w:color w:val="000000" w:themeColor="text1"/>
                          <w:szCs w:val="24"/>
                          <w:cs/>
                          <w:lang w:bidi="bn-IN"/>
                        </w:rPr>
                        <w:t>গর্ভাবস্থা</w:t>
                      </w:r>
                      <w:r w:rsidRPr="00294DDD">
                        <w:rPr>
                          <w:rFonts w:cs="Arial"/>
                          <w:color w:val="000000" w:themeColor="text1"/>
                          <w:szCs w:val="24"/>
                          <w:cs/>
                          <w:lang w:bidi="bn-IN"/>
                        </w:rPr>
                        <w:t xml:space="preserve"> </w:t>
                      </w:r>
                      <w:r w:rsidRPr="00294DDD">
                        <w:rPr>
                          <w:rFonts w:cs="Nirmala UI"/>
                          <w:color w:val="000000" w:themeColor="text1"/>
                          <w:szCs w:val="24"/>
                          <w:cs/>
                          <w:lang w:bidi="bn-IN"/>
                        </w:rPr>
                        <w:t>প্রতিরোধের</w:t>
                      </w:r>
                      <w:r w:rsidRPr="00294DDD">
                        <w:rPr>
                          <w:rFonts w:cs="Arial"/>
                          <w:color w:val="000000" w:themeColor="text1"/>
                          <w:szCs w:val="24"/>
                          <w:cs/>
                          <w:lang w:bidi="bn-IN"/>
                        </w:rPr>
                        <w:t xml:space="preserve"> </w:t>
                      </w:r>
                      <w:r w:rsidRPr="00294DDD">
                        <w:rPr>
                          <w:rFonts w:cs="Nirmala UI"/>
                          <w:color w:val="000000" w:themeColor="text1"/>
                          <w:szCs w:val="24"/>
                          <w:cs/>
                          <w:lang w:bidi="bn-IN"/>
                        </w:rPr>
                        <w:t>বিরুদ্ধে</w:t>
                      </w:r>
                      <w:r w:rsidRPr="00294DDD">
                        <w:rPr>
                          <w:rFonts w:cs="Arial"/>
                          <w:color w:val="000000" w:themeColor="text1"/>
                          <w:szCs w:val="24"/>
                          <w:cs/>
                          <w:lang w:bidi="bn-IN"/>
                        </w:rPr>
                        <w:t xml:space="preserve"> </w:t>
                      </w:r>
                      <w:r w:rsidRPr="00294DDD">
                        <w:rPr>
                          <w:rFonts w:cs="Nirmala UI"/>
                          <w:color w:val="000000" w:themeColor="text1"/>
                          <w:szCs w:val="24"/>
                          <w:cs/>
                          <w:lang w:bidi="bn-IN"/>
                        </w:rPr>
                        <w:t>কার্যকর</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এটি</w:t>
                      </w:r>
                      <w:r w:rsidRPr="00294DDD">
                        <w:rPr>
                          <w:rFonts w:cs="Arial"/>
                          <w:color w:val="000000" w:themeColor="text1"/>
                          <w:szCs w:val="24"/>
                          <w:cs/>
                          <w:lang w:bidi="bn-IN"/>
                        </w:rPr>
                        <w:t xml:space="preserve"> STI-</w:t>
                      </w:r>
                      <w:r w:rsidRPr="00294DDD">
                        <w:rPr>
                          <w:rFonts w:cs="Nirmala UI"/>
                          <w:color w:val="000000" w:themeColor="text1"/>
                          <w:szCs w:val="24"/>
                          <w:cs/>
                          <w:lang w:bidi="bn-IN"/>
                        </w:rPr>
                        <w:t>এর</w:t>
                      </w:r>
                      <w:r w:rsidRPr="00294DDD">
                        <w:rPr>
                          <w:rFonts w:cs="Arial"/>
                          <w:color w:val="000000" w:themeColor="text1"/>
                          <w:szCs w:val="24"/>
                          <w:cs/>
                          <w:lang w:bidi="bn-IN"/>
                        </w:rPr>
                        <w:t xml:space="preserve"> </w:t>
                      </w:r>
                      <w:r w:rsidRPr="00294DDD">
                        <w:rPr>
                          <w:rFonts w:cs="Nirmala UI"/>
                          <w:color w:val="000000" w:themeColor="text1"/>
                          <w:szCs w:val="24"/>
                          <w:cs/>
                          <w:lang w:bidi="bn-IN"/>
                        </w:rPr>
                        <w:t>বিরুদ্ধে</w:t>
                      </w:r>
                      <w:r w:rsidRPr="00294DDD">
                        <w:rPr>
                          <w:rFonts w:cs="Arial"/>
                          <w:color w:val="000000" w:themeColor="text1"/>
                          <w:szCs w:val="24"/>
                          <w:cs/>
                          <w:lang w:bidi="bn-IN"/>
                        </w:rPr>
                        <w:t xml:space="preserve"> </w:t>
                      </w:r>
                      <w:r w:rsidRPr="00294DDD">
                        <w:rPr>
                          <w:rFonts w:cs="Nirmala UI"/>
                          <w:color w:val="000000" w:themeColor="text1"/>
                          <w:szCs w:val="24"/>
                          <w:cs/>
                          <w:lang w:bidi="bn-IN"/>
                        </w:rPr>
                        <w:t>সুরক্ষার</w:t>
                      </w:r>
                      <w:r w:rsidRPr="00294DDD">
                        <w:rPr>
                          <w:rFonts w:cs="Arial"/>
                          <w:color w:val="000000" w:themeColor="text1"/>
                          <w:szCs w:val="24"/>
                          <w:cs/>
                          <w:lang w:bidi="bn-IN"/>
                        </w:rPr>
                        <w:t xml:space="preserve"> </w:t>
                      </w:r>
                      <w:r w:rsidRPr="00294DDD">
                        <w:rPr>
                          <w:rFonts w:cs="Nirmala UI"/>
                          <w:color w:val="000000" w:themeColor="text1"/>
                          <w:szCs w:val="24"/>
                          <w:cs/>
                          <w:lang w:bidi="bn-IN"/>
                        </w:rPr>
                        <w:t>জন্য</w:t>
                      </w:r>
                      <w:r w:rsidRPr="00294DDD">
                        <w:rPr>
                          <w:rFonts w:cs="Arial"/>
                          <w:color w:val="000000" w:themeColor="text1"/>
                          <w:szCs w:val="24"/>
                          <w:cs/>
                          <w:lang w:bidi="bn-IN"/>
                        </w:rPr>
                        <w:t xml:space="preserve"> </w:t>
                      </w:r>
                      <w:r w:rsidRPr="00294DDD">
                        <w:rPr>
                          <w:rFonts w:cs="Nirmala UI"/>
                          <w:color w:val="000000" w:themeColor="text1"/>
                          <w:szCs w:val="24"/>
                          <w:cs/>
                          <w:lang w:bidi="bn-IN"/>
                        </w:rPr>
                        <w:t>কার্যকর</w:t>
                      </w:r>
                      <w:r w:rsidRPr="00294DDD">
                        <w:rPr>
                          <w:rFonts w:cs="Arial"/>
                          <w:color w:val="000000" w:themeColor="text1"/>
                          <w:szCs w:val="24"/>
                          <w:cs/>
                          <w:lang w:bidi="bn-IN"/>
                        </w:rPr>
                        <w:t xml:space="preserve"> </w:t>
                      </w:r>
                      <w:r w:rsidRPr="00294DDD">
                        <w:rPr>
                          <w:rFonts w:cs="Nirmala UI"/>
                          <w:color w:val="000000" w:themeColor="text1"/>
                          <w:szCs w:val="24"/>
                          <w:cs/>
                          <w:lang w:bidi="bn-IN"/>
                        </w:rPr>
                        <w:t>নয়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অনেক</w:t>
                      </w:r>
                      <w:r w:rsidRPr="00294DDD">
                        <w:rPr>
                          <w:rFonts w:cs="Arial"/>
                          <w:color w:val="000000" w:themeColor="text1"/>
                          <w:szCs w:val="24"/>
                          <w:cs/>
                          <w:lang w:bidi="bn-IN"/>
                        </w:rPr>
                        <w:t xml:space="preserve"> </w:t>
                      </w:r>
                      <w:r w:rsidRPr="00294DDD">
                        <w:rPr>
                          <w:rFonts w:cs="Nirmala UI"/>
                          <w:color w:val="000000" w:themeColor="text1"/>
                          <w:szCs w:val="24"/>
                          <w:cs/>
                          <w:lang w:bidi="bn-IN"/>
                        </w:rPr>
                        <w:t>যৌন</w:t>
                      </w:r>
                      <w:r w:rsidRPr="00294DDD">
                        <w:rPr>
                          <w:rFonts w:cs="Arial"/>
                          <w:color w:val="000000" w:themeColor="text1"/>
                          <w:szCs w:val="24"/>
                          <w:cs/>
                          <w:lang w:bidi="bn-IN"/>
                        </w:rPr>
                        <w:t xml:space="preserve"> </w:t>
                      </w:r>
                      <w:r w:rsidRPr="00294DDD">
                        <w:rPr>
                          <w:rFonts w:cs="Nirmala UI"/>
                          <w:color w:val="000000" w:themeColor="text1"/>
                          <w:szCs w:val="24"/>
                          <w:cs/>
                          <w:lang w:bidi="bn-IN"/>
                        </w:rPr>
                        <w:t>সঙ্গী</w:t>
                      </w:r>
                      <w:r w:rsidRPr="00294DDD">
                        <w:rPr>
                          <w:rFonts w:cs="Arial"/>
                          <w:color w:val="000000" w:themeColor="text1"/>
                          <w:szCs w:val="24"/>
                          <w:cs/>
                          <w:lang w:bidi="bn-IN"/>
                        </w:rPr>
                        <w:t xml:space="preserve"> </w:t>
                      </w:r>
                      <w:r w:rsidRPr="00294DDD">
                        <w:rPr>
                          <w:rFonts w:cs="Nirmala UI"/>
                          <w:color w:val="000000" w:themeColor="text1"/>
                          <w:szCs w:val="24"/>
                          <w:cs/>
                          <w:lang w:bidi="bn-IN"/>
                        </w:rPr>
                        <w:t>থাকা</w:t>
                      </w:r>
                      <w:r w:rsidRPr="00294DDD">
                        <w:rPr>
                          <w:rFonts w:cs="Arial"/>
                          <w:color w:val="000000" w:themeColor="text1"/>
                          <w:szCs w:val="24"/>
                          <w:cs/>
                          <w:lang w:bidi="bn-IN"/>
                        </w:rPr>
                        <w:t xml:space="preserve"> </w:t>
                      </w:r>
                      <w:r w:rsidRPr="00294DDD">
                        <w:rPr>
                          <w:rFonts w:cs="Nirmala UI"/>
                          <w:color w:val="000000" w:themeColor="text1"/>
                          <w:szCs w:val="24"/>
                          <w:cs/>
                          <w:lang w:bidi="bn-IN"/>
                        </w:rPr>
                        <w:t>ব্যক্তিদের</w:t>
                      </w:r>
                      <w:r w:rsidRPr="00294DDD">
                        <w:rPr>
                          <w:rFonts w:cs="Arial"/>
                          <w:color w:val="000000" w:themeColor="text1"/>
                          <w:szCs w:val="24"/>
                          <w:cs/>
                          <w:lang w:bidi="bn-IN"/>
                        </w:rPr>
                        <w:t xml:space="preserve"> STI </w:t>
                      </w:r>
                      <w:r w:rsidRPr="00294DDD">
                        <w:rPr>
                          <w:rFonts w:cs="Nirmala UI"/>
                          <w:color w:val="000000" w:themeColor="text1"/>
                          <w:szCs w:val="24"/>
                          <w:cs/>
                          <w:lang w:bidi="bn-IN"/>
                        </w:rPr>
                        <w:t>হয়</w:t>
                      </w:r>
                      <w:r w:rsidRPr="00294DDD">
                        <w:rPr>
                          <w:rFonts w:cs="Arial"/>
                          <w:color w:val="000000" w:themeColor="text1"/>
                          <w:szCs w:val="24"/>
                          <w:cs/>
                          <w:lang w:bidi="bn-IN"/>
                        </w:rPr>
                        <w:t xml:space="preserve"> </w:t>
                      </w: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একজন</w:t>
                      </w:r>
                      <w:r w:rsidRPr="00294DDD">
                        <w:rPr>
                          <w:rFonts w:cs="Arial"/>
                          <w:color w:val="000000" w:themeColor="text1"/>
                          <w:szCs w:val="24"/>
                          <w:cs/>
                          <w:lang w:bidi="bn-IN"/>
                        </w:rPr>
                        <w:t xml:space="preserve"> </w:t>
                      </w:r>
                      <w:r w:rsidRPr="00294DDD">
                        <w:rPr>
                          <w:rFonts w:cs="Nirmala UI"/>
                          <w:color w:val="000000" w:themeColor="text1"/>
                          <w:szCs w:val="24"/>
                          <w:cs/>
                          <w:lang w:bidi="bn-IN"/>
                        </w:rPr>
                        <w:t>ব্যক্তির</w:t>
                      </w:r>
                      <w:r w:rsidRPr="00294DDD">
                        <w:rPr>
                          <w:rFonts w:cs="Arial"/>
                          <w:color w:val="000000" w:themeColor="text1"/>
                          <w:szCs w:val="24"/>
                          <w:cs/>
                          <w:lang w:bidi="bn-IN"/>
                        </w:rPr>
                        <w:t xml:space="preserve"> </w:t>
                      </w:r>
                      <w:r w:rsidRPr="00294DDD">
                        <w:rPr>
                          <w:rFonts w:cs="Nirmala UI"/>
                          <w:color w:val="000000" w:themeColor="text1"/>
                          <w:szCs w:val="24"/>
                          <w:cs/>
                          <w:lang w:bidi="bn-IN"/>
                        </w:rPr>
                        <w:t>কতজন</w:t>
                      </w:r>
                      <w:r w:rsidRPr="00294DDD">
                        <w:rPr>
                          <w:rFonts w:cs="Arial"/>
                          <w:color w:val="000000" w:themeColor="text1"/>
                          <w:szCs w:val="24"/>
                          <w:cs/>
                          <w:lang w:bidi="bn-IN"/>
                        </w:rPr>
                        <w:t xml:space="preserve"> </w:t>
                      </w:r>
                      <w:r w:rsidRPr="00294DDD">
                        <w:rPr>
                          <w:rFonts w:cs="Nirmala UI"/>
                          <w:color w:val="000000" w:themeColor="text1"/>
                          <w:szCs w:val="24"/>
                          <w:cs/>
                          <w:lang w:bidi="bn-IN"/>
                        </w:rPr>
                        <w:t>সঙ্গী</w:t>
                      </w:r>
                      <w:r w:rsidRPr="00294DDD">
                        <w:rPr>
                          <w:rFonts w:cs="Arial"/>
                          <w:color w:val="000000" w:themeColor="text1"/>
                          <w:szCs w:val="24"/>
                          <w:cs/>
                          <w:lang w:bidi="bn-IN"/>
                        </w:rPr>
                        <w:t xml:space="preserve"> </w:t>
                      </w:r>
                      <w:r w:rsidRPr="00294DDD">
                        <w:rPr>
                          <w:rFonts w:cs="Nirmala UI"/>
                          <w:color w:val="000000" w:themeColor="text1"/>
                          <w:szCs w:val="24"/>
                          <w:cs/>
                          <w:lang w:bidi="bn-IN"/>
                        </w:rPr>
                        <w:t>রয়েছে</w:t>
                      </w:r>
                      <w:r w:rsidRPr="00294DDD">
                        <w:rPr>
                          <w:rFonts w:cs="Arial"/>
                          <w:color w:val="000000" w:themeColor="text1"/>
                          <w:szCs w:val="24"/>
                          <w:cs/>
                          <w:lang w:bidi="bn-IN"/>
                        </w:rPr>
                        <w:t xml:space="preserve">, </w:t>
                      </w:r>
                      <w:r w:rsidRPr="00294DDD">
                        <w:rPr>
                          <w:rFonts w:cs="Nirmala UI"/>
                          <w:color w:val="000000" w:themeColor="text1"/>
                          <w:szCs w:val="24"/>
                          <w:cs/>
                          <w:lang w:bidi="bn-IN"/>
                        </w:rPr>
                        <w:t>সেই</w:t>
                      </w:r>
                      <w:r w:rsidRPr="00294DDD">
                        <w:rPr>
                          <w:rFonts w:cs="Arial"/>
                          <w:color w:val="000000" w:themeColor="text1"/>
                          <w:szCs w:val="24"/>
                          <w:cs/>
                          <w:lang w:bidi="bn-IN"/>
                        </w:rPr>
                        <w:t xml:space="preserve"> </w:t>
                      </w:r>
                      <w:r w:rsidRPr="00294DDD">
                        <w:rPr>
                          <w:rFonts w:cs="Nirmala UI"/>
                          <w:color w:val="000000" w:themeColor="text1"/>
                          <w:szCs w:val="24"/>
                          <w:cs/>
                          <w:lang w:bidi="bn-IN"/>
                        </w:rPr>
                        <w:t>অনুযায়ী</w:t>
                      </w:r>
                      <w:r w:rsidRPr="00294DDD">
                        <w:rPr>
                          <w:rFonts w:cs="Arial"/>
                          <w:color w:val="000000" w:themeColor="text1"/>
                          <w:szCs w:val="24"/>
                          <w:cs/>
                          <w:lang w:bidi="bn-IN"/>
                        </w:rPr>
                        <w:t xml:space="preserve"> STI-</w:t>
                      </w:r>
                      <w:r w:rsidRPr="00294DDD">
                        <w:rPr>
                          <w:rFonts w:cs="Nirmala UI"/>
                          <w:color w:val="000000" w:themeColor="text1"/>
                          <w:szCs w:val="24"/>
                          <w:cs/>
                          <w:lang w:bidi="bn-IN"/>
                        </w:rPr>
                        <w:t>গুলি</w:t>
                      </w:r>
                      <w:r w:rsidRPr="00294DDD">
                        <w:rPr>
                          <w:rFonts w:cs="Arial"/>
                          <w:color w:val="000000" w:themeColor="text1"/>
                          <w:szCs w:val="24"/>
                          <w:cs/>
                          <w:lang w:bidi="bn-IN"/>
                        </w:rPr>
                        <w:t xml:space="preserve"> </w:t>
                      </w:r>
                      <w:r w:rsidRPr="00294DDD">
                        <w:rPr>
                          <w:rFonts w:cs="Nirmala UI"/>
                          <w:color w:val="000000" w:themeColor="text1"/>
                          <w:szCs w:val="24"/>
                          <w:cs/>
                          <w:lang w:bidi="bn-IN"/>
                        </w:rPr>
                        <w:t>কোনো</w:t>
                      </w:r>
                      <w:r w:rsidRPr="00294DDD">
                        <w:rPr>
                          <w:rFonts w:cs="Arial"/>
                          <w:color w:val="000000" w:themeColor="text1"/>
                          <w:szCs w:val="24"/>
                          <w:cs/>
                          <w:lang w:bidi="bn-IN"/>
                        </w:rPr>
                        <w:t xml:space="preserve"> </w:t>
                      </w:r>
                      <w:r w:rsidRPr="00294DDD">
                        <w:rPr>
                          <w:rFonts w:cs="Nirmala UI"/>
                          <w:color w:val="000000" w:themeColor="text1"/>
                          <w:szCs w:val="24"/>
                          <w:cs/>
                          <w:lang w:bidi="bn-IN"/>
                        </w:rPr>
                        <w:t>বৈষম্য</w:t>
                      </w:r>
                      <w:r w:rsidRPr="00294DDD">
                        <w:rPr>
                          <w:rFonts w:cs="Arial"/>
                          <w:color w:val="000000" w:themeColor="text1"/>
                          <w:szCs w:val="24"/>
                          <w:cs/>
                          <w:lang w:bidi="bn-IN"/>
                        </w:rPr>
                        <w:t xml:space="preserve"> </w:t>
                      </w:r>
                      <w:r w:rsidRPr="00294DDD">
                        <w:rPr>
                          <w:rFonts w:cs="Nirmala UI"/>
                          <w:color w:val="000000" w:themeColor="text1"/>
                          <w:szCs w:val="24"/>
                          <w:cs/>
                          <w:lang w:bidi="bn-IN"/>
                        </w:rPr>
                        <w:t>করে</w:t>
                      </w:r>
                      <w:r w:rsidRPr="00294DDD">
                        <w:rPr>
                          <w:rFonts w:cs="Arial"/>
                          <w:color w:val="000000" w:themeColor="text1"/>
                          <w:szCs w:val="24"/>
                          <w:cs/>
                          <w:lang w:bidi="bn-IN"/>
                        </w:rPr>
                        <w:t xml:space="preserve"> </w:t>
                      </w:r>
                      <w:r w:rsidRPr="00294DDD">
                        <w:rPr>
                          <w:rFonts w:cs="Nirmala UI"/>
                          <w:color w:val="000000" w:themeColor="text1"/>
                          <w:szCs w:val="24"/>
                          <w:cs/>
                          <w:lang w:bidi="bn-IN"/>
                        </w:rPr>
                        <w:t>না</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যে</w:t>
                      </w:r>
                      <w:r w:rsidRPr="00294DDD">
                        <w:rPr>
                          <w:rFonts w:cs="Arial"/>
                          <w:color w:val="000000" w:themeColor="text1"/>
                          <w:szCs w:val="24"/>
                          <w:cs/>
                          <w:lang w:bidi="bn-IN"/>
                        </w:rPr>
                        <w:t xml:space="preserve"> </w:t>
                      </w:r>
                      <w:r w:rsidRPr="00294DDD">
                        <w:rPr>
                          <w:rFonts w:cs="Nirmala UI"/>
                          <w:color w:val="000000" w:themeColor="text1"/>
                          <w:szCs w:val="24"/>
                          <w:cs/>
                          <w:lang w:bidi="bn-IN"/>
                        </w:rPr>
                        <w:t>কারো</w:t>
                      </w:r>
                      <w:r w:rsidRPr="00294DDD">
                        <w:rPr>
                          <w:rFonts w:cs="Arial"/>
                          <w:color w:val="000000" w:themeColor="text1"/>
                          <w:szCs w:val="24"/>
                          <w:cs/>
                          <w:lang w:bidi="bn-IN"/>
                        </w:rPr>
                        <w:t xml:space="preserve"> </w:t>
                      </w:r>
                      <w:r w:rsidRPr="00294DDD">
                        <w:rPr>
                          <w:rFonts w:cs="Nirmala UI"/>
                          <w:color w:val="000000" w:themeColor="text1"/>
                          <w:szCs w:val="24"/>
                          <w:cs/>
                          <w:lang w:bidi="bn-IN"/>
                        </w:rPr>
                        <w:t>শরীরে</w:t>
                      </w:r>
                      <w:r w:rsidRPr="00294DDD">
                        <w:rPr>
                          <w:rFonts w:cs="Arial"/>
                          <w:color w:val="000000" w:themeColor="text1"/>
                          <w:szCs w:val="24"/>
                          <w:cs/>
                          <w:lang w:bidi="bn-IN"/>
                        </w:rPr>
                        <w:t xml:space="preserve"> STI </w:t>
                      </w:r>
                      <w:r w:rsidRPr="00294DDD">
                        <w:rPr>
                          <w:rFonts w:cs="Nirmala UI"/>
                          <w:color w:val="000000" w:themeColor="text1"/>
                          <w:szCs w:val="24"/>
                          <w:cs/>
                          <w:lang w:bidi="bn-IN"/>
                        </w:rPr>
                        <w:t>ছড়াতে</w:t>
                      </w:r>
                      <w:r w:rsidRPr="00294DDD">
                        <w:rPr>
                          <w:rFonts w:cs="Arial"/>
                          <w:color w:val="000000" w:themeColor="text1"/>
                          <w:szCs w:val="24"/>
                          <w:cs/>
                          <w:lang w:bidi="bn-IN"/>
                        </w:rPr>
                        <w:t xml:space="preserve"> </w:t>
                      </w:r>
                      <w:r w:rsidRPr="00294DDD">
                        <w:rPr>
                          <w:rFonts w:cs="Nirmala UI"/>
                          <w:color w:val="000000" w:themeColor="text1"/>
                          <w:szCs w:val="24"/>
                          <w:cs/>
                          <w:lang w:bidi="bn-IN"/>
                        </w:rPr>
                        <w:t>পারে</w:t>
                      </w:r>
                      <w:r w:rsidRPr="00294DDD">
                        <w:rPr>
                          <w:rFonts w:cs="Arial"/>
                          <w:color w:val="000000" w:themeColor="text1"/>
                          <w:szCs w:val="24"/>
                          <w:cs/>
                          <w:lang w:bidi="bn-IN"/>
                        </w:rPr>
                        <w:t xml:space="preserve">, </w:t>
                      </w:r>
                      <w:r w:rsidRPr="00294DDD">
                        <w:rPr>
                          <w:rFonts w:cs="Nirmala UI"/>
                          <w:color w:val="000000" w:themeColor="text1"/>
                          <w:szCs w:val="24"/>
                          <w:cs/>
                          <w:lang w:bidi="bn-IN"/>
                        </w:rPr>
                        <w:t>আপনার</w:t>
                      </w:r>
                      <w:r w:rsidRPr="00294DDD">
                        <w:rPr>
                          <w:rFonts w:cs="Arial"/>
                          <w:color w:val="000000" w:themeColor="text1"/>
                          <w:szCs w:val="24"/>
                          <w:cs/>
                          <w:lang w:bidi="bn-IN"/>
                        </w:rPr>
                        <w:t xml:space="preserve"> </w:t>
                      </w:r>
                      <w:r w:rsidRPr="00294DDD">
                        <w:rPr>
                          <w:rFonts w:cs="Nirmala UI"/>
                          <w:color w:val="000000" w:themeColor="text1"/>
                          <w:szCs w:val="24"/>
                          <w:cs/>
                          <w:lang w:bidi="bn-IN"/>
                        </w:rPr>
                        <w:t>একজন</w:t>
                      </w:r>
                      <w:r w:rsidRPr="00294DDD">
                        <w:rPr>
                          <w:rFonts w:cs="Arial"/>
                          <w:color w:val="000000" w:themeColor="text1"/>
                          <w:szCs w:val="24"/>
                          <w:cs/>
                          <w:lang w:bidi="bn-IN"/>
                        </w:rPr>
                        <w:t xml:space="preserve"> </w:t>
                      </w:r>
                      <w:r w:rsidRPr="00294DDD">
                        <w:rPr>
                          <w:rFonts w:cs="Nirmala UI"/>
                          <w:color w:val="000000" w:themeColor="text1"/>
                          <w:szCs w:val="24"/>
                          <w:cs/>
                          <w:lang w:bidi="bn-IN"/>
                        </w:rPr>
                        <w:t>না</w:t>
                      </w:r>
                      <w:r w:rsidRPr="00294DDD">
                        <w:rPr>
                          <w:rFonts w:cs="Arial"/>
                          <w:color w:val="000000" w:themeColor="text1"/>
                          <w:szCs w:val="24"/>
                          <w:cs/>
                          <w:lang w:bidi="bn-IN"/>
                        </w:rPr>
                        <w:t xml:space="preserve"> </w:t>
                      </w:r>
                      <w:r w:rsidRPr="00294DDD">
                        <w:rPr>
                          <w:rFonts w:cs="Nirmala UI"/>
                          <w:color w:val="000000" w:themeColor="text1"/>
                          <w:szCs w:val="24"/>
                          <w:cs/>
                          <w:lang w:bidi="bn-IN"/>
                        </w:rPr>
                        <w:t>একাধিক</w:t>
                      </w:r>
                      <w:r w:rsidRPr="00294DDD">
                        <w:rPr>
                          <w:rFonts w:cs="Arial"/>
                          <w:color w:val="000000" w:themeColor="text1"/>
                          <w:szCs w:val="24"/>
                          <w:cs/>
                          <w:lang w:bidi="bn-IN"/>
                        </w:rPr>
                        <w:t xml:space="preserve"> </w:t>
                      </w:r>
                      <w:r w:rsidRPr="00294DDD">
                        <w:rPr>
                          <w:rFonts w:cs="Nirmala UI"/>
                          <w:color w:val="000000" w:themeColor="text1"/>
                          <w:szCs w:val="24"/>
                          <w:cs/>
                          <w:lang w:bidi="bn-IN"/>
                        </w:rPr>
                        <w:t>সঙ্গী</w:t>
                      </w:r>
                      <w:r w:rsidRPr="00294DDD">
                        <w:rPr>
                          <w:rFonts w:cs="Arial"/>
                          <w:color w:val="000000" w:themeColor="text1"/>
                          <w:szCs w:val="24"/>
                          <w:cs/>
                          <w:lang w:bidi="bn-IN"/>
                        </w:rPr>
                        <w:t xml:space="preserve"> </w:t>
                      </w:r>
                      <w:r w:rsidRPr="00294DDD">
                        <w:rPr>
                          <w:rFonts w:cs="Nirmala UI"/>
                          <w:color w:val="000000" w:themeColor="text1"/>
                          <w:szCs w:val="24"/>
                          <w:cs/>
                          <w:lang w:bidi="bn-IN"/>
                        </w:rPr>
                        <w:t>রয়েছে</w:t>
                      </w:r>
                      <w:r w:rsidRPr="00294DDD">
                        <w:rPr>
                          <w:rFonts w:cs="Arial"/>
                          <w:color w:val="000000" w:themeColor="text1"/>
                          <w:szCs w:val="24"/>
                          <w:cs/>
                          <w:lang w:bidi="bn-IN"/>
                        </w:rPr>
                        <w:t xml:space="preserve"> </w:t>
                      </w:r>
                      <w:r w:rsidRPr="00294DDD">
                        <w:rPr>
                          <w:rFonts w:cs="Nirmala UI"/>
                          <w:color w:val="000000" w:themeColor="text1"/>
                          <w:szCs w:val="24"/>
                          <w:cs/>
                          <w:lang w:bidi="bn-IN"/>
                        </w:rPr>
                        <w:t>তাতে</w:t>
                      </w:r>
                      <w:r w:rsidRPr="00294DDD">
                        <w:rPr>
                          <w:rFonts w:cs="Arial"/>
                          <w:color w:val="000000" w:themeColor="text1"/>
                          <w:szCs w:val="24"/>
                          <w:cs/>
                          <w:lang w:bidi="bn-IN"/>
                        </w:rPr>
                        <w:t xml:space="preserve"> </w:t>
                      </w:r>
                      <w:r w:rsidRPr="00294DDD">
                        <w:rPr>
                          <w:rFonts w:cs="Nirmala UI"/>
                          <w:color w:val="000000" w:themeColor="text1"/>
                          <w:szCs w:val="24"/>
                          <w:cs/>
                          <w:lang w:bidi="bn-IN"/>
                        </w:rPr>
                        <w:t>কিছু</w:t>
                      </w:r>
                      <w:r w:rsidRPr="00294DDD">
                        <w:rPr>
                          <w:rFonts w:cs="Arial"/>
                          <w:color w:val="000000" w:themeColor="text1"/>
                          <w:szCs w:val="24"/>
                          <w:cs/>
                          <w:lang w:bidi="bn-IN"/>
                        </w:rPr>
                        <w:t xml:space="preserve"> </w:t>
                      </w:r>
                      <w:r w:rsidRPr="00294DDD">
                        <w:rPr>
                          <w:rFonts w:cs="Nirmala UI"/>
                          <w:color w:val="000000" w:themeColor="text1"/>
                          <w:szCs w:val="24"/>
                          <w:cs/>
                          <w:lang w:bidi="bn-IN"/>
                        </w:rPr>
                        <w:t>যায়</w:t>
                      </w:r>
                      <w:r w:rsidRPr="00294DDD">
                        <w:rPr>
                          <w:rFonts w:cs="Arial"/>
                          <w:color w:val="000000" w:themeColor="text1"/>
                          <w:szCs w:val="24"/>
                          <w:cs/>
                          <w:lang w:bidi="bn-IN"/>
                        </w:rPr>
                        <w:t xml:space="preserve"> </w:t>
                      </w:r>
                      <w:r w:rsidRPr="00294DDD">
                        <w:rPr>
                          <w:rFonts w:cs="Nirmala UI"/>
                          <w:color w:val="000000" w:themeColor="text1"/>
                          <w:szCs w:val="24"/>
                          <w:cs/>
                          <w:lang w:bidi="bn-IN"/>
                        </w:rPr>
                        <w:t>আসে</w:t>
                      </w:r>
                      <w:r w:rsidRPr="00294DDD">
                        <w:rPr>
                          <w:rFonts w:cs="Arial"/>
                          <w:color w:val="000000" w:themeColor="text1"/>
                          <w:szCs w:val="24"/>
                          <w:cs/>
                          <w:lang w:bidi="bn-IN"/>
                        </w:rPr>
                        <w:t xml:space="preserve"> </w:t>
                      </w:r>
                      <w:r w:rsidRPr="00294DDD">
                        <w:rPr>
                          <w:rFonts w:cs="Nirmala UI"/>
                          <w:color w:val="000000" w:themeColor="text1"/>
                          <w:szCs w:val="24"/>
                          <w:cs/>
                          <w:lang w:bidi="bn-IN"/>
                        </w:rPr>
                        <w:t>না</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অরক্ষিত</w:t>
                      </w:r>
                      <w:r w:rsidRPr="00294DDD">
                        <w:rPr>
                          <w:rFonts w:cs="Arial"/>
                          <w:color w:val="000000" w:themeColor="text1"/>
                          <w:szCs w:val="24"/>
                          <w:cs/>
                          <w:lang w:bidi="bn-IN"/>
                        </w:rPr>
                        <w:t xml:space="preserve"> </w:t>
                      </w:r>
                      <w:r w:rsidRPr="00294DDD">
                        <w:rPr>
                          <w:rFonts w:cs="Nirmala UI"/>
                          <w:color w:val="000000" w:themeColor="text1"/>
                          <w:szCs w:val="24"/>
                          <w:cs/>
                          <w:lang w:bidi="bn-IN"/>
                        </w:rPr>
                        <w:t>যৌনমিলনের</w:t>
                      </w:r>
                      <w:r w:rsidRPr="00294DDD">
                        <w:rPr>
                          <w:rFonts w:cs="Arial"/>
                          <w:color w:val="000000" w:themeColor="text1"/>
                          <w:szCs w:val="24"/>
                          <w:cs/>
                          <w:lang w:bidi="bn-IN"/>
                        </w:rPr>
                        <w:t xml:space="preserve"> </w:t>
                      </w:r>
                      <w:r w:rsidRPr="00294DDD">
                        <w:rPr>
                          <w:rFonts w:cs="Nirmala UI"/>
                          <w:color w:val="000000" w:themeColor="text1"/>
                          <w:szCs w:val="24"/>
                          <w:cs/>
                          <w:lang w:bidi="bn-IN"/>
                        </w:rPr>
                        <w:t>মাধ্যমে</w:t>
                      </w:r>
                      <w:r w:rsidRPr="00294DDD">
                        <w:rPr>
                          <w:rFonts w:cs="Arial"/>
                          <w:color w:val="000000" w:themeColor="text1"/>
                          <w:szCs w:val="24"/>
                          <w:cs/>
                          <w:lang w:bidi="bn-IN"/>
                        </w:rPr>
                        <w:t xml:space="preserve"> STI-</w:t>
                      </w:r>
                      <w:r w:rsidRPr="00294DDD">
                        <w:rPr>
                          <w:rFonts w:cs="Nirmala UI"/>
                          <w:color w:val="000000" w:themeColor="text1"/>
                          <w:szCs w:val="24"/>
                          <w:cs/>
                          <w:lang w:bidi="bn-IN"/>
                        </w:rPr>
                        <w:t>গুলি</w:t>
                      </w:r>
                      <w:r w:rsidRPr="00294DDD">
                        <w:rPr>
                          <w:rFonts w:cs="Arial"/>
                          <w:color w:val="000000" w:themeColor="text1"/>
                          <w:szCs w:val="24"/>
                          <w:cs/>
                          <w:lang w:bidi="bn-IN"/>
                        </w:rPr>
                        <w:t xml:space="preserve"> </w:t>
                      </w:r>
                      <w:r w:rsidRPr="00294DDD">
                        <w:rPr>
                          <w:rFonts w:cs="Nirmala UI"/>
                          <w:color w:val="000000" w:themeColor="text1"/>
                          <w:szCs w:val="24"/>
                          <w:cs/>
                          <w:lang w:bidi="bn-IN"/>
                        </w:rPr>
                        <w:t>হতে</w:t>
                      </w:r>
                      <w:r w:rsidRPr="00294DDD">
                        <w:rPr>
                          <w:rFonts w:cs="Arial"/>
                          <w:color w:val="000000" w:themeColor="text1"/>
                          <w:szCs w:val="24"/>
                          <w:cs/>
                          <w:lang w:bidi="bn-IN"/>
                        </w:rPr>
                        <w:t xml:space="preserve"> </w:t>
                      </w:r>
                      <w:r w:rsidRPr="00294DDD">
                        <w:rPr>
                          <w:rFonts w:cs="Nirmala UI"/>
                          <w:color w:val="000000" w:themeColor="text1"/>
                          <w:szCs w:val="24"/>
                          <w:cs/>
                          <w:lang w:bidi="bn-IN"/>
                        </w:rPr>
                        <w:t>পারে</w:t>
                      </w:r>
                      <w:r w:rsidRPr="00294DDD">
                        <w:rPr>
                          <w:rFonts w:cs="Mangal"/>
                          <w:color w:val="000000" w:themeColor="text1"/>
                          <w:szCs w:val="24"/>
                          <w:cs/>
                          <w:lang w:bidi="hi-IN"/>
                        </w:rPr>
                        <w:t>।</w:t>
                      </w:r>
                      <w:r w:rsidRPr="00294DDD">
                        <w:rPr>
                          <w:rFonts w:cs="Arial"/>
                          <w:color w:val="000000" w:themeColor="text1"/>
                          <w:szCs w:val="24"/>
                          <w:cs/>
                          <w:lang w:bidi="bn-IN"/>
                        </w:rPr>
                        <w:t xml:space="preserve"> </w:t>
                      </w:r>
                    </w:p>
                    <w:p w14:paraId="521D9658" w14:textId="77777777" w:rsidR="00C515A5" w:rsidRPr="00294DDD" w:rsidRDefault="00C515A5" w:rsidP="00294DDD">
                      <w:pPr>
                        <w:spacing w:line="240" w:lineRule="auto"/>
                        <w:rPr>
                          <w:rFonts w:cs="Arial"/>
                          <w:sz w:val="22"/>
                          <w:cs/>
                          <w:lang w:bidi="bn-IN"/>
                        </w:rPr>
                      </w:pPr>
                      <w:r w:rsidRPr="00294DDD">
                        <w:rPr>
                          <w:rFonts w:cs="Arial"/>
                          <w:color w:val="000000" w:themeColor="text1"/>
                          <w:sz w:val="30"/>
                          <w:szCs w:val="30"/>
                          <w:cs/>
                          <w:lang w:bidi="bn-IN"/>
                        </w:rPr>
                        <w:t>STI-</w:t>
                      </w:r>
                      <w:r w:rsidRPr="00294DDD">
                        <w:rPr>
                          <w:rFonts w:cs="Nirmala UI"/>
                          <w:color w:val="000000" w:themeColor="text1"/>
                          <w:sz w:val="30"/>
                          <w:szCs w:val="30"/>
                          <w:cs/>
                          <w:lang w:bidi="bn-IN"/>
                        </w:rPr>
                        <w:t>গুলি</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নিজে</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নিজেই</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সেরে</w:t>
                      </w:r>
                      <w:r w:rsidRPr="00294DDD">
                        <w:rPr>
                          <w:rFonts w:cs="Arial"/>
                          <w:color w:val="000000" w:themeColor="text1"/>
                          <w:sz w:val="30"/>
                          <w:szCs w:val="30"/>
                          <w:cs/>
                          <w:lang w:bidi="bn-IN"/>
                        </w:rPr>
                        <w:t xml:space="preserve"> </w:t>
                      </w:r>
                      <w:r w:rsidRPr="00294DDD">
                        <w:rPr>
                          <w:rFonts w:cs="Nirmala UI"/>
                          <w:color w:val="000000" w:themeColor="text1"/>
                          <w:sz w:val="30"/>
                          <w:szCs w:val="30"/>
                          <w:cs/>
                          <w:lang w:bidi="bn-IN"/>
                        </w:rPr>
                        <w:t>যাবে</w:t>
                      </w:r>
                    </w:p>
                    <w:p w14:paraId="541D9B70" w14:textId="77777777" w:rsidR="00C515A5" w:rsidRPr="00294DDD" w:rsidRDefault="00C515A5" w:rsidP="00294DDD">
                      <w:pPr>
                        <w:spacing w:line="240" w:lineRule="auto"/>
                        <w:rPr>
                          <w:rFonts w:cs="Arial"/>
                          <w:sz w:val="22"/>
                          <w:cs/>
                          <w:lang w:bidi="bn-IN"/>
                        </w:rPr>
                      </w:pPr>
                      <w:r w:rsidRPr="00294DDD">
                        <w:rPr>
                          <w:rFonts w:cs="Arial"/>
                          <w:color w:val="000000" w:themeColor="text1"/>
                          <w:szCs w:val="24"/>
                          <w:cs/>
                          <w:lang w:bidi="bn-IN"/>
                        </w:rPr>
                        <w:t xml:space="preserve"> </w:t>
                      </w:r>
                      <w:r w:rsidRPr="00294DDD">
                        <w:rPr>
                          <w:rFonts w:cs="Nirmala UI"/>
                          <w:color w:val="000000" w:themeColor="text1"/>
                          <w:szCs w:val="24"/>
                          <w:cs/>
                          <w:lang w:bidi="bn-IN"/>
                        </w:rPr>
                        <w:t>মিথ্যা</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এর</w:t>
                      </w:r>
                      <w:r w:rsidRPr="00294DDD">
                        <w:rPr>
                          <w:rFonts w:cs="Arial"/>
                          <w:color w:val="000000" w:themeColor="text1"/>
                          <w:szCs w:val="24"/>
                          <w:cs/>
                          <w:lang w:bidi="bn-IN"/>
                        </w:rPr>
                        <w:t xml:space="preserve"> </w:t>
                      </w:r>
                      <w:r w:rsidRPr="00294DDD">
                        <w:rPr>
                          <w:rFonts w:cs="Vrinda"/>
                          <w:color w:val="000000" w:themeColor="text1"/>
                          <w:szCs w:val="24"/>
                          <w:cs/>
                          <w:lang w:bidi="bn-IN"/>
                        </w:rPr>
                        <w:t>স</w:t>
                      </w:r>
                      <w:r w:rsidRPr="00294DDD">
                        <w:rPr>
                          <w:rFonts w:cs="Arial"/>
                          <w:color w:val="000000" w:themeColor="text1"/>
                          <w:szCs w:val="24"/>
                          <w:cs/>
                          <w:lang w:bidi="bn-IN"/>
                        </w:rPr>
                        <w:t>‌</w:t>
                      </w:r>
                      <w:r w:rsidRPr="00294DDD">
                        <w:rPr>
                          <w:rFonts w:cs="Nirmala UI"/>
                          <w:color w:val="000000" w:themeColor="text1"/>
                          <w:szCs w:val="24"/>
                          <w:cs/>
                          <w:lang w:bidi="bn-IN"/>
                        </w:rPr>
                        <w:t>ম্ভাবনা</w:t>
                      </w:r>
                      <w:r w:rsidRPr="00294DDD">
                        <w:rPr>
                          <w:rFonts w:cs="Arial"/>
                          <w:color w:val="000000" w:themeColor="text1"/>
                          <w:szCs w:val="24"/>
                          <w:cs/>
                          <w:lang w:bidi="bn-IN"/>
                        </w:rPr>
                        <w:t xml:space="preserve"> </w:t>
                      </w:r>
                      <w:r w:rsidRPr="00294DDD">
                        <w:rPr>
                          <w:rFonts w:cs="Nirmala UI"/>
                          <w:color w:val="000000" w:themeColor="text1"/>
                          <w:szCs w:val="24"/>
                          <w:cs/>
                          <w:lang w:bidi="bn-IN"/>
                        </w:rPr>
                        <w:t>খুব</w:t>
                      </w:r>
                      <w:r w:rsidRPr="00294DDD">
                        <w:rPr>
                          <w:rFonts w:cs="Arial"/>
                          <w:color w:val="000000" w:themeColor="text1"/>
                          <w:szCs w:val="24"/>
                          <w:cs/>
                          <w:lang w:bidi="bn-IN"/>
                        </w:rPr>
                        <w:t xml:space="preserve"> </w:t>
                      </w:r>
                      <w:r w:rsidRPr="00294DDD">
                        <w:rPr>
                          <w:rFonts w:cs="Nirmala UI"/>
                          <w:color w:val="000000" w:themeColor="text1"/>
                          <w:szCs w:val="24"/>
                          <w:cs/>
                          <w:lang w:bidi="bn-IN"/>
                        </w:rPr>
                        <w:t>কম</w:t>
                      </w:r>
                      <w:r w:rsidRPr="00294DDD">
                        <w:rPr>
                          <w:rFonts w:cs="Arial"/>
                          <w:color w:val="000000" w:themeColor="text1"/>
                          <w:szCs w:val="24"/>
                          <w:cs/>
                          <w:lang w:bidi="bn-IN"/>
                        </w:rPr>
                        <w:t xml:space="preserve"> </w:t>
                      </w:r>
                      <w:r w:rsidRPr="00294DDD">
                        <w:rPr>
                          <w:rFonts w:cs="Nirmala UI"/>
                          <w:color w:val="000000" w:themeColor="text1"/>
                          <w:szCs w:val="24"/>
                          <w:cs/>
                          <w:lang w:bidi="bn-IN"/>
                        </w:rPr>
                        <w:t>যে</w:t>
                      </w:r>
                      <w:r w:rsidRPr="00294DDD">
                        <w:rPr>
                          <w:rFonts w:cs="Arial"/>
                          <w:color w:val="000000" w:themeColor="text1"/>
                          <w:szCs w:val="24"/>
                          <w:cs/>
                          <w:lang w:bidi="bn-IN"/>
                        </w:rPr>
                        <w:t xml:space="preserve">, </w:t>
                      </w:r>
                      <w:r w:rsidRPr="00294DDD">
                        <w:rPr>
                          <w:rFonts w:cs="Nirmala UI"/>
                          <w:color w:val="000000" w:themeColor="text1"/>
                          <w:szCs w:val="24"/>
                          <w:cs/>
                          <w:lang w:bidi="bn-IN"/>
                        </w:rPr>
                        <w:t>একটি</w:t>
                      </w:r>
                      <w:r w:rsidRPr="00294DDD">
                        <w:rPr>
                          <w:rFonts w:cs="Arial"/>
                          <w:color w:val="000000" w:themeColor="text1"/>
                          <w:szCs w:val="24"/>
                          <w:cs/>
                          <w:lang w:bidi="bn-IN"/>
                        </w:rPr>
                        <w:t xml:space="preserve"> STI </w:t>
                      </w:r>
                      <w:r w:rsidRPr="00294DDD">
                        <w:rPr>
                          <w:rFonts w:cs="Nirmala UI"/>
                          <w:color w:val="000000" w:themeColor="text1"/>
                          <w:szCs w:val="24"/>
                          <w:cs/>
                          <w:lang w:bidi="bn-IN"/>
                        </w:rPr>
                        <w:t>নিজে</w:t>
                      </w:r>
                      <w:r w:rsidRPr="00294DDD">
                        <w:rPr>
                          <w:rFonts w:cs="Arial"/>
                          <w:color w:val="000000" w:themeColor="text1"/>
                          <w:szCs w:val="24"/>
                          <w:cs/>
                          <w:lang w:bidi="bn-IN"/>
                        </w:rPr>
                        <w:t xml:space="preserve"> </w:t>
                      </w:r>
                      <w:r w:rsidRPr="00294DDD">
                        <w:rPr>
                          <w:rFonts w:cs="Nirmala UI"/>
                          <w:color w:val="000000" w:themeColor="text1"/>
                          <w:szCs w:val="24"/>
                          <w:cs/>
                          <w:lang w:bidi="bn-IN"/>
                        </w:rPr>
                        <w:t>থেকে</w:t>
                      </w:r>
                      <w:r w:rsidRPr="00294DDD">
                        <w:rPr>
                          <w:rFonts w:cs="Arial"/>
                          <w:color w:val="000000" w:themeColor="text1"/>
                          <w:szCs w:val="24"/>
                          <w:cs/>
                          <w:lang w:bidi="bn-IN"/>
                        </w:rPr>
                        <w:t xml:space="preserve"> </w:t>
                      </w:r>
                      <w:r w:rsidRPr="00294DDD">
                        <w:rPr>
                          <w:rFonts w:cs="Nirmala UI"/>
                          <w:color w:val="000000" w:themeColor="text1"/>
                          <w:szCs w:val="24"/>
                          <w:cs/>
                          <w:lang w:bidi="bn-IN"/>
                        </w:rPr>
                        <w:t>সেরে</w:t>
                      </w:r>
                      <w:r w:rsidRPr="00294DDD">
                        <w:rPr>
                          <w:rFonts w:cs="Arial"/>
                          <w:color w:val="000000" w:themeColor="text1"/>
                          <w:szCs w:val="24"/>
                          <w:cs/>
                          <w:lang w:bidi="bn-IN"/>
                        </w:rPr>
                        <w:t xml:space="preserve"> </w:t>
                      </w:r>
                      <w:r w:rsidRPr="00294DDD">
                        <w:rPr>
                          <w:rFonts w:cs="Nirmala UI"/>
                          <w:color w:val="000000" w:themeColor="text1"/>
                          <w:szCs w:val="24"/>
                          <w:cs/>
                          <w:lang w:bidi="bn-IN"/>
                        </w:rPr>
                        <w:t>যাবে</w:t>
                      </w:r>
                      <w:r w:rsidRPr="00294DDD">
                        <w:rPr>
                          <w:rFonts w:cs="Mangal"/>
                          <w:color w:val="000000" w:themeColor="text1"/>
                          <w:szCs w:val="24"/>
                          <w:cs/>
                          <w:lang w:bidi="hi-IN"/>
                        </w:rPr>
                        <w:t>।</w:t>
                      </w:r>
                      <w:r w:rsidRPr="00294DDD">
                        <w:rPr>
                          <w:rFonts w:cs="Arial"/>
                          <w:color w:val="000000" w:themeColor="text1"/>
                          <w:szCs w:val="24"/>
                          <w:cs/>
                          <w:lang w:bidi="bn-IN"/>
                        </w:rPr>
                        <w:t xml:space="preserve"> STI-</w:t>
                      </w:r>
                      <w:r w:rsidRPr="00294DDD">
                        <w:rPr>
                          <w:rFonts w:cs="Nirmala UI"/>
                          <w:color w:val="000000" w:themeColor="text1"/>
                          <w:szCs w:val="24"/>
                          <w:cs/>
                          <w:lang w:bidi="bn-IN"/>
                        </w:rPr>
                        <w:t>এর</w:t>
                      </w:r>
                      <w:r w:rsidRPr="00294DDD">
                        <w:rPr>
                          <w:rFonts w:cs="Arial"/>
                          <w:color w:val="000000" w:themeColor="text1"/>
                          <w:szCs w:val="24"/>
                          <w:cs/>
                          <w:lang w:bidi="bn-IN"/>
                        </w:rPr>
                        <w:t xml:space="preserve"> </w:t>
                      </w:r>
                      <w:r w:rsidRPr="00294DDD">
                        <w:rPr>
                          <w:rFonts w:cs="Nirmala UI"/>
                          <w:color w:val="000000" w:themeColor="text1"/>
                          <w:szCs w:val="24"/>
                          <w:cs/>
                          <w:lang w:bidi="bn-IN"/>
                        </w:rPr>
                        <w:t>চিকিৎসার</w:t>
                      </w:r>
                      <w:r w:rsidRPr="00294DDD">
                        <w:rPr>
                          <w:rFonts w:cs="Arial"/>
                          <w:color w:val="000000" w:themeColor="text1"/>
                          <w:szCs w:val="24"/>
                          <w:cs/>
                          <w:lang w:bidi="bn-IN"/>
                        </w:rPr>
                        <w:t xml:space="preserve"> </w:t>
                      </w:r>
                      <w:r w:rsidRPr="00294DDD">
                        <w:rPr>
                          <w:rFonts w:cs="Nirmala UI"/>
                          <w:color w:val="000000" w:themeColor="text1"/>
                          <w:szCs w:val="24"/>
                          <w:cs/>
                          <w:lang w:bidi="bn-IN"/>
                        </w:rPr>
                        <w:t>জন্য</w:t>
                      </w:r>
                      <w:r w:rsidRPr="00294DDD">
                        <w:rPr>
                          <w:rFonts w:cs="Arial"/>
                          <w:color w:val="000000" w:themeColor="text1"/>
                          <w:szCs w:val="24"/>
                          <w:cs/>
                          <w:lang w:bidi="bn-IN"/>
                        </w:rPr>
                        <w:t xml:space="preserve"> </w:t>
                      </w:r>
                      <w:r w:rsidRPr="00294DDD">
                        <w:rPr>
                          <w:rFonts w:cs="Nirmala UI"/>
                          <w:color w:val="000000" w:themeColor="text1"/>
                          <w:szCs w:val="24"/>
                          <w:cs/>
                          <w:lang w:bidi="bn-IN"/>
                        </w:rPr>
                        <w:t>পরীক্ষা</w:t>
                      </w:r>
                      <w:r w:rsidRPr="00294DDD">
                        <w:rPr>
                          <w:rFonts w:cs="Arial"/>
                          <w:color w:val="000000" w:themeColor="text1"/>
                          <w:szCs w:val="24"/>
                          <w:cs/>
                          <w:lang w:bidi="bn-IN"/>
                        </w:rPr>
                        <w:t xml:space="preserve"> </w:t>
                      </w:r>
                      <w:r w:rsidRPr="00294DDD">
                        <w:rPr>
                          <w:rFonts w:cs="Nirmala UI"/>
                          <w:color w:val="000000" w:themeColor="text1"/>
                          <w:szCs w:val="24"/>
                          <w:cs/>
                          <w:lang w:bidi="bn-IN"/>
                        </w:rPr>
                        <w:t>করা</w:t>
                      </w:r>
                      <w:r w:rsidRPr="00294DDD">
                        <w:rPr>
                          <w:rFonts w:cs="Arial"/>
                          <w:color w:val="000000" w:themeColor="text1"/>
                          <w:szCs w:val="24"/>
                          <w:cs/>
                          <w:lang w:bidi="bn-IN"/>
                        </w:rPr>
                        <w:t xml:space="preserve"> </w:t>
                      </w:r>
                      <w:r w:rsidRPr="00294DDD">
                        <w:rPr>
                          <w:rFonts w:cs="Nirmala UI"/>
                          <w:color w:val="000000" w:themeColor="text1"/>
                          <w:szCs w:val="24"/>
                          <w:cs/>
                          <w:lang w:bidi="bn-IN"/>
                        </w:rPr>
                        <w:t>হল</w:t>
                      </w:r>
                      <w:r w:rsidRPr="00294DDD">
                        <w:rPr>
                          <w:rFonts w:cs="Arial"/>
                          <w:color w:val="000000" w:themeColor="text1"/>
                          <w:szCs w:val="24"/>
                          <w:cs/>
                          <w:lang w:bidi="bn-IN"/>
                        </w:rPr>
                        <w:t xml:space="preserve"> </w:t>
                      </w:r>
                      <w:r w:rsidRPr="00294DDD">
                        <w:rPr>
                          <w:rFonts w:cs="Nirmala UI"/>
                          <w:color w:val="000000" w:themeColor="text1"/>
                          <w:szCs w:val="24"/>
                          <w:cs/>
                          <w:lang w:bidi="bn-IN"/>
                        </w:rPr>
                        <w:t>প্রথম</w:t>
                      </w:r>
                      <w:r w:rsidRPr="00294DDD">
                        <w:rPr>
                          <w:rFonts w:cs="Arial"/>
                          <w:color w:val="000000" w:themeColor="text1"/>
                          <w:szCs w:val="24"/>
                          <w:cs/>
                          <w:lang w:bidi="bn-IN"/>
                        </w:rPr>
                        <w:t xml:space="preserve"> </w:t>
                      </w:r>
                      <w:r w:rsidRPr="00294DDD">
                        <w:rPr>
                          <w:rFonts w:cs="Nirmala UI"/>
                          <w:color w:val="000000" w:themeColor="text1"/>
                          <w:szCs w:val="24"/>
                          <w:cs/>
                          <w:lang w:bidi="bn-IN"/>
                        </w:rPr>
                        <w:t>ধাপ</w:t>
                      </w:r>
                      <w:r w:rsidRPr="00294DDD">
                        <w:rPr>
                          <w:rFonts w:cs="Mangal"/>
                          <w:color w:val="000000" w:themeColor="text1"/>
                          <w:szCs w:val="24"/>
                          <w:cs/>
                          <w:lang w:bidi="hi-IN"/>
                        </w:rPr>
                        <w:t>।</w:t>
                      </w:r>
                      <w:r w:rsidRPr="00294DDD">
                        <w:rPr>
                          <w:rFonts w:cs="Arial"/>
                          <w:color w:val="000000" w:themeColor="text1"/>
                          <w:szCs w:val="24"/>
                          <w:cs/>
                          <w:lang w:bidi="bn-IN"/>
                        </w:rPr>
                        <w:t xml:space="preserve"> </w:t>
                      </w:r>
                      <w:r w:rsidRPr="00294DDD">
                        <w:rPr>
                          <w:rFonts w:cs="Nirmala UI"/>
                          <w:color w:val="000000" w:themeColor="text1"/>
                          <w:szCs w:val="24"/>
                          <w:cs/>
                          <w:lang w:bidi="bn-IN"/>
                        </w:rPr>
                        <w:t>চিকিৎসা</w:t>
                      </w:r>
                      <w:r w:rsidRPr="00294DDD">
                        <w:rPr>
                          <w:rFonts w:cs="Arial"/>
                          <w:color w:val="000000" w:themeColor="text1"/>
                          <w:szCs w:val="24"/>
                          <w:cs/>
                          <w:lang w:bidi="bn-IN"/>
                        </w:rPr>
                        <w:t xml:space="preserve"> </w:t>
                      </w:r>
                      <w:r w:rsidRPr="00294DDD">
                        <w:rPr>
                          <w:rFonts w:cs="Nirmala UI"/>
                          <w:color w:val="000000" w:themeColor="text1"/>
                          <w:szCs w:val="24"/>
                          <w:cs/>
                          <w:lang w:bidi="bn-IN"/>
                        </w:rPr>
                        <w:t>বিলম্বিত</w:t>
                      </w:r>
                      <w:r w:rsidRPr="00294DDD">
                        <w:rPr>
                          <w:rFonts w:cs="Arial"/>
                          <w:color w:val="000000" w:themeColor="text1"/>
                          <w:szCs w:val="24"/>
                          <w:cs/>
                          <w:lang w:bidi="bn-IN"/>
                        </w:rPr>
                        <w:t xml:space="preserve"> </w:t>
                      </w:r>
                      <w:r w:rsidRPr="00294DDD">
                        <w:rPr>
                          <w:rFonts w:cs="Nirmala UI"/>
                          <w:color w:val="000000" w:themeColor="text1"/>
                          <w:szCs w:val="24"/>
                          <w:cs/>
                          <w:lang w:bidi="bn-IN"/>
                        </w:rPr>
                        <w:t>করলে</w:t>
                      </w:r>
                      <w:r w:rsidRPr="00294DDD">
                        <w:rPr>
                          <w:rFonts w:cs="Arial"/>
                          <w:color w:val="000000" w:themeColor="text1"/>
                          <w:szCs w:val="24"/>
                          <w:cs/>
                          <w:lang w:bidi="bn-IN"/>
                        </w:rPr>
                        <w:t xml:space="preserve"> </w:t>
                      </w:r>
                      <w:r w:rsidRPr="00294DDD">
                        <w:rPr>
                          <w:rFonts w:cs="Nirmala UI"/>
                          <w:color w:val="000000" w:themeColor="text1"/>
                          <w:szCs w:val="24"/>
                          <w:cs/>
                          <w:lang w:bidi="bn-IN"/>
                        </w:rPr>
                        <w:t>তার</w:t>
                      </w:r>
                      <w:r w:rsidRPr="00294DDD">
                        <w:rPr>
                          <w:rFonts w:cs="Arial"/>
                          <w:color w:val="000000" w:themeColor="text1"/>
                          <w:szCs w:val="24"/>
                          <w:cs/>
                          <w:lang w:bidi="bn-IN"/>
                        </w:rPr>
                        <w:t xml:space="preserve"> </w:t>
                      </w:r>
                      <w:r w:rsidRPr="00294DDD">
                        <w:rPr>
                          <w:rFonts w:cs="Nirmala UI"/>
                          <w:color w:val="000000" w:themeColor="text1"/>
                          <w:szCs w:val="24"/>
                          <w:cs/>
                          <w:lang w:bidi="bn-IN"/>
                        </w:rPr>
                        <w:t>জন্য</w:t>
                      </w:r>
                      <w:r w:rsidRPr="00294DDD">
                        <w:rPr>
                          <w:rFonts w:cs="Arial"/>
                          <w:color w:val="000000" w:themeColor="text1"/>
                          <w:szCs w:val="24"/>
                          <w:cs/>
                          <w:lang w:bidi="bn-IN"/>
                        </w:rPr>
                        <w:t xml:space="preserve"> </w:t>
                      </w:r>
                      <w:r w:rsidRPr="00294DDD">
                        <w:rPr>
                          <w:rFonts w:cs="Nirmala UI"/>
                          <w:color w:val="000000" w:themeColor="text1"/>
                          <w:szCs w:val="24"/>
                          <w:cs/>
                          <w:lang w:bidi="bn-IN"/>
                        </w:rPr>
                        <w:t>অনিচ্ছাকৃত</w:t>
                      </w:r>
                      <w:r w:rsidRPr="00294DDD">
                        <w:rPr>
                          <w:rFonts w:cs="Arial"/>
                          <w:color w:val="000000" w:themeColor="text1"/>
                          <w:szCs w:val="24"/>
                          <w:cs/>
                          <w:lang w:bidi="bn-IN"/>
                        </w:rPr>
                        <w:t xml:space="preserve"> </w:t>
                      </w:r>
                      <w:r w:rsidRPr="00294DDD">
                        <w:rPr>
                          <w:rFonts w:cs="Nirmala UI"/>
                          <w:color w:val="000000" w:themeColor="text1"/>
                          <w:szCs w:val="24"/>
                          <w:cs/>
                          <w:lang w:bidi="bn-IN"/>
                        </w:rPr>
                        <w:t>দীর্ঘমেয়াদী</w:t>
                      </w:r>
                      <w:r w:rsidRPr="00294DDD">
                        <w:rPr>
                          <w:rFonts w:cs="Arial"/>
                          <w:color w:val="000000" w:themeColor="text1"/>
                          <w:szCs w:val="24"/>
                          <w:cs/>
                          <w:lang w:bidi="bn-IN"/>
                        </w:rPr>
                        <w:t xml:space="preserve"> </w:t>
                      </w:r>
                      <w:r w:rsidRPr="00294DDD">
                        <w:rPr>
                          <w:rFonts w:cs="Nirmala UI"/>
                          <w:color w:val="000000" w:themeColor="text1"/>
                          <w:szCs w:val="24"/>
                          <w:cs/>
                          <w:lang w:bidi="bn-IN"/>
                        </w:rPr>
                        <w:t>পরিণতি</w:t>
                      </w:r>
                      <w:r w:rsidRPr="00294DDD">
                        <w:rPr>
                          <w:rFonts w:cs="Arial"/>
                          <w:color w:val="000000" w:themeColor="text1"/>
                          <w:szCs w:val="24"/>
                          <w:cs/>
                          <w:lang w:bidi="bn-IN"/>
                        </w:rPr>
                        <w:t xml:space="preserve"> </w:t>
                      </w:r>
                      <w:r w:rsidRPr="00294DDD">
                        <w:rPr>
                          <w:rFonts w:cs="Nirmala UI"/>
                          <w:color w:val="000000" w:themeColor="text1"/>
                          <w:szCs w:val="24"/>
                          <w:cs/>
                          <w:lang w:bidi="bn-IN"/>
                        </w:rPr>
                        <w:t>হতে</w:t>
                      </w:r>
                      <w:r w:rsidRPr="00294DDD">
                        <w:rPr>
                          <w:rFonts w:cs="Arial"/>
                          <w:color w:val="000000" w:themeColor="text1"/>
                          <w:szCs w:val="24"/>
                          <w:cs/>
                          <w:lang w:bidi="bn-IN"/>
                        </w:rPr>
                        <w:t xml:space="preserve"> </w:t>
                      </w:r>
                      <w:r w:rsidRPr="00294DDD">
                        <w:rPr>
                          <w:rFonts w:cs="Nirmala UI"/>
                          <w:color w:val="000000" w:themeColor="text1"/>
                          <w:szCs w:val="24"/>
                          <w:cs/>
                          <w:lang w:bidi="bn-IN"/>
                        </w:rPr>
                        <w:t>পারে</w:t>
                      </w:r>
                      <w:r w:rsidRPr="00294DDD">
                        <w:rPr>
                          <w:rFonts w:cs="Mangal"/>
                          <w:color w:val="000000" w:themeColor="text1"/>
                          <w:szCs w:val="24"/>
                          <w:cs/>
                          <w:lang w:bidi="hi-IN"/>
                        </w:rPr>
                        <w:t>।</w:t>
                      </w:r>
                      <w:r w:rsidRPr="00294DDD">
                        <w:rPr>
                          <w:rFonts w:cs="Arial"/>
                          <w:color w:val="000000" w:themeColor="text1"/>
                          <w:szCs w:val="24"/>
                          <w:cs/>
                          <w:lang w:bidi="bn-IN"/>
                        </w:rPr>
                        <w:t xml:space="preserve"> </w:t>
                      </w:r>
                    </w:p>
                  </w:txbxContent>
                </v:textbox>
                <w10:anchorlock/>
              </v:shape>
            </w:pict>
          </mc:Fallback>
        </mc:AlternateContent>
      </w:r>
      <w:r w:rsidRPr="00870893">
        <w:rPr>
          <w:rFonts w:ascii="Nirmala UI" w:hAnsi="Nirmala UI" w:cs="Nirmala UI"/>
          <w:szCs w:val="24"/>
          <w:cs/>
          <w:lang w:bidi="bn-IN"/>
        </w:rPr>
        <w:br w:type="page"/>
      </w:r>
    </w:p>
    <w:p w14:paraId="782823F5" w14:textId="104ADF22" w:rsidR="00B02CAC" w:rsidRPr="00870893" w:rsidRDefault="00B02CAC" w:rsidP="00D630B3">
      <w:pPr>
        <w:pStyle w:val="ListParagraph"/>
        <w:rPr>
          <w:rFonts w:ascii="Nirmala UI" w:hAnsi="Nirmala UI" w:cs="Nirmala UI"/>
          <w:szCs w:val="24"/>
          <w:cs/>
          <w:lang w:bidi="bn-IN"/>
        </w:rPr>
      </w:pPr>
      <w:bookmarkStart w:id="23" w:name="_Hlk112403992"/>
      <w:bookmarkEnd w:id="22"/>
      <w:r w:rsidRPr="00870893">
        <w:rPr>
          <w:rFonts w:ascii="Nirmala UI" w:hAnsi="Nirmala UI" w:cs="Nirmala UI"/>
          <w:noProof/>
          <w:lang w:val="en-US"/>
        </w:rPr>
        <w:lastRenderedPageBreak/>
        <mc:AlternateContent>
          <mc:Choice Requires="wpg">
            <w:drawing>
              <wp:anchor distT="0" distB="0" distL="114300" distR="114300" simplePos="0" relativeHeight="252686336" behindDoc="0" locked="0" layoutInCell="1" allowOverlap="1" wp14:anchorId="235EE0AA" wp14:editId="4CCBED53">
                <wp:simplePos x="0" y="0"/>
                <wp:positionH relativeFrom="column">
                  <wp:posOffset>-19050</wp:posOffset>
                </wp:positionH>
                <wp:positionV relativeFrom="paragraph">
                  <wp:posOffset>123825</wp:posOffset>
                </wp:positionV>
                <wp:extent cx="6519660" cy="9020175"/>
                <wp:effectExtent l="38100" t="19050" r="14605" b="47625"/>
                <wp:wrapNone/>
                <wp:docPr id="1022" name="Group 1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660" cy="9020175"/>
                          <a:chOff x="0" y="0"/>
                          <a:chExt cx="6519660" cy="9079791"/>
                        </a:xfrm>
                      </wpg:grpSpPr>
                      <wps:wsp>
                        <wps:cNvPr id="2759" name="Rectangle: Rounded Corners 2759">
                          <a:extLst>
                            <a:ext uri="{C183D7F6-B498-43B3-948B-1728B52AA6E4}">
                              <adec:decorative xmlns:adec="http://schemas.microsoft.com/office/drawing/2017/decorative" val="1"/>
                            </a:ext>
                          </a:extLst>
                        </wps:cNvPr>
                        <wps:cNvSpPr/>
                        <wps:spPr>
                          <a:xfrm>
                            <a:off x="0" y="231701"/>
                            <a:ext cx="625602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60" name="Oval 2760">
                          <a:extLst>
                            <a:ext uri="{C183D7F6-B498-43B3-948B-1728B52AA6E4}">
                              <adec:decorative xmlns:adec="http://schemas.microsoft.com/office/drawing/2017/decorative" val="1"/>
                            </a:ext>
                          </a:extLst>
                        </wps:cNvPr>
                        <wps:cNvSpPr/>
                        <wps:spPr>
                          <a:xfrm>
                            <a:off x="595644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61" name="Picture 2761">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990561" y="23480"/>
                            <a:ext cx="501015" cy="547370"/>
                          </a:xfrm>
                          <a:prstGeom prst="rect">
                            <a:avLst/>
                          </a:prstGeom>
                        </pic:spPr>
                      </pic:pic>
                    </wpg:wgp>
                  </a:graphicData>
                </a:graphic>
                <wp14:sizeRelV relativeFrom="margin">
                  <wp14:pctHeight>0</wp14:pctHeight>
                </wp14:sizeRelV>
              </wp:anchor>
            </w:drawing>
          </mc:Choice>
          <mc:Fallback>
            <w:pict>
              <v:group w14:anchorId="3DC1BC2A" id="Group 1022" o:spid="_x0000_s1026" alt="&quot;&quot;" style="position:absolute;margin-left:-1.5pt;margin-top:9.75pt;width:513.35pt;height:710.25pt;z-index:252686336;mso-height-relative:margin" coordsize="65196,90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">
                <v:roundrect id="Rectangle: Rounded Corners 2759" o:spid="_x0000_s1027" alt="&quot;&quot;" style="position:absolute;top:2317;width:62560;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" filled="f" strokecolor="#732281" strokeweight="6pt">
                  <v:stroke joinstyle="bevel" endcap="square"/>
                </v:roundrect>
                <v:oval id="Oval 2760" o:spid="_x0000_s1028" alt="&quot;&quot;" style="position:absolute;left:5956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" fillcolor="white [3212]" strokecolor="#732281" strokeweight="3pt">
                  <v:stroke joinstyle="miter"/>
                </v:oval>
                <v:shape id="Picture 2761" o:spid="_x0000_s1029" type="#_x0000_t75" alt="&quot;&quot;" style="position:absolute;left:59905;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7A01A500" wp14:editId="6F741E1B">
                <wp:extent cx="4590661" cy="382270"/>
                <wp:effectExtent l="0" t="0" r="0" b="0"/>
                <wp:docPr id="2762" name="TextBox 18" descr="TS2 - Sexual Health Caller Cards&#10;&#10;"/>
                <wp:cNvGraphicFramePr/>
                <a:graphic xmlns:a="http://schemas.openxmlformats.org/drawingml/2006/main">
                  <a:graphicData uri="http://schemas.microsoft.com/office/word/2010/wordprocessingShape">
                    <wps:wsp>
                      <wps:cNvSpPr txBox="1"/>
                      <wps:spPr>
                        <a:xfrm>
                          <a:off x="0" y="0"/>
                          <a:ext cx="4590661" cy="382270"/>
                        </a:xfrm>
                        <a:prstGeom prst="rect">
                          <a:avLst/>
                        </a:prstGeom>
                        <a:noFill/>
                      </wps:spPr>
                      <wps:txbx>
                        <w:txbxContent>
                          <w:p w14:paraId="68C960C1"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যৌন</w:t>
                            </w:r>
                            <w:r>
                              <w:rPr>
                                <w:rFonts w:cs="Arial Bold"/>
                                <w:bCs/>
                                <w:sz w:val="28"/>
                                <w:szCs w:val="28"/>
                                <w:cs/>
                                <w:lang w:bidi="bn-IN"/>
                              </w:rPr>
                              <w:t xml:space="preserve"> </w:t>
                            </w:r>
                            <w:r w:rsidRPr="003175B3">
                              <w:rPr>
                                <w:rFonts w:cs="Nirmala UI"/>
                                <w:bCs/>
                                <w:sz w:val="28"/>
                                <w:szCs w:val="28"/>
                                <w:cs/>
                                <w:lang w:bidi="bn-IN"/>
                              </w:rPr>
                              <w:t>স্বাস্থ্য</w:t>
                            </w:r>
                            <w:r>
                              <w:rPr>
                                <w:rFonts w:cs="Arial Bold"/>
                                <w:bCs/>
                                <w:sz w:val="28"/>
                                <w:szCs w:val="28"/>
                                <w:cs/>
                                <w:lang w:bidi="bn-IN"/>
                              </w:rPr>
                              <w:t xml:space="preserve"> </w:t>
                            </w:r>
                            <w:r w:rsidRPr="003175B3">
                              <w:rPr>
                                <w:rFonts w:cs="Nirmala UI"/>
                                <w:bCs/>
                                <w:sz w:val="28"/>
                                <w:szCs w:val="28"/>
                                <w:cs/>
                                <w:lang w:bidi="bn-IN"/>
                              </w:rPr>
                              <w:t>কলকারীর</w:t>
                            </w:r>
                            <w:r>
                              <w:rPr>
                                <w:rFonts w:cs="Arial Bold"/>
                                <w:bCs/>
                                <w:sz w:val="28"/>
                                <w:szCs w:val="28"/>
                                <w:cs/>
                                <w:lang w:bidi="bn-IN"/>
                              </w:rPr>
                              <w:t xml:space="preserve"> </w:t>
                            </w:r>
                            <w:r w:rsidRPr="003175B3">
                              <w:rPr>
                                <w:rFonts w:cs="Nirmala UI"/>
                                <w:bCs/>
                                <w:sz w:val="28"/>
                                <w:szCs w:val="28"/>
                                <w:cs/>
                                <w:lang w:bidi="bn-IN"/>
                              </w:rPr>
                              <w:t>কার্ড</w:t>
                            </w:r>
                          </w:p>
                        </w:txbxContent>
                      </wps:txbx>
                      <wps:bodyPr wrap="square" rtlCol="0">
                        <a:spAutoFit/>
                      </wps:bodyPr>
                    </wps:wsp>
                  </a:graphicData>
                </a:graphic>
              </wp:inline>
            </w:drawing>
          </mc:Choice>
          <mc:Fallback>
            <w:pict>
              <v:shape w14:anchorId="7A01A500" id="_x0000_s1684" type="#_x0000_t202" alt="TS2 - Sexual Health Caller Cards&#10;&#10;" style="width:361.4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" filled="f" stroked="f">
                <v:textbox style="mso-fit-shape-to-text:t">
                  <w:txbxContent>
                    <w:p w14:paraId="68C960C1"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যৌন</w:t>
                      </w:r>
                      <w:r>
                        <w:rPr>
                          <w:rFonts w:cs="Arial Bold"/>
                          <w:bCs/>
                          <w:sz w:val="28"/>
                          <w:szCs w:val="28"/>
                          <w:cs/>
                          <w:lang w:bidi="bn-IN"/>
                        </w:rPr>
                        <w:t xml:space="preserve"> </w:t>
                      </w:r>
                      <w:r w:rsidRPr="003175B3">
                        <w:rPr>
                          <w:rFonts w:cs="Nirmala UI"/>
                          <w:bCs/>
                          <w:sz w:val="28"/>
                          <w:szCs w:val="28"/>
                          <w:cs/>
                          <w:lang w:bidi="bn-IN"/>
                        </w:rPr>
                        <w:t>স্বাস্থ্য</w:t>
                      </w:r>
                      <w:r>
                        <w:rPr>
                          <w:rFonts w:cs="Arial Bold"/>
                          <w:bCs/>
                          <w:sz w:val="28"/>
                          <w:szCs w:val="28"/>
                          <w:cs/>
                          <w:lang w:bidi="bn-IN"/>
                        </w:rPr>
                        <w:t xml:space="preserve"> </w:t>
                      </w:r>
                      <w:r w:rsidRPr="003175B3">
                        <w:rPr>
                          <w:rFonts w:cs="Nirmala UI"/>
                          <w:bCs/>
                          <w:sz w:val="28"/>
                          <w:szCs w:val="28"/>
                          <w:cs/>
                          <w:lang w:bidi="bn-IN"/>
                        </w:rPr>
                        <w:t>কলকারীর</w:t>
                      </w:r>
                      <w:r>
                        <w:rPr>
                          <w:rFonts w:cs="Arial Bold"/>
                          <w:bCs/>
                          <w:sz w:val="28"/>
                          <w:szCs w:val="28"/>
                          <w:cs/>
                          <w:lang w:bidi="bn-IN"/>
                        </w:rPr>
                        <w:t xml:space="preserve"> </w:t>
                      </w:r>
                      <w:r w:rsidRPr="003175B3">
                        <w:rPr>
                          <w:rFonts w:cs="Nirmala UI"/>
                          <w:bCs/>
                          <w:sz w:val="28"/>
                          <w:szCs w:val="28"/>
                          <w:cs/>
                          <w:lang w:bidi="bn-IN"/>
                        </w:rPr>
                        <w:t>কার্ড</w:t>
                      </w:r>
                    </w:p>
                  </w:txbxContent>
                </v:textbox>
                <w10:anchorlock/>
              </v:shape>
            </w:pict>
          </mc:Fallback>
        </mc:AlternateContent>
      </w:r>
    </w:p>
    <w:p w14:paraId="0F3CE104" w14:textId="7CD63889" w:rsidR="00FD1F2C" w:rsidRPr="00870893" w:rsidRDefault="00B02CAC" w:rsidP="00B02CAC">
      <w:pPr>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7548E45B" wp14:editId="634B450E">
                <wp:extent cx="2774008" cy="1468582"/>
                <wp:effectExtent l="19050" t="19050" r="26670" b="17780"/>
                <wp:docPr id="2763" name="Rectangle 2763" descr="STI&#10;_ _ _ _  _&#10;STI stands for Sexually&#10;Transmitted Infection&#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92D21" w14:textId="4ABCB15C" w:rsidR="00C515A5" w:rsidRPr="00C507E6" w:rsidRDefault="00C515A5" w:rsidP="002600BD">
                            <w:pPr>
                              <w:jc w:val="center"/>
                              <w:rPr>
                                <w:rFonts w:cs="Nirmala UI"/>
                                <w:color w:val="000000" w:themeColor="text1"/>
                                <w:sz w:val="26"/>
                                <w:szCs w:val="26"/>
                                <w:cs/>
                                <w:lang w:bidi="bn-IN"/>
                              </w:rPr>
                            </w:pPr>
                            <w:r>
                              <w:rPr>
                                <w:rFonts w:cs="Arial"/>
                                <w:color w:val="732281"/>
                                <w:sz w:val="40"/>
                                <w:szCs w:val="40"/>
                                <w:cs/>
                                <w:lang w:bidi="bn-IN"/>
                              </w:rPr>
                              <w:t>STI</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STI অ‌র্থ হল যৌন বাহিত সংক্রমণ</w:t>
                            </w:r>
                          </w:p>
                        </w:txbxContent>
                      </wps:txbx>
                      <wps:bodyPr rtlCol="0" anchor="ctr"/>
                    </wps:wsp>
                  </a:graphicData>
                </a:graphic>
              </wp:inline>
            </w:drawing>
          </mc:Choice>
          <mc:Fallback>
            <w:pict>
              <v:rect w14:anchorId="7548E45B" id="Rectangle 2763" o:spid="_x0000_s1685" alt="STI&#10;_ _ _ _  _&#10;STI stands for Sexually&#10;Transmitted Infection&#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S3NExvoBAAA/BAAADgAAAAAAAAAAAAAAAAAu&#10;AgAAZHJzL2Uyb0RvYy54bWxQSwECLQAUAAYACAAAACEAbXc5UN0AAAAFAQAADwAAAAAAAAAAAAAA&#10;AABUBAAAZHJzL2Rvd25yZXYueG1sUEsFBgAAAAAEAAQA8wAAAF4FAAAAAA==&#10;" filled="f" strokecolor="#732281" strokeweight="2.25pt">
                <v:textbox>
                  <w:txbxContent>
                    <w:p w14:paraId="62C92D21" w14:textId="4ABCB15C" w:rsidR="00C515A5" w:rsidRPr="00C507E6" w:rsidRDefault="00C515A5" w:rsidP="002600BD">
                      <w:pPr>
                        <w:jc w:val="center"/>
                        <w:rPr>
                          <w:rFonts w:cs="Nirmala UI"/>
                          <w:color w:val="000000" w:themeColor="text1"/>
                          <w:sz w:val="26"/>
                          <w:szCs w:val="26"/>
                          <w:cs/>
                          <w:lang w:bidi="bn-IN"/>
                        </w:rPr>
                      </w:pPr>
                      <w:r>
                        <w:rPr>
                          <w:rFonts w:cs="Arial"/>
                          <w:color w:val="732281"/>
                          <w:sz w:val="40"/>
                          <w:szCs w:val="40"/>
                          <w:cs/>
                          <w:lang w:bidi="bn-IN"/>
                        </w:rPr>
                        <w:t>STI</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STI অ‌র্থ হল যৌন বাহিত সংক্রমণ</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25ABD4BA" wp14:editId="59A502F3">
                <wp:extent cx="2774008" cy="1468582"/>
                <wp:effectExtent l="19050" t="19050" r="26670" b="17780"/>
                <wp:docPr id="2764" name="Rectangle 2764" descr="Protection &#10;_ _ _ _  _&#10;The best form of protection&#10;from STIs is cond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E04A3" w14:textId="22942A99" w:rsidR="00C515A5" w:rsidRPr="00C507E6" w:rsidRDefault="00C515A5" w:rsidP="002600BD">
                            <w:pPr>
                              <w:jc w:val="center"/>
                              <w:rPr>
                                <w:rFonts w:cs="Nirmala UI"/>
                                <w:color w:val="000000" w:themeColor="text1"/>
                                <w:sz w:val="26"/>
                                <w:szCs w:val="26"/>
                                <w:cs/>
                                <w:lang w:bidi="bn-IN"/>
                              </w:rPr>
                            </w:pPr>
                            <w:r w:rsidRPr="003175B3">
                              <w:rPr>
                                <w:rFonts w:cs="Nirmala UI"/>
                                <w:color w:val="732281"/>
                                <w:sz w:val="40"/>
                                <w:szCs w:val="40"/>
                                <w:cs/>
                                <w:lang w:bidi="bn-IN"/>
                              </w:rPr>
                              <w:t>সুরক্ষা</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STI থেকে সুরক্ষার সবচেয়ে </w:t>
                            </w:r>
                            <w:r>
                              <w:rPr>
                                <w:rFonts w:cs="Nirmala UI"/>
                                <w:color w:val="000000" w:themeColor="text1"/>
                                <w:sz w:val="26"/>
                                <w:szCs w:val="26"/>
                                <w:lang w:val="en-IN" w:bidi="bn-IN"/>
                              </w:rPr>
                              <w:br/>
                            </w:r>
                            <w:r w:rsidRPr="00C507E6">
                              <w:rPr>
                                <w:rFonts w:cs="Nirmala UI"/>
                                <w:color w:val="000000" w:themeColor="text1"/>
                                <w:sz w:val="26"/>
                                <w:szCs w:val="26"/>
                                <w:cs/>
                                <w:lang w:bidi="bn-IN"/>
                              </w:rPr>
                              <w:t>ভাল ধরন হল কন্ডোম</w:t>
                            </w:r>
                          </w:p>
                        </w:txbxContent>
                      </wps:txbx>
                      <wps:bodyPr rtlCol="0" anchor="ctr"/>
                    </wps:wsp>
                  </a:graphicData>
                </a:graphic>
              </wp:inline>
            </w:drawing>
          </mc:Choice>
          <mc:Fallback>
            <w:pict>
              <v:rect w14:anchorId="25ABD4BA" id="Rectangle 2764" o:spid="_x0000_s1686" alt="Protection &#10;_ _ _ _  _&#10;The best form of protection&#10;from STIs is cond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kRV+ovoBAAA/BAAADgAAAAAAAAAAAAAAAAAu&#10;AgAAZHJzL2Uyb0RvYy54bWxQSwECLQAUAAYACAAAACEAbXc5UN0AAAAFAQAADwAAAAAAAAAAAAAA&#10;AABUBAAAZHJzL2Rvd25yZXYueG1sUEsFBgAAAAAEAAQA8wAAAF4FAAAAAA==&#10;" filled="f" strokecolor="#732281" strokeweight="2.25pt">
                <v:textbox>
                  <w:txbxContent>
                    <w:p w14:paraId="763E04A3" w14:textId="22942A99" w:rsidR="00C515A5" w:rsidRPr="00C507E6" w:rsidRDefault="00C515A5" w:rsidP="002600BD">
                      <w:pPr>
                        <w:jc w:val="center"/>
                        <w:rPr>
                          <w:rFonts w:cs="Nirmala UI"/>
                          <w:color w:val="000000" w:themeColor="text1"/>
                          <w:sz w:val="26"/>
                          <w:szCs w:val="26"/>
                          <w:cs/>
                          <w:lang w:bidi="bn-IN"/>
                        </w:rPr>
                      </w:pPr>
                      <w:r w:rsidRPr="003175B3">
                        <w:rPr>
                          <w:rFonts w:cs="Nirmala UI"/>
                          <w:color w:val="732281"/>
                          <w:sz w:val="40"/>
                          <w:szCs w:val="40"/>
                          <w:cs/>
                          <w:lang w:bidi="bn-IN"/>
                        </w:rPr>
                        <w:t>সুরক্ষা</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STI থেকে সুরক্ষার সবচেয়ে </w:t>
                      </w:r>
                      <w:r>
                        <w:rPr>
                          <w:rFonts w:cs="Nirmala UI"/>
                          <w:color w:val="000000" w:themeColor="text1"/>
                          <w:sz w:val="26"/>
                          <w:szCs w:val="26"/>
                          <w:lang w:val="en-IN" w:bidi="bn-IN"/>
                        </w:rPr>
                        <w:br/>
                      </w:r>
                      <w:r w:rsidRPr="00C507E6">
                        <w:rPr>
                          <w:rFonts w:cs="Nirmala UI"/>
                          <w:color w:val="000000" w:themeColor="text1"/>
                          <w:sz w:val="26"/>
                          <w:szCs w:val="26"/>
                          <w:cs/>
                          <w:lang w:bidi="bn-IN"/>
                        </w:rPr>
                        <w:t>ভাল ধরন হল কন্ডোম</w:t>
                      </w:r>
                    </w:p>
                  </w:txbxContent>
                </v:textbox>
                <w10:anchorlock/>
              </v:rect>
            </w:pict>
          </mc:Fallback>
        </mc:AlternateContent>
      </w:r>
    </w:p>
    <w:p w14:paraId="4143D6C2" w14:textId="77777777" w:rsidR="00FD1F2C" w:rsidRPr="00870893" w:rsidRDefault="00FD1F2C" w:rsidP="00B02CAC">
      <w:pPr>
        <w:ind w:left="284"/>
        <w:rPr>
          <w:rFonts w:ascii="Nirmala UI" w:hAnsi="Nirmala UI" w:cs="Nirmala UI"/>
          <w:szCs w:val="24"/>
          <w:cs/>
          <w:lang w:bidi="bn-IN"/>
        </w:rPr>
      </w:pPr>
    </w:p>
    <w:p w14:paraId="30FD1836" w14:textId="4CC90508" w:rsidR="00FD1F2C" w:rsidRPr="00870893" w:rsidRDefault="00B02CAC" w:rsidP="00B02CAC">
      <w:pPr>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14294AFB" wp14:editId="2A6F0E74">
                <wp:extent cx="2774008" cy="1468582"/>
                <wp:effectExtent l="19050" t="19050" r="26670" b="17780"/>
                <wp:docPr id="2765" name="Rectangle 2765" descr="Oral &#10;_ _ _ _  _&#10;Condoms can help you stay&#10;safe during oral sex&#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79A64" w14:textId="2176DA07" w:rsidR="00C515A5" w:rsidRPr="00C507E6" w:rsidRDefault="00C515A5" w:rsidP="002600BD">
                            <w:pPr>
                              <w:jc w:val="center"/>
                              <w:rPr>
                                <w:rFonts w:cs="Nirmala UI"/>
                                <w:color w:val="000000" w:themeColor="text1"/>
                                <w:sz w:val="26"/>
                                <w:szCs w:val="26"/>
                                <w:cs/>
                                <w:lang w:bidi="bn-IN"/>
                              </w:rPr>
                            </w:pPr>
                            <w:r w:rsidRPr="003175B3">
                              <w:rPr>
                                <w:rFonts w:cs="Nirmala UI"/>
                                <w:color w:val="732281"/>
                                <w:sz w:val="40"/>
                                <w:szCs w:val="40"/>
                                <w:cs/>
                                <w:lang w:bidi="bn-IN"/>
                              </w:rPr>
                              <w:t>ওরাল</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কন্ডোম ওরাল সেক্সের সময় আপনাকে নিরাপদ থাকতে </w:t>
                            </w:r>
                            <w:r>
                              <w:rPr>
                                <w:rFonts w:cs="Nirmala UI"/>
                                <w:color w:val="000000" w:themeColor="text1"/>
                                <w:sz w:val="26"/>
                                <w:szCs w:val="26"/>
                                <w:lang w:val="en-IN" w:bidi="bn-IN"/>
                              </w:rPr>
                              <w:br/>
                            </w:r>
                            <w:r w:rsidRPr="00C507E6">
                              <w:rPr>
                                <w:rFonts w:cs="Nirmala UI"/>
                                <w:color w:val="000000" w:themeColor="text1"/>
                                <w:sz w:val="26"/>
                                <w:szCs w:val="26"/>
                                <w:cs/>
                                <w:lang w:bidi="bn-IN"/>
                              </w:rPr>
                              <w:t>সহায়তা করে</w:t>
                            </w:r>
                          </w:p>
                        </w:txbxContent>
                      </wps:txbx>
                      <wps:bodyPr rtlCol="0" anchor="ctr"/>
                    </wps:wsp>
                  </a:graphicData>
                </a:graphic>
              </wp:inline>
            </w:drawing>
          </mc:Choice>
          <mc:Fallback>
            <w:pict>
              <v:rect w14:anchorId="14294AFB" id="Rectangle 2765" o:spid="_x0000_s1687" alt="Oral &#10;_ _ _ _  _&#10;Condoms can help you stay&#10;safe during oral sex&#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tUgXN/oBAAA/BAAADgAAAAAAAAAAAAAAAAAu&#10;AgAAZHJzL2Uyb0RvYy54bWxQSwECLQAUAAYACAAAACEAbXc5UN0AAAAFAQAADwAAAAAAAAAAAAAA&#10;AABUBAAAZHJzL2Rvd25yZXYueG1sUEsFBgAAAAAEAAQA8wAAAF4FAAAAAA==&#10;" filled="f" strokecolor="#732281" strokeweight="2.25pt">
                <v:textbox>
                  <w:txbxContent>
                    <w:p w14:paraId="73079A64" w14:textId="2176DA07" w:rsidR="00C515A5" w:rsidRPr="00C507E6" w:rsidRDefault="00C515A5" w:rsidP="002600BD">
                      <w:pPr>
                        <w:jc w:val="center"/>
                        <w:rPr>
                          <w:rFonts w:cs="Nirmala UI"/>
                          <w:color w:val="000000" w:themeColor="text1"/>
                          <w:sz w:val="26"/>
                          <w:szCs w:val="26"/>
                          <w:cs/>
                          <w:lang w:bidi="bn-IN"/>
                        </w:rPr>
                      </w:pPr>
                      <w:r w:rsidRPr="003175B3">
                        <w:rPr>
                          <w:rFonts w:cs="Nirmala UI"/>
                          <w:color w:val="732281"/>
                          <w:sz w:val="40"/>
                          <w:szCs w:val="40"/>
                          <w:cs/>
                          <w:lang w:bidi="bn-IN"/>
                        </w:rPr>
                        <w:t>ওরাল</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কন্ডোম ওরাল সেক্সের সময় আপনাকে নিরাপদ থাকতে </w:t>
                      </w:r>
                      <w:r>
                        <w:rPr>
                          <w:rFonts w:cs="Nirmala UI"/>
                          <w:color w:val="000000" w:themeColor="text1"/>
                          <w:sz w:val="26"/>
                          <w:szCs w:val="26"/>
                          <w:lang w:val="en-IN" w:bidi="bn-IN"/>
                        </w:rPr>
                        <w:br/>
                      </w:r>
                      <w:r w:rsidRPr="00C507E6">
                        <w:rPr>
                          <w:rFonts w:cs="Nirmala UI"/>
                          <w:color w:val="000000" w:themeColor="text1"/>
                          <w:sz w:val="26"/>
                          <w:szCs w:val="26"/>
                          <w:cs/>
                          <w:lang w:bidi="bn-IN"/>
                        </w:rPr>
                        <w:t>সহায়তা করে</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24E0E71A" wp14:editId="018A3A62">
                <wp:extent cx="2774008" cy="1468582"/>
                <wp:effectExtent l="19050" t="19050" r="26670" b="17780"/>
                <wp:docPr id="2766" name="Rectangle 2766" descr="Painless &#10;_ _ _ _  _&#10;Getting a sexual health&#10;test is painless"/>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5E80D" w14:textId="2932EB3A" w:rsidR="00C515A5" w:rsidRPr="00C507E6" w:rsidRDefault="00C515A5" w:rsidP="002600BD">
                            <w:pPr>
                              <w:jc w:val="center"/>
                              <w:rPr>
                                <w:rFonts w:cs="Nirmala UI"/>
                                <w:color w:val="000000" w:themeColor="text1"/>
                                <w:sz w:val="26"/>
                                <w:szCs w:val="26"/>
                                <w:cs/>
                                <w:lang w:bidi="bn-IN"/>
                              </w:rPr>
                            </w:pPr>
                            <w:r w:rsidRPr="003175B3">
                              <w:rPr>
                                <w:rFonts w:cs="Nirmala UI"/>
                                <w:color w:val="732281"/>
                                <w:sz w:val="40"/>
                                <w:szCs w:val="40"/>
                                <w:cs/>
                                <w:lang w:bidi="bn-IN"/>
                              </w:rPr>
                              <w:t>যন্ত্রণাহীন</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একটি যৌন স্বা‌স্থ্য পরীক্ষা </w:t>
                            </w:r>
                            <w:r>
                              <w:rPr>
                                <w:rFonts w:cs="Nirmala UI"/>
                                <w:color w:val="000000" w:themeColor="text1"/>
                                <w:sz w:val="26"/>
                                <w:szCs w:val="26"/>
                                <w:lang w:val="en-IN" w:bidi="bn-IN"/>
                              </w:rPr>
                              <w:br/>
                            </w:r>
                            <w:r w:rsidRPr="00C507E6">
                              <w:rPr>
                                <w:rFonts w:cs="Nirmala UI"/>
                                <w:color w:val="000000" w:themeColor="text1"/>
                                <w:sz w:val="26"/>
                                <w:szCs w:val="26"/>
                                <w:cs/>
                                <w:lang w:bidi="bn-IN"/>
                              </w:rPr>
                              <w:t>যন্ত্রণাহীন হয়</w:t>
                            </w:r>
                          </w:p>
                        </w:txbxContent>
                      </wps:txbx>
                      <wps:bodyPr rtlCol="0" anchor="ctr"/>
                    </wps:wsp>
                  </a:graphicData>
                </a:graphic>
              </wp:inline>
            </w:drawing>
          </mc:Choice>
          <mc:Fallback>
            <w:pict>
              <v:rect w14:anchorId="24E0E71A" id="Rectangle 2766" o:spid="_x0000_s1688" alt="Painless &#10;_ _ _ _  _&#10;Getting a sexual health&#10;test is painless"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" filled="f" strokecolor="#732281" strokeweight="2.25pt">
                <v:textbox>
                  <w:txbxContent>
                    <w:p w14:paraId="3A85E80D" w14:textId="2932EB3A" w:rsidR="00C515A5" w:rsidRPr="00C507E6" w:rsidRDefault="00C515A5" w:rsidP="002600BD">
                      <w:pPr>
                        <w:jc w:val="center"/>
                        <w:rPr>
                          <w:rFonts w:cs="Nirmala UI"/>
                          <w:color w:val="000000" w:themeColor="text1"/>
                          <w:sz w:val="26"/>
                          <w:szCs w:val="26"/>
                          <w:cs/>
                          <w:lang w:bidi="bn-IN"/>
                        </w:rPr>
                      </w:pPr>
                      <w:r w:rsidRPr="003175B3">
                        <w:rPr>
                          <w:rFonts w:cs="Nirmala UI"/>
                          <w:color w:val="732281"/>
                          <w:sz w:val="40"/>
                          <w:szCs w:val="40"/>
                          <w:cs/>
                          <w:lang w:bidi="bn-IN"/>
                        </w:rPr>
                        <w:t>যন্ত্রণাহীন</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একটি যৌন স্বা‌স্থ্য পরীক্ষা </w:t>
                      </w:r>
                      <w:r>
                        <w:rPr>
                          <w:rFonts w:cs="Nirmala UI"/>
                          <w:color w:val="000000" w:themeColor="text1"/>
                          <w:sz w:val="26"/>
                          <w:szCs w:val="26"/>
                          <w:lang w:val="en-IN" w:bidi="bn-IN"/>
                        </w:rPr>
                        <w:br/>
                      </w:r>
                      <w:r w:rsidRPr="00C507E6">
                        <w:rPr>
                          <w:rFonts w:cs="Nirmala UI"/>
                          <w:color w:val="000000" w:themeColor="text1"/>
                          <w:sz w:val="26"/>
                          <w:szCs w:val="26"/>
                          <w:cs/>
                          <w:lang w:bidi="bn-IN"/>
                        </w:rPr>
                        <w:t>যন্ত্রণাহীন হয়</w:t>
                      </w:r>
                    </w:p>
                  </w:txbxContent>
                </v:textbox>
                <w10:anchorlock/>
              </v:rect>
            </w:pict>
          </mc:Fallback>
        </mc:AlternateContent>
      </w:r>
    </w:p>
    <w:p w14:paraId="56D2E490" w14:textId="77777777" w:rsidR="00FD1F2C" w:rsidRPr="00870893" w:rsidRDefault="00FD1F2C" w:rsidP="00B02CAC">
      <w:pPr>
        <w:ind w:left="284"/>
        <w:rPr>
          <w:rFonts w:ascii="Nirmala UI" w:hAnsi="Nirmala UI" w:cs="Nirmala UI"/>
          <w:szCs w:val="24"/>
          <w:cs/>
          <w:lang w:bidi="bn-IN"/>
        </w:rPr>
      </w:pPr>
    </w:p>
    <w:p w14:paraId="447FFB3D" w14:textId="0C974B52" w:rsidR="00FD1F2C" w:rsidRPr="00870893" w:rsidRDefault="00B02CAC" w:rsidP="00B02CAC">
      <w:pPr>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1FF65F25" wp14:editId="2EEE6498">
                <wp:extent cx="2774008" cy="1623198"/>
                <wp:effectExtent l="19050" t="19050" r="26670" b="15240"/>
                <wp:docPr id="2767" name="Rectangle 2767" descr="Check-up &#10;_ _ _ _  _&#10;Getting tested for STIs should be&#10;part of your normal health check-up&#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A98D" w14:textId="573A27D0" w:rsidR="00C515A5" w:rsidRPr="00C507E6" w:rsidRDefault="00C515A5" w:rsidP="002600BD">
                            <w:pPr>
                              <w:jc w:val="center"/>
                              <w:rPr>
                                <w:rFonts w:cs="Nirmala UI"/>
                                <w:color w:val="000000" w:themeColor="text1"/>
                                <w:sz w:val="26"/>
                                <w:szCs w:val="26"/>
                                <w:cs/>
                                <w:lang w:bidi="bn-IN"/>
                              </w:rPr>
                            </w:pPr>
                            <w:r w:rsidRPr="003175B3">
                              <w:rPr>
                                <w:rFonts w:cs="Nirmala UI"/>
                                <w:color w:val="732281"/>
                                <w:sz w:val="40"/>
                                <w:szCs w:val="40"/>
                                <w:cs/>
                                <w:lang w:bidi="bn-IN"/>
                              </w:rPr>
                              <w:t>চেক</w:t>
                            </w:r>
                            <w:r>
                              <w:rPr>
                                <w:rFonts w:cs="Arial"/>
                                <w:color w:val="732281"/>
                                <w:sz w:val="40"/>
                                <w:szCs w:val="40"/>
                                <w:cs/>
                                <w:lang w:bidi="bn-IN"/>
                              </w:rPr>
                              <w:t>-</w:t>
                            </w:r>
                            <w:r w:rsidRPr="003175B3">
                              <w:rPr>
                                <w:rFonts w:cs="Nirmala UI"/>
                                <w:color w:val="732281"/>
                                <w:sz w:val="40"/>
                                <w:szCs w:val="40"/>
                                <w:cs/>
                                <w:lang w:bidi="bn-IN"/>
                              </w:rPr>
                              <w:t>আপ</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STI পরীক্ষা করা আপনার নিয়মিত স্বা‌স্থ্য চেক-আপের অংশ হওয়া উচিত</w:t>
                            </w:r>
                          </w:p>
                        </w:txbxContent>
                      </wps:txbx>
                      <wps:bodyPr rtlCol="0" anchor="ctr"/>
                    </wps:wsp>
                  </a:graphicData>
                </a:graphic>
              </wp:inline>
            </w:drawing>
          </mc:Choice>
          <mc:Fallback>
            <w:pict>
              <v:rect w14:anchorId="1FF65F25" id="Rectangle 2767" o:spid="_x0000_s1689" alt="Check-up &#10;_ _ _ _  _&#10;Getting tested for STIs should be&#10;part of your normal health check-up&#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K7+wEAAD8EAAAOAAAAZHJzL2Uyb0RvYy54bWysU02P2yAQvVfqf0DcG3/sZ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xuyxKvl2Osuqtvqo/baGdxLbfOh09gehI3DXV4G8kkdv7sQ06d&#10;UyKbNk9SqXQjSpMBKbbrzTpVeKNkG6Mxz7vT8UE5cmZ4qZubut5WE/GrNGxDaezmKivtwkVBxFD6&#10;Gwgi2ygkM8QXBwss4xx0qHKoYy1ktnWJv5lsrkiaE2BEFtjlgj0BzJkZZMbODkz5sRTSg12Ky781&#10;louXisRsdFiKe6mN+xOAQlUTc86fTcrWRJfCeBzRm4bebuqYG8+Opr08O+KCejB5lpjmncFR4sEl&#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N18srv7AQAAPwQAAA4AAAAAAAAAAAAAAAAA&#10;LgIAAGRycy9lMm9Eb2MueG1sUEsBAi0AFAAGAAgAAAAhAEgUY9bdAAAABQEAAA8AAAAAAAAAAAAA&#10;AAAAVQQAAGRycy9kb3ducmV2LnhtbFBLBQYAAAAABAAEAPMAAABfBQAAAAA=&#10;" filled="f" strokecolor="#732281" strokeweight="2.25pt">
                <v:textbox>
                  <w:txbxContent>
                    <w:p w14:paraId="5F5DA98D" w14:textId="573A27D0" w:rsidR="00C515A5" w:rsidRPr="00C507E6" w:rsidRDefault="00C515A5" w:rsidP="002600BD">
                      <w:pPr>
                        <w:jc w:val="center"/>
                        <w:rPr>
                          <w:rFonts w:cs="Nirmala UI"/>
                          <w:color w:val="000000" w:themeColor="text1"/>
                          <w:sz w:val="26"/>
                          <w:szCs w:val="26"/>
                          <w:cs/>
                          <w:lang w:bidi="bn-IN"/>
                        </w:rPr>
                      </w:pPr>
                      <w:r w:rsidRPr="003175B3">
                        <w:rPr>
                          <w:rFonts w:cs="Nirmala UI"/>
                          <w:color w:val="732281"/>
                          <w:sz w:val="40"/>
                          <w:szCs w:val="40"/>
                          <w:cs/>
                          <w:lang w:bidi="bn-IN"/>
                        </w:rPr>
                        <w:t>চেক</w:t>
                      </w:r>
                      <w:r>
                        <w:rPr>
                          <w:rFonts w:cs="Arial"/>
                          <w:color w:val="732281"/>
                          <w:sz w:val="40"/>
                          <w:szCs w:val="40"/>
                          <w:cs/>
                          <w:lang w:bidi="bn-IN"/>
                        </w:rPr>
                        <w:t>-</w:t>
                      </w:r>
                      <w:r w:rsidRPr="003175B3">
                        <w:rPr>
                          <w:rFonts w:cs="Nirmala UI"/>
                          <w:color w:val="732281"/>
                          <w:sz w:val="40"/>
                          <w:szCs w:val="40"/>
                          <w:cs/>
                          <w:lang w:bidi="bn-IN"/>
                        </w:rPr>
                        <w:t>আপ</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STI পরীক্ষা করা আপনার নিয়মিত স্বা‌স্থ্য চেক-আপের অংশ হওয়া উচিত</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3C04988D" wp14:editId="0A95EE65">
                <wp:extent cx="2774008" cy="1623197"/>
                <wp:effectExtent l="19050" t="19050" r="26670" b="15240"/>
                <wp:docPr id="2768" name="Rectangle 2768" descr="Sex &#10;_ _ _ _  _&#10;If you’re having sex you can keep it safe by always using a condom&#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9508F" w14:textId="5E67CE60" w:rsidR="00C515A5" w:rsidRPr="00C507E6" w:rsidRDefault="00C515A5" w:rsidP="00C507E6">
                            <w:pPr>
                              <w:spacing w:after="0"/>
                              <w:jc w:val="center"/>
                              <w:rPr>
                                <w:rFonts w:cs="Nirmala UI"/>
                                <w:color w:val="000000" w:themeColor="text1"/>
                                <w:szCs w:val="24"/>
                                <w:cs/>
                                <w:lang w:bidi="bn-IN"/>
                              </w:rPr>
                            </w:pPr>
                            <w:r w:rsidRPr="003175B3">
                              <w:rPr>
                                <w:rFonts w:cs="Nirmala UI"/>
                                <w:color w:val="732281"/>
                                <w:sz w:val="40"/>
                                <w:szCs w:val="40"/>
                                <w:cs/>
                                <w:lang w:bidi="bn-IN"/>
                              </w:rPr>
                              <w:t>যৌন</w:t>
                            </w:r>
                            <w:r>
                              <w:rPr>
                                <w:rFonts w:cs="Arial"/>
                                <w:color w:val="732281"/>
                                <w:sz w:val="40"/>
                                <w:szCs w:val="40"/>
                                <w:cs/>
                                <w:lang w:bidi="bn-IN"/>
                              </w:rPr>
                              <w:t xml:space="preserve"> </w:t>
                            </w:r>
                            <w:r w:rsidRPr="003175B3">
                              <w:rPr>
                                <w:rFonts w:cs="Nirmala UI"/>
                                <w:color w:val="732281"/>
                                <w:sz w:val="40"/>
                                <w:szCs w:val="40"/>
                                <w:cs/>
                                <w:lang w:bidi="bn-IN"/>
                              </w:rPr>
                              <w:t>মিলন</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Cs w:val="24"/>
                                <w:cs/>
                                <w:lang w:bidi="bn-IN"/>
                              </w:rPr>
                              <w:t>আপনি যদি যৌন মিলন করেন, একটি কন্ডোম ব্যবহার করার মাধ্যমে আপনি সবসময় তাকে নিরাপদ রাখতে পারেন</w:t>
                            </w:r>
                          </w:p>
                        </w:txbxContent>
                      </wps:txbx>
                      <wps:bodyPr rtlCol="0" anchor="ctr"/>
                    </wps:wsp>
                  </a:graphicData>
                </a:graphic>
              </wp:inline>
            </w:drawing>
          </mc:Choice>
          <mc:Fallback>
            <w:pict>
              <v:rect w14:anchorId="3C04988D" id="Rectangle 2768" o:spid="_x0000_s1690" alt="Sex &#10;_ _ _ _  _&#10;If you’re having sex you can keep it safe by always using a condom&#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OEdtIH7AQAAPwQAAA4AAAAAAAAAAAAAAAAA&#10;LgIAAGRycy9lMm9Eb2MueG1sUEsBAi0AFAAGAAgAAAAhAEgUY9bdAAAABQEAAA8AAAAAAAAAAAAA&#10;AAAAVQQAAGRycy9kb3ducmV2LnhtbFBLBQYAAAAABAAEAPMAAABfBQAAAAA=&#10;" filled="f" strokecolor="#732281" strokeweight="2.25pt">
                <v:textbox>
                  <w:txbxContent>
                    <w:p w14:paraId="2259508F" w14:textId="5E67CE60" w:rsidR="00C515A5" w:rsidRPr="00C507E6" w:rsidRDefault="00C515A5" w:rsidP="00C507E6">
                      <w:pPr>
                        <w:spacing w:after="0"/>
                        <w:jc w:val="center"/>
                        <w:rPr>
                          <w:rFonts w:cs="Nirmala UI"/>
                          <w:color w:val="000000" w:themeColor="text1"/>
                          <w:szCs w:val="24"/>
                          <w:cs/>
                          <w:lang w:bidi="bn-IN"/>
                        </w:rPr>
                      </w:pPr>
                      <w:r w:rsidRPr="003175B3">
                        <w:rPr>
                          <w:rFonts w:cs="Nirmala UI"/>
                          <w:color w:val="732281"/>
                          <w:sz w:val="40"/>
                          <w:szCs w:val="40"/>
                          <w:cs/>
                          <w:lang w:bidi="bn-IN"/>
                        </w:rPr>
                        <w:t>যৌন</w:t>
                      </w:r>
                      <w:r>
                        <w:rPr>
                          <w:rFonts w:cs="Arial"/>
                          <w:color w:val="732281"/>
                          <w:sz w:val="40"/>
                          <w:szCs w:val="40"/>
                          <w:cs/>
                          <w:lang w:bidi="bn-IN"/>
                        </w:rPr>
                        <w:t xml:space="preserve"> </w:t>
                      </w:r>
                      <w:r w:rsidRPr="003175B3">
                        <w:rPr>
                          <w:rFonts w:cs="Nirmala UI"/>
                          <w:color w:val="732281"/>
                          <w:sz w:val="40"/>
                          <w:szCs w:val="40"/>
                          <w:cs/>
                          <w:lang w:bidi="bn-IN"/>
                        </w:rPr>
                        <w:t>মিলন</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Cs w:val="24"/>
                          <w:cs/>
                          <w:lang w:bidi="bn-IN"/>
                        </w:rPr>
                        <w:t>আপনি যদি যৌন মিলন করেন, একটি কন্ডোম ব্যবহার করার মাধ্যমে আপনি সবসময় তাকে নিরাপদ রাখতে পারেন</w:t>
                      </w:r>
                    </w:p>
                  </w:txbxContent>
                </v:textbox>
                <w10:anchorlock/>
              </v:rect>
            </w:pict>
          </mc:Fallback>
        </mc:AlternateContent>
      </w:r>
    </w:p>
    <w:p w14:paraId="23312DF5" w14:textId="77777777" w:rsidR="00FD1F2C" w:rsidRPr="00870893" w:rsidRDefault="00FD1F2C" w:rsidP="00B02CAC">
      <w:pPr>
        <w:ind w:left="284"/>
        <w:rPr>
          <w:rFonts w:ascii="Nirmala UI" w:hAnsi="Nirmala UI" w:cs="Nirmala UI"/>
          <w:szCs w:val="24"/>
          <w:cs/>
          <w:lang w:bidi="bn-IN"/>
        </w:rPr>
      </w:pPr>
    </w:p>
    <w:p w14:paraId="0539883F" w14:textId="78969932" w:rsidR="00B02CAC" w:rsidRPr="00870893" w:rsidRDefault="00B02CAC" w:rsidP="00B02CAC">
      <w:pPr>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34B9996B" wp14:editId="34E74922">
                <wp:extent cx="2715221" cy="1623198"/>
                <wp:effectExtent l="19050" t="19050" r="28575" b="15240"/>
                <wp:docPr id="2769" name="Rectangle 2769" descr="Condoms &#10;_ _ _ _  _&#10;Condoms are the only form of&#10;protection that prevent pregnancy and STIs&#10;"/>
                <wp:cNvGraphicFramePr/>
                <a:graphic xmlns:a="http://schemas.openxmlformats.org/drawingml/2006/main">
                  <a:graphicData uri="http://schemas.microsoft.com/office/word/2010/wordprocessingShape">
                    <wps:wsp>
                      <wps:cNvSpPr/>
                      <wps:spPr>
                        <a:xfrm>
                          <a:off x="0" y="0"/>
                          <a:ext cx="2715221"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65D5" w14:textId="197A5B07" w:rsidR="00C515A5" w:rsidRPr="00C507E6" w:rsidRDefault="00C515A5" w:rsidP="002600BD">
                            <w:pPr>
                              <w:jc w:val="center"/>
                              <w:rPr>
                                <w:rFonts w:cs="Nirmala UI"/>
                                <w:color w:val="000000" w:themeColor="text1"/>
                                <w:sz w:val="26"/>
                                <w:szCs w:val="26"/>
                                <w:cs/>
                                <w:lang w:bidi="bn-IN"/>
                              </w:rPr>
                            </w:pPr>
                            <w:r w:rsidRPr="003175B3">
                              <w:rPr>
                                <w:rFonts w:cs="Nirmala UI"/>
                                <w:color w:val="732281"/>
                                <w:sz w:val="40"/>
                                <w:szCs w:val="40"/>
                                <w:cs/>
                                <w:lang w:bidi="bn-IN"/>
                              </w:rPr>
                              <w:t>কন্ডোম</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কন্ডোম হল সুরক্ষার একমাত্র </w:t>
                            </w:r>
                            <w:r>
                              <w:rPr>
                                <w:rFonts w:cs="Nirmala UI"/>
                                <w:color w:val="000000" w:themeColor="text1"/>
                                <w:sz w:val="26"/>
                                <w:szCs w:val="26"/>
                                <w:lang w:val="en-IN" w:bidi="bn-IN"/>
                              </w:rPr>
                              <w:br/>
                            </w:r>
                            <w:r w:rsidRPr="00C507E6">
                              <w:rPr>
                                <w:rFonts w:cs="Nirmala UI"/>
                                <w:color w:val="000000" w:themeColor="text1"/>
                                <w:sz w:val="26"/>
                                <w:szCs w:val="26"/>
                                <w:cs/>
                                <w:lang w:bidi="bn-IN"/>
                              </w:rPr>
                              <w:t xml:space="preserve">ধরন, যা গ‌র্ভধারণ ও STI-গুলিকে প্রতিরোধ করে </w:t>
                            </w:r>
                          </w:p>
                        </w:txbxContent>
                      </wps:txbx>
                      <wps:bodyPr rtlCol="0" anchor="ctr"/>
                    </wps:wsp>
                  </a:graphicData>
                </a:graphic>
              </wp:inline>
            </w:drawing>
          </mc:Choice>
          <mc:Fallback>
            <w:pict>
              <v:rect w14:anchorId="34B9996B" id="Rectangle 2769" o:spid="_x0000_s1691" alt="Condoms &#10;_ _ _ _  _&#10;Condoms are the only form of&#10;protection that prevent pregnancy and STIs&#10;" style="width:213.8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" filled="f" strokecolor="#732281" strokeweight="2.25pt">
                <v:textbox>
                  <w:txbxContent>
                    <w:p w14:paraId="180465D5" w14:textId="197A5B07" w:rsidR="00C515A5" w:rsidRPr="00C507E6" w:rsidRDefault="00C515A5" w:rsidP="002600BD">
                      <w:pPr>
                        <w:jc w:val="center"/>
                        <w:rPr>
                          <w:rFonts w:cs="Nirmala UI"/>
                          <w:color w:val="000000" w:themeColor="text1"/>
                          <w:sz w:val="26"/>
                          <w:szCs w:val="26"/>
                          <w:cs/>
                          <w:lang w:bidi="bn-IN"/>
                        </w:rPr>
                      </w:pPr>
                      <w:r w:rsidRPr="003175B3">
                        <w:rPr>
                          <w:rFonts w:cs="Nirmala UI"/>
                          <w:color w:val="732281"/>
                          <w:sz w:val="40"/>
                          <w:szCs w:val="40"/>
                          <w:cs/>
                          <w:lang w:bidi="bn-IN"/>
                        </w:rPr>
                        <w:t>কন্ডোম</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কন্ডোম হল সুরক্ষার একমাত্র </w:t>
                      </w:r>
                      <w:r>
                        <w:rPr>
                          <w:rFonts w:cs="Nirmala UI"/>
                          <w:color w:val="000000" w:themeColor="text1"/>
                          <w:sz w:val="26"/>
                          <w:szCs w:val="26"/>
                          <w:lang w:val="en-IN" w:bidi="bn-IN"/>
                        </w:rPr>
                        <w:br/>
                      </w:r>
                      <w:r w:rsidRPr="00C507E6">
                        <w:rPr>
                          <w:rFonts w:cs="Nirmala UI"/>
                          <w:color w:val="000000" w:themeColor="text1"/>
                          <w:sz w:val="26"/>
                          <w:szCs w:val="26"/>
                          <w:cs/>
                          <w:lang w:bidi="bn-IN"/>
                        </w:rPr>
                        <w:t xml:space="preserve">ধরন, যা গ‌র্ভধারণ ও STI-গুলিকে প্রতিরোধ করে </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42150240" wp14:editId="27ED7488">
                <wp:extent cx="2774008" cy="1623197"/>
                <wp:effectExtent l="19050" t="19050" r="26670" b="15240"/>
                <wp:docPr id="2770" name="Rectangle 2770" descr="Tested &#10;_ _ _ _  _&#10;If you’re having sex, stay safe&#10;by testing for STIs regularly&#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150B9" w14:textId="038F1137" w:rsidR="00C515A5" w:rsidRPr="00C507E6" w:rsidRDefault="00C515A5" w:rsidP="00C507E6">
                            <w:pPr>
                              <w:spacing w:line="240" w:lineRule="auto"/>
                              <w:jc w:val="center"/>
                              <w:rPr>
                                <w:rFonts w:cs="Nirmala UI"/>
                                <w:color w:val="000000" w:themeColor="text1"/>
                                <w:sz w:val="26"/>
                                <w:szCs w:val="26"/>
                                <w:cs/>
                                <w:lang w:bidi="bn-IN"/>
                              </w:rPr>
                            </w:pPr>
                            <w:r w:rsidRPr="00C507E6">
                              <w:rPr>
                                <w:rFonts w:cs="Nirmala UI"/>
                                <w:color w:val="732281"/>
                                <w:sz w:val="40"/>
                                <w:szCs w:val="40"/>
                                <w:cs/>
                                <w:lang w:bidi="bn-IN"/>
                              </w:rPr>
                              <w:t xml:space="preserve">পরীক্ষাকৃত </w:t>
                            </w:r>
                            <w:r w:rsidRPr="00C507E6">
                              <w:rPr>
                                <w:rFonts w:cs="Nirmala UI"/>
                                <w:color w:val="732281"/>
                                <w:sz w:val="40"/>
                                <w:szCs w:val="40"/>
                                <w:cs/>
                                <w:lang w:bidi="bn-IN"/>
                              </w:rPr>
                              <w:br/>
                            </w:r>
                            <w:r>
                              <w:rPr>
                                <w:rFonts w:cs="Arial"/>
                                <w:color w:val="732281"/>
                                <w:sz w:val="36"/>
                                <w:szCs w:val="36"/>
                                <w:cs/>
                                <w:lang w:bidi="bn-IN"/>
                              </w:rPr>
                              <w:t>_ _ _ _ _</w:t>
                            </w:r>
                            <w:r>
                              <w:rPr>
                                <w:rFonts w:cs="Arial"/>
                                <w:color w:val="732281"/>
                                <w:sz w:val="36"/>
                                <w:szCs w:val="36"/>
                                <w:cs/>
                                <w:lang w:bidi="bn-IN"/>
                              </w:rPr>
                              <w:br/>
                            </w:r>
                            <w:r w:rsidRPr="00C507E6">
                              <w:rPr>
                                <w:rFonts w:cs="Nirmala UI"/>
                                <w:color w:val="000000" w:themeColor="text1"/>
                                <w:sz w:val="26"/>
                                <w:szCs w:val="26"/>
                                <w:cs/>
                                <w:lang w:bidi="bn-IN"/>
                              </w:rPr>
                              <w:t xml:space="preserve">আপনি যদি যৌনমিলন করেন, নিয়মিত STI পরীক্ষা করে </w:t>
                            </w:r>
                            <w:r>
                              <w:rPr>
                                <w:rFonts w:cs="Nirmala UI"/>
                                <w:color w:val="000000" w:themeColor="text1"/>
                                <w:sz w:val="26"/>
                                <w:szCs w:val="26"/>
                                <w:lang w:val="en-IN" w:bidi="bn-IN"/>
                              </w:rPr>
                              <w:br/>
                            </w:r>
                            <w:r w:rsidRPr="00C507E6">
                              <w:rPr>
                                <w:rFonts w:cs="Nirmala UI"/>
                                <w:color w:val="000000" w:themeColor="text1"/>
                                <w:sz w:val="26"/>
                                <w:szCs w:val="26"/>
                                <w:cs/>
                                <w:lang w:bidi="bn-IN"/>
                              </w:rPr>
                              <w:t>নিরাপদ থাকুন</w:t>
                            </w:r>
                          </w:p>
                        </w:txbxContent>
                      </wps:txbx>
                      <wps:bodyPr rtlCol="0" anchor="ctr"/>
                    </wps:wsp>
                  </a:graphicData>
                </a:graphic>
              </wp:inline>
            </w:drawing>
          </mc:Choice>
          <mc:Fallback>
            <w:pict>
              <v:rect w14:anchorId="42150240" id="Rectangle 2770" o:spid="_x0000_s1692" alt="Tested &#10;_ _ _ _  _&#10;If you’re having sex, stay safe&#10;by testing for STIs regularly&#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&#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HxNWAL7AQAAPwQAAA4AAAAAAAAAAAAAAAAA&#10;LgIAAGRycy9lMm9Eb2MueG1sUEsBAi0AFAAGAAgAAAAhAEgUY9bdAAAABQEAAA8AAAAAAAAAAAAA&#10;AAAAVQQAAGRycy9kb3ducmV2LnhtbFBLBQYAAAAABAAEAPMAAABfBQAAAAA=&#10;" filled="f" strokecolor="#732281" strokeweight="2.25pt">
                <v:textbox>
                  <w:txbxContent>
                    <w:p w14:paraId="2B2150B9" w14:textId="038F1137" w:rsidR="00C515A5" w:rsidRPr="00C507E6" w:rsidRDefault="00C515A5" w:rsidP="00C507E6">
                      <w:pPr>
                        <w:spacing w:line="240" w:lineRule="auto"/>
                        <w:jc w:val="center"/>
                        <w:rPr>
                          <w:rFonts w:cs="Nirmala UI"/>
                          <w:color w:val="000000" w:themeColor="text1"/>
                          <w:sz w:val="26"/>
                          <w:szCs w:val="26"/>
                          <w:cs/>
                          <w:lang w:bidi="bn-IN"/>
                        </w:rPr>
                      </w:pPr>
                      <w:r w:rsidRPr="00C507E6">
                        <w:rPr>
                          <w:rFonts w:cs="Nirmala UI"/>
                          <w:color w:val="732281"/>
                          <w:sz w:val="40"/>
                          <w:szCs w:val="40"/>
                          <w:cs/>
                          <w:lang w:bidi="bn-IN"/>
                        </w:rPr>
                        <w:t xml:space="preserve">পরীক্ষাকৃত </w:t>
                      </w:r>
                      <w:r w:rsidRPr="00C507E6">
                        <w:rPr>
                          <w:rFonts w:cs="Nirmala UI"/>
                          <w:color w:val="732281"/>
                          <w:sz w:val="40"/>
                          <w:szCs w:val="40"/>
                          <w:cs/>
                          <w:lang w:bidi="bn-IN"/>
                        </w:rPr>
                        <w:br/>
                      </w:r>
                      <w:r>
                        <w:rPr>
                          <w:rFonts w:cs="Arial"/>
                          <w:color w:val="732281"/>
                          <w:sz w:val="36"/>
                          <w:szCs w:val="36"/>
                          <w:cs/>
                          <w:lang w:bidi="bn-IN"/>
                        </w:rPr>
                        <w:t>_ _ _ _ _</w:t>
                      </w:r>
                      <w:r>
                        <w:rPr>
                          <w:rFonts w:cs="Arial"/>
                          <w:color w:val="732281"/>
                          <w:sz w:val="36"/>
                          <w:szCs w:val="36"/>
                          <w:cs/>
                          <w:lang w:bidi="bn-IN"/>
                        </w:rPr>
                        <w:br/>
                      </w:r>
                      <w:r w:rsidRPr="00C507E6">
                        <w:rPr>
                          <w:rFonts w:cs="Nirmala UI"/>
                          <w:color w:val="000000" w:themeColor="text1"/>
                          <w:sz w:val="26"/>
                          <w:szCs w:val="26"/>
                          <w:cs/>
                          <w:lang w:bidi="bn-IN"/>
                        </w:rPr>
                        <w:t xml:space="preserve">আপনি যদি যৌনমিলন করেন, নিয়মিত STI পরীক্ষা করে </w:t>
                      </w:r>
                      <w:r>
                        <w:rPr>
                          <w:rFonts w:cs="Nirmala UI"/>
                          <w:color w:val="000000" w:themeColor="text1"/>
                          <w:sz w:val="26"/>
                          <w:szCs w:val="26"/>
                          <w:lang w:val="en-IN" w:bidi="bn-IN"/>
                        </w:rPr>
                        <w:br/>
                      </w:r>
                      <w:r w:rsidRPr="00C507E6">
                        <w:rPr>
                          <w:rFonts w:cs="Nirmala UI"/>
                          <w:color w:val="000000" w:themeColor="text1"/>
                          <w:sz w:val="26"/>
                          <w:szCs w:val="26"/>
                          <w:cs/>
                          <w:lang w:bidi="bn-IN"/>
                        </w:rPr>
                        <w:t>নিরাপদ থাকুন</w:t>
                      </w:r>
                    </w:p>
                  </w:txbxContent>
                </v:textbox>
                <w10:anchorlock/>
              </v:rect>
            </w:pict>
          </mc:Fallback>
        </mc:AlternateContent>
      </w:r>
      <w:r w:rsidRPr="00870893">
        <w:rPr>
          <w:rFonts w:ascii="Nirmala UI" w:hAnsi="Nirmala UI" w:cs="Nirmala UI"/>
          <w:szCs w:val="24"/>
          <w:cs/>
          <w:lang w:bidi="bn-IN"/>
        </w:rPr>
        <w:br w:type="page"/>
      </w:r>
    </w:p>
    <w:p w14:paraId="2407A095" w14:textId="48628443" w:rsidR="00B02CAC" w:rsidRPr="00870893" w:rsidRDefault="00FD1F2C" w:rsidP="00B02CAC">
      <w:pPr>
        <w:pStyle w:val="ListParagraph"/>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546048" behindDoc="0" locked="0" layoutInCell="1" allowOverlap="1" wp14:anchorId="0678D8DB" wp14:editId="2A42C619">
                <wp:simplePos x="0" y="0"/>
                <wp:positionH relativeFrom="column">
                  <wp:posOffset>37322</wp:posOffset>
                </wp:positionH>
                <wp:positionV relativeFrom="paragraph">
                  <wp:posOffset>55984</wp:posOffset>
                </wp:positionV>
                <wp:extent cx="6412732" cy="9127080"/>
                <wp:effectExtent l="38100" t="19050" r="26670" b="36195"/>
                <wp:wrapNone/>
                <wp:docPr id="1023" name="Group 1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732" cy="9127080"/>
                          <a:chOff x="0" y="0"/>
                          <a:chExt cx="6412732" cy="9127080"/>
                        </a:xfrm>
                      </wpg:grpSpPr>
                      <wps:wsp>
                        <wps:cNvPr id="58" name="Rectangle: Rounded Corners 58">
                          <a:extLst>
                            <a:ext uri="{C183D7F6-B498-43B3-948B-1728B52AA6E4}">
                              <adec:decorative xmlns:adec="http://schemas.microsoft.com/office/drawing/2017/decorative" val="1"/>
                            </a:ext>
                          </a:extLst>
                        </wps:cNvPr>
                        <wps:cNvSpPr/>
                        <wps:spPr>
                          <a:xfrm>
                            <a:off x="0" y="278356"/>
                            <a:ext cx="6183231"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Oval 59">
                          <a:extLst>
                            <a:ext uri="{C183D7F6-B498-43B3-948B-1728B52AA6E4}">
                              <adec:decorative xmlns:adec="http://schemas.microsoft.com/office/drawing/2017/decorative" val="1"/>
                            </a:ext>
                          </a:extLst>
                        </wps:cNvPr>
                        <wps:cNvSpPr/>
                        <wps:spPr>
                          <a:xfrm>
                            <a:off x="585012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884235" y="12847"/>
                            <a:ext cx="501015" cy="547370"/>
                          </a:xfrm>
                          <a:prstGeom prst="rect">
                            <a:avLst/>
                          </a:prstGeom>
                        </pic:spPr>
                      </pic:pic>
                    </wpg:wgp>
                  </a:graphicData>
                </a:graphic>
                <wp14:sizeRelV relativeFrom="margin">
                  <wp14:pctHeight>0</wp14:pctHeight>
                </wp14:sizeRelV>
              </wp:anchor>
            </w:drawing>
          </mc:Choice>
          <mc:Fallback>
            <w:pict>
              <v:group w14:anchorId="6AC3FAF7" id="Group 1023" o:spid="_x0000_s1026" alt="&quot;&quot;" style="position:absolute;margin-left:2.95pt;margin-top:4.4pt;width:504.95pt;height:718.65pt;z-index:252546048;mso-height-relative:margin" coordsize="64127,91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">
                <v:roundrect id="Rectangle: Rounded Corners 58" o:spid="_x0000_s1027" alt="&quot;&quot;" style="position:absolute;top:2783;width:61832;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" filled="f" strokecolor="#732281" strokeweight="6pt">
                  <v:stroke joinstyle="bevel" endcap="square"/>
                </v:roundrect>
                <v:oval id="Oval 59" o:spid="_x0000_s1028" alt="&quot;&quot;" style="position:absolute;left:5850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" fillcolor="white [3212]" strokecolor="#732281" strokeweight="3pt">
                  <v:stroke joinstyle="miter"/>
                </v:oval>
                <v:shape id="Picture 60" o:spid="_x0000_s1029" type="#_x0000_t75" alt="&quot;&quot;" style="position:absolute;left:5884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7DEE76AD" wp14:editId="60166A2A">
                <wp:extent cx="2436495" cy="531628"/>
                <wp:effectExtent l="0" t="0" r="0" b="0"/>
                <wp:docPr id="61" name="TextBox 18" descr="TS2 - Sexual Health Caller Cards&#10;&#10;"/>
                <wp:cNvGraphicFramePr/>
                <a:graphic xmlns:a="http://schemas.openxmlformats.org/drawingml/2006/main">
                  <a:graphicData uri="http://schemas.microsoft.com/office/word/2010/wordprocessingShape">
                    <wps:wsp>
                      <wps:cNvSpPr txBox="1"/>
                      <wps:spPr>
                        <a:xfrm>
                          <a:off x="0" y="0"/>
                          <a:ext cx="2436495" cy="531628"/>
                        </a:xfrm>
                        <a:prstGeom prst="rect">
                          <a:avLst/>
                        </a:prstGeom>
                        <a:noFill/>
                      </wps:spPr>
                      <wps:txbx>
                        <w:txbxContent>
                          <w:p w14:paraId="35BC6183"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যৌন</w:t>
                            </w:r>
                            <w:r>
                              <w:rPr>
                                <w:rFonts w:cs="Arial Bold"/>
                                <w:bCs/>
                                <w:sz w:val="28"/>
                                <w:szCs w:val="28"/>
                                <w:cs/>
                                <w:lang w:bidi="bn-IN"/>
                              </w:rPr>
                              <w:t xml:space="preserve"> </w:t>
                            </w:r>
                            <w:r w:rsidRPr="003175B3">
                              <w:rPr>
                                <w:rFonts w:cs="Nirmala UI"/>
                                <w:bCs/>
                                <w:sz w:val="28"/>
                                <w:szCs w:val="28"/>
                                <w:cs/>
                                <w:lang w:bidi="bn-IN"/>
                              </w:rPr>
                              <w:t>স্বাস্থ্য</w:t>
                            </w:r>
                            <w:r>
                              <w:rPr>
                                <w:rFonts w:cs="Arial Bold"/>
                                <w:bCs/>
                                <w:sz w:val="28"/>
                                <w:szCs w:val="28"/>
                                <w:cs/>
                                <w:lang w:bidi="bn-IN"/>
                              </w:rPr>
                              <w:t xml:space="preserve"> </w:t>
                            </w:r>
                            <w:r w:rsidRPr="003175B3">
                              <w:rPr>
                                <w:rFonts w:cs="Nirmala UI"/>
                                <w:bCs/>
                                <w:sz w:val="28"/>
                                <w:szCs w:val="28"/>
                                <w:cs/>
                                <w:lang w:bidi="bn-IN"/>
                              </w:rPr>
                              <w:t>কলকারীর</w:t>
                            </w:r>
                            <w:r>
                              <w:rPr>
                                <w:rFonts w:cs="Arial Bold"/>
                                <w:bCs/>
                                <w:sz w:val="28"/>
                                <w:szCs w:val="28"/>
                                <w:cs/>
                                <w:lang w:bidi="bn-IN"/>
                              </w:rPr>
                              <w:t xml:space="preserve"> </w:t>
                            </w:r>
                            <w:r w:rsidRPr="003175B3">
                              <w:rPr>
                                <w:rFonts w:cs="Nirmala UI"/>
                                <w:bCs/>
                                <w:sz w:val="28"/>
                                <w:szCs w:val="28"/>
                                <w:cs/>
                                <w:lang w:bidi="bn-IN"/>
                              </w:rPr>
                              <w:t>কার্ড</w:t>
                            </w:r>
                          </w:p>
                        </w:txbxContent>
                      </wps:txbx>
                      <wps:bodyPr wrap="none" rtlCol="0">
                        <a:noAutofit/>
                      </wps:bodyPr>
                    </wps:wsp>
                  </a:graphicData>
                </a:graphic>
              </wp:inline>
            </w:drawing>
          </mc:Choice>
          <mc:Fallback>
            <w:pict>
              <v:shape w14:anchorId="7DEE76AD" id="_x0000_s1693" type="#_x0000_t202" alt="TS2 - Sexual Health Caller Cards&#10;&#10;" style="width:191.8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" filled="f" stroked="f">
                <v:textbox>
                  <w:txbxContent>
                    <w:p w14:paraId="35BC6183"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যৌন</w:t>
                      </w:r>
                      <w:r>
                        <w:rPr>
                          <w:rFonts w:cs="Arial Bold"/>
                          <w:bCs/>
                          <w:sz w:val="28"/>
                          <w:szCs w:val="28"/>
                          <w:cs/>
                          <w:lang w:bidi="bn-IN"/>
                        </w:rPr>
                        <w:t xml:space="preserve"> </w:t>
                      </w:r>
                      <w:r w:rsidRPr="003175B3">
                        <w:rPr>
                          <w:rFonts w:cs="Nirmala UI"/>
                          <w:bCs/>
                          <w:sz w:val="28"/>
                          <w:szCs w:val="28"/>
                          <w:cs/>
                          <w:lang w:bidi="bn-IN"/>
                        </w:rPr>
                        <w:t>স্বাস্থ্য</w:t>
                      </w:r>
                      <w:r>
                        <w:rPr>
                          <w:rFonts w:cs="Arial Bold"/>
                          <w:bCs/>
                          <w:sz w:val="28"/>
                          <w:szCs w:val="28"/>
                          <w:cs/>
                          <w:lang w:bidi="bn-IN"/>
                        </w:rPr>
                        <w:t xml:space="preserve"> </w:t>
                      </w:r>
                      <w:r w:rsidRPr="003175B3">
                        <w:rPr>
                          <w:rFonts w:cs="Nirmala UI"/>
                          <w:bCs/>
                          <w:sz w:val="28"/>
                          <w:szCs w:val="28"/>
                          <w:cs/>
                          <w:lang w:bidi="bn-IN"/>
                        </w:rPr>
                        <w:t>কলকারীর</w:t>
                      </w:r>
                      <w:r>
                        <w:rPr>
                          <w:rFonts w:cs="Arial Bold"/>
                          <w:bCs/>
                          <w:sz w:val="28"/>
                          <w:szCs w:val="28"/>
                          <w:cs/>
                          <w:lang w:bidi="bn-IN"/>
                        </w:rPr>
                        <w:t xml:space="preserve"> </w:t>
                      </w:r>
                      <w:r w:rsidRPr="003175B3">
                        <w:rPr>
                          <w:rFonts w:cs="Nirmala UI"/>
                          <w:bCs/>
                          <w:sz w:val="28"/>
                          <w:szCs w:val="28"/>
                          <w:cs/>
                          <w:lang w:bidi="bn-IN"/>
                        </w:rPr>
                        <w:t>কার্ড</w:t>
                      </w:r>
                    </w:p>
                  </w:txbxContent>
                </v:textbox>
                <w10:anchorlock/>
              </v:shape>
            </w:pict>
          </mc:Fallback>
        </mc:AlternateContent>
      </w:r>
    </w:p>
    <w:p w14:paraId="4771CD62" w14:textId="680B419F" w:rsidR="00FD1F2C" w:rsidRPr="00870893" w:rsidRDefault="00B02CAC" w:rsidP="00FD1F2C">
      <w:pPr>
        <w:pStyle w:val="ListParagraph"/>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79F2F91D" wp14:editId="773CB852">
                <wp:extent cx="2774008" cy="1468582"/>
                <wp:effectExtent l="19050" t="19050" r="26670" b="17780"/>
                <wp:docPr id="62" name="Rectangle 62" descr="Common&#10;_ _ _ _  _&#10;It’s pretty common for someone to have an STI and not know about it&#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29AC4" w14:textId="1793D58F" w:rsidR="00C515A5" w:rsidRPr="00C507E6" w:rsidRDefault="00C515A5" w:rsidP="001A26AA">
                            <w:pPr>
                              <w:jc w:val="center"/>
                              <w:rPr>
                                <w:rFonts w:cs="Nirmala UI"/>
                                <w:color w:val="000000" w:themeColor="text1"/>
                                <w:szCs w:val="24"/>
                                <w:cs/>
                                <w:lang w:bidi="bn-IN"/>
                              </w:rPr>
                            </w:pPr>
                            <w:r w:rsidRPr="003175B3">
                              <w:rPr>
                                <w:rFonts w:cs="Nirmala UI"/>
                                <w:color w:val="732281"/>
                                <w:sz w:val="40"/>
                                <w:szCs w:val="40"/>
                                <w:cs/>
                                <w:lang w:bidi="bn-IN"/>
                              </w:rPr>
                              <w:t>পরিচিত</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Cs w:val="24"/>
                                <w:cs/>
                                <w:lang w:bidi="bn-IN"/>
                              </w:rPr>
                              <w:t>এটি খুবই পরিচিত বিষয় যে, একজন ব্যক্তির একটি STI হতে পারে এবং তিনি তা সম্পর্কে নাও জানতে পারেন</w:t>
                            </w:r>
                          </w:p>
                        </w:txbxContent>
                      </wps:txbx>
                      <wps:bodyPr rtlCol="0" anchor="ctr"/>
                    </wps:wsp>
                  </a:graphicData>
                </a:graphic>
              </wp:inline>
            </w:drawing>
          </mc:Choice>
          <mc:Fallback>
            <w:pict>
              <v:rect w14:anchorId="79F2F91D" id="Rectangle 62" o:spid="_x0000_s1694" alt="Common&#10;_ _ _ _  _&#10;It’s pretty common for someone to have an STI and not know about it&#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8n7B0PoBAAA/BAAADgAAAAAAAAAAAAAAAAAu&#10;AgAAZHJzL2Uyb0RvYy54bWxQSwECLQAUAAYACAAAACEAbXc5UN0AAAAFAQAADwAAAAAAAAAAAAAA&#10;AABUBAAAZHJzL2Rvd25yZXYueG1sUEsFBgAAAAAEAAQA8wAAAF4FAAAAAA==&#10;" filled="f" strokecolor="#732281" strokeweight="2.25pt">
                <v:textbox>
                  <w:txbxContent>
                    <w:p w14:paraId="6CA29AC4" w14:textId="1793D58F" w:rsidR="00C515A5" w:rsidRPr="00C507E6" w:rsidRDefault="00C515A5" w:rsidP="001A26AA">
                      <w:pPr>
                        <w:jc w:val="center"/>
                        <w:rPr>
                          <w:rFonts w:cs="Nirmala UI"/>
                          <w:color w:val="000000" w:themeColor="text1"/>
                          <w:szCs w:val="24"/>
                          <w:cs/>
                          <w:lang w:bidi="bn-IN"/>
                        </w:rPr>
                      </w:pPr>
                      <w:r w:rsidRPr="003175B3">
                        <w:rPr>
                          <w:rFonts w:cs="Nirmala UI"/>
                          <w:color w:val="732281"/>
                          <w:sz w:val="40"/>
                          <w:szCs w:val="40"/>
                          <w:cs/>
                          <w:lang w:bidi="bn-IN"/>
                        </w:rPr>
                        <w:t>পরিচিত</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Cs w:val="24"/>
                          <w:cs/>
                          <w:lang w:bidi="bn-IN"/>
                        </w:rPr>
                        <w:t>এটি খুবই পরিচিত বিষয় যে, একজন ব্যক্তির একটি STI হতে পারে এবং তিনি তা সম্পর্কে নাও জানতে পারেন</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0B7DE9B6" wp14:editId="6F78072A">
                <wp:extent cx="2774008" cy="1468582"/>
                <wp:effectExtent l="19050" t="19050" r="26670" b="17780"/>
                <wp:docPr id="64" name="Rectangle 64" descr="Symptoms&#10;_ _ _ _  _&#10;Most of the time, people who get STIs don’t have sympt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416DC" w14:textId="1AA536CC"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উপসর্গগুলি</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অধিকাংশ সময়, STI হওয়া ব্যক্তিদের কোনো উপসর্গ থাকে না</w:t>
                            </w:r>
                          </w:p>
                        </w:txbxContent>
                      </wps:txbx>
                      <wps:bodyPr rtlCol="0" anchor="ctr"/>
                    </wps:wsp>
                  </a:graphicData>
                </a:graphic>
              </wp:inline>
            </w:drawing>
          </mc:Choice>
          <mc:Fallback>
            <w:pict>
              <v:rect w14:anchorId="0B7DE9B6" id="Rectangle 64" o:spid="_x0000_s1695" alt="Symptoms&#10;_ _ _ _  _&#10;Most of the time, people who get STIs don’t have sympt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53ImoPoBAAA/BAAADgAAAAAAAAAAAAAAAAAu&#10;AgAAZHJzL2Uyb0RvYy54bWxQSwECLQAUAAYACAAAACEAbXc5UN0AAAAFAQAADwAAAAAAAAAAAAAA&#10;AABUBAAAZHJzL2Rvd25yZXYueG1sUEsFBgAAAAAEAAQA8wAAAF4FAAAAAA==&#10;" filled="f" strokecolor="#732281" strokeweight="2.25pt">
                <v:textbox>
                  <w:txbxContent>
                    <w:p w14:paraId="00C416DC" w14:textId="1AA536CC"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উপসর্গগুলি</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অধিকাংশ সময়, STI হওয়া ব্যক্তিদের কোনো উপসর্গ থাকে না</w:t>
                      </w:r>
                    </w:p>
                  </w:txbxContent>
                </v:textbox>
                <w10:anchorlock/>
              </v:rect>
            </w:pict>
          </mc:Fallback>
        </mc:AlternateContent>
      </w:r>
    </w:p>
    <w:p w14:paraId="12E164C1" w14:textId="77777777" w:rsidR="00FD1F2C" w:rsidRPr="00870893" w:rsidRDefault="00FD1F2C" w:rsidP="00FD1F2C">
      <w:pPr>
        <w:pStyle w:val="ListParagraph"/>
        <w:ind w:left="284"/>
        <w:rPr>
          <w:rFonts w:ascii="Nirmala UI" w:hAnsi="Nirmala UI" w:cs="Nirmala UI"/>
          <w:szCs w:val="24"/>
          <w:cs/>
          <w:lang w:bidi="bn-IN"/>
        </w:rPr>
      </w:pPr>
    </w:p>
    <w:p w14:paraId="1D2F97CF" w14:textId="77777777" w:rsidR="00FD1F2C" w:rsidRPr="00870893" w:rsidRDefault="00FD1F2C" w:rsidP="00FD1F2C">
      <w:pPr>
        <w:pStyle w:val="ListParagraph"/>
        <w:ind w:left="284"/>
        <w:rPr>
          <w:rFonts w:ascii="Nirmala UI" w:hAnsi="Nirmala UI" w:cs="Nirmala UI"/>
          <w:szCs w:val="24"/>
          <w:cs/>
          <w:lang w:bidi="bn-IN"/>
        </w:rPr>
      </w:pPr>
    </w:p>
    <w:p w14:paraId="2D1A268E" w14:textId="295C07A7" w:rsidR="00FD1F2C" w:rsidRPr="00870893" w:rsidRDefault="00B02CAC" w:rsidP="00FD1F2C">
      <w:pPr>
        <w:pStyle w:val="ListParagraph"/>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55DC9841" wp14:editId="6AB7CD51">
                <wp:extent cx="2774008" cy="1468582"/>
                <wp:effectExtent l="19050" t="19050" r="26670" b="17780"/>
                <wp:docPr id="65" name="Rectangle 65" descr="Free &#10;_ _ _ _  _&#10;Most of the time, sexual health tests are fre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0D8E1" w14:textId="16555028"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বিনামূল্য</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অধিকাংশ সময়, যৌন স্বা‌স্থ্য পরীক্ষাগুলি বিনামূল্য হয়</w:t>
                            </w:r>
                          </w:p>
                        </w:txbxContent>
                      </wps:txbx>
                      <wps:bodyPr rtlCol="0" anchor="ctr"/>
                    </wps:wsp>
                  </a:graphicData>
                </a:graphic>
              </wp:inline>
            </w:drawing>
          </mc:Choice>
          <mc:Fallback>
            <w:pict>
              <v:rect w14:anchorId="55DC9841" id="Rectangle 65" o:spid="_x0000_s1696" alt="Free &#10;_ _ _ _  _&#10;Most of the time, sexual health tests are fre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" filled="f" strokecolor="#732281" strokeweight="2.25pt">
                <v:textbox>
                  <w:txbxContent>
                    <w:p w14:paraId="0AE0D8E1" w14:textId="16555028"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বিনামূল্য</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অধিকাংশ সময়, যৌন স্বা‌স্থ্য পরীক্ষাগুলি বিনামূল্য হয়</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47D57E6B" wp14:editId="284C8E65">
                <wp:extent cx="2774008" cy="1468582"/>
                <wp:effectExtent l="19050" t="19050" r="26670" b="17780"/>
                <wp:docPr id="66" name="Rectangle 66" descr="Urine &#10;_ _ _ _  _&#10;The most common STI test for young people is a urine sampl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5614C" w14:textId="2826C55E"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মূত্র</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কমবয়সী ব্যক্তিদের জন্য সবচেয়ে পরিচিত STI পরীক্ষা হল একটি </w:t>
                            </w:r>
                            <w:r>
                              <w:rPr>
                                <w:rFonts w:cs="Nirmala UI"/>
                                <w:color w:val="000000" w:themeColor="text1"/>
                                <w:sz w:val="26"/>
                                <w:szCs w:val="26"/>
                                <w:lang w:val="en-IN" w:bidi="bn-IN"/>
                              </w:rPr>
                              <w:br/>
                            </w:r>
                            <w:r w:rsidRPr="00C507E6">
                              <w:rPr>
                                <w:rFonts w:cs="Nirmala UI"/>
                                <w:color w:val="000000" w:themeColor="text1"/>
                                <w:sz w:val="26"/>
                                <w:szCs w:val="26"/>
                                <w:cs/>
                                <w:lang w:bidi="bn-IN"/>
                              </w:rPr>
                              <w:t>মূত্রের নমুনা নেওয়া</w:t>
                            </w:r>
                          </w:p>
                        </w:txbxContent>
                      </wps:txbx>
                      <wps:bodyPr rtlCol="0" anchor="ctr"/>
                    </wps:wsp>
                  </a:graphicData>
                </a:graphic>
              </wp:inline>
            </w:drawing>
          </mc:Choice>
          <mc:Fallback>
            <w:pict>
              <v:rect w14:anchorId="47D57E6B" id="Rectangle 66" o:spid="_x0000_s1697" alt="Urine &#10;_ _ _ _  _&#10;The most common STI test for young people is a urine sampl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" filled="f" strokecolor="#732281" strokeweight="2.25pt">
                <v:textbox>
                  <w:txbxContent>
                    <w:p w14:paraId="0E85614C" w14:textId="2826C55E"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মূত্র</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কমবয়সী ব্যক্তিদের জন্য সবচেয়ে পরিচিত STI পরীক্ষা হল একটি </w:t>
                      </w:r>
                      <w:r>
                        <w:rPr>
                          <w:rFonts w:cs="Nirmala UI"/>
                          <w:color w:val="000000" w:themeColor="text1"/>
                          <w:sz w:val="26"/>
                          <w:szCs w:val="26"/>
                          <w:lang w:val="en-IN" w:bidi="bn-IN"/>
                        </w:rPr>
                        <w:br/>
                      </w:r>
                      <w:r w:rsidRPr="00C507E6">
                        <w:rPr>
                          <w:rFonts w:cs="Nirmala UI"/>
                          <w:color w:val="000000" w:themeColor="text1"/>
                          <w:sz w:val="26"/>
                          <w:szCs w:val="26"/>
                          <w:cs/>
                          <w:lang w:bidi="bn-IN"/>
                        </w:rPr>
                        <w:t>মূত্রের নমুনা নেওয়া</w:t>
                      </w:r>
                    </w:p>
                  </w:txbxContent>
                </v:textbox>
                <w10:anchorlock/>
              </v:rect>
            </w:pict>
          </mc:Fallback>
        </mc:AlternateContent>
      </w:r>
    </w:p>
    <w:p w14:paraId="4A9E515B" w14:textId="77777777" w:rsidR="00FD1F2C" w:rsidRPr="00870893" w:rsidRDefault="00FD1F2C" w:rsidP="00FD1F2C">
      <w:pPr>
        <w:pStyle w:val="ListParagraph"/>
        <w:ind w:left="284"/>
        <w:rPr>
          <w:rFonts w:ascii="Nirmala UI" w:hAnsi="Nirmala UI" w:cs="Nirmala UI"/>
          <w:szCs w:val="24"/>
          <w:cs/>
          <w:lang w:bidi="bn-IN"/>
        </w:rPr>
      </w:pPr>
    </w:p>
    <w:p w14:paraId="181EC45C" w14:textId="77777777" w:rsidR="00FD1F2C" w:rsidRPr="00870893" w:rsidRDefault="00FD1F2C" w:rsidP="00FD1F2C">
      <w:pPr>
        <w:pStyle w:val="ListParagraph"/>
        <w:ind w:left="284"/>
        <w:rPr>
          <w:rFonts w:ascii="Nirmala UI" w:hAnsi="Nirmala UI" w:cs="Nirmala UI"/>
          <w:szCs w:val="24"/>
          <w:cs/>
          <w:lang w:bidi="bn-IN"/>
        </w:rPr>
      </w:pPr>
    </w:p>
    <w:p w14:paraId="472EA0EA" w14:textId="29EBBE03" w:rsidR="00FD1F2C" w:rsidRPr="00870893" w:rsidRDefault="00B02CAC" w:rsidP="00FD1F2C">
      <w:pPr>
        <w:pStyle w:val="ListParagraph"/>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3C2575DB" wp14:editId="1BFF76BC">
                <wp:extent cx="2774008" cy="1623198"/>
                <wp:effectExtent l="19050" t="19050" r="26670" b="15240"/>
                <wp:docPr id="67" name="Rectangle 67" descr="Confidential &#10;_ _ _ _  _&#10;STI tests are completely confidential&#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D19E8" w14:textId="726E6E7A"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গোপনীয়</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STI পরীক্ষাগুলি সম্পূর্ণ </w:t>
                            </w:r>
                            <w:r>
                              <w:rPr>
                                <w:rFonts w:cs="Nirmala UI"/>
                                <w:color w:val="000000" w:themeColor="text1"/>
                                <w:sz w:val="26"/>
                                <w:szCs w:val="26"/>
                                <w:lang w:val="en-IN" w:bidi="bn-IN"/>
                              </w:rPr>
                              <w:br/>
                            </w:r>
                            <w:r w:rsidRPr="00C507E6">
                              <w:rPr>
                                <w:rFonts w:cs="Nirmala UI"/>
                                <w:color w:val="000000" w:themeColor="text1"/>
                                <w:sz w:val="26"/>
                                <w:szCs w:val="26"/>
                                <w:cs/>
                                <w:lang w:bidi="bn-IN"/>
                              </w:rPr>
                              <w:t>গোপনীয় থাকে</w:t>
                            </w:r>
                          </w:p>
                        </w:txbxContent>
                      </wps:txbx>
                      <wps:bodyPr rtlCol="0" anchor="ctr"/>
                    </wps:wsp>
                  </a:graphicData>
                </a:graphic>
              </wp:inline>
            </w:drawing>
          </mc:Choice>
          <mc:Fallback>
            <w:pict>
              <v:rect w14:anchorId="3C2575DB" id="Rectangle 67" o:spid="_x0000_s1698" alt="Confidential &#10;_ _ _ _  _&#10;STI tests are completely confidential&#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" filled="f" strokecolor="#732281" strokeweight="2.25pt">
                <v:textbox>
                  <w:txbxContent>
                    <w:p w14:paraId="453D19E8" w14:textId="726E6E7A"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গোপনীয়</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STI পরীক্ষাগুলি সম্পূর্ণ </w:t>
                      </w:r>
                      <w:r>
                        <w:rPr>
                          <w:rFonts w:cs="Nirmala UI"/>
                          <w:color w:val="000000" w:themeColor="text1"/>
                          <w:sz w:val="26"/>
                          <w:szCs w:val="26"/>
                          <w:lang w:val="en-IN" w:bidi="bn-IN"/>
                        </w:rPr>
                        <w:br/>
                      </w:r>
                      <w:r w:rsidRPr="00C507E6">
                        <w:rPr>
                          <w:rFonts w:cs="Nirmala UI"/>
                          <w:color w:val="000000" w:themeColor="text1"/>
                          <w:sz w:val="26"/>
                          <w:szCs w:val="26"/>
                          <w:cs/>
                          <w:lang w:bidi="bn-IN"/>
                        </w:rPr>
                        <w:t>গোপনীয় থাকে</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2D279942" wp14:editId="327ACD0F">
                <wp:extent cx="2774008" cy="1623197"/>
                <wp:effectExtent l="19050" t="19050" r="26670" b="15240"/>
                <wp:docPr id="68" name="Rectangle 68" descr="Quick &#10;_ _ _ _  _&#10;Getting a sexual health test is quick&#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EDC33" w14:textId="11913B87"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দ্রুত</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একটি যৌন স্বা‌স্থ্য পরীক্ষা </w:t>
                            </w:r>
                            <w:r>
                              <w:rPr>
                                <w:rFonts w:cs="Nirmala UI"/>
                                <w:color w:val="000000" w:themeColor="text1"/>
                                <w:sz w:val="26"/>
                                <w:szCs w:val="26"/>
                                <w:lang w:val="en-IN" w:bidi="bn-IN"/>
                              </w:rPr>
                              <w:br/>
                            </w:r>
                            <w:r w:rsidRPr="00C507E6">
                              <w:rPr>
                                <w:rFonts w:cs="Nirmala UI"/>
                                <w:color w:val="000000" w:themeColor="text1"/>
                                <w:sz w:val="26"/>
                                <w:szCs w:val="26"/>
                                <w:cs/>
                                <w:lang w:bidi="bn-IN"/>
                              </w:rPr>
                              <w:t>করানো দ্রুত হয়</w:t>
                            </w:r>
                          </w:p>
                        </w:txbxContent>
                      </wps:txbx>
                      <wps:bodyPr rtlCol="0" anchor="ctr"/>
                    </wps:wsp>
                  </a:graphicData>
                </a:graphic>
              </wp:inline>
            </w:drawing>
          </mc:Choice>
          <mc:Fallback>
            <w:pict>
              <v:rect w14:anchorId="2D279942" id="Rectangle 68" o:spid="_x0000_s1699" alt="Quick &#10;_ _ _ _  _&#10;Getting a sexual health test is quick&#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COI+wEAAD8EAAAOAAAAZHJzL2Uyb0RvYy54bWysU02P2yAQvVfqf0DcG3/sZ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xuyxKvl2Osuqtvqo+baGdxLbfOh09gehI3DXV4G8kkdv7sQ06d&#10;UyKbNk9SqXQjSpMBKbbrzTpVeKNkG6Mxz7vT8UE5cmZ4qZubut5WE/GrNGxDaezmKivtwkVBxFD6&#10;Gwgi2ygkM8QXBwss4xx0qHKoYy1ktnWJv5lsrkiaE2BEFtjlgj0BzJkZZMbODkz5sRTSg12Ky781&#10;louXisRsdFiKe6mN+xOAQlUTc86fTcrWRJfCeBzRm4bebuuYG8+Opr08O+KCejB5lpjmncFR4sEl&#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Nx4I4j7AQAAPwQAAA4AAAAAAAAAAAAAAAAA&#10;LgIAAGRycy9lMm9Eb2MueG1sUEsBAi0AFAAGAAgAAAAhAEgUY9bdAAAABQEAAA8AAAAAAAAAAAAA&#10;AAAAVQQAAGRycy9kb3ducmV2LnhtbFBLBQYAAAAABAAEAPMAAABfBQAAAAA=&#10;" filled="f" strokecolor="#732281" strokeweight="2.25pt">
                <v:textbox>
                  <w:txbxContent>
                    <w:p w14:paraId="299EDC33" w14:textId="11913B87"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দ্রুত</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একটি যৌন স্বা‌স্থ্য পরীক্ষা </w:t>
                      </w:r>
                      <w:r>
                        <w:rPr>
                          <w:rFonts w:cs="Nirmala UI"/>
                          <w:color w:val="000000" w:themeColor="text1"/>
                          <w:sz w:val="26"/>
                          <w:szCs w:val="26"/>
                          <w:lang w:val="en-IN" w:bidi="bn-IN"/>
                        </w:rPr>
                        <w:br/>
                      </w:r>
                      <w:r w:rsidRPr="00C507E6">
                        <w:rPr>
                          <w:rFonts w:cs="Nirmala UI"/>
                          <w:color w:val="000000" w:themeColor="text1"/>
                          <w:sz w:val="26"/>
                          <w:szCs w:val="26"/>
                          <w:cs/>
                          <w:lang w:bidi="bn-IN"/>
                        </w:rPr>
                        <w:t>করানো দ্রুত হয়</w:t>
                      </w:r>
                    </w:p>
                  </w:txbxContent>
                </v:textbox>
                <w10:anchorlock/>
              </v:rect>
            </w:pict>
          </mc:Fallback>
        </mc:AlternateContent>
      </w:r>
    </w:p>
    <w:p w14:paraId="53E53209" w14:textId="77777777" w:rsidR="00FD1F2C" w:rsidRPr="00870893" w:rsidRDefault="00FD1F2C" w:rsidP="00FD1F2C">
      <w:pPr>
        <w:pStyle w:val="ListParagraph"/>
        <w:ind w:left="284"/>
        <w:rPr>
          <w:rFonts w:ascii="Nirmala UI" w:hAnsi="Nirmala UI" w:cs="Nirmala UI"/>
          <w:szCs w:val="24"/>
          <w:cs/>
          <w:lang w:bidi="bn-IN"/>
        </w:rPr>
      </w:pPr>
    </w:p>
    <w:p w14:paraId="46E205F4" w14:textId="77777777" w:rsidR="00FD1F2C" w:rsidRPr="00870893" w:rsidRDefault="00FD1F2C" w:rsidP="00FD1F2C">
      <w:pPr>
        <w:pStyle w:val="ListParagraph"/>
        <w:ind w:left="284"/>
        <w:rPr>
          <w:rFonts w:ascii="Nirmala UI" w:hAnsi="Nirmala UI" w:cs="Nirmala UI"/>
          <w:szCs w:val="24"/>
          <w:cs/>
          <w:lang w:bidi="bn-IN"/>
        </w:rPr>
      </w:pPr>
    </w:p>
    <w:p w14:paraId="6649E3B5" w14:textId="62E0030D" w:rsidR="00B02CAC" w:rsidRPr="00870893" w:rsidRDefault="00B02CAC" w:rsidP="00FD1F2C">
      <w:pPr>
        <w:pStyle w:val="ListParagraph"/>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5D026C3A" wp14:editId="2C198C38">
                <wp:extent cx="2773680" cy="1623198"/>
                <wp:effectExtent l="19050" t="19050" r="26670" b="15240"/>
                <wp:docPr id="69" name="Rectangle 69" descr="Treated &#10;_ _ _ _  _&#10;Most STIs can be treated with no dramas whatsoever&#10;"/>
                <wp:cNvGraphicFramePr/>
                <a:graphic xmlns:a="http://schemas.openxmlformats.org/drawingml/2006/main">
                  <a:graphicData uri="http://schemas.microsoft.com/office/word/2010/wordprocessingShape">
                    <wps:wsp>
                      <wps:cNvSpPr/>
                      <wps:spPr>
                        <a:xfrm>
                          <a:off x="0" y="0"/>
                          <a:ext cx="2773680"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5FA3C3" w14:textId="2BFFB48C"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চিকিৎসাকৃত</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কোনো রকমের নাটকীয়তা ছাড়াই অধিকাংশ STI-এর চিকিৎসা করা যায়</w:t>
                            </w:r>
                          </w:p>
                        </w:txbxContent>
                      </wps:txbx>
                      <wps:bodyPr rtlCol="0" anchor="ctr"/>
                    </wps:wsp>
                  </a:graphicData>
                </a:graphic>
              </wp:inline>
            </w:drawing>
          </mc:Choice>
          <mc:Fallback>
            <w:pict>
              <v:rect w14:anchorId="5D026C3A" id="Rectangle 69" o:spid="_x0000_s1700" alt="Treated &#10;_ _ _ _  _&#10;Most STIs can be treated with no dramas whatsoever&#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" filled="f" strokecolor="#732281" strokeweight="2.25pt">
                <v:textbox>
                  <w:txbxContent>
                    <w:p w14:paraId="115FA3C3" w14:textId="2BFFB48C"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চিকিৎসাকৃত</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কোনো রকমের নাটকীয়তা ছাড়াই অধিকাংশ STI-এর চিকিৎসা করা যায়</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7DF5503F" wp14:editId="6B251D07">
                <wp:extent cx="2774008" cy="1623197"/>
                <wp:effectExtent l="19050" t="19050" r="26670" b="15240"/>
                <wp:docPr id="70" name="Rectangle 70" descr="Better &#10;_ _ _ _  _&#10;If you have an STI, the earlier you start treatment, the better&#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0649A" w14:textId="17C6686A"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আরো</w:t>
                            </w:r>
                            <w:r>
                              <w:rPr>
                                <w:rFonts w:cs="Arial"/>
                                <w:color w:val="732281"/>
                                <w:sz w:val="40"/>
                                <w:szCs w:val="40"/>
                                <w:cs/>
                                <w:lang w:bidi="bn-IN"/>
                              </w:rPr>
                              <w:t xml:space="preserve"> </w:t>
                            </w:r>
                            <w:r w:rsidRPr="003175B3">
                              <w:rPr>
                                <w:rFonts w:cs="Nirmala UI"/>
                                <w:color w:val="732281"/>
                                <w:sz w:val="40"/>
                                <w:szCs w:val="40"/>
                                <w:cs/>
                                <w:lang w:bidi="bn-IN"/>
                              </w:rPr>
                              <w:t>ভাল</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আপনার যদি একটি STI থাকে, আপনি যত তাড়াতাড়ি চিকিৎসা শুরু করবেন, তত আরো ভাল হবে</w:t>
                            </w:r>
                          </w:p>
                        </w:txbxContent>
                      </wps:txbx>
                      <wps:bodyPr rtlCol="0" anchor="ctr"/>
                    </wps:wsp>
                  </a:graphicData>
                </a:graphic>
              </wp:inline>
            </w:drawing>
          </mc:Choice>
          <mc:Fallback>
            <w:pict>
              <v:rect w14:anchorId="7DF5503F" id="Rectangle 70" o:spid="_x0000_s1701" alt="Better &#10;_ _ _ _  _&#10;If you have an STI, the earlier you start treatment, the better&#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M8L+wEAAD8EAAAOAAAAZHJzL2Uyb0RvYy54bWysU02P2yAQvVfqf0DcG39sd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EEozwv7AQAAPwQAAA4AAAAAAAAAAAAAAAAA&#10;LgIAAGRycy9lMm9Eb2MueG1sUEsBAi0AFAAGAAgAAAAhAEgUY9bdAAAABQEAAA8AAAAAAAAAAAAA&#10;AAAAVQQAAGRycy9kb3ducmV2LnhtbFBLBQYAAAAABAAEAPMAAABfBQAAAAA=&#10;" filled="f" strokecolor="#732281" strokeweight="2.25pt">
                <v:textbox>
                  <w:txbxContent>
                    <w:p w14:paraId="0F70649A" w14:textId="17C6686A"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আরো</w:t>
                      </w:r>
                      <w:r>
                        <w:rPr>
                          <w:rFonts w:cs="Arial"/>
                          <w:color w:val="732281"/>
                          <w:sz w:val="40"/>
                          <w:szCs w:val="40"/>
                          <w:cs/>
                          <w:lang w:bidi="bn-IN"/>
                        </w:rPr>
                        <w:t xml:space="preserve"> </w:t>
                      </w:r>
                      <w:r w:rsidRPr="003175B3">
                        <w:rPr>
                          <w:rFonts w:cs="Nirmala UI"/>
                          <w:color w:val="732281"/>
                          <w:sz w:val="40"/>
                          <w:szCs w:val="40"/>
                          <w:cs/>
                          <w:lang w:bidi="bn-IN"/>
                        </w:rPr>
                        <w:t>ভাল</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আপনার যদি একটি STI থাকে, আপনি যত তাড়াতাড়ি চিকিৎসা শুরু করবেন, তত আরো ভাল হবে</w:t>
                      </w:r>
                    </w:p>
                  </w:txbxContent>
                </v:textbox>
                <w10:anchorlock/>
              </v:rect>
            </w:pict>
          </mc:Fallback>
        </mc:AlternateContent>
      </w:r>
      <w:r w:rsidRPr="00870893">
        <w:rPr>
          <w:rFonts w:ascii="Nirmala UI" w:hAnsi="Nirmala UI" w:cs="Nirmala UI"/>
          <w:szCs w:val="24"/>
          <w:cs/>
          <w:lang w:bidi="bn-IN"/>
        </w:rPr>
        <w:br w:type="page"/>
      </w:r>
    </w:p>
    <w:p w14:paraId="77ECEEBA" w14:textId="534E9C39" w:rsidR="001A26AA" w:rsidRPr="00870893" w:rsidRDefault="00FD1F2C" w:rsidP="00D630B3">
      <w:pPr>
        <w:pStyle w:val="ListParagraph"/>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689408" behindDoc="0" locked="0" layoutInCell="1" allowOverlap="1" wp14:anchorId="09CC2B13" wp14:editId="09D789D6">
                <wp:simplePos x="0" y="0"/>
                <wp:positionH relativeFrom="column">
                  <wp:posOffset>38100</wp:posOffset>
                </wp:positionH>
                <wp:positionV relativeFrom="paragraph">
                  <wp:posOffset>40315</wp:posOffset>
                </wp:positionV>
                <wp:extent cx="6487714" cy="9133170"/>
                <wp:effectExtent l="38100" t="19050" r="27940" b="30480"/>
                <wp:wrapNone/>
                <wp:docPr id="1025" name="Group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87714" cy="9133170"/>
                          <a:chOff x="0" y="0"/>
                          <a:chExt cx="6487714" cy="9133170"/>
                        </a:xfrm>
                      </wpg:grpSpPr>
                      <wps:wsp>
                        <wps:cNvPr id="72" name="Rectangle: Rounded Corners 72">
                          <a:extLst>
                            <a:ext uri="{C183D7F6-B498-43B3-948B-1728B52AA6E4}">
                              <adec:decorative xmlns:adec="http://schemas.microsoft.com/office/drawing/2017/decorative" val="1"/>
                            </a:ext>
                          </a:extLst>
                        </wps:cNvPr>
                        <wps:cNvSpPr/>
                        <wps:spPr>
                          <a:xfrm>
                            <a:off x="0" y="284864"/>
                            <a:ext cx="6267007"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924550"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958663" y="12848"/>
                            <a:ext cx="501015" cy="546735"/>
                          </a:xfrm>
                          <a:prstGeom prst="rect">
                            <a:avLst/>
                          </a:prstGeom>
                        </pic:spPr>
                      </pic:pic>
                    </wpg:wgp>
                  </a:graphicData>
                </a:graphic>
              </wp:anchor>
            </w:drawing>
          </mc:Choice>
          <mc:Fallback>
            <w:pict>
              <v:group w14:anchorId="046CD979" id="Group 1025" o:spid="_x0000_s1026" alt="&quot;&quot;" style="position:absolute;margin-left:3pt;margin-top:3.15pt;width:510.85pt;height:719.15pt;z-index:252689408" coordsize="64877,9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">
                <v:roundrect id="Rectangle: Rounded Corners 72" o:spid="_x0000_s1027" alt="&quot;&quot;" style="position:absolute;top:2848;width:62670;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" filled="f" strokecolor="#732281" strokeweight="6pt">
                  <v:stroke joinstyle="bevel" endcap="square"/>
                </v:roundrect>
                <v:oval id="Oval 73" o:spid="_x0000_s1028" alt="&quot;&quot;" style="position:absolute;left:59245;width:5632;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" fillcolor="white [3212]" strokecolor="#732281" strokeweight="3pt">
                  <v:stroke joinstyle="miter"/>
                </v:oval>
                <v:shape id="Picture 74" o:spid="_x0000_s1029" type="#_x0000_t75" alt="&quot;&quot;" style="position:absolute;left:59586;top:128;width:5010;height: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52E5084A" wp14:editId="2CCF869F">
                <wp:extent cx="2436289" cy="516565"/>
                <wp:effectExtent l="0" t="0" r="0" b="0"/>
                <wp:docPr id="75" name="TextBox 18" descr="TS2 - Sexual Health Caller Cards&#10;&#10;"/>
                <wp:cNvGraphicFramePr/>
                <a:graphic xmlns:a="http://schemas.openxmlformats.org/drawingml/2006/main">
                  <a:graphicData uri="http://schemas.microsoft.com/office/word/2010/wordprocessingShape">
                    <wps:wsp>
                      <wps:cNvSpPr txBox="1"/>
                      <wps:spPr>
                        <a:xfrm>
                          <a:off x="0" y="0"/>
                          <a:ext cx="2436289" cy="516565"/>
                        </a:xfrm>
                        <a:prstGeom prst="rect">
                          <a:avLst/>
                        </a:prstGeom>
                        <a:noFill/>
                      </wps:spPr>
                      <wps:txbx>
                        <w:txbxContent>
                          <w:p w14:paraId="1FDFA84F"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যৌন</w:t>
                            </w:r>
                            <w:r>
                              <w:rPr>
                                <w:rFonts w:cs="Arial Bold"/>
                                <w:bCs/>
                                <w:sz w:val="28"/>
                                <w:szCs w:val="28"/>
                                <w:cs/>
                                <w:lang w:bidi="bn-IN"/>
                              </w:rPr>
                              <w:t xml:space="preserve"> </w:t>
                            </w:r>
                            <w:r w:rsidRPr="003175B3">
                              <w:rPr>
                                <w:rFonts w:cs="Nirmala UI"/>
                                <w:bCs/>
                                <w:sz w:val="28"/>
                                <w:szCs w:val="28"/>
                                <w:cs/>
                                <w:lang w:bidi="bn-IN"/>
                              </w:rPr>
                              <w:t>স্বাস্থ্য</w:t>
                            </w:r>
                            <w:r>
                              <w:rPr>
                                <w:rFonts w:cs="Arial Bold"/>
                                <w:bCs/>
                                <w:sz w:val="28"/>
                                <w:szCs w:val="28"/>
                                <w:cs/>
                                <w:lang w:bidi="bn-IN"/>
                              </w:rPr>
                              <w:t xml:space="preserve"> </w:t>
                            </w:r>
                            <w:r w:rsidRPr="003175B3">
                              <w:rPr>
                                <w:rFonts w:cs="Nirmala UI"/>
                                <w:bCs/>
                                <w:sz w:val="28"/>
                                <w:szCs w:val="28"/>
                                <w:cs/>
                                <w:lang w:bidi="bn-IN"/>
                              </w:rPr>
                              <w:t>কলকারীর</w:t>
                            </w:r>
                            <w:r>
                              <w:rPr>
                                <w:rFonts w:cs="Arial Bold"/>
                                <w:bCs/>
                                <w:sz w:val="28"/>
                                <w:szCs w:val="28"/>
                                <w:cs/>
                                <w:lang w:bidi="bn-IN"/>
                              </w:rPr>
                              <w:t xml:space="preserve"> </w:t>
                            </w:r>
                            <w:r w:rsidRPr="003175B3">
                              <w:rPr>
                                <w:rFonts w:cs="Nirmala UI"/>
                                <w:bCs/>
                                <w:sz w:val="28"/>
                                <w:szCs w:val="28"/>
                                <w:cs/>
                                <w:lang w:bidi="bn-IN"/>
                              </w:rPr>
                              <w:t>কার্ড</w:t>
                            </w:r>
                          </w:p>
                        </w:txbxContent>
                      </wps:txbx>
                      <wps:bodyPr wrap="none" rtlCol="0">
                        <a:noAutofit/>
                      </wps:bodyPr>
                    </wps:wsp>
                  </a:graphicData>
                </a:graphic>
              </wp:inline>
            </w:drawing>
          </mc:Choice>
          <mc:Fallback>
            <w:pict>
              <v:shape w14:anchorId="52E5084A" id="_x0000_s1702" type="#_x0000_t202" alt="TS2 - Sexual Health Caller Cards&#10;&#10;" style="width:191.85pt;height:40.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" filled="f" stroked="f">
                <v:textbox>
                  <w:txbxContent>
                    <w:p w14:paraId="1FDFA84F"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যৌন</w:t>
                      </w:r>
                      <w:r>
                        <w:rPr>
                          <w:rFonts w:cs="Arial Bold"/>
                          <w:bCs/>
                          <w:sz w:val="28"/>
                          <w:szCs w:val="28"/>
                          <w:cs/>
                          <w:lang w:bidi="bn-IN"/>
                        </w:rPr>
                        <w:t xml:space="preserve"> </w:t>
                      </w:r>
                      <w:r w:rsidRPr="003175B3">
                        <w:rPr>
                          <w:rFonts w:cs="Nirmala UI"/>
                          <w:bCs/>
                          <w:sz w:val="28"/>
                          <w:szCs w:val="28"/>
                          <w:cs/>
                          <w:lang w:bidi="bn-IN"/>
                        </w:rPr>
                        <w:t>স্বাস্থ্য</w:t>
                      </w:r>
                      <w:r>
                        <w:rPr>
                          <w:rFonts w:cs="Arial Bold"/>
                          <w:bCs/>
                          <w:sz w:val="28"/>
                          <w:szCs w:val="28"/>
                          <w:cs/>
                          <w:lang w:bidi="bn-IN"/>
                        </w:rPr>
                        <w:t xml:space="preserve"> </w:t>
                      </w:r>
                      <w:r w:rsidRPr="003175B3">
                        <w:rPr>
                          <w:rFonts w:cs="Nirmala UI"/>
                          <w:bCs/>
                          <w:sz w:val="28"/>
                          <w:szCs w:val="28"/>
                          <w:cs/>
                          <w:lang w:bidi="bn-IN"/>
                        </w:rPr>
                        <w:t>কলকারীর</w:t>
                      </w:r>
                      <w:r>
                        <w:rPr>
                          <w:rFonts w:cs="Arial Bold"/>
                          <w:bCs/>
                          <w:sz w:val="28"/>
                          <w:szCs w:val="28"/>
                          <w:cs/>
                          <w:lang w:bidi="bn-IN"/>
                        </w:rPr>
                        <w:t xml:space="preserve"> </w:t>
                      </w:r>
                      <w:r w:rsidRPr="003175B3">
                        <w:rPr>
                          <w:rFonts w:cs="Nirmala UI"/>
                          <w:bCs/>
                          <w:sz w:val="28"/>
                          <w:szCs w:val="28"/>
                          <w:cs/>
                          <w:lang w:bidi="bn-IN"/>
                        </w:rPr>
                        <w:t>কার্ড</w:t>
                      </w:r>
                    </w:p>
                  </w:txbxContent>
                </v:textbox>
                <w10:anchorlock/>
              </v:shape>
            </w:pict>
          </mc:Fallback>
        </mc:AlternateContent>
      </w:r>
    </w:p>
    <w:p w14:paraId="1ECB80A3" w14:textId="2EDD0FFC" w:rsidR="00FD1F2C" w:rsidRPr="00870893" w:rsidRDefault="00FD1F2C" w:rsidP="00FD1F2C">
      <w:pPr>
        <w:pStyle w:val="ListParagraph"/>
        <w:tabs>
          <w:tab w:val="left" w:pos="5245"/>
        </w:tabs>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452171C4" wp14:editId="306C5E39">
                <wp:extent cx="2773680" cy="1649329"/>
                <wp:effectExtent l="19050" t="19050" r="26670" b="27305"/>
                <wp:docPr id="83" name="Rectangle 20" descr="Breaks &#10;_ _ _ _  _&#10;If a condom breaks during sex, it will no longer protect you from STIs.&#10;"/>
                <wp:cNvGraphicFramePr/>
                <a:graphic xmlns:a="http://schemas.openxmlformats.org/drawingml/2006/main">
                  <a:graphicData uri="http://schemas.microsoft.com/office/word/2010/wordprocessingShape">
                    <wps:wsp>
                      <wps:cNvSpPr/>
                      <wps:spPr>
                        <a:xfrm>
                          <a:off x="0" y="0"/>
                          <a:ext cx="2773680" cy="164932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FEA88" w14:textId="71F74A8F" w:rsidR="00C515A5" w:rsidRPr="00C507E6" w:rsidRDefault="00C515A5" w:rsidP="00FD1F2C">
                            <w:pPr>
                              <w:jc w:val="center"/>
                              <w:rPr>
                                <w:rFonts w:cs="Nirmala UI"/>
                                <w:color w:val="000000" w:themeColor="text1"/>
                                <w:sz w:val="26"/>
                                <w:szCs w:val="26"/>
                                <w:cs/>
                                <w:lang w:bidi="bn-IN"/>
                              </w:rPr>
                            </w:pPr>
                            <w:r w:rsidRPr="003175B3">
                              <w:rPr>
                                <w:rFonts w:cs="Nirmala UI"/>
                                <w:color w:val="732281"/>
                                <w:sz w:val="40"/>
                                <w:szCs w:val="40"/>
                                <w:cs/>
                                <w:lang w:bidi="bn-IN"/>
                              </w:rPr>
                              <w:t>ফেটে</w:t>
                            </w:r>
                            <w:r>
                              <w:rPr>
                                <w:rFonts w:cs="Arial"/>
                                <w:color w:val="732281"/>
                                <w:sz w:val="40"/>
                                <w:szCs w:val="40"/>
                                <w:cs/>
                                <w:lang w:bidi="bn-IN"/>
                              </w:rPr>
                              <w:t xml:space="preserve"> </w:t>
                            </w:r>
                            <w:r w:rsidRPr="003175B3">
                              <w:rPr>
                                <w:rFonts w:cs="Nirmala UI"/>
                                <w:color w:val="732281"/>
                                <w:sz w:val="40"/>
                                <w:szCs w:val="40"/>
                                <w:cs/>
                                <w:lang w:bidi="bn-IN"/>
                              </w:rPr>
                              <w:t>যাওয়া</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যৌন মিলনের সময় একটি কন্ডোম ফেটে গেলে, তা আপনাকে আর STI-গুলি থেকে সুরক্ষা প্রদান করবে না</w:t>
                            </w:r>
                          </w:p>
                        </w:txbxContent>
                      </wps:txbx>
                      <wps:bodyPr rtlCol="0" anchor="ctr">
                        <a:noAutofit/>
                      </wps:bodyPr>
                    </wps:wsp>
                  </a:graphicData>
                </a:graphic>
              </wp:inline>
            </w:drawing>
          </mc:Choice>
          <mc:Fallback>
            <w:pict>
              <v:rect w14:anchorId="452171C4" id="Rectangle 20" o:spid="_x0000_s1703" alt="Breaks &#10;_ _ _ _  _&#10;If a condom breaks during sex, it will no longer protect you from STIs.&#10;" style="width:218.4pt;height:12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" filled="f" strokecolor="#732281" strokeweight="2.25pt">
                <v:textbox>
                  <w:txbxContent>
                    <w:p w14:paraId="4A8FEA88" w14:textId="71F74A8F" w:rsidR="00C515A5" w:rsidRPr="00C507E6" w:rsidRDefault="00C515A5" w:rsidP="00FD1F2C">
                      <w:pPr>
                        <w:jc w:val="center"/>
                        <w:rPr>
                          <w:rFonts w:cs="Nirmala UI"/>
                          <w:color w:val="000000" w:themeColor="text1"/>
                          <w:sz w:val="26"/>
                          <w:szCs w:val="26"/>
                          <w:cs/>
                          <w:lang w:bidi="bn-IN"/>
                        </w:rPr>
                      </w:pPr>
                      <w:r w:rsidRPr="003175B3">
                        <w:rPr>
                          <w:rFonts w:cs="Nirmala UI"/>
                          <w:color w:val="732281"/>
                          <w:sz w:val="40"/>
                          <w:szCs w:val="40"/>
                          <w:cs/>
                          <w:lang w:bidi="bn-IN"/>
                        </w:rPr>
                        <w:t>ফেটে</w:t>
                      </w:r>
                      <w:r>
                        <w:rPr>
                          <w:rFonts w:cs="Arial"/>
                          <w:color w:val="732281"/>
                          <w:sz w:val="40"/>
                          <w:szCs w:val="40"/>
                          <w:cs/>
                          <w:lang w:bidi="bn-IN"/>
                        </w:rPr>
                        <w:t xml:space="preserve"> </w:t>
                      </w:r>
                      <w:r w:rsidRPr="003175B3">
                        <w:rPr>
                          <w:rFonts w:cs="Nirmala UI"/>
                          <w:color w:val="732281"/>
                          <w:sz w:val="40"/>
                          <w:szCs w:val="40"/>
                          <w:cs/>
                          <w:lang w:bidi="bn-IN"/>
                        </w:rPr>
                        <w:t>যাওয়া</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যৌন মিলনের সময় একটি কন্ডোম ফেটে গেলে, তা আপনাকে আর STI-গুলি থেকে সুরক্ষা প্রদান করবে না</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6C7D4A67" wp14:editId="48679017">
                <wp:extent cx="2773773" cy="1663333"/>
                <wp:effectExtent l="19050" t="19050" r="26670" b="13335"/>
                <wp:docPr id="76" name="Rectangle 76" descr="Untreated &#10;_ _ _ _  _&#10;Infections that are left untreated can lead to long term negative consequences. The sooner you start treatment, the better.&#10;"/>
                <wp:cNvGraphicFramePr/>
                <a:graphic xmlns:a="http://schemas.openxmlformats.org/drawingml/2006/main">
                  <a:graphicData uri="http://schemas.microsoft.com/office/word/2010/wordprocessingShape">
                    <wps:wsp>
                      <wps:cNvSpPr/>
                      <wps:spPr>
                        <a:xfrm>
                          <a:off x="0" y="0"/>
                          <a:ext cx="2773773" cy="1663333"/>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B75082" w14:textId="53BF906B" w:rsidR="00C515A5" w:rsidRPr="00C507E6" w:rsidRDefault="00C515A5" w:rsidP="00C507E6">
                            <w:pPr>
                              <w:spacing w:line="240" w:lineRule="auto"/>
                              <w:jc w:val="center"/>
                              <w:rPr>
                                <w:rFonts w:cs="Nirmala UI"/>
                                <w:color w:val="000000" w:themeColor="text1"/>
                                <w:sz w:val="22"/>
                                <w:cs/>
                                <w:lang w:bidi="bn-IN"/>
                              </w:rPr>
                            </w:pPr>
                            <w:r w:rsidRPr="003175B3">
                              <w:rPr>
                                <w:rFonts w:cs="Nirmala UI"/>
                                <w:color w:val="732281"/>
                                <w:sz w:val="40"/>
                                <w:szCs w:val="40"/>
                                <w:cs/>
                                <w:lang w:bidi="bn-IN"/>
                              </w:rPr>
                              <w:t>চিকিৎসা</w:t>
                            </w:r>
                            <w:r>
                              <w:rPr>
                                <w:rFonts w:cs="Arial"/>
                                <w:color w:val="732281"/>
                                <w:sz w:val="40"/>
                                <w:szCs w:val="40"/>
                                <w:cs/>
                                <w:lang w:bidi="bn-IN"/>
                              </w:rPr>
                              <w:t xml:space="preserve"> </w:t>
                            </w:r>
                            <w:r w:rsidRPr="003175B3">
                              <w:rPr>
                                <w:rFonts w:cs="Nirmala UI"/>
                                <w:color w:val="732281"/>
                                <w:sz w:val="40"/>
                                <w:szCs w:val="40"/>
                                <w:cs/>
                                <w:lang w:bidi="bn-IN"/>
                              </w:rPr>
                              <w:t>না</w:t>
                            </w:r>
                            <w:r>
                              <w:rPr>
                                <w:rFonts w:cs="Arial"/>
                                <w:color w:val="732281"/>
                                <w:sz w:val="40"/>
                                <w:szCs w:val="40"/>
                                <w:cs/>
                                <w:lang w:bidi="bn-IN"/>
                              </w:rPr>
                              <w:t xml:space="preserve"> </w:t>
                            </w:r>
                            <w:r w:rsidRPr="003175B3">
                              <w:rPr>
                                <w:rFonts w:cs="Nirmala UI"/>
                                <w:color w:val="732281"/>
                                <w:sz w:val="40"/>
                                <w:szCs w:val="40"/>
                                <w:cs/>
                                <w:lang w:bidi="bn-IN"/>
                              </w:rPr>
                              <w:t>করা</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2"/>
                                <w:cs/>
                                <w:lang w:bidi="bn-IN"/>
                              </w:rPr>
                              <w:t>সংক্রমণের চিকিৎসা না করে ফেলে রাখলে, তা দী‌র্ঘমেয়াদী নেতিবাচক পরিণতির দিকে নিয়ে যেতে পারে যত তাড়াতাড়ি আপনি চিকিৎসা শুরু করবেন, তত আরো ভাল হবে</w:t>
                            </w:r>
                            <w:r w:rsidRPr="00C507E6">
                              <w:rPr>
                                <w:rFonts w:cs="Nirmala UI"/>
                                <w:color w:val="000000" w:themeColor="text1"/>
                                <w:sz w:val="22"/>
                                <w:cs/>
                                <w:lang w:bidi="hi-IN"/>
                              </w:rPr>
                              <w:t>।</w:t>
                            </w:r>
                          </w:p>
                        </w:txbxContent>
                      </wps:txbx>
                      <wps:bodyPr rtlCol="0" anchor="ctr"/>
                    </wps:wsp>
                  </a:graphicData>
                </a:graphic>
              </wp:inline>
            </w:drawing>
          </mc:Choice>
          <mc:Fallback>
            <w:pict>
              <v:rect w14:anchorId="6C7D4A67" id="Rectangle 76" o:spid="_x0000_s1704" alt="Untreated &#10;_ _ _ _  _&#10;Infections that are left untreated can lead to long term negative consequences. The sooner you start treatment, the better.&#10;" style="width:218.4pt;height:13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" filled="f" strokecolor="#732281" strokeweight="2.25pt">
                <v:textbox>
                  <w:txbxContent>
                    <w:p w14:paraId="18B75082" w14:textId="53BF906B" w:rsidR="00C515A5" w:rsidRPr="00C507E6" w:rsidRDefault="00C515A5" w:rsidP="00C507E6">
                      <w:pPr>
                        <w:spacing w:line="240" w:lineRule="auto"/>
                        <w:jc w:val="center"/>
                        <w:rPr>
                          <w:rFonts w:cs="Nirmala UI"/>
                          <w:color w:val="000000" w:themeColor="text1"/>
                          <w:sz w:val="22"/>
                          <w:cs/>
                          <w:lang w:bidi="bn-IN"/>
                        </w:rPr>
                      </w:pPr>
                      <w:r w:rsidRPr="003175B3">
                        <w:rPr>
                          <w:rFonts w:cs="Nirmala UI"/>
                          <w:color w:val="732281"/>
                          <w:sz w:val="40"/>
                          <w:szCs w:val="40"/>
                          <w:cs/>
                          <w:lang w:bidi="bn-IN"/>
                        </w:rPr>
                        <w:t>চিকিৎসা</w:t>
                      </w:r>
                      <w:r>
                        <w:rPr>
                          <w:rFonts w:cs="Arial"/>
                          <w:color w:val="732281"/>
                          <w:sz w:val="40"/>
                          <w:szCs w:val="40"/>
                          <w:cs/>
                          <w:lang w:bidi="bn-IN"/>
                        </w:rPr>
                        <w:t xml:space="preserve"> </w:t>
                      </w:r>
                      <w:r w:rsidRPr="003175B3">
                        <w:rPr>
                          <w:rFonts w:cs="Nirmala UI"/>
                          <w:color w:val="732281"/>
                          <w:sz w:val="40"/>
                          <w:szCs w:val="40"/>
                          <w:cs/>
                          <w:lang w:bidi="bn-IN"/>
                        </w:rPr>
                        <w:t>না</w:t>
                      </w:r>
                      <w:r>
                        <w:rPr>
                          <w:rFonts w:cs="Arial"/>
                          <w:color w:val="732281"/>
                          <w:sz w:val="40"/>
                          <w:szCs w:val="40"/>
                          <w:cs/>
                          <w:lang w:bidi="bn-IN"/>
                        </w:rPr>
                        <w:t xml:space="preserve"> </w:t>
                      </w:r>
                      <w:r w:rsidRPr="003175B3">
                        <w:rPr>
                          <w:rFonts w:cs="Nirmala UI"/>
                          <w:color w:val="732281"/>
                          <w:sz w:val="40"/>
                          <w:szCs w:val="40"/>
                          <w:cs/>
                          <w:lang w:bidi="bn-IN"/>
                        </w:rPr>
                        <w:t>করা</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2"/>
                          <w:cs/>
                          <w:lang w:bidi="bn-IN"/>
                        </w:rPr>
                        <w:t>সংক্রমণের চিকিৎসা না করে ফেলে রাখলে, তা দী‌র্ঘমেয়াদী নেতিবাচক পরিণতির দিকে নিয়ে যেতে পারে যত তাড়াতাড়ি আপনি চিকিৎসা শুরু করবেন, তত আরো ভাল হবে</w:t>
                      </w:r>
                      <w:r w:rsidRPr="00C507E6">
                        <w:rPr>
                          <w:rFonts w:cs="Nirmala UI"/>
                          <w:color w:val="000000" w:themeColor="text1"/>
                          <w:sz w:val="22"/>
                          <w:cs/>
                          <w:lang w:bidi="hi-IN"/>
                        </w:rPr>
                        <w:t>।</w:t>
                      </w:r>
                    </w:p>
                  </w:txbxContent>
                </v:textbox>
                <w10:anchorlock/>
              </v:rect>
            </w:pict>
          </mc:Fallback>
        </mc:AlternateContent>
      </w:r>
    </w:p>
    <w:p w14:paraId="69A50A30" w14:textId="77777777" w:rsidR="00FD1F2C" w:rsidRPr="00870893" w:rsidRDefault="00FD1F2C" w:rsidP="00FD1F2C">
      <w:pPr>
        <w:pStyle w:val="ListParagraph"/>
        <w:tabs>
          <w:tab w:val="left" w:pos="5245"/>
        </w:tabs>
        <w:ind w:left="284"/>
        <w:rPr>
          <w:rFonts w:ascii="Nirmala UI" w:hAnsi="Nirmala UI" w:cs="Nirmala UI"/>
          <w:szCs w:val="24"/>
          <w:cs/>
          <w:lang w:bidi="bn-IN"/>
        </w:rPr>
      </w:pPr>
    </w:p>
    <w:p w14:paraId="317E9C7A" w14:textId="77777777" w:rsidR="00FD1F2C" w:rsidRPr="00870893" w:rsidRDefault="00FD1F2C" w:rsidP="00FD1F2C">
      <w:pPr>
        <w:pStyle w:val="ListParagraph"/>
        <w:tabs>
          <w:tab w:val="left" w:pos="5245"/>
        </w:tabs>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1A5293C9" wp14:editId="480FA4F6">
                <wp:extent cx="2773773" cy="1831241"/>
                <wp:effectExtent l="19050" t="19050" r="26670" b="17145"/>
                <wp:docPr id="77" name="Rectangle 77" descr="Anyone &#10;_ _ _ _  _&#10;Anyone can get an STI, and they may not know they have one! This is why testing is so important.&#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2CF92" w14:textId="0677A22D"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যে</w:t>
                            </w:r>
                            <w:r>
                              <w:rPr>
                                <w:rFonts w:cs="Arial"/>
                                <w:color w:val="732281"/>
                                <w:sz w:val="40"/>
                                <w:szCs w:val="40"/>
                                <w:cs/>
                                <w:lang w:bidi="bn-IN"/>
                              </w:rPr>
                              <w:t xml:space="preserve"> </w:t>
                            </w:r>
                            <w:r w:rsidRPr="003175B3">
                              <w:rPr>
                                <w:rFonts w:cs="Nirmala UI"/>
                                <w:color w:val="732281"/>
                                <w:sz w:val="40"/>
                                <w:szCs w:val="40"/>
                                <w:cs/>
                                <w:lang w:bidi="bn-IN"/>
                              </w:rPr>
                              <w:t>কেউ</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যে কারো একটি STI হতে পারে </w:t>
                            </w:r>
                            <w:r>
                              <w:rPr>
                                <w:rFonts w:cs="Nirmala UI"/>
                                <w:color w:val="000000" w:themeColor="text1"/>
                                <w:sz w:val="26"/>
                                <w:szCs w:val="26"/>
                                <w:lang w:val="en-IN" w:bidi="bn-IN"/>
                              </w:rPr>
                              <w:br/>
                            </w:r>
                            <w:r w:rsidRPr="00C507E6">
                              <w:rPr>
                                <w:rFonts w:cs="Nirmala UI"/>
                                <w:color w:val="000000" w:themeColor="text1"/>
                                <w:sz w:val="26"/>
                                <w:szCs w:val="26"/>
                                <w:cs/>
                                <w:lang w:bidi="bn-IN"/>
                              </w:rPr>
                              <w:t>এবং তারা নাও জানতে পারেন যে, তাদের তা হয়েছে! এই কারণেই পরীক্ষা করা এত গুরুত্বপূর্ণ</w:t>
                            </w:r>
                            <w:r w:rsidRPr="00C507E6">
                              <w:rPr>
                                <w:rFonts w:cs="Nirmala UI"/>
                                <w:color w:val="000000" w:themeColor="text1"/>
                                <w:sz w:val="26"/>
                                <w:szCs w:val="26"/>
                                <w:cs/>
                                <w:lang w:bidi="hi-IN"/>
                              </w:rPr>
                              <w:t>।</w:t>
                            </w:r>
                          </w:p>
                        </w:txbxContent>
                      </wps:txbx>
                      <wps:bodyPr rtlCol="0" anchor="ctr"/>
                    </wps:wsp>
                  </a:graphicData>
                </a:graphic>
              </wp:inline>
            </w:drawing>
          </mc:Choice>
          <mc:Fallback>
            <w:pict>
              <v:rect w14:anchorId="1A5293C9" id="Rectangle 77" o:spid="_x0000_s1705" alt="Anyone &#10;_ _ _ _  _&#10;Anyone can get an STI, and they may not know they have one! This is why testing is so important.&#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" filled="f" strokecolor="#732281" strokeweight="2.25pt">
                <v:textbox>
                  <w:txbxContent>
                    <w:p w14:paraId="2D92CF92" w14:textId="0677A22D"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যে</w:t>
                      </w:r>
                      <w:r>
                        <w:rPr>
                          <w:rFonts w:cs="Arial"/>
                          <w:color w:val="732281"/>
                          <w:sz w:val="40"/>
                          <w:szCs w:val="40"/>
                          <w:cs/>
                          <w:lang w:bidi="bn-IN"/>
                        </w:rPr>
                        <w:t xml:space="preserve"> </w:t>
                      </w:r>
                      <w:r w:rsidRPr="003175B3">
                        <w:rPr>
                          <w:rFonts w:cs="Nirmala UI"/>
                          <w:color w:val="732281"/>
                          <w:sz w:val="40"/>
                          <w:szCs w:val="40"/>
                          <w:cs/>
                          <w:lang w:bidi="bn-IN"/>
                        </w:rPr>
                        <w:t>কেউ</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 xml:space="preserve">যে কারো একটি STI হতে পারে </w:t>
                      </w:r>
                      <w:r>
                        <w:rPr>
                          <w:rFonts w:cs="Nirmala UI"/>
                          <w:color w:val="000000" w:themeColor="text1"/>
                          <w:sz w:val="26"/>
                          <w:szCs w:val="26"/>
                          <w:lang w:val="en-IN" w:bidi="bn-IN"/>
                        </w:rPr>
                        <w:br/>
                      </w:r>
                      <w:r w:rsidRPr="00C507E6">
                        <w:rPr>
                          <w:rFonts w:cs="Nirmala UI"/>
                          <w:color w:val="000000" w:themeColor="text1"/>
                          <w:sz w:val="26"/>
                          <w:szCs w:val="26"/>
                          <w:cs/>
                          <w:lang w:bidi="bn-IN"/>
                        </w:rPr>
                        <w:t>এবং তারা নাও জানতে পারেন যে, তাদের তা হয়েছে! এই কারণেই পরীক্ষা করা এত গুরুত্বপূর্ণ</w:t>
                      </w:r>
                      <w:r w:rsidRPr="00C507E6">
                        <w:rPr>
                          <w:rFonts w:cs="Nirmala UI"/>
                          <w:color w:val="000000" w:themeColor="text1"/>
                          <w:sz w:val="26"/>
                          <w:szCs w:val="26"/>
                          <w:cs/>
                          <w:lang w:bidi="hi-IN"/>
                        </w:rPr>
                        <w:t>।</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3C0FEA16" wp14:editId="1B384CB5">
                <wp:extent cx="2773773" cy="1831241"/>
                <wp:effectExtent l="19050" t="19050" r="26670" b="17145"/>
                <wp:docPr id="78" name="Rectangle 78" descr="Plan &#10;_ _ _ _  _&#10;Plan with your sexual partner how you will protect yourself from STIs. This may be by using a condom and agreeing to both get tested.&#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439A2" w14:textId="5B0B0AA1" w:rsidR="00C515A5" w:rsidRPr="00C507E6" w:rsidRDefault="00C515A5" w:rsidP="001A26AA">
                            <w:pPr>
                              <w:jc w:val="center"/>
                              <w:rPr>
                                <w:rFonts w:cs="Nirmala UI"/>
                                <w:color w:val="000000" w:themeColor="text1"/>
                                <w:sz w:val="22"/>
                                <w:cs/>
                                <w:lang w:bidi="bn-IN"/>
                              </w:rPr>
                            </w:pPr>
                            <w:r w:rsidRPr="003175B3">
                              <w:rPr>
                                <w:rFonts w:cs="Nirmala UI"/>
                                <w:color w:val="732281"/>
                                <w:sz w:val="40"/>
                                <w:szCs w:val="40"/>
                                <w:cs/>
                                <w:lang w:bidi="bn-IN"/>
                              </w:rPr>
                              <w:t>পরিকল্পনা</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2"/>
                                <w:cs/>
                                <w:lang w:bidi="bn-IN"/>
                              </w:rPr>
                              <w:t>আপনি কীভাবে নিজেকে STI-গুলি থেকে সুরক্ষিত রাখবেন, সেই বিষয়ে আপনার যৌন সঙ্গীর সাথে পরিকল্পনা করুন</w:t>
                            </w:r>
                            <w:r w:rsidRPr="00C507E6">
                              <w:rPr>
                                <w:rFonts w:cs="Nirmala UI"/>
                                <w:color w:val="000000" w:themeColor="text1"/>
                                <w:sz w:val="22"/>
                                <w:cs/>
                                <w:lang w:bidi="hi-IN"/>
                              </w:rPr>
                              <w:t>।</w:t>
                            </w:r>
                            <w:r w:rsidRPr="00C507E6">
                              <w:rPr>
                                <w:rFonts w:cs="Nirmala UI"/>
                                <w:color w:val="000000" w:themeColor="text1"/>
                                <w:sz w:val="22"/>
                                <w:cs/>
                                <w:lang w:bidi="bn-IN"/>
                              </w:rPr>
                              <w:t xml:space="preserve"> তা একটি কন্ডোম ব্যবহার করে এবং উভয়ে পরীক্ষা করানোতে সম্মত হওয়ার মাধ্যমে হতে পারে</w:t>
                            </w:r>
                            <w:r w:rsidRPr="00C507E6">
                              <w:rPr>
                                <w:rFonts w:cs="Nirmala UI"/>
                                <w:color w:val="000000" w:themeColor="text1"/>
                                <w:sz w:val="22"/>
                                <w:cs/>
                                <w:lang w:bidi="hi-IN"/>
                              </w:rPr>
                              <w:t>।</w:t>
                            </w:r>
                          </w:p>
                        </w:txbxContent>
                      </wps:txbx>
                      <wps:bodyPr rtlCol="0" anchor="ctr"/>
                    </wps:wsp>
                  </a:graphicData>
                </a:graphic>
              </wp:inline>
            </w:drawing>
          </mc:Choice>
          <mc:Fallback>
            <w:pict>
              <v:rect w14:anchorId="3C0FEA16" id="Rectangle 78" o:spid="_x0000_s1706" alt="Plan &#10;_ _ _ _  _&#10;Plan with your sexual partner how you will protect yourself from STIs. This may be by using a condom and agreeing to both get tested.&#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" filled="f" strokecolor="#732281" strokeweight="2.25pt">
                <v:textbox>
                  <w:txbxContent>
                    <w:p w14:paraId="35B439A2" w14:textId="5B0B0AA1" w:rsidR="00C515A5" w:rsidRPr="00C507E6" w:rsidRDefault="00C515A5" w:rsidP="001A26AA">
                      <w:pPr>
                        <w:jc w:val="center"/>
                        <w:rPr>
                          <w:rFonts w:cs="Nirmala UI"/>
                          <w:color w:val="000000" w:themeColor="text1"/>
                          <w:sz w:val="22"/>
                          <w:cs/>
                          <w:lang w:bidi="bn-IN"/>
                        </w:rPr>
                      </w:pPr>
                      <w:r w:rsidRPr="003175B3">
                        <w:rPr>
                          <w:rFonts w:cs="Nirmala UI"/>
                          <w:color w:val="732281"/>
                          <w:sz w:val="40"/>
                          <w:szCs w:val="40"/>
                          <w:cs/>
                          <w:lang w:bidi="bn-IN"/>
                        </w:rPr>
                        <w:t>পরিকল্পনা</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2"/>
                          <w:cs/>
                          <w:lang w:bidi="bn-IN"/>
                        </w:rPr>
                        <w:t>আপনি কীভাবে নিজেকে STI-গুলি থেকে সুরক্ষিত রাখবেন, সেই বিষয়ে আপনার যৌন সঙ্গীর সাথে পরিকল্পনা করুন</w:t>
                      </w:r>
                      <w:r w:rsidRPr="00C507E6">
                        <w:rPr>
                          <w:rFonts w:cs="Nirmala UI"/>
                          <w:color w:val="000000" w:themeColor="text1"/>
                          <w:sz w:val="22"/>
                          <w:cs/>
                          <w:lang w:bidi="hi-IN"/>
                        </w:rPr>
                        <w:t>।</w:t>
                      </w:r>
                      <w:r w:rsidRPr="00C507E6">
                        <w:rPr>
                          <w:rFonts w:cs="Nirmala UI"/>
                          <w:color w:val="000000" w:themeColor="text1"/>
                          <w:sz w:val="22"/>
                          <w:cs/>
                          <w:lang w:bidi="bn-IN"/>
                        </w:rPr>
                        <w:t xml:space="preserve"> তা একটি কন্ডোম ব্যবহার করে এবং উভয়ে পরীক্ষা করানোতে সম্মত হওয়ার মাধ্যমে হতে পারে</w:t>
                      </w:r>
                      <w:r w:rsidRPr="00C507E6">
                        <w:rPr>
                          <w:rFonts w:cs="Nirmala UI"/>
                          <w:color w:val="000000" w:themeColor="text1"/>
                          <w:sz w:val="22"/>
                          <w:cs/>
                          <w:lang w:bidi="hi-IN"/>
                        </w:rPr>
                        <w:t>।</w:t>
                      </w:r>
                    </w:p>
                  </w:txbxContent>
                </v:textbox>
                <w10:anchorlock/>
              </v:rect>
            </w:pict>
          </mc:Fallback>
        </mc:AlternateContent>
      </w:r>
    </w:p>
    <w:p w14:paraId="496281D9" w14:textId="77777777" w:rsidR="00FD1F2C" w:rsidRPr="00870893" w:rsidRDefault="00FD1F2C" w:rsidP="00FD1F2C">
      <w:pPr>
        <w:pStyle w:val="ListParagraph"/>
        <w:tabs>
          <w:tab w:val="left" w:pos="5245"/>
        </w:tabs>
        <w:ind w:left="284"/>
        <w:rPr>
          <w:rFonts w:ascii="Nirmala UI" w:hAnsi="Nirmala UI" w:cs="Nirmala UI"/>
          <w:szCs w:val="24"/>
          <w:cs/>
          <w:lang w:bidi="bn-IN"/>
        </w:rPr>
      </w:pPr>
    </w:p>
    <w:p w14:paraId="4E9436DC" w14:textId="77777777" w:rsidR="00FD1F2C" w:rsidRPr="00870893" w:rsidRDefault="00FD1F2C" w:rsidP="00FD1F2C">
      <w:pPr>
        <w:pStyle w:val="ListParagraph"/>
        <w:tabs>
          <w:tab w:val="left" w:pos="5245"/>
        </w:tabs>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33365D5C" wp14:editId="59E37F57">
                <wp:extent cx="2773773" cy="1623121"/>
                <wp:effectExtent l="19050" t="19050" r="26670" b="15240"/>
                <wp:docPr id="79" name="Rectangle 79" descr="Contact&#10;_ _ _ _  _&#10;Sexual contact can result in catching an STI. Testing and using a condom will reduce this risk. &#10;"/>
                <wp:cNvGraphicFramePr/>
                <a:graphic xmlns:a="http://schemas.openxmlformats.org/drawingml/2006/main">
                  <a:graphicData uri="http://schemas.microsoft.com/office/word/2010/wordprocessingShape">
                    <wps:wsp>
                      <wps:cNvSpPr/>
                      <wps:spPr>
                        <a:xfrm>
                          <a:off x="0" y="0"/>
                          <a:ext cx="2773773" cy="162312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AC249" w14:textId="0CF05159" w:rsidR="00C515A5" w:rsidRPr="00C507E6" w:rsidRDefault="00C515A5" w:rsidP="001A26AA">
                            <w:pPr>
                              <w:jc w:val="center"/>
                              <w:rPr>
                                <w:rFonts w:cs="Nirmala UI"/>
                                <w:color w:val="000000" w:themeColor="text1"/>
                                <w:sz w:val="25"/>
                                <w:szCs w:val="25"/>
                                <w:cs/>
                                <w:lang w:bidi="bn-IN"/>
                              </w:rPr>
                            </w:pPr>
                            <w:r>
                              <w:rPr>
                                <w:rFonts w:cs="Vrinda"/>
                                <w:color w:val="732281"/>
                                <w:sz w:val="40"/>
                                <w:szCs w:val="40"/>
                                <w:cs/>
                                <w:lang w:bidi="bn-IN"/>
                              </w:rPr>
                              <w:t>সংস্প</w:t>
                            </w:r>
                            <w:r>
                              <w:rPr>
                                <w:rFonts w:cs="Arial"/>
                                <w:color w:val="732281"/>
                                <w:sz w:val="40"/>
                                <w:szCs w:val="40"/>
                                <w:cs/>
                                <w:lang w:bidi="bn-IN"/>
                              </w:rPr>
                              <w:t>‌</w:t>
                            </w:r>
                            <w:r w:rsidRPr="003175B3">
                              <w:rPr>
                                <w:rFonts w:cs="Nirmala UI"/>
                                <w:color w:val="732281"/>
                                <w:sz w:val="40"/>
                                <w:szCs w:val="40"/>
                                <w:cs/>
                                <w:lang w:bidi="bn-IN"/>
                              </w:rPr>
                              <w:t>র্শতা</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5"/>
                                <w:szCs w:val="25"/>
                                <w:cs/>
                                <w:lang w:bidi="bn-IN"/>
                              </w:rPr>
                              <w:t>যৌন সংস্প‌র্শতার ফলে একটি STI হতে পারে</w:t>
                            </w:r>
                            <w:r w:rsidRPr="00C507E6">
                              <w:rPr>
                                <w:rFonts w:cs="Nirmala UI"/>
                                <w:color w:val="000000" w:themeColor="text1"/>
                                <w:sz w:val="25"/>
                                <w:szCs w:val="25"/>
                                <w:cs/>
                                <w:lang w:bidi="hi-IN"/>
                              </w:rPr>
                              <w:t>।</w:t>
                            </w:r>
                            <w:r w:rsidRPr="00C507E6">
                              <w:rPr>
                                <w:rFonts w:cs="Nirmala UI"/>
                                <w:color w:val="000000" w:themeColor="text1"/>
                                <w:sz w:val="25"/>
                                <w:szCs w:val="25"/>
                                <w:cs/>
                                <w:lang w:bidi="bn-IN"/>
                              </w:rPr>
                              <w:t xml:space="preserve"> পরীক্ষা করানো এবং কন্ডোম ব্যবহার এই ঝুঁকি কমিয়ে দেবে</w:t>
                            </w:r>
                            <w:r w:rsidRPr="00C507E6">
                              <w:rPr>
                                <w:rFonts w:cs="Nirmala UI"/>
                                <w:color w:val="000000" w:themeColor="text1"/>
                                <w:sz w:val="25"/>
                                <w:szCs w:val="25"/>
                                <w:cs/>
                                <w:lang w:bidi="hi-IN"/>
                              </w:rPr>
                              <w:t>।</w:t>
                            </w:r>
                            <w:r w:rsidRPr="00C507E6">
                              <w:rPr>
                                <w:rFonts w:cs="Nirmala UI"/>
                                <w:color w:val="000000" w:themeColor="text1"/>
                                <w:sz w:val="25"/>
                                <w:szCs w:val="25"/>
                                <w:cs/>
                                <w:lang w:bidi="bn-IN"/>
                              </w:rPr>
                              <w:t xml:space="preserve"> </w:t>
                            </w:r>
                          </w:p>
                        </w:txbxContent>
                      </wps:txbx>
                      <wps:bodyPr rtlCol="0" anchor="ctr"/>
                    </wps:wsp>
                  </a:graphicData>
                </a:graphic>
              </wp:inline>
            </w:drawing>
          </mc:Choice>
          <mc:Fallback>
            <w:pict>
              <v:rect w14:anchorId="33365D5C" id="Rectangle 79" o:spid="_x0000_s1707" alt="Contact&#10;_ _ _ _  _&#10;Sexual contact can result in catching an STI. Testing and using a condom will reduce this risk.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" filled="f" strokecolor="#732281" strokeweight="2.25pt">
                <v:textbox>
                  <w:txbxContent>
                    <w:p w14:paraId="392AC249" w14:textId="0CF05159" w:rsidR="00C515A5" w:rsidRPr="00C507E6" w:rsidRDefault="00C515A5" w:rsidP="001A26AA">
                      <w:pPr>
                        <w:jc w:val="center"/>
                        <w:rPr>
                          <w:rFonts w:cs="Nirmala UI"/>
                          <w:color w:val="000000" w:themeColor="text1"/>
                          <w:sz w:val="25"/>
                          <w:szCs w:val="25"/>
                          <w:cs/>
                          <w:lang w:bidi="bn-IN"/>
                        </w:rPr>
                      </w:pPr>
                      <w:r>
                        <w:rPr>
                          <w:rFonts w:cs="Vrinda"/>
                          <w:color w:val="732281"/>
                          <w:sz w:val="40"/>
                          <w:szCs w:val="40"/>
                          <w:cs/>
                          <w:lang w:bidi="bn-IN"/>
                        </w:rPr>
                        <w:t>সংস্প</w:t>
                      </w:r>
                      <w:r>
                        <w:rPr>
                          <w:rFonts w:cs="Arial"/>
                          <w:color w:val="732281"/>
                          <w:sz w:val="40"/>
                          <w:szCs w:val="40"/>
                          <w:cs/>
                          <w:lang w:bidi="bn-IN"/>
                        </w:rPr>
                        <w:t>‌</w:t>
                      </w:r>
                      <w:r w:rsidRPr="003175B3">
                        <w:rPr>
                          <w:rFonts w:cs="Nirmala UI"/>
                          <w:color w:val="732281"/>
                          <w:sz w:val="40"/>
                          <w:szCs w:val="40"/>
                          <w:cs/>
                          <w:lang w:bidi="bn-IN"/>
                        </w:rPr>
                        <w:t>র্শতা</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5"/>
                          <w:szCs w:val="25"/>
                          <w:cs/>
                          <w:lang w:bidi="bn-IN"/>
                        </w:rPr>
                        <w:t>যৌন সংস্প‌র্শতার ফলে একটি STI হতে পারে</w:t>
                      </w:r>
                      <w:r w:rsidRPr="00C507E6">
                        <w:rPr>
                          <w:rFonts w:cs="Nirmala UI"/>
                          <w:color w:val="000000" w:themeColor="text1"/>
                          <w:sz w:val="25"/>
                          <w:szCs w:val="25"/>
                          <w:cs/>
                          <w:lang w:bidi="hi-IN"/>
                        </w:rPr>
                        <w:t>।</w:t>
                      </w:r>
                      <w:r w:rsidRPr="00C507E6">
                        <w:rPr>
                          <w:rFonts w:cs="Nirmala UI"/>
                          <w:color w:val="000000" w:themeColor="text1"/>
                          <w:sz w:val="25"/>
                          <w:szCs w:val="25"/>
                          <w:cs/>
                          <w:lang w:bidi="bn-IN"/>
                        </w:rPr>
                        <w:t xml:space="preserve"> পরীক্ষা করানো এবং কন্ডোম ব্যবহার এই ঝুঁকি কমিয়ে দেবে</w:t>
                      </w:r>
                      <w:r w:rsidRPr="00C507E6">
                        <w:rPr>
                          <w:rFonts w:cs="Nirmala UI"/>
                          <w:color w:val="000000" w:themeColor="text1"/>
                          <w:sz w:val="25"/>
                          <w:szCs w:val="25"/>
                          <w:cs/>
                          <w:lang w:bidi="hi-IN"/>
                        </w:rPr>
                        <w:t>।</w:t>
                      </w:r>
                      <w:r w:rsidRPr="00C507E6">
                        <w:rPr>
                          <w:rFonts w:cs="Nirmala UI"/>
                          <w:color w:val="000000" w:themeColor="text1"/>
                          <w:sz w:val="25"/>
                          <w:szCs w:val="25"/>
                          <w:cs/>
                          <w:lang w:bidi="bn-IN"/>
                        </w:rPr>
                        <w:t xml:space="preserve"> </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78A2D066" wp14:editId="0799004E">
                <wp:extent cx="2773773" cy="1623120"/>
                <wp:effectExtent l="19050" t="19050" r="26670" b="15240"/>
                <wp:docPr id="80" name="Rectangle 80" descr="Lubricant &#10;_ _ _ _  _&#10;Lubricant can be used to improve the experience of sex. However, make sure you use a water based lubricant to avoid weakening a condom. &#10;"/>
                <wp:cNvGraphicFramePr/>
                <a:graphic xmlns:a="http://schemas.openxmlformats.org/drawingml/2006/main">
                  <a:graphicData uri="http://schemas.microsoft.com/office/word/2010/wordprocessingShape">
                    <wps:wsp>
                      <wps:cNvSpPr/>
                      <wps:spPr>
                        <a:xfrm>
                          <a:off x="0" y="0"/>
                          <a:ext cx="2773773" cy="162312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EF2176" w14:textId="7A45EBB4" w:rsidR="00C515A5" w:rsidRPr="00C507E6" w:rsidRDefault="00C515A5" w:rsidP="00C507E6">
                            <w:pPr>
                              <w:spacing w:line="240" w:lineRule="auto"/>
                              <w:jc w:val="center"/>
                              <w:rPr>
                                <w:rFonts w:cs="Nirmala UI"/>
                                <w:color w:val="000000" w:themeColor="text1"/>
                                <w:sz w:val="21"/>
                                <w:szCs w:val="21"/>
                                <w:cs/>
                                <w:lang w:bidi="bn-IN"/>
                              </w:rPr>
                            </w:pPr>
                            <w:r w:rsidRPr="003175B3">
                              <w:rPr>
                                <w:rFonts w:cs="Nirmala UI"/>
                                <w:color w:val="732281"/>
                                <w:sz w:val="40"/>
                                <w:szCs w:val="40"/>
                                <w:cs/>
                                <w:lang w:bidi="bn-IN"/>
                              </w:rPr>
                              <w:t>লুব্রিক্যান্ট</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1"/>
                                <w:szCs w:val="21"/>
                                <w:cs/>
                                <w:lang w:bidi="bn-IN"/>
                              </w:rPr>
                              <w:t xml:space="preserve">যৌন্মিলনের অভিজ্ঞতাকে উন্নত করার </w:t>
                            </w:r>
                            <w:r>
                              <w:rPr>
                                <w:rFonts w:cs="Nirmala UI"/>
                                <w:color w:val="000000" w:themeColor="text1"/>
                                <w:sz w:val="21"/>
                                <w:szCs w:val="21"/>
                                <w:lang w:val="en-IN" w:bidi="bn-IN"/>
                              </w:rPr>
                              <w:br/>
                            </w:r>
                            <w:r w:rsidRPr="00C507E6">
                              <w:rPr>
                                <w:rFonts w:cs="Nirmala UI"/>
                                <w:color w:val="000000" w:themeColor="text1"/>
                                <w:sz w:val="21"/>
                                <w:szCs w:val="21"/>
                                <w:cs/>
                                <w:lang w:bidi="bn-IN"/>
                              </w:rPr>
                              <w:t>জন্য লুব্রিক্যান্ট ব্যবহার করা যেতে পারে</w:t>
                            </w:r>
                            <w:r w:rsidRPr="00C507E6">
                              <w:rPr>
                                <w:rFonts w:cs="Nirmala UI"/>
                                <w:color w:val="000000" w:themeColor="text1"/>
                                <w:sz w:val="21"/>
                                <w:szCs w:val="21"/>
                                <w:cs/>
                                <w:lang w:bidi="hi-IN"/>
                              </w:rPr>
                              <w:t>।</w:t>
                            </w:r>
                            <w:r w:rsidRPr="00C507E6">
                              <w:rPr>
                                <w:rFonts w:cs="Nirmala UI"/>
                                <w:color w:val="000000" w:themeColor="text1"/>
                                <w:sz w:val="21"/>
                                <w:szCs w:val="21"/>
                                <w:cs/>
                                <w:lang w:bidi="bn-IN"/>
                              </w:rPr>
                              <w:t xml:space="preserve"> যাইহোক, কন্ডোমকে দুর্বল করে তোলা এড়ানোর জন্য আপনি পানি-ভিত্তিক লুব্রিক্যান্ট ব্যবহার করতে ভুলবেন না</w:t>
                            </w:r>
                            <w:r w:rsidRPr="00C507E6">
                              <w:rPr>
                                <w:rFonts w:cs="Nirmala UI"/>
                                <w:color w:val="000000" w:themeColor="text1"/>
                                <w:sz w:val="21"/>
                                <w:szCs w:val="21"/>
                                <w:cs/>
                                <w:lang w:bidi="hi-IN"/>
                              </w:rPr>
                              <w:t>।</w:t>
                            </w:r>
                            <w:r w:rsidRPr="00C507E6">
                              <w:rPr>
                                <w:rFonts w:cs="Nirmala UI"/>
                                <w:color w:val="000000" w:themeColor="text1"/>
                                <w:sz w:val="21"/>
                                <w:szCs w:val="21"/>
                                <w:cs/>
                                <w:lang w:bidi="bn-IN"/>
                              </w:rPr>
                              <w:t xml:space="preserve"> </w:t>
                            </w:r>
                          </w:p>
                        </w:txbxContent>
                      </wps:txbx>
                      <wps:bodyPr rtlCol="0" anchor="ctr"/>
                    </wps:wsp>
                  </a:graphicData>
                </a:graphic>
              </wp:inline>
            </w:drawing>
          </mc:Choice>
          <mc:Fallback>
            <w:pict>
              <v:rect w14:anchorId="78A2D066" id="Rectangle 80" o:spid="_x0000_s1708" alt="Lubricant &#10;_ _ _ _  _&#10;Lubricant can be used to improve the experience of sex. However, make sure you use a water based lubricant to avoid weakening a condom.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" filled="f" strokecolor="#732281" strokeweight="2.25pt">
                <v:textbox>
                  <w:txbxContent>
                    <w:p w14:paraId="2AEF2176" w14:textId="7A45EBB4" w:rsidR="00C515A5" w:rsidRPr="00C507E6" w:rsidRDefault="00C515A5" w:rsidP="00C507E6">
                      <w:pPr>
                        <w:spacing w:line="240" w:lineRule="auto"/>
                        <w:jc w:val="center"/>
                        <w:rPr>
                          <w:rFonts w:cs="Nirmala UI"/>
                          <w:color w:val="000000" w:themeColor="text1"/>
                          <w:sz w:val="21"/>
                          <w:szCs w:val="21"/>
                          <w:cs/>
                          <w:lang w:bidi="bn-IN"/>
                        </w:rPr>
                      </w:pPr>
                      <w:r w:rsidRPr="003175B3">
                        <w:rPr>
                          <w:rFonts w:cs="Nirmala UI"/>
                          <w:color w:val="732281"/>
                          <w:sz w:val="40"/>
                          <w:szCs w:val="40"/>
                          <w:cs/>
                          <w:lang w:bidi="bn-IN"/>
                        </w:rPr>
                        <w:t>লুব্রিক্যান্ট</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1"/>
                          <w:szCs w:val="21"/>
                          <w:cs/>
                          <w:lang w:bidi="bn-IN"/>
                        </w:rPr>
                        <w:t xml:space="preserve">যৌন্মিলনের অভিজ্ঞতাকে উন্নত করার </w:t>
                      </w:r>
                      <w:r>
                        <w:rPr>
                          <w:rFonts w:cs="Nirmala UI"/>
                          <w:color w:val="000000" w:themeColor="text1"/>
                          <w:sz w:val="21"/>
                          <w:szCs w:val="21"/>
                          <w:lang w:val="en-IN" w:bidi="bn-IN"/>
                        </w:rPr>
                        <w:br/>
                      </w:r>
                      <w:r w:rsidRPr="00C507E6">
                        <w:rPr>
                          <w:rFonts w:cs="Nirmala UI"/>
                          <w:color w:val="000000" w:themeColor="text1"/>
                          <w:sz w:val="21"/>
                          <w:szCs w:val="21"/>
                          <w:cs/>
                          <w:lang w:bidi="bn-IN"/>
                        </w:rPr>
                        <w:t>জন্য লুব্রিক্যান্ট ব্যবহার করা যেতে পারে</w:t>
                      </w:r>
                      <w:r w:rsidRPr="00C507E6">
                        <w:rPr>
                          <w:rFonts w:cs="Nirmala UI"/>
                          <w:color w:val="000000" w:themeColor="text1"/>
                          <w:sz w:val="21"/>
                          <w:szCs w:val="21"/>
                          <w:cs/>
                          <w:lang w:bidi="hi-IN"/>
                        </w:rPr>
                        <w:t>।</w:t>
                      </w:r>
                      <w:r w:rsidRPr="00C507E6">
                        <w:rPr>
                          <w:rFonts w:cs="Nirmala UI"/>
                          <w:color w:val="000000" w:themeColor="text1"/>
                          <w:sz w:val="21"/>
                          <w:szCs w:val="21"/>
                          <w:cs/>
                          <w:lang w:bidi="bn-IN"/>
                        </w:rPr>
                        <w:t xml:space="preserve"> যাইহোক, কন্ডোমকে দুর্বল করে তোলা এড়ানোর জন্য আপনি পানি-ভিত্তিক লুব্রিক্যান্ট ব্যবহার করতে ভুলবেন না</w:t>
                      </w:r>
                      <w:r w:rsidRPr="00C507E6">
                        <w:rPr>
                          <w:rFonts w:cs="Nirmala UI"/>
                          <w:color w:val="000000" w:themeColor="text1"/>
                          <w:sz w:val="21"/>
                          <w:szCs w:val="21"/>
                          <w:cs/>
                          <w:lang w:bidi="hi-IN"/>
                        </w:rPr>
                        <w:t>।</w:t>
                      </w:r>
                      <w:r w:rsidRPr="00C507E6">
                        <w:rPr>
                          <w:rFonts w:cs="Nirmala UI"/>
                          <w:color w:val="000000" w:themeColor="text1"/>
                          <w:sz w:val="21"/>
                          <w:szCs w:val="21"/>
                          <w:cs/>
                          <w:lang w:bidi="bn-IN"/>
                        </w:rPr>
                        <w:t xml:space="preserve"> </w:t>
                      </w:r>
                    </w:p>
                  </w:txbxContent>
                </v:textbox>
                <w10:anchorlock/>
              </v:rect>
            </w:pict>
          </mc:Fallback>
        </mc:AlternateContent>
      </w:r>
    </w:p>
    <w:p w14:paraId="32AC3F82" w14:textId="77777777" w:rsidR="00FD1F2C" w:rsidRPr="00870893" w:rsidRDefault="00FD1F2C" w:rsidP="00FD1F2C">
      <w:pPr>
        <w:pStyle w:val="ListParagraph"/>
        <w:tabs>
          <w:tab w:val="left" w:pos="5245"/>
        </w:tabs>
        <w:ind w:left="284"/>
        <w:rPr>
          <w:rFonts w:ascii="Nirmala UI" w:hAnsi="Nirmala UI" w:cs="Nirmala UI"/>
          <w:szCs w:val="24"/>
          <w:cs/>
          <w:lang w:bidi="bn-IN"/>
        </w:rPr>
      </w:pPr>
    </w:p>
    <w:p w14:paraId="0D42774D" w14:textId="27098125" w:rsidR="00B02CAC" w:rsidRPr="00870893" w:rsidRDefault="00FD1F2C" w:rsidP="00FD1F2C">
      <w:pPr>
        <w:pStyle w:val="ListParagraph"/>
        <w:tabs>
          <w:tab w:val="left" w:pos="5245"/>
        </w:tabs>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75E0638C" wp14:editId="13AD5FB2">
                <wp:extent cx="2714991" cy="1913394"/>
                <wp:effectExtent l="19050" t="19050" r="28575" b="10795"/>
                <wp:docPr id="81" name="Rectangle 81" descr="Easy &#10;_ _ _ _  _&#10;This word is sometimes used negatively to explain why some people might get an STI. But this is absolutely not true. Anyone can get an STI.&#10;&#10;"/>
                <wp:cNvGraphicFramePr/>
                <a:graphic xmlns:a="http://schemas.openxmlformats.org/drawingml/2006/main">
                  <a:graphicData uri="http://schemas.microsoft.com/office/word/2010/wordprocessingShape">
                    <wps:wsp>
                      <wps:cNvSpPr/>
                      <wps:spPr>
                        <a:xfrm>
                          <a:off x="0" y="0"/>
                          <a:ext cx="2714991" cy="1913394"/>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1F49A" w14:textId="3EF7F2E8" w:rsidR="00C515A5" w:rsidRPr="00C507E6" w:rsidRDefault="00C515A5" w:rsidP="001A26AA">
                            <w:pPr>
                              <w:jc w:val="center"/>
                              <w:rPr>
                                <w:rFonts w:cs="Nirmala UI"/>
                                <w:color w:val="000000" w:themeColor="text1"/>
                                <w:sz w:val="23"/>
                                <w:szCs w:val="23"/>
                                <w:cs/>
                                <w:lang w:bidi="bn-IN"/>
                              </w:rPr>
                            </w:pPr>
                            <w:r w:rsidRPr="003175B3">
                              <w:rPr>
                                <w:rFonts w:cs="Nirmala UI"/>
                                <w:color w:val="732281"/>
                                <w:sz w:val="40"/>
                                <w:szCs w:val="40"/>
                                <w:cs/>
                                <w:lang w:bidi="bn-IN"/>
                              </w:rPr>
                              <w:t>সহজ</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3"/>
                                <w:szCs w:val="23"/>
                                <w:cs/>
                                <w:lang w:bidi="bn-IN"/>
                              </w:rPr>
                              <w:t>এই শব্দটি কখনও কখনও এটি ব্যাখ্যা করার জন্য নেতিবাচকভাবে ব্যবহার করা হয় যে, কেন কিছু ব্যক্তির একটি STI হতে পারে</w:t>
                            </w:r>
                            <w:r w:rsidRPr="00C507E6">
                              <w:rPr>
                                <w:rFonts w:cs="Nirmala UI"/>
                                <w:color w:val="000000" w:themeColor="text1"/>
                                <w:sz w:val="23"/>
                                <w:szCs w:val="23"/>
                                <w:cs/>
                                <w:lang w:bidi="hi-IN"/>
                              </w:rPr>
                              <w:t>।</w:t>
                            </w:r>
                            <w:r w:rsidRPr="00C507E6">
                              <w:rPr>
                                <w:rFonts w:cs="Nirmala UI"/>
                                <w:color w:val="000000" w:themeColor="text1"/>
                                <w:sz w:val="23"/>
                                <w:szCs w:val="23"/>
                                <w:cs/>
                                <w:lang w:bidi="bn-IN"/>
                              </w:rPr>
                              <w:t xml:space="preserve"> কিন্তু তা একেবারেই সত্য নয়</w:t>
                            </w:r>
                            <w:r w:rsidRPr="00C507E6">
                              <w:rPr>
                                <w:rFonts w:cs="Nirmala UI"/>
                                <w:color w:val="000000" w:themeColor="text1"/>
                                <w:sz w:val="23"/>
                                <w:szCs w:val="23"/>
                                <w:cs/>
                                <w:lang w:bidi="hi-IN"/>
                              </w:rPr>
                              <w:t>।</w:t>
                            </w:r>
                            <w:r w:rsidRPr="00C507E6">
                              <w:rPr>
                                <w:rFonts w:cs="Nirmala UI"/>
                                <w:color w:val="000000" w:themeColor="text1"/>
                                <w:sz w:val="23"/>
                                <w:szCs w:val="23"/>
                                <w:cs/>
                                <w:lang w:bidi="bn-IN"/>
                              </w:rPr>
                              <w:t xml:space="preserve"> </w:t>
                            </w:r>
                            <w:r>
                              <w:rPr>
                                <w:rFonts w:cs="Nirmala UI"/>
                                <w:color w:val="000000" w:themeColor="text1"/>
                                <w:sz w:val="23"/>
                                <w:szCs w:val="23"/>
                                <w:lang w:val="en-IN" w:bidi="bn-IN"/>
                              </w:rPr>
                              <w:br/>
                            </w:r>
                            <w:r w:rsidRPr="00C507E6">
                              <w:rPr>
                                <w:rFonts w:cs="Nirmala UI"/>
                                <w:color w:val="000000" w:themeColor="text1"/>
                                <w:sz w:val="23"/>
                                <w:szCs w:val="23"/>
                                <w:cs/>
                                <w:lang w:bidi="bn-IN"/>
                              </w:rPr>
                              <w:t>যে কারো একটি STI হতে পারে</w:t>
                            </w:r>
                            <w:r w:rsidRPr="00C507E6">
                              <w:rPr>
                                <w:rFonts w:cs="Nirmala UI"/>
                                <w:color w:val="000000" w:themeColor="text1"/>
                                <w:sz w:val="23"/>
                                <w:szCs w:val="23"/>
                                <w:cs/>
                                <w:lang w:bidi="hi-IN"/>
                              </w:rPr>
                              <w:t>।</w:t>
                            </w:r>
                          </w:p>
                        </w:txbxContent>
                      </wps:txbx>
                      <wps:bodyPr rtlCol="0" anchor="ctr"/>
                    </wps:wsp>
                  </a:graphicData>
                </a:graphic>
              </wp:inline>
            </w:drawing>
          </mc:Choice>
          <mc:Fallback>
            <w:pict>
              <v:rect w14:anchorId="75E0638C" id="Rectangle 81" o:spid="_x0000_s1709" alt="Easy &#10;_ _ _ _  _&#10;This word is sometimes used negatively to explain why some people might get an STI. But this is absolutely not true. Anyone can get an STI.&#10;&#10;" style="width:213.8pt;height:15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" filled="f" strokecolor="#732281" strokeweight="2.25pt">
                <v:textbox>
                  <w:txbxContent>
                    <w:p w14:paraId="5931F49A" w14:textId="3EF7F2E8" w:rsidR="00C515A5" w:rsidRPr="00C507E6" w:rsidRDefault="00C515A5" w:rsidP="001A26AA">
                      <w:pPr>
                        <w:jc w:val="center"/>
                        <w:rPr>
                          <w:rFonts w:cs="Nirmala UI"/>
                          <w:color w:val="000000" w:themeColor="text1"/>
                          <w:sz w:val="23"/>
                          <w:szCs w:val="23"/>
                          <w:cs/>
                          <w:lang w:bidi="bn-IN"/>
                        </w:rPr>
                      </w:pPr>
                      <w:r w:rsidRPr="003175B3">
                        <w:rPr>
                          <w:rFonts w:cs="Nirmala UI"/>
                          <w:color w:val="732281"/>
                          <w:sz w:val="40"/>
                          <w:szCs w:val="40"/>
                          <w:cs/>
                          <w:lang w:bidi="bn-IN"/>
                        </w:rPr>
                        <w:t>সহজ</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3"/>
                          <w:szCs w:val="23"/>
                          <w:cs/>
                          <w:lang w:bidi="bn-IN"/>
                        </w:rPr>
                        <w:t>এই শব্দটি কখনও কখনও এটি ব্যাখ্যা করার জন্য নেতিবাচকভাবে ব্যবহার করা হয় যে, কেন কিছু ব্যক্তির একটি STI হতে পারে</w:t>
                      </w:r>
                      <w:r w:rsidRPr="00C507E6">
                        <w:rPr>
                          <w:rFonts w:cs="Nirmala UI"/>
                          <w:color w:val="000000" w:themeColor="text1"/>
                          <w:sz w:val="23"/>
                          <w:szCs w:val="23"/>
                          <w:cs/>
                          <w:lang w:bidi="hi-IN"/>
                        </w:rPr>
                        <w:t>।</w:t>
                      </w:r>
                      <w:r w:rsidRPr="00C507E6">
                        <w:rPr>
                          <w:rFonts w:cs="Nirmala UI"/>
                          <w:color w:val="000000" w:themeColor="text1"/>
                          <w:sz w:val="23"/>
                          <w:szCs w:val="23"/>
                          <w:cs/>
                          <w:lang w:bidi="bn-IN"/>
                        </w:rPr>
                        <w:t xml:space="preserve"> কিন্তু তা একেবারেই সত্য নয়</w:t>
                      </w:r>
                      <w:r w:rsidRPr="00C507E6">
                        <w:rPr>
                          <w:rFonts w:cs="Nirmala UI"/>
                          <w:color w:val="000000" w:themeColor="text1"/>
                          <w:sz w:val="23"/>
                          <w:szCs w:val="23"/>
                          <w:cs/>
                          <w:lang w:bidi="hi-IN"/>
                        </w:rPr>
                        <w:t>।</w:t>
                      </w:r>
                      <w:r w:rsidRPr="00C507E6">
                        <w:rPr>
                          <w:rFonts w:cs="Nirmala UI"/>
                          <w:color w:val="000000" w:themeColor="text1"/>
                          <w:sz w:val="23"/>
                          <w:szCs w:val="23"/>
                          <w:cs/>
                          <w:lang w:bidi="bn-IN"/>
                        </w:rPr>
                        <w:t xml:space="preserve"> </w:t>
                      </w:r>
                      <w:r>
                        <w:rPr>
                          <w:rFonts w:cs="Nirmala UI"/>
                          <w:color w:val="000000" w:themeColor="text1"/>
                          <w:sz w:val="23"/>
                          <w:szCs w:val="23"/>
                          <w:lang w:val="en-IN" w:bidi="bn-IN"/>
                        </w:rPr>
                        <w:br/>
                      </w:r>
                      <w:r w:rsidRPr="00C507E6">
                        <w:rPr>
                          <w:rFonts w:cs="Nirmala UI"/>
                          <w:color w:val="000000" w:themeColor="text1"/>
                          <w:sz w:val="23"/>
                          <w:szCs w:val="23"/>
                          <w:cs/>
                          <w:lang w:bidi="bn-IN"/>
                        </w:rPr>
                        <w:t>যে কারো একটি STI হতে পারে</w:t>
                      </w:r>
                      <w:r w:rsidRPr="00C507E6">
                        <w:rPr>
                          <w:rFonts w:cs="Nirmala UI"/>
                          <w:color w:val="000000" w:themeColor="text1"/>
                          <w:sz w:val="23"/>
                          <w:szCs w:val="23"/>
                          <w:cs/>
                          <w:lang w:bidi="hi-IN"/>
                        </w:rPr>
                        <w:t>।</w:t>
                      </w:r>
                    </w:p>
                  </w:txbxContent>
                </v:textbox>
                <w10:anchorlock/>
              </v:rect>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489EE24F" wp14:editId="7D3CDB58">
                <wp:extent cx="2773773" cy="1926937"/>
                <wp:effectExtent l="19050" t="19050" r="26670" b="16510"/>
                <wp:docPr id="82" name="Rectangle 82" descr="The Pill &#10;_ _ _ _  _&#10;the pill is a form of contraception that can prevent pregnancy. However, it does not protect against STIs.&#10;&#10;"/>
                <wp:cNvGraphicFramePr/>
                <a:graphic xmlns:a="http://schemas.openxmlformats.org/drawingml/2006/main">
                  <a:graphicData uri="http://schemas.microsoft.com/office/word/2010/wordprocessingShape">
                    <wps:wsp>
                      <wps:cNvSpPr/>
                      <wps:spPr>
                        <a:xfrm>
                          <a:off x="0" y="0"/>
                          <a:ext cx="2773773" cy="192693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9B176" w14:textId="492E717E"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পিল</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পিল হল গ‌র্ভনিরোধকের একটি ধরন, যা গ‌র্ভধারণকে প্রতিরোধ করতে পারে</w:t>
                            </w:r>
                            <w:r w:rsidRPr="00C507E6">
                              <w:rPr>
                                <w:rFonts w:cs="Nirmala UI"/>
                                <w:color w:val="000000" w:themeColor="text1"/>
                                <w:sz w:val="26"/>
                                <w:szCs w:val="26"/>
                                <w:cs/>
                                <w:lang w:bidi="hi-IN"/>
                              </w:rPr>
                              <w:t>।</w:t>
                            </w:r>
                            <w:r w:rsidRPr="00C507E6">
                              <w:rPr>
                                <w:rFonts w:cs="Nirmala UI"/>
                                <w:color w:val="000000" w:themeColor="text1"/>
                                <w:sz w:val="26"/>
                                <w:szCs w:val="26"/>
                                <w:cs/>
                                <w:lang w:bidi="bn-IN"/>
                              </w:rPr>
                              <w:t xml:space="preserve"> যাইহোক, এটি STI-গুলি </w:t>
                            </w:r>
                            <w:r>
                              <w:rPr>
                                <w:rFonts w:cs="Nirmala UI"/>
                                <w:color w:val="000000" w:themeColor="text1"/>
                                <w:sz w:val="26"/>
                                <w:szCs w:val="26"/>
                                <w:lang w:val="en-IN" w:bidi="bn-IN"/>
                              </w:rPr>
                              <w:br/>
                            </w:r>
                            <w:r w:rsidRPr="00C507E6">
                              <w:rPr>
                                <w:rFonts w:cs="Nirmala UI"/>
                                <w:color w:val="000000" w:themeColor="text1"/>
                                <w:sz w:val="26"/>
                                <w:szCs w:val="26"/>
                                <w:cs/>
                                <w:lang w:bidi="bn-IN"/>
                              </w:rPr>
                              <w:t>থেকে রক্ষা করে না</w:t>
                            </w:r>
                            <w:r w:rsidRPr="00C507E6">
                              <w:rPr>
                                <w:rFonts w:cs="Nirmala UI"/>
                                <w:color w:val="000000" w:themeColor="text1"/>
                                <w:sz w:val="26"/>
                                <w:szCs w:val="26"/>
                                <w:cs/>
                                <w:lang w:bidi="hi-IN"/>
                              </w:rPr>
                              <w:t>।</w:t>
                            </w:r>
                          </w:p>
                        </w:txbxContent>
                      </wps:txbx>
                      <wps:bodyPr rtlCol="0" anchor="ctr"/>
                    </wps:wsp>
                  </a:graphicData>
                </a:graphic>
              </wp:inline>
            </w:drawing>
          </mc:Choice>
          <mc:Fallback>
            <w:pict>
              <v:rect w14:anchorId="489EE24F" id="Rectangle 82" o:spid="_x0000_s1710" alt="The Pill &#10;_ _ _ _  _&#10;the pill is a form of contraception that can prevent pregnancy. However, it does not protect against STIs.&#10;&#10;" style="width:218.4pt;height:15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" filled="f" strokecolor="#732281" strokeweight="2.25pt">
                <v:textbox>
                  <w:txbxContent>
                    <w:p w14:paraId="4599B176" w14:textId="492E717E" w:rsidR="00C515A5" w:rsidRPr="00C507E6" w:rsidRDefault="00C515A5" w:rsidP="001A26AA">
                      <w:pPr>
                        <w:jc w:val="center"/>
                        <w:rPr>
                          <w:rFonts w:cs="Nirmala UI"/>
                          <w:color w:val="000000" w:themeColor="text1"/>
                          <w:sz w:val="26"/>
                          <w:szCs w:val="26"/>
                          <w:cs/>
                          <w:lang w:bidi="bn-IN"/>
                        </w:rPr>
                      </w:pPr>
                      <w:r w:rsidRPr="003175B3">
                        <w:rPr>
                          <w:rFonts w:cs="Nirmala UI"/>
                          <w:color w:val="732281"/>
                          <w:sz w:val="40"/>
                          <w:szCs w:val="40"/>
                          <w:cs/>
                          <w:lang w:bidi="bn-IN"/>
                        </w:rPr>
                        <w:t>পিল</w:t>
                      </w:r>
                      <w:r>
                        <w:rPr>
                          <w:rFonts w:cs="Arial"/>
                          <w:color w:val="732281"/>
                          <w:sz w:val="40"/>
                          <w:szCs w:val="40"/>
                          <w:cs/>
                          <w:lang w:bidi="bn-IN"/>
                        </w:rPr>
                        <w:t xml:space="preserve"> </w:t>
                      </w:r>
                      <w:r>
                        <w:rPr>
                          <w:rFonts w:cs="Arial"/>
                          <w:color w:val="732281"/>
                          <w:sz w:val="36"/>
                          <w:szCs w:val="36"/>
                          <w:cs/>
                          <w:lang w:bidi="bn-IN"/>
                        </w:rPr>
                        <w:br/>
                        <w:t>_ _ _ _ _</w:t>
                      </w:r>
                      <w:r>
                        <w:rPr>
                          <w:rFonts w:cs="Arial"/>
                          <w:color w:val="732281"/>
                          <w:sz w:val="36"/>
                          <w:szCs w:val="36"/>
                          <w:cs/>
                          <w:lang w:bidi="bn-IN"/>
                        </w:rPr>
                        <w:br/>
                      </w:r>
                      <w:r w:rsidRPr="00C507E6">
                        <w:rPr>
                          <w:rFonts w:cs="Nirmala UI"/>
                          <w:color w:val="000000" w:themeColor="text1"/>
                          <w:sz w:val="26"/>
                          <w:szCs w:val="26"/>
                          <w:cs/>
                          <w:lang w:bidi="bn-IN"/>
                        </w:rPr>
                        <w:t>পিল হল গ‌র্ভনিরোধকের একটি ধরন, যা গ‌র্ভধারণকে প্রতিরোধ করতে পারে</w:t>
                      </w:r>
                      <w:r w:rsidRPr="00C507E6">
                        <w:rPr>
                          <w:rFonts w:cs="Nirmala UI"/>
                          <w:color w:val="000000" w:themeColor="text1"/>
                          <w:sz w:val="26"/>
                          <w:szCs w:val="26"/>
                          <w:cs/>
                          <w:lang w:bidi="hi-IN"/>
                        </w:rPr>
                        <w:t>।</w:t>
                      </w:r>
                      <w:r w:rsidRPr="00C507E6">
                        <w:rPr>
                          <w:rFonts w:cs="Nirmala UI"/>
                          <w:color w:val="000000" w:themeColor="text1"/>
                          <w:sz w:val="26"/>
                          <w:szCs w:val="26"/>
                          <w:cs/>
                          <w:lang w:bidi="bn-IN"/>
                        </w:rPr>
                        <w:t xml:space="preserve"> যাইহোক, এটি STI-গুলি </w:t>
                      </w:r>
                      <w:r>
                        <w:rPr>
                          <w:rFonts w:cs="Nirmala UI"/>
                          <w:color w:val="000000" w:themeColor="text1"/>
                          <w:sz w:val="26"/>
                          <w:szCs w:val="26"/>
                          <w:lang w:val="en-IN" w:bidi="bn-IN"/>
                        </w:rPr>
                        <w:br/>
                      </w:r>
                      <w:r w:rsidRPr="00C507E6">
                        <w:rPr>
                          <w:rFonts w:cs="Nirmala UI"/>
                          <w:color w:val="000000" w:themeColor="text1"/>
                          <w:sz w:val="26"/>
                          <w:szCs w:val="26"/>
                          <w:cs/>
                          <w:lang w:bidi="bn-IN"/>
                        </w:rPr>
                        <w:t>থেকে রক্ষা করে না</w:t>
                      </w:r>
                      <w:r w:rsidRPr="00C507E6">
                        <w:rPr>
                          <w:rFonts w:cs="Nirmala UI"/>
                          <w:color w:val="000000" w:themeColor="text1"/>
                          <w:sz w:val="26"/>
                          <w:szCs w:val="26"/>
                          <w:cs/>
                          <w:lang w:bidi="hi-IN"/>
                        </w:rPr>
                        <w:t>।</w:t>
                      </w:r>
                    </w:p>
                  </w:txbxContent>
                </v:textbox>
                <w10:anchorlock/>
              </v:rect>
            </w:pict>
          </mc:Fallback>
        </mc:AlternateContent>
      </w:r>
      <w:bookmarkEnd w:id="23"/>
      <w:r w:rsidRPr="00870893">
        <w:rPr>
          <w:rFonts w:ascii="Nirmala UI" w:hAnsi="Nirmala UI" w:cs="Nirmala UI"/>
          <w:szCs w:val="24"/>
          <w:cs/>
          <w:lang w:bidi="bn-IN"/>
        </w:rPr>
        <w:br w:type="page"/>
      </w:r>
    </w:p>
    <w:p w14:paraId="29D1A29E" w14:textId="6B839592" w:rsidR="00B02CAC" w:rsidRPr="00870893" w:rsidRDefault="00FD1F2C" w:rsidP="00C507E6">
      <w:pPr>
        <w:pStyle w:val="ListParagraph"/>
        <w:ind w:left="540"/>
        <w:rPr>
          <w:rFonts w:ascii="Nirmala UI" w:hAnsi="Nirmala UI" w:cs="Nirmala UI"/>
          <w:szCs w:val="24"/>
          <w:cs/>
          <w:lang w:bidi="bn-IN"/>
        </w:rPr>
      </w:pPr>
      <w:bookmarkStart w:id="24" w:name="_Hlk112403672"/>
      <w:r w:rsidRPr="00870893">
        <w:rPr>
          <w:rFonts w:ascii="Nirmala UI" w:hAnsi="Nirmala UI" w:cs="Nirmala UI"/>
          <w:noProof/>
          <w:lang w:val="en-US"/>
        </w:rPr>
        <w:lastRenderedPageBreak/>
        <mc:AlternateContent>
          <mc:Choice Requires="wpg">
            <w:drawing>
              <wp:anchor distT="0" distB="0" distL="114300" distR="114300" simplePos="0" relativeHeight="252692480" behindDoc="0" locked="0" layoutInCell="1" allowOverlap="1" wp14:anchorId="320DFB80" wp14:editId="22B7BB34">
                <wp:simplePos x="0" y="0"/>
                <wp:positionH relativeFrom="column">
                  <wp:posOffset>272016</wp:posOffset>
                </wp:positionH>
                <wp:positionV relativeFrom="paragraph">
                  <wp:posOffset>157273</wp:posOffset>
                </wp:positionV>
                <wp:extent cx="6210714" cy="8976094"/>
                <wp:effectExtent l="38100" t="19050" r="19050" b="34925"/>
                <wp:wrapNone/>
                <wp:docPr id="1024" name="Group 1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714" cy="8976094"/>
                          <a:chOff x="0" y="0"/>
                          <a:chExt cx="6210714" cy="8976094"/>
                        </a:xfrm>
                      </wpg:grpSpPr>
                      <wps:wsp>
                        <wps:cNvPr id="2772" name="Rectangle: Rounded Corners 2772">
                          <a:extLst>
                            <a:ext uri="{C183D7F6-B498-43B3-948B-1728B52AA6E4}">
                              <adec:decorative xmlns:adec="http://schemas.microsoft.com/office/drawing/2017/decorative" val="1"/>
                            </a:ext>
                          </a:extLst>
                        </wps:cNvPr>
                        <wps:cNvSpPr/>
                        <wps:spPr>
                          <a:xfrm>
                            <a:off x="0" y="284864"/>
                            <a:ext cx="6080452" cy="86912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3" name="Oval 2773">
                          <a:extLst>
                            <a:ext uri="{C183D7F6-B498-43B3-948B-1728B52AA6E4}">
                              <adec:decorative xmlns:adec="http://schemas.microsoft.com/office/drawing/2017/decorative" val="1"/>
                            </a:ext>
                          </a:extLst>
                        </wps:cNvPr>
                        <wps:cNvSpPr/>
                        <wps:spPr>
                          <a:xfrm>
                            <a:off x="564810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74" name="Picture 2774">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7" y="23480"/>
                            <a:ext cx="501015" cy="547370"/>
                          </a:xfrm>
                          <a:prstGeom prst="rect">
                            <a:avLst/>
                          </a:prstGeom>
                        </pic:spPr>
                      </pic:pic>
                    </wpg:wgp>
                  </a:graphicData>
                </a:graphic>
              </wp:anchor>
            </w:drawing>
          </mc:Choice>
          <mc:Fallback>
            <w:pict>
              <v:group w14:anchorId="4D45E015" id="Group 1024" o:spid="_x0000_s1026" alt="&quot;&quot;" style="position:absolute;margin-left:21.4pt;margin-top:12.4pt;width:489.05pt;height:706.8pt;z-index:252692480" coordsize="62107,8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">
                <v:roundrect id="Rectangle: Rounded Corners 2772" o:spid="_x0000_s1027" alt="&quot;&quot;" style="position:absolute;top:2848;width:60804;height:8691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" filled="f" strokecolor="#732281" strokeweight="6pt">
                  <v:stroke joinstyle="bevel" endcap="square"/>
                </v:roundrect>
                <v:oval id="Oval 2773" o:spid="_x0000_s1028" alt="&quot;&quot;" style="position:absolute;left:5648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" fillcolor="white [3212]" strokecolor="#732281" strokeweight="3pt">
                  <v:stroke joinstyle="miter"/>
                </v:oval>
                <v:shape id="Picture 2774"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77743BC4" wp14:editId="7D9573A8">
                <wp:extent cx="4317365" cy="382270"/>
                <wp:effectExtent l="0" t="0" r="0" b="0"/>
                <wp:docPr id="2775" name="TextBox 18" descr="TS1 - STI Misconceptions Teacher Sheet&#10;"/>
                <wp:cNvGraphicFramePr/>
                <a:graphic xmlns:a="http://schemas.openxmlformats.org/drawingml/2006/main">
                  <a:graphicData uri="http://schemas.microsoft.com/office/word/2010/wordprocessingShape">
                    <wps:wsp>
                      <wps:cNvSpPr txBox="1"/>
                      <wps:spPr>
                        <a:xfrm>
                          <a:off x="0" y="0"/>
                          <a:ext cx="4317365" cy="382270"/>
                        </a:xfrm>
                        <a:prstGeom prst="rect">
                          <a:avLst/>
                        </a:prstGeom>
                        <a:noFill/>
                      </wps:spPr>
                      <wps:txbx>
                        <w:txbxContent>
                          <w:p w14:paraId="2348FB5F" w14:textId="77777777" w:rsidR="00C515A5" w:rsidRPr="00C507E6" w:rsidRDefault="00C515A5" w:rsidP="00262AF9">
                            <w:pPr>
                              <w:pStyle w:val="Heading2"/>
                              <w:spacing w:before="0"/>
                              <w:rPr>
                                <w:rFonts w:cs="Arial Bold"/>
                                <w:bCs/>
                                <w:sz w:val="25"/>
                                <w:szCs w:val="25"/>
                                <w:cs/>
                                <w:lang w:bidi="bn-IN"/>
                              </w:rPr>
                            </w:pPr>
                            <w:r w:rsidRPr="00C507E6">
                              <w:rPr>
                                <w:rFonts w:cs="Arial Bold"/>
                                <w:bCs/>
                                <w:sz w:val="25"/>
                                <w:szCs w:val="25"/>
                                <w:cs/>
                                <w:lang w:bidi="bn-IN"/>
                              </w:rPr>
                              <w:t xml:space="preserve">SH1 - </w:t>
                            </w:r>
                            <w:r w:rsidRPr="00C507E6">
                              <w:rPr>
                                <w:rFonts w:cs="Nirmala UI"/>
                                <w:bCs/>
                                <w:sz w:val="25"/>
                                <w:szCs w:val="25"/>
                                <w:cs/>
                                <w:lang w:bidi="bn-IN"/>
                              </w:rPr>
                              <w:t>আসুন</w:t>
                            </w:r>
                            <w:r w:rsidRPr="00C507E6">
                              <w:rPr>
                                <w:rFonts w:cs="Arial Bold"/>
                                <w:bCs/>
                                <w:sz w:val="25"/>
                                <w:szCs w:val="25"/>
                                <w:cs/>
                                <w:lang w:bidi="bn-IN"/>
                              </w:rPr>
                              <w:t xml:space="preserve"> </w:t>
                            </w:r>
                            <w:r w:rsidRPr="00C507E6">
                              <w:rPr>
                                <w:rFonts w:cs="Nirmala UI"/>
                                <w:bCs/>
                                <w:sz w:val="25"/>
                                <w:szCs w:val="25"/>
                                <w:cs/>
                                <w:lang w:bidi="bn-IN"/>
                              </w:rPr>
                              <w:t>কন্ডোম</w:t>
                            </w:r>
                            <w:r w:rsidRPr="00C507E6">
                              <w:rPr>
                                <w:rFonts w:cs="Arial Bold"/>
                                <w:bCs/>
                                <w:sz w:val="25"/>
                                <w:szCs w:val="25"/>
                                <w:cs/>
                                <w:lang w:bidi="bn-IN"/>
                              </w:rPr>
                              <w:t xml:space="preserve"> </w:t>
                            </w:r>
                            <w:r w:rsidRPr="00C507E6">
                              <w:rPr>
                                <w:rFonts w:cs="Nirmala UI"/>
                                <w:bCs/>
                                <w:sz w:val="25"/>
                                <w:szCs w:val="25"/>
                                <w:cs/>
                                <w:lang w:bidi="bn-IN"/>
                              </w:rPr>
                              <w:t>সম্পর্কে</w:t>
                            </w:r>
                            <w:r w:rsidRPr="00C507E6">
                              <w:rPr>
                                <w:rFonts w:cs="Arial Bold"/>
                                <w:bCs/>
                                <w:sz w:val="25"/>
                                <w:szCs w:val="25"/>
                                <w:cs/>
                                <w:lang w:bidi="bn-IN"/>
                              </w:rPr>
                              <w:t xml:space="preserve"> </w:t>
                            </w:r>
                            <w:r w:rsidRPr="00C507E6">
                              <w:rPr>
                                <w:rFonts w:cs="Nirmala UI"/>
                                <w:bCs/>
                                <w:sz w:val="25"/>
                                <w:szCs w:val="25"/>
                                <w:cs/>
                                <w:lang w:bidi="bn-IN"/>
                              </w:rPr>
                              <w:t>কথা</w:t>
                            </w:r>
                            <w:r w:rsidRPr="00C507E6">
                              <w:rPr>
                                <w:rFonts w:cs="Arial Bold"/>
                                <w:bCs/>
                                <w:sz w:val="25"/>
                                <w:szCs w:val="25"/>
                                <w:cs/>
                                <w:lang w:bidi="bn-IN"/>
                              </w:rPr>
                              <w:t xml:space="preserve"> </w:t>
                            </w:r>
                            <w:r w:rsidRPr="00C507E6">
                              <w:rPr>
                                <w:rFonts w:cs="Nirmala UI"/>
                                <w:bCs/>
                                <w:sz w:val="25"/>
                                <w:szCs w:val="25"/>
                                <w:cs/>
                                <w:lang w:bidi="bn-IN"/>
                              </w:rPr>
                              <w:t>বলি</w:t>
                            </w:r>
                            <w:r w:rsidRPr="00C507E6">
                              <w:rPr>
                                <w:rFonts w:cs="Arial Bold"/>
                                <w:bCs/>
                                <w:sz w:val="25"/>
                                <w:szCs w:val="25"/>
                                <w:cs/>
                                <w:lang w:bidi="bn-IN"/>
                              </w:rPr>
                              <w:t>-</w:t>
                            </w:r>
                            <w:r w:rsidRPr="00C507E6">
                              <w:rPr>
                                <w:rFonts w:cs="Nirmala UI"/>
                                <w:bCs/>
                                <w:sz w:val="25"/>
                                <w:szCs w:val="25"/>
                                <w:cs/>
                                <w:lang w:bidi="bn-IN"/>
                              </w:rPr>
                              <w:t>এর</w:t>
                            </w:r>
                            <w:r w:rsidRPr="00C507E6">
                              <w:rPr>
                                <w:rFonts w:cs="Arial Bold"/>
                                <w:bCs/>
                                <w:sz w:val="25"/>
                                <w:szCs w:val="25"/>
                                <w:cs/>
                                <w:lang w:bidi="bn-IN"/>
                              </w:rPr>
                              <w:t xml:space="preserve"> </w:t>
                            </w:r>
                            <w:r w:rsidRPr="00C507E6">
                              <w:rPr>
                                <w:rFonts w:cs="Nirmala UI"/>
                                <w:bCs/>
                                <w:sz w:val="25"/>
                                <w:szCs w:val="25"/>
                                <w:cs/>
                                <w:lang w:bidi="bn-IN"/>
                              </w:rPr>
                              <w:t>উদাহরণ</w:t>
                            </w:r>
                            <w:r w:rsidRPr="00C507E6">
                              <w:rPr>
                                <w:rFonts w:cs="Arial Bold"/>
                                <w:bCs/>
                                <w:sz w:val="25"/>
                                <w:szCs w:val="25"/>
                                <w:cs/>
                                <w:lang w:bidi="bn-IN"/>
                              </w:rPr>
                              <w:t xml:space="preserve"> </w:t>
                            </w:r>
                            <w:r w:rsidRPr="00C507E6">
                              <w:rPr>
                                <w:rFonts w:cs="Nirmala UI"/>
                                <w:bCs/>
                                <w:sz w:val="25"/>
                                <w:szCs w:val="25"/>
                                <w:cs/>
                                <w:lang w:bidi="bn-IN"/>
                              </w:rPr>
                              <w:t>অকার্যকর</w:t>
                            </w:r>
                            <w:r w:rsidRPr="00C507E6">
                              <w:rPr>
                                <w:rFonts w:cs="Arial Bold"/>
                                <w:bCs/>
                                <w:sz w:val="25"/>
                                <w:szCs w:val="25"/>
                                <w:cs/>
                                <w:lang w:bidi="bn-IN"/>
                              </w:rPr>
                              <w:t xml:space="preserve"> </w:t>
                            </w:r>
                            <w:r w:rsidRPr="00C507E6">
                              <w:rPr>
                                <w:rFonts w:cs="Nirmala UI"/>
                                <w:bCs/>
                                <w:sz w:val="25"/>
                                <w:szCs w:val="25"/>
                                <w:cs/>
                                <w:lang w:bidi="bn-IN"/>
                              </w:rPr>
                              <w:t>হ্যান্ডআউট</w:t>
                            </w:r>
                          </w:p>
                        </w:txbxContent>
                      </wps:txbx>
                      <wps:bodyPr wrap="none" rtlCol="0">
                        <a:spAutoFit/>
                      </wps:bodyPr>
                    </wps:wsp>
                  </a:graphicData>
                </a:graphic>
              </wp:inline>
            </w:drawing>
          </mc:Choice>
          <mc:Fallback>
            <w:pict>
              <v:shape w14:anchorId="77743BC4" id="_x0000_s1711" type="#_x0000_t202" alt="TS1 - STI Misconceptions Teacher Sheet&#10;" style="width:33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" filled="f" stroked="f">
                <v:textbox style="mso-fit-shape-to-text:t">
                  <w:txbxContent>
                    <w:p w14:paraId="2348FB5F" w14:textId="77777777" w:rsidR="00C515A5" w:rsidRPr="00C507E6" w:rsidRDefault="00C515A5" w:rsidP="00262AF9">
                      <w:pPr>
                        <w:pStyle w:val="Heading2"/>
                        <w:spacing w:before="0"/>
                        <w:rPr>
                          <w:rFonts w:cs="Arial Bold"/>
                          <w:bCs/>
                          <w:sz w:val="25"/>
                          <w:szCs w:val="25"/>
                          <w:cs/>
                          <w:lang w:bidi="bn-IN"/>
                        </w:rPr>
                      </w:pPr>
                      <w:r w:rsidRPr="00C507E6">
                        <w:rPr>
                          <w:rFonts w:cs="Arial Bold"/>
                          <w:bCs/>
                          <w:sz w:val="25"/>
                          <w:szCs w:val="25"/>
                          <w:cs/>
                          <w:lang w:bidi="bn-IN"/>
                        </w:rPr>
                        <w:t xml:space="preserve">SH1 - </w:t>
                      </w:r>
                      <w:r w:rsidRPr="00C507E6">
                        <w:rPr>
                          <w:rFonts w:cs="Nirmala UI"/>
                          <w:bCs/>
                          <w:sz w:val="25"/>
                          <w:szCs w:val="25"/>
                          <w:cs/>
                          <w:lang w:bidi="bn-IN"/>
                        </w:rPr>
                        <w:t>আসুন</w:t>
                      </w:r>
                      <w:r w:rsidRPr="00C507E6">
                        <w:rPr>
                          <w:rFonts w:cs="Arial Bold"/>
                          <w:bCs/>
                          <w:sz w:val="25"/>
                          <w:szCs w:val="25"/>
                          <w:cs/>
                          <w:lang w:bidi="bn-IN"/>
                        </w:rPr>
                        <w:t xml:space="preserve"> </w:t>
                      </w:r>
                      <w:r w:rsidRPr="00C507E6">
                        <w:rPr>
                          <w:rFonts w:cs="Nirmala UI"/>
                          <w:bCs/>
                          <w:sz w:val="25"/>
                          <w:szCs w:val="25"/>
                          <w:cs/>
                          <w:lang w:bidi="bn-IN"/>
                        </w:rPr>
                        <w:t>কন্ডোম</w:t>
                      </w:r>
                      <w:r w:rsidRPr="00C507E6">
                        <w:rPr>
                          <w:rFonts w:cs="Arial Bold"/>
                          <w:bCs/>
                          <w:sz w:val="25"/>
                          <w:szCs w:val="25"/>
                          <w:cs/>
                          <w:lang w:bidi="bn-IN"/>
                        </w:rPr>
                        <w:t xml:space="preserve"> </w:t>
                      </w:r>
                      <w:r w:rsidRPr="00C507E6">
                        <w:rPr>
                          <w:rFonts w:cs="Nirmala UI"/>
                          <w:bCs/>
                          <w:sz w:val="25"/>
                          <w:szCs w:val="25"/>
                          <w:cs/>
                          <w:lang w:bidi="bn-IN"/>
                        </w:rPr>
                        <w:t>সম্পর্কে</w:t>
                      </w:r>
                      <w:r w:rsidRPr="00C507E6">
                        <w:rPr>
                          <w:rFonts w:cs="Arial Bold"/>
                          <w:bCs/>
                          <w:sz w:val="25"/>
                          <w:szCs w:val="25"/>
                          <w:cs/>
                          <w:lang w:bidi="bn-IN"/>
                        </w:rPr>
                        <w:t xml:space="preserve"> </w:t>
                      </w:r>
                      <w:r w:rsidRPr="00C507E6">
                        <w:rPr>
                          <w:rFonts w:cs="Nirmala UI"/>
                          <w:bCs/>
                          <w:sz w:val="25"/>
                          <w:szCs w:val="25"/>
                          <w:cs/>
                          <w:lang w:bidi="bn-IN"/>
                        </w:rPr>
                        <w:t>কথা</w:t>
                      </w:r>
                      <w:r w:rsidRPr="00C507E6">
                        <w:rPr>
                          <w:rFonts w:cs="Arial Bold"/>
                          <w:bCs/>
                          <w:sz w:val="25"/>
                          <w:szCs w:val="25"/>
                          <w:cs/>
                          <w:lang w:bidi="bn-IN"/>
                        </w:rPr>
                        <w:t xml:space="preserve"> </w:t>
                      </w:r>
                      <w:r w:rsidRPr="00C507E6">
                        <w:rPr>
                          <w:rFonts w:cs="Nirmala UI"/>
                          <w:bCs/>
                          <w:sz w:val="25"/>
                          <w:szCs w:val="25"/>
                          <w:cs/>
                          <w:lang w:bidi="bn-IN"/>
                        </w:rPr>
                        <w:t>বলি</w:t>
                      </w:r>
                      <w:r w:rsidRPr="00C507E6">
                        <w:rPr>
                          <w:rFonts w:cs="Arial Bold"/>
                          <w:bCs/>
                          <w:sz w:val="25"/>
                          <w:szCs w:val="25"/>
                          <w:cs/>
                          <w:lang w:bidi="bn-IN"/>
                        </w:rPr>
                        <w:t>-</w:t>
                      </w:r>
                      <w:r w:rsidRPr="00C507E6">
                        <w:rPr>
                          <w:rFonts w:cs="Nirmala UI"/>
                          <w:bCs/>
                          <w:sz w:val="25"/>
                          <w:szCs w:val="25"/>
                          <w:cs/>
                          <w:lang w:bidi="bn-IN"/>
                        </w:rPr>
                        <w:t>এর</w:t>
                      </w:r>
                      <w:r w:rsidRPr="00C507E6">
                        <w:rPr>
                          <w:rFonts w:cs="Arial Bold"/>
                          <w:bCs/>
                          <w:sz w:val="25"/>
                          <w:szCs w:val="25"/>
                          <w:cs/>
                          <w:lang w:bidi="bn-IN"/>
                        </w:rPr>
                        <w:t xml:space="preserve"> </w:t>
                      </w:r>
                      <w:r w:rsidRPr="00C507E6">
                        <w:rPr>
                          <w:rFonts w:cs="Nirmala UI"/>
                          <w:bCs/>
                          <w:sz w:val="25"/>
                          <w:szCs w:val="25"/>
                          <w:cs/>
                          <w:lang w:bidi="bn-IN"/>
                        </w:rPr>
                        <w:t>উদাহরণ</w:t>
                      </w:r>
                      <w:r w:rsidRPr="00C507E6">
                        <w:rPr>
                          <w:rFonts w:cs="Arial Bold"/>
                          <w:bCs/>
                          <w:sz w:val="25"/>
                          <w:szCs w:val="25"/>
                          <w:cs/>
                          <w:lang w:bidi="bn-IN"/>
                        </w:rPr>
                        <w:t xml:space="preserve"> </w:t>
                      </w:r>
                      <w:r w:rsidRPr="00C507E6">
                        <w:rPr>
                          <w:rFonts w:cs="Nirmala UI"/>
                          <w:bCs/>
                          <w:sz w:val="25"/>
                          <w:szCs w:val="25"/>
                          <w:cs/>
                          <w:lang w:bidi="bn-IN"/>
                        </w:rPr>
                        <w:t>অকার্যকর</w:t>
                      </w:r>
                      <w:r w:rsidRPr="00C507E6">
                        <w:rPr>
                          <w:rFonts w:cs="Arial Bold"/>
                          <w:bCs/>
                          <w:sz w:val="25"/>
                          <w:szCs w:val="25"/>
                          <w:cs/>
                          <w:lang w:bidi="bn-IN"/>
                        </w:rPr>
                        <w:t xml:space="preserve"> </w:t>
                      </w:r>
                      <w:r w:rsidRPr="00C507E6">
                        <w:rPr>
                          <w:rFonts w:cs="Nirmala UI"/>
                          <w:bCs/>
                          <w:sz w:val="25"/>
                          <w:szCs w:val="25"/>
                          <w:cs/>
                          <w:lang w:bidi="bn-IN"/>
                        </w:rPr>
                        <w:t>হ্যান্ডআউট</w:t>
                      </w:r>
                    </w:p>
                  </w:txbxContent>
                </v:textbox>
                <w10:anchorlock/>
              </v:shape>
            </w:pict>
          </mc:Fallback>
        </mc:AlternateContent>
      </w:r>
    </w:p>
    <w:p w14:paraId="176F5A59" w14:textId="027F95E2" w:rsidR="00B02CAC" w:rsidRPr="00870893" w:rsidRDefault="00FD1F2C" w:rsidP="00FD1F2C">
      <w:pPr>
        <w:ind w:left="720"/>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2AA4A028" wp14:editId="4E1C1FA3">
                <wp:extent cx="5445125" cy="1380930"/>
                <wp:effectExtent l="0" t="0" r="0" b="0"/>
                <wp:docPr id="2776" name="TextBox 4" descr="Let’s Talk About Condoms&#10;"/>
                <wp:cNvGraphicFramePr/>
                <a:graphic xmlns:a="http://schemas.openxmlformats.org/drawingml/2006/main">
                  <a:graphicData uri="http://schemas.microsoft.com/office/word/2010/wordprocessingShape">
                    <wps:wsp>
                      <wps:cNvSpPr txBox="1"/>
                      <wps:spPr>
                        <a:xfrm>
                          <a:off x="0" y="0"/>
                          <a:ext cx="5445125" cy="1380930"/>
                        </a:xfrm>
                        <a:prstGeom prst="rect">
                          <a:avLst/>
                        </a:prstGeom>
                        <a:noFill/>
                      </wps:spPr>
                      <wps:txbx>
                        <w:txbxContent>
                          <w:p w14:paraId="4F8470E6" w14:textId="77777777" w:rsidR="00C515A5" w:rsidRPr="00C507E6" w:rsidRDefault="00C515A5" w:rsidP="00C507E6">
                            <w:pPr>
                              <w:spacing w:line="240" w:lineRule="auto"/>
                              <w:rPr>
                                <w:rFonts w:cs="Arial"/>
                                <w:sz w:val="22"/>
                                <w:cs/>
                                <w:lang w:bidi="bn-IN"/>
                              </w:rPr>
                            </w:pPr>
                            <w:r w:rsidRPr="00C507E6">
                              <w:rPr>
                                <w:rFonts w:cs="Nirmala UI"/>
                                <w:color w:val="000000" w:themeColor="text1"/>
                                <w:sz w:val="78"/>
                                <w:szCs w:val="78"/>
                                <w:cs/>
                                <w:lang w:bidi="bn-IN"/>
                              </w:rPr>
                              <w:t>আসুন</w:t>
                            </w:r>
                            <w:r w:rsidRPr="00C507E6">
                              <w:rPr>
                                <w:rFonts w:cs="Arial"/>
                                <w:color w:val="000000" w:themeColor="text1"/>
                                <w:sz w:val="78"/>
                                <w:szCs w:val="78"/>
                                <w:cs/>
                                <w:lang w:bidi="bn-IN"/>
                              </w:rPr>
                              <w:t xml:space="preserve"> </w:t>
                            </w:r>
                            <w:r w:rsidRPr="00C507E6">
                              <w:rPr>
                                <w:rFonts w:cs="Nirmala UI"/>
                                <w:color w:val="000000" w:themeColor="text1"/>
                                <w:sz w:val="78"/>
                                <w:szCs w:val="78"/>
                                <w:cs/>
                                <w:lang w:bidi="bn-IN"/>
                              </w:rPr>
                              <w:t>কন্ডোম</w:t>
                            </w:r>
                            <w:r w:rsidRPr="00C507E6">
                              <w:rPr>
                                <w:rFonts w:cs="Arial"/>
                                <w:color w:val="000000" w:themeColor="text1"/>
                                <w:sz w:val="78"/>
                                <w:szCs w:val="78"/>
                                <w:cs/>
                                <w:lang w:bidi="bn-IN"/>
                              </w:rPr>
                              <w:t xml:space="preserve"> </w:t>
                            </w:r>
                            <w:r w:rsidRPr="00C507E6">
                              <w:rPr>
                                <w:rFonts w:cs="Nirmala UI"/>
                                <w:color w:val="000000" w:themeColor="text1"/>
                                <w:sz w:val="78"/>
                                <w:szCs w:val="78"/>
                                <w:cs/>
                                <w:lang w:bidi="bn-IN"/>
                              </w:rPr>
                              <w:t>সম্পর্কে</w:t>
                            </w:r>
                            <w:r w:rsidRPr="00C507E6">
                              <w:rPr>
                                <w:rFonts w:cs="Arial"/>
                                <w:color w:val="000000" w:themeColor="text1"/>
                                <w:sz w:val="78"/>
                                <w:szCs w:val="78"/>
                                <w:cs/>
                                <w:lang w:bidi="bn-IN"/>
                              </w:rPr>
                              <w:t xml:space="preserve"> </w:t>
                            </w:r>
                            <w:r w:rsidRPr="00C507E6">
                              <w:rPr>
                                <w:rFonts w:cs="Nirmala UI"/>
                                <w:color w:val="000000" w:themeColor="text1"/>
                                <w:sz w:val="78"/>
                                <w:szCs w:val="78"/>
                                <w:cs/>
                                <w:lang w:bidi="bn-IN"/>
                              </w:rPr>
                              <w:t>কথা</w:t>
                            </w:r>
                            <w:r w:rsidRPr="00C507E6">
                              <w:rPr>
                                <w:rFonts w:cs="Arial"/>
                                <w:color w:val="000000" w:themeColor="text1"/>
                                <w:sz w:val="78"/>
                                <w:szCs w:val="78"/>
                                <w:cs/>
                                <w:lang w:bidi="bn-IN"/>
                              </w:rPr>
                              <w:t xml:space="preserve"> </w:t>
                            </w:r>
                            <w:r w:rsidRPr="00C507E6">
                              <w:rPr>
                                <w:rFonts w:cs="Nirmala UI"/>
                                <w:color w:val="000000" w:themeColor="text1"/>
                                <w:sz w:val="78"/>
                                <w:szCs w:val="78"/>
                                <w:cs/>
                                <w:lang w:bidi="bn-IN"/>
                              </w:rPr>
                              <w:t>বলি</w:t>
                            </w:r>
                          </w:p>
                        </w:txbxContent>
                      </wps:txbx>
                      <wps:bodyPr wrap="square" rtlCol="0">
                        <a:noAutofit/>
                      </wps:bodyPr>
                    </wps:wsp>
                  </a:graphicData>
                </a:graphic>
              </wp:inline>
            </w:drawing>
          </mc:Choice>
          <mc:Fallback>
            <w:pict>
              <v:shape w14:anchorId="2AA4A028" id="_x0000_s1712" type="#_x0000_t202" alt="Let’s Talk About Condoms&#10;" style="width:428.75pt;height:10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" filled="f" stroked="f">
                <v:textbox>
                  <w:txbxContent>
                    <w:p w14:paraId="4F8470E6" w14:textId="77777777" w:rsidR="00C515A5" w:rsidRPr="00C507E6" w:rsidRDefault="00C515A5" w:rsidP="00C507E6">
                      <w:pPr>
                        <w:spacing w:line="240" w:lineRule="auto"/>
                        <w:rPr>
                          <w:rFonts w:cs="Arial"/>
                          <w:sz w:val="22"/>
                          <w:cs/>
                          <w:lang w:bidi="bn-IN"/>
                        </w:rPr>
                      </w:pPr>
                      <w:r w:rsidRPr="00C507E6">
                        <w:rPr>
                          <w:rFonts w:cs="Nirmala UI"/>
                          <w:color w:val="000000" w:themeColor="text1"/>
                          <w:sz w:val="78"/>
                          <w:szCs w:val="78"/>
                          <w:cs/>
                          <w:lang w:bidi="bn-IN"/>
                        </w:rPr>
                        <w:t>আসুন</w:t>
                      </w:r>
                      <w:r w:rsidRPr="00C507E6">
                        <w:rPr>
                          <w:rFonts w:cs="Arial"/>
                          <w:color w:val="000000" w:themeColor="text1"/>
                          <w:sz w:val="78"/>
                          <w:szCs w:val="78"/>
                          <w:cs/>
                          <w:lang w:bidi="bn-IN"/>
                        </w:rPr>
                        <w:t xml:space="preserve"> </w:t>
                      </w:r>
                      <w:r w:rsidRPr="00C507E6">
                        <w:rPr>
                          <w:rFonts w:cs="Nirmala UI"/>
                          <w:color w:val="000000" w:themeColor="text1"/>
                          <w:sz w:val="78"/>
                          <w:szCs w:val="78"/>
                          <w:cs/>
                          <w:lang w:bidi="bn-IN"/>
                        </w:rPr>
                        <w:t>কন্ডোম</w:t>
                      </w:r>
                      <w:r w:rsidRPr="00C507E6">
                        <w:rPr>
                          <w:rFonts w:cs="Arial"/>
                          <w:color w:val="000000" w:themeColor="text1"/>
                          <w:sz w:val="78"/>
                          <w:szCs w:val="78"/>
                          <w:cs/>
                          <w:lang w:bidi="bn-IN"/>
                        </w:rPr>
                        <w:t xml:space="preserve"> </w:t>
                      </w:r>
                      <w:r w:rsidRPr="00C507E6">
                        <w:rPr>
                          <w:rFonts w:cs="Nirmala UI"/>
                          <w:color w:val="000000" w:themeColor="text1"/>
                          <w:sz w:val="78"/>
                          <w:szCs w:val="78"/>
                          <w:cs/>
                          <w:lang w:bidi="bn-IN"/>
                        </w:rPr>
                        <w:t>সম্পর্কে</w:t>
                      </w:r>
                      <w:r w:rsidRPr="00C507E6">
                        <w:rPr>
                          <w:rFonts w:cs="Arial"/>
                          <w:color w:val="000000" w:themeColor="text1"/>
                          <w:sz w:val="78"/>
                          <w:szCs w:val="78"/>
                          <w:cs/>
                          <w:lang w:bidi="bn-IN"/>
                        </w:rPr>
                        <w:t xml:space="preserve"> </w:t>
                      </w:r>
                      <w:r w:rsidRPr="00C507E6">
                        <w:rPr>
                          <w:rFonts w:cs="Nirmala UI"/>
                          <w:color w:val="000000" w:themeColor="text1"/>
                          <w:sz w:val="78"/>
                          <w:szCs w:val="78"/>
                          <w:cs/>
                          <w:lang w:bidi="bn-IN"/>
                        </w:rPr>
                        <w:t>কথা</w:t>
                      </w:r>
                      <w:r w:rsidRPr="00C507E6">
                        <w:rPr>
                          <w:rFonts w:cs="Arial"/>
                          <w:color w:val="000000" w:themeColor="text1"/>
                          <w:sz w:val="78"/>
                          <w:szCs w:val="78"/>
                          <w:cs/>
                          <w:lang w:bidi="bn-IN"/>
                        </w:rPr>
                        <w:t xml:space="preserve"> </w:t>
                      </w:r>
                      <w:r w:rsidRPr="00C507E6">
                        <w:rPr>
                          <w:rFonts w:cs="Nirmala UI"/>
                          <w:color w:val="000000" w:themeColor="text1"/>
                          <w:sz w:val="78"/>
                          <w:szCs w:val="78"/>
                          <w:cs/>
                          <w:lang w:bidi="bn-IN"/>
                        </w:rPr>
                        <w:t>বলি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7C409CFB" wp14:editId="4C24CAF0">
                <wp:extent cx="5383763" cy="373225"/>
                <wp:effectExtent l="0" t="0" r="0" b="0"/>
                <wp:docPr id="2777" name="TextBox 5" descr="Example 1&#10;"/>
                <wp:cNvGraphicFramePr/>
                <a:graphic xmlns:a="http://schemas.openxmlformats.org/drawingml/2006/main">
                  <a:graphicData uri="http://schemas.microsoft.com/office/word/2010/wordprocessingShape">
                    <wps:wsp>
                      <wps:cNvSpPr txBox="1"/>
                      <wps:spPr>
                        <a:xfrm>
                          <a:off x="0" y="0"/>
                          <a:ext cx="5383763" cy="373225"/>
                        </a:xfrm>
                        <a:prstGeom prst="rect">
                          <a:avLst/>
                        </a:prstGeom>
                        <a:noFill/>
                      </wps:spPr>
                      <wps:txbx>
                        <w:txbxContent>
                          <w:p w14:paraId="47BEE8B3" w14:textId="77777777" w:rsidR="00C515A5" w:rsidRDefault="00C515A5" w:rsidP="00C507E6">
                            <w:pPr>
                              <w:spacing w:line="240" w:lineRule="auto"/>
                              <w:rPr>
                                <w:rFonts w:cs="Arial"/>
                                <w:szCs w:val="24"/>
                                <w:cs/>
                                <w:lang w:bidi="bn-IN"/>
                              </w:rPr>
                            </w:pPr>
                            <w:r w:rsidRPr="003175B3">
                              <w:rPr>
                                <w:rFonts w:cs="Nirmala UI"/>
                                <w:color w:val="000000" w:themeColor="text1"/>
                                <w:sz w:val="36"/>
                                <w:szCs w:val="36"/>
                                <w:cs/>
                                <w:lang w:bidi="bn-IN"/>
                              </w:rPr>
                              <w:t>উদাহরণ</w:t>
                            </w:r>
                            <w:r>
                              <w:rPr>
                                <w:rFonts w:cs="Arial"/>
                                <w:color w:val="000000" w:themeColor="text1"/>
                                <w:sz w:val="36"/>
                                <w:szCs w:val="36"/>
                                <w:cs/>
                                <w:lang w:bidi="bn-IN"/>
                              </w:rPr>
                              <w:t xml:space="preserve"> 1</w:t>
                            </w:r>
                          </w:p>
                        </w:txbxContent>
                      </wps:txbx>
                      <wps:bodyPr wrap="square" rtlCol="0">
                        <a:noAutofit/>
                      </wps:bodyPr>
                    </wps:wsp>
                  </a:graphicData>
                </a:graphic>
              </wp:inline>
            </w:drawing>
          </mc:Choice>
          <mc:Fallback>
            <w:pict>
              <v:shape w14:anchorId="7C409CFB" id="_x0000_s1713" type="#_x0000_t202" alt="Example 1&#10;" style="width:423.9pt;height:2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" filled="f" stroked="f">
                <v:textbox>
                  <w:txbxContent>
                    <w:p w14:paraId="47BEE8B3" w14:textId="77777777" w:rsidR="00C515A5" w:rsidRDefault="00C515A5" w:rsidP="00C507E6">
                      <w:pPr>
                        <w:spacing w:line="240" w:lineRule="auto"/>
                        <w:rPr>
                          <w:rFonts w:cs="Arial"/>
                          <w:szCs w:val="24"/>
                          <w:cs/>
                          <w:lang w:bidi="bn-IN"/>
                        </w:rPr>
                      </w:pPr>
                      <w:r w:rsidRPr="003175B3">
                        <w:rPr>
                          <w:rFonts w:cs="Nirmala UI"/>
                          <w:color w:val="000000" w:themeColor="text1"/>
                          <w:sz w:val="36"/>
                          <w:szCs w:val="36"/>
                          <w:cs/>
                          <w:lang w:bidi="bn-IN"/>
                        </w:rPr>
                        <w:t>উদাহরণ</w:t>
                      </w:r>
                      <w:r>
                        <w:rPr>
                          <w:rFonts w:cs="Arial"/>
                          <w:color w:val="000000" w:themeColor="text1"/>
                          <w:sz w:val="36"/>
                          <w:szCs w:val="36"/>
                          <w:cs/>
                          <w:lang w:bidi="bn-IN"/>
                        </w:rPr>
                        <w:t xml:space="preserve"> 1</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34730DFA" wp14:editId="0D5870FB">
                <wp:extent cx="5519213" cy="662474"/>
                <wp:effectExtent l="0" t="0" r="0" b="0"/>
                <wp:docPr id="2778" name="TextBox 20" descr="Ineffective"/>
                <wp:cNvGraphicFramePr/>
                <a:graphic xmlns:a="http://schemas.openxmlformats.org/drawingml/2006/main">
                  <a:graphicData uri="http://schemas.microsoft.com/office/word/2010/wordprocessingShape">
                    <wps:wsp>
                      <wps:cNvSpPr txBox="1"/>
                      <wps:spPr>
                        <a:xfrm>
                          <a:off x="0" y="0"/>
                          <a:ext cx="5519213" cy="662474"/>
                        </a:xfrm>
                        <a:prstGeom prst="rect">
                          <a:avLst/>
                        </a:prstGeom>
                        <a:noFill/>
                      </wps:spPr>
                      <wps:txbx>
                        <w:txbxContent>
                          <w:p w14:paraId="39182829" w14:textId="77777777" w:rsidR="00C515A5" w:rsidRDefault="00C515A5" w:rsidP="00D630B3">
                            <w:pPr>
                              <w:rPr>
                                <w:rFonts w:cs="Arial"/>
                                <w:szCs w:val="24"/>
                                <w:cs/>
                                <w:lang w:bidi="bn-IN"/>
                              </w:rPr>
                            </w:pPr>
                            <w:r w:rsidRPr="003175B3">
                              <w:rPr>
                                <w:rFonts w:cs="Nirmala UI"/>
                                <w:color w:val="732281"/>
                                <w:sz w:val="72"/>
                                <w:szCs w:val="72"/>
                                <w:cs/>
                                <w:lang w:bidi="bn-IN"/>
                              </w:rPr>
                              <w:t>অকার্যকর</w:t>
                            </w:r>
                          </w:p>
                        </w:txbxContent>
                      </wps:txbx>
                      <wps:bodyPr wrap="square" rtlCol="0">
                        <a:noAutofit/>
                      </wps:bodyPr>
                    </wps:wsp>
                  </a:graphicData>
                </a:graphic>
              </wp:inline>
            </w:drawing>
          </mc:Choice>
          <mc:Fallback>
            <w:pict>
              <v:shape w14:anchorId="34730DFA" id="TextBox 20" o:spid="_x0000_s1714" type="#_x0000_t202" alt="Ineffective" style="width:434.6pt;height:5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" filled="f" stroked="f">
                <v:textbox>
                  <w:txbxContent>
                    <w:p w14:paraId="39182829" w14:textId="77777777" w:rsidR="00C515A5" w:rsidRDefault="00C515A5" w:rsidP="00D630B3">
                      <w:pPr>
                        <w:rPr>
                          <w:rFonts w:cs="Arial"/>
                          <w:szCs w:val="24"/>
                          <w:cs/>
                          <w:lang w:bidi="bn-IN"/>
                        </w:rPr>
                      </w:pPr>
                      <w:r w:rsidRPr="003175B3">
                        <w:rPr>
                          <w:rFonts w:cs="Nirmala UI"/>
                          <w:color w:val="732281"/>
                          <w:sz w:val="72"/>
                          <w:szCs w:val="72"/>
                          <w:cs/>
                          <w:lang w:bidi="bn-IN"/>
                        </w:rPr>
                        <w:t>অকার্যকর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61BE1269" wp14:editId="440D690F">
                <wp:extent cx="5670550" cy="4431030"/>
                <wp:effectExtent l="0" t="0" r="0" b="0"/>
                <wp:docPr id="2779" name="TextBox 23" descr="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wp:cNvGraphicFramePr/>
                <a:graphic xmlns:a="http://schemas.openxmlformats.org/drawingml/2006/main">
                  <a:graphicData uri="http://schemas.microsoft.com/office/word/2010/wordprocessingShape">
                    <wps:wsp>
                      <wps:cNvSpPr txBox="1"/>
                      <wps:spPr>
                        <a:xfrm>
                          <a:off x="0" y="0"/>
                          <a:ext cx="5670550" cy="4431030"/>
                        </a:xfrm>
                        <a:prstGeom prst="rect">
                          <a:avLst/>
                        </a:prstGeom>
                        <a:noFill/>
                      </wps:spPr>
                      <wps:txbx>
                        <w:txbxContent>
                          <w:p w14:paraId="4149053E"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6"/>
                                <w:szCs w:val="36"/>
                                <w:cs/>
                                <w:lang w:bidi="bn-IN"/>
                              </w:rPr>
                              <w:t>লুক এবং টাই বেশ কয়েক মাস ধরে ডেটিং করছেন/ঘুরতে যাচ্ছেন এবং যৌন মিলন করার কাছাকাছি চলে এসেছেন</w:t>
                            </w:r>
                            <w:r w:rsidRPr="00C507E6">
                              <w:rPr>
                                <w:rFonts w:ascii="Nirmala UI" w:hAnsi="Nirmala UI" w:cs="Nirmala UI"/>
                                <w:color w:val="000000" w:themeColor="text1"/>
                                <w:sz w:val="36"/>
                                <w:szCs w:val="36"/>
                                <w:cs/>
                                <w:lang w:bidi="hi-IN"/>
                              </w:rPr>
                              <w:t>।</w:t>
                            </w:r>
                            <w:r w:rsidRPr="00C507E6">
                              <w:rPr>
                                <w:rFonts w:ascii="Nirmala UI" w:hAnsi="Nirmala UI" w:cs="Nirmala UI"/>
                                <w:color w:val="000000" w:themeColor="text1"/>
                                <w:sz w:val="36"/>
                                <w:szCs w:val="36"/>
                                <w:cs/>
                                <w:lang w:bidi="bn-IN"/>
                              </w:rPr>
                              <w:t xml:space="preserve"> লুক যৌনতার সময় সুরক্ষা ব্যবহার করতে চান</w:t>
                            </w:r>
                            <w:r w:rsidRPr="00C507E6">
                              <w:rPr>
                                <w:rFonts w:ascii="Nirmala UI" w:hAnsi="Nirmala UI" w:cs="Nirmala UI"/>
                                <w:color w:val="000000" w:themeColor="text1"/>
                                <w:sz w:val="36"/>
                                <w:szCs w:val="36"/>
                                <w:cs/>
                                <w:lang w:bidi="hi-IN"/>
                              </w:rPr>
                              <w:t>।</w:t>
                            </w:r>
                          </w:p>
                          <w:p w14:paraId="295AFDC2"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লুক: টাই, আমি কি তোমার সাথে কিছু কথা বলতে পারি?</w:t>
                            </w:r>
                          </w:p>
                          <w:p w14:paraId="22C5B3F9"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টাই: অবশ্যই লুক, আমরা যে কোনও বিষয়ে কথা বলতে পারি</w:t>
                            </w:r>
                            <w:r w:rsidRPr="00C507E6">
                              <w:rPr>
                                <w:rFonts w:ascii="Nirmala UI" w:hAnsi="Nirmala UI" w:cs="Nirmala UI"/>
                                <w:color w:val="000000" w:themeColor="text1"/>
                                <w:sz w:val="32"/>
                                <w:szCs w:val="32"/>
                                <w:cs/>
                                <w:lang w:bidi="hi-IN"/>
                              </w:rPr>
                              <w:t>।</w:t>
                            </w:r>
                            <w:r w:rsidRPr="00C507E6">
                              <w:rPr>
                                <w:rFonts w:ascii="Nirmala UI" w:hAnsi="Nirmala UI" w:cs="Nirmala UI"/>
                                <w:color w:val="000000" w:themeColor="text1"/>
                                <w:sz w:val="32"/>
                                <w:szCs w:val="32"/>
                                <w:cs/>
                                <w:lang w:bidi="bn-IN"/>
                              </w:rPr>
                              <w:t xml:space="preserve"> কী বলো?</w:t>
                            </w:r>
                          </w:p>
                          <w:p w14:paraId="15962FA7"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লুক: আমি একটা কন্ডোম ব্যবহার করতে চাই, আমি চিন্তিত যে, তোমার একটা STI আছে</w:t>
                            </w:r>
                            <w:r w:rsidRPr="00C507E6">
                              <w:rPr>
                                <w:rFonts w:ascii="Nirmala UI" w:hAnsi="Nirmala UI" w:cs="Nirmala UI"/>
                                <w:color w:val="000000" w:themeColor="text1"/>
                                <w:sz w:val="32"/>
                                <w:szCs w:val="32"/>
                                <w:cs/>
                                <w:lang w:bidi="hi-IN"/>
                              </w:rPr>
                              <w:t>।</w:t>
                            </w:r>
                          </w:p>
                          <w:p w14:paraId="3DAEC520"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টাই: তুমি এরকম অদ্ভুত কথা বলছো কেন? আমি পুরোপুরি সুস্থ</w:t>
                            </w:r>
                            <w:r w:rsidRPr="00C507E6">
                              <w:rPr>
                                <w:rFonts w:ascii="Nirmala UI" w:hAnsi="Nirmala UI" w:cs="Nirmala UI"/>
                                <w:color w:val="000000" w:themeColor="text1"/>
                                <w:sz w:val="32"/>
                                <w:szCs w:val="32"/>
                                <w:cs/>
                                <w:lang w:bidi="hi-IN"/>
                              </w:rPr>
                              <w:t>।</w:t>
                            </w:r>
                            <w:r w:rsidRPr="00C507E6">
                              <w:rPr>
                                <w:rFonts w:ascii="Nirmala UI" w:hAnsi="Nirmala UI" w:cs="Nirmala UI"/>
                                <w:color w:val="000000" w:themeColor="text1"/>
                                <w:sz w:val="32"/>
                                <w:szCs w:val="32"/>
                                <w:cs/>
                                <w:lang w:bidi="bn-IN"/>
                              </w:rPr>
                              <w:t xml:space="preserve"> আমরা কি শুধু দেখতে পারি না কি হয়...</w:t>
                            </w:r>
                          </w:p>
                          <w:p w14:paraId="74CD43F3"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লুক: ঠিক আছে আমি দুঃখিত</w:t>
                            </w:r>
                            <w:r w:rsidRPr="00C507E6">
                              <w:rPr>
                                <w:rFonts w:ascii="Nirmala UI" w:hAnsi="Nirmala UI" w:cs="Nirmala UI"/>
                                <w:color w:val="000000" w:themeColor="text1"/>
                                <w:sz w:val="32"/>
                                <w:szCs w:val="32"/>
                                <w:cs/>
                                <w:lang w:bidi="hi-IN"/>
                              </w:rPr>
                              <w:t>।</w:t>
                            </w:r>
                            <w:r w:rsidRPr="00C507E6">
                              <w:rPr>
                                <w:rFonts w:ascii="Nirmala UI" w:hAnsi="Nirmala UI" w:cs="Nirmala UI"/>
                                <w:color w:val="000000" w:themeColor="text1"/>
                                <w:sz w:val="32"/>
                                <w:szCs w:val="32"/>
                                <w:cs/>
                                <w:lang w:bidi="bn-IN"/>
                              </w:rPr>
                              <w:t xml:space="preserve"> আমি শুধু ভাবছিলাম যে, আমরা কথা বলতে পারব</w:t>
                            </w:r>
                            <w:r w:rsidRPr="00C507E6">
                              <w:rPr>
                                <w:rFonts w:ascii="Nirmala UI" w:hAnsi="Nirmala UI" w:cs="Nirmala UI"/>
                                <w:color w:val="000000" w:themeColor="text1"/>
                                <w:sz w:val="32"/>
                                <w:szCs w:val="32"/>
                                <w:cs/>
                                <w:lang w:bidi="hi-IN"/>
                              </w:rPr>
                              <w:t>।</w:t>
                            </w:r>
                          </w:p>
                          <w:p w14:paraId="01B4ADA1"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টাই: আমিও কথা বলতে চাই</w:t>
                            </w:r>
                            <w:r w:rsidRPr="00C507E6">
                              <w:rPr>
                                <w:rFonts w:ascii="Nirmala UI" w:hAnsi="Nirmala UI" w:cs="Nirmala UI"/>
                                <w:color w:val="000000" w:themeColor="text1"/>
                                <w:sz w:val="32"/>
                                <w:szCs w:val="32"/>
                                <w:cs/>
                                <w:lang w:bidi="hi-IN"/>
                              </w:rPr>
                              <w:t>।</w:t>
                            </w:r>
                            <w:r w:rsidRPr="00C507E6">
                              <w:rPr>
                                <w:rFonts w:ascii="Nirmala UI" w:hAnsi="Nirmala UI" w:cs="Nirmala UI"/>
                                <w:color w:val="000000" w:themeColor="text1"/>
                                <w:sz w:val="32"/>
                                <w:szCs w:val="32"/>
                                <w:cs/>
                                <w:lang w:bidi="bn-IN"/>
                              </w:rPr>
                              <w:t xml:space="preserve"> শুধু এই সম্পর্কে না</w:t>
                            </w:r>
                            <w:r w:rsidRPr="00C507E6">
                              <w:rPr>
                                <w:rFonts w:ascii="Nirmala UI" w:hAnsi="Nirmala UI" w:cs="Nirmala UI"/>
                                <w:color w:val="000000" w:themeColor="text1"/>
                                <w:sz w:val="32"/>
                                <w:szCs w:val="32"/>
                                <w:cs/>
                                <w:lang w:bidi="hi-IN"/>
                              </w:rPr>
                              <w:t>।</w:t>
                            </w:r>
                            <w:r w:rsidRPr="00C507E6">
                              <w:rPr>
                                <w:rFonts w:ascii="Nirmala UI" w:hAnsi="Nirmala UI" w:cs="Nirmala UI"/>
                                <w:color w:val="000000" w:themeColor="text1"/>
                                <w:sz w:val="32"/>
                                <w:szCs w:val="32"/>
                                <w:cs/>
                                <w:lang w:bidi="bn-IN"/>
                              </w:rPr>
                              <w:t xml:space="preserve"> চলো অন্য কিছু সম্পর্কে কথা</w:t>
                            </w:r>
                          </w:p>
                          <w:p w14:paraId="0B759FC8"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বলা যাক…</w:t>
                            </w:r>
                          </w:p>
                        </w:txbxContent>
                      </wps:txbx>
                      <wps:bodyPr wrap="square" rtlCol="0">
                        <a:spAutoFit/>
                      </wps:bodyPr>
                    </wps:wsp>
                  </a:graphicData>
                </a:graphic>
              </wp:inline>
            </w:drawing>
          </mc:Choice>
          <mc:Fallback>
            <w:pict>
              <v:shape w14:anchorId="61BE1269" id="_x0000_s1715" type="#_x0000_t202" alt="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style="width:446.5pt;height:3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" filled="f" stroked="f">
                <v:textbox style="mso-fit-shape-to-text:t">
                  <w:txbxContent>
                    <w:p w14:paraId="4149053E"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6"/>
                          <w:szCs w:val="36"/>
                          <w:cs/>
                          <w:lang w:bidi="bn-IN"/>
                        </w:rPr>
                        <w:t>লুক এবং টাই বেশ কয়েক মাস ধরে ডেটিং করছেন/ঘুরতে যাচ্ছেন এবং যৌন মিলন করার কাছাকাছি চলে এসেছেন</w:t>
                      </w:r>
                      <w:r w:rsidRPr="00C507E6">
                        <w:rPr>
                          <w:rFonts w:ascii="Nirmala UI" w:hAnsi="Nirmala UI" w:cs="Nirmala UI"/>
                          <w:color w:val="000000" w:themeColor="text1"/>
                          <w:sz w:val="36"/>
                          <w:szCs w:val="36"/>
                          <w:cs/>
                          <w:lang w:bidi="hi-IN"/>
                        </w:rPr>
                        <w:t>।</w:t>
                      </w:r>
                      <w:r w:rsidRPr="00C507E6">
                        <w:rPr>
                          <w:rFonts w:ascii="Nirmala UI" w:hAnsi="Nirmala UI" w:cs="Nirmala UI"/>
                          <w:color w:val="000000" w:themeColor="text1"/>
                          <w:sz w:val="36"/>
                          <w:szCs w:val="36"/>
                          <w:cs/>
                          <w:lang w:bidi="bn-IN"/>
                        </w:rPr>
                        <w:t xml:space="preserve"> লুক যৌনতার সময় সুরক্ষা ব্যবহার করতে চান</w:t>
                      </w:r>
                      <w:r w:rsidRPr="00C507E6">
                        <w:rPr>
                          <w:rFonts w:ascii="Nirmala UI" w:hAnsi="Nirmala UI" w:cs="Nirmala UI"/>
                          <w:color w:val="000000" w:themeColor="text1"/>
                          <w:sz w:val="36"/>
                          <w:szCs w:val="36"/>
                          <w:cs/>
                          <w:lang w:bidi="hi-IN"/>
                        </w:rPr>
                        <w:t>।</w:t>
                      </w:r>
                    </w:p>
                    <w:p w14:paraId="295AFDC2"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লুক: টাই, আমি কি তোমার সাথে কিছু কথা বলতে পারি?</w:t>
                      </w:r>
                    </w:p>
                    <w:p w14:paraId="22C5B3F9"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টাই: অবশ্যই লুক, আমরা যে কোনও বিষয়ে কথা বলতে পারি</w:t>
                      </w:r>
                      <w:r w:rsidRPr="00C507E6">
                        <w:rPr>
                          <w:rFonts w:ascii="Nirmala UI" w:hAnsi="Nirmala UI" w:cs="Nirmala UI"/>
                          <w:color w:val="000000" w:themeColor="text1"/>
                          <w:sz w:val="32"/>
                          <w:szCs w:val="32"/>
                          <w:cs/>
                          <w:lang w:bidi="hi-IN"/>
                        </w:rPr>
                        <w:t>।</w:t>
                      </w:r>
                      <w:r w:rsidRPr="00C507E6">
                        <w:rPr>
                          <w:rFonts w:ascii="Nirmala UI" w:hAnsi="Nirmala UI" w:cs="Nirmala UI"/>
                          <w:color w:val="000000" w:themeColor="text1"/>
                          <w:sz w:val="32"/>
                          <w:szCs w:val="32"/>
                          <w:cs/>
                          <w:lang w:bidi="bn-IN"/>
                        </w:rPr>
                        <w:t xml:space="preserve"> কী বলো?</w:t>
                      </w:r>
                    </w:p>
                    <w:p w14:paraId="15962FA7"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লুক: আমি একটা কন্ডোম ব্যবহার করতে চাই, আমি চিন্তিত যে, তোমার একটা STI আছে</w:t>
                      </w:r>
                      <w:r w:rsidRPr="00C507E6">
                        <w:rPr>
                          <w:rFonts w:ascii="Nirmala UI" w:hAnsi="Nirmala UI" w:cs="Nirmala UI"/>
                          <w:color w:val="000000" w:themeColor="text1"/>
                          <w:sz w:val="32"/>
                          <w:szCs w:val="32"/>
                          <w:cs/>
                          <w:lang w:bidi="hi-IN"/>
                        </w:rPr>
                        <w:t>।</w:t>
                      </w:r>
                    </w:p>
                    <w:p w14:paraId="3DAEC520"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টাই: তুমি এরকম অদ্ভুত কথা বলছো কেন? আমি পুরোপুরি সুস্থ</w:t>
                      </w:r>
                      <w:r w:rsidRPr="00C507E6">
                        <w:rPr>
                          <w:rFonts w:ascii="Nirmala UI" w:hAnsi="Nirmala UI" w:cs="Nirmala UI"/>
                          <w:color w:val="000000" w:themeColor="text1"/>
                          <w:sz w:val="32"/>
                          <w:szCs w:val="32"/>
                          <w:cs/>
                          <w:lang w:bidi="hi-IN"/>
                        </w:rPr>
                        <w:t>।</w:t>
                      </w:r>
                      <w:r w:rsidRPr="00C507E6">
                        <w:rPr>
                          <w:rFonts w:ascii="Nirmala UI" w:hAnsi="Nirmala UI" w:cs="Nirmala UI"/>
                          <w:color w:val="000000" w:themeColor="text1"/>
                          <w:sz w:val="32"/>
                          <w:szCs w:val="32"/>
                          <w:cs/>
                          <w:lang w:bidi="bn-IN"/>
                        </w:rPr>
                        <w:t xml:space="preserve"> আমরা কি শুধু দেখতে পারি না কি হয়...</w:t>
                      </w:r>
                    </w:p>
                    <w:p w14:paraId="74CD43F3"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লুক: ঠিক আছে আমি দুঃখিত</w:t>
                      </w:r>
                      <w:r w:rsidRPr="00C507E6">
                        <w:rPr>
                          <w:rFonts w:ascii="Nirmala UI" w:hAnsi="Nirmala UI" w:cs="Nirmala UI"/>
                          <w:color w:val="000000" w:themeColor="text1"/>
                          <w:sz w:val="32"/>
                          <w:szCs w:val="32"/>
                          <w:cs/>
                          <w:lang w:bidi="hi-IN"/>
                        </w:rPr>
                        <w:t>।</w:t>
                      </w:r>
                      <w:r w:rsidRPr="00C507E6">
                        <w:rPr>
                          <w:rFonts w:ascii="Nirmala UI" w:hAnsi="Nirmala UI" w:cs="Nirmala UI"/>
                          <w:color w:val="000000" w:themeColor="text1"/>
                          <w:sz w:val="32"/>
                          <w:szCs w:val="32"/>
                          <w:cs/>
                          <w:lang w:bidi="bn-IN"/>
                        </w:rPr>
                        <w:t xml:space="preserve"> আমি শুধু ভাবছিলাম যে, আমরা কথা বলতে পারব</w:t>
                      </w:r>
                      <w:r w:rsidRPr="00C507E6">
                        <w:rPr>
                          <w:rFonts w:ascii="Nirmala UI" w:hAnsi="Nirmala UI" w:cs="Nirmala UI"/>
                          <w:color w:val="000000" w:themeColor="text1"/>
                          <w:sz w:val="32"/>
                          <w:szCs w:val="32"/>
                          <w:cs/>
                          <w:lang w:bidi="hi-IN"/>
                        </w:rPr>
                        <w:t>।</w:t>
                      </w:r>
                    </w:p>
                    <w:p w14:paraId="01B4ADA1"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টাই: আমিও কথা বলতে চাই</w:t>
                      </w:r>
                      <w:r w:rsidRPr="00C507E6">
                        <w:rPr>
                          <w:rFonts w:ascii="Nirmala UI" w:hAnsi="Nirmala UI" w:cs="Nirmala UI"/>
                          <w:color w:val="000000" w:themeColor="text1"/>
                          <w:sz w:val="32"/>
                          <w:szCs w:val="32"/>
                          <w:cs/>
                          <w:lang w:bidi="hi-IN"/>
                        </w:rPr>
                        <w:t>।</w:t>
                      </w:r>
                      <w:r w:rsidRPr="00C507E6">
                        <w:rPr>
                          <w:rFonts w:ascii="Nirmala UI" w:hAnsi="Nirmala UI" w:cs="Nirmala UI"/>
                          <w:color w:val="000000" w:themeColor="text1"/>
                          <w:sz w:val="32"/>
                          <w:szCs w:val="32"/>
                          <w:cs/>
                          <w:lang w:bidi="bn-IN"/>
                        </w:rPr>
                        <w:t xml:space="preserve"> শুধু এই সম্পর্কে না</w:t>
                      </w:r>
                      <w:r w:rsidRPr="00C507E6">
                        <w:rPr>
                          <w:rFonts w:ascii="Nirmala UI" w:hAnsi="Nirmala UI" w:cs="Nirmala UI"/>
                          <w:color w:val="000000" w:themeColor="text1"/>
                          <w:sz w:val="32"/>
                          <w:szCs w:val="32"/>
                          <w:cs/>
                          <w:lang w:bidi="hi-IN"/>
                        </w:rPr>
                        <w:t>।</w:t>
                      </w:r>
                      <w:r w:rsidRPr="00C507E6">
                        <w:rPr>
                          <w:rFonts w:ascii="Nirmala UI" w:hAnsi="Nirmala UI" w:cs="Nirmala UI"/>
                          <w:color w:val="000000" w:themeColor="text1"/>
                          <w:sz w:val="32"/>
                          <w:szCs w:val="32"/>
                          <w:cs/>
                          <w:lang w:bidi="bn-IN"/>
                        </w:rPr>
                        <w:t xml:space="preserve"> চলো অন্য কিছু সম্পর্কে কথা</w:t>
                      </w:r>
                    </w:p>
                    <w:p w14:paraId="0B759FC8" w14:textId="77777777" w:rsidR="00C515A5" w:rsidRPr="00C507E6" w:rsidRDefault="00C515A5" w:rsidP="00D630B3">
                      <w:pPr>
                        <w:spacing w:after="240"/>
                        <w:rPr>
                          <w:rFonts w:ascii="Nirmala UI" w:hAnsi="Nirmala UI" w:cs="Nirmala UI"/>
                          <w:szCs w:val="24"/>
                          <w:cs/>
                          <w:lang w:bidi="bn-IN"/>
                        </w:rPr>
                      </w:pPr>
                      <w:r w:rsidRPr="00C507E6">
                        <w:rPr>
                          <w:rFonts w:ascii="Nirmala UI" w:hAnsi="Nirmala UI" w:cs="Nirmala UI"/>
                          <w:color w:val="000000" w:themeColor="text1"/>
                          <w:sz w:val="32"/>
                          <w:szCs w:val="32"/>
                          <w:cs/>
                          <w:lang w:bidi="bn-IN"/>
                        </w:rPr>
                        <w:t>বলা যাক…</w:t>
                      </w:r>
                    </w:p>
                  </w:txbxContent>
                </v:textbox>
                <w10:anchorlock/>
              </v:shape>
            </w:pict>
          </mc:Fallback>
        </mc:AlternateContent>
      </w:r>
      <w:bookmarkEnd w:id="24"/>
      <w:r w:rsidRPr="00870893">
        <w:rPr>
          <w:rFonts w:ascii="Nirmala UI" w:hAnsi="Nirmala UI" w:cs="Nirmala UI"/>
          <w:szCs w:val="24"/>
          <w:cs/>
          <w:lang w:bidi="bn-IN"/>
        </w:rPr>
        <w:br w:type="page"/>
      </w:r>
    </w:p>
    <w:p w14:paraId="1904811E" w14:textId="7F4D2ED0" w:rsidR="00B02CAC" w:rsidRPr="00870893" w:rsidRDefault="00FD1F2C" w:rsidP="00D630B3">
      <w:pPr>
        <w:pStyle w:val="ListParagraph"/>
        <w:rPr>
          <w:rFonts w:ascii="Nirmala UI" w:hAnsi="Nirmala UI" w:cs="Nirmala UI"/>
          <w:szCs w:val="24"/>
          <w:cs/>
          <w:lang w:bidi="bn-IN"/>
        </w:rPr>
      </w:pPr>
      <w:bookmarkStart w:id="25" w:name="_Hlk112403705"/>
      <w:r w:rsidRPr="00870893">
        <w:rPr>
          <w:rFonts w:ascii="Nirmala UI" w:hAnsi="Nirmala UI" w:cs="Nirmala UI"/>
          <w:noProof/>
          <w:lang w:val="en-US"/>
        </w:rPr>
        <w:lastRenderedPageBreak/>
        <mc:AlternateContent>
          <mc:Choice Requires="wpg">
            <w:drawing>
              <wp:anchor distT="0" distB="0" distL="114300" distR="114300" simplePos="0" relativeHeight="252695552" behindDoc="0" locked="0" layoutInCell="1" allowOverlap="1" wp14:anchorId="4F09EE47" wp14:editId="590DD193">
                <wp:simplePos x="0" y="0"/>
                <wp:positionH relativeFrom="column">
                  <wp:posOffset>197588</wp:posOffset>
                </wp:positionH>
                <wp:positionV relativeFrom="paragraph">
                  <wp:posOffset>136008</wp:posOffset>
                </wp:positionV>
                <wp:extent cx="6221346" cy="9101056"/>
                <wp:effectExtent l="38100" t="19050" r="27305" b="43180"/>
                <wp:wrapNone/>
                <wp:docPr id="1026" name="Group 1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346" cy="9101056"/>
                          <a:chOff x="0" y="0"/>
                          <a:chExt cx="6221346" cy="9101056"/>
                        </a:xfrm>
                      </wpg:grpSpPr>
                      <wps:wsp>
                        <wps:cNvPr id="2781" name="Rectangle: Rounded Corners 2781">
                          <a:extLst>
                            <a:ext uri="{C183D7F6-B498-43B3-948B-1728B52AA6E4}">
                              <adec:decorative xmlns:adec="http://schemas.microsoft.com/office/drawing/2017/decorative" val="1"/>
                            </a:ext>
                          </a:extLst>
                        </wps:cNvPr>
                        <wps:cNvSpPr/>
                        <wps:spPr>
                          <a:xfrm>
                            <a:off x="0" y="252966"/>
                            <a:ext cx="6080125"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2" name="Oval 2782">
                          <a:extLst>
                            <a:ext uri="{C183D7F6-B498-43B3-948B-1728B52AA6E4}">
                              <adec:decorative xmlns:adec="http://schemas.microsoft.com/office/drawing/2017/decorative" val="1"/>
                            </a:ext>
                          </a:extLst>
                        </wps:cNvPr>
                        <wps:cNvSpPr/>
                        <wps:spPr>
                          <a:xfrm>
                            <a:off x="565873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3" name="Picture 2783">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92849" y="23480"/>
                            <a:ext cx="501015" cy="547370"/>
                          </a:xfrm>
                          <a:prstGeom prst="rect">
                            <a:avLst/>
                          </a:prstGeom>
                        </pic:spPr>
                      </pic:pic>
                    </wpg:wgp>
                  </a:graphicData>
                </a:graphic>
              </wp:anchor>
            </w:drawing>
          </mc:Choice>
          <mc:Fallback>
            <w:pict>
              <v:group w14:anchorId="304F7A37" id="Group 1026" o:spid="_x0000_s1026" alt="&quot;&quot;" style="position:absolute;margin-left:15.55pt;margin-top:10.7pt;width:489.85pt;height:716.6pt;z-index:252695552" coordsize="62213,9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">
                <v:roundrect id="Rectangle: Rounded Corners 2781" o:spid="_x0000_s1027" alt="&quot;&quot;" style="position:absolute;top:2529;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" filled="f" strokecolor="#732281" strokeweight="6pt">
                  <v:stroke joinstyle="bevel" endcap="square"/>
                </v:roundrect>
                <v:oval id="Oval 2782" o:spid="_x0000_s1028" alt="&quot;&quot;" style="position:absolute;left:5658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" fillcolor="white [3212]" strokecolor="#732281" strokeweight="3pt">
                  <v:stroke joinstyle="miter"/>
                </v:oval>
                <v:shape id="Picture 2783" o:spid="_x0000_s1029" type="#_x0000_t75" alt="&quot;&quot;" style="position:absolute;left:56928;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7F446EEF" wp14:editId="022DD224">
                <wp:extent cx="4190365" cy="382270"/>
                <wp:effectExtent l="0" t="0" r="0" b="0"/>
                <wp:docPr id="2784" name="TextBox 18" descr="TS1 - STI Misconceptions Teacher Sheet&#10;"/>
                <wp:cNvGraphicFramePr/>
                <a:graphic xmlns:a="http://schemas.openxmlformats.org/drawingml/2006/main">
                  <a:graphicData uri="http://schemas.microsoft.com/office/word/2010/wordprocessingShape">
                    <wps:wsp>
                      <wps:cNvSpPr txBox="1"/>
                      <wps:spPr>
                        <a:xfrm>
                          <a:off x="0" y="0"/>
                          <a:ext cx="4190365" cy="382270"/>
                        </a:xfrm>
                        <a:prstGeom prst="rect">
                          <a:avLst/>
                        </a:prstGeom>
                        <a:noFill/>
                      </wps:spPr>
                      <wps:txbx>
                        <w:txbxContent>
                          <w:p w14:paraId="44CC000B" w14:textId="23C818C8" w:rsidR="00C515A5" w:rsidRPr="00C507E6" w:rsidRDefault="00C515A5" w:rsidP="00262AF9">
                            <w:pPr>
                              <w:pStyle w:val="Heading2"/>
                              <w:spacing w:before="0"/>
                              <w:rPr>
                                <w:rFonts w:cs="Arial Bold"/>
                                <w:bCs/>
                                <w:sz w:val="25"/>
                                <w:szCs w:val="25"/>
                                <w:cs/>
                                <w:lang w:bidi="bn-IN"/>
                              </w:rPr>
                            </w:pPr>
                            <w:r w:rsidRPr="00C507E6">
                              <w:rPr>
                                <w:rFonts w:cs="Arial Bold"/>
                                <w:bCs/>
                                <w:sz w:val="25"/>
                                <w:szCs w:val="25"/>
                                <w:cs/>
                                <w:lang w:bidi="bn-IN"/>
                              </w:rPr>
                              <w:t xml:space="preserve">SH2 - </w:t>
                            </w:r>
                            <w:r w:rsidRPr="00C507E6">
                              <w:rPr>
                                <w:rFonts w:cs="Nirmala UI"/>
                                <w:bCs/>
                                <w:sz w:val="25"/>
                                <w:szCs w:val="25"/>
                                <w:cs/>
                                <w:lang w:bidi="bn-IN"/>
                              </w:rPr>
                              <w:t>চলো</w:t>
                            </w:r>
                            <w:r w:rsidRPr="00C507E6">
                              <w:rPr>
                                <w:rFonts w:cs="Arial Bold"/>
                                <w:bCs/>
                                <w:sz w:val="25"/>
                                <w:szCs w:val="25"/>
                                <w:cs/>
                                <w:lang w:bidi="bn-IN"/>
                              </w:rPr>
                              <w:t xml:space="preserve"> </w:t>
                            </w:r>
                            <w:r w:rsidRPr="00C507E6">
                              <w:rPr>
                                <w:rFonts w:cs="Nirmala UI"/>
                                <w:bCs/>
                                <w:sz w:val="25"/>
                                <w:szCs w:val="25"/>
                                <w:cs/>
                                <w:lang w:bidi="bn-IN"/>
                              </w:rPr>
                              <w:t>কন্ডোম</w:t>
                            </w:r>
                            <w:r w:rsidRPr="00C507E6">
                              <w:rPr>
                                <w:rFonts w:cs="Arial Bold"/>
                                <w:bCs/>
                                <w:sz w:val="25"/>
                                <w:szCs w:val="25"/>
                                <w:cs/>
                                <w:lang w:bidi="bn-IN"/>
                              </w:rPr>
                              <w:t xml:space="preserve"> </w:t>
                            </w:r>
                            <w:r w:rsidRPr="00C507E6">
                              <w:rPr>
                                <w:rFonts w:cs="Nirmala UI"/>
                                <w:bCs/>
                                <w:sz w:val="25"/>
                                <w:szCs w:val="25"/>
                                <w:cs/>
                                <w:lang w:bidi="bn-IN"/>
                              </w:rPr>
                              <w:t>সম্পর্কে</w:t>
                            </w:r>
                            <w:r w:rsidRPr="00C507E6">
                              <w:rPr>
                                <w:rFonts w:cs="Arial Bold"/>
                                <w:bCs/>
                                <w:sz w:val="25"/>
                                <w:szCs w:val="25"/>
                                <w:cs/>
                                <w:lang w:bidi="bn-IN"/>
                              </w:rPr>
                              <w:t xml:space="preserve"> </w:t>
                            </w:r>
                            <w:r w:rsidRPr="00C507E6">
                              <w:rPr>
                                <w:rFonts w:cs="Nirmala UI"/>
                                <w:bCs/>
                                <w:sz w:val="25"/>
                                <w:szCs w:val="25"/>
                                <w:cs/>
                                <w:lang w:bidi="bn-IN"/>
                              </w:rPr>
                              <w:t>কথা</w:t>
                            </w:r>
                            <w:r w:rsidRPr="00C507E6">
                              <w:rPr>
                                <w:rFonts w:cs="Arial Bold"/>
                                <w:bCs/>
                                <w:sz w:val="25"/>
                                <w:szCs w:val="25"/>
                                <w:cs/>
                                <w:lang w:bidi="bn-IN"/>
                              </w:rPr>
                              <w:t xml:space="preserve"> </w:t>
                            </w:r>
                            <w:r w:rsidRPr="00C507E6">
                              <w:rPr>
                                <w:rFonts w:cs="Nirmala UI"/>
                                <w:bCs/>
                                <w:sz w:val="25"/>
                                <w:szCs w:val="25"/>
                                <w:cs/>
                                <w:lang w:bidi="bn-IN"/>
                              </w:rPr>
                              <w:t>বলি</w:t>
                            </w:r>
                            <w:r w:rsidRPr="00C507E6">
                              <w:rPr>
                                <w:rFonts w:cs="Arial Bold"/>
                                <w:bCs/>
                                <w:sz w:val="25"/>
                                <w:szCs w:val="25"/>
                                <w:cs/>
                                <w:lang w:bidi="bn-IN"/>
                              </w:rPr>
                              <w:t xml:space="preserve"> </w:t>
                            </w:r>
                            <w:r w:rsidRPr="00C507E6">
                              <w:rPr>
                                <w:rFonts w:cs="Nirmala UI"/>
                                <w:bCs/>
                                <w:sz w:val="25"/>
                                <w:szCs w:val="25"/>
                                <w:cs/>
                                <w:lang w:bidi="bn-IN"/>
                              </w:rPr>
                              <w:t>উদাহরণ</w:t>
                            </w:r>
                            <w:r w:rsidRPr="00C507E6">
                              <w:rPr>
                                <w:rFonts w:cs="Arial Bold"/>
                                <w:bCs/>
                                <w:sz w:val="25"/>
                                <w:szCs w:val="25"/>
                                <w:cs/>
                                <w:lang w:bidi="bn-IN"/>
                              </w:rPr>
                              <w:t xml:space="preserve"> </w:t>
                            </w:r>
                            <w:r w:rsidRPr="00C507E6">
                              <w:rPr>
                                <w:rFonts w:cs="Nirmala UI"/>
                                <w:bCs/>
                                <w:sz w:val="25"/>
                                <w:szCs w:val="25"/>
                                <w:cs/>
                                <w:lang w:bidi="bn-IN"/>
                              </w:rPr>
                              <w:t>কার্যকর</w:t>
                            </w:r>
                            <w:r w:rsidRPr="00C507E6">
                              <w:rPr>
                                <w:rFonts w:cs="Arial Bold"/>
                                <w:bCs/>
                                <w:sz w:val="25"/>
                                <w:szCs w:val="25"/>
                                <w:cs/>
                                <w:lang w:bidi="bn-IN"/>
                              </w:rPr>
                              <w:t xml:space="preserve"> </w:t>
                            </w:r>
                            <w:r w:rsidRPr="00C507E6">
                              <w:rPr>
                                <w:rFonts w:cs="Nirmala UI"/>
                                <w:bCs/>
                                <w:sz w:val="25"/>
                                <w:szCs w:val="25"/>
                                <w:cs/>
                                <w:lang w:bidi="bn-IN"/>
                              </w:rPr>
                              <w:t>হ্যান্ডআউট</w:t>
                            </w:r>
                          </w:p>
                        </w:txbxContent>
                      </wps:txbx>
                      <wps:bodyPr wrap="none" rtlCol="0">
                        <a:spAutoFit/>
                      </wps:bodyPr>
                    </wps:wsp>
                  </a:graphicData>
                </a:graphic>
              </wp:inline>
            </w:drawing>
          </mc:Choice>
          <mc:Fallback>
            <w:pict>
              <v:shape w14:anchorId="7F446EEF" id="_x0000_s1716" type="#_x0000_t202" alt="TS1 - STI Misconceptions Teacher Sheet&#10;" style="width:32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" filled="f" stroked="f">
                <v:textbox style="mso-fit-shape-to-text:t">
                  <w:txbxContent>
                    <w:p w14:paraId="44CC000B" w14:textId="23C818C8" w:rsidR="00C515A5" w:rsidRPr="00C507E6" w:rsidRDefault="00C515A5" w:rsidP="00262AF9">
                      <w:pPr>
                        <w:pStyle w:val="Heading2"/>
                        <w:spacing w:before="0"/>
                        <w:rPr>
                          <w:rFonts w:cs="Arial Bold"/>
                          <w:bCs/>
                          <w:sz w:val="25"/>
                          <w:szCs w:val="25"/>
                          <w:cs/>
                          <w:lang w:bidi="bn-IN"/>
                        </w:rPr>
                      </w:pPr>
                      <w:r w:rsidRPr="00C507E6">
                        <w:rPr>
                          <w:rFonts w:cs="Arial Bold"/>
                          <w:bCs/>
                          <w:sz w:val="25"/>
                          <w:szCs w:val="25"/>
                          <w:cs/>
                          <w:lang w:bidi="bn-IN"/>
                        </w:rPr>
                        <w:t xml:space="preserve">SH2 - </w:t>
                      </w:r>
                      <w:r w:rsidRPr="00C507E6">
                        <w:rPr>
                          <w:rFonts w:cs="Nirmala UI"/>
                          <w:bCs/>
                          <w:sz w:val="25"/>
                          <w:szCs w:val="25"/>
                          <w:cs/>
                          <w:lang w:bidi="bn-IN"/>
                        </w:rPr>
                        <w:t>চলো</w:t>
                      </w:r>
                      <w:r w:rsidRPr="00C507E6">
                        <w:rPr>
                          <w:rFonts w:cs="Arial Bold"/>
                          <w:bCs/>
                          <w:sz w:val="25"/>
                          <w:szCs w:val="25"/>
                          <w:cs/>
                          <w:lang w:bidi="bn-IN"/>
                        </w:rPr>
                        <w:t xml:space="preserve"> </w:t>
                      </w:r>
                      <w:r w:rsidRPr="00C507E6">
                        <w:rPr>
                          <w:rFonts w:cs="Nirmala UI"/>
                          <w:bCs/>
                          <w:sz w:val="25"/>
                          <w:szCs w:val="25"/>
                          <w:cs/>
                          <w:lang w:bidi="bn-IN"/>
                        </w:rPr>
                        <w:t>কন্ডোম</w:t>
                      </w:r>
                      <w:r w:rsidRPr="00C507E6">
                        <w:rPr>
                          <w:rFonts w:cs="Arial Bold"/>
                          <w:bCs/>
                          <w:sz w:val="25"/>
                          <w:szCs w:val="25"/>
                          <w:cs/>
                          <w:lang w:bidi="bn-IN"/>
                        </w:rPr>
                        <w:t xml:space="preserve"> </w:t>
                      </w:r>
                      <w:r w:rsidRPr="00C507E6">
                        <w:rPr>
                          <w:rFonts w:cs="Nirmala UI"/>
                          <w:bCs/>
                          <w:sz w:val="25"/>
                          <w:szCs w:val="25"/>
                          <w:cs/>
                          <w:lang w:bidi="bn-IN"/>
                        </w:rPr>
                        <w:t>সম্পর্কে</w:t>
                      </w:r>
                      <w:r w:rsidRPr="00C507E6">
                        <w:rPr>
                          <w:rFonts w:cs="Arial Bold"/>
                          <w:bCs/>
                          <w:sz w:val="25"/>
                          <w:szCs w:val="25"/>
                          <w:cs/>
                          <w:lang w:bidi="bn-IN"/>
                        </w:rPr>
                        <w:t xml:space="preserve"> </w:t>
                      </w:r>
                      <w:r w:rsidRPr="00C507E6">
                        <w:rPr>
                          <w:rFonts w:cs="Nirmala UI"/>
                          <w:bCs/>
                          <w:sz w:val="25"/>
                          <w:szCs w:val="25"/>
                          <w:cs/>
                          <w:lang w:bidi="bn-IN"/>
                        </w:rPr>
                        <w:t>কথা</w:t>
                      </w:r>
                      <w:r w:rsidRPr="00C507E6">
                        <w:rPr>
                          <w:rFonts w:cs="Arial Bold"/>
                          <w:bCs/>
                          <w:sz w:val="25"/>
                          <w:szCs w:val="25"/>
                          <w:cs/>
                          <w:lang w:bidi="bn-IN"/>
                        </w:rPr>
                        <w:t xml:space="preserve"> </w:t>
                      </w:r>
                      <w:r w:rsidRPr="00C507E6">
                        <w:rPr>
                          <w:rFonts w:cs="Nirmala UI"/>
                          <w:bCs/>
                          <w:sz w:val="25"/>
                          <w:szCs w:val="25"/>
                          <w:cs/>
                          <w:lang w:bidi="bn-IN"/>
                        </w:rPr>
                        <w:t>বলি</w:t>
                      </w:r>
                      <w:r w:rsidRPr="00C507E6">
                        <w:rPr>
                          <w:rFonts w:cs="Arial Bold"/>
                          <w:bCs/>
                          <w:sz w:val="25"/>
                          <w:szCs w:val="25"/>
                          <w:cs/>
                          <w:lang w:bidi="bn-IN"/>
                        </w:rPr>
                        <w:t xml:space="preserve"> </w:t>
                      </w:r>
                      <w:r w:rsidRPr="00C507E6">
                        <w:rPr>
                          <w:rFonts w:cs="Nirmala UI"/>
                          <w:bCs/>
                          <w:sz w:val="25"/>
                          <w:szCs w:val="25"/>
                          <w:cs/>
                          <w:lang w:bidi="bn-IN"/>
                        </w:rPr>
                        <w:t>উদাহরণ</w:t>
                      </w:r>
                      <w:r w:rsidRPr="00C507E6">
                        <w:rPr>
                          <w:rFonts w:cs="Arial Bold"/>
                          <w:bCs/>
                          <w:sz w:val="25"/>
                          <w:szCs w:val="25"/>
                          <w:cs/>
                          <w:lang w:bidi="bn-IN"/>
                        </w:rPr>
                        <w:t xml:space="preserve"> </w:t>
                      </w:r>
                      <w:r w:rsidRPr="00C507E6">
                        <w:rPr>
                          <w:rFonts w:cs="Nirmala UI"/>
                          <w:bCs/>
                          <w:sz w:val="25"/>
                          <w:szCs w:val="25"/>
                          <w:cs/>
                          <w:lang w:bidi="bn-IN"/>
                        </w:rPr>
                        <w:t>কার্যকর</w:t>
                      </w:r>
                      <w:r w:rsidRPr="00C507E6">
                        <w:rPr>
                          <w:rFonts w:cs="Arial Bold"/>
                          <w:bCs/>
                          <w:sz w:val="25"/>
                          <w:szCs w:val="25"/>
                          <w:cs/>
                          <w:lang w:bidi="bn-IN"/>
                        </w:rPr>
                        <w:t xml:space="preserve"> </w:t>
                      </w:r>
                      <w:r w:rsidRPr="00C507E6">
                        <w:rPr>
                          <w:rFonts w:cs="Nirmala UI"/>
                          <w:bCs/>
                          <w:sz w:val="25"/>
                          <w:szCs w:val="25"/>
                          <w:cs/>
                          <w:lang w:bidi="bn-IN"/>
                        </w:rPr>
                        <w:t>হ্যান্ডআউট</w:t>
                      </w:r>
                    </w:p>
                  </w:txbxContent>
                </v:textbox>
                <w10:anchorlock/>
              </v:shape>
            </w:pict>
          </mc:Fallback>
        </mc:AlternateContent>
      </w:r>
    </w:p>
    <w:p w14:paraId="352B43BF" w14:textId="0EE7AE9E" w:rsidR="00B02CAC" w:rsidRPr="00870893" w:rsidRDefault="00FD1F2C" w:rsidP="00FD1F2C">
      <w:pPr>
        <w:ind w:left="720"/>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14DB7885" wp14:editId="1B3E361E">
                <wp:extent cx="5050465" cy="1371600"/>
                <wp:effectExtent l="0" t="0" r="0" b="0"/>
                <wp:docPr id="2785" name="TextBox 4" descr="Let’s Talk About Condoms"/>
                <wp:cNvGraphicFramePr/>
                <a:graphic xmlns:a="http://schemas.openxmlformats.org/drawingml/2006/main">
                  <a:graphicData uri="http://schemas.microsoft.com/office/word/2010/wordprocessingShape">
                    <wps:wsp>
                      <wps:cNvSpPr txBox="1"/>
                      <wps:spPr>
                        <a:xfrm>
                          <a:off x="0" y="0"/>
                          <a:ext cx="5050465" cy="1371600"/>
                        </a:xfrm>
                        <a:prstGeom prst="rect">
                          <a:avLst/>
                        </a:prstGeom>
                        <a:noFill/>
                      </wps:spPr>
                      <wps:txbx>
                        <w:txbxContent>
                          <w:p w14:paraId="3870EFA7" w14:textId="77777777" w:rsidR="00C515A5" w:rsidRPr="00C507E6" w:rsidRDefault="00C515A5" w:rsidP="00C507E6">
                            <w:pPr>
                              <w:spacing w:line="240" w:lineRule="auto"/>
                              <w:rPr>
                                <w:rFonts w:cs="Nirmala UI"/>
                                <w:color w:val="000000" w:themeColor="text1"/>
                                <w:sz w:val="78"/>
                                <w:szCs w:val="78"/>
                                <w:cs/>
                                <w:lang w:bidi="bn-IN"/>
                              </w:rPr>
                            </w:pPr>
                            <w:r w:rsidRPr="00C507E6">
                              <w:rPr>
                                <w:rFonts w:cs="Nirmala UI"/>
                                <w:color w:val="000000" w:themeColor="text1"/>
                                <w:sz w:val="78"/>
                                <w:szCs w:val="78"/>
                                <w:cs/>
                                <w:lang w:bidi="bn-IN"/>
                              </w:rPr>
                              <w:t>চলো কন্ডোম সম্পর্কে কথা বলি</w:t>
                            </w:r>
                          </w:p>
                        </w:txbxContent>
                      </wps:txbx>
                      <wps:bodyPr wrap="square" rtlCol="0">
                        <a:noAutofit/>
                      </wps:bodyPr>
                    </wps:wsp>
                  </a:graphicData>
                </a:graphic>
              </wp:inline>
            </w:drawing>
          </mc:Choice>
          <mc:Fallback>
            <w:pict>
              <v:shape w14:anchorId="14DB7885" id="_x0000_s1717" type="#_x0000_t202" alt="Let’s Talk About Condoms" style="width:397.65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" filled="f" stroked="f">
                <v:textbox>
                  <w:txbxContent>
                    <w:p w14:paraId="3870EFA7" w14:textId="77777777" w:rsidR="00C515A5" w:rsidRPr="00C507E6" w:rsidRDefault="00C515A5" w:rsidP="00C507E6">
                      <w:pPr>
                        <w:spacing w:line="240" w:lineRule="auto"/>
                        <w:rPr>
                          <w:rFonts w:cs="Nirmala UI"/>
                          <w:color w:val="000000" w:themeColor="text1"/>
                          <w:sz w:val="78"/>
                          <w:szCs w:val="78"/>
                          <w:cs/>
                          <w:lang w:bidi="bn-IN"/>
                        </w:rPr>
                      </w:pPr>
                      <w:r w:rsidRPr="00C507E6">
                        <w:rPr>
                          <w:rFonts w:cs="Nirmala UI"/>
                          <w:color w:val="000000" w:themeColor="text1"/>
                          <w:sz w:val="78"/>
                          <w:szCs w:val="78"/>
                          <w:cs/>
                          <w:lang w:bidi="bn-IN"/>
                        </w:rPr>
                        <w:t>চলো কন্ডোম সম্পর্কে কথা বলি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10129E7" wp14:editId="189C8EA3">
                <wp:extent cx="4603898" cy="382555"/>
                <wp:effectExtent l="0" t="0" r="0" b="0"/>
                <wp:docPr id="2786" name="TextBox 5" descr="Example 2"/>
                <wp:cNvGraphicFramePr/>
                <a:graphic xmlns:a="http://schemas.openxmlformats.org/drawingml/2006/main">
                  <a:graphicData uri="http://schemas.microsoft.com/office/word/2010/wordprocessingShape">
                    <wps:wsp>
                      <wps:cNvSpPr txBox="1"/>
                      <wps:spPr>
                        <a:xfrm>
                          <a:off x="0" y="0"/>
                          <a:ext cx="4603898" cy="382555"/>
                        </a:xfrm>
                        <a:prstGeom prst="rect">
                          <a:avLst/>
                        </a:prstGeom>
                        <a:noFill/>
                      </wps:spPr>
                      <wps:txbx>
                        <w:txbxContent>
                          <w:p w14:paraId="19BA0E78" w14:textId="77777777" w:rsidR="00C515A5" w:rsidRDefault="00C515A5" w:rsidP="00D630B3">
                            <w:pPr>
                              <w:rPr>
                                <w:rFonts w:cs="Arial"/>
                                <w:szCs w:val="24"/>
                                <w:cs/>
                                <w:lang w:bidi="bn-IN"/>
                              </w:rPr>
                            </w:pPr>
                            <w:r w:rsidRPr="003175B3">
                              <w:rPr>
                                <w:rFonts w:cs="Nirmala UI"/>
                                <w:color w:val="000000" w:themeColor="text1"/>
                                <w:sz w:val="36"/>
                                <w:szCs w:val="36"/>
                                <w:cs/>
                                <w:lang w:bidi="bn-IN"/>
                              </w:rPr>
                              <w:t>উদাহরণ</w:t>
                            </w:r>
                            <w:r>
                              <w:rPr>
                                <w:rFonts w:cs="Arial"/>
                                <w:color w:val="000000" w:themeColor="text1"/>
                                <w:sz w:val="36"/>
                                <w:szCs w:val="36"/>
                                <w:cs/>
                                <w:lang w:bidi="bn-IN"/>
                              </w:rPr>
                              <w:t xml:space="preserve"> 2</w:t>
                            </w:r>
                          </w:p>
                        </w:txbxContent>
                      </wps:txbx>
                      <wps:bodyPr wrap="square" rtlCol="0">
                        <a:noAutofit/>
                      </wps:bodyPr>
                    </wps:wsp>
                  </a:graphicData>
                </a:graphic>
              </wp:inline>
            </w:drawing>
          </mc:Choice>
          <mc:Fallback>
            <w:pict>
              <v:shape w14:anchorId="210129E7" id="_x0000_s1718" type="#_x0000_t202" alt="Example 2" style="width:362.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" filled="f" stroked="f">
                <v:textbox>
                  <w:txbxContent>
                    <w:p w14:paraId="19BA0E78" w14:textId="77777777" w:rsidR="00C515A5" w:rsidRDefault="00C515A5" w:rsidP="00D630B3">
                      <w:pPr>
                        <w:rPr>
                          <w:rFonts w:cs="Arial"/>
                          <w:szCs w:val="24"/>
                          <w:cs/>
                          <w:lang w:bidi="bn-IN"/>
                        </w:rPr>
                      </w:pPr>
                      <w:r w:rsidRPr="003175B3">
                        <w:rPr>
                          <w:rFonts w:cs="Nirmala UI"/>
                          <w:color w:val="000000" w:themeColor="text1"/>
                          <w:sz w:val="36"/>
                          <w:szCs w:val="36"/>
                          <w:cs/>
                          <w:lang w:bidi="bn-IN"/>
                        </w:rPr>
                        <w:t>উদাহরণ</w:t>
                      </w:r>
                      <w:r>
                        <w:rPr>
                          <w:rFonts w:cs="Arial"/>
                          <w:color w:val="000000" w:themeColor="text1"/>
                          <w:sz w:val="36"/>
                          <w:szCs w:val="36"/>
                          <w:cs/>
                          <w:lang w:bidi="bn-IN"/>
                        </w:rPr>
                        <w:t xml:space="preserve"> 2</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159D02E1" wp14:editId="5641DDA9">
                <wp:extent cx="1928495" cy="662473"/>
                <wp:effectExtent l="0" t="0" r="0" b="0"/>
                <wp:docPr id="2787" name="TextBox 20" descr="Effective"/>
                <wp:cNvGraphicFramePr/>
                <a:graphic xmlns:a="http://schemas.openxmlformats.org/drawingml/2006/main">
                  <a:graphicData uri="http://schemas.microsoft.com/office/word/2010/wordprocessingShape">
                    <wps:wsp>
                      <wps:cNvSpPr txBox="1"/>
                      <wps:spPr>
                        <a:xfrm>
                          <a:off x="0" y="0"/>
                          <a:ext cx="1928495" cy="662473"/>
                        </a:xfrm>
                        <a:prstGeom prst="rect">
                          <a:avLst/>
                        </a:prstGeom>
                        <a:noFill/>
                      </wps:spPr>
                      <wps:txbx>
                        <w:txbxContent>
                          <w:p w14:paraId="075775A9" w14:textId="77777777" w:rsidR="00C515A5" w:rsidRDefault="00C515A5" w:rsidP="00D630B3">
                            <w:pPr>
                              <w:rPr>
                                <w:rFonts w:cs="Arial"/>
                                <w:szCs w:val="24"/>
                                <w:cs/>
                                <w:lang w:bidi="bn-IN"/>
                              </w:rPr>
                            </w:pPr>
                            <w:r w:rsidRPr="003175B3">
                              <w:rPr>
                                <w:rFonts w:cs="Nirmala UI"/>
                                <w:color w:val="732281"/>
                                <w:sz w:val="72"/>
                                <w:szCs w:val="72"/>
                                <w:cs/>
                                <w:lang w:bidi="bn-IN"/>
                              </w:rPr>
                              <w:t>কার্যকর</w:t>
                            </w:r>
                          </w:p>
                        </w:txbxContent>
                      </wps:txbx>
                      <wps:bodyPr wrap="none" rtlCol="0">
                        <a:noAutofit/>
                      </wps:bodyPr>
                    </wps:wsp>
                  </a:graphicData>
                </a:graphic>
              </wp:inline>
            </w:drawing>
          </mc:Choice>
          <mc:Fallback>
            <w:pict>
              <v:shape w14:anchorId="159D02E1" id="_x0000_s1719" type="#_x0000_t202" alt="Effective" style="width:151.85pt;height:52.1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" filled="f" stroked="f">
                <v:textbox>
                  <w:txbxContent>
                    <w:p w14:paraId="075775A9" w14:textId="77777777" w:rsidR="00C515A5" w:rsidRDefault="00C515A5" w:rsidP="00D630B3">
                      <w:pPr>
                        <w:rPr>
                          <w:rFonts w:cs="Arial"/>
                          <w:szCs w:val="24"/>
                          <w:cs/>
                          <w:lang w:bidi="bn-IN"/>
                        </w:rPr>
                      </w:pPr>
                      <w:r w:rsidRPr="003175B3">
                        <w:rPr>
                          <w:rFonts w:cs="Nirmala UI"/>
                          <w:color w:val="732281"/>
                          <w:sz w:val="72"/>
                          <w:szCs w:val="72"/>
                          <w:cs/>
                          <w:lang w:bidi="bn-IN"/>
                        </w:rPr>
                        <w:t>কার্যকর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D7B73C1" wp14:editId="6892D8CC">
                <wp:extent cx="5670550" cy="5694045"/>
                <wp:effectExtent l="0" t="0" r="0" b="0"/>
                <wp:docPr id="2788" name="TextBox 23" descr="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wp:cNvGraphicFramePr/>
                <a:graphic xmlns:a="http://schemas.openxmlformats.org/drawingml/2006/main">
                  <a:graphicData uri="http://schemas.microsoft.com/office/word/2010/wordprocessingShape">
                    <wps:wsp>
                      <wps:cNvSpPr txBox="1"/>
                      <wps:spPr>
                        <a:xfrm>
                          <a:off x="0" y="0"/>
                          <a:ext cx="5670550" cy="5694045"/>
                        </a:xfrm>
                        <a:prstGeom prst="rect">
                          <a:avLst/>
                        </a:prstGeom>
                        <a:noFill/>
                      </wps:spPr>
                      <wps:txbx>
                        <w:txbxContent>
                          <w:p w14:paraId="3BA6966D" w14:textId="4A5AC68B" w:rsidR="00C515A5" w:rsidRPr="00C507E6" w:rsidRDefault="00C515A5" w:rsidP="00C507E6">
                            <w:pPr>
                              <w:spacing w:line="240" w:lineRule="auto"/>
                              <w:rPr>
                                <w:rFonts w:ascii="Nirmala UI" w:hAnsi="Nirmala UI" w:cs="Nirmala UI"/>
                                <w:sz w:val="22"/>
                                <w:cs/>
                                <w:lang w:bidi="bn-IN"/>
                              </w:rPr>
                            </w:pPr>
                            <w:r w:rsidRPr="00C507E6">
                              <w:rPr>
                                <w:rFonts w:ascii="Nirmala UI" w:hAnsi="Nirmala UI" w:cs="Nirmala UI"/>
                                <w:color w:val="000000" w:themeColor="text1"/>
                                <w:sz w:val="34"/>
                                <w:szCs w:val="34"/>
                                <w:cs/>
                                <w:lang w:bidi="bn-IN"/>
                              </w:rPr>
                              <w:t>লুক এবং টাই বেশ কয়েক মাস ধরে ডেটিং করছেন/ঘুরতে যাচ্ছেন এবং যৌন মিলন করার কাছাকাছি চলে এসেছেন</w:t>
                            </w:r>
                            <w:r w:rsidRPr="00C507E6">
                              <w:rPr>
                                <w:rFonts w:ascii="Nirmala UI" w:hAnsi="Nirmala UI" w:cs="Nirmala UI"/>
                                <w:color w:val="000000" w:themeColor="text1"/>
                                <w:sz w:val="34"/>
                                <w:szCs w:val="34"/>
                                <w:cs/>
                                <w:lang w:bidi="hi-IN"/>
                              </w:rPr>
                              <w:t>।</w:t>
                            </w:r>
                            <w:r w:rsidRPr="00C507E6">
                              <w:rPr>
                                <w:rFonts w:ascii="Nirmala UI" w:hAnsi="Nirmala UI" w:cs="Nirmala UI"/>
                                <w:color w:val="000000" w:themeColor="text1"/>
                                <w:sz w:val="34"/>
                                <w:szCs w:val="34"/>
                                <w:cs/>
                                <w:lang w:bidi="bn-IN"/>
                              </w:rPr>
                              <w:t xml:space="preserve"> </w:t>
                            </w:r>
                            <w:r>
                              <w:rPr>
                                <w:rFonts w:ascii="Nirmala UI" w:hAnsi="Nirmala UI" w:cs="Nirmala UI"/>
                                <w:color w:val="000000" w:themeColor="text1"/>
                                <w:sz w:val="34"/>
                                <w:szCs w:val="34"/>
                                <w:lang w:val="en-IN" w:bidi="bn-IN"/>
                              </w:rPr>
                              <w:br/>
                            </w:r>
                            <w:r w:rsidRPr="00C507E6">
                              <w:rPr>
                                <w:rFonts w:ascii="Nirmala UI" w:hAnsi="Nirmala UI" w:cs="Nirmala UI"/>
                                <w:color w:val="000000" w:themeColor="text1"/>
                                <w:sz w:val="34"/>
                                <w:szCs w:val="34"/>
                                <w:cs/>
                                <w:lang w:bidi="bn-IN"/>
                              </w:rPr>
                              <w:t>টাই যৌনতার সময় সুরক্ষা ব্যবহার করতে চান</w:t>
                            </w:r>
                            <w:r w:rsidRPr="00C507E6">
                              <w:rPr>
                                <w:rFonts w:ascii="Nirmala UI" w:hAnsi="Nirmala UI" w:cs="Nirmala UI"/>
                                <w:color w:val="000000" w:themeColor="text1"/>
                                <w:sz w:val="34"/>
                                <w:szCs w:val="34"/>
                                <w:cs/>
                                <w:lang w:bidi="hi-IN"/>
                              </w:rPr>
                              <w:t>।</w:t>
                            </w:r>
                          </w:p>
                          <w:p w14:paraId="00E5B66F" w14:textId="7777777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টাই: লুক, আমি কি তোমার সাথে কিছু কথা বলতে পারি?</w:t>
                            </w:r>
                          </w:p>
                          <w:p w14:paraId="079463D8" w14:textId="3CDECC92"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লুক: অবশ্যই টাই, আমরা যে কোনো বিষয়ে কথা বলতে পারি</w:t>
                            </w:r>
                            <w:r w:rsidRPr="00C507E6">
                              <w:rPr>
                                <w:rFonts w:ascii="Nirmala UI" w:hAnsi="Nirmala UI" w:cs="Nirmala UI"/>
                                <w:color w:val="000000" w:themeColor="text1"/>
                                <w:sz w:val="30"/>
                                <w:szCs w:val="30"/>
                                <w:cs/>
                                <w:lang w:bidi="hi-IN"/>
                              </w:rPr>
                              <w:t>।</w:t>
                            </w:r>
                            <w:r w:rsidRPr="00C507E6">
                              <w:rPr>
                                <w:rFonts w:ascii="Nirmala UI" w:hAnsi="Nirmala UI" w:cs="Nirmala UI"/>
                                <w:color w:val="000000" w:themeColor="text1"/>
                                <w:sz w:val="30"/>
                                <w:szCs w:val="30"/>
                                <w:cs/>
                                <w:lang w:bidi="bn-IN"/>
                              </w:rPr>
                              <w:t xml:space="preserve"> </w:t>
                            </w:r>
                            <w:r>
                              <w:rPr>
                                <w:rFonts w:ascii="Nirmala UI" w:hAnsi="Nirmala UI" w:cs="Nirmala UI"/>
                                <w:color w:val="000000" w:themeColor="text1"/>
                                <w:sz w:val="30"/>
                                <w:szCs w:val="30"/>
                                <w:lang w:val="en-IN" w:bidi="bn-IN"/>
                              </w:rPr>
                              <w:br/>
                            </w:r>
                            <w:r w:rsidRPr="00C507E6">
                              <w:rPr>
                                <w:rFonts w:ascii="Nirmala UI" w:hAnsi="Nirmala UI" w:cs="Nirmala UI"/>
                                <w:color w:val="000000" w:themeColor="text1"/>
                                <w:sz w:val="30"/>
                                <w:szCs w:val="30"/>
                                <w:cs/>
                                <w:lang w:bidi="bn-IN"/>
                              </w:rPr>
                              <w:t>কী বলো?</w:t>
                            </w:r>
                          </w:p>
                          <w:p w14:paraId="62C70CB1" w14:textId="25FB6F53"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টাই: আমি সেক্স করতে চাই, কিন্তু আমি STI এবং গর্ভবতী হওয়া নিয়ে চিন্তিত</w:t>
                            </w:r>
                            <w:r w:rsidRPr="00C507E6">
                              <w:rPr>
                                <w:rFonts w:ascii="Nirmala UI" w:hAnsi="Nirmala UI" w:cs="Nirmala UI"/>
                                <w:color w:val="000000" w:themeColor="text1"/>
                                <w:sz w:val="30"/>
                                <w:szCs w:val="30"/>
                                <w:cs/>
                                <w:lang w:bidi="hi-IN"/>
                              </w:rPr>
                              <w:t>।</w:t>
                            </w:r>
                          </w:p>
                          <w:p w14:paraId="093EC2A0" w14:textId="7777777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লুক: একদম, আমিও এই দুটি ব্যাপার নিয়ে চিন্তিত</w:t>
                            </w:r>
                            <w:r w:rsidRPr="00C507E6">
                              <w:rPr>
                                <w:rFonts w:ascii="Nirmala UI" w:hAnsi="Nirmala UI" w:cs="Nirmala UI"/>
                                <w:color w:val="000000" w:themeColor="text1"/>
                                <w:sz w:val="30"/>
                                <w:szCs w:val="30"/>
                                <w:cs/>
                                <w:lang w:bidi="hi-IN"/>
                              </w:rPr>
                              <w:t>।</w:t>
                            </w:r>
                            <w:r w:rsidRPr="00C507E6">
                              <w:rPr>
                                <w:rFonts w:ascii="Nirmala UI" w:hAnsi="Nirmala UI" w:cs="Nirmala UI"/>
                                <w:color w:val="000000" w:themeColor="text1"/>
                                <w:sz w:val="30"/>
                                <w:szCs w:val="30"/>
                                <w:cs/>
                                <w:lang w:bidi="bn-IN"/>
                              </w:rPr>
                              <w:t xml:space="preserve"> আমি এটা নিয়ে প্রথম কথা বলতে ভয় পা‌চ্ছিলাম</w:t>
                            </w:r>
                            <w:r w:rsidRPr="00C507E6">
                              <w:rPr>
                                <w:rFonts w:ascii="Nirmala UI" w:hAnsi="Nirmala UI" w:cs="Nirmala UI"/>
                                <w:color w:val="000000" w:themeColor="text1"/>
                                <w:sz w:val="30"/>
                                <w:szCs w:val="30"/>
                                <w:cs/>
                                <w:lang w:bidi="hi-IN"/>
                              </w:rPr>
                              <w:t>।</w:t>
                            </w:r>
                          </w:p>
                          <w:p w14:paraId="47BD2787" w14:textId="4E6B820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টাই: তুমি জানো কি, আমি চাই যে আমরা যখন সেক্স করার সিদ্ধান্ত নেব, তখন আমরা যাতে প্রস্তুত থাকি - অ‌র্থাৎ কন্ডোম ব্যবহার করা এবং আগে থেকে পরীক্ষা করে নেওয়া</w:t>
                            </w:r>
                            <w:r w:rsidRPr="00C507E6">
                              <w:rPr>
                                <w:rFonts w:ascii="Nirmala UI" w:hAnsi="Nirmala UI" w:cs="Nirmala UI"/>
                                <w:color w:val="000000" w:themeColor="text1"/>
                                <w:sz w:val="30"/>
                                <w:szCs w:val="30"/>
                                <w:cs/>
                                <w:lang w:bidi="hi-IN"/>
                              </w:rPr>
                              <w:t>।</w:t>
                            </w:r>
                          </w:p>
                          <w:p w14:paraId="3EA230BF" w14:textId="7777777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লুক: ওহ, তুমি বলছো যে, তুমি কন্ডোম ব্যবহার করতে চাও?</w:t>
                            </w:r>
                          </w:p>
                          <w:p w14:paraId="6F34ECE5" w14:textId="7777777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টাই: হ্যাঁ, আমি আমাদের দুজনের বিষয়েই যত্নবান</w:t>
                            </w:r>
                            <w:r w:rsidRPr="00C507E6">
                              <w:rPr>
                                <w:rFonts w:ascii="Nirmala UI" w:hAnsi="Nirmala UI" w:cs="Nirmala UI"/>
                                <w:color w:val="000000" w:themeColor="text1"/>
                                <w:sz w:val="30"/>
                                <w:szCs w:val="30"/>
                                <w:cs/>
                                <w:lang w:bidi="hi-IN"/>
                              </w:rPr>
                              <w:t>।</w:t>
                            </w:r>
                            <w:r w:rsidRPr="00C507E6">
                              <w:rPr>
                                <w:rFonts w:ascii="Nirmala UI" w:hAnsi="Nirmala UI" w:cs="Nirmala UI"/>
                                <w:color w:val="000000" w:themeColor="text1"/>
                                <w:sz w:val="30"/>
                                <w:szCs w:val="30"/>
                                <w:cs/>
                                <w:lang w:bidi="bn-IN"/>
                              </w:rPr>
                              <w:t xml:space="preserve"> আমি চাই না যে, আমরা STI হওয়া বা গর্ভবতী হওয়ার ঝুঁকি নিই</w:t>
                            </w:r>
                            <w:r w:rsidRPr="00C507E6">
                              <w:rPr>
                                <w:rFonts w:ascii="Nirmala UI" w:hAnsi="Nirmala UI" w:cs="Nirmala UI"/>
                                <w:color w:val="000000" w:themeColor="text1"/>
                                <w:sz w:val="30"/>
                                <w:szCs w:val="30"/>
                                <w:cs/>
                                <w:lang w:bidi="hi-IN"/>
                              </w:rPr>
                              <w:t>।</w:t>
                            </w:r>
                            <w:r w:rsidRPr="00C507E6">
                              <w:rPr>
                                <w:rFonts w:ascii="Nirmala UI" w:hAnsi="Nirmala UI" w:cs="Nirmala UI"/>
                                <w:color w:val="000000" w:themeColor="text1"/>
                                <w:sz w:val="30"/>
                                <w:szCs w:val="30"/>
                                <w:cs/>
                                <w:lang w:bidi="bn-IN"/>
                              </w:rPr>
                              <w:t xml:space="preserve"> তুমি কি একমত?</w:t>
                            </w:r>
                          </w:p>
                          <w:p w14:paraId="5C710167" w14:textId="7777777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লুক: হ্যাঁ! আমি রাজি, আমিও তোমার ব্যাপারে যত্নবান এবং তোমার সাথে সেক্স করতে চাই</w:t>
                            </w:r>
                            <w:r w:rsidRPr="00C507E6">
                              <w:rPr>
                                <w:rFonts w:ascii="Nirmala UI" w:hAnsi="Nirmala UI" w:cs="Nirmala UI"/>
                                <w:color w:val="000000" w:themeColor="text1"/>
                                <w:sz w:val="30"/>
                                <w:szCs w:val="30"/>
                                <w:cs/>
                                <w:lang w:bidi="hi-IN"/>
                              </w:rPr>
                              <w:t>।</w:t>
                            </w:r>
                          </w:p>
                        </w:txbxContent>
                      </wps:txbx>
                      <wps:bodyPr wrap="square" rtlCol="0">
                        <a:spAutoFit/>
                      </wps:bodyPr>
                    </wps:wsp>
                  </a:graphicData>
                </a:graphic>
              </wp:inline>
            </w:drawing>
          </mc:Choice>
          <mc:Fallback>
            <w:pict>
              <v:shape w14:anchorId="2D7B73C1" id="_x0000_s1720" type="#_x0000_t202" alt="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style="width:446.5pt;height:4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" filled="f" stroked="f">
                <v:textbox style="mso-fit-shape-to-text:t">
                  <w:txbxContent>
                    <w:p w14:paraId="3BA6966D" w14:textId="4A5AC68B" w:rsidR="00C515A5" w:rsidRPr="00C507E6" w:rsidRDefault="00C515A5" w:rsidP="00C507E6">
                      <w:pPr>
                        <w:spacing w:line="240" w:lineRule="auto"/>
                        <w:rPr>
                          <w:rFonts w:ascii="Nirmala UI" w:hAnsi="Nirmala UI" w:cs="Nirmala UI"/>
                          <w:sz w:val="22"/>
                          <w:cs/>
                          <w:lang w:bidi="bn-IN"/>
                        </w:rPr>
                      </w:pPr>
                      <w:r w:rsidRPr="00C507E6">
                        <w:rPr>
                          <w:rFonts w:ascii="Nirmala UI" w:hAnsi="Nirmala UI" w:cs="Nirmala UI"/>
                          <w:color w:val="000000" w:themeColor="text1"/>
                          <w:sz w:val="34"/>
                          <w:szCs w:val="34"/>
                          <w:cs/>
                          <w:lang w:bidi="bn-IN"/>
                        </w:rPr>
                        <w:t>লুক এবং টাই বেশ কয়েক মাস ধরে ডেটিং করছেন/ঘুরতে যাচ্ছেন এবং যৌন মিলন করার কাছাকাছি চলে এসেছেন</w:t>
                      </w:r>
                      <w:r w:rsidRPr="00C507E6">
                        <w:rPr>
                          <w:rFonts w:ascii="Nirmala UI" w:hAnsi="Nirmala UI" w:cs="Nirmala UI"/>
                          <w:color w:val="000000" w:themeColor="text1"/>
                          <w:sz w:val="34"/>
                          <w:szCs w:val="34"/>
                          <w:cs/>
                          <w:lang w:bidi="hi-IN"/>
                        </w:rPr>
                        <w:t>।</w:t>
                      </w:r>
                      <w:r w:rsidRPr="00C507E6">
                        <w:rPr>
                          <w:rFonts w:ascii="Nirmala UI" w:hAnsi="Nirmala UI" w:cs="Nirmala UI"/>
                          <w:color w:val="000000" w:themeColor="text1"/>
                          <w:sz w:val="34"/>
                          <w:szCs w:val="34"/>
                          <w:cs/>
                          <w:lang w:bidi="bn-IN"/>
                        </w:rPr>
                        <w:t xml:space="preserve"> </w:t>
                      </w:r>
                      <w:r>
                        <w:rPr>
                          <w:rFonts w:ascii="Nirmala UI" w:hAnsi="Nirmala UI" w:cs="Nirmala UI"/>
                          <w:color w:val="000000" w:themeColor="text1"/>
                          <w:sz w:val="34"/>
                          <w:szCs w:val="34"/>
                          <w:lang w:val="en-IN" w:bidi="bn-IN"/>
                        </w:rPr>
                        <w:br/>
                      </w:r>
                      <w:r w:rsidRPr="00C507E6">
                        <w:rPr>
                          <w:rFonts w:ascii="Nirmala UI" w:hAnsi="Nirmala UI" w:cs="Nirmala UI"/>
                          <w:color w:val="000000" w:themeColor="text1"/>
                          <w:sz w:val="34"/>
                          <w:szCs w:val="34"/>
                          <w:cs/>
                          <w:lang w:bidi="bn-IN"/>
                        </w:rPr>
                        <w:t>টাই যৌনতার সময় সুরক্ষা ব্যবহার করতে চান</w:t>
                      </w:r>
                      <w:r w:rsidRPr="00C507E6">
                        <w:rPr>
                          <w:rFonts w:ascii="Nirmala UI" w:hAnsi="Nirmala UI" w:cs="Nirmala UI"/>
                          <w:color w:val="000000" w:themeColor="text1"/>
                          <w:sz w:val="34"/>
                          <w:szCs w:val="34"/>
                          <w:cs/>
                          <w:lang w:bidi="hi-IN"/>
                        </w:rPr>
                        <w:t>।</w:t>
                      </w:r>
                    </w:p>
                    <w:p w14:paraId="00E5B66F" w14:textId="7777777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টাই: লুক, আমি কি তোমার সাথে কিছু কথা বলতে পারি?</w:t>
                      </w:r>
                    </w:p>
                    <w:p w14:paraId="079463D8" w14:textId="3CDECC92"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লুক: অবশ্যই টাই, আমরা যে কোনো বিষয়ে কথা বলতে পারি</w:t>
                      </w:r>
                      <w:r w:rsidRPr="00C507E6">
                        <w:rPr>
                          <w:rFonts w:ascii="Nirmala UI" w:hAnsi="Nirmala UI" w:cs="Nirmala UI"/>
                          <w:color w:val="000000" w:themeColor="text1"/>
                          <w:sz w:val="30"/>
                          <w:szCs w:val="30"/>
                          <w:cs/>
                          <w:lang w:bidi="hi-IN"/>
                        </w:rPr>
                        <w:t>।</w:t>
                      </w:r>
                      <w:r w:rsidRPr="00C507E6">
                        <w:rPr>
                          <w:rFonts w:ascii="Nirmala UI" w:hAnsi="Nirmala UI" w:cs="Nirmala UI"/>
                          <w:color w:val="000000" w:themeColor="text1"/>
                          <w:sz w:val="30"/>
                          <w:szCs w:val="30"/>
                          <w:cs/>
                          <w:lang w:bidi="bn-IN"/>
                        </w:rPr>
                        <w:t xml:space="preserve"> </w:t>
                      </w:r>
                      <w:r>
                        <w:rPr>
                          <w:rFonts w:ascii="Nirmala UI" w:hAnsi="Nirmala UI" w:cs="Nirmala UI"/>
                          <w:color w:val="000000" w:themeColor="text1"/>
                          <w:sz w:val="30"/>
                          <w:szCs w:val="30"/>
                          <w:lang w:val="en-IN" w:bidi="bn-IN"/>
                        </w:rPr>
                        <w:br/>
                      </w:r>
                      <w:r w:rsidRPr="00C507E6">
                        <w:rPr>
                          <w:rFonts w:ascii="Nirmala UI" w:hAnsi="Nirmala UI" w:cs="Nirmala UI"/>
                          <w:color w:val="000000" w:themeColor="text1"/>
                          <w:sz w:val="30"/>
                          <w:szCs w:val="30"/>
                          <w:cs/>
                          <w:lang w:bidi="bn-IN"/>
                        </w:rPr>
                        <w:t>কী বলো?</w:t>
                      </w:r>
                    </w:p>
                    <w:p w14:paraId="62C70CB1" w14:textId="25FB6F53"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টাই: আমি সেক্স করতে চাই, কিন্তু আমি STI এবং গর্ভবতী হওয়া নিয়ে চিন্তিত</w:t>
                      </w:r>
                      <w:r w:rsidRPr="00C507E6">
                        <w:rPr>
                          <w:rFonts w:ascii="Nirmala UI" w:hAnsi="Nirmala UI" w:cs="Nirmala UI"/>
                          <w:color w:val="000000" w:themeColor="text1"/>
                          <w:sz w:val="30"/>
                          <w:szCs w:val="30"/>
                          <w:cs/>
                          <w:lang w:bidi="hi-IN"/>
                        </w:rPr>
                        <w:t>।</w:t>
                      </w:r>
                    </w:p>
                    <w:p w14:paraId="093EC2A0" w14:textId="7777777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লুক: একদম, আমিও এই দুটি ব্যাপার নিয়ে চিন্তিত</w:t>
                      </w:r>
                      <w:r w:rsidRPr="00C507E6">
                        <w:rPr>
                          <w:rFonts w:ascii="Nirmala UI" w:hAnsi="Nirmala UI" w:cs="Nirmala UI"/>
                          <w:color w:val="000000" w:themeColor="text1"/>
                          <w:sz w:val="30"/>
                          <w:szCs w:val="30"/>
                          <w:cs/>
                          <w:lang w:bidi="hi-IN"/>
                        </w:rPr>
                        <w:t>।</w:t>
                      </w:r>
                      <w:r w:rsidRPr="00C507E6">
                        <w:rPr>
                          <w:rFonts w:ascii="Nirmala UI" w:hAnsi="Nirmala UI" w:cs="Nirmala UI"/>
                          <w:color w:val="000000" w:themeColor="text1"/>
                          <w:sz w:val="30"/>
                          <w:szCs w:val="30"/>
                          <w:cs/>
                          <w:lang w:bidi="bn-IN"/>
                        </w:rPr>
                        <w:t xml:space="preserve"> আমি এটা নিয়ে প্রথম কথা বলতে ভয় পা‌চ্ছিলাম</w:t>
                      </w:r>
                      <w:r w:rsidRPr="00C507E6">
                        <w:rPr>
                          <w:rFonts w:ascii="Nirmala UI" w:hAnsi="Nirmala UI" w:cs="Nirmala UI"/>
                          <w:color w:val="000000" w:themeColor="text1"/>
                          <w:sz w:val="30"/>
                          <w:szCs w:val="30"/>
                          <w:cs/>
                          <w:lang w:bidi="hi-IN"/>
                        </w:rPr>
                        <w:t>।</w:t>
                      </w:r>
                    </w:p>
                    <w:p w14:paraId="47BD2787" w14:textId="4E6B820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টাই: তুমি জানো কি, আমি চাই যে আমরা যখন সেক্স করার সিদ্ধান্ত নেব, তখন আমরা যাতে প্রস্তুত থাকি - অ‌র্থাৎ কন্ডোম ব্যবহার করা এবং আগে থেকে পরীক্ষা করে নেওয়া</w:t>
                      </w:r>
                      <w:r w:rsidRPr="00C507E6">
                        <w:rPr>
                          <w:rFonts w:ascii="Nirmala UI" w:hAnsi="Nirmala UI" w:cs="Nirmala UI"/>
                          <w:color w:val="000000" w:themeColor="text1"/>
                          <w:sz w:val="30"/>
                          <w:szCs w:val="30"/>
                          <w:cs/>
                          <w:lang w:bidi="hi-IN"/>
                        </w:rPr>
                        <w:t>।</w:t>
                      </w:r>
                    </w:p>
                    <w:p w14:paraId="3EA230BF" w14:textId="7777777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লুক: ওহ, তুমি বলছো যে, তুমি কন্ডোম ব্যবহার করতে চাও?</w:t>
                      </w:r>
                    </w:p>
                    <w:p w14:paraId="6F34ECE5" w14:textId="7777777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টাই: হ্যাঁ, আমি আমাদের দুজনের বিষয়েই যত্নবান</w:t>
                      </w:r>
                      <w:r w:rsidRPr="00C507E6">
                        <w:rPr>
                          <w:rFonts w:ascii="Nirmala UI" w:hAnsi="Nirmala UI" w:cs="Nirmala UI"/>
                          <w:color w:val="000000" w:themeColor="text1"/>
                          <w:sz w:val="30"/>
                          <w:szCs w:val="30"/>
                          <w:cs/>
                          <w:lang w:bidi="hi-IN"/>
                        </w:rPr>
                        <w:t>।</w:t>
                      </w:r>
                      <w:r w:rsidRPr="00C507E6">
                        <w:rPr>
                          <w:rFonts w:ascii="Nirmala UI" w:hAnsi="Nirmala UI" w:cs="Nirmala UI"/>
                          <w:color w:val="000000" w:themeColor="text1"/>
                          <w:sz w:val="30"/>
                          <w:szCs w:val="30"/>
                          <w:cs/>
                          <w:lang w:bidi="bn-IN"/>
                        </w:rPr>
                        <w:t xml:space="preserve"> আমি চাই না যে, আমরা STI হওয়া বা গর্ভবতী হওয়ার ঝুঁকি নিই</w:t>
                      </w:r>
                      <w:r w:rsidRPr="00C507E6">
                        <w:rPr>
                          <w:rFonts w:ascii="Nirmala UI" w:hAnsi="Nirmala UI" w:cs="Nirmala UI"/>
                          <w:color w:val="000000" w:themeColor="text1"/>
                          <w:sz w:val="30"/>
                          <w:szCs w:val="30"/>
                          <w:cs/>
                          <w:lang w:bidi="hi-IN"/>
                        </w:rPr>
                        <w:t>।</w:t>
                      </w:r>
                      <w:r w:rsidRPr="00C507E6">
                        <w:rPr>
                          <w:rFonts w:ascii="Nirmala UI" w:hAnsi="Nirmala UI" w:cs="Nirmala UI"/>
                          <w:color w:val="000000" w:themeColor="text1"/>
                          <w:sz w:val="30"/>
                          <w:szCs w:val="30"/>
                          <w:cs/>
                          <w:lang w:bidi="bn-IN"/>
                        </w:rPr>
                        <w:t xml:space="preserve"> তুমি কি একমত?</w:t>
                      </w:r>
                    </w:p>
                    <w:p w14:paraId="5C710167" w14:textId="77777777" w:rsidR="00C515A5" w:rsidRPr="00C507E6" w:rsidRDefault="00C515A5" w:rsidP="00C507E6">
                      <w:pPr>
                        <w:spacing w:before="240" w:line="240" w:lineRule="auto"/>
                        <w:rPr>
                          <w:rFonts w:ascii="Nirmala UI" w:hAnsi="Nirmala UI" w:cs="Nirmala UI"/>
                          <w:sz w:val="22"/>
                          <w:cs/>
                          <w:lang w:bidi="bn-IN"/>
                        </w:rPr>
                      </w:pPr>
                      <w:r w:rsidRPr="00C507E6">
                        <w:rPr>
                          <w:rFonts w:ascii="Nirmala UI" w:hAnsi="Nirmala UI" w:cs="Nirmala UI"/>
                          <w:color w:val="000000" w:themeColor="text1"/>
                          <w:sz w:val="30"/>
                          <w:szCs w:val="30"/>
                          <w:cs/>
                          <w:lang w:bidi="bn-IN"/>
                        </w:rPr>
                        <w:t>লুক: হ্যাঁ! আমি রাজি, আমিও তোমার ব্যাপারে যত্নবান এবং তোমার সাথে সেক্স করতে চাই</w:t>
                      </w:r>
                      <w:r w:rsidRPr="00C507E6">
                        <w:rPr>
                          <w:rFonts w:ascii="Nirmala UI" w:hAnsi="Nirmala UI" w:cs="Nirmala UI"/>
                          <w:color w:val="000000" w:themeColor="text1"/>
                          <w:sz w:val="30"/>
                          <w:szCs w:val="30"/>
                          <w:cs/>
                          <w:lang w:bidi="hi-IN"/>
                        </w:rPr>
                        <w:t>।</w:t>
                      </w:r>
                    </w:p>
                  </w:txbxContent>
                </v:textbox>
                <w10:anchorlock/>
              </v:shape>
            </w:pict>
          </mc:Fallback>
        </mc:AlternateContent>
      </w:r>
      <w:r w:rsidRPr="00870893">
        <w:rPr>
          <w:rFonts w:ascii="Nirmala UI" w:hAnsi="Nirmala UI" w:cs="Nirmala UI"/>
          <w:szCs w:val="24"/>
          <w:cs/>
          <w:lang w:bidi="bn-IN"/>
        </w:rPr>
        <w:br w:type="page"/>
      </w:r>
      <w:bookmarkEnd w:id="25"/>
    </w:p>
    <w:p w14:paraId="15CEC9D8" w14:textId="702CC258" w:rsidR="00D630B3" w:rsidRPr="00870893" w:rsidRDefault="00195465" w:rsidP="00262AF9">
      <w:pPr>
        <w:pStyle w:val="ListParagraph"/>
        <w:ind w:hanging="720"/>
        <w:rPr>
          <w:rFonts w:ascii="Nirmala UI" w:hAnsi="Nirmala UI" w:cs="Nirmala UI"/>
          <w:szCs w:val="24"/>
          <w:cs/>
          <w:lang w:bidi="bn-IN"/>
        </w:rPr>
      </w:pPr>
      <w:bookmarkStart w:id="26" w:name="_Hlk112403737"/>
      <w:r w:rsidRPr="00870893">
        <w:rPr>
          <w:rFonts w:ascii="Nirmala UI" w:hAnsi="Nirmala UI" w:cs="Nirmala UI"/>
          <w:noProof/>
          <w:lang w:val="en-US"/>
        </w:rPr>
        <w:lastRenderedPageBreak/>
        <w:drawing>
          <wp:anchor distT="0" distB="0" distL="114300" distR="114300" simplePos="0" relativeHeight="252119040" behindDoc="0" locked="0" layoutInCell="1" allowOverlap="1" wp14:anchorId="027C3226" wp14:editId="2EB8AE7A">
            <wp:simplePos x="0" y="0"/>
            <wp:positionH relativeFrom="column">
              <wp:posOffset>6212205</wp:posOffset>
            </wp:positionH>
            <wp:positionV relativeFrom="paragraph">
              <wp:posOffset>19685</wp:posOffset>
            </wp:positionV>
            <wp:extent cx="478790" cy="522605"/>
            <wp:effectExtent l="0" t="0" r="0" b="0"/>
            <wp:wrapNone/>
            <wp:docPr id="2866"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870893">
        <w:rPr>
          <w:rFonts w:ascii="Nirmala UI" w:hAnsi="Nirmala UI" w:cs="Nirmala UI"/>
          <w:noProof/>
          <w:lang w:val="en-US"/>
        </w:rPr>
        <mc:AlternateContent>
          <mc:Choice Requires="wps">
            <w:drawing>
              <wp:anchor distT="0" distB="0" distL="114300" distR="114300" simplePos="0" relativeHeight="252118016" behindDoc="0" locked="0" layoutInCell="1" allowOverlap="1" wp14:anchorId="2E52BCDD" wp14:editId="6CBA12CF">
                <wp:simplePos x="0" y="0"/>
                <wp:positionH relativeFrom="column">
                  <wp:posOffset>6170053</wp:posOffset>
                </wp:positionH>
                <wp:positionV relativeFrom="paragraph">
                  <wp:posOffset>18415</wp:posOffset>
                </wp:positionV>
                <wp:extent cx="563212" cy="563212"/>
                <wp:effectExtent l="19050" t="19050" r="27940" b="27940"/>
                <wp:wrapNone/>
                <wp:docPr id="279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a:graphicData>
                </a:graphic>
              </wp:anchor>
            </w:drawing>
          </mc:Choice>
          <mc:Fallback>
            <w:pict>
              <v:oval w14:anchorId="742102B9" id="Oval 12" o:spid="_x0000_s1026" alt="&quot;&quot;" style="position:absolute;margin-left:485.85pt;margin-top:1.45pt;width:44.35pt;height:44.35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" fillcolor="window" strokecolor="#732281" strokeweight="3pt">
                <v:stroke joinstyle="miter"/>
              </v:oval>
            </w:pict>
          </mc:Fallback>
        </mc:AlternateContent>
      </w:r>
      <w:r w:rsidRPr="00870893">
        <w:rPr>
          <w:rFonts w:ascii="Nirmala UI" w:hAnsi="Nirmala UI" w:cs="Nirmala UI"/>
          <w:noProof/>
          <w:lang w:val="en-US"/>
        </w:rPr>
        <mc:AlternateContent>
          <mc:Choice Requires="wps">
            <w:drawing>
              <wp:anchor distT="0" distB="0" distL="114300" distR="114300" simplePos="0" relativeHeight="252116992" behindDoc="0" locked="0" layoutInCell="1" allowOverlap="1" wp14:anchorId="441435DB" wp14:editId="09B8855A">
                <wp:simplePos x="0" y="0"/>
                <wp:positionH relativeFrom="margin">
                  <wp:align>right</wp:align>
                </wp:positionH>
                <wp:positionV relativeFrom="paragraph">
                  <wp:posOffset>276225</wp:posOffset>
                </wp:positionV>
                <wp:extent cx="6744335" cy="9448800"/>
                <wp:effectExtent l="38100" t="38100" r="37465" b="38100"/>
                <wp:wrapNone/>
                <wp:docPr id="2790"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35" cy="9448800"/>
                        </a:xfrm>
                        <a:prstGeom prst="roundRect">
                          <a:avLst>
                            <a:gd name="adj" fmla="val 2575"/>
                          </a:avLst>
                        </a:prstGeom>
                        <a:noFill/>
                        <a:ln w="76200" cap="sq" cmpd="sng" algn="ctr">
                          <a:solidFill>
                            <a:srgbClr val="732281"/>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60EB4F49" id="Rectangle: Rounded Corners 11" o:spid="_x0000_s1026" alt="&quot;&quot;" style="position:absolute;margin-left:479.85pt;margin-top:21.75pt;width:531.05pt;height:744pt;z-index:252116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" filled="f" strokecolor="#732281" strokeweight="6pt">
                <v:stroke joinstyle="bevel" endcap="square"/>
                <w10:wrap anchorx="margin"/>
              </v:roundrect>
            </w:pict>
          </mc:Fallback>
        </mc:AlternateContent>
      </w:r>
      <w:r w:rsidRPr="00870893">
        <w:rPr>
          <w:rFonts w:ascii="Nirmala UI" w:hAnsi="Nirmala UI" w:cs="Nirmala UI"/>
          <w:noProof/>
          <w:lang w:val="en-US"/>
        </w:rPr>
        <mc:AlternateContent>
          <mc:Choice Requires="wps">
            <w:drawing>
              <wp:inline distT="0" distB="0" distL="0" distR="0" wp14:anchorId="1FC3FCBA" wp14:editId="16B4345F">
                <wp:extent cx="5679440" cy="391886"/>
                <wp:effectExtent l="0" t="0" r="0" b="0"/>
                <wp:docPr id="279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5679440" cy="391886"/>
                        </a:xfrm>
                        <a:prstGeom prst="rect">
                          <a:avLst/>
                        </a:prstGeom>
                        <a:noFill/>
                      </wps:spPr>
                      <wps:txbx>
                        <w:txbxContent>
                          <w:p w14:paraId="6CD75389" w14:textId="77777777" w:rsidR="00C515A5" w:rsidRPr="00262AF9" w:rsidRDefault="00C515A5" w:rsidP="00262AF9">
                            <w:pPr>
                              <w:pStyle w:val="Heading2"/>
                              <w:spacing w:before="0"/>
                              <w:rPr>
                                <w:rFonts w:cs="Arial Bold"/>
                                <w:bCs/>
                                <w:sz w:val="24"/>
                                <w:szCs w:val="24"/>
                                <w:cs/>
                                <w:lang w:bidi="bn-IN"/>
                              </w:rPr>
                            </w:pPr>
                            <w:r>
                              <w:rPr>
                                <w:rFonts w:cs="Arial Bold"/>
                                <w:bCs/>
                                <w:sz w:val="24"/>
                                <w:szCs w:val="24"/>
                                <w:cs/>
                                <w:lang w:bidi="bn-IN"/>
                              </w:rPr>
                              <w:t xml:space="preserve">SW1 - STI </w:t>
                            </w:r>
                            <w:r w:rsidRPr="003175B3">
                              <w:rPr>
                                <w:rFonts w:cs="Nirmala UI"/>
                                <w:bCs/>
                                <w:sz w:val="24"/>
                                <w:szCs w:val="24"/>
                                <w:cs/>
                                <w:lang w:bidi="bn-IN"/>
                              </w:rPr>
                              <w:t>ছড়ানো</w:t>
                            </w:r>
                            <w:r>
                              <w:rPr>
                                <w:rFonts w:cs="Arial Bold"/>
                                <w:bCs/>
                                <w:sz w:val="24"/>
                                <w:szCs w:val="24"/>
                                <w:cs/>
                                <w:lang w:bidi="bn-IN"/>
                              </w:rPr>
                              <w:t xml:space="preserve"> </w:t>
                            </w:r>
                            <w:r w:rsidRPr="003175B3">
                              <w:rPr>
                                <w:rFonts w:cs="Nirmala UI"/>
                                <w:bCs/>
                                <w:sz w:val="24"/>
                                <w:szCs w:val="24"/>
                                <w:cs/>
                                <w:lang w:bidi="bn-IN"/>
                              </w:rPr>
                              <w:t>টেস্ট</w:t>
                            </w:r>
                            <w:r>
                              <w:rPr>
                                <w:rFonts w:cs="Arial Bold"/>
                                <w:bCs/>
                                <w:sz w:val="24"/>
                                <w:szCs w:val="24"/>
                                <w:cs/>
                                <w:lang w:bidi="bn-IN"/>
                              </w:rPr>
                              <w:t xml:space="preserve"> </w:t>
                            </w:r>
                            <w:r w:rsidRPr="003175B3">
                              <w:rPr>
                                <w:rFonts w:cs="Nirmala UI"/>
                                <w:bCs/>
                                <w:sz w:val="24"/>
                                <w:szCs w:val="24"/>
                                <w:cs/>
                                <w:lang w:bidi="bn-IN"/>
                              </w:rPr>
                              <w:t>টিউব</w:t>
                            </w:r>
                            <w:r>
                              <w:rPr>
                                <w:rFonts w:cs="Arial Bold"/>
                                <w:bCs/>
                                <w:sz w:val="24"/>
                                <w:szCs w:val="24"/>
                                <w:cs/>
                                <w:lang w:bidi="bn-IN"/>
                              </w:rPr>
                              <w:t xml:space="preserve"> </w:t>
                            </w:r>
                            <w:r w:rsidRPr="003175B3">
                              <w:rPr>
                                <w:rFonts w:cs="Nirmala UI"/>
                                <w:bCs/>
                                <w:sz w:val="24"/>
                                <w:szCs w:val="24"/>
                                <w:cs/>
                                <w:lang w:bidi="bn-IN"/>
                              </w:rPr>
                              <w:t>পরীক্ষা</w:t>
                            </w:r>
                            <w:r>
                              <w:rPr>
                                <w:rFonts w:cs="Arial Bold"/>
                                <w:bCs/>
                                <w:sz w:val="24"/>
                                <w:szCs w:val="24"/>
                                <w:cs/>
                                <w:lang w:bidi="bn-IN"/>
                              </w:rPr>
                              <w:t xml:space="preserve"> </w:t>
                            </w:r>
                            <w:r w:rsidRPr="003175B3">
                              <w:rPr>
                                <w:rFonts w:cs="Nirmala UI"/>
                                <w:bCs/>
                                <w:sz w:val="24"/>
                                <w:szCs w:val="24"/>
                                <w:cs/>
                                <w:lang w:bidi="bn-IN"/>
                              </w:rPr>
                              <w:t>শিক্ষা</w:t>
                            </w:r>
                            <w:r>
                              <w:rPr>
                                <w:rFonts w:cs="Arial Bold"/>
                                <w:bCs/>
                                <w:sz w:val="24"/>
                                <w:szCs w:val="24"/>
                                <w:cs/>
                                <w:lang w:bidi="bn-IN"/>
                              </w:rPr>
                              <w:t>‌</w:t>
                            </w:r>
                            <w:r w:rsidRPr="003175B3">
                              <w:rPr>
                                <w:rFonts w:cs="Nirmala UI"/>
                                <w:bCs/>
                                <w:sz w:val="24"/>
                                <w:szCs w:val="24"/>
                                <w:cs/>
                                <w:lang w:bidi="bn-IN"/>
                              </w:rPr>
                              <w:t>র্থী</w:t>
                            </w:r>
                            <w:r>
                              <w:rPr>
                                <w:rFonts w:cs="Arial Bold"/>
                                <w:bCs/>
                                <w:sz w:val="24"/>
                                <w:szCs w:val="24"/>
                                <w:cs/>
                                <w:lang w:bidi="bn-IN"/>
                              </w:rPr>
                              <w:t xml:space="preserve"> </w:t>
                            </w:r>
                            <w:r w:rsidRPr="003175B3">
                              <w:rPr>
                                <w:rFonts w:cs="Nirmala UI"/>
                                <w:bCs/>
                                <w:sz w:val="24"/>
                                <w:szCs w:val="24"/>
                                <w:cs/>
                                <w:lang w:bidi="bn-IN"/>
                              </w:rPr>
                              <w:t>রেকর্ডিং</w:t>
                            </w:r>
                            <w:r>
                              <w:rPr>
                                <w:rFonts w:cs="Arial Bold"/>
                                <w:bCs/>
                                <w:sz w:val="24"/>
                                <w:szCs w:val="24"/>
                                <w:cs/>
                                <w:lang w:bidi="bn-IN"/>
                              </w:rPr>
                              <w:t xml:space="preserve"> </w:t>
                            </w:r>
                            <w:r w:rsidRPr="003175B3">
                              <w:rPr>
                                <w:rFonts w:cs="Nirmala UI"/>
                                <w:bCs/>
                                <w:sz w:val="24"/>
                                <w:szCs w:val="24"/>
                                <w:cs/>
                                <w:lang w:bidi="bn-IN"/>
                              </w:rPr>
                              <w:t>শীট</w:t>
                            </w:r>
                          </w:p>
                        </w:txbxContent>
                      </wps:txbx>
                      <wps:bodyPr wrap="square" rtlCol="0">
                        <a:noAutofit/>
                      </wps:bodyPr>
                    </wps:wsp>
                  </a:graphicData>
                </a:graphic>
              </wp:inline>
            </w:drawing>
          </mc:Choice>
          <mc:Fallback>
            <w:pict>
              <v:shape w14:anchorId="1FC3FCBA" id="_x0000_s1721" type="#_x0000_t202" alt="SW1 - Spread of STIs Test Tube Experiment Student Recording Sheet&#10;" style="width:447.2pt;height:3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" filled="f" stroked="f">
                <v:textbox>
                  <w:txbxContent>
                    <w:p w14:paraId="6CD75389" w14:textId="77777777" w:rsidR="00C515A5" w:rsidRPr="00262AF9" w:rsidRDefault="00C515A5" w:rsidP="00262AF9">
                      <w:pPr>
                        <w:pStyle w:val="Heading2"/>
                        <w:spacing w:before="0"/>
                        <w:rPr>
                          <w:rFonts w:cs="Arial Bold"/>
                          <w:bCs/>
                          <w:sz w:val="24"/>
                          <w:szCs w:val="24"/>
                          <w:cs/>
                          <w:lang w:bidi="bn-IN"/>
                        </w:rPr>
                      </w:pPr>
                      <w:r>
                        <w:rPr>
                          <w:rFonts w:cs="Arial Bold"/>
                          <w:bCs/>
                          <w:sz w:val="24"/>
                          <w:szCs w:val="24"/>
                          <w:cs/>
                          <w:lang w:bidi="bn-IN"/>
                        </w:rPr>
                        <w:t xml:space="preserve">SW1 - STI </w:t>
                      </w:r>
                      <w:r w:rsidRPr="003175B3">
                        <w:rPr>
                          <w:rFonts w:cs="Nirmala UI"/>
                          <w:bCs/>
                          <w:sz w:val="24"/>
                          <w:szCs w:val="24"/>
                          <w:cs/>
                          <w:lang w:bidi="bn-IN"/>
                        </w:rPr>
                        <w:t>ছড়ানো</w:t>
                      </w:r>
                      <w:r>
                        <w:rPr>
                          <w:rFonts w:cs="Arial Bold"/>
                          <w:bCs/>
                          <w:sz w:val="24"/>
                          <w:szCs w:val="24"/>
                          <w:cs/>
                          <w:lang w:bidi="bn-IN"/>
                        </w:rPr>
                        <w:t xml:space="preserve"> </w:t>
                      </w:r>
                      <w:r w:rsidRPr="003175B3">
                        <w:rPr>
                          <w:rFonts w:cs="Nirmala UI"/>
                          <w:bCs/>
                          <w:sz w:val="24"/>
                          <w:szCs w:val="24"/>
                          <w:cs/>
                          <w:lang w:bidi="bn-IN"/>
                        </w:rPr>
                        <w:t>টেস্ট</w:t>
                      </w:r>
                      <w:r>
                        <w:rPr>
                          <w:rFonts w:cs="Arial Bold"/>
                          <w:bCs/>
                          <w:sz w:val="24"/>
                          <w:szCs w:val="24"/>
                          <w:cs/>
                          <w:lang w:bidi="bn-IN"/>
                        </w:rPr>
                        <w:t xml:space="preserve"> </w:t>
                      </w:r>
                      <w:r w:rsidRPr="003175B3">
                        <w:rPr>
                          <w:rFonts w:cs="Nirmala UI"/>
                          <w:bCs/>
                          <w:sz w:val="24"/>
                          <w:szCs w:val="24"/>
                          <w:cs/>
                          <w:lang w:bidi="bn-IN"/>
                        </w:rPr>
                        <w:t>টিউব</w:t>
                      </w:r>
                      <w:r>
                        <w:rPr>
                          <w:rFonts w:cs="Arial Bold"/>
                          <w:bCs/>
                          <w:sz w:val="24"/>
                          <w:szCs w:val="24"/>
                          <w:cs/>
                          <w:lang w:bidi="bn-IN"/>
                        </w:rPr>
                        <w:t xml:space="preserve"> </w:t>
                      </w:r>
                      <w:r w:rsidRPr="003175B3">
                        <w:rPr>
                          <w:rFonts w:cs="Nirmala UI"/>
                          <w:bCs/>
                          <w:sz w:val="24"/>
                          <w:szCs w:val="24"/>
                          <w:cs/>
                          <w:lang w:bidi="bn-IN"/>
                        </w:rPr>
                        <w:t>পরীক্ষা</w:t>
                      </w:r>
                      <w:r>
                        <w:rPr>
                          <w:rFonts w:cs="Arial Bold"/>
                          <w:bCs/>
                          <w:sz w:val="24"/>
                          <w:szCs w:val="24"/>
                          <w:cs/>
                          <w:lang w:bidi="bn-IN"/>
                        </w:rPr>
                        <w:t xml:space="preserve"> </w:t>
                      </w:r>
                      <w:r w:rsidRPr="003175B3">
                        <w:rPr>
                          <w:rFonts w:cs="Nirmala UI"/>
                          <w:bCs/>
                          <w:sz w:val="24"/>
                          <w:szCs w:val="24"/>
                          <w:cs/>
                          <w:lang w:bidi="bn-IN"/>
                        </w:rPr>
                        <w:t>শিক্ষা</w:t>
                      </w:r>
                      <w:r>
                        <w:rPr>
                          <w:rFonts w:cs="Arial Bold"/>
                          <w:bCs/>
                          <w:sz w:val="24"/>
                          <w:szCs w:val="24"/>
                          <w:cs/>
                          <w:lang w:bidi="bn-IN"/>
                        </w:rPr>
                        <w:t>‌</w:t>
                      </w:r>
                      <w:r w:rsidRPr="003175B3">
                        <w:rPr>
                          <w:rFonts w:cs="Nirmala UI"/>
                          <w:bCs/>
                          <w:sz w:val="24"/>
                          <w:szCs w:val="24"/>
                          <w:cs/>
                          <w:lang w:bidi="bn-IN"/>
                        </w:rPr>
                        <w:t>র্থী</w:t>
                      </w:r>
                      <w:r>
                        <w:rPr>
                          <w:rFonts w:cs="Arial Bold"/>
                          <w:bCs/>
                          <w:sz w:val="24"/>
                          <w:szCs w:val="24"/>
                          <w:cs/>
                          <w:lang w:bidi="bn-IN"/>
                        </w:rPr>
                        <w:t xml:space="preserve"> </w:t>
                      </w:r>
                      <w:r w:rsidRPr="003175B3">
                        <w:rPr>
                          <w:rFonts w:cs="Nirmala UI"/>
                          <w:bCs/>
                          <w:sz w:val="24"/>
                          <w:szCs w:val="24"/>
                          <w:cs/>
                          <w:lang w:bidi="bn-IN"/>
                        </w:rPr>
                        <w:t>রেকর্ডিং</w:t>
                      </w:r>
                      <w:r>
                        <w:rPr>
                          <w:rFonts w:cs="Arial Bold"/>
                          <w:bCs/>
                          <w:sz w:val="24"/>
                          <w:szCs w:val="24"/>
                          <w:cs/>
                          <w:lang w:bidi="bn-IN"/>
                        </w:rPr>
                        <w:t xml:space="preserve"> </w:t>
                      </w:r>
                      <w:r w:rsidRPr="003175B3">
                        <w:rPr>
                          <w:rFonts w:cs="Nirmala UI"/>
                          <w:bCs/>
                          <w:sz w:val="24"/>
                          <w:szCs w:val="24"/>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7B57C90" wp14:editId="0FF37239">
                <wp:extent cx="5346441" cy="425303"/>
                <wp:effectExtent l="0" t="0" r="0" b="0"/>
                <wp:docPr id="2793" name="TextBox 4" descr="Spread of STIs Experiment: Worksheet&#10;"/>
                <wp:cNvGraphicFramePr/>
                <a:graphic xmlns:a="http://schemas.openxmlformats.org/drawingml/2006/main">
                  <a:graphicData uri="http://schemas.microsoft.com/office/word/2010/wordprocessingShape">
                    <wps:wsp>
                      <wps:cNvSpPr txBox="1"/>
                      <wps:spPr>
                        <a:xfrm>
                          <a:off x="0" y="0"/>
                          <a:ext cx="5346441" cy="425303"/>
                        </a:xfrm>
                        <a:prstGeom prst="rect">
                          <a:avLst/>
                        </a:prstGeom>
                        <a:noFill/>
                      </wps:spPr>
                      <wps:txbx>
                        <w:txbxContent>
                          <w:p w14:paraId="4AEF5622" w14:textId="77777777" w:rsidR="00C515A5" w:rsidRDefault="00C515A5" w:rsidP="00D630B3">
                            <w:pPr>
                              <w:rPr>
                                <w:rFonts w:cs="Arial"/>
                                <w:szCs w:val="24"/>
                                <w:cs/>
                                <w:lang w:bidi="bn-IN"/>
                              </w:rPr>
                            </w:pPr>
                            <w:r>
                              <w:rPr>
                                <w:rFonts w:cs="Arial"/>
                                <w:color w:val="000000"/>
                                <w:sz w:val="36"/>
                                <w:szCs w:val="36"/>
                                <w:cs/>
                                <w:lang w:bidi="bn-IN"/>
                              </w:rPr>
                              <w:t xml:space="preserve">STI </w:t>
                            </w:r>
                            <w:r w:rsidRPr="003175B3">
                              <w:rPr>
                                <w:rFonts w:cs="Nirmala UI"/>
                                <w:color w:val="000000"/>
                                <w:sz w:val="36"/>
                                <w:szCs w:val="36"/>
                                <w:cs/>
                                <w:lang w:bidi="bn-IN"/>
                              </w:rPr>
                              <w:t>ছড়ানো</w:t>
                            </w:r>
                            <w:r>
                              <w:rPr>
                                <w:rFonts w:cs="Arial"/>
                                <w:color w:val="000000"/>
                                <w:sz w:val="36"/>
                                <w:szCs w:val="36"/>
                                <w:cs/>
                                <w:lang w:bidi="bn-IN"/>
                              </w:rPr>
                              <w:t xml:space="preserve"> </w:t>
                            </w:r>
                            <w:r w:rsidRPr="003175B3">
                              <w:rPr>
                                <w:rFonts w:cs="Nirmala UI"/>
                                <w:color w:val="000000"/>
                                <w:sz w:val="36"/>
                                <w:szCs w:val="36"/>
                                <w:cs/>
                                <w:lang w:bidi="bn-IN"/>
                              </w:rPr>
                              <w:t>সংক্রান্ত</w:t>
                            </w:r>
                            <w:r>
                              <w:rPr>
                                <w:rFonts w:cs="Arial"/>
                                <w:color w:val="000000"/>
                                <w:sz w:val="36"/>
                                <w:szCs w:val="36"/>
                                <w:cs/>
                                <w:lang w:bidi="bn-IN"/>
                              </w:rPr>
                              <w:t xml:space="preserve"> </w:t>
                            </w:r>
                            <w:r w:rsidRPr="003175B3">
                              <w:rPr>
                                <w:rFonts w:cs="Nirmala UI"/>
                                <w:color w:val="000000"/>
                                <w:sz w:val="36"/>
                                <w:szCs w:val="36"/>
                                <w:cs/>
                                <w:lang w:bidi="bn-IN"/>
                              </w:rPr>
                              <w:t>পরীক্ষা</w:t>
                            </w:r>
                            <w:r>
                              <w:rPr>
                                <w:rFonts w:cs="Arial"/>
                                <w:color w:val="000000"/>
                                <w:sz w:val="36"/>
                                <w:szCs w:val="36"/>
                                <w:cs/>
                                <w:lang w:bidi="bn-IN"/>
                              </w:rPr>
                              <w:t xml:space="preserve">: </w:t>
                            </w:r>
                            <w:r w:rsidRPr="003175B3">
                              <w:rPr>
                                <w:rFonts w:cs="Nirmala UI"/>
                                <w:color w:val="000000"/>
                                <w:sz w:val="36"/>
                                <w:szCs w:val="36"/>
                                <w:cs/>
                                <w:lang w:bidi="bn-IN"/>
                              </w:rPr>
                              <w:t>ওয়ার্কশীট</w:t>
                            </w:r>
                          </w:p>
                        </w:txbxContent>
                      </wps:txbx>
                      <wps:bodyPr wrap="none" rtlCol="0">
                        <a:noAutofit/>
                      </wps:bodyPr>
                    </wps:wsp>
                  </a:graphicData>
                </a:graphic>
              </wp:inline>
            </w:drawing>
          </mc:Choice>
          <mc:Fallback>
            <w:pict>
              <v:shape w14:anchorId="27B57C90" id="_x0000_s1722" type="#_x0000_t202" alt="Spread of STIs Experiment: Worksheet&#10;" style="width:421pt;height:3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" filled="f" stroked="f">
                <v:textbox>
                  <w:txbxContent>
                    <w:p w14:paraId="4AEF5622" w14:textId="77777777" w:rsidR="00C515A5" w:rsidRDefault="00C515A5" w:rsidP="00D630B3">
                      <w:pPr>
                        <w:rPr>
                          <w:rFonts w:cs="Arial"/>
                          <w:szCs w:val="24"/>
                          <w:cs/>
                          <w:lang w:bidi="bn-IN"/>
                        </w:rPr>
                      </w:pPr>
                      <w:r>
                        <w:rPr>
                          <w:rFonts w:cs="Arial"/>
                          <w:color w:val="000000"/>
                          <w:sz w:val="36"/>
                          <w:szCs w:val="36"/>
                          <w:cs/>
                          <w:lang w:bidi="bn-IN"/>
                        </w:rPr>
                        <w:t xml:space="preserve">STI </w:t>
                      </w:r>
                      <w:r w:rsidRPr="003175B3">
                        <w:rPr>
                          <w:rFonts w:cs="Nirmala UI"/>
                          <w:color w:val="000000"/>
                          <w:sz w:val="36"/>
                          <w:szCs w:val="36"/>
                          <w:cs/>
                          <w:lang w:bidi="bn-IN"/>
                        </w:rPr>
                        <w:t>ছড়ানো</w:t>
                      </w:r>
                      <w:r>
                        <w:rPr>
                          <w:rFonts w:cs="Arial"/>
                          <w:color w:val="000000"/>
                          <w:sz w:val="36"/>
                          <w:szCs w:val="36"/>
                          <w:cs/>
                          <w:lang w:bidi="bn-IN"/>
                        </w:rPr>
                        <w:t xml:space="preserve"> </w:t>
                      </w:r>
                      <w:r w:rsidRPr="003175B3">
                        <w:rPr>
                          <w:rFonts w:cs="Nirmala UI"/>
                          <w:color w:val="000000"/>
                          <w:sz w:val="36"/>
                          <w:szCs w:val="36"/>
                          <w:cs/>
                          <w:lang w:bidi="bn-IN"/>
                        </w:rPr>
                        <w:t>সংক্রান্ত</w:t>
                      </w:r>
                      <w:r>
                        <w:rPr>
                          <w:rFonts w:cs="Arial"/>
                          <w:color w:val="000000"/>
                          <w:sz w:val="36"/>
                          <w:szCs w:val="36"/>
                          <w:cs/>
                          <w:lang w:bidi="bn-IN"/>
                        </w:rPr>
                        <w:t xml:space="preserve"> </w:t>
                      </w:r>
                      <w:r w:rsidRPr="003175B3">
                        <w:rPr>
                          <w:rFonts w:cs="Nirmala UI"/>
                          <w:color w:val="000000"/>
                          <w:sz w:val="36"/>
                          <w:szCs w:val="36"/>
                          <w:cs/>
                          <w:lang w:bidi="bn-IN"/>
                        </w:rPr>
                        <w:t>পরীক্ষা</w:t>
                      </w:r>
                      <w:r>
                        <w:rPr>
                          <w:rFonts w:cs="Arial"/>
                          <w:color w:val="000000"/>
                          <w:sz w:val="36"/>
                          <w:szCs w:val="36"/>
                          <w:cs/>
                          <w:lang w:bidi="bn-IN"/>
                        </w:rPr>
                        <w:t xml:space="preserve">: </w:t>
                      </w:r>
                      <w:r w:rsidRPr="003175B3">
                        <w:rPr>
                          <w:rFonts w:cs="Nirmala UI"/>
                          <w:color w:val="000000"/>
                          <w:sz w:val="36"/>
                          <w:szCs w:val="36"/>
                          <w:cs/>
                          <w:lang w:bidi="bn-IN"/>
                        </w:rPr>
                        <w:t>ওয়ার্কশীট</w:t>
                      </w:r>
                    </w:p>
                  </w:txbxContent>
                </v:textbox>
                <w10:anchorlock/>
              </v:shape>
            </w:pict>
          </mc:Fallback>
        </mc:AlternateContent>
      </w:r>
    </w:p>
    <w:p w14:paraId="7AB722A0" w14:textId="2F23CEB7" w:rsidR="00D630B3" w:rsidRPr="00870893" w:rsidRDefault="002600BD" w:rsidP="00FD1F2C">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2122112" behindDoc="0" locked="0" layoutInCell="1" allowOverlap="1" wp14:anchorId="3F329004" wp14:editId="4AD25EA2">
                <wp:simplePos x="0" y="0"/>
                <wp:positionH relativeFrom="margin">
                  <wp:posOffset>95251</wp:posOffset>
                </wp:positionH>
                <wp:positionV relativeFrom="paragraph">
                  <wp:posOffset>19050</wp:posOffset>
                </wp:positionV>
                <wp:extent cx="6400800" cy="2619375"/>
                <wp:effectExtent l="19050" t="19050" r="19050" b="28575"/>
                <wp:wrapNone/>
                <wp:docPr id="2794"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800" cy="2619375"/>
                        </a:xfrm>
                        <a:prstGeom prst="roundRect">
                          <a:avLst>
                            <a:gd name="adj" fmla="val 3341"/>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5DE47A18" id="Rectangle: Rounded Corners 5" o:spid="_x0000_s1026" alt="&quot;&quot;" style="position:absolute;margin-left:7.5pt;margin-top:1.5pt;width:7in;height:206.2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" filled="f" strokecolor="#2862a5" strokeweight="2.25pt">
                <v:stroke opacity="26214f" joinstyle="miter"/>
                <w10:wrap anchorx="margin"/>
              </v:roundrect>
            </w:pict>
          </mc:Fallback>
        </mc:AlternateContent>
      </w:r>
      <w:r w:rsidRPr="00870893">
        <w:rPr>
          <w:rFonts w:ascii="Nirmala UI" w:hAnsi="Nirmala UI" w:cs="Nirmala UI"/>
          <w:noProof/>
          <w:lang w:val="en-US"/>
        </w:rPr>
        <mc:AlternateContent>
          <mc:Choice Requires="wps">
            <w:drawing>
              <wp:inline distT="0" distB="0" distL="0" distR="0" wp14:anchorId="34638A1D" wp14:editId="1B9738B1">
                <wp:extent cx="6036906" cy="500932"/>
                <wp:effectExtent l="0" t="0" r="0" b="0"/>
                <wp:docPr id="2796" name="TextBox 10" descr="Section A&#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036906" cy="500932"/>
                        </a:xfrm>
                        <a:prstGeom prst="rect">
                          <a:avLst/>
                        </a:prstGeom>
                        <a:noFill/>
                      </wps:spPr>
                      <wps:txbx>
                        <w:txbxContent>
                          <w:p w14:paraId="4F859B99" w14:textId="77777777" w:rsidR="00C515A5" w:rsidRPr="00C507E6" w:rsidRDefault="00C515A5" w:rsidP="002600BD">
                            <w:pPr>
                              <w:spacing w:after="0"/>
                              <w:rPr>
                                <w:rFonts w:cs="Arial"/>
                                <w:sz w:val="22"/>
                                <w:cs/>
                                <w:lang w:bidi="bn-IN"/>
                              </w:rPr>
                            </w:pPr>
                            <w:r w:rsidRPr="00C507E6">
                              <w:rPr>
                                <w:rFonts w:cs="Nirmala UI"/>
                                <w:color w:val="000000"/>
                                <w:sz w:val="22"/>
                                <w:cs/>
                                <w:lang w:bidi="bn-IN"/>
                              </w:rPr>
                              <w:t>বিভাগ</w:t>
                            </w:r>
                            <w:r w:rsidRPr="00C507E6">
                              <w:rPr>
                                <w:rFonts w:cs="Arial"/>
                                <w:color w:val="000000"/>
                                <w:sz w:val="22"/>
                                <w:cs/>
                                <w:lang w:bidi="bn-IN"/>
                              </w:rPr>
                              <w:t xml:space="preserve"> A</w:t>
                            </w:r>
                          </w:p>
                          <w:p w14:paraId="53AF1D17" w14:textId="77777777" w:rsidR="00C515A5" w:rsidRPr="00C507E6" w:rsidRDefault="00C515A5" w:rsidP="002600BD">
                            <w:pPr>
                              <w:spacing w:after="0"/>
                              <w:rPr>
                                <w:rFonts w:cs="Arial"/>
                                <w:sz w:val="22"/>
                                <w:cs/>
                                <w:lang w:bidi="bn-IN"/>
                              </w:rPr>
                            </w:pPr>
                            <w:r w:rsidRPr="00C507E6">
                              <w:rPr>
                                <w:rFonts w:cs="Nirmala UI"/>
                                <w:color w:val="000000"/>
                                <w:sz w:val="22"/>
                                <w:cs/>
                                <w:lang w:bidi="bn-IN"/>
                              </w:rPr>
                              <w:t>আপনি</w:t>
                            </w:r>
                            <w:r w:rsidRPr="00C507E6">
                              <w:rPr>
                                <w:rFonts w:cs="Arial"/>
                                <w:color w:val="000000"/>
                                <w:sz w:val="22"/>
                                <w:cs/>
                                <w:lang w:bidi="bn-IN"/>
                              </w:rPr>
                              <w:t xml:space="preserve"> </w:t>
                            </w:r>
                            <w:r w:rsidRPr="00C507E6">
                              <w:rPr>
                                <w:rFonts w:cs="Nirmala UI"/>
                                <w:color w:val="000000"/>
                                <w:sz w:val="22"/>
                                <w:cs/>
                                <w:lang w:bidi="bn-IN"/>
                              </w:rPr>
                              <w:t>যাদের</w:t>
                            </w:r>
                            <w:r w:rsidRPr="00C507E6">
                              <w:rPr>
                                <w:rFonts w:cs="Arial"/>
                                <w:color w:val="000000"/>
                                <w:sz w:val="22"/>
                                <w:cs/>
                                <w:lang w:bidi="bn-IN"/>
                              </w:rPr>
                              <w:t xml:space="preserve"> </w:t>
                            </w:r>
                            <w:r w:rsidRPr="00C507E6">
                              <w:rPr>
                                <w:rFonts w:cs="Nirmala UI"/>
                                <w:color w:val="000000"/>
                                <w:sz w:val="22"/>
                                <w:cs/>
                                <w:lang w:bidi="bn-IN"/>
                              </w:rPr>
                              <w:t>সাথে</w:t>
                            </w:r>
                            <w:r w:rsidRPr="00C507E6">
                              <w:rPr>
                                <w:rFonts w:cs="Arial"/>
                                <w:color w:val="000000"/>
                                <w:sz w:val="22"/>
                                <w:cs/>
                                <w:lang w:bidi="bn-IN"/>
                              </w:rPr>
                              <w:t xml:space="preserve"> '</w:t>
                            </w:r>
                            <w:r w:rsidRPr="00C507E6">
                              <w:rPr>
                                <w:rFonts w:cs="Nirmala UI"/>
                                <w:color w:val="000000"/>
                                <w:sz w:val="22"/>
                                <w:cs/>
                                <w:lang w:bidi="bn-IN"/>
                              </w:rPr>
                              <w:t>যৌন</w:t>
                            </w:r>
                            <w:r w:rsidRPr="00C507E6">
                              <w:rPr>
                                <w:rFonts w:cs="Arial"/>
                                <w:color w:val="000000"/>
                                <w:sz w:val="22"/>
                                <w:cs/>
                                <w:lang w:bidi="bn-IN"/>
                              </w:rPr>
                              <w:t xml:space="preserve"> </w:t>
                            </w:r>
                            <w:r w:rsidRPr="00C507E6">
                              <w:rPr>
                                <w:rFonts w:cs="Nirmala UI"/>
                                <w:color w:val="000000"/>
                                <w:sz w:val="22"/>
                                <w:cs/>
                                <w:lang w:bidi="bn-IN"/>
                              </w:rPr>
                              <w:t>সংসর্গ</w:t>
                            </w:r>
                            <w:r w:rsidRPr="00C507E6">
                              <w:rPr>
                                <w:rFonts w:cs="Arial"/>
                                <w:color w:val="000000"/>
                                <w:sz w:val="22"/>
                                <w:cs/>
                                <w:lang w:bidi="bn-IN"/>
                              </w:rPr>
                              <w:t xml:space="preserve">' </w:t>
                            </w:r>
                            <w:r w:rsidRPr="00C507E6">
                              <w:rPr>
                                <w:rFonts w:cs="Nirmala UI"/>
                                <w:color w:val="000000"/>
                                <w:sz w:val="22"/>
                                <w:cs/>
                                <w:lang w:bidi="bn-IN"/>
                              </w:rPr>
                              <w:t>করেছেন</w:t>
                            </w:r>
                            <w:r w:rsidRPr="00C507E6">
                              <w:rPr>
                                <w:rFonts w:cs="Arial"/>
                                <w:color w:val="000000"/>
                                <w:sz w:val="22"/>
                                <w:cs/>
                                <w:lang w:bidi="bn-IN"/>
                              </w:rPr>
                              <w:t xml:space="preserve"> </w:t>
                            </w:r>
                            <w:r w:rsidRPr="00C507E6">
                              <w:rPr>
                                <w:rFonts w:cs="Nirmala UI"/>
                                <w:color w:val="000000"/>
                                <w:sz w:val="22"/>
                                <w:cs/>
                                <w:lang w:bidi="bn-IN"/>
                              </w:rPr>
                              <w:t>এবং</w:t>
                            </w:r>
                            <w:r w:rsidRPr="00C507E6">
                              <w:rPr>
                                <w:rFonts w:cs="Arial"/>
                                <w:color w:val="000000"/>
                                <w:sz w:val="22"/>
                                <w:cs/>
                                <w:lang w:bidi="bn-IN"/>
                              </w:rPr>
                              <w:t xml:space="preserve"> </w:t>
                            </w:r>
                            <w:r w:rsidRPr="00C507E6">
                              <w:rPr>
                                <w:rFonts w:cs="Nirmala UI"/>
                                <w:color w:val="000000"/>
                                <w:sz w:val="22"/>
                                <w:cs/>
                                <w:lang w:bidi="bn-IN"/>
                              </w:rPr>
                              <w:t>তাদের</w:t>
                            </w:r>
                            <w:r w:rsidRPr="00C507E6">
                              <w:rPr>
                                <w:rFonts w:cs="Arial"/>
                                <w:color w:val="000000"/>
                                <w:sz w:val="22"/>
                                <w:cs/>
                                <w:lang w:bidi="bn-IN"/>
                              </w:rPr>
                              <w:t xml:space="preserve"> STI </w:t>
                            </w:r>
                            <w:r w:rsidRPr="00C507E6">
                              <w:rPr>
                                <w:rFonts w:cs="Nirmala UI"/>
                                <w:color w:val="000000"/>
                                <w:sz w:val="22"/>
                                <w:cs/>
                                <w:lang w:bidi="bn-IN"/>
                              </w:rPr>
                              <w:t>ছিল</w:t>
                            </w:r>
                            <w:r w:rsidRPr="00C507E6">
                              <w:rPr>
                                <w:rFonts w:cs="Arial"/>
                                <w:color w:val="000000"/>
                                <w:sz w:val="22"/>
                                <w:cs/>
                                <w:lang w:bidi="bn-IN"/>
                              </w:rPr>
                              <w:t xml:space="preserve"> </w:t>
                            </w:r>
                            <w:r w:rsidRPr="00C507E6">
                              <w:rPr>
                                <w:rFonts w:cs="Nirmala UI"/>
                                <w:color w:val="000000"/>
                                <w:sz w:val="22"/>
                                <w:cs/>
                                <w:lang w:bidi="bn-IN"/>
                              </w:rPr>
                              <w:t>কিনা</w:t>
                            </w:r>
                            <w:r w:rsidRPr="00C507E6">
                              <w:rPr>
                                <w:rFonts w:cs="Arial"/>
                                <w:color w:val="000000"/>
                                <w:sz w:val="22"/>
                                <w:cs/>
                                <w:lang w:bidi="bn-IN"/>
                              </w:rPr>
                              <w:t xml:space="preserve"> </w:t>
                            </w:r>
                            <w:r w:rsidRPr="00C507E6">
                              <w:rPr>
                                <w:rFonts w:cs="Nirmala UI"/>
                                <w:color w:val="000000"/>
                                <w:sz w:val="22"/>
                                <w:cs/>
                                <w:lang w:bidi="bn-IN"/>
                              </w:rPr>
                              <w:t>তা</w:t>
                            </w:r>
                            <w:r w:rsidRPr="00C507E6">
                              <w:rPr>
                                <w:rFonts w:cs="Arial"/>
                                <w:color w:val="000000"/>
                                <w:sz w:val="22"/>
                                <w:cs/>
                                <w:lang w:bidi="bn-IN"/>
                              </w:rPr>
                              <w:t xml:space="preserve"> </w:t>
                            </w:r>
                            <w:r w:rsidRPr="00C507E6">
                              <w:rPr>
                                <w:rFonts w:cs="Nirmala UI"/>
                                <w:color w:val="000000"/>
                                <w:sz w:val="22"/>
                                <w:cs/>
                                <w:lang w:bidi="bn-IN"/>
                              </w:rPr>
                              <w:t>বিবেচনা</w:t>
                            </w:r>
                            <w:r w:rsidRPr="00C507E6">
                              <w:rPr>
                                <w:rFonts w:cs="Arial"/>
                                <w:color w:val="000000"/>
                                <w:sz w:val="22"/>
                                <w:cs/>
                                <w:lang w:bidi="bn-IN"/>
                              </w:rPr>
                              <w:t xml:space="preserve"> </w:t>
                            </w:r>
                            <w:r w:rsidRPr="00C507E6">
                              <w:rPr>
                                <w:rFonts w:cs="Nirmala UI"/>
                                <w:color w:val="000000"/>
                                <w:sz w:val="22"/>
                                <w:cs/>
                                <w:lang w:bidi="bn-IN"/>
                              </w:rPr>
                              <w:t>করুন</w:t>
                            </w:r>
                            <w:r w:rsidRPr="00C507E6">
                              <w:rPr>
                                <w:rFonts w:cs="Arial"/>
                                <w:color w:val="000000"/>
                                <w:sz w:val="22"/>
                                <w:cs/>
                                <w:lang w:bidi="bn-IN"/>
                              </w:rPr>
                              <w:t>:</w:t>
                            </w:r>
                          </w:p>
                        </w:txbxContent>
                      </wps:txbx>
                      <wps:bodyPr wrap="square" rtlCol="0">
                        <a:noAutofit/>
                      </wps:bodyPr>
                    </wps:wsp>
                  </a:graphicData>
                </a:graphic>
              </wp:inline>
            </w:drawing>
          </mc:Choice>
          <mc:Fallback>
            <w:pict>
              <v:shape w14:anchorId="34638A1D" id="_x0000_s1723" type="#_x0000_t202" alt="Section A&#10;Consider the order of people who you had a ‘sexual encounter’ with and whether or not they had the STI:&#10;" style="width:475.35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" filled="f" stroked="f">
                <v:textbox>
                  <w:txbxContent>
                    <w:p w14:paraId="4F859B99" w14:textId="77777777" w:rsidR="00C515A5" w:rsidRPr="00C507E6" w:rsidRDefault="00C515A5" w:rsidP="002600BD">
                      <w:pPr>
                        <w:spacing w:after="0"/>
                        <w:rPr>
                          <w:rFonts w:cs="Arial"/>
                          <w:sz w:val="22"/>
                          <w:cs/>
                          <w:lang w:bidi="bn-IN"/>
                        </w:rPr>
                      </w:pPr>
                      <w:r w:rsidRPr="00C507E6">
                        <w:rPr>
                          <w:rFonts w:cs="Nirmala UI"/>
                          <w:color w:val="000000"/>
                          <w:sz w:val="22"/>
                          <w:cs/>
                          <w:lang w:bidi="bn-IN"/>
                        </w:rPr>
                        <w:t>বিভাগ</w:t>
                      </w:r>
                      <w:r w:rsidRPr="00C507E6">
                        <w:rPr>
                          <w:rFonts w:cs="Arial"/>
                          <w:color w:val="000000"/>
                          <w:sz w:val="22"/>
                          <w:cs/>
                          <w:lang w:bidi="bn-IN"/>
                        </w:rPr>
                        <w:t xml:space="preserve"> A</w:t>
                      </w:r>
                    </w:p>
                    <w:p w14:paraId="53AF1D17" w14:textId="77777777" w:rsidR="00C515A5" w:rsidRPr="00C507E6" w:rsidRDefault="00C515A5" w:rsidP="002600BD">
                      <w:pPr>
                        <w:spacing w:after="0"/>
                        <w:rPr>
                          <w:rFonts w:cs="Arial"/>
                          <w:sz w:val="22"/>
                          <w:cs/>
                          <w:lang w:bidi="bn-IN"/>
                        </w:rPr>
                      </w:pPr>
                      <w:r w:rsidRPr="00C507E6">
                        <w:rPr>
                          <w:rFonts w:cs="Nirmala UI"/>
                          <w:color w:val="000000"/>
                          <w:sz w:val="22"/>
                          <w:cs/>
                          <w:lang w:bidi="bn-IN"/>
                        </w:rPr>
                        <w:t>আপনি</w:t>
                      </w:r>
                      <w:r w:rsidRPr="00C507E6">
                        <w:rPr>
                          <w:rFonts w:cs="Arial"/>
                          <w:color w:val="000000"/>
                          <w:sz w:val="22"/>
                          <w:cs/>
                          <w:lang w:bidi="bn-IN"/>
                        </w:rPr>
                        <w:t xml:space="preserve"> </w:t>
                      </w:r>
                      <w:r w:rsidRPr="00C507E6">
                        <w:rPr>
                          <w:rFonts w:cs="Nirmala UI"/>
                          <w:color w:val="000000"/>
                          <w:sz w:val="22"/>
                          <w:cs/>
                          <w:lang w:bidi="bn-IN"/>
                        </w:rPr>
                        <w:t>যাদের</w:t>
                      </w:r>
                      <w:r w:rsidRPr="00C507E6">
                        <w:rPr>
                          <w:rFonts w:cs="Arial"/>
                          <w:color w:val="000000"/>
                          <w:sz w:val="22"/>
                          <w:cs/>
                          <w:lang w:bidi="bn-IN"/>
                        </w:rPr>
                        <w:t xml:space="preserve"> </w:t>
                      </w:r>
                      <w:r w:rsidRPr="00C507E6">
                        <w:rPr>
                          <w:rFonts w:cs="Nirmala UI"/>
                          <w:color w:val="000000"/>
                          <w:sz w:val="22"/>
                          <w:cs/>
                          <w:lang w:bidi="bn-IN"/>
                        </w:rPr>
                        <w:t>সাথে</w:t>
                      </w:r>
                      <w:r w:rsidRPr="00C507E6">
                        <w:rPr>
                          <w:rFonts w:cs="Arial"/>
                          <w:color w:val="000000"/>
                          <w:sz w:val="22"/>
                          <w:cs/>
                          <w:lang w:bidi="bn-IN"/>
                        </w:rPr>
                        <w:t xml:space="preserve"> '</w:t>
                      </w:r>
                      <w:r w:rsidRPr="00C507E6">
                        <w:rPr>
                          <w:rFonts w:cs="Nirmala UI"/>
                          <w:color w:val="000000"/>
                          <w:sz w:val="22"/>
                          <w:cs/>
                          <w:lang w:bidi="bn-IN"/>
                        </w:rPr>
                        <w:t>যৌন</w:t>
                      </w:r>
                      <w:r w:rsidRPr="00C507E6">
                        <w:rPr>
                          <w:rFonts w:cs="Arial"/>
                          <w:color w:val="000000"/>
                          <w:sz w:val="22"/>
                          <w:cs/>
                          <w:lang w:bidi="bn-IN"/>
                        </w:rPr>
                        <w:t xml:space="preserve"> </w:t>
                      </w:r>
                      <w:r w:rsidRPr="00C507E6">
                        <w:rPr>
                          <w:rFonts w:cs="Nirmala UI"/>
                          <w:color w:val="000000"/>
                          <w:sz w:val="22"/>
                          <w:cs/>
                          <w:lang w:bidi="bn-IN"/>
                        </w:rPr>
                        <w:t>সংসর্গ</w:t>
                      </w:r>
                      <w:r w:rsidRPr="00C507E6">
                        <w:rPr>
                          <w:rFonts w:cs="Arial"/>
                          <w:color w:val="000000"/>
                          <w:sz w:val="22"/>
                          <w:cs/>
                          <w:lang w:bidi="bn-IN"/>
                        </w:rPr>
                        <w:t xml:space="preserve">' </w:t>
                      </w:r>
                      <w:r w:rsidRPr="00C507E6">
                        <w:rPr>
                          <w:rFonts w:cs="Nirmala UI"/>
                          <w:color w:val="000000"/>
                          <w:sz w:val="22"/>
                          <w:cs/>
                          <w:lang w:bidi="bn-IN"/>
                        </w:rPr>
                        <w:t>করেছেন</w:t>
                      </w:r>
                      <w:r w:rsidRPr="00C507E6">
                        <w:rPr>
                          <w:rFonts w:cs="Arial"/>
                          <w:color w:val="000000"/>
                          <w:sz w:val="22"/>
                          <w:cs/>
                          <w:lang w:bidi="bn-IN"/>
                        </w:rPr>
                        <w:t xml:space="preserve"> </w:t>
                      </w:r>
                      <w:r w:rsidRPr="00C507E6">
                        <w:rPr>
                          <w:rFonts w:cs="Nirmala UI"/>
                          <w:color w:val="000000"/>
                          <w:sz w:val="22"/>
                          <w:cs/>
                          <w:lang w:bidi="bn-IN"/>
                        </w:rPr>
                        <w:t>এবং</w:t>
                      </w:r>
                      <w:r w:rsidRPr="00C507E6">
                        <w:rPr>
                          <w:rFonts w:cs="Arial"/>
                          <w:color w:val="000000"/>
                          <w:sz w:val="22"/>
                          <w:cs/>
                          <w:lang w:bidi="bn-IN"/>
                        </w:rPr>
                        <w:t xml:space="preserve"> </w:t>
                      </w:r>
                      <w:r w:rsidRPr="00C507E6">
                        <w:rPr>
                          <w:rFonts w:cs="Nirmala UI"/>
                          <w:color w:val="000000"/>
                          <w:sz w:val="22"/>
                          <w:cs/>
                          <w:lang w:bidi="bn-IN"/>
                        </w:rPr>
                        <w:t>তাদের</w:t>
                      </w:r>
                      <w:r w:rsidRPr="00C507E6">
                        <w:rPr>
                          <w:rFonts w:cs="Arial"/>
                          <w:color w:val="000000"/>
                          <w:sz w:val="22"/>
                          <w:cs/>
                          <w:lang w:bidi="bn-IN"/>
                        </w:rPr>
                        <w:t xml:space="preserve"> STI </w:t>
                      </w:r>
                      <w:r w:rsidRPr="00C507E6">
                        <w:rPr>
                          <w:rFonts w:cs="Nirmala UI"/>
                          <w:color w:val="000000"/>
                          <w:sz w:val="22"/>
                          <w:cs/>
                          <w:lang w:bidi="bn-IN"/>
                        </w:rPr>
                        <w:t>ছিল</w:t>
                      </w:r>
                      <w:r w:rsidRPr="00C507E6">
                        <w:rPr>
                          <w:rFonts w:cs="Arial"/>
                          <w:color w:val="000000"/>
                          <w:sz w:val="22"/>
                          <w:cs/>
                          <w:lang w:bidi="bn-IN"/>
                        </w:rPr>
                        <w:t xml:space="preserve"> </w:t>
                      </w:r>
                      <w:r w:rsidRPr="00C507E6">
                        <w:rPr>
                          <w:rFonts w:cs="Nirmala UI"/>
                          <w:color w:val="000000"/>
                          <w:sz w:val="22"/>
                          <w:cs/>
                          <w:lang w:bidi="bn-IN"/>
                        </w:rPr>
                        <w:t>কিনা</w:t>
                      </w:r>
                      <w:r w:rsidRPr="00C507E6">
                        <w:rPr>
                          <w:rFonts w:cs="Arial"/>
                          <w:color w:val="000000"/>
                          <w:sz w:val="22"/>
                          <w:cs/>
                          <w:lang w:bidi="bn-IN"/>
                        </w:rPr>
                        <w:t xml:space="preserve"> </w:t>
                      </w:r>
                      <w:r w:rsidRPr="00C507E6">
                        <w:rPr>
                          <w:rFonts w:cs="Nirmala UI"/>
                          <w:color w:val="000000"/>
                          <w:sz w:val="22"/>
                          <w:cs/>
                          <w:lang w:bidi="bn-IN"/>
                        </w:rPr>
                        <w:t>তা</w:t>
                      </w:r>
                      <w:r w:rsidRPr="00C507E6">
                        <w:rPr>
                          <w:rFonts w:cs="Arial"/>
                          <w:color w:val="000000"/>
                          <w:sz w:val="22"/>
                          <w:cs/>
                          <w:lang w:bidi="bn-IN"/>
                        </w:rPr>
                        <w:t xml:space="preserve"> </w:t>
                      </w:r>
                      <w:r w:rsidRPr="00C507E6">
                        <w:rPr>
                          <w:rFonts w:cs="Nirmala UI"/>
                          <w:color w:val="000000"/>
                          <w:sz w:val="22"/>
                          <w:cs/>
                          <w:lang w:bidi="bn-IN"/>
                        </w:rPr>
                        <w:t>বিবেচনা</w:t>
                      </w:r>
                      <w:r w:rsidRPr="00C507E6">
                        <w:rPr>
                          <w:rFonts w:cs="Arial"/>
                          <w:color w:val="000000"/>
                          <w:sz w:val="22"/>
                          <w:cs/>
                          <w:lang w:bidi="bn-IN"/>
                        </w:rPr>
                        <w:t xml:space="preserve"> </w:t>
                      </w:r>
                      <w:r w:rsidRPr="00C507E6">
                        <w:rPr>
                          <w:rFonts w:cs="Nirmala UI"/>
                          <w:color w:val="000000"/>
                          <w:sz w:val="22"/>
                          <w:cs/>
                          <w:lang w:bidi="bn-IN"/>
                        </w:rPr>
                        <w:t>করুন</w:t>
                      </w:r>
                      <w:r w:rsidRPr="00C507E6">
                        <w:rPr>
                          <w:rFonts w:cs="Arial"/>
                          <w:color w:val="000000"/>
                          <w:sz w:val="22"/>
                          <w:cs/>
                          <w:lang w:bidi="bn-IN"/>
                        </w:rPr>
                        <w:t>:</w:t>
                      </w:r>
                    </w:p>
                  </w:txbxContent>
                </v:textbox>
                <w10:anchorlock/>
              </v:shape>
            </w:pict>
          </mc:Fallback>
        </mc:AlternateContent>
      </w:r>
    </w:p>
    <w:tbl>
      <w:tblPr>
        <w:tblStyle w:val="TableGrid"/>
        <w:tblpPr w:leftFromText="180" w:rightFromText="180" w:vertAnchor="text" w:horzAnchor="page" w:tblpX="1216" w:tblpY="47"/>
        <w:tblW w:w="9271" w:type="dxa"/>
        <w:tblLook w:val="0420" w:firstRow="1" w:lastRow="0" w:firstColumn="0" w:lastColumn="0" w:noHBand="0" w:noVBand="1"/>
      </w:tblPr>
      <w:tblGrid>
        <w:gridCol w:w="3089"/>
        <w:gridCol w:w="6182"/>
      </w:tblGrid>
      <w:tr w:rsidR="002600BD" w:rsidRPr="00870893" w14:paraId="4DE19033" w14:textId="77777777" w:rsidTr="00195465">
        <w:trPr>
          <w:trHeight w:val="210"/>
        </w:trPr>
        <w:tc>
          <w:tcPr>
            <w:tcW w:w="3089" w:type="dxa"/>
            <w:hideMark/>
          </w:tcPr>
          <w:p w14:paraId="074F65A8" w14:textId="77777777" w:rsidR="002600BD" w:rsidRPr="00C507E6" w:rsidRDefault="002600BD" w:rsidP="002600BD">
            <w:pPr>
              <w:rPr>
                <w:rFonts w:ascii="Nirmala UI" w:hAnsi="Nirmala UI" w:cs="Nirmala UI"/>
                <w:sz w:val="22"/>
                <w:cs/>
                <w:lang w:bidi="bn-IN"/>
              </w:rPr>
            </w:pPr>
            <w:r w:rsidRPr="00C507E6">
              <w:rPr>
                <w:rFonts w:ascii="Nirmala UI" w:hAnsi="Nirmala UI" w:cs="Nirmala UI"/>
                <w:sz w:val="22"/>
                <w:cs/>
                <w:lang w:bidi="bn-IN"/>
              </w:rPr>
              <w:t>যৌন সংসর্গ</w:t>
            </w:r>
          </w:p>
        </w:tc>
        <w:tc>
          <w:tcPr>
            <w:tcW w:w="6182" w:type="dxa"/>
            <w:hideMark/>
          </w:tcPr>
          <w:p w14:paraId="0BFB9721" w14:textId="77777777" w:rsidR="002600BD" w:rsidRPr="00C507E6" w:rsidRDefault="002600BD" w:rsidP="002600BD">
            <w:pPr>
              <w:rPr>
                <w:rFonts w:ascii="Nirmala UI" w:hAnsi="Nirmala UI" w:cs="Nirmala UI"/>
                <w:sz w:val="22"/>
                <w:cs/>
                <w:lang w:bidi="bn-IN"/>
              </w:rPr>
            </w:pPr>
            <w:r w:rsidRPr="00C507E6">
              <w:rPr>
                <w:rFonts w:ascii="Nirmala UI" w:hAnsi="Nirmala UI" w:cs="Nirmala UI"/>
                <w:sz w:val="22"/>
                <w:cs/>
                <w:lang w:bidi="bn-IN"/>
              </w:rPr>
              <w:t>তারা কি সংক্রমিত হয়েছিল?</w:t>
            </w:r>
          </w:p>
        </w:tc>
      </w:tr>
      <w:tr w:rsidR="002600BD" w:rsidRPr="00870893" w14:paraId="32A08082" w14:textId="77777777" w:rsidTr="00195465">
        <w:trPr>
          <w:trHeight w:val="59"/>
        </w:trPr>
        <w:tc>
          <w:tcPr>
            <w:tcW w:w="3089" w:type="dxa"/>
            <w:hideMark/>
          </w:tcPr>
          <w:p w14:paraId="6165CBBE" w14:textId="602528EA" w:rsidR="00195465" w:rsidRPr="00870893" w:rsidRDefault="002600BD" w:rsidP="00195465">
            <w:pPr>
              <w:rPr>
                <w:rFonts w:ascii="Nirmala UI" w:hAnsi="Nirmala UI" w:cs="Nirmala UI"/>
                <w:szCs w:val="24"/>
                <w:cs/>
                <w:lang w:bidi="bn-IN"/>
              </w:rPr>
            </w:pPr>
            <w:r w:rsidRPr="00870893">
              <w:rPr>
                <w:rFonts w:ascii="Nirmala UI" w:hAnsi="Nirmala UI" w:cs="Nirmala UI"/>
                <w:szCs w:val="24"/>
                <w:cs/>
                <w:lang w:bidi="bn-IN"/>
              </w:rPr>
              <w:t>1</w:t>
            </w:r>
          </w:p>
        </w:tc>
        <w:tc>
          <w:tcPr>
            <w:tcW w:w="6182" w:type="dxa"/>
            <w:hideMark/>
          </w:tcPr>
          <w:p w14:paraId="19462259" w14:textId="77777777" w:rsidR="002600BD" w:rsidRPr="00870893" w:rsidRDefault="002600BD" w:rsidP="00195465">
            <w:pPr>
              <w:pStyle w:val="ListParagraph"/>
              <w:rPr>
                <w:rFonts w:ascii="Nirmala UI" w:hAnsi="Nirmala UI" w:cs="Nirmala UI"/>
                <w:szCs w:val="24"/>
                <w:cs/>
                <w:lang w:bidi="bn-IN"/>
              </w:rPr>
            </w:pPr>
          </w:p>
        </w:tc>
      </w:tr>
      <w:tr w:rsidR="002600BD" w:rsidRPr="00870893" w14:paraId="0811E44E" w14:textId="77777777" w:rsidTr="00195465">
        <w:trPr>
          <w:trHeight w:val="59"/>
        </w:trPr>
        <w:tc>
          <w:tcPr>
            <w:tcW w:w="3089" w:type="dxa"/>
            <w:hideMark/>
          </w:tcPr>
          <w:p w14:paraId="526EBC57" w14:textId="77777777" w:rsidR="002600BD" w:rsidRPr="00870893" w:rsidRDefault="002600BD" w:rsidP="00195465">
            <w:pPr>
              <w:rPr>
                <w:rFonts w:ascii="Nirmala UI" w:hAnsi="Nirmala UI" w:cs="Nirmala UI"/>
                <w:szCs w:val="24"/>
                <w:cs/>
                <w:lang w:bidi="bn-IN"/>
              </w:rPr>
            </w:pPr>
            <w:r w:rsidRPr="00870893">
              <w:rPr>
                <w:rFonts w:ascii="Nirmala UI" w:hAnsi="Nirmala UI" w:cs="Nirmala UI"/>
                <w:szCs w:val="24"/>
                <w:cs/>
                <w:lang w:bidi="bn-IN"/>
              </w:rPr>
              <w:t>2</w:t>
            </w:r>
          </w:p>
        </w:tc>
        <w:tc>
          <w:tcPr>
            <w:tcW w:w="6182" w:type="dxa"/>
            <w:hideMark/>
          </w:tcPr>
          <w:p w14:paraId="7D3C2986" w14:textId="77777777" w:rsidR="002600BD" w:rsidRPr="00870893" w:rsidRDefault="002600BD" w:rsidP="00195465">
            <w:pPr>
              <w:pStyle w:val="ListParagraph"/>
              <w:rPr>
                <w:rFonts w:ascii="Nirmala UI" w:hAnsi="Nirmala UI" w:cs="Nirmala UI"/>
                <w:szCs w:val="24"/>
                <w:cs/>
                <w:lang w:bidi="bn-IN"/>
              </w:rPr>
            </w:pPr>
          </w:p>
        </w:tc>
      </w:tr>
      <w:tr w:rsidR="002600BD" w:rsidRPr="00870893" w14:paraId="4F71DC82" w14:textId="77777777" w:rsidTr="00195465">
        <w:trPr>
          <w:trHeight w:val="59"/>
        </w:trPr>
        <w:tc>
          <w:tcPr>
            <w:tcW w:w="3089" w:type="dxa"/>
            <w:hideMark/>
          </w:tcPr>
          <w:p w14:paraId="31704A18" w14:textId="77777777" w:rsidR="002600BD" w:rsidRPr="00870893" w:rsidRDefault="002600BD" w:rsidP="00195465">
            <w:pPr>
              <w:rPr>
                <w:rFonts w:ascii="Nirmala UI" w:hAnsi="Nirmala UI" w:cs="Nirmala UI"/>
                <w:szCs w:val="24"/>
                <w:cs/>
                <w:lang w:bidi="bn-IN"/>
              </w:rPr>
            </w:pPr>
            <w:r w:rsidRPr="00870893">
              <w:rPr>
                <w:rFonts w:ascii="Nirmala UI" w:hAnsi="Nirmala UI" w:cs="Nirmala UI"/>
                <w:szCs w:val="24"/>
                <w:cs/>
                <w:lang w:bidi="bn-IN"/>
              </w:rPr>
              <w:t>3</w:t>
            </w:r>
          </w:p>
        </w:tc>
        <w:tc>
          <w:tcPr>
            <w:tcW w:w="6182" w:type="dxa"/>
            <w:hideMark/>
          </w:tcPr>
          <w:p w14:paraId="3BD758AE" w14:textId="77777777" w:rsidR="002600BD" w:rsidRPr="00870893" w:rsidRDefault="002600BD" w:rsidP="00195465">
            <w:pPr>
              <w:pStyle w:val="ListParagraph"/>
              <w:rPr>
                <w:rFonts w:ascii="Nirmala UI" w:hAnsi="Nirmala UI" w:cs="Nirmala UI"/>
                <w:szCs w:val="24"/>
                <w:cs/>
                <w:lang w:bidi="bn-IN"/>
              </w:rPr>
            </w:pPr>
          </w:p>
        </w:tc>
      </w:tr>
      <w:tr w:rsidR="002600BD" w:rsidRPr="00870893" w14:paraId="4C1425BD" w14:textId="77777777" w:rsidTr="00195465">
        <w:trPr>
          <w:trHeight w:val="59"/>
        </w:trPr>
        <w:tc>
          <w:tcPr>
            <w:tcW w:w="3089" w:type="dxa"/>
            <w:hideMark/>
          </w:tcPr>
          <w:p w14:paraId="5E254423" w14:textId="77777777" w:rsidR="002600BD" w:rsidRPr="00870893" w:rsidRDefault="002600BD" w:rsidP="00195465">
            <w:pPr>
              <w:rPr>
                <w:rFonts w:ascii="Nirmala UI" w:hAnsi="Nirmala UI" w:cs="Nirmala UI"/>
                <w:szCs w:val="24"/>
                <w:cs/>
                <w:lang w:bidi="bn-IN"/>
              </w:rPr>
            </w:pPr>
            <w:r w:rsidRPr="00870893">
              <w:rPr>
                <w:rFonts w:ascii="Nirmala UI" w:hAnsi="Nirmala UI" w:cs="Nirmala UI"/>
                <w:szCs w:val="24"/>
                <w:cs/>
                <w:lang w:bidi="bn-IN"/>
              </w:rPr>
              <w:t>4</w:t>
            </w:r>
          </w:p>
        </w:tc>
        <w:tc>
          <w:tcPr>
            <w:tcW w:w="6182" w:type="dxa"/>
            <w:hideMark/>
          </w:tcPr>
          <w:p w14:paraId="56B3D58B" w14:textId="77777777" w:rsidR="002600BD" w:rsidRPr="00870893" w:rsidRDefault="002600BD" w:rsidP="00195465">
            <w:pPr>
              <w:pStyle w:val="ListParagraph"/>
              <w:rPr>
                <w:rFonts w:ascii="Nirmala UI" w:hAnsi="Nirmala UI" w:cs="Nirmala UI"/>
                <w:szCs w:val="24"/>
                <w:cs/>
                <w:lang w:bidi="bn-IN"/>
              </w:rPr>
            </w:pPr>
          </w:p>
        </w:tc>
      </w:tr>
      <w:tr w:rsidR="002600BD" w:rsidRPr="00870893" w14:paraId="049064E9" w14:textId="77777777" w:rsidTr="00195465">
        <w:trPr>
          <w:trHeight w:val="59"/>
        </w:trPr>
        <w:tc>
          <w:tcPr>
            <w:tcW w:w="3089" w:type="dxa"/>
            <w:hideMark/>
          </w:tcPr>
          <w:p w14:paraId="3BF8A13F" w14:textId="77777777" w:rsidR="002600BD" w:rsidRPr="00870893" w:rsidRDefault="002600BD" w:rsidP="00195465">
            <w:pPr>
              <w:rPr>
                <w:rFonts w:ascii="Nirmala UI" w:hAnsi="Nirmala UI" w:cs="Nirmala UI"/>
                <w:szCs w:val="24"/>
                <w:cs/>
                <w:lang w:bidi="bn-IN"/>
              </w:rPr>
            </w:pPr>
            <w:r w:rsidRPr="00870893">
              <w:rPr>
                <w:rFonts w:ascii="Nirmala UI" w:hAnsi="Nirmala UI" w:cs="Nirmala UI"/>
                <w:szCs w:val="24"/>
                <w:cs/>
                <w:lang w:bidi="bn-IN"/>
              </w:rPr>
              <w:t>5</w:t>
            </w:r>
          </w:p>
        </w:tc>
        <w:tc>
          <w:tcPr>
            <w:tcW w:w="6182" w:type="dxa"/>
            <w:hideMark/>
          </w:tcPr>
          <w:p w14:paraId="4C4EC2B5" w14:textId="71B64F19" w:rsidR="002600BD" w:rsidRPr="00870893" w:rsidRDefault="002600BD" w:rsidP="00195465">
            <w:pPr>
              <w:pStyle w:val="ListParagraph"/>
              <w:rPr>
                <w:rFonts w:ascii="Nirmala UI" w:hAnsi="Nirmala UI" w:cs="Nirmala UI"/>
                <w:szCs w:val="24"/>
                <w:cs/>
                <w:lang w:bidi="bn-IN"/>
              </w:rPr>
            </w:pPr>
          </w:p>
        </w:tc>
      </w:tr>
    </w:tbl>
    <w:p w14:paraId="5EB84CC2" w14:textId="77777777" w:rsidR="00D630B3" w:rsidRPr="00870893" w:rsidRDefault="00D630B3" w:rsidP="00D630B3">
      <w:pPr>
        <w:pStyle w:val="ListParagraph"/>
        <w:rPr>
          <w:rFonts w:ascii="Nirmala UI" w:hAnsi="Nirmala UI" w:cs="Nirmala UI"/>
          <w:szCs w:val="24"/>
          <w:cs/>
          <w:lang w:bidi="bn-IN"/>
        </w:rPr>
      </w:pPr>
    </w:p>
    <w:p w14:paraId="5F659966" w14:textId="77777777" w:rsidR="00D630B3" w:rsidRPr="00870893" w:rsidRDefault="00D630B3" w:rsidP="00D630B3">
      <w:pPr>
        <w:pStyle w:val="ListParagraph"/>
        <w:rPr>
          <w:rFonts w:ascii="Nirmala UI" w:hAnsi="Nirmala UI" w:cs="Nirmala UI"/>
          <w:szCs w:val="24"/>
          <w:cs/>
          <w:lang w:bidi="bn-IN"/>
        </w:rPr>
      </w:pPr>
    </w:p>
    <w:p w14:paraId="57BABF9C" w14:textId="77777777" w:rsidR="00D630B3" w:rsidRPr="00870893" w:rsidRDefault="00D630B3" w:rsidP="00D630B3">
      <w:pPr>
        <w:pStyle w:val="ListParagraph"/>
        <w:rPr>
          <w:rFonts w:ascii="Nirmala UI" w:hAnsi="Nirmala UI" w:cs="Nirmala UI"/>
          <w:szCs w:val="24"/>
          <w:cs/>
          <w:lang w:bidi="bn-IN"/>
        </w:rPr>
      </w:pPr>
    </w:p>
    <w:p w14:paraId="3255B08B" w14:textId="77777777" w:rsidR="00D630B3" w:rsidRPr="00870893" w:rsidRDefault="00D630B3" w:rsidP="00D630B3">
      <w:pPr>
        <w:pStyle w:val="ListParagraph"/>
        <w:rPr>
          <w:rFonts w:ascii="Nirmala UI" w:hAnsi="Nirmala UI" w:cs="Nirmala UI"/>
          <w:szCs w:val="24"/>
          <w:cs/>
          <w:lang w:bidi="bn-IN"/>
        </w:rPr>
      </w:pPr>
    </w:p>
    <w:p w14:paraId="1C629B6A" w14:textId="77777777" w:rsidR="00D630B3" w:rsidRPr="00870893" w:rsidRDefault="00D630B3" w:rsidP="00D630B3">
      <w:pPr>
        <w:pStyle w:val="ListParagraph"/>
        <w:rPr>
          <w:rFonts w:ascii="Nirmala UI" w:hAnsi="Nirmala UI" w:cs="Nirmala UI"/>
          <w:szCs w:val="24"/>
          <w:cs/>
          <w:lang w:bidi="bn-IN"/>
        </w:rPr>
      </w:pPr>
    </w:p>
    <w:p w14:paraId="0DF0FFF6" w14:textId="77777777" w:rsidR="00D630B3" w:rsidRPr="00C507E6" w:rsidRDefault="00D630B3" w:rsidP="00D630B3">
      <w:pPr>
        <w:pStyle w:val="ListParagraph"/>
        <w:rPr>
          <w:rFonts w:ascii="Nirmala UI" w:hAnsi="Nirmala UI" w:cs="Nirmala UI"/>
          <w:sz w:val="30"/>
          <w:szCs w:val="30"/>
          <w:cs/>
          <w:lang w:bidi="bn-IN"/>
        </w:rPr>
      </w:pPr>
    </w:p>
    <w:p w14:paraId="3F37BB73" w14:textId="3A797597" w:rsidR="002600BD" w:rsidRPr="00870893" w:rsidRDefault="00C507E6" w:rsidP="00D630B3">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60A0FFE4" wp14:editId="70BC5FE6">
                <wp:extent cx="5652770" cy="596348"/>
                <wp:effectExtent l="0" t="0" r="0" b="0"/>
                <wp:docPr id="2797"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770" cy="596348"/>
                        </a:xfrm>
                        <a:prstGeom prst="rect">
                          <a:avLst/>
                        </a:prstGeom>
                        <a:noFill/>
                      </wps:spPr>
                      <wps:txbx>
                        <w:txbxContent>
                          <w:p w14:paraId="161E4AF3" w14:textId="77777777" w:rsidR="00C515A5" w:rsidRPr="00C507E6" w:rsidRDefault="00C515A5" w:rsidP="00C507E6">
                            <w:pPr>
                              <w:spacing w:after="0"/>
                              <w:rPr>
                                <w:rFonts w:cs="Arial"/>
                                <w:sz w:val="22"/>
                                <w:cs/>
                                <w:lang w:bidi="bn-IN"/>
                              </w:rPr>
                            </w:pPr>
                            <w:r w:rsidRPr="00C507E6">
                              <w:rPr>
                                <w:rFonts w:cs="Nirmala UI"/>
                                <w:color w:val="000000"/>
                                <w:sz w:val="22"/>
                                <w:cs/>
                                <w:lang w:bidi="bn-IN"/>
                              </w:rPr>
                              <w:t>ক্লাসের</w:t>
                            </w:r>
                            <w:r w:rsidRPr="00C507E6">
                              <w:rPr>
                                <w:rFonts w:cs="Arial"/>
                                <w:color w:val="000000"/>
                                <w:sz w:val="22"/>
                                <w:cs/>
                                <w:lang w:bidi="bn-IN"/>
                              </w:rPr>
                              <w:t xml:space="preserve"> </w:t>
                            </w:r>
                            <w:r w:rsidRPr="00C507E6">
                              <w:rPr>
                                <w:rFonts w:cs="Nirmala UI"/>
                                <w:color w:val="000000"/>
                                <w:sz w:val="22"/>
                                <w:cs/>
                                <w:lang w:bidi="bn-IN"/>
                              </w:rPr>
                              <w:t>কতজন</w:t>
                            </w:r>
                            <w:r w:rsidRPr="00C507E6">
                              <w:rPr>
                                <w:rFonts w:cs="Arial"/>
                                <w:color w:val="000000"/>
                                <w:sz w:val="22"/>
                                <w:cs/>
                                <w:lang w:bidi="bn-IN"/>
                              </w:rPr>
                              <w:t xml:space="preserve"> </w:t>
                            </w:r>
                            <w:r w:rsidRPr="00C507E6">
                              <w:rPr>
                                <w:rFonts w:cs="Nirmala UI"/>
                                <w:color w:val="000000"/>
                                <w:sz w:val="22"/>
                                <w:cs/>
                                <w:lang w:bidi="bn-IN"/>
                              </w:rPr>
                              <w:t>ব্যক্তির</w:t>
                            </w:r>
                            <w:r w:rsidRPr="00C507E6">
                              <w:rPr>
                                <w:rFonts w:cs="Arial"/>
                                <w:color w:val="000000"/>
                                <w:sz w:val="22"/>
                                <w:cs/>
                                <w:lang w:bidi="bn-IN"/>
                              </w:rPr>
                              <w:t xml:space="preserve"> </w:t>
                            </w:r>
                            <w:r w:rsidRPr="00C507E6">
                              <w:rPr>
                                <w:rFonts w:cs="Nirmala UI"/>
                                <w:color w:val="000000"/>
                                <w:sz w:val="22"/>
                                <w:cs/>
                                <w:lang w:bidi="bn-IN"/>
                              </w:rPr>
                              <w:t>মধ্যে</w:t>
                            </w:r>
                            <w:r w:rsidRPr="00C507E6">
                              <w:rPr>
                                <w:rFonts w:cs="Arial"/>
                                <w:color w:val="000000"/>
                                <w:sz w:val="22"/>
                                <w:cs/>
                                <w:lang w:bidi="bn-IN"/>
                              </w:rPr>
                              <w:t xml:space="preserve"> </w:t>
                            </w:r>
                            <w:r w:rsidRPr="00C507E6">
                              <w:rPr>
                                <w:rFonts w:cs="Nirmala UI"/>
                                <w:color w:val="000000"/>
                                <w:sz w:val="22"/>
                                <w:cs/>
                                <w:lang w:bidi="bn-IN"/>
                              </w:rPr>
                              <w:t>সংক্রমণটি</w:t>
                            </w:r>
                            <w:r w:rsidRPr="00C507E6">
                              <w:rPr>
                                <w:rFonts w:cs="Arial"/>
                                <w:color w:val="000000"/>
                                <w:sz w:val="22"/>
                                <w:cs/>
                                <w:lang w:bidi="bn-IN"/>
                              </w:rPr>
                              <w:t xml:space="preserve"> </w:t>
                            </w:r>
                            <w:r w:rsidRPr="00C507E6">
                              <w:rPr>
                                <w:rFonts w:cs="Nirmala UI"/>
                                <w:color w:val="000000"/>
                                <w:sz w:val="22"/>
                                <w:cs/>
                                <w:lang w:bidi="bn-IN"/>
                              </w:rPr>
                              <w:t>ছড়িয়েছে</w:t>
                            </w:r>
                            <w:r w:rsidRPr="00C507E6">
                              <w:rPr>
                                <w:rFonts w:cs="Arial"/>
                                <w:color w:val="000000"/>
                                <w:sz w:val="22"/>
                                <w:cs/>
                                <w:lang w:bidi="bn-IN"/>
                              </w:rPr>
                              <w:t>? ____________________</w:t>
                            </w:r>
                          </w:p>
                          <w:p w14:paraId="232E18C8" w14:textId="27A9207A" w:rsidR="00C515A5" w:rsidRPr="00C507E6" w:rsidRDefault="00C515A5" w:rsidP="00C507E6">
                            <w:pPr>
                              <w:spacing w:after="0"/>
                              <w:rPr>
                                <w:rFonts w:cs="Arial"/>
                                <w:sz w:val="22"/>
                                <w:cs/>
                                <w:lang w:bidi="bn-IN"/>
                              </w:rPr>
                            </w:pPr>
                            <w:r w:rsidRPr="00C507E6">
                              <w:rPr>
                                <w:rFonts w:cs="Nirmala UI"/>
                                <w:color w:val="000000"/>
                                <w:sz w:val="22"/>
                                <w:cs/>
                                <w:lang w:bidi="bn-IN"/>
                              </w:rPr>
                              <w:t>আপনি</w:t>
                            </w:r>
                            <w:r w:rsidRPr="00C507E6">
                              <w:rPr>
                                <w:rFonts w:cs="Arial"/>
                                <w:color w:val="000000"/>
                                <w:sz w:val="22"/>
                                <w:cs/>
                                <w:lang w:bidi="bn-IN"/>
                              </w:rPr>
                              <w:t xml:space="preserve"> </w:t>
                            </w:r>
                            <w:r w:rsidRPr="00C507E6">
                              <w:rPr>
                                <w:rFonts w:cs="Nirmala UI"/>
                                <w:color w:val="000000"/>
                                <w:sz w:val="22"/>
                                <w:cs/>
                                <w:lang w:bidi="bn-IN"/>
                              </w:rPr>
                              <w:t>কি</w:t>
                            </w:r>
                            <w:r w:rsidRPr="00C507E6">
                              <w:rPr>
                                <w:rFonts w:cs="Arial"/>
                                <w:color w:val="000000"/>
                                <w:sz w:val="22"/>
                                <w:cs/>
                                <w:lang w:bidi="bn-IN"/>
                              </w:rPr>
                              <w:t xml:space="preserve"> </w:t>
                            </w:r>
                            <w:r w:rsidRPr="00C507E6">
                              <w:rPr>
                                <w:rFonts w:cs="Nirmala UI"/>
                                <w:color w:val="000000"/>
                                <w:sz w:val="22"/>
                                <w:cs/>
                                <w:lang w:bidi="bn-IN"/>
                              </w:rPr>
                              <w:t>সংক্রমণটিতে</w:t>
                            </w:r>
                            <w:r w:rsidRPr="00C507E6">
                              <w:rPr>
                                <w:rFonts w:cs="Arial"/>
                                <w:color w:val="000000"/>
                                <w:sz w:val="22"/>
                                <w:cs/>
                                <w:lang w:bidi="bn-IN"/>
                              </w:rPr>
                              <w:t xml:space="preserve"> </w:t>
                            </w:r>
                            <w:r w:rsidRPr="00C507E6">
                              <w:rPr>
                                <w:rFonts w:cs="Nirmala UI"/>
                                <w:color w:val="000000"/>
                                <w:sz w:val="22"/>
                                <w:cs/>
                                <w:lang w:bidi="bn-IN"/>
                              </w:rPr>
                              <w:t>আক্রান্ত</w:t>
                            </w:r>
                            <w:r w:rsidRPr="00C507E6">
                              <w:rPr>
                                <w:rFonts w:cs="Arial"/>
                                <w:color w:val="000000"/>
                                <w:sz w:val="22"/>
                                <w:cs/>
                                <w:lang w:bidi="bn-IN"/>
                              </w:rPr>
                              <w:t xml:space="preserve"> </w:t>
                            </w:r>
                            <w:r w:rsidRPr="00C507E6">
                              <w:rPr>
                                <w:rFonts w:cs="Nirmala UI"/>
                                <w:color w:val="000000"/>
                                <w:sz w:val="22"/>
                                <w:cs/>
                                <w:lang w:bidi="bn-IN"/>
                              </w:rPr>
                              <w:t>হয়েছেন</w:t>
                            </w:r>
                            <w:r w:rsidRPr="00C507E6">
                              <w:rPr>
                                <w:rFonts w:cs="Arial"/>
                                <w:color w:val="000000"/>
                                <w:sz w:val="22"/>
                                <w:cs/>
                                <w:lang w:bidi="bn-IN"/>
                              </w:rPr>
                              <w:t xml:space="preserve">? ____________________________________? </w:t>
                            </w:r>
                          </w:p>
                        </w:txbxContent>
                      </wps:txbx>
                      <wps:bodyPr wrap="square" rtlCol="0">
                        <a:noAutofit/>
                      </wps:bodyPr>
                    </wps:wsp>
                  </a:graphicData>
                </a:graphic>
              </wp:inline>
            </w:drawing>
          </mc:Choice>
          <mc:Fallback>
            <w:pict>
              <v:shape w14:anchorId="60A0FFE4" id="_x0000_s1724" type="#_x0000_t202" alt="How many people in the class contracted the infection? &#10;&#10;Did you contract the infection?" style="width:445.1pt;height:4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" filled="f" stroked="f">
                <v:textbox>
                  <w:txbxContent>
                    <w:p w14:paraId="161E4AF3" w14:textId="77777777" w:rsidR="00C515A5" w:rsidRPr="00C507E6" w:rsidRDefault="00C515A5" w:rsidP="00C507E6">
                      <w:pPr>
                        <w:spacing w:after="0"/>
                        <w:rPr>
                          <w:rFonts w:cs="Arial"/>
                          <w:sz w:val="22"/>
                          <w:cs/>
                          <w:lang w:bidi="bn-IN"/>
                        </w:rPr>
                      </w:pPr>
                      <w:r w:rsidRPr="00C507E6">
                        <w:rPr>
                          <w:rFonts w:cs="Nirmala UI"/>
                          <w:color w:val="000000"/>
                          <w:sz w:val="22"/>
                          <w:cs/>
                          <w:lang w:bidi="bn-IN"/>
                        </w:rPr>
                        <w:t>ক্লাসের</w:t>
                      </w:r>
                      <w:r w:rsidRPr="00C507E6">
                        <w:rPr>
                          <w:rFonts w:cs="Arial"/>
                          <w:color w:val="000000"/>
                          <w:sz w:val="22"/>
                          <w:cs/>
                          <w:lang w:bidi="bn-IN"/>
                        </w:rPr>
                        <w:t xml:space="preserve"> </w:t>
                      </w:r>
                      <w:r w:rsidRPr="00C507E6">
                        <w:rPr>
                          <w:rFonts w:cs="Nirmala UI"/>
                          <w:color w:val="000000"/>
                          <w:sz w:val="22"/>
                          <w:cs/>
                          <w:lang w:bidi="bn-IN"/>
                        </w:rPr>
                        <w:t>কতজন</w:t>
                      </w:r>
                      <w:r w:rsidRPr="00C507E6">
                        <w:rPr>
                          <w:rFonts w:cs="Arial"/>
                          <w:color w:val="000000"/>
                          <w:sz w:val="22"/>
                          <w:cs/>
                          <w:lang w:bidi="bn-IN"/>
                        </w:rPr>
                        <w:t xml:space="preserve"> </w:t>
                      </w:r>
                      <w:r w:rsidRPr="00C507E6">
                        <w:rPr>
                          <w:rFonts w:cs="Nirmala UI"/>
                          <w:color w:val="000000"/>
                          <w:sz w:val="22"/>
                          <w:cs/>
                          <w:lang w:bidi="bn-IN"/>
                        </w:rPr>
                        <w:t>ব্যক্তির</w:t>
                      </w:r>
                      <w:r w:rsidRPr="00C507E6">
                        <w:rPr>
                          <w:rFonts w:cs="Arial"/>
                          <w:color w:val="000000"/>
                          <w:sz w:val="22"/>
                          <w:cs/>
                          <w:lang w:bidi="bn-IN"/>
                        </w:rPr>
                        <w:t xml:space="preserve"> </w:t>
                      </w:r>
                      <w:r w:rsidRPr="00C507E6">
                        <w:rPr>
                          <w:rFonts w:cs="Nirmala UI"/>
                          <w:color w:val="000000"/>
                          <w:sz w:val="22"/>
                          <w:cs/>
                          <w:lang w:bidi="bn-IN"/>
                        </w:rPr>
                        <w:t>মধ্যে</w:t>
                      </w:r>
                      <w:r w:rsidRPr="00C507E6">
                        <w:rPr>
                          <w:rFonts w:cs="Arial"/>
                          <w:color w:val="000000"/>
                          <w:sz w:val="22"/>
                          <w:cs/>
                          <w:lang w:bidi="bn-IN"/>
                        </w:rPr>
                        <w:t xml:space="preserve"> </w:t>
                      </w:r>
                      <w:r w:rsidRPr="00C507E6">
                        <w:rPr>
                          <w:rFonts w:cs="Nirmala UI"/>
                          <w:color w:val="000000"/>
                          <w:sz w:val="22"/>
                          <w:cs/>
                          <w:lang w:bidi="bn-IN"/>
                        </w:rPr>
                        <w:t>সংক্রমণটি</w:t>
                      </w:r>
                      <w:r w:rsidRPr="00C507E6">
                        <w:rPr>
                          <w:rFonts w:cs="Arial"/>
                          <w:color w:val="000000"/>
                          <w:sz w:val="22"/>
                          <w:cs/>
                          <w:lang w:bidi="bn-IN"/>
                        </w:rPr>
                        <w:t xml:space="preserve"> </w:t>
                      </w:r>
                      <w:r w:rsidRPr="00C507E6">
                        <w:rPr>
                          <w:rFonts w:cs="Nirmala UI"/>
                          <w:color w:val="000000"/>
                          <w:sz w:val="22"/>
                          <w:cs/>
                          <w:lang w:bidi="bn-IN"/>
                        </w:rPr>
                        <w:t>ছড়িয়েছে</w:t>
                      </w:r>
                      <w:r w:rsidRPr="00C507E6">
                        <w:rPr>
                          <w:rFonts w:cs="Arial"/>
                          <w:color w:val="000000"/>
                          <w:sz w:val="22"/>
                          <w:cs/>
                          <w:lang w:bidi="bn-IN"/>
                        </w:rPr>
                        <w:t>? ____________________</w:t>
                      </w:r>
                    </w:p>
                    <w:p w14:paraId="232E18C8" w14:textId="27A9207A" w:rsidR="00C515A5" w:rsidRPr="00C507E6" w:rsidRDefault="00C515A5" w:rsidP="00C507E6">
                      <w:pPr>
                        <w:spacing w:after="0"/>
                        <w:rPr>
                          <w:rFonts w:cs="Arial"/>
                          <w:sz w:val="22"/>
                          <w:cs/>
                          <w:lang w:bidi="bn-IN"/>
                        </w:rPr>
                      </w:pPr>
                      <w:r w:rsidRPr="00C507E6">
                        <w:rPr>
                          <w:rFonts w:cs="Nirmala UI"/>
                          <w:color w:val="000000"/>
                          <w:sz w:val="22"/>
                          <w:cs/>
                          <w:lang w:bidi="bn-IN"/>
                        </w:rPr>
                        <w:t>আপনি</w:t>
                      </w:r>
                      <w:r w:rsidRPr="00C507E6">
                        <w:rPr>
                          <w:rFonts w:cs="Arial"/>
                          <w:color w:val="000000"/>
                          <w:sz w:val="22"/>
                          <w:cs/>
                          <w:lang w:bidi="bn-IN"/>
                        </w:rPr>
                        <w:t xml:space="preserve"> </w:t>
                      </w:r>
                      <w:r w:rsidRPr="00C507E6">
                        <w:rPr>
                          <w:rFonts w:cs="Nirmala UI"/>
                          <w:color w:val="000000"/>
                          <w:sz w:val="22"/>
                          <w:cs/>
                          <w:lang w:bidi="bn-IN"/>
                        </w:rPr>
                        <w:t>কি</w:t>
                      </w:r>
                      <w:r w:rsidRPr="00C507E6">
                        <w:rPr>
                          <w:rFonts w:cs="Arial"/>
                          <w:color w:val="000000"/>
                          <w:sz w:val="22"/>
                          <w:cs/>
                          <w:lang w:bidi="bn-IN"/>
                        </w:rPr>
                        <w:t xml:space="preserve"> </w:t>
                      </w:r>
                      <w:r w:rsidRPr="00C507E6">
                        <w:rPr>
                          <w:rFonts w:cs="Nirmala UI"/>
                          <w:color w:val="000000"/>
                          <w:sz w:val="22"/>
                          <w:cs/>
                          <w:lang w:bidi="bn-IN"/>
                        </w:rPr>
                        <w:t>সংক্রমণটিতে</w:t>
                      </w:r>
                      <w:r w:rsidRPr="00C507E6">
                        <w:rPr>
                          <w:rFonts w:cs="Arial"/>
                          <w:color w:val="000000"/>
                          <w:sz w:val="22"/>
                          <w:cs/>
                          <w:lang w:bidi="bn-IN"/>
                        </w:rPr>
                        <w:t xml:space="preserve"> </w:t>
                      </w:r>
                      <w:r w:rsidRPr="00C507E6">
                        <w:rPr>
                          <w:rFonts w:cs="Nirmala UI"/>
                          <w:color w:val="000000"/>
                          <w:sz w:val="22"/>
                          <w:cs/>
                          <w:lang w:bidi="bn-IN"/>
                        </w:rPr>
                        <w:t>আক্রান্ত</w:t>
                      </w:r>
                      <w:r w:rsidRPr="00C507E6">
                        <w:rPr>
                          <w:rFonts w:cs="Arial"/>
                          <w:color w:val="000000"/>
                          <w:sz w:val="22"/>
                          <w:cs/>
                          <w:lang w:bidi="bn-IN"/>
                        </w:rPr>
                        <w:t xml:space="preserve"> </w:t>
                      </w:r>
                      <w:r w:rsidRPr="00C507E6">
                        <w:rPr>
                          <w:rFonts w:cs="Nirmala UI"/>
                          <w:color w:val="000000"/>
                          <w:sz w:val="22"/>
                          <w:cs/>
                          <w:lang w:bidi="bn-IN"/>
                        </w:rPr>
                        <w:t>হয়েছেন</w:t>
                      </w:r>
                      <w:r w:rsidRPr="00C507E6">
                        <w:rPr>
                          <w:rFonts w:cs="Arial"/>
                          <w:color w:val="000000"/>
                          <w:sz w:val="22"/>
                          <w:cs/>
                          <w:lang w:bidi="bn-IN"/>
                        </w:rPr>
                        <w:t xml:space="preserve">? ____________________________________? </w:t>
                      </w:r>
                    </w:p>
                  </w:txbxContent>
                </v:textbox>
                <w10:anchorlock/>
              </v:shape>
            </w:pict>
          </mc:Fallback>
        </mc:AlternateContent>
      </w:r>
    </w:p>
    <w:p w14:paraId="35E796C4" w14:textId="2675981E" w:rsidR="002600BD" w:rsidRPr="00870893" w:rsidRDefault="002600BD" w:rsidP="00D630B3">
      <w:pPr>
        <w:pStyle w:val="ListParagraph"/>
        <w:rPr>
          <w:rFonts w:ascii="Nirmala UI" w:hAnsi="Nirmala UI" w:cs="Nirmala UI"/>
          <w:szCs w:val="24"/>
          <w:cs/>
          <w:lang w:bidi="bn-IN"/>
        </w:rPr>
      </w:pPr>
    </w:p>
    <w:p w14:paraId="5EDA1FEA" w14:textId="6420C40E" w:rsidR="00195465" w:rsidRPr="00870893" w:rsidRDefault="00195465" w:rsidP="00D630B3">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2123136" behindDoc="0" locked="0" layoutInCell="1" allowOverlap="1" wp14:anchorId="4F9FF679" wp14:editId="5A69CDAD">
                <wp:simplePos x="0" y="0"/>
                <wp:positionH relativeFrom="margin">
                  <wp:posOffset>95250</wp:posOffset>
                </wp:positionH>
                <wp:positionV relativeFrom="paragraph">
                  <wp:posOffset>191135</wp:posOffset>
                </wp:positionV>
                <wp:extent cx="6410325" cy="2314575"/>
                <wp:effectExtent l="19050" t="19050" r="28575" b="28575"/>
                <wp:wrapNone/>
                <wp:docPr id="2795"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0325" cy="23145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0656C45C" id="Rectangle: Rounded Corners 24" o:spid="_x0000_s1026" alt="&quot;&quot;" style="position:absolute;margin-left:7.5pt;margin-top:15.05pt;width:504.75pt;height:182.2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" filled="f" strokecolor="#2862a5" strokeweight="2.25pt">
                <v:stroke opacity="26214f" joinstyle="miter"/>
                <w10:wrap anchorx="margin"/>
              </v:roundrect>
            </w:pict>
          </mc:Fallback>
        </mc:AlternateContent>
      </w:r>
    </w:p>
    <w:p w14:paraId="45484BA1" w14:textId="3FD7C66B" w:rsidR="002600BD" w:rsidRPr="00870893" w:rsidRDefault="002600BD" w:rsidP="00D630B3">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5194E166" wp14:editId="025CC170">
                <wp:extent cx="5854650" cy="531845"/>
                <wp:effectExtent l="0" t="0" r="0" b="0"/>
                <wp:docPr id="2798"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5854650" cy="531845"/>
                        </a:xfrm>
                        <a:prstGeom prst="rect">
                          <a:avLst/>
                        </a:prstGeom>
                        <a:noFill/>
                      </wps:spPr>
                      <wps:txbx>
                        <w:txbxContent>
                          <w:p w14:paraId="1C6FFD64" w14:textId="77777777" w:rsidR="00C515A5" w:rsidRPr="00C507E6" w:rsidRDefault="00C515A5" w:rsidP="002600BD">
                            <w:pPr>
                              <w:spacing w:after="0"/>
                              <w:rPr>
                                <w:rFonts w:cs="Arial"/>
                                <w:sz w:val="22"/>
                                <w:cs/>
                                <w:lang w:bidi="bn-IN"/>
                              </w:rPr>
                            </w:pPr>
                            <w:r w:rsidRPr="00C507E6">
                              <w:rPr>
                                <w:rFonts w:cs="Nirmala UI"/>
                                <w:color w:val="000000"/>
                                <w:sz w:val="22"/>
                                <w:cs/>
                                <w:lang w:bidi="bn-IN"/>
                              </w:rPr>
                              <w:t>বিভাগ</w:t>
                            </w:r>
                            <w:r w:rsidRPr="00C507E6">
                              <w:rPr>
                                <w:rFonts w:cs="Arial"/>
                                <w:color w:val="000000"/>
                                <w:sz w:val="22"/>
                                <w:cs/>
                                <w:lang w:bidi="bn-IN"/>
                              </w:rPr>
                              <w:t xml:space="preserve"> B</w:t>
                            </w:r>
                          </w:p>
                          <w:p w14:paraId="0F58B0B6" w14:textId="77777777" w:rsidR="00C515A5" w:rsidRPr="00C507E6" w:rsidRDefault="00C515A5" w:rsidP="002600BD">
                            <w:pPr>
                              <w:spacing w:after="0"/>
                              <w:rPr>
                                <w:rFonts w:cs="Arial"/>
                                <w:sz w:val="22"/>
                                <w:cs/>
                                <w:lang w:bidi="bn-IN"/>
                              </w:rPr>
                            </w:pPr>
                            <w:r w:rsidRPr="00C507E6">
                              <w:rPr>
                                <w:rFonts w:cs="Nirmala UI"/>
                                <w:color w:val="000000"/>
                                <w:sz w:val="22"/>
                                <w:cs/>
                                <w:lang w:bidi="bn-IN"/>
                              </w:rPr>
                              <w:t>বিবেচনা</w:t>
                            </w:r>
                            <w:r w:rsidRPr="00C507E6">
                              <w:rPr>
                                <w:rFonts w:cs="Arial"/>
                                <w:color w:val="000000"/>
                                <w:sz w:val="22"/>
                                <w:cs/>
                                <w:lang w:bidi="bn-IN"/>
                              </w:rPr>
                              <w:t xml:space="preserve"> </w:t>
                            </w:r>
                            <w:r w:rsidRPr="00C507E6">
                              <w:rPr>
                                <w:rFonts w:cs="Nirmala UI"/>
                                <w:color w:val="000000"/>
                                <w:sz w:val="22"/>
                                <w:cs/>
                                <w:lang w:bidi="bn-IN"/>
                              </w:rPr>
                              <w:t>করুন</w:t>
                            </w:r>
                            <w:r w:rsidRPr="00C507E6">
                              <w:rPr>
                                <w:rFonts w:cs="Arial"/>
                                <w:color w:val="000000"/>
                                <w:sz w:val="22"/>
                                <w:cs/>
                                <w:lang w:bidi="bn-IN"/>
                              </w:rPr>
                              <w:t xml:space="preserve"> </w:t>
                            </w:r>
                            <w:r w:rsidRPr="00C507E6">
                              <w:rPr>
                                <w:rFonts w:cs="Nirmala UI"/>
                                <w:color w:val="000000"/>
                                <w:sz w:val="22"/>
                                <w:cs/>
                                <w:lang w:bidi="bn-IN"/>
                              </w:rPr>
                              <w:t>যে</w:t>
                            </w:r>
                            <w:r w:rsidRPr="00C507E6">
                              <w:rPr>
                                <w:rFonts w:cs="Arial"/>
                                <w:color w:val="000000"/>
                                <w:sz w:val="22"/>
                                <w:cs/>
                                <w:lang w:bidi="bn-IN"/>
                              </w:rPr>
                              <w:t xml:space="preserve">, </w:t>
                            </w:r>
                            <w:r w:rsidRPr="00C507E6">
                              <w:rPr>
                                <w:rFonts w:cs="Nirmala UI"/>
                                <w:color w:val="000000"/>
                                <w:sz w:val="22"/>
                                <w:cs/>
                                <w:lang w:bidi="bn-IN"/>
                              </w:rPr>
                              <w:t>আপনি</w:t>
                            </w:r>
                            <w:r w:rsidRPr="00C507E6">
                              <w:rPr>
                                <w:rFonts w:cs="Arial"/>
                                <w:color w:val="000000"/>
                                <w:sz w:val="22"/>
                                <w:cs/>
                                <w:lang w:bidi="bn-IN"/>
                              </w:rPr>
                              <w:t xml:space="preserve"> </w:t>
                            </w:r>
                            <w:r w:rsidRPr="00C507E6">
                              <w:rPr>
                                <w:rFonts w:cs="Nirmala UI"/>
                                <w:color w:val="000000"/>
                                <w:sz w:val="22"/>
                                <w:cs/>
                                <w:lang w:bidi="bn-IN"/>
                              </w:rPr>
                              <w:t>কাদের</w:t>
                            </w:r>
                            <w:r w:rsidRPr="00C507E6">
                              <w:rPr>
                                <w:rFonts w:cs="Arial"/>
                                <w:color w:val="000000"/>
                                <w:sz w:val="22"/>
                                <w:cs/>
                                <w:lang w:bidi="bn-IN"/>
                              </w:rPr>
                              <w:t xml:space="preserve"> </w:t>
                            </w:r>
                            <w:r w:rsidRPr="00C507E6">
                              <w:rPr>
                                <w:rFonts w:cs="Nirmala UI"/>
                                <w:color w:val="000000"/>
                                <w:sz w:val="22"/>
                                <w:cs/>
                                <w:lang w:bidi="bn-IN"/>
                              </w:rPr>
                              <w:t>সাথে</w:t>
                            </w:r>
                            <w:r w:rsidRPr="00C507E6">
                              <w:rPr>
                                <w:rFonts w:cs="Arial"/>
                                <w:color w:val="000000"/>
                                <w:sz w:val="22"/>
                                <w:cs/>
                                <w:lang w:bidi="bn-IN"/>
                              </w:rPr>
                              <w:t xml:space="preserve"> '</w:t>
                            </w:r>
                            <w:r w:rsidRPr="00C507E6">
                              <w:rPr>
                                <w:rFonts w:cs="Nirmala UI"/>
                                <w:color w:val="000000"/>
                                <w:sz w:val="22"/>
                                <w:cs/>
                                <w:lang w:bidi="bn-IN"/>
                              </w:rPr>
                              <w:t>যৌন</w:t>
                            </w:r>
                            <w:r w:rsidRPr="00C507E6">
                              <w:rPr>
                                <w:rFonts w:cs="Arial"/>
                                <w:color w:val="000000"/>
                                <w:sz w:val="22"/>
                                <w:cs/>
                                <w:lang w:bidi="bn-IN"/>
                              </w:rPr>
                              <w:t xml:space="preserve"> </w:t>
                            </w:r>
                            <w:r w:rsidRPr="00C507E6">
                              <w:rPr>
                                <w:rFonts w:cs="Nirmala UI"/>
                                <w:color w:val="000000"/>
                                <w:sz w:val="22"/>
                                <w:cs/>
                                <w:lang w:bidi="bn-IN"/>
                              </w:rPr>
                              <w:t>সংসর্গ</w:t>
                            </w:r>
                            <w:r w:rsidRPr="00C507E6">
                              <w:rPr>
                                <w:rFonts w:cs="Arial"/>
                                <w:color w:val="000000"/>
                                <w:sz w:val="22"/>
                                <w:cs/>
                                <w:lang w:bidi="bn-IN"/>
                              </w:rPr>
                              <w:t xml:space="preserve">' </w:t>
                            </w:r>
                            <w:r w:rsidRPr="00C507E6">
                              <w:rPr>
                                <w:rFonts w:cs="Nirmala UI"/>
                                <w:color w:val="000000"/>
                                <w:sz w:val="22"/>
                                <w:cs/>
                                <w:lang w:bidi="bn-IN"/>
                              </w:rPr>
                              <w:t>করেছেন</w:t>
                            </w:r>
                            <w:r w:rsidRPr="00C507E6">
                              <w:rPr>
                                <w:rFonts w:cs="Arial"/>
                                <w:color w:val="000000"/>
                                <w:sz w:val="22"/>
                                <w:cs/>
                                <w:lang w:bidi="bn-IN"/>
                              </w:rPr>
                              <w:t xml:space="preserve"> </w:t>
                            </w:r>
                            <w:r w:rsidRPr="00C507E6">
                              <w:rPr>
                                <w:rFonts w:cs="Nirmala UI"/>
                                <w:color w:val="000000"/>
                                <w:sz w:val="22"/>
                                <w:cs/>
                                <w:lang w:bidi="bn-IN"/>
                              </w:rPr>
                              <w:t>এবং</w:t>
                            </w:r>
                            <w:r w:rsidRPr="00C507E6">
                              <w:rPr>
                                <w:rFonts w:cs="Arial"/>
                                <w:color w:val="000000"/>
                                <w:sz w:val="22"/>
                                <w:cs/>
                                <w:lang w:bidi="bn-IN"/>
                              </w:rPr>
                              <w:t xml:space="preserve"> </w:t>
                            </w:r>
                            <w:r w:rsidRPr="00C507E6">
                              <w:rPr>
                                <w:rFonts w:cs="Nirmala UI"/>
                                <w:color w:val="000000"/>
                                <w:sz w:val="22"/>
                                <w:cs/>
                                <w:lang w:bidi="bn-IN"/>
                              </w:rPr>
                              <w:t>তাদের</w:t>
                            </w:r>
                            <w:r w:rsidRPr="00C507E6">
                              <w:rPr>
                                <w:rFonts w:cs="Arial"/>
                                <w:color w:val="000000"/>
                                <w:sz w:val="22"/>
                                <w:cs/>
                                <w:lang w:bidi="bn-IN"/>
                              </w:rPr>
                              <w:t xml:space="preserve"> STI </w:t>
                            </w:r>
                            <w:r w:rsidRPr="00C507E6">
                              <w:rPr>
                                <w:rFonts w:cs="Nirmala UI"/>
                                <w:color w:val="000000"/>
                                <w:sz w:val="22"/>
                                <w:cs/>
                                <w:lang w:bidi="bn-IN"/>
                              </w:rPr>
                              <w:t>ছিল</w:t>
                            </w:r>
                            <w:r w:rsidRPr="00C507E6">
                              <w:rPr>
                                <w:rFonts w:cs="Arial"/>
                                <w:color w:val="000000"/>
                                <w:sz w:val="22"/>
                                <w:cs/>
                                <w:lang w:bidi="bn-IN"/>
                              </w:rPr>
                              <w:t xml:space="preserve"> </w:t>
                            </w:r>
                            <w:r w:rsidRPr="00C507E6">
                              <w:rPr>
                                <w:rFonts w:cs="Nirmala UI"/>
                                <w:color w:val="000000"/>
                                <w:sz w:val="22"/>
                                <w:cs/>
                                <w:lang w:bidi="bn-IN"/>
                              </w:rPr>
                              <w:t>কি</w:t>
                            </w:r>
                            <w:r w:rsidRPr="00C507E6">
                              <w:rPr>
                                <w:rFonts w:cs="Arial"/>
                                <w:color w:val="000000"/>
                                <w:sz w:val="22"/>
                                <w:cs/>
                                <w:lang w:bidi="bn-IN"/>
                              </w:rPr>
                              <w:t xml:space="preserve"> </w:t>
                            </w:r>
                            <w:r w:rsidRPr="00C507E6">
                              <w:rPr>
                                <w:rFonts w:cs="Nirmala UI"/>
                                <w:color w:val="000000"/>
                                <w:sz w:val="22"/>
                                <w:cs/>
                                <w:lang w:bidi="bn-IN"/>
                              </w:rPr>
                              <w:t>না</w:t>
                            </w:r>
                            <w:r w:rsidRPr="00C507E6">
                              <w:rPr>
                                <w:rFonts w:cs="Arial"/>
                                <w:color w:val="000000"/>
                                <w:sz w:val="22"/>
                                <w:cs/>
                                <w:lang w:bidi="bn-IN"/>
                              </w:rPr>
                              <w:t>:</w:t>
                            </w:r>
                          </w:p>
                        </w:txbxContent>
                      </wps:txbx>
                      <wps:bodyPr wrap="square" rtlCol="0">
                        <a:noAutofit/>
                      </wps:bodyPr>
                    </wps:wsp>
                  </a:graphicData>
                </a:graphic>
              </wp:inline>
            </w:drawing>
          </mc:Choice>
          <mc:Fallback>
            <w:pict>
              <v:shape w14:anchorId="5194E166" id="_x0000_s1725" type="#_x0000_t202" alt="Section B&#10;Consider the order of people who you had a ‘sexual encounter’ with and whether or not they had the STI:&#10;" style="width:461pt;height: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" filled="f" stroked="f">
                <v:textbox>
                  <w:txbxContent>
                    <w:p w14:paraId="1C6FFD64" w14:textId="77777777" w:rsidR="00C515A5" w:rsidRPr="00C507E6" w:rsidRDefault="00C515A5" w:rsidP="002600BD">
                      <w:pPr>
                        <w:spacing w:after="0"/>
                        <w:rPr>
                          <w:rFonts w:cs="Arial"/>
                          <w:sz w:val="22"/>
                          <w:cs/>
                          <w:lang w:bidi="bn-IN"/>
                        </w:rPr>
                      </w:pPr>
                      <w:r w:rsidRPr="00C507E6">
                        <w:rPr>
                          <w:rFonts w:cs="Nirmala UI"/>
                          <w:color w:val="000000"/>
                          <w:sz w:val="22"/>
                          <w:cs/>
                          <w:lang w:bidi="bn-IN"/>
                        </w:rPr>
                        <w:t>বিভাগ</w:t>
                      </w:r>
                      <w:r w:rsidRPr="00C507E6">
                        <w:rPr>
                          <w:rFonts w:cs="Arial"/>
                          <w:color w:val="000000"/>
                          <w:sz w:val="22"/>
                          <w:cs/>
                          <w:lang w:bidi="bn-IN"/>
                        </w:rPr>
                        <w:t xml:space="preserve"> B</w:t>
                      </w:r>
                    </w:p>
                    <w:p w14:paraId="0F58B0B6" w14:textId="77777777" w:rsidR="00C515A5" w:rsidRPr="00C507E6" w:rsidRDefault="00C515A5" w:rsidP="002600BD">
                      <w:pPr>
                        <w:spacing w:after="0"/>
                        <w:rPr>
                          <w:rFonts w:cs="Arial"/>
                          <w:sz w:val="22"/>
                          <w:cs/>
                          <w:lang w:bidi="bn-IN"/>
                        </w:rPr>
                      </w:pPr>
                      <w:r w:rsidRPr="00C507E6">
                        <w:rPr>
                          <w:rFonts w:cs="Nirmala UI"/>
                          <w:color w:val="000000"/>
                          <w:sz w:val="22"/>
                          <w:cs/>
                          <w:lang w:bidi="bn-IN"/>
                        </w:rPr>
                        <w:t>বিবেচনা</w:t>
                      </w:r>
                      <w:r w:rsidRPr="00C507E6">
                        <w:rPr>
                          <w:rFonts w:cs="Arial"/>
                          <w:color w:val="000000"/>
                          <w:sz w:val="22"/>
                          <w:cs/>
                          <w:lang w:bidi="bn-IN"/>
                        </w:rPr>
                        <w:t xml:space="preserve"> </w:t>
                      </w:r>
                      <w:r w:rsidRPr="00C507E6">
                        <w:rPr>
                          <w:rFonts w:cs="Nirmala UI"/>
                          <w:color w:val="000000"/>
                          <w:sz w:val="22"/>
                          <w:cs/>
                          <w:lang w:bidi="bn-IN"/>
                        </w:rPr>
                        <w:t>করুন</w:t>
                      </w:r>
                      <w:r w:rsidRPr="00C507E6">
                        <w:rPr>
                          <w:rFonts w:cs="Arial"/>
                          <w:color w:val="000000"/>
                          <w:sz w:val="22"/>
                          <w:cs/>
                          <w:lang w:bidi="bn-IN"/>
                        </w:rPr>
                        <w:t xml:space="preserve"> </w:t>
                      </w:r>
                      <w:r w:rsidRPr="00C507E6">
                        <w:rPr>
                          <w:rFonts w:cs="Nirmala UI"/>
                          <w:color w:val="000000"/>
                          <w:sz w:val="22"/>
                          <w:cs/>
                          <w:lang w:bidi="bn-IN"/>
                        </w:rPr>
                        <w:t>যে</w:t>
                      </w:r>
                      <w:r w:rsidRPr="00C507E6">
                        <w:rPr>
                          <w:rFonts w:cs="Arial"/>
                          <w:color w:val="000000"/>
                          <w:sz w:val="22"/>
                          <w:cs/>
                          <w:lang w:bidi="bn-IN"/>
                        </w:rPr>
                        <w:t xml:space="preserve">, </w:t>
                      </w:r>
                      <w:r w:rsidRPr="00C507E6">
                        <w:rPr>
                          <w:rFonts w:cs="Nirmala UI"/>
                          <w:color w:val="000000"/>
                          <w:sz w:val="22"/>
                          <w:cs/>
                          <w:lang w:bidi="bn-IN"/>
                        </w:rPr>
                        <w:t>আপনি</w:t>
                      </w:r>
                      <w:r w:rsidRPr="00C507E6">
                        <w:rPr>
                          <w:rFonts w:cs="Arial"/>
                          <w:color w:val="000000"/>
                          <w:sz w:val="22"/>
                          <w:cs/>
                          <w:lang w:bidi="bn-IN"/>
                        </w:rPr>
                        <w:t xml:space="preserve"> </w:t>
                      </w:r>
                      <w:r w:rsidRPr="00C507E6">
                        <w:rPr>
                          <w:rFonts w:cs="Nirmala UI"/>
                          <w:color w:val="000000"/>
                          <w:sz w:val="22"/>
                          <w:cs/>
                          <w:lang w:bidi="bn-IN"/>
                        </w:rPr>
                        <w:t>কাদের</w:t>
                      </w:r>
                      <w:r w:rsidRPr="00C507E6">
                        <w:rPr>
                          <w:rFonts w:cs="Arial"/>
                          <w:color w:val="000000"/>
                          <w:sz w:val="22"/>
                          <w:cs/>
                          <w:lang w:bidi="bn-IN"/>
                        </w:rPr>
                        <w:t xml:space="preserve"> </w:t>
                      </w:r>
                      <w:r w:rsidRPr="00C507E6">
                        <w:rPr>
                          <w:rFonts w:cs="Nirmala UI"/>
                          <w:color w:val="000000"/>
                          <w:sz w:val="22"/>
                          <w:cs/>
                          <w:lang w:bidi="bn-IN"/>
                        </w:rPr>
                        <w:t>সাথে</w:t>
                      </w:r>
                      <w:r w:rsidRPr="00C507E6">
                        <w:rPr>
                          <w:rFonts w:cs="Arial"/>
                          <w:color w:val="000000"/>
                          <w:sz w:val="22"/>
                          <w:cs/>
                          <w:lang w:bidi="bn-IN"/>
                        </w:rPr>
                        <w:t xml:space="preserve"> '</w:t>
                      </w:r>
                      <w:r w:rsidRPr="00C507E6">
                        <w:rPr>
                          <w:rFonts w:cs="Nirmala UI"/>
                          <w:color w:val="000000"/>
                          <w:sz w:val="22"/>
                          <w:cs/>
                          <w:lang w:bidi="bn-IN"/>
                        </w:rPr>
                        <w:t>যৌন</w:t>
                      </w:r>
                      <w:r w:rsidRPr="00C507E6">
                        <w:rPr>
                          <w:rFonts w:cs="Arial"/>
                          <w:color w:val="000000"/>
                          <w:sz w:val="22"/>
                          <w:cs/>
                          <w:lang w:bidi="bn-IN"/>
                        </w:rPr>
                        <w:t xml:space="preserve"> </w:t>
                      </w:r>
                      <w:r w:rsidRPr="00C507E6">
                        <w:rPr>
                          <w:rFonts w:cs="Nirmala UI"/>
                          <w:color w:val="000000"/>
                          <w:sz w:val="22"/>
                          <w:cs/>
                          <w:lang w:bidi="bn-IN"/>
                        </w:rPr>
                        <w:t>সংসর্গ</w:t>
                      </w:r>
                      <w:r w:rsidRPr="00C507E6">
                        <w:rPr>
                          <w:rFonts w:cs="Arial"/>
                          <w:color w:val="000000"/>
                          <w:sz w:val="22"/>
                          <w:cs/>
                          <w:lang w:bidi="bn-IN"/>
                        </w:rPr>
                        <w:t xml:space="preserve">' </w:t>
                      </w:r>
                      <w:r w:rsidRPr="00C507E6">
                        <w:rPr>
                          <w:rFonts w:cs="Nirmala UI"/>
                          <w:color w:val="000000"/>
                          <w:sz w:val="22"/>
                          <w:cs/>
                          <w:lang w:bidi="bn-IN"/>
                        </w:rPr>
                        <w:t>করেছেন</w:t>
                      </w:r>
                      <w:r w:rsidRPr="00C507E6">
                        <w:rPr>
                          <w:rFonts w:cs="Arial"/>
                          <w:color w:val="000000"/>
                          <w:sz w:val="22"/>
                          <w:cs/>
                          <w:lang w:bidi="bn-IN"/>
                        </w:rPr>
                        <w:t xml:space="preserve"> </w:t>
                      </w:r>
                      <w:r w:rsidRPr="00C507E6">
                        <w:rPr>
                          <w:rFonts w:cs="Nirmala UI"/>
                          <w:color w:val="000000"/>
                          <w:sz w:val="22"/>
                          <w:cs/>
                          <w:lang w:bidi="bn-IN"/>
                        </w:rPr>
                        <w:t>এবং</w:t>
                      </w:r>
                      <w:r w:rsidRPr="00C507E6">
                        <w:rPr>
                          <w:rFonts w:cs="Arial"/>
                          <w:color w:val="000000"/>
                          <w:sz w:val="22"/>
                          <w:cs/>
                          <w:lang w:bidi="bn-IN"/>
                        </w:rPr>
                        <w:t xml:space="preserve"> </w:t>
                      </w:r>
                      <w:r w:rsidRPr="00C507E6">
                        <w:rPr>
                          <w:rFonts w:cs="Nirmala UI"/>
                          <w:color w:val="000000"/>
                          <w:sz w:val="22"/>
                          <w:cs/>
                          <w:lang w:bidi="bn-IN"/>
                        </w:rPr>
                        <w:t>তাদের</w:t>
                      </w:r>
                      <w:r w:rsidRPr="00C507E6">
                        <w:rPr>
                          <w:rFonts w:cs="Arial"/>
                          <w:color w:val="000000"/>
                          <w:sz w:val="22"/>
                          <w:cs/>
                          <w:lang w:bidi="bn-IN"/>
                        </w:rPr>
                        <w:t xml:space="preserve"> STI </w:t>
                      </w:r>
                      <w:r w:rsidRPr="00C507E6">
                        <w:rPr>
                          <w:rFonts w:cs="Nirmala UI"/>
                          <w:color w:val="000000"/>
                          <w:sz w:val="22"/>
                          <w:cs/>
                          <w:lang w:bidi="bn-IN"/>
                        </w:rPr>
                        <w:t>ছিল</w:t>
                      </w:r>
                      <w:r w:rsidRPr="00C507E6">
                        <w:rPr>
                          <w:rFonts w:cs="Arial"/>
                          <w:color w:val="000000"/>
                          <w:sz w:val="22"/>
                          <w:cs/>
                          <w:lang w:bidi="bn-IN"/>
                        </w:rPr>
                        <w:t xml:space="preserve"> </w:t>
                      </w:r>
                      <w:r w:rsidRPr="00C507E6">
                        <w:rPr>
                          <w:rFonts w:cs="Nirmala UI"/>
                          <w:color w:val="000000"/>
                          <w:sz w:val="22"/>
                          <w:cs/>
                          <w:lang w:bidi="bn-IN"/>
                        </w:rPr>
                        <w:t>কি</w:t>
                      </w:r>
                      <w:r w:rsidRPr="00C507E6">
                        <w:rPr>
                          <w:rFonts w:cs="Arial"/>
                          <w:color w:val="000000"/>
                          <w:sz w:val="22"/>
                          <w:cs/>
                          <w:lang w:bidi="bn-IN"/>
                        </w:rPr>
                        <w:t xml:space="preserve"> </w:t>
                      </w:r>
                      <w:r w:rsidRPr="00C507E6">
                        <w:rPr>
                          <w:rFonts w:cs="Nirmala UI"/>
                          <w:color w:val="000000"/>
                          <w:sz w:val="22"/>
                          <w:cs/>
                          <w:lang w:bidi="bn-IN"/>
                        </w:rPr>
                        <w:t>না</w:t>
                      </w:r>
                      <w:r w:rsidRPr="00C507E6">
                        <w:rPr>
                          <w:rFonts w:cs="Arial"/>
                          <w:color w:val="000000"/>
                          <w:sz w:val="22"/>
                          <w:cs/>
                          <w:lang w:bidi="bn-IN"/>
                        </w:rPr>
                        <w:t>:</w:t>
                      </w:r>
                    </w:p>
                  </w:txbxContent>
                </v:textbox>
                <w10:anchorlock/>
              </v:shape>
            </w:pict>
          </mc:Fallback>
        </mc:AlternateContent>
      </w:r>
    </w:p>
    <w:tbl>
      <w:tblPr>
        <w:tblStyle w:val="TableGrid"/>
        <w:tblW w:w="9266" w:type="dxa"/>
        <w:tblInd w:w="562" w:type="dxa"/>
        <w:tblLook w:val="0420" w:firstRow="1" w:lastRow="0" w:firstColumn="0" w:lastColumn="0" w:noHBand="0" w:noVBand="1"/>
      </w:tblPr>
      <w:tblGrid>
        <w:gridCol w:w="2793"/>
        <w:gridCol w:w="6473"/>
      </w:tblGrid>
      <w:tr w:rsidR="002600BD" w:rsidRPr="00870893" w14:paraId="5E5A19E8" w14:textId="77777777" w:rsidTr="004A3646">
        <w:trPr>
          <w:trHeight w:val="286"/>
        </w:trPr>
        <w:tc>
          <w:tcPr>
            <w:tcW w:w="2793" w:type="dxa"/>
            <w:hideMark/>
          </w:tcPr>
          <w:p w14:paraId="70ABC37B" w14:textId="77777777" w:rsidR="002600BD" w:rsidRPr="00C507E6" w:rsidRDefault="002600BD" w:rsidP="002600BD">
            <w:pPr>
              <w:rPr>
                <w:rFonts w:ascii="Nirmala UI" w:hAnsi="Nirmala UI" w:cs="Nirmala UI"/>
                <w:sz w:val="22"/>
                <w:cs/>
                <w:lang w:bidi="bn-IN"/>
              </w:rPr>
            </w:pPr>
            <w:r w:rsidRPr="00C507E6">
              <w:rPr>
                <w:rFonts w:ascii="Nirmala UI" w:hAnsi="Nirmala UI" w:cs="Nirmala UI"/>
                <w:sz w:val="22"/>
                <w:cs/>
                <w:lang w:bidi="bn-IN"/>
              </w:rPr>
              <w:t>যৌন সংসর্গ</w:t>
            </w:r>
          </w:p>
        </w:tc>
        <w:tc>
          <w:tcPr>
            <w:tcW w:w="6473" w:type="dxa"/>
            <w:hideMark/>
          </w:tcPr>
          <w:p w14:paraId="08772885" w14:textId="77777777" w:rsidR="002600BD" w:rsidRPr="00C507E6" w:rsidRDefault="002600BD" w:rsidP="002600BD">
            <w:pPr>
              <w:rPr>
                <w:rFonts w:ascii="Nirmala UI" w:hAnsi="Nirmala UI" w:cs="Nirmala UI"/>
                <w:sz w:val="22"/>
                <w:cs/>
                <w:lang w:bidi="bn-IN"/>
              </w:rPr>
            </w:pPr>
            <w:r w:rsidRPr="00C507E6">
              <w:rPr>
                <w:rFonts w:ascii="Nirmala UI" w:hAnsi="Nirmala UI" w:cs="Nirmala UI"/>
                <w:sz w:val="22"/>
                <w:cs/>
                <w:lang w:bidi="bn-IN"/>
              </w:rPr>
              <w:t>তারা কি সংক্রমিত হয়েছিল?</w:t>
            </w:r>
          </w:p>
        </w:tc>
      </w:tr>
      <w:tr w:rsidR="002600BD" w:rsidRPr="00870893" w14:paraId="59B53994" w14:textId="77777777" w:rsidTr="004A3646">
        <w:trPr>
          <w:trHeight w:val="286"/>
        </w:trPr>
        <w:tc>
          <w:tcPr>
            <w:tcW w:w="2793" w:type="dxa"/>
            <w:hideMark/>
          </w:tcPr>
          <w:p w14:paraId="41A0BDD6" w14:textId="77777777" w:rsidR="002600BD" w:rsidRPr="00870893" w:rsidRDefault="002600BD" w:rsidP="002600BD">
            <w:pPr>
              <w:rPr>
                <w:rFonts w:ascii="Nirmala UI" w:hAnsi="Nirmala UI" w:cs="Nirmala UI"/>
                <w:szCs w:val="24"/>
                <w:cs/>
                <w:lang w:bidi="bn-IN"/>
              </w:rPr>
            </w:pPr>
            <w:r w:rsidRPr="00870893">
              <w:rPr>
                <w:rFonts w:ascii="Nirmala UI" w:hAnsi="Nirmala UI" w:cs="Nirmala UI"/>
                <w:szCs w:val="24"/>
                <w:cs/>
                <w:lang w:bidi="bn-IN"/>
              </w:rPr>
              <w:t>1</w:t>
            </w:r>
          </w:p>
        </w:tc>
        <w:tc>
          <w:tcPr>
            <w:tcW w:w="6473" w:type="dxa"/>
            <w:hideMark/>
          </w:tcPr>
          <w:p w14:paraId="4E9F8B70" w14:textId="77777777" w:rsidR="002600BD" w:rsidRPr="00870893" w:rsidRDefault="002600BD" w:rsidP="002600BD">
            <w:pPr>
              <w:pStyle w:val="ListParagraph"/>
              <w:rPr>
                <w:rFonts w:ascii="Nirmala UI" w:hAnsi="Nirmala UI" w:cs="Nirmala UI"/>
                <w:szCs w:val="24"/>
                <w:cs/>
                <w:lang w:bidi="bn-IN"/>
              </w:rPr>
            </w:pPr>
          </w:p>
        </w:tc>
      </w:tr>
      <w:tr w:rsidR="002600BD" w:rsidRPr="00870893" w14:paraId="31DDEC53" w14:textId="77777777" w:rsidTr="004A3646">
        <w:trPr>
          <w:trHeight w:val="286"/>
        </w:trPr>
        <w:tc>
          <w:tcPr>
            <w:tcW w:w="2793" w:type="dxa"/>
            <w:hideMark/>
          </w:tcPr>
          <w:p w14:paraId="186EC034" w14:textId="77777777" w:rsidR="002600BD" w:rsidRPr="00870893" w:rsidRDefault="002600BD" w:rsidP="002600BD">
            <w:pPr>
              <w:rPr>
                <w:rFonts w:ascii="Nirmala UI" w:hAnsi="Nirmala UI" w:cs="Nirmala UI"/>
                <w:szCs w:val="24"/>
                <w:cs/>
                <w:lang w:bidi="bn-IN"/>
              </w:rPr>
            </w:pPr>
            <w:r w:rsidRPr="00870893">
              <w:rPr>
                <w:rFonts w:ascii="Nirmala UI" w:hAnsi="Nirmala UI" w:cs="Nirmala UI"/>
                <w:szCs w:val="24"/>
                <w:cs/>
                <w:lang w:bidi="bn-IN"/>
              </w:rPr>
              <w:t>2</w:t>
            </w:r>
          </w:p>
        </w:tc>
        <w:tc>
          <w:tcPr>
            <w:tcW w:w="6473" w:type="dxa"/>
            <w:hideMark/>
          </w:tcPr>
          <w:p w14:paraId="6BD051C5" w14:textId="77777777" w:rsidR="002600BD" w:rsidRPr="00870893" w:rsidRDefault="002600BD" w:rsidP="002600BD">
            <w:pPr>
              <w:pStyle w:val="ListParagraph"/>
              <w:rPr>
                <w:rFonts w:ascii="Nirmala UI" w:hAnsi="Nirmala UI" w:cs="Nirmala UI"/>
                <w:szCs w:val="24"/>
                <w:cs/>
                <w:lang w:bidi="bn-IN"/>
              </w:rPr>
            </w:pPr>
          </w:p>
        </w:tc>
      </w:tr>
    </w:tbl>
    <w:p w14:paraId="285EA5F0" w14:textId="78922E90" w:rsidR="002600BD" w:rsidRPr="00870893" w:rsidRDefault="002600BD" w:rsidP="00D630B3">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2711936" behindDoc="0" locked="0" layoutInCell="1" allowOverlap="1" wp14:anchorId="6F115F1D" wp14:editId="60E72D32">
                <wp:simplePos x="0" y="0"/>
                <wp:positionH relativeFrom="column">
                  <wp:posOffset>457200</wp:posOffset>
                </wp:positionH>
                <wp:positionV relativeFrom="paragraph">
                  <wp:posOffset>111967</wp:posOffset>
                </wp:positionV>
                <wp:extent cx="5924939" cy="830580"/>
                <wp:effectExtent l="0" t="0" r="0" b="0"/>
                <wp:wrapNone/>
                <wp:docPr id="2799" name="TextBox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24939" cy="830580"/>
                        </a:xfrm>
                        <a:prstGeom prst="rect">
                          <a:avLst/>
                        </a:prstGeom>
                        <a:noFill/>
                      </wps:spPr>
                      <wps:txbx>
                        <w:txbxContent>
                          <w:p w14:paraId="3CA48FBD" w14:textId="77777777" w:rsidR="00C515A5" w:rsidRPr="00C507E6" w:rsidRDefault="00C515A5" w:rsidP="00C507E6">
                            <w:pPr>
                              <w:spacing w:after="0" w:line="240" w:lineRule="auto"/>
                              <w:rPr>
                                <w:rFonts w:cs="Arial"/>
                                <w:sz w:val="22"/>
                                <w:cs/>
                                <w:lang w:bidi="bn-IN"/>
                              </w:rPr>
                            </w:pPr>
                            <w:r w:rsidRPr="00C507E6">
                              <w:rPr>
                                <w:rFonts w:cs="Nirmala UI"/>
                                <w:color w:val="000000"/>
                                <w:sz w:val="22"/>
                                <w:cs/>
                                <w:lang w:bidi="bn-IN"/>
                              </w:rPr>
                              <w:t>ক্লাসের</w:t>
                            </w:r>
                            <w:r w:rsidRPr="00C507E6">
                              <w:rPr>
                                <w:rFonts w:cs="Arial"/>
                                <w:color w:val="000000"/>
                                <w:sz w:val="22"/>
                                <w:cs/>
                                <w:lang w:bidi="bn-IN"/>
                              </w:rPr>
                              <w:t xml:space="preserve"> </w:t>
                            </w:r>
                            <w:r w:rsidRPr="00C507E6">
                              <w:rPr>
                                <w:rFonts w:cs="Nirmala UI"/>
                                <w:color w:val="000000"/>
                                <w:sz w:val="22"/>
                                <w:cs/>
                                <w:lang w:bidi="bn-IN"/>
                              </w:rPr>
                              <w:t>কতজন</w:t>
                            </w:r>
                            <w:r w:rsidRPr="00C507E6">
                              <w:rPr>
                                <w:rFonts w:cs="Arial"/>
                                <w:color w:val="000000"/>
                                <w:sz w:val="22"/>
                                <w:cs/>
                                <w:lang w:bidi="bn-IN"/>
                              </w:rPr>
                              <w:t xml:space="preserve"> </w:t>
                            </w:r>
                            <w:r w:rsidRPr="00C507E6">
                              <w:rPr>
                                <w:rFonts w:cs="Nirmala UI"/>
                                <w:color w:val="000000"/>
                                <w:sz w:val="22"/>
                                <w:cs/>
                                <w:lang w:bidi="bn-IN"/>
                              </w:rPr>
                              <w:t>ব্যক্তির</w:t>
                            </w:r>
                            <w:r w:rsidRPr="00C507E6">
                              <w:rPr>
                                <w:rFonts w:cs="Arial"/>
                                <w:color w:val="000000"/>
                                <w:sz w:val="22"/>
                                <w:cs/>
                                <w:lang w:bidi="bn-IN"/>
                              </w:rPr>
                              <w:t xml:space="preserve"> </w:t>
                            </w:r>
                            <w:r w:rsidRPr="00C507E6">
                              <w:rPr>
                                <w:rFonts w:cs="Nirmala UI"/>
                                <w:color w:val="000000"/>
                                <w:sz w:val="22"/>
                                <w:cs/>
                                <w:lang w:bidi="bn-IN"/>
                              </w:rPr>
                              <w:t>মধ্যে</w:t>
                            </w:r>
                            <w:r w:rsidRPr="00C507E6">
                              <w:rPr>
                                <w:rFonts w:cs="Arial"/>
                                <w:color w:val="000000"/>
                                <w:sz w:val="22"/>
                                <w:cs/>
                                <w:lang w:bidi="bn-IN"/>
                              </w:rPr>
                              <w:t xml:space="preserve"> </w:t>
                            </w:r>
                            <w:r w:rsidRPr="00C507E6">
                              <w:rPr>
                                <w:rFonts w:cs="Nirmala UI"/>
                                <w:color w:val="000000"/>
                                <w:sz w:val="22"/>
                                <w:cs/>
                                <w:lang w:bidi="bn-IN"/>
                              </w:rPr>
                              <w:t>সংক্রমণটি</w:t>
                            </w:r>
                            <w:r w:rsidRPr="00C507E6">
                              <w:rPr>
                                <w:rFonts w:cs="Arial"/>
                                <w:color w:val="000000"/>
                                <w:sz w:val="22"/>
                                <w:cs/>
                                <w:lang w:bidi="bn-IN"/>
                              </w:rPr>
                              <w:t xml:space="preserve"> </w:t>
                            </w:r>
                            <w:r w:rsidRPr="00C507E6">
                              <w:rPr>
                                <w:rFonts w:cs="Nirmala UI"/>
                                <w:color w:val="000000"/>
                                <w:sz w:val="22"/>
                                <w:cs/>
                                <w:lang w:bidi="bn-IN"/>
                              </w:rPr>
                              <w:t>ছড়িয়েছে</w:t>
                            </w:r>
                            <w:r w:rsidRPr="00C507E6">
                              <w:rPr>
                                <w:rFonts w:cs="Arial"/>
                                <w:color w:val="000000"/>
                                <w:sz w:val="22"/>
                                <w:cs/>
                                <w:lang w:bidi="bn-IN"/>
                              </w:rPr>
                              <w:t>? ____________________</w:t>
                            </w:r>
                          </w:p>
                          <w:p w14:paraId="102B184F" w14:textId="2B1D8385" w:rsidR="00C515A5" w:rsidRPr="00C507E6" w:rsidRDefault="00C515A5" w:rsidP="00C507E6">
                            <w:pPr>
                              <w:spacing w:after="0" w:line="240" w:lineRule="auto"/>
                              <w:rPr>
                                <w:rFonts w:cs="Arial"/>
                                <w:sz w:val="22"/>
                                <w:cs/>
                                <w:lang w:bidi="bn-IN"/>
                              </w:rPr>
                            </w:pPr>
                            <w:r w:rsidRPr="00C507E6">
                              <w:rPr>
                                <w:rFonts w:cs="Nirmala UI"/>
                                <w:color w:val="000000"/>
                                <w:sz w:val="22"/>
                                <w:cs/>
                                <w:lang w:bidi="bn-IN"/>
                              </w:rPr>
                              <w:t>আপনি</w:t>
                            </w:r>
                            <w:r w:rsidRPr="00C507E6">
                              <w:rPr>
                                <w:rFonts w:cs="Arial"/>
                                <w:color w:val="000000"/>
                                <w:sz w:val="22"/>
                                <w:cs/>
                                <w:lang w:bidi="bn-IN"/>
                              </w:rPr>
                              <w:t xml:space="preserve"> </w:t>
                            </w:r>
                            <w:r w:rsidRPr="00C507E6">
                              <w:rPr>
                                <w:rFonts w:cs="Nirmala UI"/>
                                <w:color w:val="000000"/>
                                <w:sz w:val="22"/>
                                <w:cs/>
                                <w:lang w:bidi="bn-IN"/>
                              </w:rPr>
                              <w:t>কি</w:t>
                            </w:r>
                            <w:r w:rsidRPr="00C507E6">
                              <w:rPr>
                                <w:rFonts w:cs="Arial"/>
                                <w:color w:val="000000"/>
                                <w:sz w:val="22"/>
                                <w:cs/>
                                <w:lang w:bidi="bn-IN"/>
                              </w:rPr>
                              <w:t xml:space="preserve"> </w:t>
                            </w:r>
                            <w:r w:rsidRPr="00C507E6">
                              <w:rPr>
                                <w:rFonts w:cs="Nirmala UI"/>
                                <w:color w:val="000000"/>
                                <w:sz w:val="22"/>
                                <w:cs/>
                                <w:lang w:bidi="bn-IN"/>
                              </w:rPr>
                              <w:t>সংক্রমণটিতে</w:t>
                            </w:r>
                            <w:r w:rsidRPr="00C507E6">
                              <w:rPr>
                                <w:rFonts w:cs="Arial"/>
                                <w:color w:val="000000"/>
                                <w:sz w:val="22"/>
                                <w:cs/>
                                <w:lang w:bidi="bn-IN"/>
                              </w:rPr>
                              <w:t xml:space="preserve"> </w:t>
                            </w:r>
                            <w:r w:rsidRPr="00C507E6">
                              <w:rPr>
                                <w:rFonts w:cs="Nirmala UI"/>
                                <w:color w:val="000000"/>
                                <w:sz w:val="22"/>
                                <w:cs/>
                                <w:lang w:bidi="bn-IN"/>
                              </w:rPr>
                              <w:t>আক্রান্ত</w:t>
                            </w:r>
                            <w:r w:rsidRPr="00C507E6">
                              <w:rPr>
                                <w:rFonts w:cs="Arial"/>
                                <w:color w:val="000000"/>
                                <w:sz w:val="22"/>
                                <w:cs/>
                                <w:lang w:bidi="bn-IN"/>
                              </w:rPr>
                              <w:t xml:space="preserve"> </w:t>
                            </w:r>
                            <w:r w:rsidRPr="00C507E6">
                              <w:rPr>
                                <w:rFonts w:cs="Nirmala UI"/>
                                <w:color w:val="000000"/>
                                <w:sz w:val="22"/>
                                <w:cs/>
                                <w:lang w:bidi="bn-IN"/>
                              </w:rPr>
                              <w:t>হয়েছেন</w:t>
                            </w:r>
                            <w:r w:rsidRPr="00C507E6">
                              <w:rPr>
                                <w:rFonts w:cs="Arial"/>
                                <w:color w:val="000000"/>
                                <w:sz w:val="22"/>
                                <w:cs/>
                                <w:lang w:bidi="bn-IN"/>
                              </w:rPr>
                              <w:t xml:space="preserve">? _______________________________________? </w:t>
                            </w:r>
                          </w:p>
                          <w:p w14:paraId="60504F96" w14:textId="77777777" w:rsidR="00C515A5" w:rsidRPr="00C507E6" w:rsidRDefault="00C515A5" w:rsidP="00C507E6">
                            <w:pPr>
                              <w:spacing w:after="0" w:line="240" w:lineRule="auto"/>
                              <w:rPr>
                                <w:rFonts w:cs="Arial"/>
                                <w:sz w:val="22"/>
                                <w:cs/>
                                <w:lang w:bidi="bn-IN"/>
                              </w:rPr>
                            </w:pPr>
                            <w:r w:rsidRPr="00C507E6">
                              <w:rPr>
                                <w:rFonts w:cs="Nirmala UI"/>
                                <w:color w:val="000000"/>
                                <w:sz w:val="22"/>
                                <w:cs/>
                                <w:lang w:bidi="bn-IN"/>
                              </w:rPr>
                              <w:t>কেন</w:t>
                            </w:r>
                            <w:r w:rsidRPr="00C507E6">
                              <w:rPr>
                                <w:rFonts w:cs="Arial"/>
                                <w:color w:val="000000"/>
                                <w:sz w:val="22"/>
                                <w:cs/>
                                <w:lang w:bidi="bn-IN"/>
                              </w:rPr>
                              <w:t xml:space="preserve"> </w:t>
                            </w:r>
                            <w:r w:rsidRPr="00C507E6">
                              <w:rPr>
                                <w:rFonts w:cs="Nirmala UI"/>
                                <w:color w:val="000000"/>
                                <w:sz w:val="22"/>
                                <w:cs/>
                                <w:lang w:bidi="bn-IN"/>
                              </w:rPr>
                              <w:t>এই</w:t>
                            </w:r>
                            <w:r w:rsidRPr="00C507E6">
                              <w:rPr>
                                <w:rFonts w:cs="Arial"/>
                                <w:color w:val="000000"/>
                                <w:sz w:val="22"/>
                                <w:cs/>
                                <w:lang w:bidi="bn-IN"/>
                              </w:rPr>
                              <w:t xml:space="preserve"> </w:t>
                            </w:r>
                            <w:r w:rsidRPr="00C507E6">
                              <w:rPr>
                                <w:rFonts w:cs="Nirmala UI"/>
                                <w:color w:val="000000"/>
                                <w:sz w:val="22"/>
                                <w:cs/>
                                <w:lang w:bidi="bn-IN"/>
                              </w:rPr>
                              <w:t>সময়</w:t>
                            </w:r>
                            <w:r w:rsidRPr="00C507E6">
                              <w:rPr>
                                <w:rFonts w:cs="Arial"/>
                                <w:color w:val="000000"/>
                                <w:sz w:val="22"/>
                                <w:cs/>
                                <w:lang w:bidi="bn-IN"/>
                              </w:rPr>
                              <w:t xml:space="preserve"> </w:t>
                            </w:r>
                            <w:r w:rsidRPr="00C507E6">
                              <w:rPr>
                                <w:rFonts w:cs="Nirmala UI"/>
                                <w:color w:val="000000"/>
                                <w:sz w:val="22"/>
                                <w:cs/>
                                <w:lang w:bidi="bn-IN"/>
                              </w:rPr>
                              <w:t>সংক্রমণটিতে</w:t>
                            </w:r>
                            <w:r w:rsidRPr="00C507E6">
                              <w:rPr>
                                <w:rFonts w:cs="Arial"/>
                                <w:color w:val="000000"/>
                                <w:sz w:val="22"/>
                                <w:cs/>
                                <w:lang w:bidi="bn-IN"/>
                              </w:rPr>
                              <w:t xml:space="preserve"> </w:t>
                            </w:r>
                            <w:r w:rsidRPr="00C507E6">
                              <w:rPr>
                                <w:rFonts w:cs="Nirmala UI"/>
                                <w:color w:val="000000"/>
                                <w:sz w:val="22"/>
                                <w:cs/>
                                <w:lang w:bidi="bn-IN"/>
                              </w:rPr>
                              <w:t>সংক্রামিত</w:t>
                            </w:r>
                            <w:r w:rsidRPr="00C507E6">
                              <w:rPr>
                                <w:rFonts w:cs="Arial"/>
                                <w:color w:val="000000"/>
                                <w:sz w:val="22"/>
                                <w:cs/>
                                <w:lang w:bidi="bn-IN"/>
                              </w:rPr>
                              <w:t xml:space="preserve"> </w:t>
                            </w:r>
                            <w:r w:rsidRPr="00C507E6">
                              <w:rPr>
                                <w:rFonts w:cs="Nirmala UI"/>
                                <w:color w:val="000000"/>
                                <w:sz w:val="22"/>
                                <w:cs/>
                                <w:lang w:bidi="bn-IN"/>
                              </w:rPr>
                              <w:t>মানুষের</w:t>
                            </w:r>
                            <w:r w:rsidRPr="00C507E6">
                              <w:rPr>
                                <w:rFonts w:cs="Arial"/>
                                <w:color w:val="000000"/>
                                <w:sz w:val="22"/>
                                <w:cs/>
                                <w:lang w:bidi="bn-IN"/>
                              </w:rPr>
                              <w:t xml:space="preserve"> </w:t>
                            </w:r>
                            <w:r w:rsidRPr="00C507E6">
                              <w:rPr>
                                <w:rFonts w:cs="Nirmala UI"/>
                                <w:color w:val="000000"/>
                                <w:sz w:val="22"/>
                                <w:cs/>
                                <w:lang w:bidi="bn-IN"/>
                              </w:rPr>
                              <w:t>সংখ্যা</w:t>
                            </w:r>
                            <w:r w:rsidRPr="00C507E6">
                              <w:rPr>
                                <w:rFonts w:cs="Arial"/>
                                <w:color w:val="000000"/>
                                <w:sz w:val="22"/>
                                <w:cs/>
                                <w:lang w:bidi="bn-IN"/>
                              </w:rPr>
                              <w:t xml:space="preserve"> </w:t>
                            </w:r>
                            <w:r w:rsidRPr="00C507E6">
                              <w:rPr>
                                <w:rFonts w:cs="Nirmala UI"/>
                                <w:color w:val="000000"/>
                                <w:sz w:val="22"/>
                                <w:cs/>
                                <w:lang w:bidi="bn-IN"/>
                              </w:rPr>
                              <w:t>কম</w:t>
                            </w:r>
                            <w:r w:rsidRPr="00C507E6">
                              <w:rPr>
                                <w:rFonts w:cs="Arial"/>
                                <w:color w:val="000000"/>
                                <w:sz w:val="22"/>
                                <w:cs/>
                                <w:lang w:bidi="bn-IN"/>
                              </w:rPr>
                              <w:t xml:space="preserve"> </w:t>
                            </w:r>
                            <w:r w:rsidRPr="00C507E6">
                              <w:rPr>
                                <w:rFonts w:cs="Nirmala UI"/>
                                <w:color w:val="000000"/>
                                <w:sz w:val="22"/>
                                <w:cs/>
                                <w:lang w:bidi="bn-IN"/>
                              </w:rPr>
                              <w:t>ছিল</w:t>
                            </w:r>
                            <w:r w:rsidRPr="00C507E6">
                              <w:rPr>
                                <w:rFonts w:cs="Arial"/>
                                <w:color w:val="000000"/>
                                <w:sz w:val="22"/>
                                <w:cs/>
                                <w:lang w:bidi="bn-IN"/>
                              </w:rPr>
                              <w:t>? ________________________________________________________</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6F115F1D" id="_x0000_s1726" type="#_x0000_t202" alt="&quot;&quot;" style="position:absolute;left:0;text-align:left;margin-left:36pt;margin-top:8.8pt;width:466.55pt;height:65.4pt;z-index:2527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" filled="f" stroked="f">
                <v:textbox>
                  <w:txbxContent>
                    <w:p w14:paraId="3CA48FBD" w14:textId="77777777" w:rsidR="00C515A5" w:rsidRPr="00C507E6" w:rsidRDefault="00C515A5" w:rsidP="00C507E6">
                      <w:pPr>
                        <w:spacing w:after="0" w:line="240" w:lineRule="auto"/>
                        <w:rPr>
                          <w:rFonts w:cs="Arial"/>
                          <w:sz w:val="22"/>
                          <w:cs/>
                          <w:lang w:bidi="bn-IN"/>
                        </w:rPr>
                      </w:pPr>
                      <w:r w:rsidRPr="00C507E6">
                        <w:rPr>
                          <w:rFonts w:cs="Nirmala UI"/>
                          <w:color w:val="000000"/>
                          <w:sz w:val="22"/>
                          <w:cs/>
                          <w:lang w:bidi="bn-IN"/>
                        </w:rPr>
                        <w:t>ক্লাসের</w:t>
                      </w:r>
                      <w:r w:rsidRPr="00C507E6">
                        <w:rPr>
                          <w:rFonts w:cs="Arial"/>
                          <w:color w:val="000000"/>
                          <w:sz w:val="22"/>
                          <w:cs/>
                          <w:lang w:bidi="bn-IN"/>
                        </w:rPr>
                        <w:t xml:space="preserve"> </w:t>
                      </w:r>
                      <w:r w:rsidRPr="00C507E6">
                        <w:rPr>
                          <w:rFonts w:cs="Nirmala UI"/>
                          <w:color w:val="000000"/>
                          <w:sz w:val="22"/>
                          <w:cs/>
                          <w:lang w:bidi="bn-IN"/>
                        </w:rPr>
                        <w:t>কতজন</w:t>
                      </w:r>
                      <w:r w:rsidRPr="00C507E6">
                        <w:rPr>
                          <w:rFonts w:cs="Arial"/>
                          <w:color w:val="000000"/>
                          <w:sz w:val="22"/>
                          <w:cs/>
                          <w:lang w:bidi="bn-IN"/>
                        </w:rPr>
                        <w:t xml:space="preserve"> </w:t>
                      </w:r>
                      <w:r w:rsidRPr="00C507E6">
                        <w:rPr>
                          <w:rFonts w:cs="Nirmala UI"/>
                          <w:color w:val="000000"/>
                          <w:sz w:val="22"/>
                          <w:cs/>
                          <w:lang w:bidi="bn-IN"/>
                        </w:rPr>
                        <w:t>ব্যক্তির</w:t>
                      </w:r>
                      <w:r w:rsidRPr="00C507E6">
                        <w:rPr>
                          <w:rFonts w:cs="Arial"/>
                          <w:color w:val="000000"/>
                          <w:sz w:val="22"/>
                          <w:cs/>
                          <w:lang w:bidi="bn-IN"/>
                        </w:rPr>
                        <w:t xml:space="preserve"> </w:t>
                      </w:r>
                      <w:r w:rsidRPr="00C507E6">
                        <w:rPr>
                          <w:rFonts w:cs="Nirmala UI"/>
                          <w:color w:val="000000"/>
                          <w:sz w:val="22"/>
                          <w:cs/>
                          <w:lang w:bidi="bn-IN"/>
                        </w:rPr>
                        <w:t>মধ্যে</w:t>
                      </w:r>
                      <w:r w:rsidRPr="00C507E6">
                        <w:rPr>
                          <w:rFonts w:cs="Arial"/>
                          <w:color w:val="000000"/>
                          <w:sz w:val="22"/>
                          <w:cs/>
                          <w:lang w:bidi="bn-IN"/>
                        </w:rPr>
                        <w:t xml:space="preserve"> </w:t>
                      </w:r>
                      <w:r w:rsidRPr="00C507E6">
                        <w:rPr>
                          <w:rFonts w:cs="Nirmala UI"/>
                          <w:color w:val="000000"/>
                          <w:sz w:val="22"/>
                          <w:cs/>
                          <w:lang w:bidi="bn-IN"/>
                        </w:rPr>
                        <w:t>সংক্রমণটি</w:t>
                      </w:r>
                      <w:r w:rsidRPr="00C507E6">
                        <w:rPr>
                          <w:rFonts w:cs="Arial"/>
                          <w:color w:val="000000"/>
                          <w:sz w:val="22"/>
                          <w:cs/>
                          <w:lang w:bidi="bn-IN"/>
                        </w:rPr>
                        <w:t xml:space="preserve"> </w:t>
                      </w:r>
                      <w:r w:rsidRPr="00C507E6">
                        <w:rPr>
                          <w:rFonts w:cs="Nirmala UI"/>
                          <w:color w:val="000000"/>
                          <w:sz w:val="22"/>
                          <w:cs/>
                          <w:lang w:bidi="bn-IN"/>
                        </w:rPr>
                        <w:t>ছড়িয়েছে</w:t>
                      </w:r>
                      <w:r w:rsidRPr="00C507E6">
                        <w:rPr>
                          <w:rFonts w:cs="Arial"/>
                          <w:color w:val="000000"/>
                          <w:sz w:val="22"/>
                          <w:cs/>
                          <w:lang w:bidi="bn-IN"/>
                        </w:rPr>
                        <w:t>? ____________________</w:t>
                      </w:r>
                    </w:p>
                    <w:p w14:paraId="102B184F" w14:textId="2B1D8385" w:rsidR="00C515A5" w:rsidRPr="00C507E6" w:rsidRDefault="00C515A5" w:rsidP="00C507E6">
                      <w:pPr>
                        <w:spacing w:after="0" w:line="240" w:lineRule="auto"/>
                        <w:rPr>
                          <w:rFonts w:cs="Arial"/>
                          <w:sz w:val="22"/>
                          <w:cs/>
                          <w:lang w:bidi="bn-IN"/>
                        </w:rPr>
                      </w:pPr>
                      <w:r w:rsidRPr="00C507E6">
                        <w:rPr>
                          <w:rFonts w:cs="Nirmala UI"/>
                          <w:color w:val="000000"/>
                          <w:sz w:val="22"/>
                          <w:cs/>
                          <w:lang w:bidi="bn-IN"/>
                        </w:rPr>
                        <w:t>আপনি</w:t>
                      </w:r>
                      <w:r w:rsidRPr="00C507E6">
                        <w:rPr>
                          <w:rFonts w:cs="Arial"/>
                          <w:color w:val="000000"/>
                          <w:sz w:val="22"/>
                          <w:cs/>
                          <w:lang w:bidi="bn-IN"/>
                        </w:rPr>
                        <w:t xml:space="preserve"> </w:t>
                      </w:r>
                      <w:r w:rsidRPr="00C507E6">
                        <w:rPr>
                          <w:rFonts w:cs="Nirmala UI"/>
                          <w:color w:val="000000"/>
                          <w:sz w:val="22"/>
                          <w:cs/>
                          <w:lang w:bidi="bn-IN"/>
                        </w:rPr>
                        <w:t>কি</w:t>
                      </w:r>
                      <w:r w:rsidRPr="00C507E6">
                        <w:rPr>
                          <w:rFonts w:cs="Arial"/>
                          <w:color w:val="000000"/>
                          <w:sz w:val="22"/>
                          <w:cs/>
                          <w:lang w:bidi="bn-IN"/>
                        </w:rPr>
                        <w:t xml:space="preserve"> </w:t>
                      </w:r>
                      <w:r w:rsidRPr="00C507E6">
                        <w:rPr>
                          <w:rFonts w:cs="Nirmala UI"/>
                          <w:color w:val="000000"/>
                          <w:sz w:val="22"/>
                          <w:cs/>
                          <w:lang w:bidi="bn-IN"/>
                        </w:rPr>
                        <w:t>সংক্রমণটিতে</w:t>
                      </w:r>
                      <w:r w:rsidRPr="00C507E6">
                        <w:rPr>
                          <w:rFonts w:cs="Arial"/>
                          <w:color w:val="000000"/>
                          <w:sz w:val="22"/>
                          <w:cs/>
                          <w:lang w:bidi="bn-IN"/>
                        </w:rPr>
                        <w:t xml:space="preserve"> </w:t>
                      </w:r>
                      <w:r w:rsidRPr="00C507E6">
                        <w:rPr>
                          <w:rFonts w:cs="Nirmala UI"/>
                          <w:color w:val="000000"/>
                          <w:sz w:val="22"/>
                          <w:cs/>
                          <w:lang w:bidi="bn-IN"/>
                        </w:rPr>
                        <w:t>আক্রান্ত</w:t>
                      </w:r>
                      <w:r w:rsidRPr="00C507E6">
                        <w:rPr>
                          <w:rFonts w:cs="Arial"/>
                          <w:color w:val="000000"/>
                          <w:sz w:val="22"/>
                          <w:cs/>
                          <w:lang w:bidi="bn-IN"/>
                        </w:rPr>
                        <w:t xml:space="preserve"> </w:t>
                      </w:r>
                      <w:r w:rsidRPr="00C507E6">
                        <w:rPr>
                          <w:rFonts w:cs="Nirmala UI"/>
                          <w:color w:val="000000"/>
                          <w:sz w:val="22"/>
                          <w:cs/>
                          <w:lang w:bidi="bn-IN"/>
                        </w:rPr>
                        <w:t>হয়েছেন</w:t>
                      </w:r>
                      <w:r w:rsidRPr="00C507E6">
                        <w:rPr>
                          <w:rFonts w:cs="Arial"/>
                          <w:color w:val="000000"/>
                          <w:sz w:val="22"/>
                          <w:cs/>
                          <w:lang w:bidi="bn-IN"/>
                        </w:rPr>
                        <w:t xml:space="preserve">? _______________________________________? </w:t>
                      </w:r>
                    </w:p>
                    <w:p w14:paraId="60504F96" w14:textId="77777777" w:rsidR="00C515A5" w:rsidRPr="00C507E6" w:rsidRDefault="00C515A5" w:rsidP="00C507E6">
                      <w:pPr>
                        <w:spacing w:after="0" w:line="240" w:lineRule="auto"/>
                        <w:rPr>
                          <w:rFonts w:cs="Arial"/>
                          <w:sz w:val="22"/>
                          <w:cs/>
                          <w:lang w:bidi="bn-IN"/>
                        </w:rPr>
                      </w:pPr>
                      <w:r w:rsidRPr="00C507E6">
                        <w:rPr>
                          <w:rFonts w:cs="Nirmala UI"/>
                          <w:color w:val="000000"/>
                          <w:sz w:val="22"/>
                          <w:cs/>
                          <w:lang w:bidi="bn-IN"/>
                        </w:rPr>
                        <w:t>কেন</w:t>
                      </w:r>
                      <w:r w:rsidRPr="00C507E6">
                        <w:rPr>
                          <w:rFonts w:cs="Arial"/>
                          <w:color w:val="000000"/>
                          <w:sz w:val="22"/>
                          <w:cs/>
                          <w:lang w:bidi="bn-IN"/>
                        </w:rPr>
                        <w:t xml:space="preserve"> </w:t>
                      </w:r>
                      <w:r w:rsidRPr="00C507E6">
                        <w:rPr>
                          <w:rFonts w:cs="Nirmala UI"/>
                          <w:color w:val="000000"/>
                          <w:sz w:val="22"/>
                          <w:cs/>
                          <w:lang w:bidi="bn-IN"/>
                        </w:rPr>
                        <w:t>এই</w:t>
                      </w:r>
                      <w:r w:rsidRPr="00C507E6">
                        <w:rPr>
                          <w:rFonts w:cs="Arial"/>
                          <w:color w:val="000000"/>
                          <w:sz w:val="22"/>
                          <w:cs/>
                          <w:lang w:bidi="bn-IN"/>
                        </w:rPr>
                        <w:t xml:space="preserve"> </w:t>
                      </w:r>
                      <w:r w:rsidRPr="00C507E6">
                        <w:rPr>
                          <w:rFonts w:cs="Nirmala UI"/>
                          <w:color w:val="000000"/>
                          <w:sz w:val="22"/>
                          <w:cs/>
                          <w:lang w:bidi="bn-IN"/>
                        </w:rPr>
                        <w:t>সময়</w:t>
                      </w:r>
                      <w:r w:rsidRPr="00C507E6">
                        <w:rPr>
                          <w:rFonts w:cs="Arial"/>
                          <w:color w:val="000000"/>
                          <w:sz w:val="22"/>
                          <w:cs/>
                          <w:lang w:bidi="bn-IN"/>
                        </w:rPr>
                        <w:t xml:space="preserve"> </w:t>
                      </w:r>
                      <w:r w:rsidRPr="00C507E6">
                        <w:rPr>
                          <w:rFonts w:cs="Nirmala UI"/>
                          <w:color w:val="000000"/>
                          <w:sz w:val="22"/>
                          <w:cs/>
                          <w:lang w:bidi="bn-IN"/>
                        </w:rPr>
                        <w:t>সংক্রমণটিতে</w:t>
                      </w:r>
                      <w:r w:rsidRPr="00C507E6">
                        <w:rPr>
                          <w:rFonts w:cs="Arial"/>
                          <w:color w:val="000000"/>
                          <w:sz w:val="22"/>
                          <w:cs/>
                          <w:lang w:bidi="bn-IN"/>
                        </w:rPr>
                        <w:t xml:space="preserve"> </w:t>
                      </w:r>
                      <w:r w:rsidRPr="00C507E6">
                        <w:rPr>
                          <w:rFonts w:cs="Nirmala UI"/>
                          <w:color w:val="000000"/>
                          <w:sz w:val="22"/>
                          <w:cs/>
                          <w:lang w:bidi="bn-IN"/>
                        </w:rPr>
                        <w:t>সংক্রামিত</w:t>
                      </w:r>
                      <w:r w:rsidRPr="00C507E6">
                        <w:rPr>
                          <w:rFonts w:cs="Arial"/>
                          <w:color w:val="000000"/>
                          <w:sz w:val="22"/>
                          <w:cs/>
                          <w:lang w:bidi="bn-IN"/>
                        </w:rPr>
                        <w:t xml:space="preserve"> </w:t>
                      </w:r>
                      <w:r w:rsidRPr="00C507E6">
                        <w:rPr>
                          <w:rFonts w:cs="Nirmala UI"/>
                          <w:color w:val="000000"/>
                          <w:sz w:val="22"/>
                          <w:cs/>
                          <w:lang w:bidi="bn-IN"/>
                        </w:rPr>
                        <w:t>মানুষের</w:t>
                      </w:r>
                      <w:r w:rsidRPr="00C507E6">
                        <w:rPr>
                          <w:rFonts w:cs="Arial"/>
                          <w:color w:val="000000"/>
                          <w:sz w:val="22"/>
                          <w:cs/>
                          <w:lang w:bidi="bn-IN"/>
                        </w:rPr>
                        <w:t xml:space="preserve"> </w:t>
                      </w:r>
                      <w:r w:rsidRPr="00C507E6">
                        <w:rPr>
                          <w:rFonts w:cs="Nirmala UI"/>
                          <w:color w:val="000000"/>
                          <w:sz w:val="22"/>
                          <w:cs/>
                          <w:lang w:bidi="bn-IN"/>
                        </w:rPr>
                        <w:t>সংখ্যা</w:t>
                      </w:r>
                      <w:r w:rsidRPr="00C507E6">
                        <w:rPr>
                          <w:rFonts w:cs="Arial"/>
                          <w:color w:val="000000"/>
                          <w:sz w:val="22"/>
                          <w:cs/>
                          <w:lang w:bidi="bn-IN"/>
                        </w:rPr>
                        <w:t xml:space="preserve"> </w:t>
                      </w:r>
                      <w:r w:rsidRPr="00C507E6">
                        <w:rPr>
                          <w:rFonts w:cs="Nirmala UI"/>
                          <w:color w:val="000000"/>
                          <w:sz w:val="22"/>
                          <w:cs/>
                          <w:lang w:bidi="bn-IN"/>
                        </w:rPr>
                        <w:t>কম</w:t>
                      </w:r>
                      <w:r w:rsidRPr="00C507E6">
                        <w:rPr>
                          <w:rFonts w:cs="Arial"/>
                          <w:color w:val="000000"/>
                          <w:sz w:val="22"/>
                          <w:cs/>
                          <w:lang w:bidi="bn-IN"/>
                        </w:rPr>
                        <w:t xml:space="preserve"> </w:t>
                      </w:r>
                      <w:r w:rsidRPr="00C507E6">
                        <w:rPr>
                          <w:rFonts w:cs="Nirmala UI"/>
                          <w:color w:val="000000"/>
                          <w:sz w:val="22"/>
                          <w:cs/>
                          <w:lang w:bidi="bn-IN"/>
                        </w:rPr>
                        <w:t>ছিল</w:t>
                      </w:r>
                      <w:r w:rsidRPr="00C507E6">
                        <w:rPr>
                          <w:rFonts w:cs="Arial"/>
                          <w:color w:val="000000"/>
                          <w:sz w:val="22"/>
                          <w:cs/>
                          <w:lang w:bidi="bn-IN"/>
                        </w:rPr>
                        <w:t>? ________________________________________________________</w:t>
                      </w:r>
                    </w:p>
                  </w:txbxContent>
                </v:textbox>
              </v:shape>
            </w:pict>
          </mc:Fallback>
        </mc:AlternateContent>
      </w:r>
    </w:p>
    <w:p w14:paraId="1B113816" w14:textId="7EA15B83" w:rsidR="00195465" w:rsidRDefault="00195465" w:rsidP="00D630B3">
      <w:pPr>
        <w:pStyle w:val="ListParagraph"/>
        <w:rPr>
          <w:rFonts w:ascii="Nirmala UI" w:hAnsi="Nirmala UI" w:cs="Nirmala UI"/>
          <w:szCs w:val="24"/>
          <w:lang w:val="en-IN" w:bidi="bn-IN"/>
        </w:rPr>
      </w:pPr>
    </w:p>
    <w:p w14:paraId="27096FFD" w14:textId="77777777" w:rsidR="00C507E6" w:rsidRDefault="00C507E6" w:rsidP="00D630B3">
      <w:pPr>
        <w:pStyle w:val="ListParagraph"/>
        <w:rPr>
          <w:rFonts w:ascii="Nirmala UI" w:hAnsi="Nirmala UI" w:cs="Nirmala UI"/>
          <w:szCs w:val="24"/>
          <w:lang w:val="en-IN" w:bidi="bn-IN"/>
        </w:rPr>
      </w:pPr>
    </w:p>
    <w:p w14:paraId="301A0B5D" w14:textId="77777777" w:rsidR="00C507E6" w:rsidRDefault="00C507E6" w:rsidP="00D630B3">
      <w:pPr>
        <w:pStyle w:val="ListParagraph"/>
        <w:rPr>
          <w:rFonts w:ascii="Nirmala UI" w:hAnsi="Nirmala UI" w:cs="Nirmala UI"/>
          <w:szCs w:val="24"/>
          <w:lang w:val="en-IN" w:bidi="bn-IN"/>
        </w:rPr>
      </w:pPr>
    </w:p>
    <w:p w14:paraId="7232A914" w14:textId="77777777" w:rsidR="00C507E6" w:rsidRPr="00C507E6" w:rsidRDefault="00C507E6" w:rsidP="00D630B3">
      <w:pPr>
        <w:pStyle w:val="ListParagraph"/>
        <w:rPr>
          <w:rFonts w:ascii="Nirmala UI" w:hAnsi="Nirmala UI" w:cs="Nirmala UI"/>
          <w:szCs w:val="24"/>
          <w:cs/>
          <w:lang w:val="en-IN" w:bidi="bn-IN"/>
        </w:rPr>
      </w:pPr>
    </w:p>
    <w:p w14:paraId="0F40A149" w14:textId="46446858" w:rsidR="00195465" w:rsidRPr="00870893" w:rsidRDefault="00195465" w:rsidP="00D630B3">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2115968" behindDoc="0" locked="0" layoutInCell="1" allowOverlap="1" wp14:anchorId="64696D98" wp14:editId="34FC9798">
                <wp:simplePos x="0" y="0"/>
                <wp:positionH relativeFrom="margin">
                  <wp:posOffset>95250</wp:posOffset>
                </wp:positionH>
                <wp:positionV relativeFrom="paragraph">
                  <wp:posOffset>189865</wp:posOffset>
                </wp:positionV>
                <wp:extent cx="6419850" cy="3000375"/>
                <wp:effectExtent l="19050" t="19050" r="19050" b="28575"/>
                <wp:wrapNone/>
                <wp:docPr id="2789"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9850" cy="30003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57847D6A" id="Rectangle: Rounded Corners 21" o:spid="_x0000_s1026" alt="&quot;&quot;" style="position:absolute;margin-left:7.5pt;margin-top:14.95pt;width:505.5pt;height:236.2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" filled="f" strokecolor="#2862a5" strokeweight="2.25pt">
                <v:stroke opacity="26214f" joinstyle="miter"/>
                <w10:wrap anchorx="margin"/>
              </v:roundrect>
            </w:pict>
          </mc:Fallback>
        </mc:AlternateContent>
      </w:r>
    </w:p>
    <w:p w14:paraId="160B0ADE" w14:textId="741E3782" w:rsidR="002600BD" w:rsidRPr="00870893" w:rsidRDefault="002600BD" w:rsidP="00D630B3">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329545A8" wp14:editId="2330C852">
                <wp:extent cx="5652770" cy="298579"/>
                <wp:effectExtent l="0" t="0" r="0" b="0"/>
                <wp:docPr id="2800" name="TextBox 29" descr="Section C - Results&#10;"/>
                <wp:cNvGraphicFramePr/>
                <a:graphic xmlns:a="http://schemas.openxmlformats.org/drawingml/2006/main">
                  <a:graphicData uri="http://schemas.microsoft.com/office/word/2010/wordprocessingShape">
                    <wps:wsp>
                      <wps:cNvSpPr txBox="1"/>
                      <wps:spPr>
                        <a:xfrm>
                          <a:off x="0" y="0"/>
                          <a:ext cx="5652770" cy="298579"/>
                        </a:xfrm>
                        <a:prstGeom prst="rect">
                          <a:avLst/>
                        </a:prstGeom>
                        <a:noFill/>
                      </wps:spPr>
                      <wps:txbx>
                        <w:txbxContent>
                          <w:p w14:paraId="1182C5A3" w14:textId="77777777" w:rsidR="00C515A5" w:rsidRPr="004A3646" w:rsidRDefault="00C515A5" w:rsidP="00D630B3">
                            <w:pPr>
                              <w:rPr>
                                <w:rFonts w:cs="Arial"/>
                                <w:sz w:val="22"/>
                                <w:cs/>
                                <w:lang w:bidi="bn-IN"/>
                              </w:rPr>
                            </w:pPr>
                            <w:r w:rsidRPr="004A3646">
                              <w:rPr>
                                <w:rFonts w:cs="Nirmala UI"/>
                                <w:color w:val="000000"/>
                                <w:sz w:val="22"/>
                                <w:cs/>
                                <w:lang w:bidi="bn-IN"/>
                              </w:rPr>
                              <w:t>বিভাগ</w:t>
                            </w:r>
                            <w:r w:rsidRPr="004A3646">
                              <w:rPr>
                                <w:rFonts w:cs="Arial"/>
                                <w:color w:val="000000"/>
                                <w:sz w:val="22"/>
                                <w:cs/>
                                <w:lang w:bidi="bn-IN"/>
                              </w:rPr>
                              <w:t xml:space="preserve"> C - </w:t>
                            </w:r>
                            <w:r w:rsidRPr="004A3646">
                              <w:rPr>
                                <w:rFonts w:cs="Nirmala UI"/>
                                <w:color w:val="000000"/>
                                <w:sz w:val="22"/>
                                <w:cs/>
                                <w:lang w:bidi="bn-IN"/>
                              </w:rPr>
                              <w:t>ফলাফল</w:t>
                            </w:r>
                          </w:p>
                        </w:txbxContent>
                      </wps:txbx>
                      <wps:bodyPr wrap="square" rtlCol="0">
                        <a:noAutofit/>
                      </wps:bodyPr>
                    </wps:wsp>
                  </a:graphicData>
                </a:graphic>
              </wp:inline>
            </w:drawing>
          </mc:Choice>
          <mc:Fallback>
            <w:pict>
              <v:shape w14:anchorId="329545A8" id="_x0000_s1727" type="#_x0000_t202" alt="Section C - Results&#10;" style="width:445.1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" filled="f" stroked="f">
                <v:textbox>
                  <w:txbxContent>
                    <w:p w14:paraId="1182C5A3" w14:textId="77777777" w:rsidR="00C515A5" w:rsidRPr="004A3646" w:rsidRDefault="00C515A5" w:rsidP="00D630B3">
                      <w:pPr>
                        <w:rPr>
                          <w:rFonts w:cs="Arial"/>
                          <w:sz w:val="22"/>
                          <w:cs/>
                          <w:lang w:bidi="bn-IN"/>
                        </w:rPr>
                      </w:pPr>
                      <w:r w:rsidRPr="004A3646">
                        <w:rPr>
                          <w:rFonts w:cs="Nirmala UI"/>
                          <w:color w:val="000000"/>
                          <w:sz w:val="22"/>
                          <w:cs/>
                          <w:lang w:bidi="bn-IN"/>
                        </w:rPr>
                        <w:t>বিভাগ</w:t>
                      </w:r>
                      <w:r w:rsidRPr="004A3646">
                        <w:rPr>
                          <w:rFonts w:cs="Arial"/>
                          <w:color w:val="000000"/>
                          <w:sz w:val="22"/>
                          <w:cs/>
                          <w:lang w:bidi="bn-IN"/>
                        </w:rPr>
                        <w:t xml:space="preserve"> C - </w:t>
                      </w:r>
                      <w:r w:rsidRPr="004A3646">
                        <w:rPr>
                          <w:rFonts w:cs="Nirmala UI"/>
                          <w:color w:val="000000"/>
                          <w:sz w:val="22"/>
                          <w:cs/>
                          <w:lang w:bidi="bn-IN"/>
                        </w:rPr>
                        <w:t>ফলাফল</w:t>
                      </w:r>
                    </w:p>
                  </w:txbxContent>
                </v:textbox>
                <w10:anchorlock/>
              </v:shape>
            </w:pict>
          </mc:Fallback>
        </mc:AlternateContent>
      </w:r>
    </w:p>
    <w:tbl>
      <w:tblPr>
        <w:tblStyle w:val="TableGrid"/>
        <w:tblpPr w:leftFromText="180" w:rightFromText="180" w:vertAnchor="text" w:horzAnchor="page" w:tblpX="1272" w:tblpY="89"/>
        <w:tblW w:w="9288" w:type="dxa"/>
        <w:tblLook w:val="0420" w:firstRow="1" w:lastRow="0" w:firstColumn="0" w:lastColumn="0" w:noHBand="0" w:noVBand="1"/>
      </w:tblPr>
      <w:tblGrid>
        <w:gridCol w:w="2100"/>
        <w:gridCol w:w="3048"/>
        <w:gridCol w:w="1620"/>
        <w:gridCol w:w="2520"/>
      </w:tblGrid>
      <w:tr w:rsidR="002600BD" w:rsidRPr="00870893" w14:paraId="16158507" w14:textId="77777777" w:rsidTr="004A3646">
        <w:trPr>
          <w:trHeight w:val="312"/>
        </w:trPr>
        <w:tc>
          <w:tcPr>
            <w:tcW w:w="2100" w:type="dxa"/>
            <w:hideMark/>
          </w:tcPr>
          <w:p w14:paraId="7B087D76" w14:textId="77777777" w:rsidR="002600BD" w:rsidRPr="004A3646" w:rsidRDefault="002600BD" w:rsidP="002600BD">
            <w:pPr>
              <w:rPr>
                <w:rFonts w:ascii="Nirmala UI" w:hAnsi="Nirmala UI" w:cs="Nirmala UI"/>
                <w:sz w:val="22"/>
                <w:cs/>
                <w:lang w:bidi="bn-IN"/>
              </w:rPr>
            </w:pPr>
            <w:r w:rsidRPr="004A3646">
              <w:rPr>
                <w:rFonts w:ascii="Nirmala UI" w:hAnsi="Nirmala UI" w:cs="Nirmala UI"/>
                <w:sz w:val="22"/>
                <w:cs/>
                <w:lang w:bidi="bn-IN"/>
              </w:rPr>
              <w:t>যৌন সংসর্গ</w:t>
            </w:r>
          </w:p>
        </w:tc>
        <w:tc>
          <w:tcPr>
            <w:tcW w:w="3048" w:type="dxa"/>
            <w:hideMark/>
          </w:tcPr>
          <w:p w14:paraId="0FC1FF6C" w14:textId="77777777" w:rsidR="002600BD" w:rsidRPr="004A3646" w:rsidRDefault="002600BD" w:rsidP="002600BD">
            <w:pPr>
              <w:rPr>
                <w:rFonts w:ascii="Nirmala UI" w:hAnsi="Nirmala UI" w:cs="Nirmala UI"/>
                <w:sz w:val="22"/>
                <w:cs/>
                <w:lang w:bidi="bn-IN"/>
              </w:rPr>
            </w:pPr>
            <w:r w:rsidRPr="004A3646">
              <w:rPr>
                <w:rFonts w:ascii="Nirmala UI" w:hAnsi="Nirmala UI" w:cs="Nirmala UI"/>
                <w:sz w:val="22"/>
                <w:cs/>
                <w:lang w:bidi="bn-IN"/>
              </w:rPr>
              <w:t>তারা কি সংক্রমিত হয়েছিল?</w:t>
            </w:r>
          </w:p>
        </w:tc>
        <w:tc>
          <w:tcPr>
            <w:tcW w:w="1620" w:type="dxa"/>
            <w:hideMark/>
          </w:tcPr>
          <w:p w14:paraId="207086E9" w14:textId="77777777" w:rsidR="002600BD" w:rsidRPr="004A3646" w:rsidRDefault="002600BD" w:rsidP="002600BD">
            <w:pPr>
              <w:rPr>
                <w:rFonts w:ascii="Nirmala UI" w:hAnsi="Nirmala UI" w:cs="Nirmala UI"/>
                <w:sz w:val="22"/>
                <w:cs/>
                <w:lang w:bidi="bn-IN"/>
              </w:rPr>
            </w:pPr>
            <w:r w:rsidRPr="004A3646">
              <w:rPr>
                <w:rFonts w:ascii="Nirmala UI" w:hAnsi="Nirmala UI" w:cs="Nirmala UI"/>
                <w:sz w:val="22"/>
                <w:cs/>
                <w:lang w:bidi="bn-IN"/>
              </w:rPr>
              <w:t>পরে রং</w:t>
            </w:r>
          </w:p>
        </w:tc>
        <w:tc>
          <w:tcPr>
            <w:tcW w:w="2520" w:type="dxa"/>
            <w:hideMark/>
          </w:tcPr>
          <w:p w14:paraId="17F466B9" w14:textId="77777777" w:rsidR="002600BD" w:rsidRPr="004A3646" w:rsidRDefault="002600BD" w:rsidP="002600BD">
            <w:pPr>
              <w:rPr>
                <w:rFonts w:ascii="Nirmala UI" w:hAnsi="Nirmala UI" w:cs="Nirmala UI"/>
                <w:sz w:val="22"/>
                <w:cs/>
                <w:lang w:bidi="bn-IN"/>
              </w:rPr>
            </w:pPr>
            <w:r w:rsidRPr="004A3646">
              <w:rPr>
                <w:rFonts w:ascii="Nirmala UI" w:hAnsi="Nirmala UI" w:cs="Nirmala UI"/>
                <w:sz w:val="22"/>
                <w:cs/>
                <w:lang w:bidi="bn-IN"/>
              </w:rPr>
              <w:t>রঙ পরিবর্তনের কারণ</w:t>
            </w:r>
          </w:p>
        </w:tc>
      </w:tr>
      <w:tr w:rsidR="002600BD" w:rsidRPr="00870893" w14:paraId="6E6EDDD8" w14:textId="77777777" w:rsidTr="004A3646">
        <w:trPr>
          <w:trHeight w:val="187"/>
        </w:trPr>
        <w:tc>
          <w:tcPr>
            <w:tcW w:w="2100" w:type="dxa"/>
            <w:hideMark/>
          </w:tcPr>
          <w:p w14:paraId="529D0B66" w14:textId="77777777" w:rsidR="002600BD" w:rsidRPr="00870893" w:rsidRDefault="002600BD" w:rsidP="002600BD">
            <w:pPr>
              <w:pStyle w:val="ListParagraph"/>
              <w:rPr>
                <w:rFonts w:ascii="Nirmala UI" w:hAnsi="Nirmala UI" w:cs="Nirmala UI"/>
                <w:szCs w:val="24"/>
                <w:cs/>
                <w:lang w:bidi="bn-IN"/>
              </w:rPr>
            </w:pPr>
            <w:r w:rsidRPr="00870893">
              <w:rPr>
                <w:rFonts w:ascii="Nirmala UI" w:hAnsi="Nirmala UI" w:cs="Nirmala UI"/>
                <w:szCs w:val="24"/>
                <w:cs/>
                <w:lang w:bidi="bn-IN"/>
              </w:rPr>
              <w:t>1</w:t>
            </w:r>
          </w:p>
        </w:tc>
        <w:tc>
          <w:tcPr>
            <w:tcW w:w="3048" w:type="dxa"/>
            <w:hideMark/>
          </w:tcPr>
          <w:p w14:paraId="6DCB282F" w14:textId="77777777" w:rsidR="002600BD" w:rsidRPr="00870893" w:rsidRDefault="002600BD" w:rsidP="002600BD">
            <w:pPr>
              <w:pStyle w:val="ListParagraph"/>
              <w:rPr>
                <w:rFonts w:ascii="Nirmala UI" w:hAnsi="Nirmala UI" w:cs="Nirmala UI"/>
                <w:szCs w:val="24"/>
                <w:cs/>
                <w:lang w:bidi="bn-IN"/>
              </w:rPr>
            </w:pPr>
          </w:p>
        </w:tc>
        <w:tc>
          <w:tcPr>
            <w:tcW w:w="1620" w:type="dxa"/>
            <w:hideMark/>
          </w:tcPr>
          <w:p w14:paraId="25D19500" w14:textId="77777777" w:rsidR="002600BD" w:rsidRPr="00870893" w:rsidRDefault="002600BD" w:rsidP="002600BD">
            <w:pPr>
              <w:pStyle w:val="ListParagraph"/>
              <w:rPr>
                <w:rFonts w:ascii="Nirmala UI" w:hAnsi="Nirmala UI" w:cs="Nirmala UI"/>
                <w:szCs w:val="24"/>
                <w:cs/>
                <w:lang w:bidi="bn-IN"/>
              </w:rPr>
            </w:pPr>
          </w:p>
        </w:tc>
        <w:tc>
          <w:tcPr>
            <w:tcW w:w="2520" w:type="dxa"/>
            <w:hideMark/>
          </w:tcPr>
          <w:p w14:paraId="744DF9A3" w14:textId="77777777" w:rsidR="002600BD" w:rsidRPr="00870893" w:rsidRDefault="002600BD" w:rsidP="002600BD">
            <w:pPr>
              <w:pStyle w:val="ListParagraph"/>
              <w:rPr>
                <w:rFonts w:ascii="Nirmala UI" w:hAnsi="Nirmala UI" w:cs="Nirmala UI"/>
                <w:szCs w:val="24"/>
                <w:cs/>
                <w:lang w:bidi="bn-IN"/>
              </w:rPr>
            </w:pPr>
          </w:p>
        </w:tc>
      </w:tr>
      <w:tr w:rsidR="002600BD" w:rsidRPr="00870893" w14:paraId="683433B5" w14:textId="77777777" w:rsidTr="004A3646">
        <w:trPr>
          <w:trHeight w:val="187"/>
        </w:trPr>
        <w:tc>
          <w:tcPr>
            <w:tcW w:w="2100" w:type="dxa"/>
            <w:hideMark/>
          </w:tcPr>
          <w:p w14:paraId="2E419C95" w14:textId="77777777" w:rsidR="002600BD" w:rsidRPr="00870893" w:rsidRDefault="002600BD" w:rsidP="002600BD">
            <w:pPr>
              <w:pStyle w:val="ListParagraph"/>
              <w:rPr>
                <w:rFonts w:ascii="Nirmala UI" w:hAnsi="Nirmala UI" w:cs="Nirmala UI"/>
                <w:szCs w:val="24"/>
                <w:cs/>
                <w:lang w:bidi="bn-IN"/>
              </w:rPr>
            </w:pPr>
            <w:r w:rsidRPr="00870893">
              <w:rPr>
                <w:rFonts w:ascii="Nirmala UI" w:hAnsi="Nirmala UI" w:cs="Nirmala UI"/>
                <w:szCs w:val="24"/>
                <w:cs/>
                <w:lang w:bidi="bn-IN"/>
              </w:rPr>
              <w:t>2</w:t>
            </w:r>
          </w:p>
        </w:tc>
        <w:tc>
          <w:tcPr>
            <w:tcW w:w="3048" w:type="dxa"/>
            <w:hideMark/>
          </w:tcPr>
          <w:p w14:paraId="2620D660" w14:textId="77777777" w:rsidR="002600BD" w:rsidRPr="00870893" w:rsidRDefault="002600BD" w:rsidP="002600BD">
            <w:pPr>
              <w:pStyle w:val="ListParagraph"/>
              <w:rPr>
                <w:rFonts w:ascii="Nirmala UI" w:hAnsi="Nirmala UI" w:cs="Nirmala UI"/>
                <w:szCs w:val="24"/>
                <w:cs/>
                <w:lang w:bidi="bn-IN"/>
              </w:rPr>
            </w:pPr>
          </w:p>
        </w:tc>
        <w:tc>
          <w:tcPr>
            <w:tcW w:w="1620" w:type="dxa"/>
            <w:hideMark/>
          </w:tcPr>
          <w:p w14:paraId="54CCD6F9" w14:textId="77777777" w:rsidR="002600BD" w:rsidRPr="00870893" w:rsidRDefault="002600BD" w:rsidP="002600BD">
            <w:pPr>
              <w:pStyle w:val="ListParagraph"/>
              <w:rPr>
                <w:rFonts w:ascii="Nirmala UI" w:hAnsi="Nirmala UI" w:cs="Nirmala UI"/>
                <w:szCs w:val="24"/>
                <w:cs/>
                <w:lang w:bidi="bn-IN"/>
              </w:rPr>
            </w:pPr>
          </w:p>
        </w:tc>
        <w:tc>
          <w:tcPr>
            <w:tcW w:w="2520" w:type="dxa"/>
            <w:hideMark/>
          </w:tcPr>
          <w:p w14:paraId="515FEDD7" w14:textId="77777777" w:rsidR="002600BD" w:rsidRPr="00870893" w:rsidRDefault="002600BD" w:rsidP="002600BD">
            <w:pPr>
              <w:pStyle w:val="ListParagraph"/>
              <w:rPr>
                <w:rFonts w:ascii="Nirmala UI" w:hAnsi="Nirmala UI" w:cs="Nirmala UI"/>
                <w:szCs w:val="24"/>
                <w:cs/>
                <w:lang w:bidi="bn-IN"/>
              </w:rPr>
            </w:pPr>
          </w:p>
        </w:tc>
      </w:tr>
      <w:tr w:rsidR="002600BD" w:rsidRPr="00870893" w14:paraId="5E6A0319" w14:textId="77777777" w:rsidTr="004A3646">
        <w:trPr>
          <w:trHeight w:val="187"/>
        </w:trPr>
        <w:tc>
          <w:tcPr>
            <w:tcW w:w="2100" w:type="dxa"/>
            <w:hideMark/>
          </w:tcPr>
          <w:p w14:paraId="35B0A875" w14:textId="77777777" w:rsidR="002600BD" w:rsidRPr="00870893" w:rsidRDefault="002600BD" w:rsidP="002600BD">
            <w:pPr>
              <w:pStyle w:val="ListParagraph"/>
              <w:rPr>
                <w:rFonts w:ascii="Nirmala UI" w:hAnsi="Nirmala UI" w:cs="Nirmala UI"/>
                <w:szCs w:val="24"/>
                <w:cs/>
                <w:lang w:bidi="bn-IN"/>
              </w:rPr>
            </w:pPr>
            <w:r w:rsidRPr="00870893">
              <w:rPr>
                <w:rFonts w:ascii="Nirmala UI" w:hAnsi="Nirmala UI" w:cs="Nirmala UI"/>
                <w:szCs w:val="24"/>
                <w:cs/>
                <w:lang w:bidi="bn-IN"/>
              </w:rPr>
              <w:t>3</w:t>
            </w:r>
          </w:p>
        </w:tc>
        <w:tc>
          <w:tcPr>
            <w:tcW w:w="3048" w:type="dxa"/>
            <w:hideMark/>
          </w:tcPr>
          <w:p w14:paraId="553B5417" w14:textId="77777777" w:rsidR="002600BD" w:rsidRPr="00870893" w:rsidRDefault="002600BD" w:rsidP="002600BD">
            <w:pPr>
              <w:pStyle w:val="ListParagraph"/>
              <w:rPr>
                <w:rFonts w:ascii="Nirmala UI" w:hAnsi="Nirmala UI" w:cs="Nirmala UI"/>
                <w:szCs w:val="24"/>
                <w:cs/>
                <w:lang w:bidi="bn-IN"/>
              </w:rPr>
            </w:pPr>
          </w:p>
        </w:tc>
        <w:tc>
          <w:tcPr>
            <w:tcW w:w="1620" w:type="dxa"/>
            <w:hideMark/>
          </w:tcPr>
          <w:p w14:paraId="6015CA0C" w14:textId="77777777" w:rsidR="002600BD" w:rsidRPr="00870893" w:rsidRDefault="002600BD" w:rsidP="002600BD">
            <w:pPr>
              <w:pStyle w:val="ListParagraph"/>
              <w:rPr>
                <w:rFonts w:ascii="Nirmala UI" w:hAnsi="Nirmala UI" w:cs="Nirmala UI"/>
                <w:szCs w:val="24"/>
                <w:cs/>
                <w:lang w:bidi="bn-IN"/>
              </w:rPr>
            </w:pPr>
          </w:p>
        </w:tc>
        <w:tc>
          <w:tcPr>
            <w:tcW w:w="2520" w:type="dxa"/>
            <w:hideMark/>
          </w:tcPr>
          <w:p w14:paraId="3EF52A71" w14:textId="77777777" w:rsidR="002600BD" w:rsidRPr="00870893" w:rsidRDefault="002600BD" w:rsidP="002600BD">
            <w:pPr>
              <w:pStyle w:val="ListParagraph"/>
              <w:rPr>
                <w:rFonts w:ascii="Nirmala UI" w:hAnsi="Nirmala UI" w:cs="Nirmala UI"/>
                <w:szCs w:val="24"/>
                <w:cs/>
                <w:lang w:bidi="bn-IN"/>
              </w:rPr>
            </w:pPr>
          </w:p>
        </w:tc>
      </w:tr>
      <w:tr w:rsidR="002600BD" w:rsidRPr="00870893" w14:paraId="06F44BD1" w14:textId="77777777" w:rsidTr="004A3646">
        <w:trPr>
          <w:trHeight w:val="187"/>
        </w:trPr>
        <w:tc>
          <w:tcPr>
            <w:tcW w:w="2100" w:type="dxa"/>
            <w:hideMark/>
          </w:tcPr>
          <w:p w14:paraId="2405ABF4" w14:textId="081632A6" w:rsidR="002600BD" w:rsidRPr="00870893" w:rsidRDefault="002600BD" w:rsidP="002600BD">
            <w:pPr>
              <w:pStyle w:val="ListParagraph"/>
              <w:rPr>
                <w:rFonts w:ascii="Nirmala UI" w:hAnsi="Nirmala UI" w:cs="Nirmala UI"/>
                <w:szCs w:val="24"/>
                <w:cs/>
                <w:lang w:bidi="bn-IN"/>
              </w:rPr>
            </w:pPr>
            <w:r w:rsidRPr="00870893">
              <w:rPr>
                <w:rFonts w:ascii="Nirmala UI" w:hAnsi="Nirmala UI" w:cs="Nirmala UI"/>
                <w:szCs w:val="24"/>
                <w:cs/>
                <w:lang w:bidi="bn-IN"/>
              </w:rPr>
              <w:t>4</w:t>
            </w:r>
          </w:p>
        </w:tc>
        <w:tc>
          <w:tcPr>
            <w:tcW w:w="3048" w:type="dxa"/>
            <w:hideMark/>
          </w:tcPr>
          <w:p w14:paraId="08A26944" w14:textId="77777777" w:rsidR="002600BD" w:rsidRPr="00870893" w:rsidRDefault="002600BD" w:rsidP="002600BD">
            <w:pPr>
              <w:pStyle w:val="ListParagraph"/>
              <w:rPr>
                <w:rFonts w:ascii="Nirmala UI" w:hAnsi="Nirmala UI" w:cs="Nirmala UI"/>
                <w:szCs w:val="24"/>
                <w:cs/>
                <w:lang w:bidi="bn-IN"/>
              </w:rPr>
            </w:pPr>
          </w:p>
        </w:tc>
        <w:tc>
          <w:tcPr>
            <w:tcW w:w="1620" w:type="dxa"/>
            <w:hideMark/>
          </w:tcPr>
          <w:p w14:paraId="59ACFCF7" w14:textId="77777777" w:rsidR="002600BD" w:rsidRPr="00870893" w:rsidRDefault="002600BD" w:rsidP="002600BD">
            <w:pPr>
              <w:pStyle w:val="ListParagraph"/>
              <w:rPr>
                <w:rFonts w:ascii="Nirmala UI" w:hAnsi="Nirmala UI" w:cs="Nirmala UI"/>
                <w:szCs w:val="24"/>
                <w:cs/>
                <w:lang w:bidi="bn-IN"/>
              </w:rPr>
            </w:pPr>
          </w:p>
        </w:tc>
        <w:tc>
          <w:tcPr>
            <w:tcW w:w="2520" w:type="dxa"/>
            <w:hideMark/>
          </w:tcPr>
          <w:p w14:paraId="5C717076" w14:textId="5F43DD22" w:rsidR="002600BD" w:rsidRPr="00870893" w:rsidRDefault="002600BD" w:rsidP="002600BD">
            <w:pPr>
              <w:pStyle w:val="ListParagraph"/>
              <w:rPr>
                <w:rFonts w:ascii="Nirmala UI" w:hAnsi="Nirmala UI" w:cs="Nirmala UI"/>
                <w:szCs w:val="24"/>
                <w:cs/>
                <w:lang w:bidi="bn-IN"/>
              </w:rPr>
            </w:pPr>
          </w:p>
        </w:tc>
      </w:tr>
    </w:tbl>
    <w:p w14:paraId="6B181D06" w14:textId="171E6CC3" w:rsidR="002600BD" w:rsidRPr="00870893" w:rsidRDefault="002600BD" w:rsidP="00D630B3">
      <w:pPr>
        <w:pStyle w:val="ListParagraph"/>
        <w:rPr>
          <w:rFonts w:ascii="Nirmala UI" w:hAnsi="Nirmala UI" w:cs="Nirmala UI"/>
          <w:szCs w:val="24"/>
          <w:cs/>
          <w:lang w:bidi="bn-IN"/>
        </w:rPr>
      </w:pPr>
    </w:p>
    <w:p w14:paraId="204C8D8D" w14:textId="427E0598" w:rsidR="00B02CAC" w:rsidRPr="00870893" w:rsidRDefault="002600BD" w:rsidP="00F661C1">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2712960" behindDoc="0" locked="0" layoutInCell="1" allowOverlap="1" wp14:anchorId="2892C964" wp14:editId="1FBDBB7F">
                <wp:simplePos x="0" y="0"/>
                <wp:positionH relativeFrom="column">
                  <wp:posOffset>-5811468</wp:posOffset>
                </wp:positionH>
                <wp:positionV relativeFrom="paragraph">
                  <wp:posOffset>982177</wp:posOffset>
                </wp:positionV>
                <wp:extent cx="5728996" cy="1190236"/>
                <wp:effectExtent l="0" t="0" r="0" b="0"/>
                <wp:wrapNone/>
                <wp:docPr id="2801" name="TextBox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28996" cy="1190236"/>
                        </a:xfrm>
                        <a:prstGeom prst="rect">
                          <a:avLst/>
                        </a:prstGeom>
                        <a:noFill/>
                      </wps:spPr>
                      <wps:txbx>
                        <w:txbxContent>
                          <w:p w14:paraId="4311077D" w14:textId="77777777" w:rsidR="00C515A5" w:rsidRPr="004A3646" w:rsidRDefault="00C515A5" w:rsidP="004A3646">
                            <w:pPr>
                              <w:spacing w:after="0" w:line="360" w:lineRule="auto"/>
                              <w:rPr>
                                <w:rFonts w:ascii="Nirmala UI" w:hAnsi="Nirmala UI" w:cs="Nirmala UI"/>
                                <w:sz w:val="22"/>
                                <w:cs/>
                                <w:lang w:bidi="bn-IN"/>
                              </w:rPr>
                            </w:pPr>
                            <w:r w:rsidRPr="004A3646">
                              <w:rPr>
                                <w:rFonts w:ascii="Nirmala UI" w:hAnsi="Nirmala UI" w:cs="Nirmala UI"/>
                                <w:color w:val="000000"/>
                                <w:sz w:val="22"/>
                                <w:cs/>
                                <w:lang w:bidi="bn-IN"/>
                              </w:rPr>
                              <w:t>ক্লিং ফিল্ম বা তুলার বল কীসের প্রতিনিধিত্ব করে?</w:t>
                            </w:r>
                          </w:p>
                          <w:p w14:paraId="7F590CEA" w14:textId="77777777" w:rsidR="00C515A5" w:rsidRPr="004A3646" w:rsidRDefault="00C515A5" w:rsidP="004A3646">
                            <w:pPr>
                              <w:spacing w:after="0" w:line="360" w:lineRule="auto"/>
                              <w:rPr>
                                <w:rFonts w:ascii="Nirmala UI" w:hAnsi="Nirmala UI" w:cs="Nirmala UI"/>
                                <w:sz w:val="22"/>
                                <w:cs/>
                                <w:lang w:bidi="bn-IN"/>
                              </w:rPr>
                            </w:pPr>
                            <w:r w:rsidRPr="004A3646">
                              <w:rPr>
                                <w:rFonts w:ascii="Nirmala UI" w:hAnsi="Nirmala UI" w:cs="Nirmala UI"/>
                                <w:color w:val="000000"/>
                                <w:sz w:val="22"/>
                                <w:cs/>
                                <w:lang w:bidi="bn-IN"/>
                              </w:rPr>
                              <w:t>_____________________________________________________________________</w:t>
                            </w:r>
                          </w:p>
                          <w:p w14:paraId="16516A4A" w14:textId="77777777" w:rsidR="00C515A5" w:rsidRPr="004A3646" w:rsidRDefault="00C515A5" w:rsidP="004A3646">
                            <w:pPr>
                              <w:spacing w:after="0" w:line="360" w:lineRule="auto"/>
                              <w:rPr>
                                <w:rFonts w:ascii="Nirmala UI" w:hAnsi="Nirmala UI" w:cs="Nirmala UI"/>
                                <w:sz w:val="22"/>
                                <w:cs/>
                                <w:lang w:bidi="bn-IN"/>
                              </w:rPr>
                            </w:pPr>
                            <w:r w:rsidRPr="004A3646">
                              <w:rPr>
                                <w:rFonts w:ascii="Nirmala UI" w:hAnsi="Nirmala UI" w:cs="Nirmala UI"/>
                                <w:color w:val="000000"/>
                                <w:sz w:val="22"/>
                                <w:cs/>
                                <w:lang w:bidi="bn-IN"/>
                              </w:rPr>
                              <w:t xml:space="preserve">কেন কেউ কেউ STI থাকা কারো সাথে যৌনমিলন </w:t>
                            </w:r>
                          </w:p>
                          <w:p w14:paraId="4C676755" w14:textId="2A3637E6" w:rsidR="00C515A5" w:rsidRPr="004A3646" w:rsidRDefault="00C515A5" w:rsidP="004A3646">
                            <w:pPr>
                              <w:spacing w:after="0" w:line="360" w:lineRule="auto"/>
                              <w:rPr>
                                <w:rFonts w:ascii="Nirmala UI" w:hAnsi="Nirmala UI" w:cs="Nirmala UI"/>
                                <w:sz w:val="22"/>
                                <w:cs/>
                                <w:lang w:bidi="bn-IN"/>
                              </w:rPr>
                            </w:pPr>
                            <w:r w:rsidRPr="004A3646">
                              <w:rPr>
                                <w:rFonts w:ascii="Nirmala UI" w:hAnsi="Nirmala UI" w:cs="Nirmala UI"/>
                                <w:color w:val="000000"/>
                                <w:sz w:val="22"/>
                                <w:cs/>
                                <w:lang w:bidi="bn-IN"/>
                              </w:rPr>
                              <w:t>করেও সংক্রমিত হয়নি? _____________________________________________________________________</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2892C964" id="_x0000_s1728" type="#_x0000_t202" alt="&quot;&quot;" style="position:absolute;left:0;text-align:left;margin-left:-457.6pt;margin-top:77.35pt;width:451.1pt;height:93.7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" filled="f" stroked="f">
                <v:textbox>
                  <w:txbxContent>
                    <w:p w14:paraId="4311077D" w14:textId="77777777" w:rsidR="00C515A5" w:rsidRPr="004A3646" w:rsidRDefault="00C515A5" w:rsidP="004A3646">
                      <w:pPr>
                        <w:spacing w:after="0" w:line="360" w:lineRule="auto"/>
                        <w:rPr>
                          <w:rFonts w:ascii="Nirmala UI" w:hAnsi="Nirmala UI" w:cs="Nirmala UI"/>
                          <w:sz w:val="22"/>
                          <w:cs/>
                          <w:lang w:bidi="bn-IN"/>
                        </w:rPr>
                      </w:pPr>
                      <w:r w:rsidRPr="004A3646">
                        <w:rPr>
                          <w:rFonts w:ascii="Nirmala UI" w:hAnsi="Nirmala UI" w:cs="Nirmala UI"/>
                          <w:color w:val="000000"/>
                          <w:sz w:val="22"/>
                          <w:cs/>
                          <w:lang w:bidi="bn-IN"/>
                        </w:rPr>
                        <w:t>ক্লিং ফিল্ম বা তুলার বল কীসের প্রতিনিধিত্ব করে?</w:t>
                      </w:r>
                    </w:p>
                    <w:p w14:paraId="7F590CEA" w14:textId="77777777" w:rsidR="00C515A5" w:rsidRPr="004A3646" w:rsidRDefault="00C515A5" w:rsidP="004A3646">
                      <w:pPr>
                        <w:spacing w:after="0" w:line="360" w:lineRule="auto"/>
                        <w:rPr>
                          <w:rFonts w:ascii="Nirmala UI" w:hAnsi="Nirmala UI" w:cs="Nirmala UI"/>
                          <w:sz w:val="22"/>
                          <w:cs/>
                          <w:lang w:bidi="bn-IN"/>
                        </w:rPr>
                      </w:pPr>
                      <w:r w:rsidRPr="004A3646">
                        <w:rPr>
                          <w:rFonts w:ascii="Nirmala UI" w:hAnsi="Nirmala UI" w:cs="Nirmala UI"/>
                          <w:color w:val="000000"/>
                          <w:sz w:val="22"/>
                          <w:cs/>
                          <w:lang w:bidi="bn-IN"/>
                        </w:rPr>
                        <w:t>_____________________________________________________________________</w:t>
                      </w:r>
                    </w:p>
                    <w:p w14:paraId="16516A4A" w14:textId="77777777" w:rsidR="00C515A5" w:rsidRPr="004A3646" w:rsidRDefault="00C515A5" w:rsidP="004A3646">
                      <w:pPr>
                        <w:spacing w:after="0" w:line="360" w:lineRule="auto"/>
                        <w:rPr>
                          <w:rFonts w:ascii="Nirmala UI" w:hAnsi="Nirmala UI" w:cs="Nirmala UI"/>
                          <w:sz w:val="22"/>
                          <w:cs/>
                          <w:lang w:bidi="bn-IN"/>
                        </w:rPr>
                      </w:pPr>
                      <w:r w:rsidRPr="004A3646">
                        <w:rPr>
                          <w:rFonts w:ascii="Nirmala UI" w:hAnsi="Nirmala UI" w:cs="Nirmala UI"/>
                          <w:color w:val="000000"/>
                          <w:sz w:val="22"/>
                          <w:cs/>
                          <w:lang w:bidi="bn-IN"/>
                        </w:rPr>
                        <w:t xml:space="preserve">কেন কেউ কেউ STI থাকা কারো সাথে যৌনমিলন </w:t>
                      </w:r>
                    </w:p>
                    <w:p w14:paraId="4C676755" w14:textId="2A3637E6" w:rsidR="00C515A5" w:rsidRPr="004A3646" w:rsidRDefault="00C515A5" w:rsidP="004A3646">
                      <w:pPr>
                        <w:spacing w:after="0" w:line="360" w:lineRule="auto"/>
                        <w:rPr>
                          <w:rFonts w:ascii="Nirmala UI" w:hAnsi="Nirmala UI" w:cs="Nirmala UI"/>
                          <w:sz w:val="22"/>
                          <w:cs/>
                          <w:lang w:bidi="bn-IN"/>
                        </w:rPr>
                      </w:pPr>
                      <w:r w:rsidRPr="004A3646">
                        <w:rPr>
                          <w:rFonts w:ascii="Nirmala UI" w:hAnsi="Nirmala UI" w:cs="Nirmala UI"/>
                          <w:color w:val="000000"/>
                          <w:sz w:val="22"/>
                          <w:cs/>
                          <w:lang w:bidi="bn-IN"/>
                        </w:rPr>
                        <w:t>করেও সংক্রমিত হয়নি? _____________________________________________________________________</w:t>
                      </w:r>
                    </w:p>
                  </w:txbxContent>
                </v:textbox>
              </v:shape>
            </w:pict>
          </mc:Fallback>
        </mc:AlternateContent>
      </w:r>
      <w:r w:rsidRPr="00870893">
        <w:rPr>
          <w:rFonts w:ascii="Nirmala UI" w:hAnsi="Nirmala UI" w:cs="Nirmala UI"/>
          <w:szCs w:val="24"/>
          <w:cs/>
          <w:lang w:bidi="bn-IN"/>
        </w:rPr>
        <w:br w:type="page"/>
      </w:r>
      <w:bookmarkEnd w:id="26"/>
    </w:p>
    <w:p w14:paraId="1D46979A" w14:textId="62C28FDA" w:rsidR="00F661C1" w:rsidRPr="00870893" w:rsidRDefault="005D2A96" w:rsidP="004A3646">
      <w:pPr>
        <w:pStyle w:val="ListParagraph"/>
        <w:ind w:left="450"/>
        <w:rPr>
          <w:rFonts w:ascii="Nirmala UI" w:hAnsi="Nirmala UI" w:cs="Nirmala UI"/>
          <w:szCs w:val="24"/>
          <w:cs/>
          <w:lang w:bidi="bn-IN"/>
        </w:rPr>
      </w:pPr>
      <w:bookmarkStart w:id="27" w:name="_Hlk112403783"/>
      <w:r w:rsidRPr="00870893">
        <w:rPr>
          <w:rFonts w:ascii="Nirmala UI" w:hAnsi="Nirmala UI" w:cs="Nirmala UI"/>
          <w:noProof/>
          <w:lang w:val="en-US"/>
        </w:rPr>
        <w:lastRenderedPageBreak/>
        <mc:AlternateContent>
          <mc:Choice Requires="wpg">
            <w:drawing>
              <wp:anchor distT="0" distB="0" distL="114300" distR="114300" simplePos="0" relativeHeight="252134400" behindDoc="0" locked="0" layoutInCell="1" allowOverlap="1" wp14:anchorId="5D158FDC" wp14:editId="7C628016">
                <wp:simplePos x="0" y="0"/>
                <wp:positionH relativeFrom="column">
                  <wp:posOffset>-9525</wp:posOffset>
                </wp:positionH>
                <wp:positionV relativeFrom="paragraph">
                  <wp:posOffset>152400</wp:posOffset>
                </wp:positionV>
                <wp:extent cx="6207381" cy="9410700"/>
                <wp:effectExtent l="38100" t="19050" r="22225" b="3810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381" cy="9410700"/>
                          <a:chOff x="0" y="0"/>
                          <a:chExt cx="6207381" cy="9534383"/>
                        </a:xfrm>
                      </wpg:grpSpPr>
                      <wps:wsp>
                        <wps:cNvPr id="2803" name="Rectangle: Rounded Corners 2803">
                          <a:extLst>
                            <a:ext uri="{C183D7F6-B498-43B3-948B-1728B52AA6E4}">
                              <adec:decorative xmlns:adec="http://schemas.microsoft.com/office/drawing/2017/decorative" val="1"/>
                            </a:ext>
                          </a:extLst>
                        </wps:cNvPr>
                        <wps:cNvSpPr/>
                        <wps:spPr>
                          <a:xfrm>
                            <a:off x="0" y="305653"/>
                            <a:ext cx="6079938" cy="92287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4" name="Oval 2804">
                          <a:extLst>
                            <a:ext uri="{C183D7F6-B498-43B3-948B-1728B52AA6E4}">
                              <adec:decorative xmlns:adec="http://schemas.microsoft.com/office/drawing/2017/decorative" val="1"/>
                            </a:ext>
                          </a:extLst>
                        </wps:cNvPr>
                        <wps:cNvSpPr/>
                        <wps:spPr>
                          <a:xfrm>
                            <a:off x="5644771" y="0"/>
                            <a:ext cx="562610" cy="59944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5" name="Picture 2805">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0312" y="8245"/>
                            <a:ext cx="501015" cy="582295"/>
                          </a:xfrm>
                          <a:prstGeom prst="rect">
                            <a:avLst/>
                          </a:prstGeom>
                        </pic:spPr>
                      </pic:pic>
                    </wpg:wgp>
                  </a:graphicData>
                </a:graphic>
                <wp14:sizeRelV relativeFrom="margin">
                  <wp14:pctHeight>0</wp14:pctHeight>
                </wp14:sizeRelV>
              </wp:anchor>
            </w:drawing>
          </mc:Choice>
          <mc:Fallback>
            <w:pict>
              <v:group w14:anchorId="50442FC2" id="Group 5" o:spid="_x0000_s1026" alt="&quot;&quot;" style="position:absolute;margin-left:-.75pt;margin-top:12pt;width:488.75pt;height:741pt;z-index:252134400;mso-height-relative:margin" coordsize="62073,95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">
                <v:roundrect id="Rectangle: Rounded Corners 2803" o:spid="_x0000_s1027" alt="&quot;&quot;" style="position:absolute;top:3056;width:60799;height:922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" filled="f" strokecolor="#732281" strokeweight="6pt">
                  <v:stroke joinstyle="bevel" endcap="square"/>
                </v:roundrect>
                <v:oval id="Oval 2804" o:spid="_x0000_s1028" alt="&quot;&quot;" style="position:absolute;left:56447;width:5626;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" fillcolor="white [3212]" strokecolor="#732281" strokeweight="3pt">
                  <v:stroke joinstyle="miter"/>
                </v:oval>
                <v:shape id="Picture 2805" o:spid="_x0000_s1029" type="#_x0000_t75" alt="&quot;&quot;" style="position:absolute;left:56803;top:82;width:5010;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33BE89BA" wp14:editId="6A44EE1D">
                <wp:extent cx="4730620" cy="502124"/>
                <wp:effectExtent l="0" t="0" r="0" b="0"/>
                <wp:docPr id="2806" name="TextBox 18" descr="SW2 - STI Misconceptions Worksheet&#10;&#10;"/>
                <wp:cNvGraphicFramePr/>
                <a:graphic xmlns:a="http://schemas.openxmlformats.org/drawingml/2006/main">
                  <a:graphicData uri="http://schemas.microsoft.com/office/word/2010/wordprocessingShape">
                    <wps:wsp>
                      <wps:cNvSpPr txBox="1"/>
                      <wps:spPr>
                        <a:xfrm>
                          <a:off x="0" y="0"/>
                          <a:ext cx="4730620" cy="502124"/>
                        </a:xfrm>
                        <a:prstGeom prst="rect">
                          <a:avLst/>
                        </a:prstGeom>
                        <a:noFill/>
                      </wps:spPr>
                      <wps:txbx>
                        <w:txbxContent>
                          <w:p w14:paraId="6DF855BF"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SW2 - STI </w:t>
                            </w:r>
                            <w:r w:rsidRPr="003175B3">
                              <w:rPr>
                                <w:rFonts w:cs="Nirmala UI"/>
                                <w:bCs/>
                                <w:sz w:val="28"/>
                                <w:szCs w:val="28"/>
                                <w:cs/>
                                <w:lang w:bidi="bn-IN"/>
                              </w:rPr>
                              <w:t>সংক্রান্ত</w:t>
                            </w:r>
                            <w:r>
                              <w:rPr>
                                <w:rFonts w:cs="Arial Bold"/>
                                <w:bCs/>
                                <w:sz w:val="28"/>
                                <w:szCs w:val="28"/>
                                <w:cs/>
                                <w:lang w:bidi="bn-IN"/>
                              </w:rPr>
                              <w:t xml:space="preserve"> </w:t>
                            </w:r>
                            <w:r w:rsidRPr="003175B3">
                              <w:rPr>
                                <w:rFonts w:cs="Nirmala UI"/>
                                <w:bCs/>
                                <w:sz w:val="28"/>
                                <w:szCs w:val="28"/>
                                <w:cs/>
                                <w:lang w:bidi="bn-IN"/>
                              </w:rPr>
                              <w:t>ভুল</w:t>
                            </w:r>
                            <w:r>
                              <w:rPr>
                                <w:rFonts w:cs="Arial Bold"/>
                                <w:bCs/>
                                <w:sz w:val="28"/>
                                <w:szCs w:val="28"/>
                                <w:cs/>
                                <w:lang w:bidi="bn-IN"/>
                              </w:rPr>
                              <w:t xml:space="preserve"> </w:t>
                            </w:r>
                            <w:r w:rsidRPr="003175B3">
                              <w:rPr>
                                <w:rFonts w:cs="Nirmala UI"/>
                                <w:bCs/>
                                <w:sz w:val="28"/>
                                <w:szCs w:val="28"/>
                                <w:cs/>
                                <w:lang w:bidi="bn-IN"/>
                              </w:rPr>
                              <w:t>ধারণাগুলি</w:t>
                            </w:r>
                            <w:r>
                              <w:rPr>
                                <w:rFonts w:cs="Arial Bold"/>
                                <w:bCs/>
                                <w:sz w:val="28"/>
                                <w:szCs w:val="28"/>
                                <w:cs/>
                                <w:lang w:bidi="bn-IN"/>
                              </w:rPr>
                              <w:t xml:space="preserve"> </w:t>
                            </w:r>
                            <w:r w:rsidRPr="003175B3">
                              <w:rPr>
                                <w:rFonts w:cs="Nirmala UI"/>
                                <w:bCs/>
                                <w:sz w:val="28"/>
                                <w:szCs w:val="28"/>
                                <w:cs/>
                                <w:lang w:bidi="bn-IN"/>
                              </w:rPr>
                              <w:t>ওয়ার্কশীট</w:t>
                            </w:r>
                          </w:p>
                        </w:txbxContent>
                      </wps:txbx>
                      <wps:bodyPr wrap="square" rtlCol="0">
                        <a:noAutofit/>
                      </wps:bodyPr>
                    </wps:wsp>
                  </a:graphicData>
                </a:graphic>
              </wp:inline>
            </w:drawing>
          </mc:Choice>
          <mc:Fallback>
            <w:pict>
              <v:shape w14:anchorId="33BE89BA" id="_x0000_s1729" type="#_x0000_t202" alt="SW2 - STI Misconceptions Worksheet&#10;&#10;" style="width:372.5pt;height: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" filled="f" stroked="f">
                <v:textbox>
                  <w:txbxContent>
                    <w:p w14:paraId="6DF855BF"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SW2 - STI </w:t>
                      </w:r>
                      <w:r w:rsidRPr="003175B3">
                        <w:rPr>
                          <w:rFonts w:cs="Nirmala UI"/>
                          <w:bCs/>
                          <w:sz w:val="28"/>
                          <w:szCs w:val="28"/>
                          <w:cs/>
                          <w:lang w:bidi="bn-IN"/>
                        </w:rPr>
                        <w:t>সংক্রান্ত</w:t>
                      </w:r>
                      <w:r>
                        <w:rPr>
                          <w:rFonts w:cs="Arial Bold"/>
                          <w:bCs/>
                          <w:sz w:val="28"/>
                          <w:szCs w:val="28"/>
                          <w:cs/>
                          <w:lang w:bidi="bn-IN"/>
                        </w:rPr>
                        <w:t xml:space="preserve"> </w:t>
                      </w:r>
                      <w:r w:rsidRPr="003175B3">
                        <w:rPr>
                          <w:rFonts w:cs="Nirmala UI"/>
                          <w:bCs/>
                          <w:sz w:val="28"/>
                          <w:szCs w:val="28"/>
                          <w:cs/>
                          <w:lang w:bidi="bn-IN"/>
                        </w:rPr>
                        <w:t>ভুল</w:t>
                      </w:r>
                      <w:r>
                        <w:rPr>
                          <w:rFonts w:cs="Arial Bold"/>
                          <w:bCs/>
                          <w:sz w:val="28"/>
                          <w:szCs w:val="28"/>
                          <w:cs/>
                          <w:lang w:bidi="bn-IN"/>
                        </w:rPr>
                        <w:t xml:space="preserve"> </w:t>
                      </w:r>
                      <w:r w:rsidRPr="003175B3">
                        <w:rPr>
                          <w:rFonts w:cs="Nirmala UI"/>
                          <w:bCs/>
                          <w:sz w:val="28"/>
                          <w:szCs w:val="28"/>
                          <w:cs/>
                          <w:lang w:bidi="bn-IN"/>
                        </w:rPr>
                        <w:t>ধারণাগুলি</w:t>
                      </w:r>
                      <w:r>
                        <w:rPr>
                          <w:rFonts w:cs="Arial Bold"/>
                          <w:bCs/>
                          <w:sz w:val="28"/>
                          <w:szCs w:val="28"/>
                          <w:cs/>
                          <w:lang w:bidi="bn-IN"/>
                        </w:rPr>
                        <w:t xml:space="preserve"> </w:t>
                      </w:r>
                      <w:r w:rsidRPr="003175B3">
                        <w:rPr>
                          <w:rFonts w:cs="Nirmala UI"/>
                          <w:bCs/>
                          <w:sz w:val="28"/>
                          <w:szCs w:val="28"/>
                          <w:cs/>
                          <w:lang w:bidi="bn-IN"/>
                        </w:rPr>
                        <w:t>ওয়ার্কশীট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198E8FBF" wp14:editId="5AFC7B58">
                <wp:extent cx="5381498" cy="746449"/>
                <wp:effectExtent l="0" t="0" r="0" b="0"/>
                <wp:docPr id="2807" name="TextBox 4" descr="STI Misconceptions &#10;"/>
                <wp:cNvGraphicFramePr/>
                <a:graphic xmlns:a="http://schemas.openxmlformats.org/drawingml/2006/main">
                  <a:graphicData uri="http://schemas.microsoft.com/office/word/2010/wordprocessingShape">
                    <wps:wsp>
                      <wps:cNvSpPr txBox="1"/>
                      <wps:spPr>
                        <a:xfrm>
                          <a:off x="0" y="0"/>
                          <a:ext cx="5381498" cy="746449"/>
                        </a:xfrm>
                        <a:prstGeom prst="rect">
                          <a:avLst/>
                        </a:prstGeom>
                        <a:noFill/>
                      </wps:spPr>
                      <wps:txbx>
                        <w:txbxContent>
                          <w:p w14:paraId="48C6525A" w14:textId="77777777" w:rsidR="00C515A5" w:rsidRPr="004A3646" w:rsidRDefault="00C515A5" w:rsidP="005D2A96">
                            <w:pPr>
                              <w:rPr>
                                <w:rFonts w:cs="Arial"/>
                                <w:sz w:val="18"/>
                                <w:szCs w:val="18"/>
                                <w:cs/>
                                <w:lang w:bidi="bn-IN"/>
                              </w:rPr>
                            </w:pPr>
                            <w:r w:rsidRPr="004A3646">
                              <w:rPr>
                                <w:rFonts w:cs="Arial"/>
                                <w:color w:val="000000" w:themeColor="text1"/>
                                <w:sz w:val="66"/>
                                <w:szCs w:val="66"/>
                                <w:cs/>
                                <w:lang w:bidi="bn-IN"/>
                              </w:rPr>
                              <w:t xml:space="preserve">STI </w:t>
                            </w:r>
                            <w:r w:rsidRPr="004A3646">
                              <w:rPr>
                                <w:rFonts w:cs="Nirmala UI"/>
                                <w:color w:val="000000" w:themeColor="text1"/>
                                <w:sz w:val="66"/>
                                <w:szCs w:val="66"/>
                                <w:cs/>
                                <w:lang w:bidi="bn-IN"/>
                              </w:rPr>
                              <w:t>সংক্রান্ত</w:t>
                            </w:r>
                            <w:r w:rsidRPr="004A3646">
                              <w:rPr>
                                <w:rFonts w:cs="Arial"/>
                                <w:color w:val="000000" w:themeColor="text1"/>
                                <w:sz w:val="66"/>
                                <w:szCs w:val="66"/>
                                <w:cs/>
                                <w:lang w:bidi="bn-IN"/>
                              </w:rPr>
                              <w:t xml:space="preserve"> </w:t>
                            </w:r>
                            <w:r w:rsidRPr="004A3646">
                              <w:rPr>
                                <w:rFonts w:cs="Nirmala UI"/>
                                <w:color w:val="000000" w:themeColor="text1"/>
                                <w:sz w:val="66"/>
                                <w:szCs w:val="66"/>
                                <w:cs/>
                                <w:lang w:bidi="bn-IN"/>
                              </w:rPr>
                              <w:t>ভুল</w:t>
                            </w:r>
                            <w:r w:rsidRPr="004A3646">
                              <w:rPr>
                                <w:rFonts w:cs="Arial"/>
                                <w:color w:val="000000" w:themeColor="text1"/>
                                <w:sz w:val="66"/>
                                <w:szCs w:val="66"/>
                                <w:cs/>
                                <w:lang w:bidi="bn-IN"/>
                              </w:rPr>
                              <w:t xml:space="preserve"> </w:t>
                            </w:r>
                            <w:r w:rsidRPr="004A3646">
                              <w:rPr>
                                <w:rFonts w:cs="Nirmala UI"/>
                                <w:color w:val="000000" w:themeColor="text1"/>
                                <w:sz w:val="66"/>
                                <w:szCs w:val="66"/>
                                <w:cs/>
                                <w:lang w:bidi="bn-IN"/>
                              </w:rPr>
                              <w:t>ধারণাগুলি</w:t>
                            </w:r>
                            <w:r w:rsidRPr="004A3646">
                              <w:rPr>
                                <w:rFonts w:cs="Arial"/>
                                <w:color w:val="000000" w:themeColor="text1"/>
                                <w:sz w:val="66"/>
                                <w:szCs w:val="66"/>
                                <w:cs/>
                                <w:lang w:bidi="bn-IN"/>
                              </w:rPr>
                              <w:t xml:space="preserve"> </w:t>
                            </w:r>
                          </w:p>
                        </w:txbxContent>
                      </wps:txbx>
                      <wps:bodyPr wrap="square" rtlCol="0">
                        <a:noAutofit/>
                      </wps:bodyPr>
                    </wps:wsp>
                  </a:graphicData>
                </a:graphic>
              </wp:inline>
            </w:drawing>
          </mc:Choice>
          <mc:Fallback>
            <w:pict>
              <v:shape w14:anchorId="198E8FBF" id="_x0000_s1730" type="#_x0000_t202" alt="STI Misconceptions &#10;" style="width:423.75pt;height: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" filled="f" stroked="f">
                <v:textbox>
                  <w:txbxContent>
                    <w:p w14:paraId="48C6525A" w14:textId="77777777" w:rsidR="00C515A5" w:rsidRPr="004A3646" w:rsidRDefault="00C515A5" w:rsidP="005D2A96">
                      <w:pPr>
                        <w:rPr>
                          <w:rFonts w:cs="Arial"/>
                          <w:sz w:val="18"/>
                          <w:szCs w:val="18"/>
                          <w:cs/>
                          <w:lang w:bidi="bn-IN"/>
                        </w:rPr>
                      </w:pPr>
                      <w:r w:rsidRPr="004A3646">
                        <w:rPr>
                          <w:rFonts w:cs="Arial"/>
                          <w:color w:val="000000" w:themeColor="text1"/>
                          <w:sz w:val="66"/>
                          <w:szCs w:val="66"/>
                          <w:cs/>
                          <w:lang w:bidi="bn-IN"/>
                        </w:rPr>
                        <w:t xml:space="preserve">STI </w:t>
                      </w:r>
                      <w:r w:rsidRPr="004A3646">
                        <w:rPr>
                          <w:rFonts w:cs="Nirmala UI"/>
                          <w:color w:val="000000" w:themeColor="text1"/>
                          <w:sz w:val="66"/>
                          <w:szCs w:val="66"/>
                          <w:cs/>
                          <w:lang w:bidi="bn-IN"/>
                        </w:rPr>
                        <w:t>সংক্রান্ত</w:t>
                      </w:r>
                      <w:r w:rsidRPr="004A3646">
                        <w:rPr>
                          <w:rFonts w:cs="Arial"/>
                          <w:color w:val="000000" w:themeColor="text1"/>
                          <w:sz w:val="66"/>
                          <w:szCs w:val="66"/>
                          <w:cs/>
                          <w:lang w:bidi="bn-IN"/>
                        </w:rPr>
                        <w:t xml:space="preserve"> </w:t>
                      </w:r>
                      <w:r w:rsidRPr="004A3646">
                        <w:rPr>
                          <w:rFonts w:cs="Nirmala UI"/>
                          <w:color w:val="000000" w:themeColor="text1"/>
                          <w:sz w:val="66"/>
                          <w:szCs w:val="66"/>
                          <w:cs/>
                          <w:lang w:bidi="bn-IN"/>
                        </w:rPr>
                        <w:t>ভুল</w:t>
                      </w:r>
                      <w:r w:rsidRPr="004A3646">
                        <w:rPr>
                          <w:rFonts w:cs="Arial"/>
                          <w:color w:val="000000" w:themeColor="text1"/>
                          <w:sz w:val="66"/>
                          <w:szCs w:val="66"/>
                          <w:cs/>
                          <w:lang w:bidi="bn-IN"/>
                        </w:rPr>
                        <w:t xml:space="preserve"> </w:t>
                      </w:r>
                      <w:r w:rsidRPr="004A3646">
                        <w:rPr>
                          <w:rFonts w:cs="Nirmala UI"/>
                          <w:color w:val="000000" w:themeColor="text1"/>
                          <w:sz w:val="66"/>
                          <w:szCs w:val="66"/>
                          <w:cs/>
                          <w:lang w:bidi="bn-IN"/>
                        </w:rPr>
                        <w:t>ধারণাগুলি</w:t>
                      </w:r>
                      <w:r w:rsidRPr="004A3646">
                        <w:rPr>
                          <w:rFonts w:cs="Arial"/>
                          <w:color w:val="000000" w:themeColor="text1"/>
                          <w:sz w:val="66"/>
                          <w:szCs w:val="66"/>
                          <w:cs/>
                          <w:lang w:bidi="bn-IN"/>
                        </w:rPr>
                        <w:t xml:space="preserve"> </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7A3CEC75" wp14:editId="1BE61FF9">
                <wp:extent cx="5543081" cy="7956645"/>
                <wp:effectExtent l="0" t="0" r="0" b="0"/>
                <wp:docPr id="2808" name="TextBox 5" descr="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wp:cNvGraphicFramePr/>
                <a:graphic xmlns:a="http://schemas.openxmlformats.org/drawingml/2006/main">
                  <a:graphicData uri="http://schemas.microsoft.com/office/word/2010/wordprocessingShape">
                    <wps:wsp>
                      <wps:cNvSpPr txBox="1"/>
                      <wps:spPr>
                        <a:xfrm>
                          <a:off x="0" y="0"/>
                          <a:ext cx="5543081" cy="7956645"/>
                        </a:xfrm>
                        <a:prstGeom prst="rect">
                          <a:avLst/>
                        </a:prstGeom>
                        <a:noFill/>
                      </wps:spPr>
                      <wps:txbx>
                        <w:txbxContent>
                          <w:p w14:paraId="20F154B5" w14:textId="77777777" w:rsidR="00C515A5" w:rsidRDefault="00C515A5" w:rsidP="00D630B3">
                            <w:pPr>
                              <w:rPr>
                                <w:rFonts w:cs="Arial"/>
                                <w:color w:val="000000" w:themeColor="text1"/>
                                <w:kern w:val="24"/>
                                <w:sz w:val="28"/>
                                <w:szCs w:val="28"/>
                                <w:cs/>
                                <w:lang w:bidi="bn-IN"/>
                              </w:rPr>
                            </w:pPr>
                            <w:r w:rsidRPr="003175B3">
                              <w:rPr>
                                <w:rFonts w:cs="Nirmala UI"/>
                                <w:color w:val="000000" w:themeColor="text1"/>
                                <w:sz w:val="28"/>
                                <w:szCs w:val="28"/>
                                <w:cs/>
                                <w:lang w:bidi="bn-IN"/>
                              </w:rPr>
                              <w:t>ইন্টারনেট</w:t>
                            </w:r>
                            <w:r>
                              <w:rPr>
                                <w:rFonts w:cs="Arial"/>
                                <w:color w:val="000000" w:themeColor="text1"/>
                                <w:sz w:val="28"/>
                                <w:szCs w:val="28"/>
                                <w:cs/>
                                <w:lang w:bidi="bn-IN"/>
                              </w:rPr>
                              <w:t xml:space="preserve"> </w:t>
                            </w:r>
                            <w:r w:rsidRPr="003175B3">
                              <w:rPr>
                                <w:rFonts w:cs="Nirmala UI"/>
                                <w:color w:val="000000" w:themeColor="text1"/>
                                <w:sz w:val="28"/>
                                <w:szCs w:val="28"/>
                                <w:cs/>
                                <w:lang w:bidi="bn-IN"/>
                              </w:rPr>
                              <w:t>ব্যবহার</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r>
                              <w:rPr>
                                <w:rFonts w:cs="Arial"/>
                                <w:color w:val="000000" w:themeColor="text1"/>
                                <w:sz w:val="28"/>
                                <w:szCs w:val="28"/>
                                <w:cs/>
                                <w:lang w:bidi="bn-IN"/>
                              </w:rPr>
                              <w:t xml:space="preserve">, STI </w:t>
                            </w:r>
                            <w:r w:rsidRPr="003175B3">
                              <w:rPr>
                                <w:rFonts w:cs="Nirmala UI"/>
                                <w:color w:val="000000" w:themeColor="text1"/>
                                <w:sz w:val="28"/>
                                <w:szCs w:val="28"/>
                                <w:cs/>
                                <w:lang w:bidi="bn-IN"/>
                              </w:rPr>
                              <w:t>সংক্রান্ত</w:t>
                            </w:r>
                            <w:r>
                              <w:rPr>
                                <w:rFonts w:cs="Arial"/>
                                <w:color w:val="000000" w:themeColor="text1"/>
                                <w:sz w:val="28"/>
                                <w:szCs w:val="28"/>
                                <w:cs/>
                                <w:lang w:bidi="bn-IN"/>
                              </w:rPr>
                              <w:t xml:space="preserve"> </w:t>
                            </w:r>
                            <w:r w:rsidRPr="003175B3">
                              <w:rPr>
                                <w:rFonts w:cs="Nirmala UI"/>
                                <w:color w:val="000000" w:themeColor="text1"/>
                                <w:sz w:val="28"/>
                                <w:szCs w:val="28"/>
                                <w:cs/>
                                <w:lang w:bidi="bn-IN"/>
                              </w:rPr>
                              <w:t>এই</w:t>
                            </w:r>
                            <w:r>
                              <w:rPr>
                                <w:rFonts w:cs="Arial"/>
                                <w:color w:val="000000" w:themeColor="text1"/>
                                <w:sz w:val="28"/>
                                <w:szCs w:val="28"/>
                                <w:cs/>
                                <w:lang w:bidi="bn-IN"/>
                              </w:rPr>
                              <w:t xml:space="preserve"> </w:t>
                            </w:r>
                            <w:r w:rsidRPr="003175B3">
                              <w:rPr>
                                <w:rFonts w:cs="Nirmala UI"/>
                                <w:color w:val="000000" w:themeColor="text1"/>
                                <w:sz w:val="28"/>
                                <w:szCs w:val="28"/>
                                <w:cs/>
                                <w:lang w:bidi="bn-IN"/>
                              </w:rPr>
                              <w:t>সাধারণ</w:t>
                            </w:r>
                            <w:r>
                              <w:rPr>
                                <w:rFonts w:cs="Arial"/>
                                <w:color w:val="000000" w:themeColor="text1"/>
                                <w:sz w:val="28"/>
                                <w:szCs w:val="28"/>
                                <w:cs/>
                                <w:lang w:bidi="bn-IN"/>
                              </w:rPr>
                              <w:t xml:space="preserve"> </w:t>
                            </w:r>
                            <w:r w:rsidRPr="003175B3">
                              <w:rPr>
                                <w:rFonts w:cs="Nirmala UI"/>
                                <w:color w:val="000000" w:themeColor="text1"/>
                                <w:sz w:val="28"/>
                                <w:szCs w:val="28"/>
                                <w:cs/>
                                <w:lang w:bidi="bn-IN"/>
                              </w:rPr>
                              <w:t>ভুল</w:t>
                            </w:r>
                            <w:r>
                              <w:rPr>
                                <w:rFonts w:cs="Arial"/>
                                <w:color w:val="000000" w:themeColor="text1"/>
                                <w:sz w:val="28"/>
                                <w:szCs w:val="28"/>
                                <w:cs/>
                                <w:lang w:bidi="bn-IN"/>
                              </w:rPr>
                              <w:t xml:space="preserve"> </w:t>
                            </w:r>
                            <w:r w:rsidRPr="003175B3">
                              <w:rPr>
                                <w:rFonts w:cs="Nirmala UI"/>
                                <w:color w:val="000000" w:themeColor="text1"/>
                                <w:sz w:val="28"/>
                                <w:szCs w:val="28"/>
                                <w:cs/>
                                <w:lang w:bidi="bn-IN"/>
                              </w:rPr>
                              <w:t>ধারণাগুলো</w:t>
                            </w:r>
                            <w:r>
                              <w:rPr>
                                <w:rFonts w:cs="Arial"/>
                                <w:color w:val="000000" w:themeColor="text1"/>
                                <w:sz w:val="28"/>
                                <w:szCs w:val="28"/>
                                <w:cs/>
                                <w:lang w:bidi="bn-IN"/>
                              </w:rPr>
                              <w:t xml:space="preserve"> </w:t>
                            </w:r>
                            <w:r w:rsidRPr="003175B3">
                              <w:rPr>
                                <w:rFonts w:cs="Nirmala UI"/>
                                <w:color w:val="000000" w:themeColor="text1"/>
                                <w:sz w:val="28"/>
                                <w:szCs w:val="28"/>
                                <w:cs/>
                                <w:lang w:bidi="bn-IN"/>
                              </w:rPr>
                              <w:t>দূর</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করুন</w:t>
                            </w:r>
                            <w:r>
                              <w:rPr>
                                <w:rFonts w:cs="Mangal"/>
                                <w:color w:val="000000" w:themeColor="text1"/>
                                <w:sz w:val="28"/>
                                <w:szCs w:val="28"/>
                                <w:cs/>
                                <w:lang w:bidi="hi-IN"/>
                              </w:rPr>
                              <w:t>।</w:t>
                            </w:r>
                            <w:r>
                              <w:rPr>
                                <w:rFonts w:cs="Arial"/>
                                <w:color w:val="000000" w:themeColor="text1"/>
                                <w:sz w:val="28"/>
                                <w:szCs w:val="28"/>
                                <w:cs/>
                                <w:lang w:bidi="bn-IN"/>
                              </w:rPr>
                              <w:t xml:space="preserve"> </w:t>
                            </w:r>
                            <w:r w:rsidRPr="003175B3">
                              <w:rPr>
                                <w:rFonts w:cs="Nirmala UI"/>
                                <w:color w:val="000000" w:themeColor="text1"/>
                                <w:sz w:val="28"/>
                                <w:szCs w:val="28"/>
                                <w:cs/>
                                <w:lang w:bidi="bn-IN"/>
                              </w:rPr>
                              <w:t>নিচের</w:t>
                            </w:r>
                            <w:r>
                              <w:rPr>
                                <w:rFonts w:cs="Arial"/>
                                <w:color w:val="000000" w:themeColor="text1"/>
                                <w:sz w:val="28"/>
                                <w:szCs w:val="28"/>
                                <w:cs/>
                                <w:lang w:bidi="bn-IN"/>
                              </w:rPr>
                              <w:t xml:space="preserve"> </w:t>
                            </w:r>
                            <w:r w:rsidRPr="003175B3">
                              <w:rPr>
                                <w:rFonts w:cs="Nirmala UI"/>
                                <w:color w:val="000000" w:themeColor="text1"/>
                                <w:sz w:val="28"/>
                                <w:szCs w:val="28"/>
                                <w:cs/>
                                <w:lang w:bidi="bn-IN"/>
                              </w:rPr>
                              <w:t>প্রতিটি</w:t>
                            </w:r>
                            <w:r>
                              <w:rPr>
                                <w:rFonts w:cs="Arial"/>
                                <w:color w:val="000000" w:themeColor="text1"/>
                                <w:sz w:val="28"/>
                                <w:szCs w:val="28"/>
                                <w:cs/>
                                <w:lang w:bidi="bn-IN"/>
                              </w:rPr>
                              <w:t xml:space="preserve"> </w:t>
                            </w:r>
                            <w:r w:rsidRPr="003175B3">
                              <w:rPr>
                                <w:rFonts w:cs="Nirmala UI"/>
                                <w:color w:val="000000" w:themeColor="text1"/>
                                <w:sz w:val="28"/>
                                <w:szCs w:val="28"/>
                                <w:cs/>
                                <w:lang w:bidi="bn-IN"/>
                              </w:rPr>
                              <w:t>বিষয়</w:t>
                            </w:r>
                            <w:r>
                              <w:rPr>
                                <w:rFonts w:cs="Arial"/>
                                <w:color w:val="000000" w:themeColor="text1"/>
                                <w:sz w:val="28"/>
                                <w:szCs w:val="28"/>
                                <w:cs/>
                                <w:lang w:bidi="bn-IN"/>
                              </w:rPr>
                              <w:t xml:space="preserve"> </w:t>
                            </w:r>
                            <w:r w:rsidRPr="003175B3">
                              <w:rPr>
                                <w:rFonts w:cs="Nirmala UI"/>
                                <w:color w:val="000000" w:themeColor="text1"/>
                                <w:sz w:val="28"/>
                                <w:szCs w:val="28"/>
                                <w:cs/>
                                <w:lang w:bidi="bn-IN"/>
                              </w:rPr>
                              <w:t>সম্পর্কে</w:t>
                            </w:r>
                            <w:r>
                              <w:rPr>
                                <w:rFonts w:cs="Arial"/>
                                <w:color w:val="000000" w:themeColor="text1"/>
                                <w:sz w:val="28"/>
                                <w:szCs w:val="28"/>
                                <w:cs/>
                                <w:lang w:bidi="bn-IN"/>
                              </w:rPr>
                              <w:t xml:space="preserve"> </w:t>
                            </w:r>
                            <w:r w:rsidRPr="003175B3">
                              <w:rPr>
                                <w:rFonts w:cs="Nirmala UI"/>
                                <w:color w:val="000000" w:themeColor="text1"/>
                                <w:sz w:val="28"/>
                                <w:szCs w:val="28"/>
                                <w:cs/>
                                <w:lang w:bidi="bn-IN"/>
                              </w:rPr>
                              <w:t>সঠিক</w:t>
                            </w:r>
                            <w:r>
                              <w:rPr>
                                <w:rFonts w:cs="Arial"/>
                                <w:color w:val="000000" w:themeColor="text1"/>
                                <w:sz w:val="28"/>
                                <w:szCs w:val="28"/>
                                <w:cs/>
                                <w:lang w:bidi="bn-IN"/>
                              </w:rPr>
                              <w:t xml:space="preserve"> </w:t>
                            </w:r>
                            <w:r w:rsidRPr="003175B3">
                              <w:rPr>
                                <w:rFonts w:cs="Nirmala UI"/>
                                <w:color w:val="000000" w:themeColor="text1"/>
                                <w:sz w:val="28"/>
                                <w:szCs w:val="28"/>
                                <w:cs/>
                                <w:lang w:bidi="bn-IN"/>
                              </w:rPr>
                              <w:t>তথ্য</w:t>
                            </w:r>
                            <w:r>
                              <w:rPr>
                                <w:rFonts w:cs="Arial"/>
                                <w:color w:val="000000" w:themeColor="text1"/>
                                <w:sz w:val="28"/>
                                <w:szCs w:val="28"/>
                                <w:cs/>
                                <w:lang w:bidi="bn-IN"/>
                              </w:rPr>
                              <w:t xml:space="preserve"> </w:t>
                            </w:r>
                            <w:r w:rsidRPr="003175B3">
                              <w:rPr>
                                <w:rFonts w:cs="Nirmala UI"/>
                                <w:color w:val="000000" w:themeColor="text1"/>
                                <w:sz w:val="28"/>
                                <w:szCs w:val="28"/>
                                <w:cs/>
                                <w:lang w:bidi="bn-IN"/>
                              </w:rPr>
                              <w:t>এবং</w:t>
                            </w:r>
                            <w:r>
                              <w:rPr>
                                <w:rFonts w:cs="Arial"/>
                                <w:color w:val="000000" w:themeColor="text1"/>
                                <w:sz w:val="28"/>
                                <w:szCs w:val="28"/>
                                <w:cs/>
                                <w:lang w:bidi="bn-IN"/>
                              </w:rPr>
                              <w:t xml:space="preserve"> </w:t>
                            </w:r>
                            <w:r w:rsidRPr="003175B3">
                              <w:rPr>
                                <w:rFonts w:cs="Nirmala UI"/>
                                <w:color w:val="000000" w:themeColor="text1"/>
                                <w:sz w:val="28"/>
                                <w:szCs w:val="28"/>
                                <w:cs/>
                                <w:lang w:bidi="bn-IN"/>
                              </w:rPr>
                              <w:t>আপনি</w:t>
                            </w:r>
                            <w:r>
                              <w:rPr>
                                <w:rFonts w:cs="Arial"/>
                                <w:color w:val="000000" w:themeColor="text1"/>
                                <w:sz w:val="28"/>
                                <w:szCs w:val="28"/>
                                <w:cs/>
                                <w:lang w:bidi="bn-IN"/>
                              </w:rPr>
                              <w:t xml:space="preserve"> </w:t>
                            </w:r>
                            <w:r w:rsidRPr="003175B3">
                              <w:rPr>
                                <w:rFonts w:cs="Nirmala UI"/>
                                <w:color w:val="000000" w:themeColor="text1"/>
                                <w:sz w:val="28"/>
                                <w:szCs w:val="28"/>
                                <w:cs/>
                                <w:lang w:bidi="bn-IN"/>
                              </w:rPr>
                              <w:t>কোন</w:t>
                            </w:r>
                            <w:r>
                              <w:rPr>
                                <w:rFonts w:cs="Arial"/>
                                <w:color w:val="000000" w:themeColor="text1"/>
                                <w:sz w:val="28"/>
                                <w:szCs w:val="28"/>
                                <w:cs/>
                                <w:lang w:bidi="bn-IN"/>
                              </w:rPr>
                              <w:t xml:space="preserve"> </w:t>
                            </w:r>
                            <w:r w:rsidRPr="003175B3">
                              <w:rPr>
                                <w:rFonts w:cs="Nirmala UI"/>
                                <w:color w:val="000000" w:themeColor="text1"/>
                                <w:sz w:val="28"/>
                                <w:szCs w:val="28"/>
                                <w:cs/>
                                <w:lang w:bidi="bn-IN"/>
                              </w:rPr>
                              <w:t>তথ্যের</w:t>
                            </w:r>
                            <w:r>
                              <w:rPr>
                                <w:rFonts w:cs="Arial"/>
                                <w:color w:val="000000" w:themeColor="text1"/>
                                <w:sz w:val="28"/>
                                <w:szCs w:val="28"/>
                                <w:cs/>
                                <w:lang w:bidi="bn-IN"/>
                              </w:rPr>
                              <w:t xml:space="preserve"> </w:t>
                            </w:r>
                            <w:r w:rsidRPr="003175B3">
                              <w:rPr>
                                <w:rFonts w:cs="Nirmala UI"/>
                                <w:color w:val="000000" w:themeColor="text1"/>
                                <w:sz w:val="28"/>
                                <w:szCs w:val="28"/>
                                <w:cs/>
                                <w:lang w:bidi="bn-IN"/>
                              </w:rPr>
                              <w:t>উৎস</w:t>
                            </w:r>
                            <w:r>
                              <w:rPr>
                                <w:rFonts w:cs="Arial"/>
                                <w:color w:val="000000" w:themeColor="text1"/>
                                <w:sz w:val="28"/>
                                <w:szCs w:val="28"/>
                                <w:cs/>
                                <w:lang w:bidi="bn-IN"/>
                              </w:rPr>
                              <w:t xml:space="preserve"> </w:t>
                            </w:r>
                            <w:r w:rsidRPr="003175B3">
                              <w:rPr>
                                <w:rFonts w:cs="Nirmala UI"/>
                                <w:color w:val="000000" w:themeColor="text1"/>
                                <w:sz w:val="28"/>
                                <w:szCs w:val="28"/>
                                <w:cs/>
                                <w:lang w:bidi="bn-IN"/>
                              </w:rPr>
                              <w:t>ব্যবহার</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করেছেন</w:t>
                            </w:r>
                            <w:r>
                              <w:rPr>
                                <w:rFonts w:cs="Arial"/>
                                <w:color w:val="000000" w:themeColor="text1"/>
                                <w:sz w:val="28"/>
                                <w:szCs w:val="28"/>
                                <w:cs/>
                                <w:lang w:bidi="bn-IN"/>
                              </w:rPr>
                              <w:t xml:space="preserve"> </w:t>
                            </w:r>
                            <w:r w:rsidRPr="003175B3">
                              <w:rPr>
                                <w:rFonts w:cs="Nirmala UI"/>
                                <w:color w:val="000000" w:themeColor="text1"/>
                                <w:sz w:val="28"/>
                                <w:szCs w:val="28"/>
                                <w:cs/>
                                <w:lang w:bidi="bn-IN"/>
                              </w:rPr>
                              <w:t>তা</w:t>
                            </w:r>
                            <w:r>
                              <w:rPr>
                                <w:rFonts w:cs="Arial"/>
                                <w:color w:val="000000" w:themeColor="text1"/>
                                <w:sz w:val="28"/>
                                <w:szCs w:val="28"/>
                                <w:cs/>
                                <w:lang w:bidi="bn-IN"/>
                              </w:rPr>
                              <w:t xml:space="preserve"> </w:t>
                            </w:r>
                            <w:r w:rsidRPr="003175B3">
                              <w:rPr>
                                <w:rFonts w:cs="Nirmala UI"/>
                                <w:color w:val="000000" w:themeColor="text1"/>
                                <w:sz w:val="28"/>
                                <w:szCs w:val="28"/>
                                <w:cs/>
                                <w:lang w:bidi="bn-IN"/>
                              </w:rPr>
                              <w:t>লিখুন</w:t>
                            </w:r>
                            <w:r>
                              <w:rPr>
                                <w:rFonts w:cs="Mangal"/>
                                <w:color w:val="000000" w:themeColor="text1"/>
                                <w:sz w:val="28"/>
                                <w:szCs w:val="28"/>
                                <w:cs/>
                                <w:lang w:bidi="hi-IN"/>
                              </w:rPr>
                              <w:t>।</w:t>
                            </w:r>
                          </w:p>
                          <w:p w14:paraId="654B6B29" w14:textId="77777777" w:rsidR="00C515A5" w:rsidRDefault="00C515A5" w:rsidP="00D630B3">
                            <w:pPr>
                              <w:rPr>
                                <w:rFonts w:cs="Arial"/>
                                <w:szCs w:val="24"/>
                                <w:cs/>
                                <w:lang w:bidi="bn-IN"/>
                              </w:rPr>
                            </w:pPr>
                          </w:p>
                          <w:p w14:paraId="195AE1B5" w14:textId="77777777" w:rsidR="00C515A5" w:rsidRPr="004A3646" w:rsidRDefault="00C515A5" w:rsidP="00D630B3">
                            <w:pPr>
                              <w:rPr>
                                <w:rFonts w:cs="Arial"/>
                                <w:sz w:val="22"/>
                                <w:cs/>
                                <w:lang w:bidi="bn-IN"/>
                              </w:rPr>
                            </w:pPr>
                            <w:r w:rsidRPr="004A3646">
                              <w:rPr>
                                <w:rFonts w:cs="Nirmala UI"/>
                                <w:color w:val="000000" w:themeColor="text1"/>
                                <w:sz w:val="30"/>
                                <w:szCs w:val="30"/>
                                <w:cs/>
                                <w:lang w:bidi="bn-IN"/>
                              </w:rPr>
                              <w:t>ওরাল</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সেক্স</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থেকে</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আমার</w:t>
                            </w:r>
                            <w:r w:rsidRPr="004A3646">
                              <w:rPr>
                                <w:rFonts w:cs="Arial"/>
                                <w:color w:val="000000" w:themeColor="text1"/>
                                <w:sz w:val="30"/>
                                <w:szCs w:val="30"/>
                                <w:cs/>
                                <w:lang w:bidi="bn-IN"/>
                              </w:rPr>
                              <w:t xml:space="preserve"> STI </w:t>
                            </w:r>
                            <w:r w:rsidRPr="004A3646">
                              <w:rPr>
                                <w:rFonts w:cs="Nirmala UI"/>
                                <w:color w:val="000000" w:themeColor="text1"/>
                                <w:sz w:val="30"/>
                                <w:szCs w:val="30"/>
                                <w:cs/>
                                <w:lang w:bidi="bn-IN"/>
                              </w:rPr>
                              <w:t>হতে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না</w:t>
                            </w:r>
                            <w:r w:rsidRPr="004A3646">
                              <w:rPr>
                                <w:rFonts w:cs="Arial"/>
                                <w:color w:val="000000" w:themeColor="text1"/>
                                <w:sz w:val="30"/>
                                <w:szCs w:val="30"/>
                                <w:cs/>
                                <w:lang w:bidi="bn-IN"/>
                              </w:rPr>
                              <w:t xml:space="preserve"> </w:t>
                            </w:r>
                          </w:p>
                          <w:p w14:paraId="12EF0B06" w14:textId="77777777" w:rsidR="00C515A5" w:rsidRPr="004A3646" w:rsidRDefault="00C515A5" w:rsidP="00D630B3">
                            <w:pPr>
                              <w:rPr>
                                <w:rFonts w:cs="Arial"/>
                                <w:sz w:val="22"/>
                                <w:cs/>
                                <w:lang w:bidi="bn-IN"/>
                              </w:rPr>
                            </w:pPr>
                          </w:p>
                          <w:p w14:paraId="77868FBC" w14:textId="77777777" w:rsidR="00C515A5" w:rsidRPr="004A3646" w:rsidRDefault="00C515A5" w:rsidP="00D630B3">
                            <w:pPr>
                              <w:rPr>
                                <w:rFonts w:cs="Arial"/>
                                <w:sz w:val="22"/>
                                <w:cs/>
                                <w:lang w:bidi="bn-IN"/>
                              </w:rPr>
                            </w:pPr>
                          </w:p>
                          <w:p w14:paraId="77D337DD" w14:textId="77777777" w:rsidR="00C515A5" w:rsidRPr="004A3646" w:rsidRDefault="00C515A5" w:rsidP="00D630B3">
                            <w:pPr>
                              <w:rPr>
                                <w:rFonts w:cs="Arial"/>
                                <w:sz w:val="22"/>
                                <w:cs/>
                                <w:lang w:bidi="bn-IN"/>
                              </w:rPr>
                            </w:pPr>
                          </w:p>
                          <w:p w14:paraId="38B5FD11" w14:textId="19FB07E3" w:rsidR="00C515A5" w:rsidRPr="004A3646" w:rsidRDefault="00C515A5" w:rsidP="00D630B3">
                            <w:pPr>
                              <w:rPr>
                                <w:rFonts w:cs="Arial"/>
                                <w:color w:val="000000" w:themeColor="text1"/>
                                <w:kern w:val="24"/>
                                <w:sz w:val="30"/>
                                <w:szCs w:val="30"/>
                                <w:cs/>
                                <w:lang w:bidi="bn-IN"/>
                              </w:rPr>
                            </w:pPr>
                            <w:r w:rsidRPr="004A3646">
                              <w:rPr>
                                <w:rFonts w:cs="Nirmala UI"/>
                                <w:color w:val="000000" w:themeColor="text1"/>
                                <w:sz w:val="30"/>
                                <w:szCs w:val="30"/>
                                <w:cs/>
                                <w:lang w:bidi="bn-IN"/>
                              </w:rPr>
                              <w:t>আমি</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টয়লেট</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সিট</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থেকে</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হারপিস</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পারি</w:t>
                            </w:r>
                            <w:r w:rsidRPr="004A3646">
                              <w:rPr>
                                <w:rFonts w:cs="Arial"/>
                                <w:color w:val="000000" w:themeColor="text1"/>
                                <w:sz w:val="30"/>
                                <w:szCs w:val="30"/>
                                <w:cs/>
                                <w:lang w:bidi="bn-IN"/>
                              </w:rPr>
                              <w:t xml:space="preserve"> </w:t>
                            </w:r>
                          </w:p>
                          <w:p w14:paraId="4E6A4676" w14:textId="5E1E0325" w:rsidR="00C515A5" w:rsidRPr="004A3646" w:rsidRDefault="00C515A5" w:rsidP="00D630B3">
                            <w:pPr>
                              <w:rPr>
                                <w:rFonts w:cs="Arial"/>
                                <w:color w:val="000000" w:themeColor="text1"/>
                                <w:kern w:val="24"/>
                                <w:sz w:val="30"/>
                                <w:szCs w:val="30"/>
                                <w:cs/>
                                <w:lang w:bidi="bn-IN"/>
                              </w:rPr>
                            </w:pPr>
                          </w:p>
                          <w:p w14:paraId="0C2B76CC" w14:textId="77777777" w:rsidR="00C515A5" w:rsidRPr="004A3646" w:rsidRDefault="00C515A5" w:rsidP="00D630B3">
                            <w:pPr>
                              <w:rPr>
                                <w:rFonts w:cs="Arial"/>
                                <w:color w:val="000000" w:themeColor="text1"/>
                                <w:kern w:val="24"/>
                                <w:sz w:val="30"/>
                                <w:szCs w:val="30"/>
                                <w:cs/>
                                <w:lang w:bidi="bn-IN"/>
                              </w:rPr>
                            </w:pPr>
                          </w:p>
                          <w:p w14:paraId="38BA4B58" w14:textId="77777777" w:rsidR="00C515A5" w:rsidRPr="004A3646" w:rsidRDefault="00C515A5" w:rsidP="00D630B3">
                            <w:pPr>
                              <w:rPr>
                                <w:rFonts w:cs="Arial"/>
                                <w:sz w:val="22"/>
                                <w:cs/>
                                <w:lang w:bidi="bn-IN"/>
                              </w:rPr>
                            </w:pPr>
                          </w:p>
                          <w:p w14:paraId="5DE94476" w14:textId="77777777" w:rsidR="00C515A5" w:rsidRPr="004A3646" w:rsidRDefault="00C515A5" w:rsidP="00D630B3">
                            <w:pPr>
                              <w:rPr>
                                <w:rFonts w:cs="Arial"/>
                                <w:color w:val="000000" w:themeColor="text1"/>
                                <w:kern w:val="24"/>
                                <w:sz w:val="30"/>
                                <w:szCs w:val="30"/>
                                <w:cs/>
                                <w:lang w:bidi="bn-IN"/>
                              </w:rPr>
                            </w:pPr>
                            <w:r w:rsidRPr="004A3646">
                              <w:rPr>
                                <w:rFonts w:cs="Nirmala UI"/>
                                <w:color w:val="000000" w:themeColor="text1"/>
                                <w:sz w:val="30"/>
                                <w:szCs w:val="30"/>
                                <w:cs/>
                                <w:lang w:bidi="bn-IN"/>
                              </w:rPr>
                              <w:t>একটি</w:t>
                            </w:r>
                            <w:r w:rsidRPr="004A3646">
                              <w:rPr>
                                <w:rFonts w:cs="Arial"/>
                                <w:color w:val="000000" w:themeColor="text1"/>
                                <w:sz w:val="30"/>
                                <w:szCs w:val="30"/>
                                <w:cs/>
                                <w:lang w:bidi="bn-IN"/>
                              </w:rPr>
                              <w:t xml:space="preserve"> STI </w:t>
                            </w:r>
                            <w:r w:rsidRPr="004A3646">
                              <w:rPr>
                                <w:rFonts w:cs="Nirmala UI"/>
                                <w:color w:val="000000" w:themeColor="text1"/>
                                <w:sz w:val="30"/>
                                <w:szCs w:val="30"/>
                                <w:cs/>
                                <w:lang w:bidi="bn-IN"/>
                              </w:rPr>
                              <w:t>নির্ণইয়কারী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পরীক্ষা</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ব্যথা</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হয়</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এবং</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বিব্রতকর</w:t>
                            </w:r>
                          </w:p>
                          <w:p w14:paraId="3883D1C9" w14:textId="77777777" w:rsidR="00C515A5" w:rsidRPr="004A3646" w:rsidRDefault="00C515A5" w:rsidP="00D630B3">
                            <w:pPr>
                              <w:rPr>
                                <w:rFonts w:cs="Arial"/>
                                <w:color w:val="000000" w:themeColor="text1"/>
                                <w:kern w:val="24"/>
                                <w:sz w:val="30"/>
                                <w:szCs w:val="30"/>
                                <w:cs/>
                                <w:lang w:bidi="bn-IN"/>
                              </w:rPr>
                            </w:pPr>
                          </w:p>
                          <w:p w14:paraId="7A579B3D" w14:textId="77777777" w:rsidR="00C515A5" w:rsidRPr="004A3646" w:rsidRDefault="00C515A5" w:rsidP="00D630B3">
                            <w:pPr>
                              <w:rPr>
                                <w:rFonts w:cs="Arial"/>
                                <w:color w:val="000000" w:themeColor="text1"/>
                                <w:kern w:val="24"/>
                                <w:sz w:val="30"/>
                                <w:szCs w:val="30"/>
                                <w:cs/>
                                <w:lang w:bidi="bn-IN"/>
                              </w:rPr>
                            </w:pPr>
                          </w:p>
                          <w:p w14:paraId="63F033E1" w14:textId="3413E57C" w:rsidR="00C515A5" w:rsidRPr="004A3646" w:rsidRDefault="00C515A5" w:rsidP="00D630B3">
                            <w:pPr>
                              <w:rPr>
                                <w:rFonts w:cs="Arial"/>
                                <w:sz w:val="22"/>
                                <w:cs/>
                                <w:lang w:bidi="bn-IN"/>
                              </w:rPr>
                            </w:pPr>
                            <w:r w:rsidRPr="004A3646">
                              <w:rPr>
                                <w:rFonts w:cs="Arial"/>
                                <w:color w:val="000000" w:themeColor="text1"/>
                                <w:sz w:val="30"/>
                                <w:szCs w:val="30"/>
                                <w:cs/>
                                <w:lang w:bidi="bn-IN"/>
                              </w:rPr>
                              <w:br/>
                              <w:t xml:space="preserve"> </w:t>
                            </w:r>
                          </w:p>
                          <w:p w14:paraId="11033D4C" w14:textId="77777777" w:rsidR="00C515A5" w:rsidRPr="004A3646" w:rsidRDefault="00C515A5" w:rsidP="00D630B3">
                            <w:pPr>
                              <w:spacing w:after="240"/>
                              <w:rPr>
                                <w:rFonts w:cs="Arial"/>
                                <w:color w:val="000000" w:themeColor="text1"/>
                                <w:kern w:val="24"/>
                                <w:sz w:val="30"/>
                                <w:szCs w:val="30"/>
                                <w:cs/>
                                <w:lang w:bidi="bn-IN"/>
                              </w:rPr>
                            </w:pPr>
                            <w:r w:rsidRPr="004A3646">
                              <w:rPr>
                                <w:rFonts w:cs="Nirmala UI"/>
                                <w:color w:val="000000" w:themeColor="text1"/>
                                <w:sz w:val="30"/>
                                <w:szCs w:val="30"/>
                                <w:cs/>
                                <w:lang w:bidi="bn-IN"/>
                              </w:rPr>
                              <w:t>পিল</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আপনাকে</w:t>
                            </w:r>
                            <w:r w:rsidRPr="004A3646">
                              <w:rPr>
                                <w:rFonts w:cs="Arial"/>
                                <w:color w:val="000000" w:themeColor="text1"/>
                                <w:sz w:val="30"/>
                                <w:szCs w:val="30"/>
                                <w:cs/>
                                <w:lang w:bidi="bn-IN"/>
                              </w:rPr>
                              <w:t xml:space="preserve"> STI-</w:t>
                            </w:r>
                            <w:r w:rsidRPr="004A3646">
                              <w:rPr>
                                <w:rFonts w:cs="Nirmala UI"/>
                                <w:color w:val="000000" w:themeColor="text1"/>
                                <w:sz w:val="30"/>
                                <w:szCs w:val="30"/>
                                <w:cs/>
                                <w:lang w:bidi="bn-IN"/>
                              </w:rPr>
                              <w:t>এর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সংক্রমণ</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থেকে</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রক্ষা</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পারে</w:t>
                            </w:r>
                            <w:r w:rsidRPr="004A3646">
                              <w:rPr>
                                <w:rFonts w:cs="Arial"/>
                                <w:color w:val="000000" w:themeColor="text1"/>
                                <w:sz w:val="30"/>
                                <w:szCs w:val="30"/>
                                <w:cs/>
                                <w:lang w:bidi="bn-IN"/>
                              </w:rPr>
                              <w:t xml:space="preserve"> </w:t>
                            </w:r>
                          </w:p>
                          <w:p w14:paraId="44533811" w14:textId="77777777" w:rsidR="00C515A5" w:rsidRPr="004A3646" w:rsidRDefault="00C515A5" w:rsidP="00D630B3">
                            <w:pPr>
                              <w:spacing w:after="240"/>
                              <w:rPr>
                                <w:rFonts w:cs="Arial"/>
                                <w:color w:val="000000" w:themeColor="text1"/>
                                <w:kern w:val="24"/>
                                <w:sz w:val="30"/>
                                <w:szCs w:val="30"/>
                                <w:cs/>
                                <w:lang w:bidi="bn-IN"/>
                              </w:rPr>
                            </w:pPr>
                          </w:p>
                          <w:p w14:paraId="479ACB80" w14:textId="77777777" w:rsidR="00C515A5" w:rsidRPr="004A3646" w:rsidRDefault="00C515A5" w:rsidP="00D630B3">
                            <w:pPr>
                              <w:spacing w:after="240"/>
                              <w:rPr>
                                <w:rFonts w:cs="Arial"/>
                                <w:color w:val="000000" w:themeColor="text1"/>
                                <w:kern w:val="24"/>
                                <w:sz w:val="30"/>
                                <w:szCs w:val="30"/>
                                <w:cs/>
                                <w:lang w:bidi="bn-IN"/>
                              </w:rPr>
                            </w:pPr>
                          </w:p>
                          <w:p w14:paraId="187DD9D9" w14:textId="77777777" w:rsidR="00C515A5" w:rsidRPr="004A3646" w:rsidRDefault="00C515A5" w:rsidP="00D630B3">
                            <w:pPr>
                              <w:spacing w:after="240"/>
                              <w:rPr>
                                <w:rFonts w:cs="Arial"/>
                                <w:sz w:val="22"/>
                                <w:cs/>
                                <w:lang w:bidi="bn-IN"/>
                              </w:rPr>
                            </w:pPr>
                          </w:p>
                          <w:p w14:paraId="2F1B2656" w14:textId="77777777" w:rsidR="00C515A5" w:rsidRPr="004A3646" w:rsidRDefault="00C515A5" w:rsidP="00D630B3">
                            <w:pPr>
                              <w:rPr>
                                <w:rFonts w:cs="Arial"/>
                                <w:sz w:val="22"/>
                                <w:cs/>
                                <w:lang w:bidi="bn-IN"/>
                              </w:rPr>
                            </w:pPr>
                            <w:r w:rsidRPr="004A3646">
                              <w:rPr>
                                <w:rFonts w:cs="Arial"/>
                                <w:color w:val="000000" w:themeColor="text1"/>
                                <w:sz w:val="30"/>
                                <w:szCs w:val="30"/>
                                <w:cs/>
                                <w:lang w:bidi="bn-IN"/>
                              </w:rPr>
                              <w:t>STI-</w:t>
                            </w:r>
                            <w:r w:rsidRPr="004A3646">
                              <w:rPr>
                                <w:rFonts w:cs="Nirmala UI"/>
                                <w:color w:val="000000" w:themeColor="text1"/>
                                <w:sz w:val="30"/>
                                <w:szCs w:val="30"/>
                                <w:cs/>
                                <w:lang w:bidi="bn-IN"/>
                              </w:rPr>
                              <w:t>গুলি</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নিজে</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নিজেই</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সেরে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যাবে</w:t>
                            </w:r>
                          </w:p>
                        </w:txbxContent>
                      </wps:txbx>
                      <wps:bodyPr wrap="square" rtlCol="0">
                        <a:noAutofit/>
                      </wps:bodyPr>
                    </wps:wsp>
                  </a:graphicData>
                </a:graphic>
              </wp:inline>
            </w:drawing>
          </mc:Choice>
          <mc:Fallback>
            <w:pict>
              <v:shape w14:anchorId="7A3CEC75" id="_x0000_s1731" type="#_x0000_t202" alt="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style="width:436.45pt;height: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" filled="f" stroked="f">
                <v:textbox>
                  <w:txbxContent>
                    <w:p w14:paraId="20F154B5" w14:textId="77777777" w:rsidR="00C515A5" w:rsidRDefault="00C515A5" w:rsidP="00D630B3">
                      <w:pPr>
                        <w:rPr>
                          <w:rFonts w:cs="Arial"/>
                          <w:color w:val="000000" w:themeColor="text1"/>
                          <w:kern w:val="24"/>
                          <w:sz w:val="28"/>
                          <w:szCs w:val="28"/>
                          <w:cs/>
                          <w:lang w:bidi="bn-IN"/>
                        </w:rPr>
                      </w:pPr>
                      <w:r w:rsidRPr="003175B3">
                        <w:rPr>
                          <w:rFonts w:cs="Nirmala UI"/>
                          <w:color w:val="000000" w:themeColor="text1"/>
                          <w:sz w:val="28"/>
                          <w:szCs w:val="28"/>
                          <w:cs/>
                          <w:lang w:bidi="bn-IN"/>
                        </w:rPr>
                        <w:t>ইন্টারনেট</w:t>
                      </w:r>
                      <w:r>
                        <w:rPr>
                          <w:rFonts w:cs="Arial"/>
                          <w:color w:val="000000" w:themeColor="text1"/>
                          <w:sz w:val="28"/>
                          <w:szCs w:val="28"/>
                          <w:cs/>
                          <w:lang w:bidi="bn-IN"/>
                        </w:rPr>
                        <w:t xml:space="preserve"> </w:t>
                      </w:r>
                      <w:r w:rsidRPr="003175B3">
                        <w:rPr>
                          <w:rFonts w:cs="Nirmala UI"/>
                          <w:color w:val="000000" w:themeColor="text1"/>
                          <w:sz w:val="28"/>
                          <w:szCs w:val="28"/>
                          <w:cs/>
                          <w:lang w:bidi="bn-IN"/>
                        </w:rPr>
                        <w:t>ব্যবহার</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r>
                        <w:rPr>
                          <w:rFonts w:cs="Arial"/>
                          <w:color w:val="000000" w:themeColor="text1"/>
                          <w:sz w:val="28"/>
                          <w:szCs w:val="28"/>
                          <w:cs/>
                          <w:lang w:bidi="bn-IN"/>
                        </w:rPr>
                        <w:t xml:space="preserve">, STI </w:t>
                      </w:r>
                      <w:r w:rsidRPr="003175B3">
                        <w:rPr>
                          <w:rFonts w:cs="Nirmala UI"/>
                          <w:color w:val="000000" w:themeColor="text1"/>
                          <w:sz w:val="28"/>
                          <w:szCs w:val="28"/>
                          <w:cs/>
                          <w:lang w:bidi="bn-IN"/>
                        </w:rPr>
                        <w:t>সংক্রান্ত</w:t>
                      </w:r>
                      <w:r>
                        <w:rPr>
                          <w:rFonts w:cs="Arial"/>
                          <w:color w:val="000000" w:themeColor="text1"/>
                          <w:sz w:val="28"/>
                          <w:szCs w:val="28"/>
                          <w:cs/>
                          <w:lang w:bidi="bn-IN"/>
                        </w:rPr>
                        <w:t xml:space="preserve"> </w:t>
                      </w:r>
                      <w:r w:rsidRPr="003175B3">
                        <w:rPr>
                          <w:rFonts w:cs="Nirmala UI"/>
                          <w:color w:val="000000" w:themeColor="text1"/>
                          <w:sz w:val="28"/>
                          <w:szCs w:val="28"/>
                          <w:cs/>
                          <w:lang w:bidi="bn-IN"/>
                        </w:rPr>
                        <w:t>এই</w:t>
                      </w:r>
                      <w:r>
                        <w:rPr>
                          <w:rFonts w:cs="Arial"/>
                          <w:color w:val="000000" w:themeColor="text1"/>
                          <w:sz w:val="28"/>
                          <w:szCs w:val="28"/>
                          <w:cs/>
                          <w:lang w:bidi="bn-IN"/>
                        </w:rPr>
                        <w:t xml:space="preserve"> </w:t>
                      </w:r>
                      <w:r w:rsidRPr="003175B3">
                        <w:rPr>
                          <w:rFonts w:cs="Nirmala UI"/>
                          <w:color w:val="000000" w:themeColor="text1"/>
                          <w:sz w:val="28"/>
                          <w:szCs w:val="28"/>
                          <w:cs/>
                          <w:lang w:bidi="bn-IN"/>
                        </w:rPr>
                        <w:t>সাধারণ</w:t>
                      </w:r>
                      <w:r>
                        <w:rPr>
                          <w:rFonts w:cs="Arial"/>
                          <w:color w:val="000000" w:themeColor="text1"/>
                          <w:sz w:val="28"/>
                          <w:szCs w:val="28"/>
                          <w:cs/>
                          <w:lang w:bidi="bn-IN"/>
                        </w:rPr>
                        <w:t xml:space="preserve"> </w:t>
                      </w:r>
                      <w:r w:rsidRPr="003175B3">
                        <w:rPr>
                          <w:rFonts w:cs="Nirmala UI"/>
                          <w:color w:val="000000" w:themeColor="text1"/>
                          <w:sz w:val="28"/>
                          <w:szCs w:val="28"/>
                          <w:cs/>
                          <w:lang w:bidi="bn-IN"/>
                        </w:rPr>
                        <w:t>ভুল</w:t>
                      </w:r>
                      <w:r>
                        <w:rPr>
                          <w:rFonts w:cs="Arial"/>
                          <w:color w:val="000000" w:themeColor="text1"/>
                          <w:sz w:val="28"/>
                          <w:szCs w:val="28"/>
                          <w:cs/>
                          <w:lang w:bidi="bn-IN"/>
                        </w:rPr>
                        <w:t xml:space="preserve"> </w:t>
                      </w:r>
                      <w:r w:rsidRPr="003175B3">
                        <w:rPr>
                          <w:rFonts w:cs="Nirmala UI"/>
                          <w:color w:val="000000" w:themeColor="text1"/>
                          <w:sz w:val="28"/>
                          <w:szCs w:val="28"/>
                          <w:cs/>
                          <w:lang w:bidi="bn-IN"/>
                        </w:rPr>
                        <w:t>ধারণাগুলো</w:t>
                      </w:r>
                      <w:r>
                        <w:rPr>
                          <w:rFonts w:cs="Arial"/>
                          <w:color w:val="000000" w:themeColor="text1"/>
                          <w:sz w:val="28"/>
                          <w:szCs w:val="28"/>
                          <w:cs/>
                          <w:lang w:bidi="bn-IN"/>
                        </w:rPr>
                        <w:t xml:space="preserve"> </w:t>
                      </w:r>
                      <w:r w:rsidRPr="003175B3">
                        <w:rPr>
                          <w:rFonts w:cs="Nirmala UI"/>
                          <w:color w:val="000000" w:themeColor="text1"/>
                          <w:sz w:val="28"/>
                          <w:szCs w:val="28"/>
                          <w:cs/>
                          <w:lang w:bidi="bn-IN"/>
                        </w:rPr>
                        <w:t>দূর</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করুন</w:t>
                      </w:r>
                      <w:r>
                        <w:rPr>
                          <w:rFonts w:cs="Mangal"/>
                          <w:color w:val="000000" w:themeColor="text1"/>
                          <w:sz w:val="28"/>
                          <w:szCs w:val="28"/>
                          <w:cs/>
                          <w:lang w:bidi="hi-IN"/>
                        </w:rPr>
                        <w:t>।</w:t>
                      </w:r>
                      <w:r>
                        <w:rPr>
                          <w:rFonts w:cs="Arial"/>
                          <w:color w:val="000000" w:themeColor="text1"/>
                          <w:sz w:val="28"/>
                          <w:szCs w:val="28"/>
                          <w:cs/>
                          <w:lang w:bidi="bn-IN"/>
                        </w:rPr>
                        <w:t xml:space="preserve"> </w:t>
                      </w:r>
                      <w:r w:rsidRPr="003175B3">
                        <w:rPr>
                          <w:rFonts w:cs="Nirmala UI"/>
                          <w:color w:val="000000" w:themeColor="text1"/>
                          <w:sz w:val="28"/>
                          <w:szCs w:val="28"/>
                          <w:cs/>
                          <w:lang w:bidi="bn-IN"/>
                        </w:rPr>
                        <w:t>নিচের</w:t>
                      </w:r>
                      <w:r>
                        <w:rPr>
                          <w:rFonts w:cs="Arial"/>
                          <w:color w:val="000000" w:themeColor="text1"/>
                          <w:sz w:val="28"/>
                          <w:szCs w:val="28"/>
                          <w:cs/>
                          <w:lang w:bidi="bn-IN"/>
                        </w:rPr>
                        <w:t xml:space="preserve"> </w:t>
                      </w:r>
                      <w:r w:rsidRPr="003175B3">
                        <w:rPr>
                          <w:rFonts w:cs="Nirmala UI"/>
                          <w:color w:val="000000" w:themeColor="text1"/>
                          <w:sz w:val="28"/>
                          <w:szCs w:val="28"/>
                          <w:cs/>
                          <w:lang w:bidi="bn-IN"/>
                        </w:rPr>
                        <w:t>প্রতিটি</w:t>
                      </w:r>
                      <w:r>
                        <w:rPr>
                          <w:rFonts w:cs="Arial"/>
                          <w:color w:val="000000" w:themeColor="text1"/>
                          <w:sz w:val="28"/>
                          <w:szCs w:val="28"/>
                          <w:cs/>
                          <w:lang w:bidi="bn-IN"/>
                        </w:rPr>
                        <w:t xml:space="preserve"> </w:t>
                      </w:r>
                      <w:r w:rsidRPr="003175B3">
                        <w:rPr>
                          <w:rFonts w:cs="Nirmala UI"/>
                          <w:color w:val="000000" w:themeColor="text1"/>
                          <w:sz w:val="28"/>
                          <w:szCs w:val="28"/>
                          <w:cs/>
                          <w:lang w:bidi="bn-IN"/>
                        </w:rPr>
                        <w:t>বিষয়</w:t>
                      </w:r>
                      <w:r>
                        <w:rPr>
                          <w:rFonts w:cs="Arial"/>
                          <w:color w:val="000000" w:themeColor="text1"/>
                          <w:sz w:val="28"/>
                          <w:szCs w:val="28"/>
                          <w:cs/>
                          <w:lang w:bidi="bn-IN"/>
                        </w:rPr>
                        <w:t xml:space="preserve"> </w:t>
                      </w:r>
                      <w:r w:rsidRPr="003175B3">
                        <w:rPr>
                          <w:rFonts w:cs="Nirmala UI"/>
                          <w:color w:val="000000" w:themeColor="text1"/>
                          <w:sz w:val="28"/>
                          <w:szCs w:val="28"/>
                          <w:cs/>
                          <w:lang w:bidi="bn-IN"/>
                        </w:rPr>
                        <w:t>সম্পর্কে</w:t>
                      </w:r>
                      <w:r>
                        <w:rPr>
                          <w:rFonts w:cs="Arial"/>
                          <w:color w:val="000000" w:themeColor="text1"/>
                          <w:sz w:val="28"/>
                          <w:szCs w:val="28"/>
                          <w:cs/>
                          <w:lang w:bidi="bn-IN"/>
                        </w:rPr>
                        <w:t xml:space="preserve"> </w:t>
                      </w:r>
                      <w:r w:rsidRPr="003175B3">
                        <w:rPr>
                          <w:rFonts w:cs="Nirmala UI"/>
                          <w:color w:val="000000" w:themeColor="text1"/>
                          <w:sz w:val="28"/>
                          <w:szCs w:val="28"/>
                          <w:cs/>
                          <w:lang w:bidi="bn-IN"/>
                        </w:rPr>
                        <w:t>সঠিক</w:t>
                      </w:r>
                      <w:r>
                        <w:rPr>
                          <w:rFonts w:cs="Arial"/>
                          <w:color w:val="000000" w:themeColor="text1"/>
                          <w:sz w:val="28"/>
                          <w:szCs w:val="28"/>
                          <w:cs/>
                          <w:lang w:bidi="bn-IN"/>
                        </w:rPr>
                        <w:t xml:space="preserve"> </w:t>
                      </w:r>
                      <w:r w:rsidRPr="003175B3">
                        <w:rPr>
                          <w:rFonts w:cs="Nirmala UI"/>
                          <w:color w:val="000000" w:themeColor="text1"/>
                          <w:sz w:val="28"/>
                          <w:szCs w:val="28"/>
                          <w:cs/>
                          <w:lang w:bidi="bn-IN"/>
                        </w:rPr>
                        <w:t>তথ্য</w:t>
                      </w:r>
                      <w:r>
                        <w:rPr>
                          <w:rFonts w:cs="Arial"/>
                          <w:color w:val="000000" w:themeColor="text1"/>
                          <w:sz w:val="28"/>
                          <w:szCs w:val="28"/>
                          <w:cs/>
                          <w:lang w:bidi="bn-IN"/>
                        </w:rPr>
                        <w:t xml:space="preserve"> </w:t>
                      </w:r>
                      <w:r w:rsidRPr="003175B3">
                        <w:rPr>
                          <w:rFonts w:cs="Nirmala UI"/>
                          <w:color w:val="000000" w:themeColor="text1"/>
                          <w:sz w:val="28"/>
                          <w:szCs w:val="28"/>
                          <w:cs/>
                          <w:lang w:bidi="bn-IN"/>
                        </w:rPr>
                        <w:t>এবং</w:t>
                      </w:r>
                      <w:r>
                        <w:rPr>
                          <w:rFonts w:cs="Arial"/>
                          <w:color w:val="000000" w:themeColor="text1"/>
                          <w:sz w:val="28"/>
                          <w:szCs w:val="28"/>
                          <w:cs/>
                          <w:lang w:bidi="bn-IN"/>
                        </w:rPr>
                        <w:t xml:space="preserve"> </w:t>
                      </w:r>
                      <w:r w:rsidRPr="003175B3">
                        <w:rPr>
                          <w:rFonts w:cs="Nirmala UI"/>
                          <w:color w:val="000000" w:themeColor="text1"/>
                          <w:sz w:val="28"/>
                          <w:szCs w:val="28"/>
                          <w:cs/>
                          <w:lang w:bidi="bn-IN"/>
                        </w:rPr>
                        <w:t>আপনি</w:t>
                      </w:r>
                      <w:r>
                        <w:rPr>
                          <w:rFonts w:cs="Arial"/>
                          <w:color w:val="000000" w:themeColor="text1"/>
                          <w:sz w:val="28"/>
                          <w:szCs w:val="28"/>
                          <w:cs/>
                          <w:lang w:bidi="bn-IN"/>
                        </w:rPr>
                        <w:t xml:space="preserve"> </w:t>
                      </w:r>
                      <w:r w:rsidRPr="003175B3">
                        <w:rPr>
                          <w:rFonts w:cs="Nirmala UI"/>
                          <w:color w:val="000000" w:themeColor="text1"/>
                          <w:sz w:val="28"/>
                          <w:szCs w:val="28"/>
                          <w:cs/>
                          <w:lang w:bidi="bn-IN"/>
                        </w:rPr>
                        <w:t>কোন</w:t>
                      </w:r>
                      <w:r>
                        <w:rPr>
                          <w:rFonts w:cs="Arial"/>
                          <w:color w:val="000000" w:themeColor="text1"/>
                          <w:sz w:val="28"/>
                          <w:szCs w:val="28"/>
                          <w:cs/>
                          <w:lang w:bidi="bn-IN"/>
                        </w:rPr>
                        <w:t xml:space="preserve"> </w:t>
                      </w:r>
                      <w:r w:rsidRPr="003175B3">
                        <w:rPr>
                          <w:rFonts w:cs="Nirmala UI"/>
                          <w:color w:val="000000" w:themeColor="text1"/>
                          <w:sz w:val="28"/>
                          <w:szCs w:val="28"/>
                          <w:cs/>
                          <w:lang w:bidi="bn-IN"/>
                        </w:rPr>
                        <w:t>তথ্যের</w:t>
                      </w:r>
                      <w:r>
                        <w:rPr>
                          <w:rFonts w:cs="Arial"/>
                          <w:color w:val="000000" w:themeColor="text1"/>
                          <w:sz w:val="28"/>
                          <w:szCs w:val="28"/>
                          <w:cs/>
                          <w:lang w:bidi="bn-IN"/>
                        </w:rPr>
                        <w:t xml:space="preserve"> </w:t>
                      </w:r>
                      <w:r w:rsidRPr="003175B3">
                        <w:rPr>
                          <w:rFonts w:cs="Nirmala UI"/>
                          <w:color w:val="000000" w:themeColor="text1"/>
                          <w:sz w:val="28"/>
                          <w:szCs w:val="28"/>
                          <w:cs/>
                          <w:lang w:bidi="bn-IN"/>
                        </w:rPr>
                        <w:t>উৎস</w:t>
                      </w:r>
                      <w:r>
                        <w:rPr>
                          <w:rFonts w:cs="Arial"/>
                          <w:color w:val="000000" w:themeColor="text1"/>
                          <w:sz w:val="28"/>
                          <w:szCs w:val="28"/>
                          <w:cs/>
                          <w:lang w:bidi="bn-IN"/>
                        </w:rPr>
                        <w:t xml:space="preserve"> </w:t>
                      </w:r>
                      <w:r w:rsidRPr="003175B3">
                        <w:rPr>
                          <w:rFonts w:cs="Nirmala UI"/>
                          <w:color w:val="000000" w:themeColor="text1"/>
                          <w:sz w:val="28"/>
                          <w:szCs w:val="28"/>
                          <w:cs/>
                          <w:lang w:bidi="bn-IN"/>
                        </w:rPr>
                        <w:t>ব্যবহার</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করেছেন</w:t>
                      </w:r>
                      <w:r>
                        <w:rPr>
                          <w:rFonts w:cs="Arial"/>
                          <w:color w:val="000000" w:themeColor="text1"/>
                          <w:sz w:val="28"/>
                          <w:szCs w:val="28"/>
                          <w:cs/>
                          <w:lang w:bidi="bn-IN"/>
                        </w:rPr>
                        <w:t xml:space="preserve"> </w:t>
                      </w:r>
                      <w:r w:rsidRPr="003175B3">
                        <w:rPr>
                          <w:rFonts w:cs="Nirmala UI"/>
                          <w:color w:val="000000" w:themeColor="text1"/>
                          <w:sz w:val="28"/>
                          <w:szCs w:val="28"/>
                          <w:cs/>
                          <w:lang w:bidi="bn-IN"/>
                        </w:rPr>
                        <w:t>তা</w:t>
                      </w:r>
                      <w:r>
                        <w:rPr>
                          <w:rFonts w:cs="Arial"/>
                          <w:color w:val="000000" w:themeColor="text1"/>
                          <w:sz w:val="28"/>
                          <w:szCs w:val="28"/>
                          <w:cs/>
                          <w:lang w:bidi="bn-IN"/>
                        </w:rPr>
                        <w:t xml:space="preserve"> </w:t>
                      </w:r>
                      <w:r w:rsidRPr="003175B3">
                        <w:rPr>
                          <w:rFonts w:cs="Nirmala UI"/>
                          <w:color w:val="000000" w:themeColor="text1"/>
                          <w:sz w:val="28"/>
                          <w:szCs w:val="28"/>
                          <w:cs/>
                          <w:lang w:bidi="bn-IN"/>
                        </w:rPr>
                        <w:t>লিখুন</w:t>
                      </w:r>
                      <w:r>
                        <w:rPr>
                          <w:rFonts w:cs="Mangal"/>
                          <w:color w:val="000000" w:themeColor="text1"/>
                          <w:sz w:val="28"/>
                          <w:szCs w:val="28"/>
                          <w:cs/>
                          <w:lang w:bidi="hi-IN"/>
                        </w:rPr>
                        <w:t>।</w:t>
                      </w:r>
                    </w:p>
                    <w:p w14:paraId="654B6B29" w14:textId="77777777" w:rsidR="00C515A5" w:rsidRDefault="00C515A5" w:rsidP="00D630B3">
                      <w:pPr>
                        <w:rPr>
                          <w:rFonts w:cs="Arial"/>
                          <w:szCs w:val="24"/>
                          <w:cs/>
                          <w:lang w:bidi="bn-IN"/>
                        </w:rPr>
                      </w:pPr>
                    </w:p>
                    <w:p w14:paraId="195AE1B5" w14:textId="77777777" w:rsidR="00C515A5" w:rsidRPr="004A3646" w:rsidRDefault="00C515A5" w:rsidP="00D630B3">
                      <w:pPr>
                        <w:rPr>
                          <w:rFonts w:cs="Arial"/>
                          <w:sz w:val="22"/>
                          <w:cs/>
                          <w:lang w:bidi="bn-IN"/>
                        </w:rPr>
                      </w:pPr>
                      <w:r w:rsidRPr="004A3646">
                        <w:rPr>
                          <w:rFonts w:cs="Nirmala UI"/>
                          <w:color w:val="000000" w:themeColor="text1"/>
                          <w:sz w:val="30"/>
                          <w:szCs w:val="30"/>
                          <w:cs/>
                          <w:lang w:bidi="bn-IN"/>
                        </w:rPr>
                        <w:t>ওরাল</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সেক্স</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থেকে</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আমার</w:t>
                      </w:r>
                      <w:r w:rsidRPr="004A3646">
                        <w:rPr>
                          <w:rFonts w:cs="Arial"/>
                          <w:color w:val="000000" w:themeColor="text1"/>
                          <w:sz w:val="30"/>
                          <w:szCs w:val="30"/>
                          <w:cs/>
                          <w:lang w:bidi="bn-IN"/>
                        </w:rPr>
                        <w:t xml:space="preserve"> STI </w:t>
                      </w:r>
                      <w:r w:rsidRPr="004A3646">
                        <w:rPr>
                          <w:rFonts w:cs="Nirmala UI"/>
                          <w:color w:val="000000" w:themeColor="text1"/>
                          <w:sz w:val="30"/>
                          <w:szCs w:val="30"/>
                          <w:cs/>
                          <w:lang w:bidi="bn-IN"/>
                        </w:rPr>
                        <w:t>হতে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না</w:t>
                      </w:r>
                      <w:r w:rsidRPr="004A3646">
                        <w:rPr>
                          <w:rFonts w:cs="Arial"/>
                          <w:color w:val="000000" w:themeColor="text1"/>
                          <w:sz w:val="30"/>
                          <w:szCs w:val="30"/>
                          <w:cs/>
                          <w:lang w:bidi="bn-IN"/>
                        </w:rPr>
                        <w:t xml:space="preserve"> </w:t>
                      </w:r>
                    </w:p>
                    <w:p w14:paraId="12EF0B06" w14:textId="77777777" w:rsidR="00C515A5" w:rsidRPr="004A3646" w:rsidRDefault="00C515A5" w:rsidP="00D630B3">
                      <w:pPr>
                        <w:rPr>
                          <w:rFonts w:cs="Arial"/>
                          <w:sz w:val="22"/>
                          <w:cs/>
                          <w:lang w:bidi="bn-IN"/>
                        </w:rPr>
                      </w:pPr>
                    </w:p>
                    <w:p w14:paraId="77868FBC" w14:textId="77777777" w:rsidR="00C515A5" w:rsidRPr="004A3646" w:rsidRDefault="00C515A5" w:rsidP="00D630B3">
                      <w:pPr>
                        <w:rPr>
                          <w:rFonts w:cs="Arial"/>
                          <w:sz w:val="22"/>
                          <w:cs/>
                          <w:lang w:bidi="bn-IN"/>
                        </w:rPr>
                      </w:pPr>
                    </w:p>
                    <w:p w14:paraId="77D337DD" w14:textId="77777777" w:rsidR="00C515A5" w:rsidRPr="004A3646" w:rsidRDefault="00C515A5" w:rsidP="00D630B3">
                      <w:pPr>
                        <w:rPr>
                          <w:rFonts w:cs="Arial"/>
                          <w:sz w:val="22"/>
                          <w:cs/>
                          <w:lang w:bidi="bn-IN"/>
                        </w:rPr>
                      </w:pPr>
                    </w:p>
                    <w:p w14:paraId="38B5FD11" w14:textId="19FB07E3" w:rsidR="00C515A5" w:rsidRPr="004A3646" w:rsidRDefault="00C515A5" w:rsidP="00D630B3">
                      <w:pPr>
                        <w:rPr>
                          <w:rFonts w:cs="Arial"/>
                          <w:color w:val="000000" w:themeColor="text1"/>
                          <w:kern w:val="24"/>
                          <w:sz w:val="30"/>
                          <w:szCs w:val="30"/>
                          <w:cs/>
                          <w:lang w:bidi="bn-IN"/>
                        </w:rPr>
                      </w:pPr>
                      <w:r w:rsidRPr="004A3646">
                        <w:rPr>
                          <w:rFonts w:cs="Nirmala UI"/>
                          <w:color w:val="000000" w:themeColor="text1"/>
                          <w:sz w:val="30"/>
                          <w:szCs w:val="30"/>
                          <w:cs/>
                          <w:lang w:bidi="bn-IN"/>
                        </w:rPr>
                        <w:t>আমি</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টয়লেট</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সিট</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থেকে</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হারপিস</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পারি</w:t>
                      </w:r>
                      <w:r w:rsidRPr="004A3646">
                        <w:rPr>
                          <w:rFonts w:cs="Arial"/>
                          <w:color w:val="000000" w:themeColor="text1"/>
                          <w:sz w:val="30"/>
                          <w:szCs w:val="30"/>
                          <w:cs/>
                          <w:lang w:bidi="bn-IN"/>
                        </w:rPr>
                        <w:t xml:space="preserve"> </w:t>
                      </w:r>
                    </w:p>
                    <w:p w14:paraId="4E6A4676" w14:textId="5E1E0325" w:rsidR="00C515A5" w:rsidRPr="004A3646" w:rsidRDefault="00C515A5" w:rsidP="00D630B3">
                      <w:pPr>
                        <w:rPr>
                          <w:rFonts w:cs="Arial"/>
                          <w:color w:val="000000" w:themeColor="text1"/>
                          <w:kern w:val="24"/>
                          <w:sz w:val="30"/>
                          <w:szCs w:val="30"/>
                          <w:cs/>
                          <w:lang w:bidi="bn-IN"/>
                        </w:rPr>
                      </w:pPr>
                    </w:p>
                    <w:p w14:paraId="0C2B76CC" w14:textId="77777777" w:rsidR="00C515A5" w:rsidRPr="004A3646" w:rsidRDefault="00C515A5" w:rsidP="00D630B3">
                      <w:pPr>
                        <w:rPr>
                          <w:rFonts w:cs="Arial"/>
                          <w:color w:val="000000" w:themeColor="text1"/>
                          <w:kern w:val="24"/>
                          <w:sz w:val="30"/>
                          <w:szCs w:val="30"/>
                          <w:cs/>
                          <w:lang w:bidi="bn-IN"/>
                        </w:rPr>
                      </w:pPr>
                    </w:p>
                    <w:p w14:paraId="38BA4B58" w14:textId="77777777" w:rsidR="00C515A5" w:rsidRPr="004A3646" w:rsidRDefault="00C515A5" w:rsidP="00D630B3">
                      <w:pPr>
                        <w:rPr>
                          <w:rFonts w:cs="Arial"/>
                          <w:sz w:val="22"/>
                          <w:cs/>
                          <w:lang w:bidi="bn-IN"/>
                        </w:rPr>
                      </w:pPr>
                    </w:p>
                    <w:p w14:paraId="5DE94476" w14:textId="77777777" w:rsidR="00C515A5" w:rsidRPr="004A3646" w:rsidRDefault="00C515A5" w:rsidP="00D630B3">
                      <w:pPr>
                        <w:rPr>
                          <w:rFonts w:cs="Arial"/>
                          <w:color w:val="000000" w:themeColor="text1"/>
                          <w:kern w:val="24"/>
                          <w:sz w:val="30"/>
                          <w:szCs w:val="30"/>
                          <w:cs/>
                          <w:lang w:bidi="bn-IN"/>
                        </w:rPr>
                      </w:pPr>
                      <w:r w:rsidRPr="004A3646">
                        <w:rPr>
                          <w:rFonts w:cs="Nirmala UI"/>
                          <w:color w:val="000000" w:themeColor="text1"/>
                          <w:sz w:val="30"/>
                          <w:szCs w:val="30"/>
                          <w:cs/>
                          <w:lang w:bidi="bn-IN"/>
                        </w:rPr>
                        <w:t>একটি</w:t>
                      </w:r>
                      <w:r w:rsidRPr="004A3646">
                        <w:rPr>
                          <w:rFonts w:cs="Arial"/>
                          <w:color w:val="000000" w:themeColor="text1"/>
                          <w:sz w:val="30"/>
                          <w:szCs w:val="30"/>
                          <w:cs/>
                          <w:lang w:bidi="bn-IN"/>
                        </w:rPr>
                        <w:t xml:space="preserve"> STI </w:t>
                      </w:r>
                      <w:r w:rsidRPr="004A3646">
                        <w:rPr>
                          <w:rFonts w:cs="Nirmala UI"/>
                          <w:color w:val="000000" w:themeColor="text1"/>
                          <w:sz w:val="30"/>
                          <w:szCs w:val="30"/>
                          <w:cs/>
                          <w:lang w:bidi="bn-IN"/>
                        </w:rPr>
                        <w:t>নির্ণইয়কারী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পরীক্ষা</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ব্যথা</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হয়</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এবং</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বিব্রতকর</w:t>
                      </w:r>
                    </w:p>
                    <w:p w14:paraId="3883D1C9" w14:textId="77777777" w:rsidR="00C515A5" w:rsidRPr="004A3646" w:rsidRDefault="00C515A5" w:rsidP="00D630B3">
                      <w:pPr>
                        <w:rPr>
                          <w:rFonts w:cs="Arial"/>
                          <w:color w:val="000000" w:themeColor="text1"/>
                          <w:kern w:val="24"/>
                          <w:sz w:val="30"/>
                          <w:szCs w:val="30"/>
                          <w:cs/>
                          <w:lang w:bidi="bn-IN"/>
                        </w:rPr>
                      </w:pPr>
                    </w:p>
                    <w:p w14:paraId="7A579B3D" w14:textId="77777777" w:rsidR="00C515A5" w:rsidRPr="004A3646" w:rsidRDefault="00C515A5" w:rsidP="00D630B3">
                      <w:pPr>
                        <w:rPr>
                          <w:rFonts w:cs="Arial"/>
                          <w:color w:val="000000" w:themeColor="text1"/>
                          <w:kern w:val="24"/>
                          <w:sz w:val="30"/>
                          <w:szCs w:val="30"/>
                          <w:cs/>
                          <w:lang w:bidi="bn-IN"/>
                        </w:rPr>
                      </w:pPr>
                    </w:p>
                    <w:p w14:paraId="63F033E1" w14:textId="3413E57C" w:rsidR="00C515A5" w:rsidRPr="004A3646" w:rsidRDefault="00C515A5" w:rsidP="00D630B3">
                      <w:pPr>
                        <w:rPr>
                          <w:rFonts w:cs="Arial"/>
                          <w:sz w:val="22"/>
                          <w:cs/>
                          <w:lang w:bidi="bn-IN"/>
                        </w:rPr>
                      </w:pPr>
                      <w:r w:rsidRPr="004A3646">
                        <w:rPr>
                          <w:rFonts w:cs="Arial"/>
                          <w:color w:val="000000" w:themeColor="text1"/>
                          <w:sz w:val="30"/>
                          <w:szCs w:val="30"/>
                          <w:cs/>
                          <w:lang w:bidi="bn-IN"/>
                        </w:rPr>
                        <w:br/>
                        <w:t xml:space="preserve"> </w:t>
                      </w:r>
                    </w:p>
                    <w:p w14:paraId="11033D4C" w14:textId="77777777" w:rsidR="00C515A5" w:rsidRPr="004A3646" w:rsidRDefault="00C515A5" w:rsidP="00D630B3">
                      <w:pPr>
                        <w:spacing w:after="240"/>
                        <w:rPr>
                          <w:rFonts w:cs="Arial"/>
                          <w:color w:val="000000" w:themeColor="text1"/>
                          <w:kern w:val="24"/>
                          <w:sz w:val="30"/>
                          <w:szCs w:val="30"/>
                          <w:cs/>
                          <w:lang w:bidi="bn-IN"/>
                        </w:rPr>
                      </w:pPr>
                      <w:r w:rsidRPr="004A3646">
                        <w:rPr>
                          <w:rFonts w:cs="Nirmala UI"/>
                          <w:color w:val="000000" w:themeColor="text1"/>
                          <w:sz w:val="30"/>
                          <w:szCs w:val="30"/>
                          <w:cs/>
                          <w:lang w:bidi="bn-IN"/>
                        </w:rPr>
                        <w:t>পিল</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আপনাকে</w:t>
                      </w:r>
                      <w:r w:rsidRPr="004A3646">
                        <w:rPr>
                          <w:rFonts w:cs="Arial"/>
                          <w:color w:val="000000" w:themeColor="text1"/>
                          <w:sz w:val="30"/>
                          <w:szCs w:val="30"/>
                          <w:cs/>
                          <w:lang w:bidi="bn-IN"/>
                        </w:rPr>
                        <w:t xml:space="preserve"> STI-</w:t>
                      </w:r>
                      <w:r w:rsidRPr="004A3646">
                        <w:rPr>
                          <w:rFonts w:cs="Nirmala UI"/>
                          <w:color w:val="000000" w:themeColor="text1"/>
                          <w:sz w:val="30"/>
                          <w:szCs w:val="30"/>
                          <w:cs/>
                          <w:lang w:bidi="bn-IN"/>
                        </w:rPr>
                        <w:t>এর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সংক্রমণ</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থেকে</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রক্ষা</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পারে</w:t>
                      </w:r>
                      <w:r w:rsidRPr="004A3646">
                        <w:rPr>
                          <w:rFonts w:cs="Arial"/>
                          <w:color w:val="000000" w:themeColor="text1"/>
                          <w:sz w:val="30"/>
                          <w:szCs w:val="30"/>
                          <w:cs/>
                          <w:lang w:bidi="bn-IN"/>
                        </w:rPr>
                        <w:t xml:space="preserve"> </w:t>
                      </w:r>
                    </w:p>
                    <w:p w14:paraId="44533811" w14:textId="77777777" w:rsidR="00C515A5" w:rsidRPr="004A3646" w:rsidRDefault="00C515A5" w:rsidP="00D630B3">
                      <w:pPr>
                        <w:spacing w:after="240"/>
                        <w:rPr>
                          <w:rFonts w:cs="Arial"/>
                          <w:color w:val="000000" w:themeColor="text1"/>
                          <w:kern w:val="24"/>
                          <w:sz w:val="30"/>
                          <w:szCs w:val="30"/>
                          <w:cs/>
                          <w:lang w:bidi="bn-IN"/>
                        </w:rPr>
                      </w:pPr>
                    </w:p>
                    <w:p w14:paraId="479ACB80" w14:textId="77777777" w:rsidR="00C515A5" w:rsidRPr="004A3646" w:rsidRDefault="00C515A5" w:rsidP="00D630B3">
                      <w:pPr>
                        <w:spacing w:after="240"/>
                        <w:rPr>
                          <w:rFonts w:cs="Arial"/>
                          <w:color w:val="000000" w:themeColor="text1"/>
                          <w:kern w:val="24"/>
                          <w:sz w:val="30"/>
                          <w:szCs w:val="30"/>
                          <w:cs/>
                          <w:lang w:bidi="bn-IN"/>
                        </w:rPr>
                      </w:pPr>
                    </w:p>
                    <w:p w14:paraId="187DD9D9" w14:textId="77777777" w:rsidR="00C515A5" w:rsidRPr="004A3646" w:rsidRDefault="00C515A5" w:rsidP="00D630B3">
                      <w:pPr>
                        <w:spacing w:after="240"/>
                        <w:rPr>
                          <w:rFonts w:cs="Arial"/>
                          <w:sz w:val="22"/>
                          <w:cs/>
                          <w:lang w:bidi="bn-IN"/>
                        </w:rPr>
                      </w:pPr>
                    </w:p>
                    <w:p w14:paraId="2F1B2656" w14:textId="77777777" w:rsidR="00C515A5" w:rsidRPr="004A3646" w:rsidRDefault="00C515A5" w:rsidP="00D630B3">
                      <w:pPr>
                        <w:rPr>
                          <w:rFonts w:cs="Arial"/>
                          <w:sz w:val="22"/>
                          <w:cs/>
                          <w:lang w:bidi="bn-IN"/>
                        </w:rPr>
                      </w:pPr>
                      <w:r w:rsidRPr="004A3646">
                        <w:rPr>
                          <w:rFonts w:cs="Arial"/>
                          <w:color w:val="000000" w:themeColor="text1"/>
                          <w:sz w:val="30"/>
                          <w:szCs w:val="30"/>
                          <w:cs/>
                          <w:lang w:bidi="bn-IN"/>
                        </w:rPr>
                        <w:t>STI-</w:t>
                      </w:r>
                      <w:r w:rsidRPr="004A3646">
                        <w:rPr>
                          <w:rFonts w:cs="Nirmala UI"/>
                          <w:color w:val="000000" w:themeColor="text1"/>
                          <w:sz w:val="30"/>
                          <w:szCs w:val="30"/>
                          <w:cs/>
                          <w:lang w:bidi="bn-IN"/>
                        </w:rPr>
                        <w:t>গুলি</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নিজে</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নিজেই</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সেরে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যাবে</w:t>
                      </w:r>
                    </w:p>
                  </w:txbxContent>
                </v:textbox>
                <w10:anchorlock/>
              </v:shape>
            </w:pict>
          </mc:Fallback>
        </mc:AlternateContent>
      </w:r>
      <w:r w:rsidRPr="00870893">
        <w:rPr>
          <w:rFonts w:ascii="Nirmala UI" w:hAnsi="Nirmala UI" w:cs="Nirmala UI"/>
          <w:szCs w:val="24"/>
          <w:cs/>
          <w:lang w:bidi="bn-IN"/>
        </w:rPr>
        <w:br w:type="page"/>
      </w:r>
    </w:p>
    <w:p w14:paraId="7271F49C" w14:textId="6F13E0D2" w:rsidR="005D2A96" w:rsidRPr="00870893" w:rsidRDefault="005D2A96" w:rsidP="00F661C1">
      <w:pPr>
        <w:pStyle w:val="ListParagraph"/>
        <w:rPr>
          <w:rFonts w:ascii="Nirmala UI" w:hAnsi="Nirmala UI" w:cs="Nirmala UI"/>
          <w:szCs w:val="24"/>
          <w:cs/>
          <w:lang w:bidi="bn-IN"/>
        </w:rPr>
      </w:pPr>
      <w:bookmarkStart w:id="28" w:name="_Hlk112403807"/>
      <w:bookmarkEnd w:id="27"/>
      <w:r w:rsidRPr="00870893">
        <w:rPr>
          <w:rFonts w:ascii="Nirmala UI" w:hAnsi="Nirmala UI" w:cs="Nirmala UI"/>
          <w:noProof/>
          <w:lang w:val="en-US"/>
        </w:rPr>
        <w:lastRenderedPageBreak/>
        <mc:AlternateContent>
          <mc:Choice Requires="wpg">
            <w:drawing>
              <wp:anchor distT="0" distB="0" distL="114300" distR="114300" simplePos="0" relativeHeight="252142592" behindDoc="0" locked="0" layoutInCell="1" allowOverlap="1" wp14:anchorId="68A4D498" wp14:editId="301D6FC1">
                <wp:simplePos x="0" y="0"/>
                <wp:positionH relativeFrom="column">
                  <wp:posOffset>0</wp:posOffset>
                </wp:positionH>
                <wp:positionV relativeFrom="paragraph">
                  <wp:posOffset>83976</wp:posOffset>
                </wp:positionV>
                <wp:extent cx="6207982" cy="9199982"/>
                <wp:effectExtent l="38100" t="19050" r="21590" b="39370"/>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2" cy="9199982"/>
                          <a:chOff x="0" y="0"/>
                          <a:chExt cx="6207982" cy="9314088"/>
                        </a:xfrm>
                      </wpg:grpSpPr>
                      <wps:wsp>
                        <wps:cNvPr id="2810" name="Rectangle: Rounded Corners 2810">
                          <a:extLst>
                            <a:ext uri="{C183D7F6-B498-43B3-948B-1728B52AA6E4}">
                              <adec:decorative xmlns:adec="http://schemas.microsoft.com/office/drawing/2017/decorative" val="1"/>
                            </a:ext>
                          </a:extLst>
                        </wps:cNvPr>
                        <wps:cNvSpPr/>
                        <wps:spPr>
                          <a:xfrm>
                            <a:off x="0" y="237403"/>
                            <a:ext cx="6080452" cy="907668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1" name="Oval 2811">
                          <a:extLst>
                            <a:ext uri="{C183D7F6-B498-43B3-948B-1728B52AA6E4}">
                              <adec:decorative xmlns:adec="http://schemas.microsoft.com/office/drawing/2017/decorative" val="1"/>
                            </a:ext>
                          </a:extLst>
                        </wps:cNvPr>
                        <wps:cNvSpPr/>
                        <wps:spPr>
                          <a:xfrm>
                            <a:off x="564477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2" name="Picture 2812">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0312" y="21893"/>
                            <a:ext cx="501015" cy="547370"/>
                          </a:xfrm>
                          <a:prstGeom prst="rect">
                            <a:avLst/>
                          </a:prstGeom>
                        </pic:spPr>
                      </pic:pic>
                    </wpg:wgp>
                  </a:graphicData>
                </a:graphic>
                <wp14:sizeRelV relativeFrom="margin">
                  <wp14:pctHeight>0</wp14:pctHeight>
                </wp14:sizeRelV>
              </wp:anchor>
            </w:drawing>
          </mc:Choice>
          <mc:Fallback>
            <w:pict>
              <v:group w14:anchorId="4A7090BE" id="Group 7" o:spid="_x0000_s1026" alt="&quot;&quot;" style="position:absolute;margin-left:0;margin-top:6.6pt;width:488.8pt;height:724.4pt;z-index:252142592;mso-height-relative:margin" coordsize="62079,93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">
                <v:roundrect id="Rectangle: Rounded Corners 2810" o:spid="_x0000_s1027" alt="&quot;&quot;" style="position:absolute;top:2374;width:60804;height:9076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" filled="f" strokecolor="#732281" strokeweight="6pt">
                  <v:stroke joinstyle="bevel" endcap="square"/>
                </v:roundrect>
                <v:oval id="Oval 2811" o:spid="_x0000_s1028" alt="&quot;&quot;" style="position:absolute;left:5644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" fillcolor="white [3212]" strokecolor="#732281" strokeweight="3pt">
                  <v:stroke joinstyle="miter"/>
                </v:oval>
                <v:shape id="Picture 2812" o:spid="_x0000_s1029" type="#_x0000_t75" alt="&quot;&quot;" style="position:absolute;left:56803;top:21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36B8957E" wp14:editId="41CD5F68">
                <wp:extent cx="5222909" cy="419878"/>
                <wp:effectExtent l="0" t="0" r="0" b="0"/>
                <wp:docPr id="2813" name="TextBox 18" descr="SW3 - Let’s Talk Worksheet&#10;&#10;"/>
                <wp:cNvGraphicFramePr/>
                <a:graphic xmlns:a="http://schemas.openxmlformats.org/drawingml/2006/main">
                  <a:graphicData uri="http://schemas.microsoft.com/office/word/2010/wordprocessingShape">
                    <wps:wsp>
                      <wps:cNvSpPr txBox="1"/>
                      <wps:spPr>
                        <a:xfrm>
                          <a:off x="0" y="0"/>
                          <a:ext cx="5222909" cy="419878"/>
                        </a:xfrm>
                        <a:prstGeom prst="rect">
                          <a:avLst/>
                        </a:prstGeom>
                        <a:noFill/>
                      </wps:spPr>
                      <wps:txbx>
                        <w:txbxContent>
                          <w:p w14:paraId="23B47A62"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SW3 - </w:t>
                            </w:r>
                            <w:r w:rsidRPr="003175B3">
                              <w:rPr>
                                <w:rFonts w:cs="Nirmala UI"/>
                                <w:bCs/>
                                <w:sz w:val="28"/>
                                <w:szCs w:val="28"/>
                                <w:cs/>
                                <w:lang w:bidi="bn-IN"/>
                              </w:rPr>
                              <w:t>চলো</w:t>
                            </w:r>
                            <w:r>
                              <w:rPr>
                                <w:rFonts w:cs="Arial Bold"/>
                                <w:bCs/>
                                <w:sz w:val="28"/>
                                <w:szCs w:val="28"/>
                                <w:cs/>
                                <w:lang w:bidi="bn-IN"/>
                              </w:rPr>
                              <w:t xml:space="preserve"> </w:t>
                            </w:r>
                            <w:r w:rsidRPr="003175B3">
                              <w:rPr>
                                <w:rFonts w:cs="Nirmala UI"/>
                                <w:bCs/>
                                <w:sz w:val="28"/>
                                <w:szCs w:val="28"/>
                                <w:cs/>
                                <w:lang w:bidi="bn-IN"/>
                              </w:rPr>
                              <w:t>কথা</w:t>
                            </w:r>
                            <w:r>
                              <w:rPr>
                                <w:rFonts w:cs="Arial Bold"/>
                                <w:bCs/>
                                <w:sz w:val="28"/>
                                <w:szCs w:val="28"/>
                                <w:cs/>
                                <w:lang w:bidi="bn-IN"/>
                              </w:rPr>
                              <w:t xml:space="preserve"> </w:t>
                            </w:r>
                            <w:r w:rsidRPr="003175B3">
                              <w:rPr>
                                <w:rFonts w:cs="Nirmala UI"/>
                                <w:bCs/>
                                <w:sz w:val="28"/>
                                <w:szCs w:val="28"/>
                                <w:cs/>
                                <w:lang w:bidi="bn-IN"/>
                              </w:rPr>
                              <w:t>বলি</w:t>
                            </w:r>
                            <w:r>
                              <w:rPr>
                                <w:rFonts w:cs="Arial Bold"/>
                                <w:bCs/>
                                <w:sz w:val="28"/>
                                <w:szCs w:val="28"/>
                                <w:cs/>
                                <w:lang w:bidi="bn-IN"/>
                              </w:rPr>
                              <w:t xml:space="preserve"> </w:t>
                            </w:r>
                            <w:r w:rsidRPr="003175B3">
                              <w:rPr>
                                <w:rFonts w:cs="Nirmala UI"/>
                                <w:bCs/>
                                <w:sz w:val="28"/>
                                <w:szCs w:val="28"/>
                                <w:cs/>
                                <w:lang w:bidi="bn-IN"/>
                              </w:rPr>
                              <w:t>ওয়ার্কশীট</w:t>
                            </w:r>
                            <w:r>
                              <w:rPr>
                                <w:rFonts w:cs="Arial Bold"/>
                                <w:bCs/>
                                <w:sz w:val="28"/>
                                <w:szCs w:val="28"/>
                                <w:cs/>
                                <w:lang w:bidi="bn-IN"/>
                              </w:rPr>
                              <w:t xml:space="preserve"> </w:t>
                            </w:r>
                          </w:p>
                        </w:txbxContent>
                      </wps:txbx>
                      <wps:bodyPr wrap="none" rtlCol="0">
                        <a:noAutofit/>
                      </wps:bodyPr>
                    </wps:wsp>
                  </a:graphicData>
                </a:graphic>
              </wp:inline>
            </w:drawing>
          </mc:Choice>
          <mc:Fallback>
            <w:pict>
              <v:shape w14:anchorId="36B8957E" id="_x0000_s1732" type="#_x0000_t202" alt="SW3 - Let’s Talk Worksheet&#10;&#10;" style="width:411.25pt;height:33.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" filled="f" stroked="f">
                <v:textbox>
                  <w:txbxContent>
                    <w:p w14:paraId="23B47A62"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SW3 - </w:t>
                      </w:r>
                      <w:r w:rsidRPr="003175B3">
                        <w:rPr>
                          <w:rFonts w:cs="Nirmala UI"/>
                          <w:bCs/>
                          <w:sz w:val="28"/>
                          <w:szCs w:val="28"/>
                          <w:cs/>
                          <w:lang w:bidi="bn-IN"/>
                        </w:rPr>
                        <w:t>চলো</w:t>
                      </w:r>
                      <w:r>
                        <w:rPr>
                          <w:rFonts w:cs="Arial Bold"/>
                          <w:bCs/>
                          <w:sz w:val="28"/>
                          <w:szCs w:val="28"/>
                          <w:cs/>
                          <w:lang w:bidi="bn-IN"/>
                        </w:rPr>
                        <w:t xml:space="preserve"> </w:t>
                      </w:r>
                      <w:r w:rsidRPr="003175B3">
                        <w:rPr>
                          <w:rFonts w:cs="Nirmala UI"/>
                          <w:bCs/>
                          <w:sz w:val="28"/>
                          <w:szCs w:val="28"/>
                          <w:cs/>
                          <w:lang w:bidi="bn-IN"/>
                        </w:rPr>
                        <w:t>কথা</w:t>
                      </w:r>
                      <w:r>
                        <w:rPr>
                          <w:rFonts w:cs="Arial Bold"/>
                          <w:bCs/>
                          <w:sz w:val="28"/>
                          <w:szCs w:val="28"/>
                          <w:cs/>
                          <w:lang w:bidi="bn-IN"/>
                        </w:rPr>
                        <w:t xml:space="preserve"> </w:t>
                      </w:r>
                      <w:r w:rsidRPr="003175B3">
                        <w:rPr>
                          <w:rFonts w:cs="Nirmala UI"/>
                          <w:bCs/>
                          <w:sz w:val="28"/>
                          <w:szCs w:val="28"/>
                          <w:cs/>
                          <w:lang w:bidi="bn-IN"/>
                        </w:rPr>
                        <w:t>বলি</w:t>
                      </w:r>
                      <w:r>
                        <w:rPr>
                          <w:rFonts w:cs="Arial Bold"/>
                          <w:bCs/>
                          <w:sz w:val="28"/>
                          <w:szCs w:val="28"/>
                          <w:cs/>
                          <w:lang w:bidi="bn-IN"/>
                        </w:rPr>
                        <w:t xml:space="preserve"> </w:t>
                      </w:r>
                      <w:r w:rsidRPr="003175B3">
                        <w:rPr>
                          <w:rFonts w:cs="Nirmala UI"/>
                          <w:bCs/>
                          <w:sz w:val="28"/>
                          <w:szCs w:val="28"/>
                          <w:cs/>
                          <w:lang w:bidi="bn-IN"/>
                        </w:rPr>
                        <w:t>ওয়ার্কশীট</w:t>
                      </w:r>
                      <w:r>
                        <w:rPr>
                          <w:rFonts w:cs="Arial Bold"/>
                          <w:bCs/>
                          <w:sz w:val="28"/>
                          <w:szCs w:val="28"/>
                          <w:cs/>
                          <w:lang w:bidi="bn-IN"/>
                        </w:rPr>
                        <w:t xml:space="preserve"> </w:t>
                      </w:r>
                    </w:p>
                  </w:txbxContent>
                </v:textbox>
                <w10:anchorlock/>
              </v:shape>
            </w:pict>
          </mc:Fallback>
        </mc:AlternateContent>
      </w:r>
    </w:p>
    <w:p w14:paraId="2709D5FD" w14:textId="055A40BB" w:rsidR="00F661C1" w:rsidRPr="00870893" w:rsidRDefault="005D2A96" w:rsidP="005D2A96">
      <w:pPr>
        <w:pStyle w:val="ListParagraph"/>
        <w:ind w:left="426"/>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04E510F5" wp14:editId="581626C5">
                <wp:extent cx="3774440" cy="746449"/>
                <wp:effectExtent l="0" t="0" r="0" b="0"/>
                <wp:docPr id="2814" name="TextBox 4" descr="Let’s Talk&#10;"/>
                <wp:cNvGraphicFramePr/>
                <a:graphic xmlns:a="http://schemas.openxmlformats.org/drawingml/2006/main">
                  <a:graphicData uri="http://schemas.microsoft.com/office/word/2010/wordprocessingShape">
                    <wps:wsp>
                      <wps:cNvSpPr txBox="1"/>
                      <wps:spPr>
                        <a:xfrm>
                          <a:off x="0" y="0"/>
                          <a:ext cx="3774440" cy="746449"/>
                        </a:xfrm>
                        <a:prstGeom prst="rect">
                          <a:avLst/>
                        </a:prstGeom>
                        <a:noFill/>
                      </wps:spPr>
                      <wps:txbx>
                        <w:txbxContent>
                          <w:p w14:paraId="56FDF270" w14:textId="77777777" w:rsidR="00C515A5" w:rsidRDefault="00C515A5" w:rsidP="00D630B3">
                            <w:pPr>
                              <w:rPr>
                                <w:rFonts w:cs="Arial"/>
                                <w:szCs w:val="24"/>
                                <w:cs/>
                                <w:lang w:bidi="bn-IN"/>
                              </w:rPr>
                            </w:pPr>
                            <w:r w:rsidRPr="003175B3">
                              <w:rPr>
                                <w:rFonts w:cs="Nirmala UI"/>
                                <w:color w:val="000000" w:themeColor="text1"/>
                                <w:sz w:val="80"/>
                                <w:szCs w:val="80"/>
                                <w:cs/>
                                <w:lang w:bidi="bn-IN"/>
                              </w:rPr>
                              <w:t>চলো</w:t>
                            </w:r>
                            <w:r>
                              <w:rPr>
                                <w:rFonts w:cs="Arial"/>
                                <w:color w:val="000000" w:themeColor="text1"/>
                                <w:sz w:val="80"/>
                                <w:szCs w:val="80"/>
                                <w:cs/>
                                <w:lang w:bidi="bn-IN"/>
                              </w:rPr>
                              <w:t xml:space="preserve"> </w:t>
                            </w:r>
                            <w:r w:rsidRPr="003175B3">
                              <w:rPr>
                                <w:rFonts w:cs="Nirmala UI"/>
                                <w:color w:val="000000" w:themeColor="text1"/>
                                <w:sz w:val="80"/>
                                <w:szCs w:val="80"/>
                                <w:cs/>
                                <w:lang w:bidi="bn-IN"/>
                              </w:rPr>
                              <w:t>কথা</w:t>
                            </w:r>
                            <w:r>
                              <w:rPr>
                                <w:rFonts w:cs="Arial"/>
                                <w:color w:val="000000" w:themeColor="text1"/>
                                <w:sz w:val="80"/>
                                <w:szCs w:val="80"/>
                                <w:cs/>
                                <w:lang w:bidi="bn-IN"/>
                              </w:rPr>
                              <w:t xml:space="preserve"> </w:t>
                            </w:r>
                            <w:r w:rsidRPr="003175B3">
                              <w:rPr>
                                <w:rFonts w:cs="Nirmala UI"/>
                                <w:color w:val="000000" w:themeColor="text1"/>
                                <w:sz w:val="80"/>
                                <w:szCs w:val="80"/>
                                <w:cs/>
                                <w:lang w:bidi="bn-IN"/>
                              </w:rPr>
                              <w:t>বলি</w:t>
                            </w:r>
                          </w:p>
                        </w:txbxContent>
                      </wps:txbx>
                      <wps:bodyPr wrap="square" rtlCol="0">
                        <a:noAutofit/>
                      </wps:bodyPr>
                    </wps:wsp>
                  </a:graphicData>
                </a:graphic>
              </wp:inline>
            </w:drawing>
          </mc:Choice>
          <mc:Fallback>
            <w:pict>
              <v:shape w14:anchorId="04E510F5" id="_x0000_s1733" type="#_x0000_t202" alt="Let’s Talk&#10;" style="width:297.2pt;height: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" filled="f" stroked="f">
                <v:textbox>
                  <w:txbxContent>
                    <w:p w14:paraId="56FDF270" w14:textId="77777777" w:rsidR="00C515A5" w:rsidRDefault="00C515A5" w:rsidP="00D630B3">
                      <w:pPr>
                        <w:rPr>
                          <w:rFonts w:cs="Arial"/>
                          <w:szCs w:val="24"/>
                          <w:cs/>
                          <w:lang w:bidi="bn-IN"/>
                        </w:rPr>
                      </w:pPr>
                      <w:r w:rsidRPr="003175B3">
                        <w:rPr>
                          <w:rFonts w:cs="Nirmala UI"/>
                          <w:color w:val="000000" w:themeColor="text1"/>
                          <w:sz w:val="80"/>
                          <w:szCs w:val="80"/>
                          <w:cs/>
                          <w:lang w:bidi="bn-IN"/>
                        </w:rPr>
                        <w:t>চলো</w:t>
                      </w:r>
                      <w:r>
                        <w:rPr>
                          <w:rFonts w:cs="Arial"/>
                          <w:color w:val="000000" w:themeColor="text1"/>
                          <w:sz w:val="80"/>
                          <w:szCs w:val="80"/>
                          <w:cs/>
                          <w:lang w:bidi="bn-IN"/>
                        </w:rPr>
                        <w:t xml:space="preserve"> </w:t>
                      </w:r>
                      <w:r w:rsidRPr="003175B3">
                        <w:rPr>
                          <w:rFonts w:cs="Nirmala UI"/>
                          <w:color w:val="000000" w:themeColor="text1"/>
                          <w:sz w:val="80"/>
                          <w:szCs w:val="80"/>
                          <w:cs/>
                          <w:lang w:bidi="bn-IN"/>
                        </w:rPr>
                        <w:t>কথা</w:t>
                      </w:r>
                      <w:r>
                        <w:rPr>
                          <w:rFonts w:cs="Arial"/>
                          <w:color w:val="000000" w:themeColor="text1"/>
                          <w:sz w:val="80"/>
                          <w:szCs w:val="80"/>
                          <w:cs/>
                          <w:lang w:bidi="bn-IN"/>
                        </w:rPr>
                        <w:t xml:space="preserve"> </w:t>
                      </w:r>
                      <w:r w:rsidRPr="003175B3">
                        <w:rPr>
                          <w:rFonts w:cs="Nirmala UI"/>
                          <w:color w:val="000000" w:themeColor="text1"/>
                          <w:sz w:val="80"/>
                          <w:szCs w:val="80"/>
                          <w:cs/>
                          <w:lang w:bidi="bn-IN"/>
                        </w:rPr>
                        <w:t>বলি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4E54EB1B" wp14:editId="138F326F">
                <wp:extent cx="5671185" cy="7903028"/>
                <wp:effectExtent l="0" t="0" r="0" b="0"/>
                <wp:docPr id="2815" name="TextBox 23" descr="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wp:cNvGraphicFramePr/>
                <a:graphic xmlns:a="http://schemas.openxmlformats.org/drawingml/2006/main">
                  <a:graphicData uri="http://schemas.microsoft.com/office/word/2010/wordprocessingShape">
                    <wps:wsp>
                      <wps:cNvSpPr txBox="1"/>
                      <wps:spPr>
                        <a:xfrm>
                          <a:off x="0" y="0"/>
                          <a:ext cx="5671185" cy="7903028"/>
                        </a:xfrm>
                        <a:prstGeom prst="rect">
                          <a:avLst/>
                        </a:prstGeom>
                        <a:noFill/>
                      </wps:spPr>
                      <wps:txbx>
                        <w:txbxContent>
                          <w:p w14:paraId="3365388D" w14:textId="77777777" w:rsidR="00C515A5" w:rsidRPr="004A3646" w:rsidRDefault="00C515A5" w:rsidP="004A3646">
                            <w:pPr>
                              <w:spacing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জানেন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যে</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যৌনমিলন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পরিকল্পনা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করছে</w:t>
                            </w:r>
                            <w:r w:rsidRPr="004A3646">
                              <w:rPr>
                                <w:rFonts w:cs="Mangal"/>
                                <w:color w:val="000000" w:themeColor="text1"/>
                                <w:sz w:val="31"/>
                                <w:szCs w:val="31"/>
                                <w:cs/>
                                <w:lang w:bidi="hi-IN"/>
                              </w:rPr>
                              <w:t>।</w:t>
                            </w:r>
                          </w:p>
                          <w:p w14:paraId="4D374234"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বন্ধুকে</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জানাতে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চান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যে</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কন্ডোম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ব্যবহার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গুরুত্বপূর্ণ</w:t>
                            </w:r>
                            <w:r w:rsidRPr="004A3646">
                              <w:rPr>
                                <w:rFonts w:cs="Mangal"/>
                                <w:color w:val="000000" w:themeColor="text1"/>
                                <w:sz w:val="31"/>
                                <w:szCs w:val="31"/>
                                <w:cs/>
                                <w:lang w:bidi="hi-IN"/>
                              </w:rPr>
                              <w:t>।</w:t>
                            </w:r>
                          </w:p>
                          <w:p w14:paraId="5BF39B95"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দিকনির্দেশ</w:t>
                            </w:r>
                            <w:r w:rsidRPr="004A3646">
                              <w:rPr>
                                <w:rFonts w:cs="Arial"/>
                                <w:color w:val="000000" w:themeColor="text1"/>
                                <w:sz w:val="31"/>
                                <w:szCs w:val="31"/>
                                <w:cs/>
                                <w:lang w:bidi="bn-IN"/>
                              </w:rPr>
                              <w:t>:</w:t>
                            </w:r>
                          </w:p>
                          <w:p w14:paraId="2BA4830A" w14:textId="76A16472" w:rsidR="00C515A5" w:rsidRPr="004A3646" w:rsidRDefault="00C515A5" w:rsidP="004A3646">
                            <w:pPr>
                              <w:spacing w:before="240" w:line="240" w:lineRule="auto"/>
                              <w:ind w:right="360"/>
                              <w:rPr>
                                <w:rFonts w:cs="Arial"/>
                                <w:sz w:val="31"/>
                                <w:szCs w:val="31"/>
                                <w:cs/>
                                <w:lang w:bidi="bn-IN"/>
                              </w:rPr>
                            </w:pPr>
                            <w:r w:rsidRPr="004A3646">
                              <w:rPr>
                                <w:rFonts w:cs="Nirmala UI"/>
                                <w:color w:val="000000" w:themeColor="text1"/>
                                <w:sz w:val="31"/>
                                <w:szCs w:val="31"/>
                                <w:cs/>
                                <w:lang w:bidi="bn-IN"/>
                              </w:rPr>
                              <w:t>জোড়াগুলিতে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এই</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কথোপকথনটি</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সম্পূর্ণ</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প্রকাশকারী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ভাববিনিময়</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এবং</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কন্ডোম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সম্পর্কে</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আপনি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যা</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শিখেছেন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ব্যবহার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করুন</w:t>
                            </w:r>
                            <w:r w:rsidRPr="004A3646">
                              <w:rPr>
                                <w:rFonts w:cs="Mangal"/>
                                <w:color w:val="000000" w:themeColor="text1"/>
                                <w:sz w:val="31"/>
                                <w:szCs w:val="31"/>
                                <w:cs/>
                                <w:lang w:bidi="hi-IN"/>
                              </w:rPr>
                              <w:t>।</w:t>
                            </w:r>
                          </w:p>
                          <w:p w14:paraId="6143DD4A" w14:textId="77777777" w:rsidR="00C515A5" w:rsidRPr="004A3646" w:rsidRDefault="00C515A5" w:rsidP="004A3646">
                            <w:pPr>
                              <w:spacing w:before="240" w:line="240" w:lineRule="auto"/>
                              <w:ind w:right="720"/>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 “</w:t>
                            </w:r>
                            <w:r w:rsidRPr="004A3646">
                              <w:rPr>
                                <w:rFonts w:cs="Nirmala UI"/>
                                <w:color w:val="000000" w:themeColor="text1"/>
                                <w:sz w:val="31"/>
                                <w:szCs w:val="31"/>
                                <w:cs/>
                                <w:lang w:bidi="bn-IN"/>
                              </w:rPr>
                              <w:t>আমি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তোমার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সাথে</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কন্ডোম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নিয়ে</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কথা</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বলতে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চাই</w:t>
                            </w:r>
                            <w:r w:rsidRPr="004A3646">
                              <w:rPr>
                                <w:rFonts w:cs="Mangal"/>
                                <w:color w:val="000000" w:themeColor="text1"/>
                                <w:sz w:val="31"/>
                                <w:szCs w:val="31"/>
                                <w:cs/>
                                <w:lang w:bidi="hi-IN"/>
                              </w:rPr>
                              <w:t>।</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তুমি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ব্যবহার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পরিকল্পনা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করেছো</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তাই</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না</w:t>
                            </w:r>
                            <w:r w:rsidRPr="004A3646">
                              <w:rPr>
                                <w:rFonts w:cs="Arial"/>
                                <w:color w:val="000000" w:themeColor="text1"/>
                                <w:sz w:val="31"/>
                                <w:szCs w:val="31"/>
                                <w:cs/>
                                <w:lang w:bidi="bn-IN"/>
                              </w:rPr>
                              <w:t>?"</w:t>
                            </w:r>
                          </w:p>
                          <w:p w14:paraId="038D44BE" w14:textId="77777777" w:rsidR="00C515A5" w:rsidRPr="004A3646" w:rsidRDefault="00C515A5" w:rsidP="004A3646">
                            <w:pPr>
                              <w:spacing w:before="240" w:line="240" w:lineRule="auto"/>
                              <w:ind w:right="270"/>
                              <w:rPr>
                                <w:rFonts w:cs="Arial"/>
                                <w:sz w:val="31"/>
                                <w:szCs w:val="31"/>
                                <w:cs/>
                                <w:lang w:bidi="bn-IN"/>
                              </w:rPr>
                            </w:pP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 “</w:t>
                            </w:r>
                            <w:r w:rsidRPr="004A3646">
                              <w:rPr>
                                <w:rFonts w:cs="Nirmala UI"/>
                                <w:color w:val="000000" w:themeColor="text1"/>
                                <w:sz w:val="31"/>
                                <w:szCs w:val="31"/>
                                <w:cs/>
                                <w:lang w:bidi="bn-IN"/>
                              </w:rPr>
                              <w:t>তুমি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স্বাস্থ্য</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পুলিশ</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আমি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জানি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না</w:t>
                            </w:r>
                            <w:r w:rsidRPr="004A3646">
                              <w:rPr>
                                <w:rFonts w:cs="Arial"/>
                                <w:color w:val="000000" w:themeColor="text1"/>
                                <w:sz w:val="31"/>
                                <w:szCs w:val="31"/>
                                <w:cs/>
                                <w:lang w:bidi="bn-IN"/>
                              </w:rPr>
                              <w:t>...</w:t>
                            </w:r>
                            <w:r w:rsidRPr="004A3646">
                              <w:rPr>
                                <w:rFonts w:cs="Nirmala UI"/>
                                <w:color w:val="000000" w:themeColor="text1"/>
                                <w:sz w:val="31"/>
                                <w:szCs w:val="31"/>
                                <w:cs/>
                                <w:lang w:bidi="bn-IN"/>
                              </w:rPr>
                              <w:t>কন্ডোম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মুড</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নষ্ট</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দেয়</w:t>
                            </w:r>
                            <w:r w:rsidRPr="004A3646">
                              <w:rPr>
                                <w:rFonts w:cs="Mangal"/>
                                <w:color w:val="000000" w:themeColor="text1"/>
                                <w:sz w:val="31"/>
                                <w:szCs w:val="31"/>
                                <w:cs/>
                                <w:lang w:bidi="hi-IN"/>
                              </w:rPr>
                              <w:t>।</w:t>
                            </w:r>
                            <w:r w:rsidRPr="004A3646">
                              <w:rPr>
                                <w:rFonts w:cs="Arial"/>
                                <w:color w:val="000000" w:themeColor="text1"/>
                                <w:sz w:val="31"/>
                                <w:szCs w:val="31"/>
                                <w:cs/>
                                <w:lang w:bidi="bn-IN"/>
                              </w:rPr>
                              <w:t>"</w:t>
                            </w:r>
                          </w:p>
                          <w:p w14:paraId="5D92CCDE"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w:t>
                            </w:r>
                          </w:p>
                          <w:p w14:paraId="63CA420E"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w:t>
                            </w:r>
                          </w:p>
                          <w:p w14:paraId="6154F205"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w:t>
                            </w:r>
                          </w:p>
                          <w:p w14:paraId="12D588FA"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w:t>
                            </w:r>
                          </w:p>
                          <w:p w14:paraId="24F4AC86"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w:t>
                            </w:r>
                          </w:p>
                          <w:p w14:paraId="598B5204"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w:t>
                            </w:r>
                          </w:p>
                          <w:p w14:paraId="50D64C47"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w:t>
                            </w:r>
                          </w:p>
                          <w:p w14:paraId="48391E0D"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w:t>
                            </w:r>
                          </w:p>
                        </w:txbxContent>
                      </wps:txbx>
                      <wps:bodyPr wrap="square" rtlCol="0">
                        <a:noAutofit/>
                      </wps:bodyPr>
                    </wps:wsp>
                  </a:graphicData>
                </a:graphic>
              </wp:inline>
            </w:drawing>
          </mc:Choice>
          <mc:Fallback>
            <w:pict>
              <v:shape w14:anchorId="4E54EB1B" id="_x0000_s1734" type="#_x0000_t202" alt="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style="width:446.55pt;height:62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" filled="f" stroked="f">
                <v:textbox>
                  <w:txbxContent>
                    <w:p w14:paraId="3365388D" w14:textId="77777777" w:rsidR="00C515A5" w:rsidRPr="004A3646" w:rsidRDefault="00C515A5" w:rsidP="004A3646">
                      <w:pPr>
                        <w:spacing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জানেন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যে</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যৌনমিলন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পরিকল্পনা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করছে</w:t>
                      </w:r>
                      <w:r w:rsidRPr="004A3646">
                        <w:rPr>
                          <w:rFonts w:cs="Mangal"/>
                          <w:color w:val="000000" w:themeColor="text1"/>
                          <w:sz w:val="31"/>
                          <w:szCs w:val="31"/>
                          <w:cs/>
                          <w:lang w:bidi="hi-IN"/>
                        </w:rPr>
                        <w:t>।</w:t>
                      </w:r>
                    </w:p>
                    <w:p w14:paraId="4D374234"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বন্ধুকে</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জানাতে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চান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যে</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কন্ডোম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ব্যবহার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গুরুত্বপূর্ণ</w:t>
                      </w:r>
                      <w:r w:rsidRPr="004A3646">
                        <w:rPr>
                          <w:rFonts w:cs="Mangal"/>
                          <w:color w:val="000000" w:themeColor="text1"/>
                          <w:sz w:val="31"/>
                          <w:szCs w:val="31"/>
                          <w:cs/>
                          <w:lang w:bidi="hi-IN"/>
                        </w:rPr>
                        <w:t>।</w:t>
                      </w:r>
                    </w:p>
                    <w:p w14:paraId="5BF39B95"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দিকনির্দেশ</w:t>
                      </w:r>
                      <w:r w:rsidRPr="004A3646">
                        <w:rPr>
                          <w:rFonts w:cs="Arial"/>
                          <w:color w:val="000000" w:themeColor="text1"/>
                          <w:sz w:val="31"/>
                          <w:szCs w:val="31"/>
                          <w:cs/>
                          <w:lang w:bidi="bn-IN"/>
                        </w:rPr>
                        <w:t>:</w:t>
                      </w:r>
                    </w:p>
                    <w:p w14:paraId="2BA4830A" w14:textId="76A16472" w:rsidR="00C515A5" w:rsidRPr="004A3646" w:rsidRDefault="00C515A5" w:rsidP="004A3646">
                      <w:pPr>
                        <w:spacing w:before="240" w:line="240" w:lineRule="auto"/>
                        <w:ind w:right="360"/>
                        <w:rPr>
                          <w:rFonts w:cs="Arial"/>
                          <w:sz w:val="31"/>
                          <w:szCs w:val="31"/>
                          <w:cs/>
                          <w:lang w:bidi="bn-IN"/>
                        </w:rPr>
                      </w:pPr>
                      <w:r w:rsidRPr="004A3646">
                        <w:rPr>
                          <w:rFonts w:cs="Nirmala UI"/>
                          <w:color w:val="000000" w:themeColor="text1"/>
                          <w:sz w:val="31"/>
                          <w:szCs w:val="31"/>
                          <w:cs/>
                          <w:lang w:bidi="bn-IN"/>
                        </w:rPr>
                        <w:t>জোড়াগুলিতে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এই</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কথোপকথনটি</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সম্পূর্ণ</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প্রকাশকারী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ভাববিনিময়</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এবং</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কন্ডোম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সম্পর্কে</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আপনি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যা</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শিখেছেন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ব্যবহার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করুন</w:t>
                      </w:r>
                      <w:r w:rsidRPr="004A3646">
                        <w:rPr>
                          <w:rFonts w:cs="Mangal"/>
                          <w:color w:val="000000" w:themeColor="text1"/>
                          <w:sz w:val="31"/>
                          <w:szCs w:val="31"/>
                          <w:cs/>
                          <w:lang w:bidi="hi-IN"/>
                        </w:rPr>
                        <w:t>।</w:t>
                      </w:r>
                    </w:p>
                    <w:p w14:paraId="6143DD4A" w14:textId="77777777" w:rsidR="00C515A5" w:rsidRPr="004A3646" w:rsidRDefault="00C515A5" w:rsidP="004A3646">
                      <w:pPr>
                        <w:spacing w:before="240" w:line="240" w:lineRule="auto"/>
                        <w:ind w:right="720"/>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 “</w:t>
                      </w:r>
                      <w:r w:rsidRPr="004A3646">
                        <w:rPr>
                          <w:rFonts w:cs="Nirmala UI"/>
                          <w:color w:val="000000" w:themeColor="text1"/>
                          <w:sz w:val="31"/>
                          <w:szCs w:val="31"/>
                          <w:cs/>
                          <w:lang w:bidi="bn-IN"/>
                        </w:rPr>
                        <w:t>আমি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তোমার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সাথে</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কন্ডোম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নিয়ে</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কথা</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বলতে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চাই</w:t>
                      </w:r>
                      <w:r w:rsidRPr="004A3646">
                        <w:rPr>
                          <w:rFonts w:cs="Mangal"/>
                          <w:color w:val="000000" w:themeColor="text1"/>
                          <w:sz w:val="31"/>
                          <w:szCs w:val="31"/>
                          <w:cs/>
                          <w:lang w:bidi="hi-IN"/>
                        </w:rPr>
                        <w:t>।</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তুমি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তা</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ব্যবহার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পরিকল্পনা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করেছো</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তাই</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না</w:t>
                      </w:r>
                      <w:r w:rsidRPr="004A3646">
                        <w:rPr>
                          <w:rFonts w:cs="Arial"/>
                          <w:color w:val="000000" w:themeColor="text1"/>
                          <w:sz w:val="31"/>
                          <w:szCs w:val="31"/>
                          <w:cs/>
                          <w:lang w:bidi="bn-IN"/>
                        </w:rPr>
                        <w:t>?"</w:t>
                      </w:r>
                    </w:p>
                    <w:p w14:paraId="038D44BE" w14:textId="77777777" w:rsidR="00C515A5" w:rsidRPr="004A3646" w:rsidRDefault="00C515A5" w:rsidP="004A3646">
                      <w:pPr>
                        <w:spacing w:before="240" w:line="240" w:lineRule="auto"/>
                        <w:ind w:right="270"/>
                        <w:rPr>
                          <w:rFonts w:cs="Arial"/>
                          <w:sz w:val="31"/>
                          <w:szCs w:val="31"/>
                          <w:cs/>
                          <w:lang w:bidi="bn-IN"/>
                        </w:rPr>
                      </w:pP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 “</w:t>
                      </w:r>
                      <w:r w:rsidRPr="004A3646">
                        <w:rPr>
                          <w:rFonts w:cs="Nirmala UI"/>
                          <w:color w:val="000000" w:themeColor="text1"/>
                          <w:sz w:val="31"/>
                          <w:szCs w:val="31"/>
                          <w:cs/>
                          <w:lang w:bidi="bn-IN"/>
                        </w:rPr>
                        <w:t>তুমি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স্বাস্থ্য</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পুলিশ</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আমি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জানি</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না</w:t>
                      </w:r>
                      <w:r w:rsidRPr="004A3646">
                        <w:rPr>
                          <w:rFonts w:cs="Arial"/>
                          <w:color w:val="000000" w:themeColor="text1"/>
                          <w:sz w:val="31"/>
                          <w:szCs w:val="31"/>
                          <w:cs/>
                          <w:lang w:bidi="bn-IN"/>
                        </w:rPr>
                        <w:t>...</w:t>
                      </w:r>
                      <w:r w:rsidRPr="004A3646">
                        <w:rPr>
                          <w:rFonts w:cs="Nirmala UI"/>
                          <w:color w:val="000000" w:themeColor="text1"/>
                          <w:sz w:val="31"/>
                          <w:szCs w:val="31"/>
                          <w:cs/>
                          <w:lang w:bidi="bn-IN"/>
                        </w:rPr>
                        <w:t>কন্ডোম</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মুড</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নষ্ট</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করে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দেয়</w:t>
                      </w:r>
                      <w:r w:rsidRPr="004A3646">
                        <w:rPr>
                          <w:rFonts w:cs="Mangal"/>
                          <w:color w:val="000000" w:themeColor="text1"/>
                          <w:sz w:val="31"/>
                          <w:szCs w:val="31"/>
                          <w:cs/>
                          <w:lang w:bidi="hi-IN"/>
                        </w:rPr>
                        <w:t>।</w:t>
                      </w:r>
                      <w:r w:rsidRPr="004A3646">
                        <w:rPr>
                          <w:rFonts w:cs="Arial"/>
                          <w:color w:val="000000" w:themeColor="text1"/>
                          <w:sz w:val="31"/>
                          <w:szCs w:val="31"/>
                          <w:cs/>
                          <w:lang w:bidi="bn-IN"/>
                        </w:rPr>
                        <w:t>"</w:t>
                      </w:r>
                    </w:p>
                    <w:p w14:paraId="5D92CCDE"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w:t>
                      </w:r>
                    </w:p>
                    <w:p w14:paraId="63CA420E"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w:t>
                      </w:r>
                    </w:p>
                    <w:p w14:paraId="6154F205"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w:t>
                      </w:r>
                    </w:p>
                    <w:p w14:paraId="12D588FA"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w:t>
                      </w:r>
                    </w:p>
                    <w:p w14:paraId="24F4AC86"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w:t>
                      </w:r>
                    </w:p>
                    <w:p w14:paraId="598B5204"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w:t>
                      </w:r>
                    </w:p>
                    <w:p w14:paraId="50D64C47"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w:t>
                      </w:r>
                      <w:r w:rsidRPr="004A3646">
                        <w:rPr>
                          <w:rFonts w:cs="Arial"/>
                          <w:color w:val="000000" w:themeColor="text1"/>
                          <w:sz w:val="31"/>
                          <w:szCs w:val="31"/>
                          <w:cs/>
                          <w:lang w:bidi="bn-IN"/>
                        </w:rPr>
                        <w:t>:</w:t>
                      </w:r>
                    </w:p>
                    <w:p w14:paraId="48391E0D" w14:textId="77777777" w:rsidR="00C515A5" w:rsidRPr="004A3646" w:rsidRDefault="00C515A5" w:rsidP="004A3646">
                      <w:pPr>
                        <w:spacing w:before="240" w:line="240" w:lineRule="auto"/>
                        <w:rPr>
                          <w:rFonts w:cs="Arial"/>
                          <w:sz w:val="31"/>
                          <w:szCs w:val="31"/>
                          <w:cs/>
                          <w:lang w:bidi="bn-IN"/>
                        </w:rPr>
                      </w:pPr>
                      <w:r w:rsidRPr="004A3646">
                        <w:rPr>
                          <w:rFonts w:cs="Nirmala UI"/>
                          <w:color w:val="000000" w:themeColor="text1"/>
                          <w:sz w:val="31"/>
                          <w:szCs w:val="31"/>
                          <w:cs/>
                          <w:lang w:bidi="bn-IN"/>
                        </w:rPr>
                        <w:t>আপনার</w:t>
                      </w:r>
                      <w:r w:rsidRPr="004A3646">
                        <w:rPr>
                          <w:rFonts w:cs="Arial"/>
                          <w:color w:val="000000" w:themeColor="text1"/>
                          <w:sz w:val="31"/>
                          <w:szCs w:val="31"/>
                          <w:cs/>
                          <w:lang w:bidi="bn-IN"/>
                        </w:rPr>
                        <w:t xml:space="preserve"> </w:t>
                      </w:r>
                      <w:r w:rsidRPr="004A3646">
                        <w:rPr>
                          <w:rFonts w:cs="Nirmala UI"/>
                          <w:color w:val="000000" w:themeColor="text1"/>
                          <w:sz w:val="31"/>
                          <w:szCs w:val="31"/>
                          <w:cs/>
                          <w:lang w:bidi="bn-IN"/>
                        </w:rPr>
                        <w:t>বন্ধু</w:t>
                      </w:r>
                      <w:r w:rsidRPr="004A3646">
                        <w:rPr>
                          <w:rFonts w:cs="Arial"/>
                          <w:color w:val="000000" w:themeColor="text1"/>
                          <w:sz w:val="31"/>
                          <w:szCs w:val="31"/>
                          <w:cs/>
                          <w:lang w:bidi="bn-IN"/>
                        </w:rPr>
                        <w:t>:</w:t>
                      </w:r>
                    </w:p>
                  </w:txbxContent>
                </v:textbox>
                <w10:anchorlock/>
              </v:shape>
            </w:pict>
          </mc:Fallback>
        </mc:AlternateContent>
      </w:r>
      <w:bookmarkEnd w:id="28"/>
      <w:r w:rsidRPr="00870893">
        <w:rPr>
          <w:rFonts w:ascii="Nirmala UI" w:hAnsi="Nirmala UI" w:cs="Nirmala UI"/>
          <w:szCs w:val="24"/>
          <w:cs/>
          <w:lang w:bidi="bn-IN"/>
        </w:rPr>
        <w:br w:type="page"/>
      </w:r>
    </w:p>
    <w:p w14:paraId="0D3F509F" w14:textId="13D95CD5" w:rsidR="00C83FBB" w:rsidRPr="00870893" w:rsidRDefault="00C83FBB" w:rsidP="00F661C1">
      <w:pPr>
        <w:pStyle w:val="ListParagraph"/>
        <w:rPr>
          <w:rFonts w:ascii="Nirmala UI" w:hAnsi="Nirmala UI" w:cs="Nirmala UI"/>
          <w:szCs w:val="24"/>
          <w:cs/>
          <w:lang w:bidi="bn-IN"/>
        </w:rPr>
      </w:pPr>
      <w:bookmarkStart w:id="29" w:name="_Hlk112403834"/>
      <w:r w:rsidRPr="00870893">
        <w:rPr>
          <w:rFonts w:ascii="Nirmala UI" w:hAnsi="Nirmala UI" w:cs="Nirmala UI"/>
          <w:noProof/>
          <w:lang w:val="en-US"/>
        </w:rPr>
        <w:lastRenderedPageBreak/>
        <mc:AlternateContent>
          <mc:Choice Requires="wpg">
            <w:drawing>
              <wp:anchor distT="0" distB="0" distL="114300" distR="114300" simplePos="0" relativeHeight="252150784" behindDoc="0" locked="0" layoutInCell="1" allowOverlap="1" wp14:anchorId="14CB1EB7" wp14:editId="2D53B447">
                <wp:simplePos x="0" y="0"/>
                <wp:positionH relativeFrom="column">
                  <wp:posOffset>126810</wp:posOffset>
                </wp:positionH>
                <wp:positionV relativeFrom="paragraph">
                  <wp:posOffset>94113</wp:posOffset>
                </wp:positionV>
                <wp:extent cx="6412098" cy="9085720"/>
                <wp:effectExtent l="38100" t="19050" r="27305" b="3937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098" cy="9085720"/>
                          <a:chOff x="0" y="0"/>
                          <a:chExt cx="6412098" cy="9085720"/>
                        </a:xfrm>
                      </wpg:grpSpPr>
                      <wps:wsp>
                        <wps:cNvPr id="2817" name="Rectangle: Rounded Corners 2817">
                          <a:extLst>
                            <a:ext uri="{C183D7F6-B498-43B3-948B-1728B52AA6E4}">
                              <adec:decorative xmlns:adec="http://schemas.microsoft.com/office/drawing/2017/decorative" val="1"/>
                            </a:ext>
                          </a:extLst>
                        </wps:cNvPr>
                        <wps:cNvSpPr/>
                        <wps:spPr>
                          <a:xfrm>
                            <a:off x="0" y="237414"/>
                            <a:ext cx="6294462"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8" name="Oval 2818">
                          <a:extLst>
                            <a:ext uri="{C183D7F6-B498-43B3-948B-1728B52AA6E4}">
                              <adec:decorative xmlns:adec="http://schemas.microsoft.com/office/drawing/2017/decorative" val="1"/>
                            </a:ext>
                          </a:extLst>
                        </wps:cNvPr>
                        <wps:cNvSpPr/>
                        <wps:spPr>
                          <a:xfrm>
                            <a:off x="5849488"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9" name="Picture 2819">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885029" y="21893"/>
                            <a:ext cx="501015" cy="546735"/>
                          </a:xfrm>
                          <a:prstGeom prst="rect">
                            <a:avLst/>
                          </a:prstGeom>
                        </pic:spPr>
                      </pic:pic>
                    </wpg:wgp>
                  </a:graphicData>
                </a:graphic>
              </wp:anchor>
            </w:drawing>
          </mc:Choice>
          <mc:Fallback>
            <w:pict>
              <v:group w14:anchorId="5E1EEDEB" id="Group 8" o:spid="_x0000_s1026" alt="&quot;&quot;" style="position:absolute;margin-left:10pt;margin-top:7.4pt;width:504.9pt;height:715.4pt;z-index:252150784" coordsize="64120,9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">
                <v:roundrect id="Rectangle: Rounded Corners 2817" o:spid="_x0000_s1027" alt="&quot;&quot;" style="position:absolute;top:2374;width:62944;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" filled="f" strokecolor="#732281" strokeweight="6pt">
                  <v:stroke joinstyle="bevel" endcap="square"/>
                </v:roundrect>
                <v:oval id="Oval 2818" o:spid="_x0000_s1028" alt="&quot;&quot;" style="position:absolute;left:5849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" fillcolor="white [3212]" strokecolor="#732281" strokeweight="3pt">
                  <v:stroke joinstyle="miter"/>
                </v:oval>
                <v:shape id="Picture 2819" o:spid="_x0000_s1029" type="#_x0000_t75" alt="&quot;&quot;" style="position:absolute;left:58850;top:218;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3E20F3A4" wp14:editId="22722514">
                <wp:extent cx="5057192" cy="447869"/>
                <wp:effectExtent l="0" t="0" r="0" b="0"/>
                <wp:docPr id="2820" name="TextBox 18" descr="TS1 – Disease Match Answer Sheet&#10;"/>
                <wp:cNvGraphicFramePr/>
                <a:graphic xmlns:a="http://schemas.openxmlformats.org/drawingml/2006/main">
                  <a:graphicData uri="http://schemas.microsoft.com/office/word/2010/wordprocessingShape">
                    <wps:wsp>
                      <wps:cNvSpPr txBox="1"/>
                      <wps:spPr>
                        <a:xfrm>
                          <a:off x="0" y="0"/>
                          <a:ext cx="5057192" cy="447869"/>
                        </a:xfrm>
                        <a:prstGeom prst="rect">
                          <a:avLst/>
                        </a:prstGeom>
                        <a:noFill/>
                      </wps:spPr>
                      <wps:txbx>
                        <w:txbxContent>
                          <w:p w14:paraId="66AEAE9E"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SW4 - </w:t>
                            </w:r>
                            <w:r w:rsidRPr="003175B3">
                              <w:rPr>
                                <w:rFonts w:cs="Nirmala UI"/>
                                <w:bCs/>
                                <w:sz w:val="28"/>
                                <w:szCs w:val="28"/>
                                <w:cs/>
                                <w:lang w:bidi="bn-IN"/>
                              </w:rPr>
                              <w:t>যৌন</w:t>
                            </w:r>
                            <w:r>
                              <w:rPr>
                                <w:rFonts w:cs="Arial Bold"/>
                                <w:bCs/>
                                <w:sz w:val="28"/>
                                <w:szCs w:val="28"/>
                                <w:cs/>
                                <w:lang w:bidi="bn-IN"/>
                              </w:rPr>
                              <w:t xml:space="preserve"> </w:t>
                            </w:r>
                            <w:r w:rsidRPr="003175B3">
                              <w:rPr>
                                <w:rFonts w:cs="Nirmala UI"/>
                                <w:bCs/>
                                <w:sz w:val="28"/>
                                <w:szCs w:val="28"/>
                                <w:cs/>
                                <w:lang w:bidi="bn-IN"/>
                              </w:rPr>
                              <w:t>স্বাস্থ্য</w:t>
                            </w:r>
                            <w:r>
                              <w:rPr>
                                <w:rFonts w:cs="Arial Bold"/>
                                <w:bCs/>
                                <w:sz w:val="28"/>
                                <w:szCs w:val="28"/>
                                <w:cs/>
                                <w:lang w:bidi="bn-IN"/>
                              </w:rPr>
                              <w:t xml:space="preserve"> </w:t>
                            </w:r>
                            <w:r w:rsidRPr="003175B3">
                              <w:rPr>
                                <w:rFonts w:cs="Nirmala UI"/>
                                <w:bCs/>
                                <w:sz w:val="28"/>
                                <w:szCs w:val="28"/>
                                <w:cs/>
                                <w:lang w:bidi="bn-IN"/>
                              </w:rPr>
                              <w:t>বিঙ্গো</w:t>
                            </w:r>
                            <w:r>
                              <w:rPr>
                                <w:rFonts w:cs="Arial Bold"/>
                                <w:bCs/>
                                <w:sz w:val="28"/>
                                <w:szCs w:val="28"/>
                                <w:cs/>
                                <w:lang w:bidi="bn-IN"/>
                              </w:rPr>
                              <w:t xml:space="preserve"> </w:t>
                            </w:r>
                            <w:r w:rsidRPr="003175B3">
                              <w:rPr>
                                <w:rFonts w:cs="Nirmala UI"/>
                                <w:bCs/>
                                <w:sz w:val="28"/>
                                <w:szCs w:val="28"/>
                                <w:cs/>
                                <w:lang w:bidi="bn-IN"/>
                              </w:rPr>
                              <w:t>ওয়ার্কশীট</w:t>
                            </w:r>
                          </w:p>
                        </w:txbxContent>
                      </wps:txbx>
                      <wps:bodyPr wrap="square" rtlCol="0">
                        <a:noAutofit/>
                      </wps:bodyPr>
                    </wps:wsp>
                  </a:graphicData>
                </a:graphic>
              </wp:inline>
            </w:drawing>
          </mc:Choice>
          <mc:Fallback>
            <w:pict>
              <v:shape w14:anchorId="3E20F3A4" id="_x0000_s1735" type="#_x0000_t202" alt="TS1 – Disease Match Answer Sheet&#10;" style="width:398.2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" filled="f" stroked="f">
                <v:textbox>
                  <w:txbxContent>
                    <w:p w14:paraId="66AEAE9E"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SW4 - </w:t>
                      </w:r>
                      <w:r w:rsidRPr="003175B3">
                        <w:rPr>
                          <w:rFonts w:cs="Nirmala UI"/>
                          <w:bCs/>
                          <w:sz w:val="28"/>
                          <w:szCs w:val="28"/>
                          <w:cs/>
                          <w:lang w:bidi="bn-IN"/>
                        </w:rPr>
                        <w:t>যৌন</w:t>
                      </w:r>
                      <w:r>
                        <w:rPr>
                          <w:rFonts w:cs="Arial Bold"/>
                          <w:bCs/>
                          <w:sz w:val="28"/>
                          <w:szCs w:val="28"/>
                          <w:cs/>
                          <w:lang w:bidi="bn-IN"/>
                        </w:rPr>
                        <w:t xml:space="preserve"> </w:t>
                      </w:r>
                      <w:r w:rsidRPr="003175B3">
                        <w:rPr>
                          <w:rFonts w:cs="Nirmala UI"/>
                          <w:bCs/>
                          <w:sz w:val="28"/>
                          <w:szCs w:val="28"/>
                          <w:cs/>
                          <w:lang w:bidi="bn-IN"/>
                        </w:rPr>
                        <w:t>স্বাস্থ্য</w:t>
                      </w:r>
                      <w:r>
                        <w:rPr>
                          <w:rFonts w:cs="Arial Bold"/>
                          <w:bCs/>
                          <w:sz w:val="28"/>
                          <w:szCs w:val="28"/>
                          <w:cs/>
                          <w:lang w:bidi="bn-IN"/>
                        </w:rPr>
                        <w:t xml:space="preserve"> </w:t>
                      </w:r>
                      <w:r w:rsidRPr="003175B3">
                        <w:rPr>
                          <w:rFonts w:cs="Nirmala UI"/>
                          <w:bCs/>
                          <w:sz w:val="28"/>
                          <w:szCs w:val="28"/>
                          <w:cs/>
                          <w:lang w:bidi="bn-IN"/>
                        </w:rPr>
                        <w:t>বিঙ্গো</w:t>
                      </w:r>
                      <w:r>
                        <w:rPr>
                          <w:rFonts w:cs="Arial Bold"/>
                          <w:bCs/>
                          <w:sz w:val="28"/>
                          <w:szCs w:val="28"/>
                          <w:cs/>
                          <w:lang w:bidi="bn-IN"/>
                        </w:rPr>
                        <w:t xml:space="preserve"> </w:t>
                      </w:r>
                      <w:r w:rsidRPr="003175B3">
                        <w:rPr>
                          <w:rFonts w:cs="Nirmala UI"/>
                          <w:bCs/>
                          <w:sz w:val="28"/>
                          <w:szCs w:val="28"/>
                          <w:cs/>
                          <w:lang w:bidi="bn-IN"/>
                        </w:rPr>
                        <w:t>ওয়ার্কশীট</w:t>
                      </w:r>
                    </w:p>
                  </w:txbxContent>
                </v:textbox>
                <w10:anchorlock/>
              </v:shape>
            </w:pict>
          </mc:Fallback>
        </mc:AlternateContent>
      </w:r>
    </w:p>
    <w:p w14:paraId="50700B08" w14:textId="0450118C" w:rsidR="00F661C1" w:rsidRPr="00870893" w:rsidRDefault="00C83FBB" w:rsidP="00F661C1">
      <w:pPr>
        <w:pStyle w:val="ListParagraph"/>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0EBDCA7B" wp14:editId="35F9C127">
                <wp:extent cx="5309118" cy="718457"/>
                <wp:effectExtent l="0" t="0" r="0" b="0"/>
                <wp:docPr id="2845" name="TextBox 3"/>
                <wp:cNvGraphicFramePr/>
                <a:graphic xmlns:a="http://schemas.openxmlformats.org/drawingml/2006/main">
                  <a:graphicData uri="http://schemas.microsoft.com/office/word/2010/wordprocessingShape">
                    <wps:wsp>
                      <wps:cNvSpPr txBox="1"/>
                      <wps:spPr>
                        <a:xfrm>
                          <a:off x="0" y="0"/>
                          <a:ext cx="5309118" cy="718457"/>
                        </a:xfrm>
                        <a:prstGeom prst="rect">
                          <a:avLst/>
                        </a:prstGeom>
                        <a:noFill/>
                      </wps:spPr>
                      <wps:txbx>
                        <w:txbxContent>
                          <w:p w14:paraId="269D86FB" w14:textId="77777777" w:rsidR="00C515A5" w:rsidRDefault="00C515A5" w:rsidP="00C83FBB">
                            <w:pPr>
                              <w:rPr>
                                <w:rFonts w:cs="Arial"/>
                                <w:szCs w:val="24"/>
                                <w:cs/>
                                <w:lang w:bidi="bn-IN"/>
                              </w:rPr>
                            </w:pPr>
                            <w:r w:rsidRPr="003175B3">
                              <w:rPr>
                                <w:rFonts w:cs="Nirmala UI"/>
                                <w:color w:val="000000" w:themeColor="text1"/>
                                <w:sz w:val="72"/>
                                <w:szCs w:val="72"/>
                                <w:cs/>
                                <w:lang w:bidi="bn-IN"/>
                              </w:rPr>
                              <w:t>যৌন</w:t>
                            </w:r>
                            <w:r>
                              <w:rPr>
                                <w:rFonts w:cs="Arial"/>
                                <w:color w:val="000000" w:themeColor="text1"/>
                                <w:sz w:val="72"/>
                                <w:szCs w:val="72"/>
                                <w:cs/>
                                <w:lang w:bidi="bn-IN"/>
                              </w:rPr>
                              <w:t xml:space="preserve"> </w:t>
                            </w:r>
                            <w:r w:rsidRPr="003175B3">
                              <w:rPr>
                                <w:rFonts w:cs="Nirmala UI"/>
                                <w:color w:val="000000" w:themeColor="text1"/>
                                <w:sz w:val="72"/>
                                <w:szCs w:val="72"/>
                                <w:cs/>
                                <w:lang w:bidi="bn-IN"/>
                              </w:rPr>
                              <w:t>স্বাস্থ্য</w:t>
                            </w:r>
                            <w:r>
                              <w:rPr>
                                <w:rFonts w:cs="Arial"/>
                                <w:color w:val="000000" w:themeColor="text1"/>
                                <w:sz w:val="72"/>
                                <w:szCs w:val="72"/>
                                <w:cs/>
                                <w:lang w:bidi="bn-IN"/>
                              </w:rPr>
                              <w:t xml:space="preserve"> </w:t>
                            </w:r>
                            <w:r w:rsidRPr="003175B3">
                              <w:rPr>
                                <w:rFonts w:cs="Nirmala UI"/>
                                <w:color w:val="000000" w:themeColor="text1"/>
                                <w:sz w:val="72"/>
                                <w:szCs w:val="72"/>
                                <w:cs/>
                                <w:lang w:bidi="bn-IN"/>
                              </w:rPr>
                              <w:t>বিঙ্গো</w:t>
                            </w:r>
                          </w:p>
                        </w:txbxContent>
                      </wps:txbx>
                      <wps:bodyPr wrap="square" rtlCol="0">
                        <a:noAutofit/>
                      </wps:bodyPr>
                    </wps:wsp>
                  </a:graphicData>
                </a:graphic>
              </wp:inline>
            </w:drawing>
          </mc:Choice>
          <mc:Fallback>
            <w:pict>
              <v:shape w14:anchorId="0EBDCA7B" id="TextBox 3" o:spid="_x0000_s1736" type="#_x0000_t202" style="width:418.05pt;height:5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" filled="f" stroked="f">
                <v:textbox>
                  <w:txbxContent>
                    <w:p w14:paraId="269D86FB" w14:textId="77777777" w:rsidR="00C515A5" w:rsidRDefault="00C515A5" w:rsidP="00C83FBB">
                      <w:pPr>
                        <w:rPr>
                          <w:rFonts w:cs="Arial"/>
                          <w:szCs w:val="24"/>
                          <w:cs/>
                          <w:lang w:bidi="bn-IN"/>
                        </w:rPr>
                      </w:pPr>
                      <w:r w:rsidRPr="003175B3">
                        <w:rPr>
                          <w:rFonts w:cs="Nirmala UI"/>
                          <w:color w:val="000000" w:themeColor="text1"/>
                          <w:sz w:val="72"/>
                          <w:szCs w:val="72"/>
                          <w:cs/>
                          <w:lang w:bidi="bn-IN"/>
                        </w:rPr>
                        <w:t>যৌন</w:t>
                      </w:r>
                      <w:r>
                        <w:rPr>
                          <w:rFonts w:cs="Arial"/>
                          <w:color w:val="000000" w:themeColor="text1"/>
                          <w:sz w:val="72"/>
                          <w:szCs w:val="72"/>
                          <w:cs/>
                          <w:lang w:bidi="bn-IN"/>
                        </w:rPr>
                        <w:t xml:space="preserve"> </w:t>
                      </w:r>
                      <w:r w:rsidRPr="003175B3">
                        <w:rPr>
                          <w:rFonts w:cs="Nirmala UI"/>
                          <w:color w:val="000000" w:themeColor="text1"/>
                          <w:sz w:val="72"/>
                          <w:szCs w:val="72"/>
                          <w:cs/>
                          <w:lang w:bidi="bn-IN"/>
                        </w:rPr>
                        <w:t>স্বাস্থ্য</w:t>
                      </w:r>
                      <w:r>
                        <w:rPr>
                          <w:rFonts w:cs="Arial"/>
                          <w:color w:val="000000" w:themeColor="text1"/>
                          <w:sz w:val="72"/>
                          <w:szCs w:val="72"/>
                          <w:cs/>
                          <w:lang w:bidi="bn-IN"/>
                        </w:rPr>
                        <w:t xml:space="preserve"> </w:t>
                      </w:r>
                      <w:r w:rsidRPr="003175B3">
                        <w:rPr>
                          <w:rFonts w:cs="Nirmala UI"/>
                          <w:color w:val="000000" w:themeColor="text1"/>
                          <w:sz w:val="72"/>
                          <w:szCs w:val="72"/>
                          <w:cs/>
                          <w:lang w:bidi="bn-IN"/>
                        </w:rPr>
                        <w:t>বিঙ্গো</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488F06ED" wp14:editId="765385D8">
                <wp:extent cx="1108269" cy="1496219"/>
                <wp:effectExtent l="19050" t="19050" r="15875" b="27940"/>
                <wp:docPr id="2821" name="Rectangle 2821"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0CBA"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উপসর্গ</w:t>
                            </w:r>
                          </w:p>
                        </w:txbxContent>
                      </wps:txbx>
                      <wps:bodyPr rtlCol="0" anchor="ctr"/>
                    </wps:wsp>
                  </a:graphicData>
                </a:graphic>
              </wp:inline>
            </w:drawing>
          </mc:Choice>
          <mc:Fallback>
            <w:pict>
              <v:rect w14:anchorId="488F06ED" id="Rectangle 2821" o:spid="_x0000_s1737"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NjFpov7AQAAPwQAAA4AAAAAAAAAAAAAAAAA&#10;LgIAAGRycy9lMm9Eb2MueG1sUEsBAi0AFAAGAAgAAAAhAO940indAAAABQEAAA8AAAAAAAAAAAAA&#10;AAAAVQQAAGRycy9kb3ducmV2LnhtbFBLBQYAAAAABAAEAPMAAABfBQAAAAA=&#10;" filled="f" strokecolor="#732281" strokeweight="2.25pt">
                <v:textbox>
                  <w:txbxContent>
                    <w:p w14:paraId="4C940CBA"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উপসর্গ</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76FB3147" wp14:editId="7D429AEA">
                <wp:extent cx="1108269" cy="1496219"/>
                <wp:effectExtent l="19050" t="19050" r="15875" b="27940"/>
                <wp:docPr id="2822" name="Rectangle 2822" descr="Check-up"/>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C722D"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চেক আপ</w:t>
                            </w:r>
                          </w:p>
                        </w:txbxContent>
                      </wps:txbx>
                      <wps:bodyPr rtlCol="0" anchor="ctr"/>
                    </wps:wsp>
                  </a:graphicData>
                </a:graphic>
              </wp:inline>
            </w:drawing>
          </mc:Choice>
          <mc:Fallback>
            <w:pict>
              <v:rect w14:anchorId="76FB3147" id="Rectangle 2822" o:spid="_x0000_s1738" alt="Check-up"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zv+w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pO2Hh2su31GQgE/WDzLDHDO4ujxAMk&#10;wojCV5rcmCYqjsHr7yR1m/vjTwA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AKjnO/7AQAAPwQAAA4AAAAAAAAAAAAAAAAA&#10;LgIAAGRycy9lMm9Eb2MueG1sUEsBAi0AFAAGAAgAAAAhAO940indAAAABQEAAA8AAAAAAAAAAAAA&#10;AAAAVQQAAGRycy9kb3ducmV2LnhtbFBLBQYAAAAABAAEAPMAAABfBQAAAAA=&#10;" filled="f" strokecolor="#732281" strokeweight="2.25pt">
                <v:textbox>
                  <w:txbxContent>
                    <w:p w14:paraId="652C722D"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চেক আপ</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31C77972" wp14:editId="7F3DEF20">
                <wp:extent cx="1108269" cy="1496219"/>
                <wp:effectExtent l="19050" t="19050" r="15875" b="27940"/>
                <wp:docPr id="2823" name="Rectangle 2823" descr="Or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F8961"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ওরাল</w:t>
                            </w:r>
                          </w:p>
                        </w:txbxContent>
                      </wps:txbx>
                      <wps:bodyPr rtlCol="0" anchor="ctr"/>
                    </wps:wsp>
                  </a:graphicData>
                </a:graphic>
              </wp:inline>
            </w:drawing>
          </mc:Choice>
          <mc:Fallback>
            <w:pict>
              <v:rect w14:anchorId="31C77972" id="Rectangle 2823" o:spid="_x0000_s1739" alt="Or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GwI0kP7AQAAPwQAAA4AAAAAAAAAAAAAAAAA&#10;LgIAAGRycy9lMm9Eb2MueG1sUEsBAi0AFAAGAAgAAAAhAO940indAAAABQEAAA8AAAAAAAAAAAAA&#10;AAAAVQQAAGRycy9kb3ducmV2LnhtbFBLBQYAAAAABAAEAPMAAABfBQAAAAA=&#10;" filled="f" strokecolor="#732281" strokeweight="2.25pt">
                <v:textbox>
                  <w:txbxContent>
                    <w:p w14:paraId="2C4F8961"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ওরাল</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6CD742B9" wp14:editId="060BA307">
                <wp:extent cx="1108269" cy="1496219"/>
                <wp:effectExtent l="19050" t="19050" r="15875" b="27940"/>
                <wp:docPr id="2824" name="Rectangle 2824" descr="Tes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6ED763"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পরীক্ষিত</w:t>
                            </w:r>
                          </w:p>
                        </w:txbxContent>
                      </wps:txbx>
                      <wps:bodyPr rtlCol="0" anchor="ctr"/>
                    </wps:wsp>
                  </a:graphicData>
                </a:graphic>
              </wp:inline>
            </w:drawing>
          </mc:Choice>
          <mc:Fallback>
            <w:pict>
              <v:rect w14:anchorId="6CD742B9" id="Rectangle 2824" o:spid="_x0000_s1740" alt="Tes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ugn/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7rm4iNZ0doL8+OuKAfIM8SM7wDHCUe&#10;X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2bugn/AEAAD8EAAAOAAAAAAAAAAAAAAAA&#10;AC4CAABkcnMvZTJvRG9jLnhtbFBLAQItABQABgAIAAAAIQDveNIp3QAAAAUBAAAPAAAAAAAAAAAA&#10;AAAAAFYEAABkcnMvZG93bnJldi54bWxQSwUGAAAAAAQABADzAAAAYAUAAAAA&#10;" filled="f" strokecolor="#732281" strokeweight="2.25pt">
                <v:textbox>
                  <w:txbxContent>
                    <w:p w14:paraId="3E6ED763"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পরীক্ষিত</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4A64770D" wp14:editId="0779F586">
                <wp:extent cx="1108269" cy="1496219"/>
                <wp:effectExtent l="19050" t="19050" r="15875" b="27940"/>
                <wp:docPr id="2825" name="Rectangle 2825" descr="Un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B7D6D" w14:textId="77777777" w:rsidR="00C515A5" w:rsidRPr="004A3646" w:rsidRDefault="00C515A5" w:rsidP="004A3646">
                            <w:pPr>
                              <w:spacing w:line="240" w:lineRule="auto"/>
                              <w:jc w:val="center"/>
                              <w:rPr>
                                <w:rFonts w:cs="Nirmala UI"/>
                                <w:color w:val="000000" w:themeColor="text1"/>
                                <w:sz w:val="26"/>
                                <w:szCs w:val="26"/>
                                <w:cs/>
                                <w:lang w:bidi="bn-IN"/>
                              </w:rPr>
                            </w:pPr>
                            <w:r w:rsidRPr="004A3646">
                              <w:rPr>
                                <w:rFonts w:cs="Nirmala UI"/>
                                <w:color w:val="000000" w:themeColor="text1"/>
                                <w:sz w:val="26"/>
                                <w:szCs w:val="26"/>
                                <w:cs/>
                                <w:lang w:bidi="bn-IN"/>
                              </w:rPr>
                              <w:t>চিকিৎসা না করা</w:t>
                            </w:r>
                          </w:p>
                        </w:txbxContent>
                      </wps:txbx>
                      <wps:bodyPr rtlCol="0" anchor="ctr"/>
                    </wps:wsp>
                  </a:graphicData>
                </a:graphic>
              </wp:inline>
            </w:drawing>
          </mc:Choice>
          <mc:Fallback>
            <w:pict>
              <v:rect w14:anchorId="4A64770D" id="Rectangle 2825" o:spid="_x0000_s1741" alt="Un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D7A/AEAAD8EAAAOAAAAZHJzL2Uyb0RvYy54bWysU02P2yAQvVfqf0DcG390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262t3W1jXYW13QHPnwStidx01DA20gmsfNnHzJ0&#10;hkQ1Y5+U1ulGtCFDQ+vN+m6dMrzVqo3RiPNwOj5oIGeGl3r3sa431ST8CoZlaIPVXNtKu3DRInJo&#10;801IolpspM4K8cWJhZZxLkyocqhjrchq6xJ/s9ickXpOhJFZYpUL90QwIzPJzJ0dmPAxVaQHuySX&#10;fyssJy8ZSdmasCT3ylj4E4HGribljJ9NytZEl8J4HNGbhq7rm4iNZ0fbXp6BQNAPNs8SM7yzOEo8&#10;Q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xWD7A/AEAAD8EAAAOAAAAAAAAAAAAAAAA&#10;AC4CAABkcnMvZTJvRG9jLnhtbFBLAQItABQABgAIAAAAIQDveNIp3QAAAAUBAAAPAAAAAAAAAAAA&#10;AAAAAFYEAABkcnMvZG93bnJldi54bWxQSwUGAAAAAAQABADzAAAAYAUAAAAA&#10;" filled="f" strokecolor="#732281" strokeweight="2.25pt">
                <v:textbox>
                  <w:txbxContent>
                    <w:p w14:paraId="513B7D6D" w14:textId="77777777" w:rsidR="00C515A5" w:rsidRPr="004A3646" w:rsidRDefault="00C515A5" w:rsidP="004A3646">
                      <w:pPr>
                        <w:spacing w:line="240" w:lineRule="auto"/>
                        <w:jc w:val="center"/>
                        <w:rPr>
                          <w:rFonts w:cs="Nirmala UI"/>
                          <w:color w:val="000000" w:themeColor="text1"/>
                          <w:sz w:val="26"/>
                          <w:szCs w:val="26"/>
                          <w:cs/>
                          <w:lang w:bidi="bn-IN"/>
                        </w:rPr>
                      </w:pPr>
                      <w:r w:rsidRPr="004A3646">
                        <w:rPr>
                          <w:rFonts w:cs="Nirmala UI"/>
                          <w:color w:val="000000" w:themeColor="text1"/>
                          <w:sz w:val="26"/>
                          <w:szCs w:val="26"/>
                          <w:cs/>
                          <w:lang w:bidi="bn-IN"/>
                        </w:rPr>
                        <w:t>চিকিৎসা না করা</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4EB9F5AA" wp14:editId="6CCCCF13">
                <wp:extent cx="1108269" cy="1496219"/>
                <wp:effectExtent l="19050" t="19050" r="15875" b="27940"/>
                <wp:docPr id="2826" name="Rectangle 2826" descr="Comm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1DED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সাধারণ</w:t>
                            </w:r>
                          </w:p>
                        </w:txbxContent>
                      </wps:txbx>
                      <wps:bodyPr rtlCol="0" anchor="ctr"/>
                    </wps:wsp>
                  </a:graphicData>
                </a:graphic>
              </wp:inline>
            </w:drawing>
          </mc:Choice>
          <mc:Fallback>
            <w:pict>
              <v:rect w14:anchorId="4EB9F5AA" id="Rectangle 2826" o:spid="_x0000_s1742" alt="Comm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gSk/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peR2w8O9n2+gwEgn6weZaY4Z3FUeIB&#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rPgSk/AEAAD8EAAAOAAAAAAAAAAAAAAAA&#10;AC4CAABkcnMvZTJvRG9jLnhtbFBLAQItABQABgAIAAAAIQDveNIp3QAAAAUBAAAPAAAAAAAAAAAA&#10;AAAAAFYEAABkcnMvZG93bnJldi54bWxQSwUGAAAAAAQABADzAAAAYAUAAAAA&#10;" filled="f" strokecolor="#732281" strokeweight="2.25pt">
                <v:textbox>
                  <w:txbxContent>
                    <w:p w14:paraId="4161DED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সাধারণ</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4D5D89A7" wp14:editId="0830EAFD">
                <wp:extent cx="1108269" cy="1496219"/>
                <wp:effectExtent l="19050" t="19050" r="15875" b="27940"/>
                <wp:docPr id="2827" name="Rectangle 2827" descr="Fre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0E446"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বিনামূল্যে</w:t>
                            </w:r>
                          </w:p>
                        </w:txbxContent>
                      </wps:txbx>
                      <wps:bodyPr rtlCol="0" anchor="ctr"/>
                    </wps:wsp>
                  </a:graphicData>
                </a:graphic>
              </wp:inline>
            </w:drawing>
          </mc:Choice>
          <mc:Fallback>
            <w:pict>
              <v:rect w14:anchorId="4D5D89A7" id="Rectangle 2827" o:spid="_x0000_s1743" alt="Fre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&#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FlUoI/AEAAD8EAAAOAAAAAAAAAAAAAAAA&#10;AC4CAABkcnMvZTJvRG9jLnhtbFBLAQItABQABgAIAAAAIQDveNIp3QAAAAUBAAAPAAAAAAAAAAAA&#10;AAAAAFYEAABkcnMvZG93bnJldi54bWxQSwUGAAAAAAQABADzAAAAYAUAAAAA&#10;" filled="f" strokecolor="#732281" strokeweight="2.25pt">
                <v:textbox>
                  <w:txbxContent>
                    <w:p w14:paraId="5700E446"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বিনামূল্যে</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6EB82844" wp14:editId="57B3B2B7">
                <wp:extent cx="1108269" cy="1496219"/>
                <wp:effectExtent l="19050" t="19050" r="15875" b="27940"/>
                <wp:docPr id="2828" name="Rectangle 2828" descr="Protecti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1BC6"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সুরক্ষা</w:t>
                            </w:r>
                          </w:p>
                        </w:txbxContent>
                      </wps:txbx>
                      <wps:bodyPr rtlCol="0" anchor="ctr"/>
                    </wps:wsp>
                  </a:graphicData>
                </a:graphic>
              </wp:inline>
            </w:drawing>
          </mc:Choice>
          <mc:Fallback>
            <w:pict>
              <v:rect w14:anchorId="6EB82844" id="Rectangle 2828" o:spid="_x0000_s1744" alt="Protecti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3Bs/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q+i9h4drLt9RkIBP1g8ywxwzuLo8QD&#10;JMKIwlea3JgmKo7B6+8kdZv740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f83Bs/AEAAD8EAAAOAAAAAAAAAAAAAAAA&#10;AC4CAABkcnMvZTJvRG9jLnhtbFBLAQItABQABgAIAAAAIQDveNIp3QAAAAUBAAAPAAAAAAAAAAAA&#10;AAAAAFYEAABkcnMvZG93bnJldi54bWxQSwUGAAAAAAQABADzAAAAYAUAAAAA&#10;" filled="f" strokecolor="#732281" strokeweight="2.25pt">
                <v:textbox>
                  <w:txbxContent>
                    <w:p w14:paraId="01541BC6"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সুরক্ষা</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741B05F4" wp14:editId="23DC0946">
                <wp:extent cx="1108269" cy="1496219"/>
                <wp:effectExtent l="19050" t="19050" r="15875" b="27940"/>
                <wp:docPr id="2829" name="Rectangle 2829" descr="Anyo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F80E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যে কেউ</w:t>
                            </w:r>
                          </w:p>
                        </w:txbxContent>
                      </wps:txbx>
                      <wps:bodyPr rtlCol="0" anchor="ctr"/>
                    </wps:wsp>
                  </a:graphicData>
                </a:graphic>
              </wp:inline>
            </w:drawing>
          </mc:Choice>
          <mc:Fallback>
            <w:pict>
              <v:rect w14:anchorId="741B05F4" id="Rectangle 2829" o:spid="_x0000_s1745" alt="Anyo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cc/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reRmw8O9n2+gwEgn6weZaY4Z3FUeIB&#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K/5cc/AEAAD8EAAAOAAAAAAAAAAAAAAAA&#10;AC4CAABkcnMvZTJvRG9jLnhtbFBLAQItABQABgAIAAAAIQDveNIp3QAAAAUBAAAPAAAAAAAAAAAA&#10;AAAAAFYEAABkcnMvZG93bnJldi54bWxQSwUGAAAAAAQABADzAAAAYAUAAAAA&#10;" filled="f" strokecolor="#732281" strokeweight="2.25pt">
                <v:textbox>
                  <w:txbxContent>
                    <w:p w14:paraId="087F80E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যে কেউ</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35CF98B2" wp14:editId="4B5C8065">
                <wp:extent cx="1108269" cy="1496219"/>
                <wp:effectExtent l="19050" t="19050" r="15875" b="27940"/>
                <wp:docPr id="2830" name="Rectangle 2830" descr="Cond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4C839"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কন্ডোম</w:t>
                            </w:r>
                          </w:p>
                        </w:txbxContent>
                      </wps:txbx>
                      <wps:bodyPr rtlCol="0" anchor="ctr"/>
                    </wps:wsp>
                  </a:graphicData>
                </a:graphic>
              </wp:inline>
            </w:drawing>
          </mc:Choice>
          <mc:Fallback>
            <w:pict>
              <v:rect w14:anchorId="35CF98B2" id="Rectangle 2830" o:spid="_x0000_s1746" alt="Cond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FCZrXj7AQAAPwQAAA4AAAAAAAAAAAAAAAAA&#10;LgIAAGRycy9lMm9Eb2MueG1sUEsBAi0AFAAGAAgAAAAhAO940indAAAABQEAAA8AAAAAAAAAAAAA&#10;AAAAVQQAAGRycy9kb3ducmV2LnhtbFBLBQYAAAAABAAEAPMAAABfBQAAAAA=&#10;" filled="f" strokecolor="#732281" strokeweight="2.25pt">
                <v:textbox>
                  <w:txbxContent>
                    <w:p w14:paraId="41D4C839"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কন্ডোম</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43DD1C95" wp14:editId="36B684D9">
                <wp:extent cx="1108269" cy="1496219"/>
                <wp:effectExtent l="19050" t="19050" r="15875" b="27940"/>
                <wp:docPr id="2831" name="Rectangle 2831" descr="Pla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BC616"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পরিকল্পনা</w:t>
                            </w:r>
                          </w:p>
                        </w:txbxContent>
                      </wps:txbx>
                      <wps:bodyPr rtlCol="0" anchor="ctr"/>
                    </wps:wsp>
                  </a:graphicData>
                </a:graphic>
              </wp:inline>
            </w:drawing>
          </mc:Choice>
          <mc:Fallback>
            <w:pict>
              <v:rect w14:anchorId="43DD1C95" id="Rectangle 2831" o:spid="_x0000_s1747" alt="Pla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0xMTt/AEAAD8EAAAOAAAAAAAAAAAAAAAA&#10;AC4CAABkcnMvZTJvRG9jLnhtbFBLAQItABQABgAIAAAAIQDveNIp3QAAAAUBAAAPAAAAAAAAAAAA&#10;AAAAAFYEAABkcnMvZG93bnJldi54bWxQSwUGAAAAAAQABADzAAAAYAUAAAAA&#10;" filled="f" strokecolor="#732281" strokeweight="2.25pt">
                <v:textbox>
                  <w:txbxContent>
                    <w:p w14:paraId="1D4BC616"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পরিকল্পনা</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5B9EA028" wp14:editId="131350BA">
                <wp:extent cx="1108269" cy="1496219"/>
                <wp:effectExtent l="19050" t="19050" r="15875" b="27940"/>
                <wp:docPr id="2832" name="Rectangle 2832" descr="Contac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55216"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সংস্প‌র্শতা</w:t>
                            </w:r>
                          </w:p>
                        </w:txbxContent>
                      </wps:txbx>
                      <wps:bodyPr rtlCol="0" anchor="ctr"/>
                    </wps:wsp>
                  </a:graphicData>
                </a:graphic>
              </wp:inline>
            </w:drawing>
          </mc:Choice>
          <mc:Fallback>
            <w:pict>
              <v:rect w14:anchorId="5B9EA028" id="Rectangle 2832" o:spid="_x0000_s1748" alt="Contac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v6J+wEAAD8EAAAOAAAAZHJzL2Uyb0RvYy54bWysU02P2yAQvVfqf0DcG39s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z5ub+tqG+0srukOfPgkbE/ipqGAt5FMYufPPmTo&#10;DIlqxj4prdONaEOGhtab9d06ZXirVRujEefhdHzQQM4ML/Xupq431ST8CoZlaIPVXNtKu3DRInJo&#10;801IolpspM4K8cWJhZZxLkyocqhjrchq6xJ/s9ickXpOhJFZYpUL90QwIzPJzJ0dmPAxVaQHuySX&#10;fyssJy8ZSdmasCT3ylj4E4HGribljJ9NytZEl8J4HNGbhq5vEjaeHW17eQYCQT/YPEvM8M7iKPEA&#10;iTCi8JUmN6aJimPw+jtJXef+8As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K6i/on7AQAAPwQAAA4AAAAAAAAAAAAAAAAA&#10;LgIAAGRycy9lMm9Eb2MueG1sUEsBAi0AFAAGAAgAAAAhAO940indAAAABQEAAA8AAAAAAAAAAAAA&#10;AAAAVQQAAGRycy9kb3ducmV2LnhtbFBLBQYAAAAABAAEAPMAAABfBQAAAAA=&#10;" filled="f" strokecolor="#732281" strokeweight="2.25pt">
                <v:textbox>
                  <w:txbxContent>
                    <w:p w14:paraId="7D355216"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সংস্প‌র্শতা</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57165419" wp14:editId="670CA584">
                <wp:extent cx="1108269" cy="1496219"/>
                <wp:effectExtent l="19050" t="19050" r="15875" b="27940"/>
                <wp:docPr id="2833" name="Rectangle 2833" descr="Painles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83E6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ব্যথাহীন</w:t>
                            </w:r>
                          </w:p>
                        </w:txbxContent>
                      </wps:txbx>
                      <wps:bodyPr rtlCol="0" anchor="ctr"/>
                    </wps:wsp>
                  </a:graphicData>
                </a:graphic>
              </wp:inline>
            </w:drawing>
          </mc:Choice>
          <mc:Fallback>
            <w:pict>
              <v:rect w14:anchorId="57165419" id="Rectangle 2833" o:spid="_x0000_s1749" alt="Painles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bAl/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6oiNZ0doL8+OuKAfIM8SM7wDHCUe&#10;X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ACbAl/AEAAD8EAAAOAAAAAAAAAAAAAAAA&#10;AC4CAABkcnMvZTJvRG9jLnhtbFBLAQItABQABgAIAAAAIQDveNIp3QAAAAUBAAAPAAAAAAAAAAAA&#10;AAAAAFYEAABkcnMvZG93bnJldi54bWxQSwUGAAAAAAQABADzAAAAYAUAAAAA&#10;" filled="f" strokecolor="#732281" strokeweight="2.25pt">
                <v:textbox>
                  <w:txbxContent>
                    <w:p w14:paraId="37083E6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ব্যথাহীন</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5502CA74" wp14:editId="6B36B0C3">
                <wp:extent cx="1108269" cy="1496219"/>
                <wp:effectExtent l="19050" t="19050" r="15875" b="27940"/>
                <wp:docPr id="2834" name="Rectangle 2834" descr="Lubrican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DC844"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লুব্রিক্যান্ট</w:t>
                            </w:r>
                          </w:p>
                        </w:txbxContent>
                      </wps:txbx>
                      <wps:bodyPr rtlCol="0" anchor="ctr"/>
                    </wps:wsp>
                  </a:graphicData>
                </a:graphic>
              </wp:inline>
            </w:drawing>
          </mc:Choice>
          <mc:Fallback>
            <w:pict>
              <v:rect w14:anchorId="5502CA74" id="Rectangle 2834" o:spid="_x0000_s1750" alt="Lubrican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ab4pB/AEAAD8EAAAOAAAAAAAAAAAAAAAA&#10;AC4CAABkcnMvZTJvRG9jLnhtbFBLAQItABQABgAIAAAAIQDveNIp3QAAAAUBAAAPAAAAAAAAAAAA&#10;AAAAAFYEAABkcnMvZG93bnJldi54bWxQSwUGAAAAAAQABADzAAAAYAUAAAAA&#10;" filled="f" strokecolor="#732281" strokeweight="2.25pt">
                <v:textbox>
                  <w:txbxContent>
                    <w:p w14:paraId="24CDC844"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লুব্রিক্যান্ট</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43CB7BAB" wp14:editId="2C2813B0">
                <wp:extent cx="1108269" cy="1496219"/>
                <wp:effectExtent l="19050" t="19050" r="15875" b="27940"/>
                <wp:docPr id="2835" name="Rectangle 2835" descr="Easy"/>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DB6B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সহজ</w:t>
                            </w:r>
                          </w:p>
                        </w:txbxContent>
                      </wps:txbx>
                      <wps:bodyPr rtlCol="0" anchor="ctr"/>
                    </wps:wsp>
                  </a:graphicData>
                </a:graphic>
              </wp:inline>
            </w:drawing>
          </mc:Choice>
          <mc:Fallback>
            <w:pict>
              <v:rect w14:anchorId="43CB7BAB" id="Rectangle 2835" o:spid="_x0000_s1751" alt="Easy"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dWVym/AEAAD8EAAAOAAAAAAAAAAAAAAAA&#10;AC4CAABkcnMvZTJvRG9jLnhtbFBLAQItABQABgAIAAAAIQDveNIp3QAAAAUBAAAPAAAAAAAAAAAA&#10;AAAAAFYEAABkcnMvZG93bnJldi54bWxQSwUGAAAAAAQABADzAAAAYAUAAAAA&#10;" filled="f" strokecolor="#732281" strokeweight="2.25pt">
                <v:textbox>
                  <w:txbxContent>
                    <w:p w14:paraId="64DDB6B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সহজ</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2CF318D1" wp14:editId="188821AE">
                <wp:extent cx="1108269" cy="1496219"/>
                <wp:effectExtent l="19050" t="19050" r="15875" b="27940"/>
                <wp:docPr id="2836" name="Rectangle 2836" descr="The ‘pill’&#10;"/>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0F3E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পিলটি</w:t>
                            </w:r>
                          </w:p>
                        </w:txbxContent>
                      </wps:txbx>
                      <wps:bodyPr rtlCol="0" anchor="ctr"/>
                    </wps:wsp>
                  </a:graphicData>
                </a:graphic>
              </wp:inline>
            </w:drawing>
          </mc:Choice>
          <mc:Fallback>
            <w:pict>
              <v:rect w14:anchorId="2CF318D1" id="Rectangle 2836" o:spid="_x0000_s1752" alt="The ‘pill’&#10;"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2bC/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1h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HP2bC/AEAAD8EAAAOAAAAAAAAAAAAAAAA&#10;AC4CAABkcnMvZTJvRG9jLnhtbFBLAQItABQABgAIAAAAIQDveNIp3QAAAAUBAAAPAAAAAAAAAAAA&#10;AAAAAFYEAABkcnMvZG93bnJldi54bWxQSwUGAAAAAAQABADzAAAAYAUAAAAA&#10;" filled="f" strokecolor="#732281" strokeweight="2.25pt">
                <v:textbox>
                  <w:txbxContent>
                    <w:p w14:paraId="1310F3E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পিলটি</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05C9BE64" wp14:editId="3980C26A">
                <wp:extent cx="1108269" cy="1496219"/>
                <wp:effectExtent l="19050" t="19050" r="15875" b="27940"/>
                <wp:docPr id="2837" name="Rectangle 2837" descr="Confidenti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77192"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গোপনীয়</w:t>
                            </w:r>
                          </w:p>
                        </w:txbxContent>
                      </wps:txbx>
                      <wps:bodyPr rtlCol="0" anchor="ctr"/>
                    </wps:wsp>
                  </a:graphicData>
                </a:graphic>
              </wp:inline>
            </w:drawing>
          </mc:Choice>
          <mc:Fallback>
            <w:pict>
              <v:rect w14:anchorId="05C9BE64" id="Rectangle 2837" o:spid="_x0000_s1753" alt="Confidenti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plChu/AEAAD8EAAAOAAAAAAAAAAAAAAAA&#10;AC4CAABkcnMvZTJvRG9jLnhtbFBLAQItABQABgAIAAAAIQDveNIp3QAAAAUBAAAPAAAAAAAAAAAA&#10;AAAAAFYEAABkcnMvZG93bnJldi54bWxQSwUGAAAAAAQABADzAAAAYAUAAAAA&#10;" filled="f" strokecolor="#732281" strokeweight="2.25pt">
                <v:textbox>
                  <w:txbxContent>
                    <w:p w14:paraId="3E777192"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গোপনীয়</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1ED15820" wp14:editId="1BAF2ACF">
                <wp:extent cx="1108269" cy="1496219"/>
                <wp:effectExtent l="19050" t="19050" r="15875" b="27940"/>
                <wp:docPr id="2838" name="Rectangle 2838" descr="Better"/>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06CBA"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আরো ভালো</w:t>
                            </w:r>
                          </w:p>
                        </w:txbxContent>
                      </wps:txbx>
                      <wps:bodyPr rtlCol="0" anchor="ctr"/>
                    </wps:wsp>
                  </a:graphicData>
                </a:graphic>
              </wp:inline>
            </w:drawing>
          </mc:Choice>
          <mc:Fallback>
            <w:pict>
              <v:rect w14:anchorId="1ED15820" id="Rectangle 2838" o:spid="_x0000_s1754" alt="Better"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DPyEgr7AQAAPwQAAA4AAAAAAAAAAAAAAAAA&#10;LgIAAGRycy9lMm9Eb2MueG1sUEsBAi0AFAAGAAgAAAAhAO940indAAAABQEAAA8AAAAAAAAAAAAA&#10;AAAAVQQAAGRycy9kb3ducmV2LnhtbFBLBQYAAAAABAAEAPMAAABfBQAAAAA=&#10;" filled="f" strokecolor="#732281" strokeweight="2.25pt">
                <v:textbox>
                  <w:txbxContent>
                    <w:p w14:paraId="25806CBA"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আরো ভালো</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34C78EAA" wp14:editId="2A0A19EC">
                <wp:extent cx="1108269" cy="1496219"/>
                <wp:effectExtent l="19050" t="19050" r="15875" b="27940"/>
                <wp:docPr id="2839" name="Rectangle 2839" descr="Quick"/>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D04E0"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দ্রুত</w:t>
                            </w:r>
                          </w:p>
                        </w:txbxContent>
                      </wps:txbx>
                      <wps:bodyPr rtlCol="0" anchor="ctr"/>
                    </wps:wsp>
                  </a:graphicData>
                </a:graphic>
              </wp:inline>
            </w:drawing>
          </mc:Choice>
          <mc:Fallback>
            <w:pict>
              <v:rect w14:anchorId="34C78EAA" id="Rectangle 2839" o:spid="_x0000_s1755" alt="Quick"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6/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Nh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m/vV6/AEAAD8EAAAOAAAAAAAAAAAAAAAA&#10;AC4CAABkcnMvZTJvRG9jLnhtbFBLAQItABQABgAIAAAAIQDveNIp3QAAAAUBAAAPAAAAAAAAAAAA&#10;AAAAAFYEAABkcnMvZG93bnJldi54bWxQSwUGAAAAAAQABADzAAAAYAUAAAAA&#10;" filled="f" strokecolor="#732281" strokeweight="2.25pt">
                <v:textbox>
                  <w:txbxContent>
                    <w:p w14:paraId="553D04E0"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দ্রুত</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192B4CBA" wp14:editId="60913A97">
                <wp:extent cx="1108269" cy="1496219"/>
                <wp:effectExtent l="19050" t="19050" r="15875" b="27940"/>
                <wp:docPr id="2840" name="Rectangle 2840"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0F19E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উপসর্গ</w:t>
                            </w:r>
                          </w:p>
                        </w:txbxContent>
                      </wps:txbx>
                      <wps:bodyPr rtlCol="0" anchor="ctr"/>
                    </wps:wsp>
                  </a:graphicData>
                </a:graphic>
              </wp:inline>
            </w:drawing>
          </mc:Choice>
          <mc:Fallback>
            <w:pict>
              <v:rect w14:anchorId="192B4CBA" id="Rectangle 2840" o:spid="_x0000_s1756"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8mM8e/AEAAD8EAAAOAAAAAAAAAAAAAAAA&#10;AC4CAABkcnMvZTJvRG9jLnhtbFBLAQItABQABgAIAAAAIQDveNIp3QAAAAUBAAAPAAAAAAAAAAAA&#10;AAAAAFYEAABkcnMvZG93bnJldi54bWxQSwUGAAAAAAQABADzAAAAYAUAAAAA&#10;" filled="f" strokecolor="#732281" strokeweight="2.25pt">
                <v:textbox>
                  <w:txbxContent>
                    <w:p w14:paraId="530F19E5"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উপসর্গ</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4453A0D3" wp14:editId="3E81941D">
                <wp:extent cx="1108269" cy="1496219"/>
                <wp:effectExtent l="19050" t="19050" r="15875" b="27940"/>
                <wp:docPr id="2841" name="Rectangle 2841" descr="Uri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80451"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প্রস্রাব</w:t>
                            </w:r>
                          </w:p>
                        </w:txbxContent>
                      </wps:txbx>
                      <wps:bodyPr rtlCol="0" anchor="ctr"/>
                    </wps:wsp>
                  </a:graphicData>
                </a:graphic>
              </wp:inline>
            </w:drawing>
          </mc:Choice>
          <mc:Fallback>
            <w:pict>
              <v:rect w14:anchorId="4453A0D3" id="Rectangle 2841" o:spid="_x0000_s1757" alt="Uri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xxpsF/AEAAD8EAAAOAAAAAAAAAAAAAAAA&#10;AC4CAABkcnMvZTJvRG9jLnhtbFBLAQItABQABgAIAAAAIQDveNIp3QAAAAUBAAAPAAAAAAAAAAAA&#10;AAAAAFYEAABkcnMvZG93bnJldi54bWxQSwUGAAAAAAQABADzAAAAYAUAAAAA&#10;" filled="f" strokecolor="#732281" strokeweight="2.25pt">
                <v:textbox>
                  <w:txbxContent>
                    <w:p w14:paraId="7EE80451"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প্রস্রাব</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76661740" wp14:editId="0C1BED89">
                <wp:extent cx="1108269" cy="1496219"/>
                <wp:effectExtent l="19050" t="19050" r="15875" b="27940"/>
                <wp:docPr id="2842" name="Rectangle 2842" descr="STI"/>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A5C3D" w14:textId="77777777" w:rsidR="00C515A5" w:rsidRDefault="00C515A5" w:rsidP="00D630B3">
                            <w:pPr>
                              <w:jc w:val="center"/>
                              <w:rPr>
                                <w:rFonts w:cs="Arial"/>
                                <w:szCs w:val="24"/>
                                <w:cs/>
                                <w:lang w:bidi="bn-IN"/>
                              </w:rPr>
                            </w:pPr>
                            <w:r>
                              <w:rPr>
                                <w:rFonts w:cs="Arial"/>
                                <w:color w:val="000000" w:themeColor="text1"/>
                                <w:sz w:val="28"/>
                                <w:szCs w:val="28"/>
                                <w:cs/>
                                <w:lang w:bidi="bn-IN"/>
                              </w:rPr>
                              <w:t>STI</w:t>
                            </w:r>
                          </w:p>
                        </w:txbxContent>
                      </wps:txbx>
                      <wps:bodyPr rtlCol="0" anchor="ctr"/>
                    </wps:wsp>
                  </a:graphicData>
                </a:graphic>
              </wp:inline>
            </w:drawing>
          </mc:Choice>
          <mc:Fallback>
            <w:pict>
              <v:rect w14:anchorId="76661740" id="Rectangle 2842" o:spid="_x0000_s1758" alt="STI"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KugoWH7AQAAPwQAAA4AAAAAAAAAAAAAAAAA&#10;LgIAAGRycy9lMm9Eb2MueG1sUEsBAi0AFAAGAAgAAAAhAO940indAAAABQEAAA8AAAAAAAAAAAAA&#10;AAAAVQQAAGRycy9kb3ducmV2LnhtbFBLBQYAAAAABAAEAPMAAABfBQAAAAA=&#10;" filled="f" strokecolor="#732281" strokeweight="2.25pt">
                <v:textbox>
                  <w:txbxContent>
                    <w:p w14:paraId="184A5C3D" w14:textId="77777777" w:rsidR="00C515A5" w:rsidRDefault="00C515A5" w:rsidP="00D630B3">
                      <w:pPr>
                        <w:jc w:val="center"/>
                        <w:rPr>
                          <w:rFonts w:cs="Arial"/>
                          <w:szCs w:val="24"/>
                          <w:cs/>
                          <w:lang w:bidi="bn-IN"/>
                        </w:rPr>
                      </w:pPr>
                      <w:r>
                        <w:rPr>
                          <w:rFonts w:cs="Arial"/>
                          <w:color w:val="000000" w:themeColor="text1"/>
                          <w:sz w:val="28"/>
                          <w:szCs w:val="28"/>
                          <w:cs/>
                          <w:lang w:bidi="bn-IN"/>
                        </w:rPr>
                        <w:t>STI</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0888B45C" wp14:editId="267461CF">
                <wp:extent cx="1108269" cy="1496219"/>
                <wp:effectExtent l="19050" t="19050" r="15875" b="27940"/>
                <wp:docPr id="2843" name="Rectangle 2843" descr="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D0C1D" w14:textId="77777777" w:rsidR="00C515A5" w:rsidRPr="004A3646" w:rsidRDefault="00C515A5" w:rsidP="00D630B3">
                            <w:pPr>
                              <w:jc w:val="center"/>
                              <w:rPr>
                                <w:rFonts w:cs="Arial"/>
                                <w:sz w:val="22"/>
                                <w:cs/>
                                <w:lang w:bidi="bn-IN"/>
                              </w:rPr>
                            </w:pPr>
                            <w:r w:rsidRPr="004A3646">
                              <w:rPr>
                                <w:rFonts w:cs="Nirmala UI"/>
                                <w:color w:val="000000" w:themeColor="text1"/>
                                <w:sz w:val="26"/>
                                <w:szCs w:val="26"/>
                                <w:cs/>
                                <w:lang w:bidi="bn-IN"/>
                              </w:rPr>
                              <w:t>চিকিৎসাকৃত</w:t>
                            </w:r>
                          </w:p>
                        </w:txbxContent>
                      </wps:txbx>
                      <wps:bodyPr rtlCol="0" anchor="ctr"/>
                    </wps:wsp>
                  </a:graphicData>
                </a:graphic>
              </wp:inline>
            </w:drawing>
          </mc:Choice>
          <mc:Fallback>
            <w:pict>
              <v:rect w14:anchorId="0888B45C" id="Rectangle 2843" o:spid="_x0000_s1759" alt="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AEAAD8EAAAOAAAAZHJzL2Uyb0RvYy54bWysU02P2yAQvVfqf0DcG390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262t3W1jXYW13QHPnwStidx01DA20gmsfNnHzJ0&#10;hkQ1Y5+U1ulGtCFDQ+vN+m6dMrzVqo3RiPNwOj5oIGeGl3r3sa431ST8CoZlaIPVXNtKu3DRInJo&#10;801IolpspM4K8cWJhZZxLkyocqhjrchq6xJ/s9ickXpOhJFZYpUL90QwIzPJzJ0dmPAxVaQHuySX&#10;fyssJy8ZSdmasCT3ylj4E4HGribljJ9NytZEl8J4HNGbhq5v6oiNZ0fbXp6BQNAPNs8SM7yzOEo8&#10;Q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FC+/N/AEAAD8EAAAOAAAAAAAAAAAAAAAA&#10;AC4CAABkcnMvZTJvRG9jLnhtbFBLAQItABQABgAIAAAAIQDveNIp3QAAAAUBAAAPAAAAAAAAAAAA&#10;AAAAAFYEAABkcnMvZG93bnJldi54bWxQSwUGAAAAAAQABADzAAAAYAUAAAAA&#10;" filled="f" strokecolor="#732281" strokeweight="2.25pt">
                <v:textbox>
                  <w:txbxContent>
                    <w:p w14:paraId="4FED0C1D" w14:textId="77777777" w:rsidR="00C515A5" w:rsidRPr="004A3646" w:rsidRDefault="00C515A5" w:rsidP="00D630B3">
                      <w:pPr>
                        <w:jc w:val="center"/>
                        <w:rPr>
                          <w:rFonts w:cs="Arial"/>
                          <w:sz w:val="22"/>
                          <w:cs/>
                          <w:lang w:bidi="bn-IN"/>
                        </w:rPr>
                      </w:pPr>
                      <w:r w:rsidRPr="004A3646">
                        <w:rPr>
                          <w:rFonts w:cs="Nirmala UI"/>
                          <w:color w:val="000000" w:themeColor="text1"/>
                          <w:sz w:val="26"/>
                          <w:szCs w:val="26"/>
                          <w:cs/>
                          <w:lang w:bidi="bn-IN"/>
                        </w:rPr>
                        <w:t>চিকিৎসাকৃত</w:t>
                      </w:r>
                    </w:p>
                  </w:txbxContent>
                </v:textbox>
                <w10:anchorlock/>
              </v:rect>
            </w:pict>
          </mc:Fallback>
        </mc:AlternateContent>
      </w:r>
      <w:r w:rsidRPr="00870893">
        <w:rPr>
          <w:rFonts w:ascii="Nirmala UI" w:hAnsi="Nirmala UI" w:cs="Nirmala UI"/>
          <w:noProof/>
          <w:lang w:val="en-US"/>
        </w:rPr>
        <mc:AlternateContent>
          <mc:Choice Requires="wps">
            <w:drawing>
              <wp:inline distT="0" distB="0" distL="0" distR="0" wp14:anchorId="108DDE43" wp14:editId="59D90F26">
                <wp:extent cx="1108269" cy="1496219"/>
                <wp:effectExtent l="19050" t="19050" r="15875" b="27940"/>
                <wp:docPr id="2844" name="Rectangle 2844" descr="Break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FF726"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বিরতি</w:t>
                            </w:r>
                          </w:p>
                        </w:txbxContent>
                      </wps:txbx>
                      <wps:bodyPr rtlCol="0" anchor="ctr"/>
                    </wps:wsp>
                  </a:graphicData>
                </a:graphic>
              </wp:inline>
            </w:drawing>
          </mc:Choice>
          <mc:Fallback>
            <w:pict>
              <v:rect w14:anchorId="108DDE43" id="Rectangle 2844" o:spid="_x0000_s1760" alt="Break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fbdWp/AEAAD8EAAAOAAAAAAAAAAAAAAAA&#10;AC4CAABkcnMvZTJvRG9jLnhtbFBLAQItABQABgAIAAAAIQDveNIp3QAAAAUBAAAPAAAAAAAAAAAA&#10;AAAAAFYEAABkcnMvZG93bnJldi54bWxQSwUGAAAAAAQABADzAAAAYAUAAAAA&#10;" filled="f" strokecolor="#732281" strokeweight="2.25pt">
                <v:textbox>
                  <w:txbxContent>
                    <w:p w14:paraId="366FF726" w14:textId="77777777" w:rsidR="00C515A5" w:rsidRPr="004A3646" w:rsidRDefault="00C515A5" w:rsidP="00D630B3">
                      <w:pPr>
                        <w:jc w:val="center"/>
                        <w:rPr>
                          <w:rFonts w:cs="Nirmala UI"/>
                          <w:color w:val="000000" w:themeColor="text1"/>
                          <w:sz w:val="26"/>
                          <w:szCs w:val="26"/>
                          <w:cs/>
                          <w:lang w:bidi="bn-IN"/>
                        </w:rPr>
                      </w:pPr>
                      <w:r w:rsidRPr="004A3646">
                        <w:rPr>
                          <w:rFonts w:cs="Nirmala UI"/>
                          <w:color w:val="000000" w:themeColor="text1"/>
                          <w:sz w:val="26"/>
                          <w:szCs w:val="26"/>
                          <w:cs/>
                          <w:lang w:bidi="bn-IN"/>
                        </w:rPr>
                        <w:t>বিরতি</w:t>
                      </w:r>
                    </w:p>
                  </w:txbxContent>
                </v:textbox>
                <w10:anchorlock/>
              </v:rect>
            </w:pict>
          </mc:Fallback>
        </mc:AlternateContent>
      </w:r>
      <w:r w:rsidRPr="00870893">
        <w:rPr>
          <w:rFonts w:ascii="Nirmala UI" w:hAnsi="Nirmala UI" w:cs="Nirmala UI"/>
          <w:szCs w:val="24"/>
          <w:cs/>
          <w:lang w:bidi="bn-IN"/>
        </w:rPr>
        <w:br w:type="page"/>
      </w:r>
      <w:bookmarkEnd w:id="29"/>
    </w:p>
    <w:p w14:paraId="74EFAF43" w14:textId="1EC537AA" w:rsidR="00F661C1" w:rsidRPr="00870893" w:rsidRDefault="00C83FBB" w:rsidP="00C83FBB">
      <w:pPr>
        <w:ind w:left="567"/>
        <w:rPr>
          <w:rFonts w:ascii="Nirmala UI" w:eastAsia="Calibri" w:hAnsi="Nirmala UI" w:cs="Nirmala UI"/>
          <w:szCs w:val="24"/>
          <w:cs/>
          <w:lang w:bidi="bn-IN"/>
        </w:rPr>
      </w:pPr>
      <w:bookmarkStart w:id="30" w:name="_Hlk112403889"/>
      <w:r w:rsidRPr="00870893">
        <w:rPr>
          <w:rFonts w:ascii="Nirmala UI" w:hAnsi="Nirmala UI" w:cs="Nirmala UI"/>
          <w:noProof/>
          <w:lang w:val="en-US"/>
        </w:rPr>
        <w:lastRenderedPageBreak/>
        <mc:AlternateContent>
          <mc:Choice Requires="wpg">
            <w:drawing>
              <wp:anchor distT="0" distB="0" distL="114300" distR="114300" simplePos="0" relativeHeight="252187648" behindDoc="0" locked="0" layoutInCell="1" allowOverlap="1" wp14:anchorId="0EF52E3B" wp14:editId="7727138C">
                <wp:simplePos x="0" y="0"/>
                <wp:positionH relativeFrom="column">
                  <wp:posOffset>222345</wp:posOffset>
                </wp:positionH>
                <wp:positionV relativeFrom="paragraph">
                  <wp:posOffset>80465</wp:posOffset>
                </wp:positionV>
                <wp:extent cx="6207983" cy="8892938"/>
                <wp:effectExtent l="38100" t="19050" r="21590" b="4191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3" cy="8892938"/>
                          <a:chOff x="0" y="0"/>
                          <a:chExt cx="6207983" cy="8892938"/>
                        </a:xfrm>
                      </wpg:grpSpPr>
                      <wps:wsp>
                        <wps:cNvPr id="2852" name="Rectangle: Rounded Corners 2852">
                          <a:extLst>
                            <a:ext uri="{C183D7F6-B498-43B3-948B-1728B52AA6E4}">
                              <adec:decorative xmlns:adec="http://schemas.microsoft.com/office/drawing/2017/decorative" val="1"/>
                            </a:ext>
                          </a:extLst>
                        </wps:cNvPr>
                        <wps:cNvSpPr/>
                        <wps:spPr>
                          <a:xfrm>
                            <a:off x="0" y="346596"/>
                            <a:ext cx="6080452" cy="85463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3" name="Oval 2853">
                          <a:extLst>
                            <a:ext uri="{C183D7F6-B498-43B3-948B-1728B52AA6E4}">
                              <adec:decorative xmlns:adec="http://schemas.microsoft.com/office/drawing/2017/decorative" val="1"/>
                            </a:ext>
                          </a:extLst>
                        </wps:cNvPr>
                        <wps:cNvSpPr/>
                        <wps:spPr>
                          <a:xfrm>
                            <a:off x="5644771" y="0"/>
                            <a:ext cx="563212" cy="54296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4" name="Picture 2854">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680312" y="21893"/>
                            <a:ext cx="477520" cy="504190"/>
                          </a:xfrm>
                          <a:prstGeom prst="rect">
                            <a:avLst/>
                          </a:prstGeom>
                        </pic:spPr>
                      </pic:pic>
                    </wpg:wgp>
                  </a:graphicData>
                </a:graphic>
              </wp:anchor>
            </w:drawing>
          </mc:Choice>
          <mc:Fallback>
            <w:pict>
              <v:group w14:anchorId="1E4A1576" id="Group 9" o:spid="_x0000_s1026" alt="&quot;&quot;" style="position:absolute;margin-left:17.5pt;margin-top:6.35pt;width:488.8pt;height:700.25pt;z-index:252187648" coordsize="62079,88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">
                <v:roundrect id="Rectangle: Rounded Corners 2852" o:spid="_x0000_s1027" alt="&quot;&quot;" style="position:absolute;top:3465;width:60804;height:85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" filled="f" strokecolor="#732281" strokeweight="6pt">
                  <v:stroke joinstyle="bevel" endcap="square"/>
                </v:roundrect>
                <v:oval id="Oval 2853" o:spid="_x0000_s1028" alt="&quot;&quot;" style="position:absolute;left:56447;width:5632;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" fillcolor="white [3212]" strokecolor="#732281" strokeweight="3pt">
                  <v:stroke joinstyle="miter"/>
                </v:oval>
                <v:shape id="Picture 2854" o:spid="_x0000_s1029" type="#_x0000_t75" alt="&quot;&quot;" style="position:absolute;left:56803;top:218;width:4775;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">
                  <v:imagedata r:id="rId84" o:title=""/>
                </v:shape>
              </v:group>
            </w:pict>
          </mc:Fallback>
        </mc:AlternateContent>
      </w:r>
      <w:r w:rsidRPr="00870893">
        <w:rPr>
          <w:rFonts w:ascii="Nirmala UI" w:hAnsi="Nirmala UI" w:cs="Nirmala UI"/>
          <w:noProof/>
          <w:lang w:val="en-US"/>
        </w:rPr>
        <mc:AlternateContent>
          <mc:Choice Requires="wps">
            <w:drawing>
              <wp:inline distT="0" distB="0" distL="0" distR="0" wp14:anchorId="36CE2EC3" wp14:editId="1979A904">
                <wp:extent cx="4198775" cy="518615"/>
                <wp:effectExtent l="0" t="0" r="0" b="0"/>
                <wp:docPr id="2851" name="TextBox 46" descr="SW2 – STI Quiz&#10;&#10;"/>
                <wp:cNvGraphicFramePr/>
                <a:graphic xmlns:a="http://schemas.openxmlformats.org/drawingml/2006/main">
                  <a:graphicData uri="http://schemas.microsoft.com/office/word/2010/wordprocessingShape">
                    <wps:wsp>
                      <wps:cNvSpPr txBox="1"/>
                      <wps:spPr>
                        <a:xfrm>
                          <a:off x="0" y="0"/>
                          <a:ext cx="4198775" cy="518615"/>
                        </a:xfrm>
                        <a:prstGeom prst="rect">
                          <a:avLst/>
                        </a:prstGeom>
                        <a:noFill/>
                      </wps:spPr>
                      <wps:txbx>
                        <w:txbxContent>
                          <w:p w14:paraId="493DD270"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SW5 - STI </w:t>
                            </w:r>
                            <w:r w:rsidRPr="003175B3">
                              <w:rPr>
                                <w:rFonts w:cs="Nirmala UI"/>
                                <w:bCs/>
                                <w:sz w:val="28"/>
                                <w:szCs w:val="28"/>
                                <w:cs/>
                                <w:lang w:bidi="bn-IN"/>
                              </w:rPr>
                              <w:t>কুইজ</w:t>
                            </w:r>
                          </w:p>
                        </w:txbxContent>
                      </wps:txbx>
                      <wps:bodyPr wrap="none" rtlCol="0">
                        <a:noAutofit/>
                      </wps:bodyPr>
                    </wps:wsp>
                  </a:graphicData>
                </a:graphic>
              </wp:inline>
            </w:drawing>
          </mc:Choice>
          <mc:Fallback>
            <w:pict>
              <v:shape w14:anchorId="36CE2EC3" id="_x0000_s1761" type="#_x0000_t202" alt="SW2 – STI Quiz&#10;&#10;" style="width:330.6pt;height:4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" filled="f" stroked="f">
                <v:textbox>
                  <w:txbxContent>
                    <w:p w14:paraId="493DD270"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SW5 - STI </w:t>
                      </w:r>
                      <w:r w:rsidRPr="003175B3">
                        <w:rPr>
                          <w:rFonts w:cs="Nirmala UI"/>
                          <w:bCs/>
                          <w:sz w:val="28"/>
                          <w:szCs w:val="28"/>
                          <w:cs/>
                          <w:lang w:bidi="bn-IN"/>
                        </w:rPr>
                        <w:t>কুইজ</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333CA1E7" wp14:editId="283F32FE">
                <wp:extent cx="5724525" cy="653143"/>
                <wp:effectExtent l="0" t="0" r="0" b="0"/>
                <wp:docPr id="2847" name="TextBox 9" descr="Quiz: Sexually Transmitted Infections&#10;"/>
                <wp:cNvGraphicFramePr/>
                <a:graphic xmlns:a="http://schemas.openxmlformats.org/drawingml/2006/main">
                  <a:graphicData uri="http://schemas.microsoft.com/office/word/2010/wordprocessingShape">
                    <wps:wsp>
                      <wps:cNvSpPr txBox="1"/>
                      <wps:spPr>
                        <a:xfrm>
                          <a:off x="0" y="0"/>
                          <a:ext cx="5724525" cy="653143"/>
                        </a:xfrm>
                        <a:prstGeom prst="rect">
                          <a:avLst/>
                        </a:prstGeom>
                        <a:noFill/>
                      </wps:spPr>
                      <wps:txbx>
                        <w:txbxContent>
                          <w:p w14:paraId="19A03DF2" w14:textId="77777777" w:rsidR="00C515A5" w:rsidRDefault="00C515A5" w:rsidP="00C83FBB">
                            <w:pPr>
                              <w:rPr>
                                <w:rFonts w:cs="Arial"/>
                                <w:szCs w:val="24"/>
                                <w:cs/>
                                <w:lang w:bidi="bn-IN"/>
                              </w:rPr>
                            </w:pPr>
                            <w:r w:rsidRPr="003175B3">
                              <w:rPr>
                                <w:rFonts w:cs="Nirmala UI"/>
                                <w:color w:val="000000" w:themeColor="text1"/>
                                <w:sz w:val="64"/>
                                <w:szCs w:val="64"/>
                                <w:cs/>
                                <w:lang w:bidi="bn-IN"/>
                              </w:rPr>
                              <w:t>কুইজ</w:t>
                            </w:r>
                            <w:r>
                              <w:rPr>
                                <w:rFonts w:cs="Arial"/>
                                <w:color w:val="000000" w:themeColor="text1"/>
                                <w:sz w:val="64"/>
                                <w:szCs w:val="64"/>
                                <w:cs/>
                                <w:lang w:bidi="bn-IN"/>
                              </w:rPr>
                              <w:t xml:space="preserve">: </w:t>
                            </w:r>
                            <w:r w:rsidRPr="003175B3">
                              <w:rPr>
                                <w:rFonts w:cs="Nirmala UI"/>
                                <w:color w:val="000000" w:themeColor="text1"/>
                                <w:sz w:val="64"/>
                                <w:szCs w:val="64"/>
                                <w:cs/>
                                <w:lang w:bidi="bn-IN"/>
                              </w:rPr>
                              <w:t>যৌনবাহিত</w:t>
                            </w:r>
                            <w:r>
                              <w:rPr>
                                <w:rFonts w:cs="Arial"/>
                                <w:color w:val="000000" w:themeColor="text1"/>
                                <w:sz w:val="64"/>
                                <w:szCs w:val="64"/>
                                <w:cs/>
                                <w:lang w:bidi="bn-IN"/>
                              </w:rPr>
                              <w:t xml:space="preserve"> </w:t>
                            </w:r>
                            <w:r w:rsidRPr="003175B3">
                              <w:rPr>
                                <w:rFonts w:cs="Nirmala UI"/>
                                <w:color w:val="000000" w:themeColor="text1"/>
                                <w:sz w:val="64"/>
                                <w:szCs w:val="64"/>
                                <w:cs/>
                                <w:lang w:bidi="bn-IN"/>
                              </w:rPr>
                              <w:t>সংক্রমণ</w:t>
                            </w:r>
                          </w:p>
                        </w:txbxContent>
                      </wps:txbx>
                      <wps:bodyPr wrap="square" rtlCol="0">
                        <a:noAutofit/>
                      </wps:bodyPr>
                    </wps:wsp>
                  </a:graphicData>
                </a:graphic>
              </wp:inline>
            </w:drawing>
          </mc:Choice>
          <mc:Fallback>
            <w:pict>
              <v:shape w14:anchorId="333CA1E7" id="_x0000_s1762" type="#_x0000_t202" alt="Quiz: Sexually Transmitted Infections&#10;" style="width:450.75pt;height:5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" filled="f" stroked="f">
                <v:textbox>
                  <w:txbxContent>
                    <w:p w14:paraId="19A03DF2" w14:textId="77777777" w:rsidR="00C515A5" w:rsidRDefault="00C515A5" w:rsidP="00C83FBB">
                      <w:pPr>
                        <w:rPr>
                          <w:rFonts w:cs="Arial"/>
                          <w:szCs w:val="24"/>
                          <w:cs/>
                          <w:lang w:bidi="bn-IN"/>
                        </w:rPr>
                      </w:pPr>
                      <w:r w:rsidRPr="003175B3">
                        <w:rPr>
                          <w:rFonts w:cs="Nirmala UI"/>
                          <w:color w:val="000000" w:themeColor="text1"/>
                          <w:sz w:val="64"/>
                          <w:szCs w:val="64"/>
                          <w:cs/>
                          <w:lang w:bidi="bn-IN"/>
                        </w:rPr>
                        <w:t>কুইজ</w:t>
                      </w:r>
                      <w:r>
                        <w:rPr>
                          <w:rFonts w:cs="Arial"/>
                          <w:color w:val="000000" w:themeColor="text1"/>
                          <w:sz w:val="64"/>
                          <w:szCs w:val="64"/>
                          <w:cs/>
                          <w:lang w:bidi="bn-IN"/>
                        </w:rPr>
                        <w:t xml:space="preserve">: </w:t>
                      </w:r>
                      <w:r w:rsidRPr="003175B3">
                        <w:rPr>
                          <w:rFonts w:cs="Nirmala UI"/>
                          <w:color w:val="000000" w:themeColor="text1"/>
                          <w:sz w:val="64"/>
                          <w:szCs w:val="64"/>
                          <w:cs/>
                          <w:lang w:bidi="bn-IN"/>
                        </w:rPr>
                        <w:t>যৌনবাহিত</w:t>
                      </w:r>
                      <w:r>
                        <w:rPr>
                          <w:rFonts w:cs="Arial"/>
                          <w:color w:val="000000" w:themeColor="text1"/>
                          <w:sz w:val="64"/>
                          <w:szCs w:val="64"/>
                          <w:cs/>
                          <w:lang w:bidi="bn-IN"/>
                        </w:rPr>
                        <w:t xml:space="preserve"> </w:t>
                      </w:r>
                      <w:r w:rsidRPr="003175B3">
                        <w:rPr>
                          <w:rFonts w:cs="Nirmala UI"/>
                          <w:color w:val="000000" w:themeColor="text1"/>
                          <w:sz w:val="64"/>
                          <w:szCs w:val="64"/>
                          <w:cs/>
                          <w:lang w:bidi="bn-IN"/>
                        </w:rPr>
                        <w:t>সংক্রমণ</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129DECA6" wp14:editId="6B405B6A">
                <wp:extent cx="5598899" cy="335902"/>
                <wp:effectExtent l="0" t="0" r="0" b="0"/>
                <wp:docPr id="2849" name="TextBox 2" descr="Please tick as many answers as appropriate&#10;"/>
                <wp:cNvGraphicFramePr/>
                <a:graphic xmlns:a="http://schemas.openxmlformats.org/drawingml/2006/main">
                  <a:graphicData uri="http://schemas.microsoft.com/office/word/2010/wordprocessingShape">
                    <wps:wsp>
                      <wps:cNvSpPr txBox="1"/>
                      <wps:spPr>
                        <a:xfrm>
                          <a:off x="0" y="0"/>
                          <a:ext cx="5598899" cy="335902"/>
                        </a:xfrm>
                        <a:prstGeom prst="rect">
                          <a:avLst/>
                        </a:prstGeom>
                        <a:noFill/>
                      </wps:spPr>
                      <wps:txbx>
                        <w:txbxContent>
                          <w:p w14:paraId="6DEB65D4" w14:textId="77777777" w:rsidR="00C515A5" w:rsidRDefault="00C515A5" w:rsidP="00C83FBB">
                            <w:pPr>
                              <w:rPr>
                                <w:rFonts w:cs="Arial"/>
                                <w:szCs w:val="24"/>
                                <w:cs/>
                                <w:lang w:bidi="bn-IN"/>
                              </w:rPr>
                            </w:pPr>
                            <w:r w:rsidRPr="003175B3">
                              <w:rPr>
                                <w:rFonts w:cs="Nirmala UI"/>
                                <w:color w:val="000000" w:themeColor="text1"/>
                                <w:sz w:val="28"/>
                                <w:szCs w:val="28"/>
                                <w:cs/>
                                <w:lang w:bidi="bn-IN"/>
                              </w:rPr>
                              <w:t>অনুগ্রহ</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r>
                              <w:rPr>
                                <w:rFonts w:cs="Arial"/>
                                <w:color w:val="000000" w:themeColor="text1"/>
                                <w:sz w:val="28"/>
                                <w:szCs w:val="28"/>
                                <w:cs/>
                                <w:lang w:bidi="bn-IN"/>
                              </w:rPr>
                              <w:t xml:space="preserve"> </w:t>
                            </w:r>
                            <w:r w:rsidRPr="003175B3">
                              <w:rPr>
                                <w:rFonts w:cs="Nirmala UI"/>
                                <w:color w:val="000000" w:themeColor="text1"/>
                                <w:sz w:val="28"/>
                                <w:szCs w:val="28"/>
                                <w:cs/>
                                <w:lang w:bidi="bn-IN"/>
                              </w:rPr>
                              <w:t>যথাযথ</w:t>
                            </w:r>
                            <w:r>
                              <w:rPr>
                                <w:rFonts w:cs="Arial"/>
                                <w:color w:val="000000" w:themeColor="text1"/>
                                <w:sz w:val="28"/>
                                <w:szCs w:val="28"/>
                                <w:cs/>
                                <w:lang w:bidi="bn-IN"/>
                              </w:rPr>
                              <w:t xml:space="preserve"> </w:t>
                            </w:r>
                            <w:r w:rsidRPr="003175B3">
                              <w:rPr>
                                <w:rFonts w:cs="Nirmala UI"/>
                                <w:color w:val="000000" w:themeColor="text1"/>
                                <w:sz w:val="28"/>
                                <w:szCs w:val="28"/>
                                <w:cs/>
                                <w:lang w:bidi="bn-IN"/>
                              </w:rPr>
                              <w:t>উত্তরে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টিক</w:t>
                            </w:r>
                            <w:r>
                              <w:rPr>
                                <w:rFonts w:cs="Arial"/>
                                <w:color w:val="000000" w:themeColor="text1"/>
                                <w:sz w:val="28"/>
                                <w:szCs w:val="28"/>
                                <w:cs/>
                                <w:lang w:bidi="bn-IN"/>
                              </w:rPr>
                              <w:t xml:space="preserve"> </w:t>
                            </w:r>
                            <w:r w:rsidRPr="003175B3">
                              <w:rPr>
                                <w:rFonts w:cs="Nirmala UI"/>
                                <w:color w:val="000000" w:themeColor="text1"/>
                                <w:sz w:val="28"/>
                                <w:szCs w:val="28"/>
                                <w:cs/>
                                <w:lang w:bidi="bn-IN"/>
                              </w:rPr>
                              <w:t>দিন</w:t>
                            </w:r>
                          </w:p>
                        </w:txbxContent>
                      </wps:txbx>
                      <wps:bodyPr wrap="square" rtlCol="0">
                        <a:noAutofit/>
                      </wps:bodyPr>
                    </wps:wsp>
                  </a:graphicData>
                </a:graphic>
              </wp:inline>
            </w:drawing>
          </mc:Choice>
          <mc:Fallback>
            <w:pict>
              <v:shape w14:anchorId="129DECA6" id="_x0000_s1763" type="#_x0000_t202" alt="Please tick as many answers as appropriate&#10;" style="width:440.85pt;height:2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" filled="f" stroked="f">
                <v:textbox>
                  <w:txbxContent>
                    <w:p w14:paraId="6DEB65D4" w14:textId="77777777" w:rsidR="00C515A5" w:rsidRDefault="00C515A5" w:rsidP="00C83FBB">
                      <w:pPr>
                        <w:rPr>
                          <w:rFonts w:cs="Arial"/>
                          <w:szCs w:val="24"/>
                          <w:cs/>
                          <w:lang w:bidi="bn-IN"/>
                        </w:rPr>
                      </w:pPr>
                      <w:r w:rsidRPr="003175B3">
                        <w:rPr>
                          <w:rFonts w:cs="Nirmala UI"/>
                          <w:color w:val="000000" w:themeColor="text1"/>
                          <w:sz w:val="28"/>
                          <w:szCs w:val="28"/>
                          <w:cs/>
                          <w:lang w:bidi="bn-IN"/>
                        </w:rPr>
                        <w:t>অনুগ্রহ</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r>
                        <w:rPr>
                          <w:rFonts w:cs="Arial"/>
                          <w:color w:val="000000" w:themeColor="text1"/>
                          <w:sz w:val="28"/>
                          <w:szCs w:val="28"/>
                          <w:cs/>
                          <w:lang w:bidi="bn-IN"/>
                        </w:rPr>
                        <w:t xml:space="preserve"> </w:t>
                      </w:r>
                      <w:r w:rsidRPr="003175B3">
                        <w:rPr>
                          <w:rFonts w:cs="Nirmala UI"/>
                          <w:color w:val="000000" w:themeColor="text1"/>
                          <w:sz w:val="28"/>
                          <w:szCs w:val="28"/>
                          <w:cs/>
                          <w:lang w:bidi="bn-IN"/>
                        </w:rPr>
                        <w:t>যথাযথ</w:t>
                      </w:r>
                      <w:r>
                        <w:rPr>
                          <w:rFonts w:cs="Arial"/>
                          <w:color w:val="000000" w:themeColor="text1"/>
                          <w:sz w:val="28"/>
                          <w:szCs w:val="28"/>
                          <w:cs/>
                          <w:lang w:bidi="bn-IN"/>
                        </w:rPr>
                        <w:t xml:space="preserve"> </w:t>
                      </w:r>
                      <w:r w:rsidRPr="003175B3">
                        <w:rPr>
                          <w:rFonts w:cs="Nirmala UI"/>
                          <w:color w:val="000000" w:themeColor="text1"/>
                          <w:sz w:val="28"/>
                          <w:szCs w:val="28"/>
                          <w:cs/>
                          <w:lang w:bidi="bn-IN"/>
                        </w:rPr>
                        <w:t>উত্তরে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টিক</w:t>
                      </w:r>
                      <w:r>
                        <w:rPr>
                          <w:rFonts w:cs="Arial"/>
                          <w:color w:val="000000" w:themeColor="text1"/>
                          <w:sz w:val="28"/>
                          <w:szCs w:val="28"/>
                          <w:cs/>
                          <w:lang w:bidi="bn-IN"/>
                        </w:rPr>
                        <w:t xml:space="preserve"> </w:t>
                      </w:r>
                      <w:r w:rsidRPr="003175B3">
                        <w:rPr>
                          <w:rFonts w:cs="Nirmala UI"/>
                          <w:color w:val="000000" w:themeColor="text1"/>
                          <w:sz w:val="28"/>
                          <w:szCs w:val="28"/>
                          <w:cs/>
                          <w:lang w:bidi="bn-IN"/>
                        </w:rPr>
                        <w:t>দিন</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61593BE" wp14:editId="5C16A2CB">
                <wp:extent cx="2798445" cy="7156579"/>
                <wp:effectExtent l="0" t="0" r="0" b="0"/>
                <wp:docPr id="2848"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8445" cy="7156579"/>
                        </a:xfrm>
                        <a:prstGeom prst="rect">
                          <a:avLst/>
                        </a:prstGeom>
                        <a:noFill/>
                      </wps:spPr>
                      <wps:txbx>
                        <w:txbxContent>
                          <w:p w14:paraId="390C846F" w14:textId="79135354" w:rsidR="00C515A5" w:rsidRDefault="00C515A5" w:rsidP="00C83FBB">
                            <w:pPr>
                              <w:rPr>
                                <w:rFonts w:cs="Arial"/>
                                <w:szCs w:val="24"/>
                                <w:cs/>
                                <w:lang w:bidi="bn-IN"/>
                              </w:rPr>
                            </w:pPr>
                            <w:r w:rsidRPr="003175B3">
                              <w:rPr>
                                <w:rFonts w:cs="Nirmala UI"/>
                                <w:color w:val="000000" w:themeColor="text1"/>
                                <w:sz w:val="30"/>
                                <w:szCs w:val="30"/>
                                <w:cs/>
                                <w:lang w:bidi="bn-IN"/>
                              </w:rPr>
                              <w:t>কীভাবে</w:t>
                            </w:r>
                            <w:r>
                              <w:rPr>
                                <w:rFonts w:cs="Arial"/>
                                <w:color w:val="000000" w:themeColor="text1"/>
                                <w:sz w:val="30"/>
                                <w:szCs w:val="30"/>
                                <w:cs/>
                                <w:lang w:bidi="bn-IN"/>
                              </w:rPr>
                              <w:t xml:space="preserve"> </w:t>
                            </w:r>
                            <w:r w:rsidRPr="003175B3">
                              <w:rPr>
                                <w:rFonts w:cs="Nirmala UI"/>
                                <w:color w:val="000000" w:themeColor="text1"/>
                                <w:sz w:val="30"/>
                                <w:szCs w:val="30"/>
                                <w:cs/>
                                <w:lang w:bidi="bn-IN"/>
                              </w:rPr>
                              <w:t>যৌন</w:t>
                            </w:r>
                            <w:r>
                              <w:rPr>
                                <w:rFonts w:cs="Arial"/>
                                <w:color w:val="000000" w:themeColor="text1"/>
                                <w:sz w:val="30"/>
                                <w:szCs w:val="30"/>
                                <w:cs/>
                                <w:lang w:bidi="bn-IN"/>
                              </w:rPr>
                              <w:t xml:space="preserve"> </w:t>
                            </w:r>
                            <w:r w:rsidRPr="003175B3">
                              <w:rPr>
                                <w:rFonts w:cs="Nirmala UI"/>
                                <w:color w:val="000000" w:themeColor="text1"/>
                                <w:sz w:val="30"/>
                                <w:szCs w:val="30"/>
                                <w:cs/>
                                <w:lang w:bidi="bn-IN"/>
                              </w:rPr>
                              <w:t>সংক্রমণ</w:t>
                            </w:r>
                            <w:r>
                              <w:rPr>
                                <w:rFonts w:cs="Arial"/>
                                <w:color w:val="000000" w:themeColor="text1"/>
                                <w:sz w:val="30"/>
                                <w:szCs w:val="30"/>
                                <w:cs/>
                                <w:lang w:bidi="bn-IN"/>
                              </w:rPr>
                              <w:t xml:space="preserve"> </w:t>
                            </w:r>
                            <w:r w:rsidRPr="003175B3">
                              <w:rPr>
                                <w:rFonts w:cs="Nirmala UI"/>
                                <w:color w:val="000000" w:themeColor="text1"/>
                                <w:sz w:val="30"/>
                                <w:szCs w:val="30"/>
                                <w:cs/>
                                <w:lang w:bidi="bn-IN"/>
                              </w:rPr>
                              <w:t>ছড়াতে</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w:t>
                            </w:r>
                            <w:r>
                              <w:rPr>
                                <w:rFonts w:cs="Arial"/>
                                <w:color w:val="000000" w:themeColor="text1"/>
                                <w:sz w:val="30"/>
                                <w:szCs w:val="30"/>
                                <w:cs/>
                                <w:lang w:bidi="bn-IN"/>
                              </w:rPr>
                              <w:t xml:space="preserve">? </w:t>
                            </w:r>
                            <w:r>
                              <w:rPr>
                                <w:rFonts w:cs="Arial"/>
                                <w:szCs w:val="24"/>
                                <w:cs/>
                                <w:lang w:bidi="bn-IN"/>
                              </w:rPr>
                              <w:t xml:space="preserve"> </w:t>
                            </w:r>
                            <w:r>
                              <w:rPr>
                                <w:rFonts w:cs="Arial"/>
                                <w:color w:val="000000" w:themeColor="text1"/>
                                <w:sz w:val="30"/>
                                <w:szCs w:val="30"/>
                                <w:cs/>
                                <w:lang w:bidi="bn-IN"/>
                              </w:rPr>
                              <w:t xml:space="preserve">(3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30416659" w14:textId="77777777" w:rsidR="00C515A5" w:rsidRDefault="00C515A5" w:rsidP="00C83FBB">
                            <w:pPr>
                              <w:pStyle w:val="ListParagraph"/>
                              <w:numPr>
                                <w:ilvl w:val="0"/>
                                <w:numId w:val="70"/>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যোনি</w:t>
                            </w:r>
                            <w:r>
                              <w:rPr>
                                <w:rFonts w:cs="Arial"/>
                                <w:color w:val="000000" w:themeColor="text1"/>
                                <w:sz w:val="28"/>
                                <w:szCs w:val="28"/>
                                <w:cs/>
                                <w:lang w:bidi="bn-IN"/>
                              </w:rPr>
                              <w:t xml:space="preserve"> </w:t>
                            </w:r>
                            <w:r w:rsidRPr="003175B3">
                              <w:rPr>
                                <w:rFonts w:cs="Nirmala UI"/>
                                <w:color w:val="000000" w:themeColor="text1"/>
                                <w:sz w:val="28"/>
                                <w:szCs w:val="28"/>
                                <w:cs/>
                                <w:lang w:bidi="bn-IN"/>
                              </w:rPr>
                              <w:t>মিলন</w:t>
                            </w:r>
                          </w:p>
                          <w:p w14:paraId="58003DDF" w14:textId="77777777" w:rsidR="00C515A5" w:rsidRDefault="00C515A5" w:rsidP="00C83FBB">
                            <w:pPr>
                              <w:pStyle w:val="ListParagraph"/>
                              <w:numPr>
                                <w:ilvl w:val="0"/>
                                <w:numId w:val="70"/>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পায়ু</w:t>
                            </w:r>
                            <w:r>
                              <w:rPr>
                                <w:rFonts w:cs="Arial"/>
                                <w:color w:val="000000" w:themeColor="text1"/>
                                <w:sz w:val="28"/>
                                <w:szCs w:val="28"/>
                                <w:cs/>
                                <w:lang w:bidi="bn-IN"/>
                              </w:rPr>
                              <w:t xml:space="preserve"> </w:t>
                            </w:r>
                            <w:r w:rsidRPr="003175B3">
                              <w:rPr>
                                <w:rFonts w:cs="Nirmala UI"/>
                                <w:color w:val="000000" w:themeColor="text1"/>
                                <w:sz w:val="28"/>
                                <w:szCs w:val="28"/>
                                <w:cs/>
                                <w:lang w:bidi="bn-IN"/>
                              </w:rPr>
                              <w:t>মিলন</w:t>
                            </w:r>
                          </w:p>
                          <w:p w14:paraId="1C52702D" w14:textId="77777777" w:rsidR="00C515A5" w:rsidRDefault="00C515A5" w:rsidP="00C83FBB">
                            <w:pPr>
                              <w:pStyle w:val="ListParagraph"/>
                              <w:numPr>
                                <w:ilvl w:val="0"/>
                                <w:numId w:val="70"/>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সেক্সটিং</w:t>
                            </w:r>
                          </w:p>
                          <w:p w14:paraId="21A631DC" w14:textId="77777777" w:rsidR="00C515A5" w:rsidRPr="00DC73F2" w:rsidRDefault="00C515A5" w:rsidP="00C83FBB">
                            <w:pPr>
                              <w:pStyle w:val="ListParagraph"/>
                              <w:numPr>
                                <w:ilvl w:val="0"/>
                                <w:numId w:val="70"/>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ওরাল</w:t>
                            </w:r>
                            <w:r>
                              <w:rPr>
                                <w:rFonts w:cs="Arial"/>
                                <w:color w:val="000000" w:themeColor="text1"/>
                                <w:sz w:val="28"/>
                                <w:szCs w:val="28"/>
                                <w:cs/>
                                <w:lang w:bidi="bn-IN"/>
                              </w:rPr>
                              <w:t xml:space="preserve"> </w:t>
                            </w:r>
                            <w:r w:rsidRPr="003175B3">
                              <w:rPr>
                                <w:rFonts w:cs="Nirmala UI"/>
                                <w:color w:val="000000" w:themeColor="text1"/>
                                <w:sz w:val="28"/>
                                <w:szCs w:val="28"/>
                                <w:cs/>
                                <w:lang w:bidi="bn-IN"/>
                              </w:rPr>
                              <w:t>সেক্স</w:t>
                            </w:r>
                          </w:p>
                          <w:p w14:paraId="7FD391A5" w14:textId="77777777" w:rsidR="00C515A5" w:rsidRDefault="00C515A5" w:rsidP="00C83FBB">
                            <w:pPr>
                              <w:pStyle w:val="ListParagraph"/>
                              <w:spacing w:after="0"/>
                              <w:rPr>
                                <w:rFonts w:eastAsia="Times New Roman" w:cs="Arial"/>
                                <w:color w:val="732281"/>
                                <w:sz w:val="34"/>
                                <w:szCs w:val="34"/>
                                <w:cs/>
                                <w:lang w:bidi="bn-IN"/>
                              </w:rPr>
                            </w:pPr>
                          </w:p>
                          <w:p w14:paraId="4F8CC830" w14:textId="01FCE414" w:rsidR="00C515A5" w:rsidRPr="00C83FBB" w:rsidRDefault="00C515A5" w:rsidP="00C83FBB">
                            <w:pPr>
                              <w:rPr>
                                <w:rFonts w:eastAsiaTheme="minorEastAsia" w:cs="Arial"/>
                                <w:szCs w:val="24"/>
                                <w:cs/>
                                <w:lang w:bidi="bn-IN"/>
                              </w:rPr>
                            </w:pPr>
                            <w:r w:rsidRPr="003175B3">
                              <w:rPr>
                                <w:rFonts w:cs="Nirmala UI"/>
                                <w:color w:val="000000" w:themeColor="text1"/>
                                <w:sz w:val="30"/>
                                <w:szCs w:val="30"/>
                                <w:cs/>
                                <w:lang w:bidi="bn-IN"/>
                              </w:rPr>
                              <w:t>কারা</w:t>
                            </w:r>
                            <w:r>
                              <w:rPr>
                                <w:rFonts w:cs="Arial"/>
                                <w:color w:val="000000" w:themeColor="text1"/>
                                <w:sz w:val="30"/>
                                <w:szCs w:val="30"/>
                                <w:cs/>
                                <w:lang w:bidi="bn-IN"/>
                              </w:rPr>
                              <w:t xml:space="preserve"> </w:t>
                            </w:r>
                            <w:r w:rsidRPr="003175B3">
                              <w:rPr>
                                <w:rFonts w:cs="Nirmala UI"/>
                                <w:color w:val="000000" w:themeColor="text1"/>
                                <w:sz w:val="30"/>
                                <w:szCs w:val="30"/>
                                <w:cs/>
                                <w:lang w:bidi="bn-IN"/>
                              </w:rPr>
                              <w:t>একটি</w:t>
                            </w:r>
                            <w:r>
                              <w:rPr>
                                <w:rFonts w:cs="Arial"/>
                                <w:color w:val="000000" w:themeColor="text1"/>
                                <w:sz w:val="30"/>
                                <w:szCs w:val="30"/>
                                <w:cs/>
                                <w:lang w:bidi="bn-IN"/>
                              </w:rPr>
                              <w:t xml:space="preserve"> STI </w:t>
                            </w:r>
                            <w:r w:rsidRPr="003175B3">
                              <w:rPr>
                                <w:rFonts w:cs="Nirmala UI"/>
                                <w:color w:val="000000" w:themeColor="text1"/>
                                <w:sz w:val="30"/>
                                <w:szCs w:val="30"/>
                                <w:cs/>
                                <w:lang w:bidi="bn-IN"/>
                              </w:rPr>
                              <w:t>ছড়াতে</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w:t>
                            </w:r>
                            <w:r>
                              <w:rPr>
                                <w:rFonts w:cs="Arial"/>
                                <w:color w:val="000000" w:themeColor="text1"/>
                                <w:sz w:val="30"/>
                                <w:szCs w:val="30"/>
                                <w:cs/>
                                <w:lang w:bidi="bn-IN"/>
                              </w:rPr>
                              <w:t>?</w:t>
                            </w:r>
                            <w:r>
                              <w:rPr>
                                <w:rFonts w:cs="Arial"/>
                                <w:szCs w:val="24"/>
                                <w:cs/>
                                <w:lang w:bidi="bn-IN"/>
                              </w:rPr>
                              <w:t xml:space="preserve"> </w:t>
                            </w:r>
                            <w:r>
                              <w:rPr>
                                <w:rFonts w:cs="Arial"/>
                                <w:color w:val="000000" w:themeColor="text1"/>
                                <w:sz w:val="30"/>
                                <w:szCs w:val="30"/>
                                <w:cs/>
                                <w:lang w:bidi="bn-IN"/>
                              </w:rPr>
                              <w:t xml:space="preserve">(1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66E8B9DE" w14:textId="77777777" w:rsidR="00C515A5" w:rsidRDefault="00C515A5" w:rsidP="00C83FBB">
                            <w:pPr>
                              <w:pStyle w:val="ListParagraph"/>
                              <w:numPr>
                                <w:ilvl w:val="0"/>
                                <w:numId w:val="71"/>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কোনো</w:t>
                            </w:r>
                            <w:r>
                              <w:rPr>
                                <w:rFonts w:cs="Arial"/>
                                <w:color w:val="000000" w:themeColor="text1"/>
                                <w:sz w:val="28"/>
                                <w:szCs w:val="28"/>
                                <w:cs/>
                                <w:lang w:bidi="bn-IN"/>
                              </w:rPr>
                              <w:t xml:space="preserve"> </w:t>
                            </w:r>
                            <w:r w:rsidRPr="003175B3">
                              <w:rPr>
                                <w:rFonts w:cs="Nirmala UI"/>
                                <w:color w:val="000000" w:themeColor="text1"/>
                                <w:sz w:val="28"/>
                                <w:szCs w:val="28"/>
                                <w:cs/>
                                <w:lang w:bidi="bn-IN"/>
                              </w:rPr>
                              <w:t>ব্যক্তি</w:t>
                            </w:r>
                            <w:r>
                              <w:rPr>
                                <w:rFonts w:cs="Arial"/>
                                <w:color w:val="000000" w:themeColor="text1"/>
                                <w:sz w:val="28"/>
                                <w:szCs w:val="28"/>
                                <w:cs/>
                                <w:lang w:bidi="bn-IN"/>
                              </w:rPr>
                              <w:t xml:space="preserve"> </w:t>
                            </w:r>
                            <w:r w:rsidRPr="003175B3">
                              <w:rPr>
                                <w:rFonts w:cs="Nirmala UI"/>
                                <w:color w:val="000000" w:themeColor="text1"/>
                                <w:sz w:val="28"/>
                                <w:szCs w:val="28"/>
                                <w:cs/>
                                <w:lang w:bidi="bn-IN"/>
                              </w:rPr>
                              <w:t>যিনি</w:t>
                            </w:r>
                            <w:r>
                              <w:rPr>
                                <w:rFonts w:cs="Arial"/>
                                <w:color w:val="000000" w:themeColor="text1"/>
                                <w:sz w:val="28"/>
                                <w:szCs w:val="28"/>
                                <w:cs/>
                                <w:lang w:bidi="bn-IN"/>
                              </w:rPr>
                              <w:t xml:space="preserve"> </w:t>
                            </w:r>
                            <w:r w:rsidRPr="003175B3">
                              <w:rPr>
                                <w:rFonts w:cs="Nirmala UI"/>
                                <w:color w:val="000000" w:themeColor="text1"/>
                                <w:sz w:val="28"/>
                                <w:szCs w:val="28"/>
                                <w:cs/>
                                <w:lang w:bidi="bn-IN"/>
                              </w:rPr>
                              <w:t>অনিরাপদ</w:t>
                            </w:r>
                            <w:r>
                              <w:rPr>
                                <w:rFonts w:cs="Arial"/>
                                <w:color w:val="000000" w:themeColor="text1"/>
                                <w:sz w:val="28"/>
                                <w:szCs w:val="28"/>
                                <w:cs/>
                                <w:lang w:bidi="bn-IN"/>
                              </w:rPr>
                              <w:t xml:space="preserve"> </w:t>
                            </w:r>
                            <w:r w:rsidRPr="003175B3">
                              <w:rPr>
                                <w:rFonts w:cs="Nirmala UI"/>
                                <w:color w:val="000000" w:themeColor="text1"/>
                                <w:sz w:val="28"/>
                                <w:szCs w:val="28"/>
                                <w:cs/>
                                <w:lang w:bidi="bn-IN"/>
                              </w:rPr>
                              <w:t>যৌন</w:t>
                            </w:r>
                            <w:r>
                              <w:rPr>
                                <w:rFonts w:cs="Arial"/>
                                <w:color w:val="000000" w:themeColor="text1"/>
                                <w:sz w:val="28"/>
                                <w:szCs w:val="28"/>
                                <w:cs/>
                                <w:lang w:bidi="bn-IN"/>
                              </w:rPr>
                              <w:t xml:space="preserve"> </w:t>
                            </w:r>
                            <w:r w:rsidRPr="003175B3">
                              <w:rPr>
                                <w:rFonts w:cs="Nirmala UI"/>
                                <w:color w:val="000000" w:themeColor="text1"/>
                                <w:sz w:val="28"/>
                                <w:szCs w:val="28"/>
                                <w:cs/>
                                <w:lang w:bidi="bn-IN"/>
                              </w:rPr>
                              <w:t>মিলন</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করেছেন</w:t>
                            </w:r>
                          </w:p>
                          <w:p w14:paraId="092F7116" w14:textId="77777777" w:rsidR="00C515A5" w:rsidRDefault="00C515A5" w:rsidP="00C83FBB">
                            <w:pPr>
                              <w:pStyle w:val="ListParagraph"/>
                              <w:numPr>
                                <w:ilvl w:val="0"/>
                                <w:numId w:val="71"/>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শুধুমাত্র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অবিবাহিত</w:t>
                            </w:r>
                            <w:r>
                              <w:rPr>
                                <w:rFonts w:cs="Arial"/>
                                <w:color w:val="000000" w:themeColor="text1"/>
                                <w:sz w:val="28"/>
                                <w:szCs w:val="28"/>
                                <w:cs/>
                                <w:lang w:bidi="bn-IN"/>
                              </w:rPr>
                              <w:t xml:space="preserve"> </w:t>
                            </w:r>
                            <w:r w:rsidRPr="003175B3">
                              <w:rPr>
                                <w:rFonts w:cs="Nirmala UI"/>
                                <w:color w:val="000000" w:themeColor="text1"/>
                                <w:sz w:val="28"/>
                                <w:szCs w:val="28"/>
                                <w:cs/>
                                <w:lang w:bidi="bn-IN"/>
                              </w:rPr>
                              <w:t>মানুষ</w:t>
                            </w:r>
                          </w:p>
                          <w:p w14:paraId="7C1220FF" w14:textId="77777777" w:rsidR="00C515A5" w:rsidRDefault="00C515A5" w:rsidP="00C83FBB">
                            <w:pPr>
                              <w:pStyle w:val="ListParagraph"/>
                              <w:numPr>
                                <w:ilvl w:val="0"/>
                                <w:numId w:val="71"/>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শুধুমাত্র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বয়স্ক</w:t>
                            </w:r>
                            <w:r>
                              <w:rPr>
                                <w:rFonts w:cs="Arial"/>
                                <w:color w:val="000000" w:themeColor="text1"/>
                                <w:sz w:val="28"/>
                                <w:szCs w:val="28"/>
                                <w:cs/>
                                <w:lang w:bidi="bn-IN"/>
                              </w:rPr>
                              <w:t xml:space="preserve"> </w:t>
                            </w:r>
                            <w:r w:rsidRPr="003175B3">
                              <w:rPr>
                                <w:rFonts w:cs="Nirmala UI"/>
                                <w:color w:val="000000" w:themeColor="text1"/>
                                <w:sz w:val="28"/>
                                <w:szCs w:val="28"/>
                                <w:cs/>
                                <w:lang w:bidi="bn-IN"/>
                              </w:rPr>
                              <w:t>মানুষ</w:t>
                            </w:r>
                          </w:p>
                          <w:p w14:paraId="5E88C5D4" w14:textId="77777777" w:rsidR="00C515A5" w:rsidRPr="00DC73F2" w:rsidRDefault="00C515A5" w:rsidP="00C83FBB">
                            <w:pPr>
                              <w:pStyle w:val="ListParagraph"/>
                              <w:numPr>
                                <w:ilvl w:val="0"/>
                                <w:numId w:val="71"/>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শুধুমাত্র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পুরুষেরা</w:t>
                            </w:r>
                          </w:p>
                          <w:p w14:paraId="401A4522" w14:textId="77777777" w:rsidR="00C515A5" w:rsidRDefault="00C515A5" w:rsidP="00C83FBB">
                            <w:pPr>
                              <w:pStyle w:val="ListParagraph"/>
                              <w:spacing w:after="0"/>
                              <w:rPr>
                                <w:rFonts w:eastAsia="Times New Roman" w:cs="Arial"/>
                                <w:color w:val="732281"/>
                                <w:sz w:val="34"/>
                                <w:szCs w:val="34"/>
                                <w:cs/>
                                <w:lang w:bidi="bn-IN"/>
                              </w:rPr>
                            </w:pPr>
                          </w:p>
                          <w:p w14:paraId="513B47C5" w14:textId="5B2BA69A" w:rsidR="00C515A5" w:rsidRPr="00C83FBB" w:rsidRDefault="00C515A5" w:rsidP="00C83FBB">
                            <w:pPr>
                              <w:rPr>
                                <w:rFonts w:eastAsiaTheme="minorEastAsia" w:cs="Arial"/>
                                <w:szCs w:val="24"/>
                                <w:cs/>
                                <w:lang w:bidi="bn-IN"/>
                              </w:rPr>
                            </w:pPr>
                            <w:r w:rsidRPr="003175B3">
                              <w:rPr>
                                <w:rFonts w:cs="Nirmala UI"/>
                                <w:color w:val="000000" w:themeColor="text1"/>
                                <w:sz w:val="30"/>
                                <w:szCs w:val="30"/>
                                <w:cs/>
                                <w:lang w:bidi="bn-IN"/>
                              </w:rPr>
                              <w:t>যৌনবাহিত</w:t>
                            </w:r>
                            <w:r>
                              <w:rPr>
                                <w:rFonts w:cs="Arial"/>
                                <w:color w:val="000000" w:themeColor="text1"/>
                                <w:sz w:val="30"/>
                                <w:szCs w:val="30"/>
                                <w:cs/>
                                <w:lang w:bidi="bn-IN"/>
                              </w:rPr>
                              <w:t xml:space="preserve"> </w:t>
                            </w:r>
                            <w:r w:rsidRPr="003175B3">
                              <w:rPr>
                                <w:rFonts w:cs="Nirmala UI"/>
                                <w:color w:val="000000" w:themeColor="text1"/>
                                <w:sz w:val="30"/>
                                <w:szCs w:val="30"/>
                                <w:cs/>
                                <w:lang w:bidi="bn-IN"/>
                              </w:rPr>
                              <w:t>রোগের</w:t>
                            </w:r>
                            <w:r>
                              <w:rPr>
                                <w:rFonts w:cs="Arial"/>
                                <w:color w:val="000000" w:themeColor="text1"/>
                                <w:sz w:val="30"/>
                                <w:szCs w:val="30"/>
                                <w:cs/>
                                <w:lang w:bidi="bn-IN"/>
                              </w:rPr>
                              <w:t xml:space="preserve"> </w:t>
                            </w:r>
                            <w:r w:rsidRPr="003175B3">
                              <w:rPr>
                                <w:rFonts w:cs="Nirmala UI"/>
                                <w:color w:val="000000" w:themeColor="text1"/>
                                <w:sz w:val="30"/>
                                <w:szCs w:val="30"/>
                                <w:cs/>
                                <w:lang w:bidi="bn-IN"/>
                              </w:rPr>
                              <w:t>কি</w:t>
                            </w:r>
                            <w:r>
                              <w:rPr>
                                <w:rFonts w:cs="Arial"/>
                                <w:color w:val="000000" w:themeColor="text1"/>
                                <w:sz w:val="30"/>
                                <w:szCs w:val="30"/>
                                <w:cs/>
                                <w:lang w:bidi="bn-IN"/>
                              </w:rPr>
                              <w:t xml:space="preserve"> </w:t>
                            </w:r>
                            <w:r w:rsidRPr="003175B3">
                              <w:rPr>
                                <w:rFonts w:cs="Nirmala UI"/>
                                <w:color w:val="000000" w:themeColor="text1"/>
                                <w:sz w:val="30"/>
                                <w:szCs w:val="30"/>
                                <w:cs/>
                                <w:lang w:bidi="bn-IN"/>
                              </w:rPr>
                              <w:t>উপসর্গ</w:t>
                            </w:r>
                            <w:r>
                              <w:rPr>
                                <w:rFonts w:cs="Arial"/>
                                <w:color w:val="000000" w:themeColor="text1"/>
                                <w:sz w:val="30"/>
                                <w:szCs w:val="30"/>
                                <w:cs/>
                                <w:lang w:bidi="bn-IN"/>
                              </w:rPr>
                              <w:t xml:space="preserve"> </w:t>
                            </w:r>
                            <w:r w:rsidRPr="003175B3">
                              <w:rPr>
                                <w:rFonts w:cs="Nirmala UI"/>
                                <w:color w:val="000000" w:themeColor="text1"/>
                                <w:sz w:val="30"/>
                                <w:szCs w:val="30"/>
                                <w:cs/>
                                <w:lang w:bidi="bn-IN"/>
                              </w:rPr>
                              <w:t>থাকে</w:t>
                            </w:r>
                            <w:r>
                              <w:rPr>
                                <w:rFonts w:cs="Arial"/>
                                <w:color w:val="000000" w:themeColor="text1"/>
                                <w:sz w:val="30"/>
                                <w:szCs w:val="30"/>
                                <w:cs/>
                                <w:lang w:bidi="bn-IN"/>
                              </w:rPr>
                              <w:t xml:space="preserve"> (1 </w:t>
                            </w:r>
                            <w:r w:rsidRPr="003175B3">
                              <w:rPr>
                                <w:rFonts w:cs="Nirmala UI"/>
                                <w:color w:val="000000" w:themeColor="text1"/>
                                <w:sz w:val="30"/>
                                <w:szCs w:val="30"/>
                                <w:cs/>
                                <w:lang w:bidi="bn-IN"/>
                              </w:rPr>
                              <w:t>পয়েন্ট</w:t>
                            </w:r>
                            <w:r>
                              <w:rPr>
                                <w:rFonts w:cs="Arial"/>
                                <w:color w:val="000000" w:themeColor="text1"/>
                                <w:sz w:val="30"/>
                                <w:szCs w:val="30"/>
                                <w:cs/>
                                <w:lang w:bidi="bn-IN"/>
                              </w:rPr>
                              <w:t>)</w:t>
                            </w:r>
                            <w:r>
                              <w:rPr>
                                <w:rFonts w:cs="Arial"/>
                                <w:color w:val="000000" w:themeColor="text1"/>
                                <w:sz w:val="28"/>
                                <w:szCs w:val="28"/>
                                <w:cs/>
                                <w:lang w:bidi="bn-IN"/>
                              </w:rPr>
                              <w:t xml:space="preserve"> </w:t>
                            </w:r>
                          </w:p>
                          <w:p w14:paraId="6A3D3C76" w14:textId="77777777" w:rsidR="00C515A5" w:rsidRPr="00DC73F2" w:rsidRDefault="00C515A5" w:rsidP="00C83FBB">
                            <w:pPr>
                              <w:pStyle w:val="ListParagraph"/>
                              <w:numPr>
                                <w:ilvl w:val="0"/>
                                <w:numId w:val="72"/>
                              </w:numPr>
                              <w:spacing w:after="0" w:line="240" w:lineRule="auto"/>
                              <w:rPr>
                                <w:rFonts w:cs="Arial"/>
                                <w:color w:val="000000" w:themeColor="text1"/>
                                <w:kern w:val="24"/>
                                <w:sz w:val="28"/>
                                <w:szCs w:val="28"/>
                                <w:cs/>
                                <w:lang w:bidi="bn-IN"/>
                              </w:rPr>
                            </w:pPr>
                            <w:r w:rsidRPr="003175B3">
                              <w:rPr>
                                <w:rFonts w:cs="Nirmala UI"/>
                                <w:color w:val="000000" w:themeColor="text1"/>
                                <w:sz w:val="28"/>
                                <w:szCs w:val="28"/>
                                <w:cs/>
                                <w:lang w:bidi="bn-IN"/>
                              </w:rPr>
                              <w:t>সর্বদা</w:t>
                            </w:r>
                          </w:p>
                          <w:p w14:paraId="4A456A49" w14:textId="77777777" w:rsidR="00C515A5" w:rsidRPr="00DC73F2" w:rsidRDefault="00C515A5" w:rsidP="00C83FBB">
                            <w:pPr>
                              <w:pStyle w:val="ListParagraph"/>
                              <w:numPr>
                                <w:ilvl w:val="0"/>
                                <w:numId w:val="72"/>
                              </w:numPr>
                              <w:spacing w:after="0" w:line="240" w:lineRule="auto"/>
                              <w:rPr>
                                <w:rFonts w:cs="Arial"/>
                                <w:color w:val="000000" w:themeColor="text1"/>
                                <w:kern w:val="24"/>
                                <w:sz w:val="28"/>
                                <w:szCs w:val="28"/>
                                <w:cs/>
                                <w:lang w:bidi="bn-IN"/>
                              </w:rPr>
                            </w:pPr>
                            <w:r w:rsidRPr="003175B3">
                              <w:rPr>
                                <w:rFonts w:cs="Nirmala UI"/>
                                <w:color w:val="000000" w:themeColor="text1"/>
                                <w:sz w:val="28"/>
                                <w:szCs w:val="28"/>
                                <w:cs/>
                                <w:lang w:bidi="bn-IN"/>
                              </w:rPr>
                              <w:t>কখনোই</w:t>
                            </w:r>
                            <w:r>
                              <w:rPr>
                                <w:rFonts w:cs="Arial"/>
                                <w:color w:val="000000" w:themeColor="text1"/>
                                <w:sz w:val="28"/>
                                <w:szCs w:val="28"/>
                                <w:cs/>
                                <w:lang w:bidi="bn-IN"/>
                              </w:rPr>
                              <w:t xml:space="preserve"> </w:t>
                            </w:r>
                            <w:r w:rsidRPr="003175B3">
                              <w:rPr>
                                <w:rFonts w:cs="Nirmala UI"/>
                                <w:color w:val="000000" w:themeColor="text1"/>
                                <w:sz w:val="28"/>
                                <w:szCs w:val="28"/>
                                <w:cs/>
                                <w:lang w:bidi="bn-IN"/>
                              </w:rPr>
                              <w:t>না</w:t>
                            </w:r>
                          </w:p>
                          <w:p w14:paraId="640B502E" w14:textId="77777777" w:rsidR="00C515A5" w:rsidRPr="00DC73F2" w:rsidRDefault="00C515A5" w:rsidP="00C83FBB">
                            <w:pPr>
                              <w:pStyle w:val="ListParagraph"/>
                              <w:numPr>
                                <w:ilvl w:val="0"/>
                                <w:numId w:val="72"/>
                              </w:numPr>
                              <w:spacing w:after="0" w:line="240" w:lineRule="auto"/>
                              <w:rPr>
                                <w:rFonts w:cs="Arial"/>
                                <w:color w:val="000000" w:themeColor="text1"/>
                                <w:kern w:val="24"/>
                                <w:sz w:val="28"/>
                                <w:szCs w:val="28"/>
                                <w:cs/>
                                <w:lang w:bidi="bn-IN"/>
                              </w:rPr>
                            </w:pPr>
                            <w:r w:rsidRPr="003175B3">
                              <w:rPr>
                                <w:rFonts w:cs="Nirmala UI"/>
                                <w:color w:val="000000" w:themeColor="text1"/>
                                <w:sz w:val="28"/>
                                <w:szCs w:val="28"/>
                                <w:cs/>
                                <w:lang w:bidi="bn-IN"/>
                              </w:rPr>
                              <w:t>এটি</w:t>
                            </w:r>
                            <w:r>
                              <w:rPr>
                                <w:rFonts w:cs="Arial"/>
                                <w:color w:val="000000" w:themeColor="text1"/>
                                <w:sz w:val="28"/>
                                <w:szCs w:val="28"/>
                                <w:cs/>
                                <w:lang w:bidi="bn-IN"/>
                              </w:rPr>
                              <w:t xml:space="preserve"> </w:t>
                            </w:r>
                            <w:r w:rsidRPr="003175B3">
                              <w:rPr>
                                <w:rFonts w:cs="Nirmala UI"/>
                                <w:color w:val="000000" w:themeColor="text1"/>
                                <w:sz w:val="28"/>
                                <w:szCs w:val="28"/>
                                <w:cs/>
                                <w:lang w:bidi="bn-IN"/>
                              </w:rPr>
                              <w:t>সংক্রমণের</w:t>
                            </w:r>
                            <w:r>
                              <w:rPr>
                                <w:rFonts w:cs="Arial"/>
                                <w:color w:val="000000" w:themeColor="text1"/>
                                <w:sz w:val="28"/>
                                <w:szCs w:val="28"/>
                                <w:cs/>
                                <w:lang w:bidi="bn-IN"/>
                              </w:rPr>
                              <w:t xml:space="preserve"> </w:t>
                            </w:r>
                            <w:r w:rsidRPr="003175B3">
                              <w:rPr>
                                <w:rFonts w:cs="Nirmala UI"/>
                                <w:color w:val="000000" w:themeColor="text1"/>
                                <w:sz w:val="28"/>
                                <w:szCs w:val="28"/>
                                <w:cs/>
                                <w:lang w:bidi="bn-IN"/>
                              </w:rPr>
                              <w:t>উপর</w:t>
                            </w:r>
                            <w:r>
                              <w:rPr>
                                <w:rFonts w:cs="Arial"/>
                                <w:color w:val="000000" w:themeColor="text1"/>
                                <w:sz w:val="28"/>
                                <w:szCs w:val="28"/>
                                <w:cs/>
                                <w:lang w:bidi="bn-IN"/>
                              </w:rPr>
                              <w:t xml:space="preserve"> </w:t>
                            </w:r>
                            <w:r w:rsidRPr="003175B3">
                              <w:rPr>
                                <w:rFonts w:cs="Nirmala UI"/>
                                <w:color w:val="000000" w:themeColor="text1"/>
                                <w:sz w:val="28"/>
                                <w:szCs w:val="28"/>
                                <w:cs/>
                                <w:lang w:bidi="bn-IN"/>
                              </w:rPr>
                              <w:t>নির্ভর</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p>
                          <w:p w14:paraId="210FD080" w14:textId="77777777" w:rsidR="00C515A5" w:rsidRPr="00DC73F2" w:rsidRDefault="00C515A5" w:rsidP="00C83FBB">
                            <w:pPr>
                              <w:pStyle w:val="ListParagraph"/>
                              <w:numPr>
                                <w:ilvl w:val="0"/>
                                <w:numId w:val="70"/>
                              </w:numPr>
                              <w:spacing w:after="0" w:line="240" w:lineRule="auto"/>
                              <w:rPr>
                                <w:rFonts w:cs="Arial"/>
                                <w:color w:val="000000" w:themeColor="text1"/>
                                <w:kern w:val="24"/>
                                <w:sz w:val="28"/>
                                <w:szCs w:val="28"/>
                                <w:cs/>
                                <w:lang w:bidi="bn-IN"/>
                              </w:rPr>
                            </w:pPr>
                            <w:r w:rsidRPr="003175B3">
                              <w:rPr>
                                <w:rFonts w:cs="Nirmala UI"/>
                                <w:color w:val="000000" w:themeColor="text1"/>
                                <w:sz w:val="28"/>
                                <w:szCs w:val="28"/>
                                <w:cs/>
                                <w:lang w:bidi="bn-IN"/>
                              </w:rPr>
                              <w:t>হ্যাঁ</w:t>
                            </w:r>
                            <w:r>
                              <w:rPr>
                                <w:rFonts w:cs="Arial"/>
                                <w:color w:val="000000" w:themeColor="text1"/>
                                <w:sz w:val="28"/>
                                <w:szCs w:val="28"/>
                                <w:cs/>
                                <w:lang w:bidi="bn-IN"/>
                              </w:rPr>
                              <w:t xml:space="preserve">, </w:t>
                            </w:r>
                            <w:r w:rsidRPr="003175B3">
                              <w:rPr>
                                <w:rFonts w:cs="Nirmala UI"/>
                                <w:color w:val="000000" w:themeColor="text1"/>
                                <w:sz w:val="28"/>
                                <w:szCs w:val="28"/>
                                <w:cs/>
                                <w:lang w:bidi="bn-IN"/>
                              </w:rPr>
                              <w:t>তবে</w:t>
                            </w:r>
                            <w:r>
                              <w:rPr>
                                <w:rFonts w:cs="Arial"/>
                                <w:color w:val="000000" w:themeColor="text1"/>
                                <w:sz w:val="28"/>
                                <w:szCs w:val="28"/>
                                <w:cs/>
                                <w:lang w:bidi="bn-IN"/>
                              </w:rPr>
                              <w:t xml:space="preserve"> </w:t>
                            </w:r>
                            <w:r w:rsidRPr="003175B3">
                              <w:rPr>
                                <w:rFonts w:cs="Nirmala UI"/>
                                <w:color w:val="000000" w:themeColor="text1"/>
                                <w:sz w:val="28"/>
                                <w:szCs w:val="28"/>
                                <w:cs/>
                                <w:lang w:bidi="bn-IN"/>
                              </w:rPr>
                              <w:t>শুধুমাত্র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মহিলাদের</w:t>
                            </w:r>
                            <w:r>
                              <w:rPr>
                                <w:rFonts w:cs="Arial"/>
                                <w:color w:val="000000" w:themeColor="text1"/>
                                <w:sz w:val="28"/>
                                <w:szCs w:val="28"/>
                                <w:cs/>
                                <w:lang w:bidi="bn-IN"/>
                              </w:rPr>
                              <w:t xml:space="preserve"> </w:t>
                            </w:r>
                            <w:r w:rsidRPr="003175B3">
                              <w:rPr>
                                <w:rFonts w:cs="Nirmala UI"/>
                                <w:color w:val="000000" w:themeColor="text1"/>
                                <w:sz w:val="28"/>
                                <w:szCs w:val="28"/>
                                <w:cs/>
                                <w:lang w:bidi="bn-IN"/>
                              </w:rPr>
                              <w:t>মধ্যে</w:t>
                            </w:r>
                          </w:p>
                        </w:txbxContent>
                      </wps:txbx>
                      <wps:bodyPr wrap="square" rtlCol="0">
                        <a:noAutofit/>
                      </wps:bodyPr>
                    </wps:wsp>
                  </a:graphicData>
                </a:graphic>
              </wp:inline>
            </w:drawing>
          </mc:Choice>
          <mc:Fallback>
            <w:pict>
              <v:shape w14:anchorId="061593BE" id="_x0000_s1764"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5pt;height:5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" filled="f" stroked="f">
                <v:textbox>
                  <w:txbxContent>
                    <w:p w14:paraId="390C846F" w14:textId="79135354" w:rsidR="00C515A5" w:rsidRDefault="00C515A5" w:rsidP="00C83FBB">
                      <w:pPr>
                        <w:rPr>
                          <w:rFonts w:cs="Arial"/>
                          <w:szCs w:val="24"/>
                          <w:cs/>
                          <w:lang w:bidi="bn-IN"/>
                        </w:rPr>
                      </w:pPr>
                      <w:r w:rsidRPr="003175B3">
                        <w:rPr>
                          <w:rFonts w:cs="Nirmala UI"/>
                          <w:color w:val="000000" w:themeColor="text1"/>
                          <w:sz w:val="30"/>
                          <w:szCs w:val="30"/>
                          <w:cs/>
                          <w:lang w:bidi="bn-IN"/>
                        </w:rPr>
                        <w:t>কীভাবে</w:t>
                      </w:r>
                      <w:r>
                        <w:rPr>
                          <w:rFonts w:cs="Arial"/>
                          <w:color w:val="000000" w:themeColor="text1"/>
                          <w:sz w:val="30"/>
                          <w:szCs w:val="30"/>
                          <w:cs/>
                          <w:lang w:bidi="bn-IN"/>
                        </w:rPr>
                        <w:t xml:space="preserve"> </w:t>
                      </w:r>
                      <w:r w:rsidRPr="003175B3">
                        <w:rPr>
                          <w:rFonts w:cs="Nirmala UI"/>
                          <w:color w:val="000000" w:themeColor="text1"/>
                          <w:sz w:val="30"/>
                          <w:szCs w:val="30"/>
                          <w:cs/>
                          <w:lang w:bidi="bn-IN"/>
                        </w:rPr>
                        <w:t>যৌন</w:t>
                      </w:r>
                      <w:r>
                        <w:rPr>
                          <w:rFonts w:cs="Arial"/>
                          <w:color w:val="000000" w:themeColor="text1"/>
                          <w:sz w:val="30"/>
                          <w:szCs w:val="30"/>
                          <w:cs/>
                          <w:lang w:bidi="bn-IN"/>
                        </w:rPr>
                        <w:t xml:space="preserve"> </w:t>
                      </w:r>
                      <w:r w:rsidRPr="003175B3">
                        <w:rPr>
                          <w:rFonts w:cs="Nirmala UI"/>
                          <w:color w:val="000000" w:themeColor="text1"/>
                          <w:sz w:val="30"/>
                          <w:szCs w:val="30"/>
                          <w:cs/>
                          <w:lang w:bidi="bn-IN"/>
                        </w:rPr>
                        <w:t>সংক্রমণ</w:t>
                      </w:r>
                      <w:r>
                        <w:rPr>
                          <w:rFonts w:cs="Arial"/>
                          <w:color w:val="000000" w:themeColor="text1"/>
                          <w:sz w:val="30"/>
                          <w:szCs w:val="30"/>
                          <w:cs/>
                          <w:lang w:bidi="bn-IN"/>
                        </w:rPr>
                        <w:t xml:space="preserve"> </w:t>
                      </w:r>
                      <w:r w:rsidRPr="003175B3">
                        <w:rPr>
                          <w:rFonts w:cs="Nirmala UI"/>
                          <w:color w:val="000000" w:themeColor="text1"/>
                          <w:sz w:val="30"/>
                          <w:szCs w:val="30"/>
                          <w:cs/>
                          <w:lang w:bidi="bn-IN"/>
                        </w:rPr>
                        <w:t>ছড়াতে</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w:t>
                      </w:r>
                      <w:r>
                        <w:rPr>
                          <w:rFonts w:cs="Arial"/>
                          <w:color w:val="000000" w:themeColor="text1"/>
                          <w:sz w:val="30"/>
                          <w:szCs w:val="30"/>
                          <w:cs/>
                          <w:lang w:bidi="bn-IN"/>
                        </w:rPr>
                        <w:t xml:space="preserve">? </w:t>
                      </w:r>
                      <w:r>
                        <w:rPr>
                          <w:rFonts w:cs="Arial"/>
                          <w:szCs w:val="24"/>
                          <w:cs/>
                          <w:lang w:bidi="bn-IN"/>
                        </w:rPr>
                        <w:t xml:space="preserve"> </w:t>
                      </w:r>
                      <w:r>
                        <w:rPr>
                          <w:rFonts w:cs="Arial"/>
                          <w:color w:val="000000" w:themeColor="text1"/>
                          <w:sz w:val="30"/>
                          <w:szCs w:val="30"/>
                          <w:cs/>
                          <w:lang w:bidi="bn-IN"/>
                        </w:rPr>
                        <w:t xml:space="preserve">(3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30416659" w14:textId="77777777" w:rsidR="00C515A5" w:rsidRDefault="00C515A5" w:rsidP="00C83FBB">
                      <w:pPr>
                        <w:pStyle w:val="ListParagraph"/>
                        <w:numPr>
                          <w:ilvl w:val="0"/>
                          <w:numId w:val="70"/>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যোনি</w:t>
                      </w:r>
                      <w:r>
                        <w:rPr>
                          <w:rFonts w:cs="Arial"/>
                          <w:color w:val="000000" w:themeColor="text1"/>
                          <w:sz w:val="28"/>
                          <w:szCs w:val="28"/>
                          <w:cs/>
                          <w:lang w:bidi="bn-IN"/>
                        </w:rPr>
                        <w:t xml:space="preserve"> </w:t>
                      </w:r>
                      <w:r w:rsidRPr="003175B3">
                        <w:rPr>
                          <w:rFonts w:cs="Nirmala UI"/>
                          <w:color w:val="000000" w:themeColor="text1"/>
                          <w:sz w:val="28"/>
                          <w:szCs w:val="28"/>
                          <w:cs/>
                          <w:lang w:bidi="bn-IN"/>
                        </w:rPr>
                        <w:t>মিলন</w:t>
                      </w:r>
                    </w:p>
                    <w:p w14:paraId="58003DDF" w14:textId="77777777" w:rsidR="00C515A5" w:rsidRDefault="00C515A5" w:rsidP="00C83FBB">
                      <w:pPr>
                        <w:pStyle w:val="ListParagraph"/>
                        <w:numPr>
                          <w:ilvl w:val="0"/>
                          <w:numId w:val="70"/>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পায়ু</w:t>
                      </w:r>
                      <w:r>
                        <w:rPr>
                          <w:rFonts w:cs="Arial"/>
                          <w:color w:val="000000" w:themeColor="text1"/>
                          <w:sz w:val="28"/>
                          <w:szCs w:val="28"/>
                          <w:cs/>
                          <w:lang w:bidi="bn-IN"/>
                        </w:rPr>
                        <w:t xml:space="preserve"> </w:t>
                      </w:r>
                      <w:r w:rsidRPr="003175B3">
                        <w:rPr>
                          <w:rFonts w:cs="Nirmala UI"/>
                          <w:color w:val="000000" w:themeColor="text1"/>
                          <w:sz w:val="28"/>
                          <w:szCs w:val="28"/>
                          <w:cs/>
                          <w:lang w:bidi="bn-IN"/>
                        </w:rPr>
                        <w:t>মিলন</w:t>
                      </w:r>
                    </w:p>
                    <w:p w14:paraId="1C52702D" w14:textId="77777777" w:rsidR="00C515A5" w:rsidRDefault="00C515A5" w:rsidP="00C83FBB">
                      <w:pPr>
                        <w:pStyle w:val="ListParagraph"/>
                        <w:numPr>
                          <w:ilvl w:val="0"/>
                          <w:numId w:val="70"/>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সেক্সটিং</w:t>
                      </w:r>
                    </w:p>
                    <w:p w14:paraId="21A631DC" w14:textId="77777777" w:rsidR="00C515A5" w:rsidRPr="00DC73F2" w:rsidRDefault="00C515A5" w:rsidP="00C83FBB">
                      <w:pPr>
                        <w:pStyle w:val="ListParagraph"/>
                        <w:numPr>
                          <w:ilvl w:val="0"/>
                          <w:numId w:val="70"/>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ওরাল</w:t>
                      </w:r>
                      <w:r>
                        <w:rPr>
                          <w:rFonts w:cs="Arial"/>
                          <w:color w:val="000000" w:themeColor="text1"/>
                          <w:sz w:val="28"/>
                          <w:szCs w:val="28"/>
                          <w:cs/>
                          <w:lang w:bidi="bn-IN"/>
                        </w:rPr>
                        <w:t xml:space="preserve"> </w:t>
                      </w:r>
                      <w:r w:rsidRPr="003175B3">
                        <w:rPr>
                          <w:rFonts w:cs="Nirmala UI"/>
                          <w:color w:val="000000" w:themeColor="text1"/>
                          <w:sz w:val="28"/>
                          <w:szCs w:val="28"/>
                          <w:cs/>
                          <w:lang w:bidi="bn-IN"/>
                        </w:rPr>
                        <w:t>সেক্স</w:t>
                      </w:r>
                    </w:p>
                    <w:p w14:paraId="7FD391A5" w14:textId="77777777" w:rsidR="00C515A5" w:rsidRDefault="00C515A5" w:rsidP="00C83FBB">
                      <w:pPr>
                        <w:pStyle w:val="ListParagraph"/>
                        <w:spacing w:after="0"/>
                        <w:rPr>
                          <w:rFonts w:eastAsia="Times New Roman" w:cs="Arial"/>
                          <w:color w:val="732281"/>
                          <w:sz w:val="34"/>
                          <w:szCs w:val="34"/>
                          <w:cs/>
                          <w:lang w:bidi="bn-IN"/>
                        </w:rPr>
                      </w:pPr>
                    </w:p>
                    <w:p w14:paraId="4F8CC830" w14:textId="01FCE414" w:rsidR="00C515A5" w:rsidRPr="00C83FBB" w:rsidRDefault="00C515A5" w:rsidP="00C83FBB">
                      <w:pPr>
                        <w:rPr>
                          <w:rFonts w:eastAsiaTheme="minorEastAsia" w:cs="Arial"/>
                          <w:szCs w:val="24"/>
                          <w:cs/>
                          <w:lang w:bidi="bn-IN"/>
                        </w:rPr>
                      </w:pPr>
                      <w:r w:rsidRPr="003175B3">
                        <w:rPr>
                          <w:rFonts w:cs="Nirmala UI"/>
                          <w:color w:val="000000" w:themeColor="text1"/>
                          <w:sz w:val="30"/>
                          <w:szCs w:val="30"/>
                          <w:cs/>
                          <w:lang w:bidi="bn-IN"/>
                        </w:rPr>
                        <w:t>কারা</w:t>
                      </w:r>
                      <w:r>
                        <w:rPr>
                          <w:rFonts w:cs="Arial"/>
                          <w:color w:val="000000" w:themeColor="text1"/>
                          <w:sz w:val="30"/>
                          <w:szCs w:val="30"/>
                          <w:cs/>
                          <w:lang w:bidi="bn-IN"/>
                        </w:rPr>
                        <w:t xml:space="preserve"> </w:t>
                      </w:r>
                      <w:r w:rsidRPr="003175B3">
                        <w:rPr>
                          <w:rFonts w:cs="Nirmala UI"/>
                          <w:color w:val="000000" w:themeColor="text1"/>
                          <w:sz w:val="30"/>
                          <w:szCs w:val="30"/>
                          <w:cs/>
                          <w:lang w:bidi="bn-IN"/>
                        </w:rPr>
                        <w:t>একটি</w:t>
                      </w:r>
                      <w:r>
                        <w:rPr>
                          <w:rFonts w:cs="Arial"/>
                          <w:color w:val="000000" w:themeColor="text1"/>
                          <w:sz w:val="30"/>
                          <w:szCs w:val="30"/>
                          <w:cs/>
                          <w:lang w:bidi="bn-IN"/>
                        </w:rPr>
                        <w:t xml:space="preserve"> STI </w:t>
                      </w:r>
                      <w:r w:rsidRPr="003175B3">
                        <w:rPr>
                          <w:rFonts w:cs="Nirmala UI"/>
                          <w:color w:val="000000" w:themeColor="text1"/>
                          <w:sz w:val="30"/>
                          <w:szCs w:val="30"/>
                          <w:cs/>
                          <w:lang w:bidi="bn-IN"/>
                        </w:rPr>
                        <w:t>ছড়াতে</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w:t>
                      </w:r>
                      <w:r>
                        <w:rPr>
                          <w:rFonts w:cs="Arial"/>
                          <w:color w:val="000000" w:themeColor="text1"/>
                          <w:sz w:val="30"/>
                          <w:szCs w:val="30"/>
                          <w:cs/>
                          <w:lang w:bidi="bn-IN"/>
                        </w:rPr>
                        <w:t>?</w:t>
                      </w:r>
                      <w:r>
                        <w:rPr>
                          <w:rFonts w:cs="Arial"/>
                          <w:szCs w:val="24"/>
                          <w:cs/>
                          <w:lang w:bidi="bn-IN"/>
                        </w:rPr>
                        <w:t xml:space="preserve"> </w:t>
                      </w:r>
                      <w:r>
                        <w:rPr>
                          <w:rFonts w:cs="Arial"/>
                          <w:color w:val="000000" w:themeColor="text1"/>
                          <w:sz w:val="30"/>
                          <w:szCs w:val="30"/>
                          <w:cs/>
                          <w:lang w:bidi="bn-IN"/>
                        </w:rPr>
                        <w:t xml:space="preserve">(1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66E8B9DE" w14:textId="77777777" w:rsidR="00C515A5" w:rsidRDefault="00C515A5" w:rsidP="00C83FBB">
                      <w:pPr>
                        <w:pStyle w:val="ListParagraph"/>
                        <w:numPr>
                          <w:ilvl w:val="0"/>
                          <w:numId w:val="71"/>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কোনো</w:t>
                      </w:r>
                      <w:r>
                        <w:rPr>
                          <w:rFonts w:cs="Arial"/>
                          <w:color w:val="000000" w:themeColor="text1"/>
                          <w:sz w:val="28"/>
                          <w:szCs w:val="28"/>
                          <w:cs/>
                          <w:lang w:bidi="bn-IN"/>
                        </w:rPr>
                        <w:t xml:space="preserve"> </w:t>
                      </w:r>
                      <w:r w:rsidRPr="003175B3">
                        <w:rPr>
                          <w:rFonts w:cs="Nirmala UI"/>
                          <w:color w:val="000000" w:themeColor="text1"/>
                          <w:sz w:val="28"/>
                          <w:szCs w:val="28"/>
                          <w:cs/>
                          <w:lang w:bidi="bn-IN"/>
                        </w:rPr>
                        <w:t>ব্যক্তি</w:t>
                      </w:r>
                      <w:r>
                        <w:rPr>
                          <w:rFonts w:cs="Arial"/>
                          <w:color w:val="000000" w:themeColor="text1"/>
                          <w:sz w:val="28"/>
                          <w:szCs w:val="28"/>
                          <w:cs/>
                          <w:lang w:bidi="bn-IN"/>
                        </w:rPr>
                        <w:t xml:space="preserve"> </w:t>
                      </w:r>
                      <w:r w:rsidRPr="003175B3">
                        <w:rPr>
                          <w:rFonts w:cs="Nirmala UI"/>
                          <w:color w:val="000000" w:themeColor="text1"/>
                          <w:sz w:val="28"/>
                          <w:szCs w:val="28"/>
                          <w:cs/>
                          <w:lang w:bidi="bn-IN"/>
                        </w:rPr>
                        <w:t>যিনি</w:t>
                      </w:r>
                      <w:r>
                        <w:rPr>
                          <w:rFonts w:cs="Arial"/>
                          <w:color w:val="000000" w:themeColor="text1"/>
                          <w:sz w:val="28"/>
                          <w:szCs w:val="28"/>
                          <w:cs/>
                          <w:lang w:bidi="bn-IN"/>
                        </w:rPr>
                        <w:t xml:space="preserve"> </w:t>
                      </w:r>
                      <w:r w:rsidRPr="003175B3">
                        <w:rPr>
                          <w:rFonts w:cs="Nirmala UI"/>
                          <w:color w:val="000000" w:themeColor="text1"/>
                          <w:sz w:val="28"/>
                          <w:szCs w:val="28"/>
                          <w:cs/>
                          <w:lang w:bidi="bn-IN"/>
                        </w:rPr>
                        <w:t>অনিরাপদ</w:t>
                      </w:r>
                      <w:r>
                        <w:rPr>
                          <w:rFonts w:cs="Arial"/>
                          <w:color w:val="000000" w:themeColor="text1"/>
                          <w:sz w:val="28"/>
                          <w:szCs w:val="28"/>
                          <w:cs/>
                          <w:lang w:bidi="bn-IN"/>
                        </w:rPr>
                        <w:t xml:space="preserve"> </w:t>
                      </w:r>
                      <w:r w:rsidRPr="003175B3">
                        <w:rPr>
                          <w:rFonts w:cs="Nirmala UI"/>
                          <w:color w:val="000000" w:themeColor="text1"/>
                          <w:sz w:val="28"/>
                          <w:szCs w:val="28"/>
                          <w:cs/>
                          <w:lang w:bidi="bn-IN"/>
                        </w:rPr>
                        <w:t>যৌন</w:t>
                      </w:r>
                      <w:r>
                        <w:rPr>
                          <w:rFonts w:cs="Arial"/>
                          <w:color w:val="000000" w:themeColor="text1"/>
                          <w:sz w:val="28"/>
                          <w:szCs w:val="28"/>
                          <w:cs/>
                          <w:lang w:bidi="bn-IN"/>
                        </w:rPr>
                        <w:t xml:space="preserve"> </w:t>
                      </w:r>
                      <w:r w:rsidRPr="003175B3">
                        <w:rPr>
                          <w:rFonts w:cs="Nirmala UI"/>
                          <w:color w:val="000000" w:themeColor="text1"/>
                          <w:sz w:val="28"/>
                          <w:szCs w:val="28"/>
                          <w:cs/>
                          <w:lang w:bidi="bn-IN"/>
                        </w:rPr>
                        <w:t>মিলন</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করেছেন</w:t>
                      </w:r>
                    </w:p>
                    <w:p w14:paraId="092F7116" w14:textId="77777777" w:rsidR="00C515A5" w:rsidRDefault="00C515A5" w:rsidP="00C83FBB">
                      <w:pPr>
                        <w:pStyle w:val="ListParagraph"/>
                        <w:numPr>
                          <w:ilvl w:val="0"/>
                          <w:numId w:val="71"/>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শুধুমাত্র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অবিবাহিত</w:t>
                      </w:r>
                      <w:r>
                        <w:rPr>
                          <w:rFonts w:cs="Arial"/>
                          <w:color w:val="000000" w:themeColor="text1"/>
                          <w:sz w:val="28"/>
                          <w:szCs w:val="28"/>
                          <w:cs/>
                          <w:lang w:bidi="bn-IN"/>
                        </w:rPr>
                        <w:t xml:space="preserve"> </w:t>
                      </w:r>
                      <w:r w:rsidRPr="003175B3">
                        <w:rPr>
                          <w:rFonts w:cs="Nirmala UI"/>
                          <w:color w:val="000000" w:themeColor="text1"/>
                          <w:sz w:val="28"/>
                          <w:szCs w:val="28"/>
                          <w:cs/>
                          <w:lang w:bidi="bn-IN"/>
                        </w:rPr>
                        <w:t>মানুষ</w:t>
                      </w:r>
                    </w:p>
                    <w:p w14:paraId="7C1220FF" w14:textId="77777777" w:rsidR="00C515A5" w:rsidRDefault="00C515A5" w:rsidP="00C83FBB">
                      <w:pPr>
                        <w:pStyle w:val="ListParagraph"/>
                        <w:numPr>
                          <w:ilvl w:val="0"/>
                          <w:numId w:val="71"/>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শুধুমাত্র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বয়স্ক</w:t>
                      </w:r>
                      <w:r>
                        <w:rPr>
                          <w:rFonts w:cs="Arial"/>
                          <w:color w:val="000000" w:themeColor="text1"/>
                          <w:sz w:val="28"/>
                          <w:szCs w:val="28"/>
                          <w:cs/>
                          <w:lang w:bidi="bn-IN"/>
                        </w:rPr>
                        <w:t xml:space="preserve"> </w:t>
                      </w:r>
                      <w:r w:rsidRPr="003175B3">
                        <w:rPr>
                          <w:rFonts w:cs="Nirmala UI"/>
                          <w:color w:val="000000" w:themeColor="text1"/>
                          <w:sz w:val="28"/>
                          <w:szCs w:val="28"/>
                          <w:cs/>
                          <w:lang w:bidi="bn-IN"/>
                        </w:rPr>
                        <w:t>মানুষ</w:t>
                      </w:r>
                    </w:p>
                    <w:p w14:paraId="5E88C5D4" w14:textId="77777777" w:rsidR="00C515A5" w:rsidRPr="00DC73F2" w:rsidRDefault="00C515A5" w:rsidP="00C83FBB">
                      <w:pPr>
                        <w:pStyle w:val="ListParagraph"/>
                        <w:numPr>
                          <w:ilvl w:val="0"/>
                          <w:numId w:val="71"/>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শুধুমাত্র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পুরুষেরা</w:t>
                      </w:r>
                    </w:p>
                    <w:p w14:paraId="401A4522" w14:textId="77777777" w:rsidR="00C515A5" w:rsidRDefault="00C515A5" w:rsidP="00C83FBB">
                      <w:pPr>
                        <w:pStyle w:val="ListParagraph"/>
                        <w:spacing w:after="0"/>
                        <w:rPr>
                          <w:rFonts w:eastAsia="Times New Roman" w:cs="Arial"/>
                          <w:color w:val="732281"/>
                          <w:sz w:val="34"/>
                          <w:szCs w:val="34"/>
                          <w:cs/>
                          <w:lang w:bidi="bn-IN"/>
                        </w:rPr>
                      </w:pPr>
                    </w:p>
                    <w:p w14:paraId="513B47C5" w14:textId="5B2BA69A" w:rsidR="00C515A5" w:rsidRPr="00C83FBB" w:rsidRDefault="00C515A5" w:rsidP="00C83FBB">
                      <w:pPr>
                        <w:rPr>
                          <w:rFonts w:eastAsiaTheme="minorEastAsia" w:cs="Arial"/>
                          <w:szCs w:val="24"/>
                          <w:cs/>
                          <w:lang w:bidi="bn-IN"/>
                        </w:rPr>
                      </w:pPr>
                      <w:r w:rsidRPr="003175B3">
                        <w:rPr>
                          <w:rFonts w:cs="Nirmala UI"/>
                          <w:color w:val="000000" w:themeColor="text1"/>
                          <w:sz w:val="30"/>
                          <w:szCs w:val="30"/>
                          <w:cs/>
                          <w:lang w:bidi="bn-IN"/>
                        </w:rPr>
                        <w:t>যৌনবাহিত</w:t>
                      </w:r>
                      <w:r>
                        <w:rPr>
                          <w:rFonts w:cs="Arial"/>
                          <w:color w:val="000000" w:themeColor="text1"/>
                          <w:sz w:val="30"/>
                          <w:szCs w:val="30"/>
                          <w:cs/>
                          <w:lang w:bidi="bn-IN"/>
                        </w:rPr>
                        <w:t xml:space="preserve"> </w:t>
                      </w:r>
                      <w:r w:rsidRPr="003175B3">
                        <w:rPr>
                          <w:rFonts w:cs="Nirmala UI"/>
                          <w:color w:val="000000" w:themeColor="text1"/>
                          <w:sz w:val="30"/>
                          <w:szCs w:val="30"/>
                          <w:cs/>
                          <w:lang w:bidi="bn-IN"/>
                        </w:rPr>
                        <w:t>রোগের</w:t>
                      </w:r>
                      <w:r>
                        <w:rPr>
                          <w:rFonts w:cs="Arial"/>
                          <w:color w:val="000000" w:themeColor="text1"/>
                          <w:sz w:val="30"/>
                          <w:szCs w:val="30"/>
                          <w:cs/>
                          <w:lang w:bidi="bn-IN"/>
                        </w:rPr>
                        <w:t xml:space="preserve"> </w:t>
                      </w:r>
                      <w:r w:rsidRPr="003175B3">
                        <w:rPr>
                          <w:rFonts w:cs="Nirmala UI"/>
                          <w:color w:val="000000" w:themeColor="text1"/>
                          <w:sz w:val="30"/>
                          <w:szCs w:val="30"/>
                          <w:cs/>
                          <w:lang w:bidi="bn-IN"/>
                        </w:rPr>
                        <w:t>কি</w:t>
                      </w:r>
                      <w:r>
                        <w:rPr>
                          <w:rFonts w:cs="Arial"/>
                          <w:color w:val="000000" w:themeColor="text1"/>
                          <w:sz w:val="30"/>
                          <w:szCs w:val="30"/>
                          <w:cs/>
                          <w:lang w:bidi="bn-IN"/>
                        </w:rPr>
                        <w:t xml:space="preserve"> </w:t>
                      </w:r>
                      <w:r w:rsidRPr="003175B3">
                        <w:rPr>
                          <w:rFonts w:cs="Nirmala UI"/>
                          <w:color w:val="000000" w:themeColor="text1"/>
                          <w:sz w:val="30"/>
                          <w:szCs w:val="30"/>
                          <w:cs/>
                          <w:lang w:bidi="bn-IN"/>
                        </w:rPr>
                        <w:t>উপসর্গ</w:t>
                      </w:r>
                      <w:r>
                        <w:rPr>
                          <w:rFonts w:cs="Arial"/>
                          <w:color w:val="000000" w:themeColor="text1"/>
                          <w:sz w:val="30"/>
                          <w:szCs w:val="30"/>
                          <w:cs/>
                          <w:lang w:bidi="bn-IN"/>
                        </w:rPr>
                        <w:t xml:space="preserve"> </w:t>
                      </w:r>
                      <w:r w:rsidRPr="003175B3">
                        <w:rPr>
                          <w:rFonts w:cs="Nirmala UI"/>
                          <w:color w:val="000000" w:themeColor="text1"/>
                          <w:sz w:val="30"/>
                          <w:szCs w:val="30"/>
                          <w:cs/>
                          <w:lang w:bidi="bn-IN"/>
                        </w:rPr>
                        <w:t>থাকে</w:t>
                      </w:r>
                      <w:r>
                        <w:rPr>
                          <w:rFonts w:cs="Arial"/>
                          <w:color w:val="000000" w:themeColor="text1"/>
                          <w:sz w:val="30"/>
                          <w:szCs w:val="30"/>
                          <w:cs/>
                          <w:lang w:bidi="bn-IN"/>
                        </w:rPr>
                        <w:t xml:space="preserve"> (1 </w:t>
                      </w:r>
                      <w:r w:rsidRPr="003175B3">
                        <w:rPr>
                          <w:rFonts w:cs="Nirmala UI"/>
                          <w:color w:val="000000" w:themeColor="text1"/>
                          <w:sz w:val="30"/>
                          <w:szCs w:val="30"/>
                          <w:cs/>
                          <w:lang w:bidi="bn-IN"/>
                        </w:rPr>
                        <w:t>পয়েন্ট</w:t>
                      </w:r>
                      <w:r>
                        <w:rPr>
                          <w:rFonts w:cs="Arial"/>
                          <w:color w:val="000000" w:themeColor="text1"/>
                          <w:sz w:val="30"/>
                          <w:szCs w:val="30"/>
                          <w:cs/>
                          <w:lang w:bidi="bn-IN"/>
                        </w:rPr>
                        <w:t>)</w:t>
                      </w:r>
                      <w:r>
                        <w:rPr>
                          <w:rFonts w:cs="Arial"/>
                          <w:color w:val="000000" w:themeColor="text1"/>
                          <w:sz w:val="28"/>
                          <w:szCs w:val="28"/>
                          <w:cs/>
                          <w:lang w:bidi="bn-IN"/>
                        </w:rPr>
                        <w:t xml:space="preserve"> </w:t>
                      </w:r>
                    </w:p>
                    <w:p w14:paraId="6A3D3C76" w14:textId="77777777" w:rsidR="00C515A5" w:rsidRPr="00DC73F2" w:rsidRDefault="00C515A5" w:rsidP="00C83FBB">
                      <w:pPr>
                        <w:pStyle w:val="ListParagraph"/>
                        <w:numPr>
                          <w:ilvl w:val="0"/>
                          <w:numId w:val="72"/>
                        </w:numPr>
                        <w:spacing w:after="0" w:line="240" w:lineRule="auto"/>
                        <w:rPr>
                          <w:rFonts w:cs="Arial"/>
                          <w:color w:val="000000" w:themeColor="text1"/>
                          <w:kern w:val="24"/>
                          <w:sz w:val="28"/>
                          <w:szCs w:val="28"/>
                          <w:cs/>
                          <w:lang w:bidi="bn-IN"/>
                        </w:rPr>
                      </w:pPr>
                      <w:r w:rsidRPr="003175B3">
                        <w:rPr>
                          <w:rFonts w:cs="Nirmala UI"/>
                          <w:color w:val="000000" w:themeColor="text1"/>
                          <w:sz w:val="28"/>
                          <w:szCs w:val="28"/>
                          <w:cs/>
                          <w:lang w:bidi="bn-IN"/>
                        </w:rPr>
                        <w:t>সর্বদা</w:t>
                      </w:r>
                    </w:p>
                    <w:p w14:paraId="4A456A49" w14:textId="77777777" w:rsidR="00C515A5" w:rsidRPr="00DC73F2" w:rsidRDefault="00C515A5" w:rsidP="00C83FBB">
                      <w:pPr>
                        <w:pStyle w:val="ListParagraph"/>
                        <w:numPr>
                          <w:ilvl w:val="0"/>
                          <w:numId w:val="72"/>
                        </w:numPr>
                        <w:spacing w:after="0" w:line="240" w:lineRule="auto"/>
                        <w:rPr>
                          <w:rFonts w:cs="Arial"/>
                          <w:color w:val="000000" w:themeColor="text1"/>
                          <w:kern w:val="24"/>
                          <w:sz w:val="28"/>
                          <w:szCs w:val="28"/>
                          <w:cs/>
                          <w:lang w:bidi="bn-IN"/>
                        </w:rPr>
                      </w:pPr>
                      <w:r w:rsidRPr="003175B3">
                        <w:rPr>
                          <w:rFonts w:cs="Nirmala UI"/>
                          <w:color w:val="000000" w:themeColor="text1"/>
                          <w:sz w:val="28"/>
                          <w:szCs w:val="28"/>
                          <w:cs/>
                          <w:lang w:bidi="bn-IN"/>
                        </w:rPr>
                        <w:t>কখনোই</w:t>
                      </w:r>
                      <w:r>
                        <w:rPr>
                          <w:rFonts w:cs="Arial"/>
                          <w:color w:val="000000" w:themeColor="text1"/>
                          <w:sz w:val="28"/>
                          <w:szCs w:val="28"/>
                          <w:cs/>
                          <w:lang w:bidi="bn-IN"/>
                        </w:rPr>
                        <w:t xml:space="preserve"> </w:t>
                      </w:r>
                      <w:r w:rsidRPr="003175B3">
                        <w:rPr>
                          <w:rFonts w:cs="Nirmala UI"/>
                          <w:color w:val="000000" w:themeColor="text1"/>
                          <w:sz w:val="28"/>
                          <w:szCs w:val="28"/>
                          <w:cs/>
                          <w:lang w:bidi="bn-IN"/>
                        </w:rPr>
                        <w:t>না</w:t>
                      </w:r>
                    </w:p>
                    <w:p w14:paraId="640B502E" w14:textId="77777777" w:rsidR="00C515A5" w:rsidRPr="00DC73F2" w:rsidRDefault="00C515A5" w:rsidP="00C83FBB">
                      <w:pPr>
                        <w:pStyle w:val="ListParagraph"/>
                        <w:numPr>
                          <w:ilvl w:val="0"/>
                          <w:numId w:val="72"/>
                        </w:numPr>
                        <w:spacing w:after="0" w:line="240" w:lineRule="auto"/>
                        <w:rPr>
                          <w:rFonts w:cs="Arial"/>
                          <w:color w:val="000000" w:themeColor="text1"/>
                          <w:kern w:val="24"/>
                          <w:sz w:val="28"/>
                          <w:szCs w:val="28"/>
                          <w:cs/>
                          <w:lang w:bidi="bn-IN"/>
                        </w:rPr>
                      </w:pPr>
                      <w:r w:rsidRPr="003175B3">
                        <w:rPr>
                          <w:rFonts w:cs="Nirmala UI"/>
                          <w:color w:val="000000" w:themeColor="text1"/>
                          <w:sz w:val="28"/>
                          <w:szCs w:val="28"/>
                          <w:cs/>
                          <w:lang w:bidi="bn-IN"/>
                        </w:rPr>
                        <w:t>এটি</w:t>
                      </w:r>
                      <w:r>
                        <w:rPr>
                          <w:rFonts w:cs="Arial"/>
                          <w:color w:val="000000" w:themeColor="text1"/>
                          <w:sz w:val="28"/>
                          <w:szCs w:val="28"/>
                          <w:cs/>
                          <w:lang w:bidi="bn-IN"/>
                        </w:rPr>
                        <w:t xml:space="preserve"> </w:t>
                      </w:r>
                      <w:r w:rsidRPr="003175B3">
                        <w:rPr>
                          <w:rFonts w:cs="Nirmala UI"/>
                          <w:color w:val="000000" w:themeColor="text1"/>
                          <w:sz w:val="28"/>
                          <w:szCs w:val="28"/>
                          <w:cs/>
                          <w:lang w:bidi="bn-IN"/>
                        </w:rPr>
                        <w:t>সংক্রমণের</w:t>
                      </w:r>
                      <w:r>
                        <w:rPr>
                          <w:rFonts w:cs="Arial"/>
                          <w:color w:val="000000" w:themeColor="text1"/>
                          <w:sz w:val="28"/>
                          <w:szCs w:val="28"/>
                          <w:cs/>
                          <w:lang w:bidi="bn-IN"/>
                        </w:rPr>
                        <w:t xml:space="preserve"> </w:t>
                      </w:r>
                      <w:r w:rsidRPr="003175B3">
                        <w:rPr>
                          <w:rFonts w:cs="Nirmala UI"/>
                          <w:color w:val="000000" w:themeColor="text1"/>
                          <w:sz w:val="28"/>
                          <w:szCs w:val="28"/>
                          <w:cs/>
                          <w:lang w:bidi="bn-IN"/>
                        </w:rPr>
                        <w:t>উপর</w:t>
                      </w:r>
                      <w:r>
                        <w:rPr>
                          <w:rFonts w:cs="Arial"/>
                          <w:color w:val="000000" w:themeColor="text1"/>
                          <w:sz w:val="28"/>
                          <w:szCs w:val="28"/>
                          <w:cs/>
                          <w:lang w:bidi="bn-IN"/>
                        </w:rPr>
                        <w:t xml:space="preserve"> </w:t>
                      </w:r>
                      <w:r w:rsidRPr="003175B3">
                        <w:rPr>
                          <w:rFonts w:cs="Nirmala UI"/>
                          <w:color w:val="000000" w:themeColor="text1"/>
                          <w:sz w:val="28"/>
                          <w:szCs w:val="28"/>
                          <w:cs/>
                          <w:lang w:bidi="bn-IN"/>
                        </w:rPr>
                        <w:t>নির্ভর</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p>
                    <w:p w14:paraId="210FD080" w14:textId="77777777" w:rsidR="00C515A5" w:rsidRPr="00DC73F2" w:rsidRDefault="00C515A5" w:rsidP="00C83FBB">
                      <w:pPr>
                        <w:pStyle w:val="ListParagraph"/>
                        <w:numPr>
                          <w:ilvl w:val="0"/>
                          <w:numId w:val="70"/>
                        </w:numPr>
                        <w:spacing w:after="0" w:line="240" w:lineRule="auto"/>
                        <w:rPr>
                          <w:rFonts w:cs="Arial"/>
                          <w:color w:val="000000" w:themeColor="text1"/>
                          <w:kern w:val="24"/>
                          <w:sz w:val="28"/>
                          <w:szCs w:val="28"/>
                          <w:cs/>
                          <w:lang w:bidi="bn-IN"/>
                        </w:rPr>
                      </w:pPr>
                      <w:r w:rsidRPr="003175B3">
                        <w:rPr>
                          <w:rFonts w:cs="Nirmala UI"/>
                          <w:color w:val="000000" w:themeColor="text1"/>
                          <w:sz w:val="28"/>
                          <w:szCs w:val="28"/>
                          <w:cs/>
                          <w:lang w:bidi="bn-IN"/>
                        </w:rPr>
                        <w:t>হ্যাঁ</w:t>
                      </w:r>
                      <w:r>
                        <w:rPr>
                          <w:rFonts w:cs="Arial"/>
                          <w:color w:val="000000" w:themeColor="text1"/>
                          <w:sz w:val="28"/>
                          <w:szCs w:val="28"/>
                          <w:cs/>
                          <w:lang w:bidi="bn-IN"/>
                        </w:rPr>
                        <w:t xml:space="preserve">, </w:t>
                      </w:r>
                      <w:r w:rsidRPr="003175B3">
                        <w:rPr>
                          <w:rFonts w:cs="Nirmala UI"/>
                          <w:color w:val="000000" w:themeColor="text1"/>
                          <w:sz w:val="28"/>
                          <w:szCs w:val="28"/>
                          <w:cs/>
                          <w:lang w:bidi="bn-IN"/>
                        </w:rPr>
                        <w:t>তবে</w:t>
                      </w:r>
                      <w:r>
                        <w:rPr>
                          <w:rFonts w:cs="Arial"/>
                          <w:color w:val="000000" w:themeColor="text1"/>
                          <w:sz w:val="28"/>
                          <w:szCs w:val="28"/>
                          <w:cs/>
                          <w:lang w:bidi="bn-IN"/>
                        </w:rPr>
                        <w:t xml:space="preserve"> </w:t>
                      </w:r>
                      <w:r w:rsidRPr="003175B3">
                        <w:rPr>
                          <w:rFonts w:cs="Nirmala UI"/>
                          <w:color w:val="000000" w:themeColor="text1"/>
                          <w:sz w:val="28"/>
                          <w:szCs w:val="28"/>
                          <w:cs/>
                          <w:lang w:bidi="bn-IN"/>
                        </w:rPr>
                        <w:t>শুধুমাত্র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মহিলাদের</w:t>
                      </w:r>
                      <w:r>
                        <w:rPr>
                          <w:rFonts w:cs="Arial"/>
                          <w:color w:val="000000" w:themeColor="text1"/>
                          <w:sz w:val="28"/>
                          <w:szCs w:val="28"/>
                          <w:cs/>
                          <w:lang w:bidi="bn-IN"/>
                        </w:rPr>
                        <w:t xml:space="preserve"> </w:t>
                      </w:r>
                      <w:r w:rsidRPr="003175B3">
                        <w:rPr>
                          <w:rFonts w:cs="Nirmala UI"/>
                          <w:color w:val="000000" w:themeColor="text1"/>
                          <w:sz w:val="28"/>
                          <w:szCs w:val="28"/>
                          <w:cs/>
                          <w:lang w:bidi="bn-IN"/>
                        </w:rPr>
                        <w:t>মধ্যে</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995E49B" wp14:editId="4A10914A">
                <wp:extent cx="2799715" cy="7100713"/>
                <wp:effectExtent l="0" t="0" r="0" b="0"/>
                <wp:docPr id="2850"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9715" cy="7100713"/>
                        </a:xfrm>
                        <a:prstGeom prst="rect">
                          <a:avLst/>
                        </a:prstGeom>
                        <a:noFill/>
                      </wps:spPr>
                      <wps:txbx>
                        <w:txbxContent>
                          <w:p w14:paraId="0E086316" w14:textId="25066EDF" w:rsidR="00C515A5" w:rsidRDefault="00C515A5" w:rsidP="00C83FBB">
                            <w:pPr>
                              <w:rPr>
                                <w:rFonts w:cs="Arial"/>
                                <w:szCs w:val="24"/>
                                <w:cs/>
                                <w:lang w:bidi="bn-IN"/>
                              </w:rPr>
                            </w:pPr>
                            <w:r w:rsidRPr="003175B3">
                              <w:rPr>
                                <w:rFonts w:cs="Nirmala UI"/>
                                <w:color w:val="000000" w:themeColor="text1"/>
                                <w:sz w:val="30"/>
                                <w:szCs w:val="30"/>
                                <w:cs/>
                                <w:lang w:bidi="bn-IN"/>
                              </w:rPr>
                              <w:t>যৌন</w:t>
                            </w:r>
                            <w:r>
                              <w:rPr>
                                <w:rFonts w:cs="Arial"/>
                                <w:color w:val="000000" w:themeColor="text1"/>
                                <w:sz w:val="30"/>
                                <w:szCs w:val="30"/>
                                <w:cs/>
                                <w:lang w:bidi="bn-IN"/>
                              </w:rPr>
                              <w:t xml:space="preserve"> </w:t>
                            </w:r>
                            <w:r w:rsidRPr="003175B3">
                              <w:rPr>
                                <w:rFonts w:cs="Nirmala UI"/>
                                <w:color w:val="000000" w:themeColor="text1"/>
                                <w:sz w:val="30"/>
                                <w:szCs w:val="30"/>
                                <w:cs/>
                                <w:lang w:bidi="bn-IN"/>
                              </w:rPr>
                              <w:t>বাহিত</w:t>
                            </w:r>
                            <w:r>
                              <w:rPr>
                                <w:rFonts w:cs="Arial"/>
                                <w:color w:val="000000" w:themeColor="text1"/>
                                <w:sz w:val="30"/>
                                <w:szCs w:val="30"/>
                                <w:cs/>
                                <w:lang w:bidi="bn-IN"/>
                              </w:rPr>
                              <w:t xml:space="preserve"> </w:t>
                            </w:r>
                            <w:r w:rsidRPr="003175B3">
                              <w:rPr>
                                <w:rFonts w:cs="Nirmala UI"/>
                                <w:color w:val="000000" w:themeColor="text1"/>
                                <w:sz w:val="30"/>
                                <w:szCs w:val="30"/>
                                <w:cs/>
                                <w:lang w:bidi="bn-IN"/>
                              </w:rPr>
                              <w:t>সংক্রমণ</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প্রতিরোধের</w:t>
                            </w:r>
                            <w:r>
                              <w:rPr>
                                <w:rFonts w:cs="Arial"/>
                                <w:color w:val="000000" w:themeColor="text1"/>
                                <w:sz w:val="30"/>
                                <w:szCs w:val="30"/>
                                <w:cs/>
                                <w:lang w:bidi="bn-IN"/>
                              </w:rPr>
                              <w:t xml:space="preserve"> </w:t>
                            </w:r>
                            <w:r w:rsidRPr="003175B3">
                              <w:rPr>
                                <w:rFonts w:cs="Nirmala UI"/>
                                <w:color w:val="000000" w:themeColor="text1"/>
                                <w:sz w:val="30"/>
                                <w:szCs w:val="30"/>
                                <w:cs/>
                                <w:lang w:bidi="bn-IN"/>
                              </w:rPr>
                              <w:t>সর্বোত্তম</w:t>
                            </w:r>
                            <w:r>
                              <w:rPr>
                                <w:rFonts w:cs="Arial"/>
                                <w:color w:val="000000" w:themeColor="text1"/>
                                <w:sz w:val="30"/>
                                <w:szCs w:val="30"/>
                                <w:cs/>
                                <w:lang w:bidi="bn-IN"/>
                              </w:rPr>
                              <w:t xml:space="preserve"> </w:t>
                            </w:r>
                            <w:r w:rsidRPr="003175B3">
                              <w:rPr>
                                <w:rFonts w:cs="Nirmala UI"/>
                                <w:color w:val="000000" w:themeColor="text1"/>
                                <w:sz w:val="30"/>
                                <w:szCs w:val="30"/>
                                <w:cs/>
                                <w:lang w:bidi="bn-IN"/>
                              </w:rPr>
                              <w:t>উপায়</w:t>
                            </w:r>
                            <w:r>
                              <w:rPr>
                                <w:rFonts w:cs="Arial"/>
                                <w:color w:val="000000" w:themeColor="text1"/>
                                <w:sz w:val="30"/>
                                <w:szCs w:val="30"/>
                                <w:cs/>
                                <w:lang w:bidi="bn-IN"/>
                              </w:rPr>
                              <w:t xml:space="preserve"> </w:t>
                            </w:r>
                            <w:r w:rsidRPr="003175B3">
                              <w:rPr>
                                <w:rFonts w:cs="Nirmala UI"/>
                                <w:color w:val="000000" w:themeColor="text1"/>
                                <w:sz w:val="30"/>
                                <w:szCs w:val="30"/>
                                <w:cs/>
                                <w:lang w:bidi="bn-IN"/>
                              </w:rPr>
                              <w:t>হল</w:t>
                            </w:r>
                            <w:r>
                              <w:rPr>
                                <w:rFonts w:cs="Arial"/>
                                <w:color w:val="000000" w:themeColor="text1"/>
                                <w:sz w:val="30"/>
                                <w:szCs w:val="30"/>
                                <w:cs/>
                                <w:lang w:bidi="bn-IN"/>
                              </w:rPr>
                              <w:t>:</w:t>
                            </w:r>
                            <w:r>
                              <w:rPr>
                                <w:rFonts w:cs="Arial"/>
                                <w:szCs w:val="24"/>
                                <w:cs/>
                                <w:lang w:bidi="bn-IN"/>
                              </w:rPr>
                              <w:t xml:space="preserve"> </w:t>
                            </w:r>
                            <w:r>
                              <w:rPr>
                                <w:rFonts w:cs="Arial"/>
                                <w:color w:val="000000" w:themeColor="text1"/>
                                <w:sz w:val="30"/>
                                <w:szCs w:val="30"/>
                                <w:cs/>
                                <w:lang w:bidi="bn-IN"/>
                              </w:rPr>
                              <w:t xml:space="preserve">(1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72CE0321" w14:textId="77777777" w:rsidR="00C515A5" w:rsidRDefault="00C515A5" w:rsidP="00C83FBB">
                            <w:pPr>
                              <w:pStyle w:val="ListParagraph"/>
                              <w:numPr>
                                <w:ilvl w:val="0"/>
                                <w:numId w:val="73"/>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গর্ভনিরোধক</w:t>
                            </w:r>
                            <w:r>
                              <w:rPr>
                                <w:rFonts w:cs="Arial"/>
                                <w:color w:val="000000" w:themeColor="text1"/>
                                <w:sz w:val="28"/>
                                <w:szCs w:val="28"/>
                                <w:cs/>
                                <w:lang w:bidi="bn-IN"/>
                              </w:rPr>
                              <w:t xml:space="preserve"> </w:t>
                            </w:r>
                            <w:r w:rsidRPr="003175B3">
                              <w:rPr>
                                <w:rFonts w:cs="Nirmala UI"/>
                                <w:color w:val="000000" w:themeColor="text1"/>
                                <w:sz w:val="28"/>
                                <w:szCs w:val="28"/>
                                <w:cs/>
                                <w:lang w:bidi="bn-IN"/>
                              </w:rPr>
                              <w:t>বড়ি</w:t>
                            </w:r>
                          </w:p>
                          <w:p w14:paraId="645AF568" w14:textId="77777777" w:rsidR="00C515A5" w:rsidRDefault="00C515A5" w:rsidP="00C83FBB">
                            <w:pPr>
                              <w:pStyle w:val="ListParagraph"/>
                              <w:numPr>
                                <w:ilvl w:val="0"/>
                                <w:numId w:val="73"/>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কন্ডোম</w:t>
                            </w:r>
                          </w:p>
                          <w:p w14:paraId="108590B1" w14:textId="77777777" w:rsidR="00C515A5" w:rsidRDefault="00C515A5" w:rsidP="00C83FBB">
                            <w:pPr>
                              <w:pStyle w:val="ListParagraph"/>
                              <w:numPr>
                                <w:ilvl w:val="0"/>
                                <w:numId w:val="73"/>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যৌন</w:t>
                            </w:r>
                            <w:r>
                              <w:rPr>
                                <w:rFonts w:cs="Arial"/>
                                <w:color w:val="000000" w:themeColor="text1"/>
                                <w:sz w:val="28"/>
                                <w:szCs w:val="28"/>
                                <w:cs/>
                                <w:lang w:bidi="bn-IN"/>
                              </w:rPr>
                              <w:t xml:space="preserve"> </w:t>
                            </w:r>
                            <w:r w:rsidRPr="003175B3">
                              <w:rPr>
                                <w:rFonts w:cs="Nirmala UI"/>
                                <w:color w:val="000000" w:themeColor="text1"/>
                                <w:sz w:val="28"/>
                                <w:szCs w:val="28"/>
                                <w:cs/>
                                <w:lang w:bidi="bn-IN"/>
                              </w:rPr>
                              <w:t>সংসর্গের</w:t>
                            </w:r>
                            <w:r>
                              <w:rPr>
                                <w:rFonts w:cs="Arial"/>
                                <w:color w:val="000000" w:themeColor="text1"/>
                                <w:sz w:val="28"/>
                                <w:szCs w:val="28"/>
                                <w:cs/>
                                <w:lang w:bidi="bn-IN"/>
                              </w:rPr>
                              <w:t xml:space="preserve"> </w:t>
                            </w:r>
                            <w:r w:rsidRPr="003175B3">
                              <w:rPr>
                                <w:rFonts w:cs="Nirmala UI"/>
                                <w:color w:val="000000" w:themeColor="text1"/>
                                <w:sz w:val="28"/>
                                <w:szCs w:val="28"/>
                                <w:cs/>
                                <w:lang w:bidi="bn-IN"/>
                              </w:rPr>
                              <w:t>পর</w:t>
                            </w:r>
                            <w:r>
                              <w:rPr>
                                <w:rFonts w:cs="Arial"/>
                                <w:color w:val="000000" w:themeColor="text1"/>
                                <w:sz w:val="28"/>
                                <w:szCs w:val="28"/>
                                <w:cs/>
                                <w:lang w:bidi="bn-IN"/>
                              </w:rPr>
                              <w:t xml:space="preserve"> </w:t>
                            </w:r>
                            <w:r w:rsidRPr="003175B3">
                              <w:rPr>
                                <w:rFonts w:cs="Nirmala UI"/>
                                <w:color w:val="000000" w:themeColor="text1"/>
                                <w:sz w:val="28"/>
                                <w:szCs w:val="28"/>
                                <w:cs/>
                                <w:lang w:bidi="bn-IN"/>
                              </w:rPr>
                              <w:t>গোসল</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p>
                          <w:p w14:paraId="6F0C9E14" w14:textId="77777777" w:rsidR="00C515A5" w:rsidRPr="00DC73F2" w:rsidRDefault="00C515A5" w:rsidP="00C83FBB">
                            <w:pPr>
                              <w:pStyle w:val="ListParagraph"/>
                              <w:numPr>
                                <w:ilvl w:val="0"/>
                                <w:numId w:val="73"/>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শরীরের</w:t>
                            </w:r>
                            <w:r>
                              <w:rPr>
                                <w:rFonts w:cs="Arial"/>
                                <w:color w:val="000000" w:themeColor="text1"/>
                                <w:sz w:val="28"/>
                                <w:szCs w:val="28"/>
                                <w:cs/>
                                <w:lang w:bidi="bn-IN"/>
                              </w:rPr>
                              <w:t xml:space="preserve"> </w:t>
                            </w:r>
                            <w:r w:rsidRPr="003175B3">
                              <w:rPr>
                                <w:rFonts w:cs="Nirmala UI"/>
                                <w:color w:val="000000" w:themeColor="text1"/>
                                <w:sz w:val="28"/>
                                <w:szCs w:val="28"/>
                                <w:cs/>
                                <w:lang w:bidi="bn-IN"/>
                              </w:rPr>
                              <w:t>ভিত্তি</w:t>
                            </w:r>
                            <w:r>
                              <w:rPr>
                                <w:rFonts w:cs="Arial"/>
                                <w:color w:val="000000" w:themeColor="text1"/>
                                <w:sz w:val="28"/>
                                <w:szCs w:val="28"/>
                                <w:cs/>
                                <w:lang w:bidi="bn-IN"/>
                              </w:rPr>
                              <w:t xml:space="preserve"> </w:t>
                            </w:r>
                            <w:r w:rsidRPr="003175B3">
                              <w:rPr>
                                <w:rFonts w:cs="Nirmala UI"/>
                                <w:color w:val="000000" w:themeColor="text1"/>
                                <w:sz w:val="28"/>
                                <w:szCs w:val="28"/>
                                <w:cs/>
                                <w:lang w:bidi="bn-IN"/>
                              </w:rPr>
                              <w:t>তাপমাত্রা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নিরীক্ষণ</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p>
                          <w:p w14:paraId="521965EB" w14:textId="77777777" w:rsidR="00C515A5" w:rsidRDefault="00C515A5" w:rsidP="00C83FBB">
                            <w:pPr>
                              <w:pStyle w:val="ListParagraph"/>
                              <w:spacing w:after="0"/>
                              <w:rPr>
                                <w:rFonts w:eastAsia="Times New Roman" w:cs="Arial"/>
                                <w:color w:val="732281"/>
                                <w:sz w:val="34"/>
                                <w:szCs w:val="34"/>
                                <w:cs/>
                                <w:lang w:bidi="bn-IN"/>
                              </w:rPr>
                            </w:pPr>
                          </w:p>
                          <w:p w14:paraId="2DE02B4F" w14:textId="39069505" w:rsidR="00C515A5" w:rsidRPr="00C83FBB" w:rsidRDefault="00C515A5" w:rsidP="00C83FBB">
                            <w:pPr>
                              <w:rPr>
                                <w:rFonts w:eastAsiaTheme="minorEastAsia" w:cs="Arial"/>
                                <w:szCs w:val="24"/>
                                <w:cs/>
                                <w:lang w:bidi="bn-IN"/>
                              </w:rPr>
                            </w:pPr>
                            <w:r w:rsidRPr="003175B3">
                              <w:rPr>
                                <w:rFonts w:cs="Nirmala UI"/>
                                <w:color w:val="000000" w:themeColor="text1"/>
                                <w:sz w:val="30"/>
                                <w:szCs w:val="30"/>
                                <w:cs/>
                                <w:lang w:bidi="bn-IN"/>
                              </w:rPr>
                              <w:t>নিচের</w:t>
                            </w:r>
                            <w:r>
                              <w:rPr>
                                <w:rFonts w:cs="Arial"/>
                                <w:color w:val="000000" w:themeColor="text1"/>
                                <w:sz w:val="30"/>
                                <w:szCs w:val="30"/>
                                <w:cs/>
                                <w:lang w:bidi="bn-IN"/>
                              </w:rPr>
                              <w:t xml:space="preserve"> </w:t>
                            </w:r>
                            <w:r w:rsidRPr="003175B3">
                              <w:rPr>
                                <w:rFonts w:cs="Nirmala UI"/>
                                <w:color w:val="000000" w:themeColor="text1"/>
                                <w:sz w:val="30"/>
                                <w:szCs w:val="30"/>
                                <w:cs/>
                                <w:lang w:bidi="bn-IN"/>
                              </w:rPr>
                              <w:t>কোনটি</w:t>
                            </w:r>
                            <w:r>
                              <w:rPr>
                                <w:rFonts w:cs="Arial"/>
                                <w:color w:val="000000" w:themeColor="text1"/>
                                <w:sz w:val="30"/>
                                <w:szCs w:val="30"/>
                                <w:cs/>
                                <w:lang w:bidi="bn-IN"/>
                              </w:rPr>
                              <w:t xml:space="preserve"> STI?</w:t>
                            </w:r>
                            <w:r>
                              <w:rPr>
                                <w:rFonts w:cs="Arial"/>
                                <w:szCs w:val="24"/>
                                <w:cs/>
                                <w:lang w:bidi="bn-IN"/>
                              </w:rPr>
                              <w:t xml:space="preserve"> </w:t>
                            </w:r>
                            <w:r>
                              <w:rPr>
                                <w:rFonts w:cs="Arial"/>
                                <w:color w:val="000000" w:themeColor="text1"/>
                                <w:sz w:val="30"/>
                                <w:szCs w:val="30"/>
                                <w:cs/>
                                <w:lang w:bidi="bn-IN"/>
                              </w:rPr>
                              <w:t xml:space="preserve">(2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0BEA420E" w14:textId="77777777" w:rsidR="00C515A5" w:rsidRDefault="00C515A5" w:rsidP="00C83FBB">
                            <w:pPr>
                              <w:pStyle w:val="ListParagraph"/>
                              <w:numPr>
                                <w:ilvl w:val="0"/>
                                <w:numId w:val="74"/>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ক্ল্যামাইডিয়া</w:t>
                            </w:r>
                          </w:p>
                          <w:p w14:paraId="34F4CA16" w14:textId="77777777" w:rsidR="00C515A5" w:rsidRDefault="00C515A5" w:rsidP="00C83FBB">
                            <w:pPr>
                              <w:pStyle w:val="ListParagraph"/>
                              <w:numPr>
                                <w:ilvl w:val="0"/>
                                <w:numId w:val="74"/>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গনোরিয়া</w:t>
                            </w:r>
                          </w:p>
                          <w:p w14:paraId="2DF96DE8" w14:textId="77777777" w:rsidR="00C515A5" w:rsidRDefault="00C515A5" w:rsidP="00C83FBB">
                            <w:pPr>
                              <w:pStyle w:val="ListParagraph"/>
                              <w:numPr>
                                <w:ilvl w:val="0"/>
                                <w:numId w:val="74"/>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ইনফ্লুয়েঞ্জা</w:t>
                            </w:r>
                          </w:p>
                          <w:p w14:paraId="54FA34CC" w14:textId="77777777" w:rsidR="00C515A5" w:rsidRDefault="00C515A5" w:rsidP="00C83FBB">
                            <w:pPr>
                              <w:pStyle w:val="ListParagraph"/>
                              <w:numPr>
                                <w:ilvl w:val="0"/>
                                <w:numId w:val="74"/>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ম্যালেরিয়া</w:t>
                            </w:r>
                          </w:p>
                        </w:txbxContent>
                      </wps:txbx>
                      <wps:bodyPr wrap="square" rtlCol="0">
                        <a:noAutofit/>
                      </wps:bodyPr>
                    </wps:wsp>
                  </a:graphicData>
                </a:graphic>
              </wp:inline>
            </w:drawing>
          </mc:Choice>
          <mc:Fallback>
            <w:pict>
              <v:shape w14:anchorId="2995E49B" id="_x0000_s1765"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45pt;height:55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" filled="f" stroked="f">
                <v:textbox>
                  <w:txbxContent>
                    <w:p w14:paraId="0E086316" w14:textId="25066EDF" w:rsidR="00C515A5" w:rsidRDefault="00C515A5" w:rsidP="00C83FBB">
                      <w:pPr>
                        <w:rPr>
                          <w:rFonts w:cs="Arial"/>
                          <w:szCs w:val="24"/>
                          <w:cs/>
                          <w:lang w:bidi="bn-IN"/>
                        </w:rPr>
                      </w:pPr>
                      <w:r w:rsidRPr="003175B3">
                        <w:rPr>
                          <w:rFonts w:cs="Nirmala UI"/>
                          <w:color w:val="000000" w:themeColor="text1"/>
                          <w:sz w:val="30"/>
                          <w:szCs w:val="30"/>
                          <w:cs/>
                          <w:lang w:bidi="bn-IN"/>
                        </w:rPr>
                        <w:t>যৌন</w:t>
                      </w:r>
                      <w:r>
                        <w:rPr>
                          <w:rFonts w:cs="Arial"/>
                          <w:color w:val="000000" w:themeColor="text1"/>
                          <w:sz w:val="30"/>
                          <w:szCs w:val="30"/>
                          <w:cs/>
                          <w:lang w:bidi="bn-IN"/>
                        </w:rPr>
                        <w:t xml:space="preserve"> </w:t>
                      </w:r>
                      <w:r w:rsidRPr="003175B3">
                        <w:rPr>
                          <w:rFonts w:cs="Nirmala UI"/>
                          <w:color w:val="000000" w:themeColor="text1"/>
                          <w:sz w:val="30"/>
                          <w:szCs w:val="30"/>
                          <w:cs/>
                          <w:lang w:bidi="bn-IN"/>
                        </w:rPr>
                        <w:t>বাহিত</w:t>
                      </w:r>
                      <w:r>
                        <w:rPr>
                          <w:rFonts w:cs="Arial"/>
                          <w:color w:val="000000" w:themeColor="text1"/>
                          <w:sz w:val="30"/>
                          <w:szCs w:val="30"/>
                          <w:cs/>
                          <w:lang w:bidi="bn-IN"/>
                        </w:rPr>
                        <w:t xml:space="preserve"> </w:t>
                      </w:r>
                      <w:r w:rsidRPr="003175B3">
                        <w:rPr>
                          <w:rFonts w:cs="Nirmala UI"/>
                          <w:color w:val="000000" w:themeColor="text1"/>
                          <w:sz w:val="30"/>
                          <w:szCs w:val="30"/>
                          <w:cs/>
                          <w:lang w:bidi="bn-IN"/>
                        </w:rPr>
                        <w:t>সংক্রমণ</w:t>
                      </w:r>
                      <w:r>
                        <w:rPr>
                          <w:rFonts w:cs="Arial"/>
                          <w:color w:val="000000" w:themeColor="text1"/>
                          <w:sz w:val="30"/>
                          <w:szCs w:val="30"/>
                          <w:cs/>
                          <w:lang w:bidi="bn-IN"/>
                        </w:rPr>
                        <w:t xml:space="preserve"> </w:t>
                      </w:r>
                      <w:r w:rsidRPr="003175B3">
                        <w:rPr>
                          <w:rFonts w:cs="Nirmala UI"/>
                          <w:color w:val="000000" w:themeColor="text1"/>
                          <w:sz w:val="30"/>
                          <w:szCs w:val="30"/>
                          <w:cs/>
                          <w:lang w:bidi="bn-IN"/>
                        </w:rPr>
                        <w:t>প্রতিরোধের</w:t>
                      </w:r>
                      <w:r>
                        <w:rPr>
                          <w:rFonts w:cs="Arial"/>
                          <w:color w:val="000000" w:themeColor="text1"/>
                          <w:sz w:val="30"/>
                          <w:szCs w:val="30"/>
                          <w:cs/>
                          <w:lang w:bidi="bn-IN"/>
                        </w:rPr>
                        <w:t xml:space="preserve"> </w:t>
                      </w:r>
                      <w:r w:rsidRPr="003175B3">
                        <w:rPr>
                          <w:rFonts w:cs="Nirmala UI"/>
                          <w:color w:val="000000" w:themeColor="text1"/>
                          <w:sz w:val="30"/>
                          <w:szCs w:val="30"/>
                          <w:cs/>
                          <w:lang w:bidi="bn-IN"/>
                        </w:rPr>
                        <w:t>সর্বোত্তম</w:t>
                      </w:r>
                      <w:r>
                        <w:rPr>
                          <w:rFonts w:cs="Arial"/>
                          <w:color w:val="000000" w:themeColor="text1"/>
                          <w:sz w:val="30"/>
                          <w:szCs w:val="30"/>
                          <w:cs/>
                          <w:lang w:bidi="bn-IN"/>
                        </w:rPr>
                        <w:t xml:space="preserve"> </w:t>
                      </w:r>
                      <w:r w:rsidRPr="003175B3">
                        <w:rPr>
                          <w:rFonts w:cs="Nirmala UI"/>
                          <w:color w:val="000000" w:themeColor="text1"/>
                          <w:sz w:val="30"/>
                          <w:szCs w:val="30"/>
                          <w:cs/>
                          <w:lang w:bidi="bn-IN"/>
                        </w:rPr>
                        <w:t>উপায়</w:t>
                      </w:r>
                      <w:r>
                        <w:rPr>
                          <w:rFonts w:cs="Arial"/>
                          <w:color w:val="000000" w:themeColor="text1"/>
                          <w:sz w:val="30"/>
                          <w:szCs w:val="30"/>
                          <w:cs/>
                          <w:lang w:bidi="bn-IN"/>
                        </w:rPr>
                        <w:t xml:space="preserve"> </w:t>
                      </w:r>
                      <w:r w:rsidRPr="003175B3">
                        <w:rPr>
                          <w:rFonts w:cs="Nirmala UI"/>
                          <w:color w:val="000000" w:themeColor="text1"/>
                          <w:sz w:val="30"/>
                          <w:szCs w:val="30"/>
                          <w:cs/>
                          <w:lang w:bidi="bn-IN"/>
                        </w:rPr>
                        <w:t>হল</w:t>
                      </w:r>
                      <w:r>
                        <w:rPr>
                          <w:rFonts w:cs="Arial"/>
                          <w:color w:val="000000" w:themeColor="text1"/>
                          <w:sz w:val="30"/>
                          <w:szCs w:val="30"/>
                          <w:cs/>
                          <w:lang w:bidi="bn-IN"/>
                        </w:rPr>
                        <w:t>:</w:t>
                      </w:r>
                      <w:r>
                        <w:rPr>
                          <w:rFonts w:cs="Arial"/>
                          <w:szCs w:val="24"/>
                          <w:cs/>
                          <w:lang w:bidi="bn-IN"/>
                        </w:rPr>
                        <w:t xml:space="preserve"> </w:t>
                      </w:r>
                      <w:r>
                        <w:rPr>
                          <w:rFonts w:cs="Arial"/>
                          <w:color w:val="000000" w:themeColor="text1"/>
                          <w:sz w:val="30"/>
                          <w:szCs w:val="30"/>
                          <w:cs/>
                          <w:lang w:bidi="bn-IN"/>
                        </w:rPr>
                        <w:t xml:space="preserve">(1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72CE0321" w14:textId="77777777" w:rsidR="00C515A5" w:rsidRDefault="00C515A5" w:rsidP="00C83FBB">
                      <w:pPr>
                        <w:pStyle w:val="ListParagraph"/>
                        <w:numPr>
                          <w:ilvl w:val="0"/>
                          <w:numId w:val="73"/>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গর্ভনিরোধক</w:t>
                      </w:r>
                      <w:r>
                        <w:rPr>
                          <w:rFonts w:cs="Arial"/>
                          <w:color w:val="000000" w:themeColor="text1"/>
                          <w:sz w:val="28"/>
                          <w:szCs w:val="28"/>
                          <w:cs/>
                          <w:lang w:bidi="bn-IN"/>
                        </w:rPr>
                        <w:t xml:space="preserve"> </w:t>
                      </w:r>
                      <w:r w:rsidRPr="003175B3">
                        <w:rPr>
                          <w:rFonts w:cs="Nirmala UI"/>
                          <w:color w:val="000000" w:themeColor="text1"/>
                          <w:sz w:val="28"/>
                          <w:szCs w:val="28"/>
                          <w:cs/>
                          <w:lang w:bidi="bn-IN"/>
                        </w:rPr>
                        <w:t>বড়ি</w:t>
                      </w:r>
                    </w:p>
                    <w:p w14:paraId="645AF568" w14:textId="77777777" w:rsidR="00C515A5" w:rsidRDefault="00C515A5" w:rsidP="00C83FBB">
                      <w:pPr>
                        <w:pStyle w:val="ListParagraph"/>
                        <w:numPr>
                          <w:ilvl w:val="0"/>
                          <w:numId w:val="73"/>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কন্ডোম</w:t>
                      </w:r>
                    </w:p>
                    <w:p w14:paraId="108590B1" w14:textId="77777777" w:rsidR="00C515A5" w:rsidRDefault="00C515A5" w:rsidP="00C83FBB">
                      <w:pPr>
                        <w:pStyle w:val="ListParagraph"/>
                        <w:numPr>
                          <w:ilvl w:val="0"/>
                          <w:numId w:val="73"/>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যৌন</w:t>
                      </w:r>
                      <w:r>
                        <w:rPr>
                          <w:rFonts w:cs="Arial"/>
                          <w:color w:val="000000" w:themeColor="text1"/>
                          <w:sz w:val="28"/>
                          <w:szCs w:val="28"/>
                          <w:cs/>
                          <w:lang w:bidi="bn-IN"/>
                        </w:rPr>
                        <w:t xml:space="preserve"> </w:t>
                      </w:r>
                      <w:r w:rsidRPr="003175B3">
                        <w:rPr>
                          <w:rFonts w:cs="Nirmala UI"/>
                          <w:color w:val="000000" w:themeColor="text1"/>
                          <w:sz w:val="28"/>
                          <w:szCs w:val="28"/>
                          <w:cs/>
                          <w:lang w:bidi="bn-IN"/>
                        </w:rPr>
                        <w:t>সংসর্গের</w:t>
                      </w:r>
                      <w:r>
                        <w:rPr>
                          <w:rFonts w:cs="Arial"/>
                          <w:color w:val="000000" w:themeColor="text1"/>
                          <w:sz w:val="28"/>
                          <w:szCs w:val="28"/>
                          <w:cs/>
                          <w:lang w:bidi="bn-IN"/>
                        </w:rPr>
                        <w:t xml:space="preserve"> </w:t>
                      </w:r>
                      <w:r w:rsidRPr="003175B3">
                        <w:rPr>
                          <w:rFonts w:cs="Nirmala UI"/>
                          <w:color w:val="000000" w:themeColor="text1"/>
                          <w:sz w:val="28"/>
                          <w:szCs w:val="28"/>
                          <w:cs/>
                          <w:lang w:bidi="bn-IN"/>
                        </w:rPr>
                        <w:t>পর</w:t>
                      </w:r>
                      <w:r>
                        <w:rPr>
                          <w:rFonts w:cs="Arial"/>
                          <w:color w:val="000000" w:themeColor="text1"/>
                          <w:sz w:val="28"/>
                          <w:szCs w:val="28"/>
                          <w:cs/>
                          <w:lang w:bidi="bn-IN"/>
                        </w:rPr>
                        <w:t xml:space="preserve"> </w:t>
                      </w:r>
                      <w:r w:rsidRPr="003175B3">
                        <w:rPr>
                          <w:rFonts w:cs="Nirmala UI"/>
                          <w:color w:val="000000" w:themeColor="text1"/>
                          <w:sz w:val="28"/>
                          <w:szCs w:val="28"/>
                          <w:cs/>
                          <w:lang w:bidi="bn-IN"/>
                        </w:rPr>
                        <w:t>গোসল</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p>
                    <w:p w14:paraId="6F0C9E14" w14:textId="77777777" w:rsidR="00C515A5" w:rsidRPr="00DC73F2" w:rsidRDefault="00C515A5" w:rsidP="00C83FBB">
                      <w:pPr>
                        <w:pStyle w:val="ListParagraph"/>
                        <w:numPr>
                          <w:ilvl w:val="0"/>
                          <w:numId w:val="73"/>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শরীরের</w:t>
                      </w:r>
                      <w:r>
                        <w:rPr>
                          <w:rFonts w:cs="Arial"/>
                          <w:color w:val="000000" w:themeColor="text1"/>
                          <w:sz w:val="28"/>
                          <w:szCs w:val="28"/>
                          <w:cs/>
                          <w:lang w:bidi="bn-IN"/>
                        </w:rPr>
                        <w:t xml:space="preserve"> </w:t>
                      </w:r>
                      <w:r w:rsidRPr="003175B3">
                        <w:rPr>
                          <w:rFonts w:cs="Nirmala UI"/>
                          <w:color w:val="000000" w:themeColor="text1"/>
                          <w:sz w:val="28"/>
                          <w:szCs w:val="28"/>
                          <w:cs/>
                          <w:lang w:bidi="bn-IN"/>
                        </w:rPr>
                        <w:t>ভিত্তি</w:t>
                      </w:r>
                      <w:r>
                        <w:rPr>
                          <w:rFonts w:cs="Arial"/>
                          <w:color w:val="000000" w:themeColor="text1"/>
                          <w:sz w:val="28"/>
                          <w:szCs w:val="28"/>
                          <w:cs/>
                          <w:lang w:bidi="bn-IN"/>
                        </w:rPr>
                        <w:t xml:space="preserve"> </w:t>
                      </w:r>
                      <w:r w:rsidRPr="003175B3">
                        <w:rPr>
                          <w:rFonts w:cs="Nirmala UI"/>
                          <w:color w:val="000000" w:themeColor="text1"/>
                          <w:sz w:val="28"/>
                          <w:szCs w:val="28"/>
                          <w:cs/>
                          <w:lang w:bidi="bn-IN"/>
                        </w:rPr>
                        <w:t>তাপমাত্রা</w:t>
                      </w:r>
                      <w:r>
                        <w:rPr>
                          <w:rFonts w:cs="Arial"/>
                          <w:color w:val="000000" w:themeColor="text1"/>
                          <w:sz w:val="28"/>
                          <w:szCs w:val="28"/>
                          <w:cs/>
                          <w:lang w:bidi="bn-IN"/>
                        </w:rPr>
                        <w:t xml:space="preserve"> </w:t>
                      </w:r>
                      <w:r w:rsidRPr="003175B3">
                        <w:rPr>
                          <w:rFonts w:cs="Nirmala UI"/>
                          <w:color w:val="000000" w:themeColor="text1"/>
                          <w:sz w:val="28"/>
                          <w:szCs w:val="28"/>
                          <w:cs/>
                          <w:lang w:bidi="bn-IN"/>
                        </w:rPr>
                        <w:t>নিরীক্ষণ</w:t>
                      </w:r>
                      <w:r>
                        <w:rPr>
                          <w:rFonts w:cs="Arial"/>
                          <w:color w:val="000000" w:themeColor="text1"/>
                          <w:sz w:val="28"/>
                          <w:szCs w:val="28"/>
                          <w:cs/>
                          <w:lang w:bidi="bn-IN"/>
                        </w:rPr>
                        <w:t xml:space="preserve"> </w:t>
                      </w:r>
                      <w:r w:rsidRPr="003175B3">
                        <w:rPr>
                          <w:rFonts w:cs="Nirmala UI"/>
                          <w:color w:val="000000" w:themeColor="text1"/>
                          <w:sz w:val="28"/>
                          <w:szCs w:val="28"/>
                          <w:cs/>
                          <w:lang w:bidi="bn-IN"/>
                        </w:rPr>
                        <w:t>করা</w:t>
                      </w:r>
                    </w:p>
                    <w:p w14:paraId="521965EB" w14:textId="77777777" w:rsidR="00C515A5" w:rsidRDefault="00C515A5" w:rsidP="00C83FBB">
                      <w:pPr>
                        <w:pStyle w:val="ListParagraph"/>
                        <w:spacing w:after="0"/>
                        <w:rPr>
                          <w:rFonts w:eastAsia="Times New Roman" w:cs="Arial"/>
                          <w:color w:val="732281"/>
                          <w:sz w:val="34"/>
                          <w:szCs w:val="34"/>
                          <w:cs/>
                          <w:lang w:bidi="bn-IN"/>
                        </w:rPr>
                      </w:pPr>
                    </w:p>
                    <w:p w14:paraId="2DE02B4F" w14:textId="39069505" w:rsidR="00C515A5" w:rsidRPr="00C83FBB" w:rsidRDefault="00C515A5" w:rsidP="00C83FBB">
                      <w:pPr>
                        <w:rPr>
                          <w:rFonts w:eastAsiaTheme="minorEastAsia" w:cs="Arial"/>
                          <w:szCs w:val="24"/>
                          <w:cs/>
                          <w:lang w:bidi="bn-IN"/>
                        </w:rPr>
                      </w:pPr>
                      <w:r w:rsidRPr="003175B3">
                        <w:rPr>
                          <w:rFonts w:cs="Nirmala UI"/>
                          <w:color w:val="000000" w:themeColor="text1"/>
                          <w:sz w:val="30"/>
                          <w:szCs w:val="30"/>
                          <w:cs/>
                          <w:lang w:bidi="bn-IN"/>
                        </w:rPr>
                        <w:t>নিচের</w:t>
                      </w:r>
                      <w:r>
                        <w:rPr>
                          <w:rFonts w:cs="Arial"/>
                          <w:color w:val="000000" w:themeColor="text1"/>
                          <w:sz w:val="30"/>
                          <w:szCs w:val="30"/>
                          <w:cs/>
                          <w:lang w:bidi="bn-IN"/>
                        </w:rPr>
                        <w:t xml:space="preserve"> </w:t>
                      </w:r>
                      <w:r w:rsidRPr="003175B3">
                        <w:rPr>
                          <w:rFonts w:cs="Nirmala UI"/>
                          <w:color w:val="000000" w:themeColor="text1"/>
                          <w:sz w:val="30"/>
                          <w:szCs w:val="30"/>
                          <w:cs/>
                          <w:lang w:bidi="bn-IN"/>
                        </w:rPr>
                        <w:t>কোনটি</w:t>
                      </w:r>
                      <w:r>
                        <w:rPr>
                          <w:rFonts w:cs="Arial"/>
                          <w:color w:val="000000" w:themeColor="text1"/>
                          <w:sz w:val="30"/>
                          <w:szCs w:val="30"/>
                          <w:cs/>
                          <w:lang w:bidi="bn-IN"/>
                        </w:rPr>
                        <w:t xml:space="preserve"> STI?</w:t>
                      </w:r>
                      <w:r>
                        <w:rPr>
                          <w:rFonts w:cs="Arial"/>
                          <w:szCs w:val="24"/>
                          <w:cs/>
                          <w:lang w:bidi="bn-IN"/>
                        </w:rPr>
                        <w:t xml:space="preserve"> </w:t>
                      </w:r>
                      <w:r>
                        <w:rPr>
                          <w:rFonts w:cs="Arial"/>
                          <w:color w:val="000000" w:themeColor="text1"/>
                          <w:sz w:val="30"/>
                          <w:szCs w:val="30"/>
                          <w:cs/>
                          <w:lang w:bidi="bn-IN"/>
                        </w:rPr>
                        <w:t xml:space="preserve">(2 </w:t>
                      </w:r>
                      <w:r w:rsidRPr="003175B3">
                        <w:rPr>
                          <w:rFonts w:cs="Nirmala UI"/>
                          <w:color w:val="000000" w:themeColor="text1"/>
                          <w:sz w:val="30"/>
                          <w:szCs w:val="30"/>
                          <w:cs/>
                          <w:lang w:bidi="bn-IN"/>
                        </w:rPr>
                        <w:t>পয়েন্ট</w:t>
                      </w:r>
                      <w:r>
                        <w:rPr>
                          <w:rFonts w:cs="Arial"/>
                          <w:color w:val="000000" w:themeColor="text1"/>
                          <w:sz w:val="30"/>
                          <w:szCs w:val="30"/>
                          <w:cs/>
                          <w:lang w:bidi="bn-IN"/>
                        </w:rPr>
                        <w:t>)</w:t>
                      </w:r>
                    </w:p>
                    <w:p w14:paraId="0BEA420E" w14:textId="77777777" w:rsidR="00C515A5" w:rsidRDefault="00C515A5" w:rsidP="00C83FBB">
                      <w:pPr>
                        <w:pStyle w:val="ListParagraph"/>
                        <w:numPr>
                          <w:ilvl w:val="0"/>
                          <w:numId w:val="74"/>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ক্ল্যামাইডিয়া</w:t>
                      </w:r>
                    </w:p>
                    <w:p w14:paraId="34F4CA16" w14:textId="77777777" w:rsidR="00C515A5" w:rsidRDefault="00C515A5" w:rsidP="00C83FBB">
                      <w:pPr>
                        <w:pStyle w:val="ListParagraph"/>
                        <w:numPr>
                          <w:ilvl w:val="0"/>
                          <w:numId w:val="74"/>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গনোরিয়া</w:t>
                      </w:r>
                    </w:p>
                    <w:p w14:paraId="2DF96DE8" w14:textId="77777777" w:rsidR="00C515A5" w:rsidRDefault="00C515A5" w:rsidP="00C83FBB">
                      <w:pPr>
                        <w:pStyle w:val="ListParagraph"/>
                        <w:numPr>
                          <w:ilvl w:val="0"/>
                          <w:numId w:val="74"/>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ইনফ্লুয়েঞ্জা</w:t>
                      </w:r>
                    </w:p>
                    <w:p w14:paraId="54FA34CC" w14:textId="77777777" w:rsidR="00C515A5" w:rsidRDefault="00C515A5" w:rsidP="00C83FBB">
                      <w:pPr>
                        <w:pStyle w:val="ListParagraph"/>
                        <w:numPr>
                          <w:ilvl w:val="0"/>
                          <w:numId w:val="74"/>
                        </w:numPr>
                        <w:spacing w:after="0" w:line="240" w:lineRule="auto"/>
                        <w:rPr>
                          <w:rFonts w:eastAsia="Times New Roman" w:cs="Arial"/>
                          <w:color w:val="732281"/>
                          <w:sz w:val="34"/>
                          <w:szCs w:val="34"/>
                          <w:cs/>
                          <w:lang w:bidi="bn-IN"/>
                        </w:rPr>
                      </w:pPr>
                      <w:r w:rsidRPr="003175B3">
                        <w:rPr>
                          <w:rFonts w:cs="Nirmala UI"/>
                          <w:color w:val="000000" w:themeColor="text1"/>
                          <w:sz w:val="28"/>
                          <w:szCs w:val="28"/>
                          <w:cs/>
                          <w:lang w:bidi="bn-IN"/>
                        </w:rPr>
                        <w:t>ম্যালেরিয়া</w:t>
                      </w:r>
                    </w:p>
                  </w:txbxContent>
                </v:textbox>
                <w10:anchorlock/>
              </v:shape>
            </w:pict>
          </mc:Fallback>
        </mc:AlternateContent>
      </w:r>
      <w:r w:rsidRPr="00870893">
        <w:rPr>
          <w:rFonts w:ascii="Nirmala UI" w:hAnsi="Nirmala UI" w:cs="Nirmala UI"/>
          <w:szCs w:val="24"/>
          <w:cs/>
          <w:lang w:bidi="bn-IN"/>
        </w:rPr>
        <w:br w:type="page"/>
      </w:r>
      <w:bookmarkEnd w:id="21"/>
    </w:p>
    <w:p w14:paraId="507A64C6" w14:textId="24808CC6" w:rsidR="00D630B3" w:rsidRPr="00870893" w:rsidRDefault="00D630B3" w:rsidP="00262AF9">
      <w:pPr>
        <w:pStyle w:val="Heading1"/>
        <w:rPr>
          <w:rFonts w:ascii="Nirmala UI" w:hAnsi="Nirmala UI" w:cs="Nirmala UI"/>
          <w:bCs/>
          <w:szCs w:val="70"/>
          <w:cs/>
          <w:lang w:bidi="bn-IN"/>
        </w:rPr>
      </w:pPr>
      <w:bookmarkStart w:id="31" w:name="_Hlk112405221"/>
      <w:bookmarkEnd w:id="30"/>
      <w:r w:rsidRPr="00870893">
        <w:rPr>
          <w:rFonts w:ascii="Nirmala UI" w:hAnsi="Nirmala UI" w:cs="Nirmala UI"/>
          <w:noProof/>
          <w:lang w:val="en-US"/>
        </w:rPr>
        <w:lastRenderedPageBreak/>
        <mc:AlternateContent>
          <mc:Choice Requires="wps">
            <w:drawing>
              <wp:inline distT="0" distB="0" distL="0" distR="0" wp14:anchorId="7BF3C062" wp14:editId="6F7F38D2">
                <wp:extent cx="1047115" cy="266700"/>
                <wp:effectExtent l="0" t="0" r="0" b="0"/>
                <wp:docPr id="2869" name="Rectangle 28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3D0F29F1" w14:textId="77777777" w:rsidR="00C515A5" w:rsidRDefault="00C515A5" w:rsidP="00D630B3">
                            <w:pPr>
                              <w:rPr>
                                <w:rFonts w:eastAsia="Calibri" w:cs="Arial"/>
                                <w:b/>
                                <w:bCs/>
                                <w:kern w:val="24"/>
                                <w:szCs w:val="24"/>
                                <w:cs/>
                                <w:lang w:bidi="bn-IN"/>
                              </w:rPr>
                            </w:pPr>
                            <w:r>
                              <w:rPr>
                                <w:noProof/>
                                <w:lang w:val="en-US"/>
                              </w:rPr>
                              <w:drawing>
                                <wp:inline distT="0" distB="0" distL="0" distR="0" wp14:anchorId="25B7645E" wp14:editId="07922CEA">
                                  <wp:extent cx="933450" cy="1003300"/>
                                  <wp:effectExtent l="0" t="0" r="0" b="6350"/>
                                  <wp:docPr id="233"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wps:txbx>
                      <wps:bodyPr wrap="none">
                        <a:spAutoFit/>
                      </wps:bodyPr>
                    </wps:wsp>
                  </a:graphicData>
                </a:graphic>
              </wp:inline>
            </w:drawing>
          </mc:Choice>
          <mc:Fallback>
            <w:pict>
              <v:rect w14:anchorId="7BF3C062" id="Rectangle 2869" o:spid="_x0000_s1766"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8gEeQW4BAADQAgAADgAAAAAAAAAAAAAAAAAuAgAAZHJzL2Uyb0RvYy54bWxQSwECLQAUAAYACAAA&#10;ACEA/TgtmtkAAAAEAQAADwAAAAAAAAAAAAAAAADIAwAAZHJzL2Rvd25yZXYueG1sUEsFBgAAAAAE&#10;AAQA8wAAAM4EAAAAAA==&#10;" filled="f" stroked="f">
                <v:textbox style="mso-fit-shape-to-text:t">
                  <w:txbxContent>
                    <w:p w14:paraId="3D0F29F1" w14:textId="77777777" w:rsidR="00C515A5" w:rsidRDefault="00C515A5" w:rsidP="00D630B3">
                      <w:pPr>
                        <w:rPr>
                          <w:rFonts w:eastAsia="Calibri" w:cs="Arial"/>
                          <w:b/>
                          <w:bCs/>
                          <w:kern w:val="24"/>
                          <w:szCs w:val="24"/>
                          <w:cs/>
                          <w:lang w:bidi="bn-IN"/>
                        </w:rPr>
                      </w:pPr>
                      <w:r>
                        <w:rPr>
                          <w:noProof/>
                          <w:lang w:val="en-US"/>
                        </w:rPr>
                        <w:drawing>
                          <wp:inline distT="0" distB="0" distL="0" distR="0" wp14:anchorId="25B7645E" wp14:editId="07922CEA">
                            <wp:extent cx="933450" cy="1003300"/>
                            <wp:effectExtent l="0" t="0" r="0" b="6350"/>
                            <wp:docPr id="233"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v:textbox>
                <w10:anchorlock/>
              </v:rect>
            </w:pict>
          </mc:Fallback>
        </mc:AlternateContent>
      </w:r>
      <w:r w:rsidRPr="00870893">
        <w:rPr>
          <w:rFonts w:ascii="Nirmala UI" w:hAnsi="Nirmala UI" w:cs="Nirmala UI"/>
          <w:bCs/>
          <w:szCs w:val="70"/>
          <w:cs/>
          <w:lang w:bidi="bn-IN"/>
        </w:rPr>
        <w:t>সংক্রমণ প্রতিরোধ ও নিয়ন্ত্রণ (IPC): টিকাকরণ</w:t>
      </w:r>
    </w:p>
    <w:p w14:paraId="06A779E3" w14:textId="3561A767" w:rsidR="00F661C1" w:rsidRPr="00870893" w:rsidRDefault="00F661C1" w:rsidP="00F661C1">
      <w:pPr>
        <w:tabs>
          <w:tab w:val="left" w:pos="2458"/>
        </w:tabs>
        <w:rPr>
          <w:rFonts w:ascii="Nirmala UI" w:hAnsi="Nirmala UI" w:cs="Nirmala UI"/>
          <w:b/>
          <w:bCs/>
          <w:szCs w:val="24"/>
          <w:cs/>
          <w:lang w:bidi="bn-IN"/>
        </w:rPr>
      </w:pPr>
      <w:r w:rsidRPr="00870893">
        <w:rPr>
          <w:rFonts w:ascii="Nirmala UI" w:hAnsi="Nirmala UI" w:cs="Nirmala UI"/>
          <w:noProof/>
          <w:lang w:val="en-US"/>
        </w:rPr>
        <mc:AlternateContent>
          <mc:Choice Requires="wps">
            <w:drawing>
              <wp:anchor distT="0" distB="0" distL="114300" distR="114300" simplePos="0" relativeHeight="252533760" behindDoc="0" locked="0" layoutInCell="1" allowOverlap="1" wp14:anchorId="166B3D1B" wp14:editId="28C5F14F">
                <wp:simplePos x="0" y="0"/>
                <wp:positionH relativeFrom="margin">
                  <wp:posOffset>-186612</wp:posOffset>
                </wp:positionH>
                <wp:positionV relativeFrom="paragraph">
                  <wp:posOffset>214267</wp:posOffset>
                </wp:positionV>
                <wp:extent cx="7083879" cy="1987421"/>
                <wp:effectExtent l="19050" t="19050" r="41275" b="32385"/>
                <wp:wrapNone/>
                <wp:docPr id="3212" name="Rectangle 3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83879" cy="1987421"/>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94513" id="Rectangle 3212" o:spid="_x0000_s1026" alt="&quot;&quot;" style="position:absolute;margin-left:-14.7pt;margin-top:16.85pt;width:557.8pt;height:156.5pt;z-index:25253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" filled="f" strokecolor="#712b8f" strokeweight="4.5pt">
                <w10:wrap anchorx="margin"/>
              </v:rect>
            </w:pict>
          </mc:Fallback>
        </mc:AlternateContent>
      </w:r>
    </w:p>
    <w:p w14:paraId="1EB6A6DD" w14:textId="54803C61" w:rsidR="00D630B3" w:rsidRPr="00870893" w:rsidRDefault="00D630B3" w:rsidP="00262AF9">
      <w:pPr>
        <w:pStyle w:val="Heading1"/>
        <w:jc w:val="center"/>
        <w:rPr>
          <w:rFonts w:ascii="Nirmala UI" w:hAnsi="Nirmala UI" w:cs="Nirmala UI"/>
          <w:bCs/>
          <w:sz w:val="56"/>
          <w:szCs w:val="56"/>
          <w:cs/>
          <w:lang w:bidi="bn-IN"/>
        </w:rPr>
      </w:pPr>
      <w:r w:rsidRPr="00870893">
        <w:rPr>
          <w:rFonts w:ascii="Nirmala UI" w:hAnsi="Nirmala UI" w:cs="Nirmala UI"/>
          <w:bCs/>
          <w:sz w:val="56"/>
          <w:szCs w:val="56"/>
          <w:cs/>
          <w:lang w:bidi="bn-IN"/>
        </w:rPr>
        <w:t>পাঠ 7: টিকাকরণ</w:t>
      </w:r>
    </w:p>
    <w:p w14:paraId="07046885" w14:textId="2980E7D1" w:rsidR="00D630B3" w:rsidRPr="004A3646" w:rsidRDefault="00D630B3" w:rsidP="00D3347F">
      <w:pPr>
        <w:jc w:val="center"/>
        <w:rPr>
          <w:rFonts w:ascii="Nirmala UI" w:hAnsi="Nirmala UI" w:cs="Nirmala UI"/>
          <w:noProof/>
          <w:sz w:val="30"/>
          <w:szCs w:val="30"/>
          <w:cs/>
          <w:lang w:bidi="bn-IN"/>
        </w:rPr>
      </w:pPr>
      <w:r w:rsidRPr="004A3646">
        <w:rPr>
          <w:rFonts w:ascii="Nirmala UI" w:hAnsi="Nirmala UI" w:cs="Nirmala UI"/>
          <w:sz w:val="30"/>
          <w:szCs w:val="30"/>
          <w:cs/>
          <w:lang w:bidi="bn-IN"/>
        </w:rPr>
        <w:t xml:space="preserve">এই পাঠে একটি বিশদ উপস্থাপনা এবং অ্যানিমেশন রয়েছে, যা দেখায় যে </w:t>
      </w:r>
      <w:r w:rsidR="004A3646">
        <w:rPr>
          <w:rFonts w:ascii="Nirmala UI" w:hAnsi="Nirmala UI" w:cs="Nirmala UI"/>
          <w:sz w:val="30"/>
          <w:szCs w:val="30"/>
          <w:lang w:val="en-IN" w:bidi="bn-IN"/>
        </w:rPr>
        <w:br/>
      </w:r>
      <w:r w:rsidRPr="004A3646">
        <w:rPr>
          <w:rFonts w:ascii="Nirmala UI" w:hAnsi="Nirmala UI" w:cs="Nirmala UI"/>
          <w:sz w:val="30"/>
          <w:szCs w:val="30"/>
          <w:cs/>
          <w:lang w:bidi="bn-IN"/>
        </w:rPr>
        <w:t>কীভাবে শরীর প্রতিদিন ক্ষতিকারক জীবাণুর সাথে লড়াই করে</w:t>
      </w:r>
      <w:r w:rsidRPr="004A3646">
        <w:rPr>
          <w:rFonts w:ascii="Nirmala UI" w:hAnsi="Nirmala UI" w:cs="Nirmala UI"/>
          <w:sz w:val="30"/>
          <w:szCs w:val="30"/>
          <w:cs/>
          <w:lang w:bidi="hi-IN"/>
        </w:rPr>
        <w:t>।</w:t>
      </w:r>
      <w:r w:rsidRPr="004A3646">
        <w:rPr>
          <w:rFonts w:ascii="Nirmala UI" w:hAnsi="Nirmala UI" w:cs="Nirmala UI"/>
          <w:sz w:val="30"/>
          <w:szCs w:val="30"/>
          <w:cs/>
          <w:lang w:bidi="bn-IN"/>
        </w:rPr>
        <w:t xml:space="preserve"> শিক্ষার্থীরা </w:t>
      </w:r>
      <w:r w:rsidR="004A3646">
        <w:rPr>
          <w:rFonts w:ascii="Nirmala UI" w:hAnsi="Nirmala UI" w:cs="Nirmala UI"/>
          <w:sz w:val="30"/>
          <w:szCs w:val="30"/>
          <w:lang w:val="en-IN" w:bidi="bn-IN"/>
        </w:rPr>
        <w:br/>
      </w:r>
      <w:r w:rsidRPr="004A3646">
        <w:rPr>
          <w:rFonts w:ascii="Nirmala UI" w:hAnsi="Nirmala UI" w:cs="Nirmala UI"/>
          <w:sz w:val="30"/>
          <w:szCs w:val="30"/>
          <w:cs/>
          <w:lang w:bidi="bn-IN"/>
        </w:rPr>
        <w:t xml:space="preserve">টিকা সম্পর্কে একটি গভীর আলোচনায় অংশ নেবে, যার মধ্যে টিকা সংক্রান্ত </w:t>
      </w:r>
      <w:r w:rsidR="004A3646">
        <w:rPr>
          <w:rFonts w:ascii="Nirmala UI" w:hAnsi="Nirmala UI" w:cs="Nirmala UI"/>
          <w:sz w:val="30"/>
          <w:szCs w:val="30"/>
          <w:lang w:val="en-IN" w:bidi="bn-IN"/>
        </w:rPr>
        <w:br/>
      </w:r>
      <w:r w:rsidRPr="004A3646">
        <w:rPr>
          <w:rFonts w:ascii="Nirmala UI" w:hAnsi="Nirmala UI" w:cs="Nirmala UI"/>
          <w:sz w:val="30"/>
          <w:szCs w:val="30"/>
          <w:cs/>
          <w:lang w:bidi="bn-IN"/>
        </w:rPr>
        <w:t>কিছু সাধারণ ভুল ধারণা অবসান ঘটানো অন্ত‌র্ভুক্ত রয়েছে</w:t>
      </w:r>
      <w:r w:rsidRPr="004A3646">
        <w:rPr>
          <w:rFonts w:ascii="Nirmala UI" w:hAnsi="Nirmala UI" w:cs="Nirmala UI"/>
          <w:sz w:val="30"/>
          <w:szCs w:val="30"/>
          <w:cs/>
          <w:lang w:bidi="hi-IN"/>
        </w:rPr>
        <w:t>।</w:t>
      </w:r>
      <w:r w:rsidRPr="004A3646">
        <w:rPr>
          <w:rFonts w:ascii="Nirmala UI" w:hAnsi="Nirmala UI" w:cs="Nirmala UI"/>
          <w:sz w:val="30"/>
          <w:szCs w:val="30"/>
          <w:cs/>
          <w:lang w:bidi="bn-IN"/>
        </w:rPr>
        <w:t xml:space="preserve"> </w:t>
      </w:r>
    </w:p>
    <w:p w14:paraId="27C7D254" w14:textId="77777777" w:rsidR="00F661C1" w:rsidRPr="00870893" w:rsidRDefault="00F661C1" w:rsidP="00D3347F">
      <w:pPr>
        <w:jc w:val="center"/>
        <w:rPr>
          <w:rFonts w:ascii="Nirmala UI" w:hAnsi="Nirmala UI" w:cs="Nirmala UI"/>
          <w:noProof/>
          <w:sz w:val="20"/>
          <w:szCs w:val="20"/>
          <w:cs/>
          <w:lang w:bidi="bn-IN"/>
        </w:rPr>
      </w:pPr>
    </w:p>
    <w:p w14:paraId="190D3F08" w14:textId="4F2A6093" w:rsidR="00F661C1" w:rsidRPr="00870893" w:rsidRDefault="00F661C1" w:rsidP="00D3347F">
      <w:pPr>
        <w:jc w:val="center"/>
        <w:rPr>
          <w:rFonts w:ascii="Nirmala UI" w:hAnsi="Nirmala UI" w:cs="Nirmala UI"/>
          <w:sz w:val="40"/>
          <w:szCs w:val="40"/>
          <w:cs/>
          <w:lang w:bidi="bn-IN"/>
        </w:rPr>
        <w:sectPr w:rsidR="00F661C1" w:rsidRPr="00870893" w:rsidSect="00A813D0">
          <w:type w:val="continuous"/>
          <w:pgSz w:w="11900" w:h="16840"/>
          <w:pgMar w:top="720" w:right="720" w:bottom="720" w:left="720" w:header="709" w:footer="709" w:gutter="0"/>
          <w:cols w:space="708"/>
          <w:docGrid w:linePitch="360"/>
        </w:sectPr>
      </w:pPr>
    </w:p>
    <w:p w14:paraId="2C37C7BC" w14:textId="72A53B07"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শিক্ষার ফলাফল</w:t>
      </w:r>
    </w:p>
    <w:p w14:paraId="72F6491E" w14:textId="77777777" w:rsidR="00D630B3" w:rsidRPr="004A3646" w:rsidRDefault="00D630B3" w:rsidP="00262AF9">
      <w:pPr>
        <w:pStyle w:val="Heading3"/>
        <w:spacing w:after="240"/>
        <w:rPr>
          <w:rFonts w:ascii="Nirmala UI" w:hAnsi="Nirmala UI" w:cs="Nirmala UI"/>
          <w:b/>
          <w:bCs/>
          <w:szCs w:val="28"/>
          <w:cs/>
          <w:lang w:bidi="bn-IN"/>
        </w:rPr>
      </w:pPr>
      <w:r w:rsidRPr="004A3646">
        <w:rPr>
          <w:rFonts w:ascii="Nirmala UI" w:hAnsi="Nirmala UI" w:cs="Nirmala UI"/>
          <w:b/>
          <w:bCs/>
          <w:szCs w:val="28"/>
          <w:cs/>
          <w:lang w:bidi="bn-IN"/>
        </w:rPr>
        <w:t xml:space="preserve">সমস্ত শিক্ষা‌র্থী: </w:t>
      </w:r>
    </w:p>
    <w:p w14:paraId="6D5FEB39" w14:textId="77777777" w:rsidR="00D630B3" w:rsidRPr="004A3646" w:rsidRDefault="00D630B3" w:rsidP="004A3646">
      <w:pPr>
        <w:pStyle w:val="ListParagraph"/>
        <w:numPr>
          <w:ilvl w:val="0"/>
          <w:numId w:val="24"/>
        </w:numPr>
        <w:spacing w:after="120" w:line="240" w:lineRule="auto"/>
        <w:ind w:left="360" w:right="376"/>
        <w:contextualSpacing w:val="0"/>
        <w:rPr>
          <w:rFonts w:ascii="Nirmala UI" w:hAnsi="Nirmala UI" w:cs="Nirmala UI"/>
          <w:sz w:val="22"/>
          <w:cs/>
          <w:lang w:bidi="bn-IN"/>
        </w:rPr>
      </w:pPr>
      <w:r w:rsidRPr="004A3646">
        <w:rPr>
          <w:rFonts w:ascii="Nirmala UI" w:hAnsi="Nirmala UI" w:cs="Nirmala UI"/>
          <w:sz w:val="22"/>
          <w:cs/>
          <w:lang w:bidi="bn-IN"/>
        </w:rPr>
        <w:t>বুঝবে যে, টিকাগুলি ব্যক্তিদের সংক্রমণ(গুলি)-এর বিরুদ্ধে অনাক্রম্যতা তৈরি করতে এবং সংক্রমণ(গুলি)-এর বিরুদ্ধে লড়াই করতে সহায়তা করে</w:t>
      </w:r>
      <w:r w:rsidRPr="004A3646">
        <w:rPr>
          <w:rFonts w:ascii="Nirmala UI" w:hAnsi="Nirmala UI" w:cs="Nirmala UI"/>
          <w:sz w:val="22"/>
          <w:cs/>
          <w:lang w:bidi="hi-IN"/>
        </w:rPr>
        <w:t>।</w:t>
      </w:r>
      <w:r w:rsidRPr="004A3646">
        <w:rPr>
          <w:rFonts w:ascii="Nirmala UI" w:hAnsi="Nirmala UI" w:cs="Nirmala UI"/>
          <w:sz w:val="22"/>
          <w:cs/>
          <w:lang w:bidi="bn-IN"/>
        </w:rPr>
        <w:t xml:space="preserve"> </w:t>
      </w:r>
    </w:p>
    <w:p w14:paraId="13CFD622" w14:textId="77777777" w:rsidR="00D630B3" w:rsidRPr="004A3646" w:rsidRDefault="00D630B3" w:rsidP="002A6185">
      <w:pPr>
        <w:pStyle w:val="ListParagraph"/>
        <w:numPr>
          <w:ilvl w:val="0"/>
          <w:numId w:val="24"/>
        </w:numPr>
        <w:spacing w:after="120" w:line="240" w:lineRule="auto"/>
        <w:ind w:left="360"/>
        <w:contextualSpacing w:val="0"/>
        <w:rPr>
          <w:rFonts w:ascii="Nirmala UI" w:hAnsi="Nirmala UI" w:cs="Nirmala UI"/>
          <w:sz w:val="22"/>
          <w:cs/>
          <w:lang w:bidi="bn-IN"/>
        </w:rPr>
      </w:pPr>
      <w:r w:rsidRPr="004A3646">
        <w:rPr>
          <w:rFonts w:ascii="Nirmala UI" w:hAnsi="Nirmala UI" w:cs="Nirmala UI"/>
          <w:sz w:val="22"/>
          <w:cs/>
          <w:lang w:bidi="bn-IN"/>
        </w:rPr>
        <w:t>কেন টিকা এখন এবং তাদের সারা জীবনের জন্য গুরুত্বপূর্ণ তা বুঝবে</w:t>
      </w:r>
      <w:r w:rsidRPr="004A3646">
        <w:rPr>
          <w:rFonts w:ascii="Nirmala UI" w:hAnsi="Nirmala UI" w:cs="Nirmala UI"/>
          <w:sz w:val="22"/>
          <w:cs/>
          <w:lang w:bidi="hi-IN"/>
        </w:rPr>
        <w:t>।</w:t>
      </w:r>
      <w:r w:rsidRPr="004A3646">
        <w:rPr>
          <w:rFonts w:ascii="Nirmala UI" w:hAnsi="Nirmala UI" w:cs="Nirmala UI"/>
          <w:sz w:val="22"/>
          <w:cs/>
          <w:lang w:bidi="bn-IN"/>
        </w:rPr>
        <w:t xml:space="preserve"> </w:t>
      </w:r>
    </w:p>
    <w:p w14:paraId="27568389" w14:textId="77777777" w:rsidR="00D630B3" w:rsidRPr="004A3646" w:rsidRDefault="00D630B3" w:rsidP="002A6185">
      <w:pPr>
        <w:pStyle w:val="ListParagraph"/>
        <w:numPr>
          <w:ilvl w:val="0"/>
          <w:numId w:val="24"/>
        </w:numPr>
        <w:spacing w:after="120" w:line="240" w:lineRule="auto"/>
        <w:ind w:left="360"/>
        <w:contextualSpacing w:val="0"/>
        <w:rPr>
          <w:rFonts w:ascii="Nirmala UI" w:hAnsi="Nirmala UI" w:cs="Nirmala UI"/>
          <w:sz w:val="22"/>
          <w:cs/>
          <w:lang w:bidi="bn-IN"/>
        </w:rPr>
      </w:pPr>
      <w:r w:rsidRPr="004A3646">
        <w:rPr>
          <w:rFonts w:ascii="Nirmala UI" w:hAnsi="Nirmala UI" w:cs="Nirmala UI"/>
          <w:sz w:val="22"/>
          <w:cs/>
          <w:lang w:bidi="bn-IN"/>
        </w:rPr>
        <w:t>টিকা দিয়ে প্রতিরোধ করা গুরুত্বপূর্ণ রোগগুলি এবং কেন এগুলি শিক্ষা‌র্থী সহ তরুণদের জন্য গুরুত্বপূর্ণ তা বুঝবে</w:t>
      </w:r>
      <w:r w:rsidRPr="004A3646">
        <w:rPr>
          <w:rFonts w:ascii="Nirmala UI" w:hAnsi="Nirmala UI" w:cs="Nirmala UI"/>
          <w:sz w:val="22"/>
          <w:cs/>
          <w:lang w:bidi="hi-IN"/>
        </w:rPr>
        <w:t>।</w:t>
      </w:r>
      <w:r w:rsidRPr="004A3646">
        <w:rPr>
          <w:rFonts w:ascii="Nirmala UI" w:hAnsi="Nirmala UI" w:cs="Nirmala UI"/>
          <w:sz w:val="22"/>
          <w:cs/>
          <w:lang w:bidi="bn-IN"/>
        </w:rPr>
        <w:t xml:space="preserve"> </w:t>
      </w:r>
    </w:p>
    <w:p w14:paraId="3D00E68D" w14:textId="77777777" w:rsidR="00D630B3" w:rsidRPr="004A3646" w:rsidRDefault="00D630B3" w:rsidP="00262AF9">
      <w:pPr>
        <w:pStyle w:val="Heading3"/>
        <w:spacing w:after="240"/>
        <w:rPr>
          <w:rFonts w:ascii="Nirmala UI" w:hAnsi="Nirmala UI" w:cs="Nirmala UI"/>
          <w:b/>
          <w:bCs/>
          <w:szCs w:val="28"/>
          <w:cs/>
          <w:lang w:bidi="bn-IN"/>
        </w:rPr>
      </w:pPr>
      <w:r w:rsidRPr="004A3646">
        <w:rPr>
          <w:rFonts w:ascii="Nirmala UI" w:hAnsi="Nirmala UI" w:cs="Nirmala UI"/>
          <w:b/>
          <w:bCs/>
          <w:szCs w:val="28"/>
          <w:cs/>
          <w:lang w:bidi="bn-IN"/>
        </w:rPr>
        <w:t xml:space="preserve">বেশিরভাগ শিক্ষার্থীরা: </w:t>
      </w:r>
    </w:p>
    <w:p w14:paraId="66998982" w14:textId="77777777" w:rsidR="00D630B3" w:rsidRPr="004A3646" w:rsidRDefault="00D630B3" w:rsidP="004A3646">
      <w:pPr>
        <w:pStyle w:val="ListParagraph"/>
        <w:numPr>
          <w:ilvl w:val="0"/>
          <w:numId w:val="24"/>
        </w:numPr>
        <w:spacing w:after="120" w:line="240" w:lineRule="auto"/>
        <w:ind w:left="360" w:right="376"/>
        <w:contextualSpacing w:val="0"/>
        <w:rPr>
          <w:rFonts w:ascii="Nirmala UI" w:hAnsi="Nirmala UI" w:cs="Nirmala UI"/>
          <w:sz w:val="22"/>
          <w:cs/>
          <w:lang w:bidi="bn-IN"/>
        </w:rPr>
      </w:pPr>
      <w:r w:rsidRPr="004A3646">
        <w:rPr>
          <w:rFonts w:ascii="Nirmala UI" w:hAnsi="Nirmala UI" w:cs="Nirmala UI"/>
          <w:sz w:val="22"/>
          <w:cs/>
          <w:lang w:bidi="bn-IN"/>
        </w:rPr>
        <w:t>গণমাধ্যম এবং মহামারী কীভাবে টিকা গ্রহণকে ইতিবাচক এবং নেতিবাচকভাবে প্রভাবিত করতে পারে তা বুঝবে</w:t>
      </w:r>
      <w:r w:rsidRPr="004A3646">
        <w:rPr>
          <w:rFonts w:ascii="Nirmala UI" w:hAnsi="Nirmala UI" w:cs="Nirmala UI"/>
          <w:sz w:val="22"/>
          <w:cs/>
          <w:lang w:bidi="hi-IN"/>
        </w:rPr>
        <w:t>।</w:t>
      </w:r>
    </w:p>
    <w:p w14:paraId="7B97B0F9" w14:textId="4B343BB0"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Fonts w:ascii="Nirmala UI" w:hAnsi="Nirmala UI" w:cs="Nirmala UI"/>
          <w:bCs/>
          <w:szCs w:val="36"/>
          <w:cs/>
          <w:lang w:bidi="bn-IN"/>
        </w:rPr>
        <w:t>পাঠ্যক্রমের লিঙ্ক</w:t>
      </w:r>
    </w:p>
    <w:p w14:paraId="056D2A42" w14:textId="6D1BFBCD" w:rsidR="00D630B3" w:rsidRPr="004A3646" w:rsidRDefault="00D630B3" w:rsidP="004A3646">
      <w:pPr>
        <w:pStyle w:val="Heading3"/>
        <w:rPr>
          <w:rFonts w:ascii="Nirmala UI" w:hAnsi="Nirmala UI" w:cs="Nirmala UI"/>
          <w:b/>
          <w:bCs/>
          <w:szCs w:val="28"/>
          <w:cs/>
          <w:lang w:bidi="bn-IN"/>
        </w:rPr>
      </w:pPr>
      <w:r w:rsidRPr="004A3646">
        <w:rPr>
          <w:rFonts w:ascii="Nirmala UI" w:hAnsi="Nirmala UI" w:cs="Nirmala UI"/>
          <w:b/>
          <w:bCs/>
          <w:szCs w:val="28"/>
          <w:cs/>
          <w:lang w:bidi="bn-IN"/>
        </w:rPr>
        <w:t>PHSE/R</w:t>
      </w:r>
      <w:r w:rsidR="00D156FD">
        <w:rPr>
          <w:rFonts w:ascii="Nirmala UI" w:hAnsi="Nirmala UI" w:cs="Nirmala UI" w:hint="cs"/>
          <w:b/>
          <w:bCs/>
          <w:szCs w:val="28"/>
          <w:cs/>
          <w:lang w:bidi="bn-IN"/>
        </w:rPr>
        <w:t>HS</w:t>
      </w:r>
      <w:r w:rsidRPr="004A3646">
        <w:rPr>
          <w:rFonts w:ascii="Nirmala UI" w:hAnsi="Nirmala UI" w:cs="Nirmala UI"/>
          <w:b/>
          <w:bCs/>
          <w:szCs w:val="28"/>
          <w:cs/>
          <w:lang w:bidi="bn-IN"/>
        </w:rPr>
        <w:t>E</w:t>
      </w:r>
    </w:p>
    <w:p w14:paraId="47FAEBBC" w14:textId="77777777" w:rsidR="00D630B3" w:rsidRPr="004A3646"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স্বাস্থ্য এবং প্রতিরোধ</w:t>
      </w:r>
    </w:p>
    <w:p w14:paraId="00326943" w14:textId="77777777" w:rsidR="00D630B3" w:rsidRPr="004A3646"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অন্তরঙ্গ এবং যৌন সম্পর্ক</w:t>
      </w:r>
    </w:p>
    <w:p w14:paraId="28FCDA47" w14:textId="77777777" w:rsidR="00D630B3" w:rsidRPr="004A3646"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যৌন স্বাস্থ্য</w:t>
      </w:r>
    </w:p>
    <w:p w14:paraId="074E8C59" w14:textId="2C67370C" w:rsidR="00D630B3" w:rsidRPr="004A3646" w:rsidRDefault="00D630B3" w:rsidP="004A3646">
      <w:pPr>
        <w:pStyle w:val="Heading3"/>
        <w:rPr>
          <w:rFonts w:ascii="Nirmala UI" w:hAnsi="Nirmala UI" w:cs="Nirmala UI"/>
          <w:b/>
          <w:bCs/>
          <w:szCs w:val="28"/>
          <w:cs/>
          <w:lang w:bidi="bn-IN"/>
        </w:rPr>
      </w:pPr>
      <w:r w:rsidRPr="004A3646">
        <w:rPr>
          <w:rFonts w:ascii="Nirmala UI" w:hAnsi="Nirmala UI" w:cs="Nirmala UI"/>
          <w:b/>
          <w:bCs/>
          <w:szCs w:val="28"/>
          <w:cs/>
          <w:lang w:bidi="bn-IN"/>
        </w:rPr>
        <w:t>বিজ্ঞান</w:t>
      </w:r>
    </w:p>
    <w:p w14:paraId="6B6AD6D2" w14:textId="77777777" w:rsidR="00D630B3" w:rsidRPr="004A3646" w:rsidRDefault="00D630B3" w:rsidP="002A6185">
      <w:pPr>
        <w:pStyle w:val="ListParagraph"/>
        <w:numPr>
          <w:ilvl w:val="0"/>
          <w:numId w:val="75"/>
        </w:numPr>
        <w:spacing w:after="120" w:line="240" w:lineRule="auto"/>
        <w:contextualSpacing w:val="0"/>
        <w:rPr>
          <w:rFonts w:ascii="Nirmala UI" w:hAnsi="Nirmala UI" w:cs="Nirmala UI"/>
          <w:b/>
          <w:bCs/>
          <w:sz w:val="22"/>
          <w:cs/>
          <w:lang w:bidi="bn-IN"/>
        </w:rPr>
      </w:pPr>
      <w:r w:rsidRPr="004A3646">
        <w:rPr>
          <w:rFonts w:ascii="Nirmala UI" w:hAnsi="Nirmala UI" w:cs="Nirmala UI"/>
          <w:sz w:val="22"/>
          <w:cs/>
          <w:lang w:bidi="bn-IN"/>
        </w:rPr>
        <w:t xml:space="preserve">বৈজ্ঞানিক চিন্তাধারা </w:t>
      </w:r>
    </w:p>
    <w:p w14:paraId="7CC021BC" w14:textId="77777777" w:rsidR="00D630B3" w:rsidRPr="004A3646" w:rsidRDefault="00D630B3" w:rsidP="002A6185">
      <w:pPr>
        <w:pStyle w:val="ListParagraph"/>
        <w:numPr>
          <w:ilvl w:val="0"/>
          <w:numId w:val="75"/>
        </w:numPr>
        <w:spacing w:after="120" w:line="240" w:lineRule="auto"/>
        <w:contextualSpacing w:val="0"/>
        <w:rPr>
          <w:rFonts w:ascii="Nirmala UI" w:hAnsi="Nirmala UI" w:cs="Nirmala UI"/>
          <w:b/>
          <w:bCs/>
          <w:sz w:val="22"/>
          <w:cs/>
          <w:lang w:bidi="bn-IN"/>
        </w:rPr>
      </w:pPr>
      <w:r w:rsidRPr="004A3646">
        <w:rPr>
          <w:rFonts w:ascii="Nirmala UI" w:hAnsi="Nirmala UI" w:cs="Nirmala UI"/>
          <w:sz w:val="22"/>
          <w:cs/>
          <w:lang w:bidi="bn-IN"/>
        </w:rPr>
        <w:t xml:space="preserve">পরীক্ষামূলক দক্ষতা এবং কৌশলগুলি </w:t>
      </w:r>
    </w:p>
    <w:p w14:paraId="71DB156A" w14:textId="77777777" w:rsidR="00D630B3" w:rsidRPr="004A3646" w:rsidRDefault="00D630B3" w:rsidP="002A6185">
      <w:pPr>
        <w:pStyle w:val="ListParagraph"/>
        <w:numPr>
          <w:ilvl w:val="0"/>
          <w:numId w:val="75"/>
        </w:numPr>
        <w:spacing w:after="120" w:line="240" w:lineRule="auto"/>
        <w:contextualSpacing w:val="0"/>
        <w:rPr>
          <w:rFonts w:ascii="Nirmala UI" w:hAnsi="Nirmala UI" w:cs="Nirmala UI"/>
          <w:b/>
          <w:bCs/>
          <w:sz w:val="22"/>
          <w:cs/>
          <w:lang w:bidi="bn-IN"/>
        </w:rPr>
      </w:pPr>
      <w:r w:rsidRPr="004A3646">
        <w:rPr>
          <w:rFonts w:ascii="Nirmala UI" w:hAnsi="Nirmala UI" w:cs="Nirmala UI"/>
          <w:sz w:val="22"/>
          <w:cs/>
          <w:lang w:bidi="bn-IN"/>
        </w:rPr>
        <w:t>বিশ্লেষণ এবং মূল্যায়ন</w:t>
      </w:r>
    </w:p>
    <w:p w14:paraId="7CD187E7" w14:textId="77777777" w:rsidR="00D630B3" w:rsidRPr="004A3646" w:rsidRDefault="00D630B3" w:rsidP="004A3646">
      <w:pPr>
        <w:pStyle w:val="Heading3"/>
        <w:rPr>
          <w:rFonts w:ascii="Nirmala UI" w:hAnsi="Nirmala UI" w:cs="Nirmala UI"/>
          <w:b/>
          <w:bCs/>
          <w:szCs w:val="28"/>
          <w:cs/>
          <w:lang w:bidi="bn-IN"/>
        </w:rPr>
      </w:pPr>
      <w:r w:rsidRPr="004A3646">
        <w:rPr>
          <w:rFonts w:ascii="Nirmala UI" w:hAnsi="Nirmala UI" w:cs="Nirmala UI"/>
          <w:b/>
          <w:bCs/>
          <w:szCs w:val="28"/>
          <w:cs/>
          <w:lang w:bidi="bn-IN"/>
        </w:rPr>
        <w:t>জীববিদ্যা</w:t>
      </w:r>
    </w:p>
    <w:p w14:paraId="0D57A7A0" w14:textId="77777777" w:rsidR="00D630B3" w:rsidRPr="004A3646" w:rsidRDefault="00D630B3" w:rsidP="002A6185">
      <w:pPr>
        <w:pStyle w:val="ListParagraph"/>
        <w:numPr>
          <w:ilvl w:val="0"/>
          <w:numId w:val="76"/>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কোষ</w:t>
      </w:r>
    </w:p>
    <w:p w14:paraId="76C65E98" w14:textId="77777777" w:rsidR="00D630B3" w:rsidRPr="004A3646" w:rsidRDefault="00D630B3" w:rsidP="002A6185">
      <w:pPr>
        <w:pStyle w:val="ListParagraph"/>
        <w:numPr>
          <w:ilvl w:val="0"/>
          <w:numId w:val="76"/>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স্বাস্থ্য এবং রোগ</w:t>
      </w:r>
    </w:p>
    <w:p w14:paraId="3327D346" w14:textId="0EB79417" w:rsidR="00D630B3" w:rsidRPr="004A3646" w:rsidRDefault="00D630B3" w:rsidP="004A3646">
      <w:pPr>
        <w:pStyle w:val="Heading3"/>
        <w:rPr>
          <w:rFonts w:ascii="Nirmala UI" w:hAnsi="Nirmala UI" w:cs="Nirmala UI"/>
          <w:b/>
          <w:bCs/>
          <w:szCs w:val="28"/>
          <w:cs/>
          <w:lang w:bidi="bn-IN"/>
        </w:rPr>
      </w:pPr>
      <w:r w:rsidRPr="004A3646">
        <w:rPr>
          <w:rFonts w:ascii="Nirmala UI" w:hAnsi="Nirmala UI" w:cs="Nirmala UI"/>
          <w:b/>
          <w:bCs/>
          <w:szCs w:val="28"/>
          <w:cs/>
          <w:lang w:bidi="bn-IN"/>
        </w:rPr>
        <w:t>ইংরেজি</w:t>
      </w:r>
    </w:p>
    <w:p w14:paraId="19E0E732" w14:textId="77777777" w:rsidR="00D630B3" w:rsidRPr="004A3646"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 xml:space="preserve">পড়া </w:t>
      </w:r>
    </w:p>
    <w:p w14:paraId="64121692" w14:textId="77777777" w:rsidR="00D630B3" w:rsidRPr="004A3646" w:rsidRDefault="00D630B3" w:rsidP="00D630B3">
      <w:pPr>
        <w:pStyle w:val="ListParagraph"/>
        <w:numPr>
          <w:ilvl w:val="0"/>
          <w:numId w:val="1"/>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লেখা</w:t>
      </w:r>
    </w:p>
    <w:p w14:paraId="24F8BBBA" w14:textId="77777777" w:rsidR="00D630B3" w:rsidRPr="004A3646" w:rsidRDefault="00D630B3" w:rsidP="004A3646">
      <w:pPr>
        <w:pStyle w:val="Heading3"/>
        <w:rPr>
          <w:rFonts w:ascii="Nirmala UI" w:hAnsi="Nirmala UI" w:cs="Nirmala UI"/>
          <w:b/>
          <w:bCs/>
          <w:szCs w:val="28"/>
          <w:cs/>
          <w:lang w:bidi="bn-IN"/>
        </w:rPr>
      </w:pPr>
      <w:r w:rsidRPr="004A3646">
        <w:rPr>
          <w:rFonts w:ascii="Nirmala UI" w:hAnsi="Nirmala UI" w:cs="Nirmala UI"/>
          <w:b/>
          <w:bCs/>
          <w:szCs w:val="28"/>
          <w:cs/>
          <w:lang w:bidi="bn-IN"/>
        </w:rPr>
        <w:t>শিল্প ও ডিজাইন</w:t>
      </w:r>
    </w:p>
    <w:p w14:paraId="75469C7E" w14:textId="77777777" w:rsidR="00D630B3" w:rsidRPr="004A3646" w:rsidRDefault="00D630B3" w:rsidP="002A6185">
      <w:pPr>
        <w:pStyle w:val="ListParagraph"/>
        <w:numPr>
          <w:ilvl w:val="0"/>
          <w:numId w:val="77"/>
        </w:numPr>
        <w:spacing w:after="120" w:line="240" w:lineRule="auto"/>
        <w:contextualSpacing w:val="0"/>
        <w:rPr>
          <w:rFonts w:ascii="Nirmala UI" w:hAnsi="Nirmala UI" w:cs="Nirmala UI"/>
          <w:b/>
          <w:bCs/>
          <w:sz w:val="22"/>
          <w:cs/>
          <w:lang w:bidi="bn-IN"/>
        </w:rPr>
      </w:pPr>
      <w:r w:rsidRPr="004A3646">
        <w:rPr>
          <w:rFonts w:ascii="Nirmala UI" w:hAnsi="Nirmala UI" w:cs="Nirmala UI"/>
          <w:sz w:val="22"/>
          <w:cs/>
          <w:lang w:bidi="bn-IN"/>
        </w:rPr>
        <w:t>গ্রাফিক যোগাযোগ</w:t>
      </w:r>
    </w:p>
    <w:p w14:paraId="02489D49" w14:textId="76BB2690" w:rsidR="00D630B3" w:rsidRPr="004A3646" w:rsidRDefault="00D630B3" w:rsidP="00262AF9">
      <w:pPr>
        <w:pStyle w:val="ListParagraph"/>
        <w:rPr>
          <w:rFonts w:ascii="Nirmala UI" w:hAnsi="Nirmala UI" w:cs="Nirmala UI"/>
          <w:sz w:val="22"/>
          <w:szCs w:val="20"/>
          <w:cs/>
          <w:lang w:bidi="bn-IN"/>
        </w:rPr>
        <w:sectPr w:rsidR="00D630B3" w:rsidRPr="004A3646" w:rsidSect="00A813D0">
          <w:type w:val="continuous"/>
          <w:pgSz w:w="11900" w:h="16840"/>
          <w:pgMar w:top="720" w:right="720" w:bottom="720" w:left="720" w:header="709" w:footer="709" w:gutter="0"/>
          <w:cols w:num="2" w:space="708"/>
          <w:docGrid w:linePitch="360"/>
        </w:sectPr>
      </w:pPr>
    </w:p>
    <w:p w14:paraId="36C6B1A4" w14:textId="04C3606C" w:rsidR="00D630B3" w:rsidRPr="00870893" w:rsidRDefault="00D630B3" w:rsidP="00D630B3">
      <w:pPr>
        <w:tabs>
          <w:tab w:val="left" w:pos="2458"/>
        </w:tabs>
        <w:rPr>
          <w:rFonts w:ascii="Nirmala UI" w:hAnsi="Nirmala UI" w:cs="Nirmala UI"/>
          <w:b/>
          <w:bCs/>
          <w:sz w:val="56"/>
          <w:szCs w:val="56"/>
          <w:cs/>
          <w:lang w:bidi="bn-IN"/>
        </w:rPr>
      </w:pPr>
      <w:r w:rsidRPr="00870893">
        <w:rPr>
          <w:rFonts w:ascii="Nirmala UI" w:hAnsi="Nirmala UI" w:cs="Nirmala UI"/>
          <w:noProof/>
          <w:lang w:val="en-US"/>
        </w:rPr>
        <w:lastRenderedPageBreak/>
        <w:drawing>
          <wp:inline distT="0" distB="0" distL="0" distR="0" wp14:anchorId="438B4405" wp14:editId="4F1C53F1">
            <wp:extent cx="501650" cy="539750"/>
            <wp:effectExtent l="0" t="0" r="0" b="0"/>
            <wp:docPr id="3000" name="Picture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C72A7C">
        <w:rPr>
          <w:rFonts w:ascii="Nirmala UI" w:hAnsi="Nirmala UI" w:cs="Nirmala UI"/>
          <w:b/>
          <w:bCs/>
          <w:sz w:val="56"/>
          <w:szCs w:val="56"/>
          <w:cs/>
          <w:lang w:bidi="bn-IN"/>
        </w:rPr>
        <w:t>পাঠ 7:</w:t>
      </w:r>
      <w:r w:rsidRPr="00870893">
        <w:rPr>
          <w:rFonts w:ascii="Nirmala UI" w:hAnsi="Nirmala UI" w:cs="Nirmala UI"/>
          <w:b/>
          <w:bCs/>
          <w:sz w:val="56"/>
          <w:szCs w:val="56"/>
          <w:cs/>
          <w:lang w:bidi="bn-IN"/>
        </w:rPr>
        <w:t xml:space="preserve"> টিকাকরণ</w:t>
      </w:r>
    </w:p>
    <w:p w14:paraId="7F99BC4A" w14:textId="77777777" w:rsidR="00D630B3" w:rsidRPr="00870893" w:rsidRDefault="00D630B3" w:rsidP="00D3347F">
      <w:pPr>
        <w:spacing w:before="120" w:line="276" w:lineRule="auto"/>
        <w:jc w:val="both"/>
        <w:rPr>
          <w:rFonts w:ascii="Nirmala UI" w:eastAsiaTheme="majorEastAsia" w:hAnsi="Nirmala UI" w:cs="Nirmala UI"/>
          <w:b/>
          <w:sz w:val="36"/>
          <w:szCs w:val="26"/>
          <w:cs/>
          <w:lang w:bidi="bn-IN"/>
        </w:rPr>
        <w:sectPr w:rsidR="00D630B3" w:rsidRPr="00870893" w:rsidSect="00A813D0">
          <w:type w:val="continuous"/>
          <w:pgSz w:w="11900" w:h="16840"/>
          <w:pgMar w:top="720" w:right="720" w:bottom="720" w:left="720" w:header="709" w:footer="709" w:gutter="0"/>
          <w:cols w:space="708"/>
          <w:docGrid w:linePitch="360"/>
        </w:sectPr>
      </w:pPr>
    </w:p>
    <w:p w14:paraId="7950B999" w14:textId="7728D471" w:rsidR="00D630B3" w:rsidRPr="00870893" w:rsidRDefault="00D630B3" w:rsidP="00D3347F">
      <w:pPr>
        <w:pStyle w:val="Heading2"/>
        <w:rPr>
          <w:rFonts w:ascii="Nirmala UI" w:hAnsi="Nirmala UI" w:cs="Nirmala UI"/>
          <w:bCs/>
          <w:szCs w:val="36"/>
          <w:cs/>
          <w:lang w:bidi="bn-IN"/>
        </w:rPr>
      </w:pPr>
      <w:r w:rsidRPr="00870893">
        <w:rPr>
          <w:rStyle w:val="Heading2Char"/>
          <w:rFonts w:ascii="Nirmala UI" w:hAnsi="Nirmala UI" w:cs="Nirmala UI"/>
          <w:b/>
          <w:bCs/>
          <w:szCs w:val="36"/>
          <w:cs/>
          <w:lang w:bidi="bn-IN"/>
        </w:rPr>
        <w:t>প্রয়োজনীয় সং‌স্থানগুলি</w:t>
      </w:r>
    </w:p>
    <w:p w14:paraId="28ED08F0" w14:textId="77777777" w:rsidR="00D630B3" w:rsidRPr="004A3646" w:rsidRDefault="00D630B3" w:rsidP="00262AF9">
      <w:pPr>
        <w:pStyle w:val="Heading3"/>
        <w:spacing w:after="240"/>
        <w:rPr>
          <w:rFonts w:ascii="Nirmala UI" w:hAnsi="Nirmala UI" w:cs="Nirmala UI"/>
          <w:b/>
          <w:bCs/>
          <w:szCs w:val="28"/>
          <w:cs/>
          <w:lang w:bidi="bn-IN"/>
        </w:rPr>
      </w:pPr>
      <w:r w:rsidRPr="004A3646">
        <w:rPr>
          <w:rFonts w:ascii="Nirmala UI" w:hAnsi="Nirmala UI" w:cs="Nirmala UI"/>
          <w:b/>
          <w:bCs/>
          <w:szCs w:val="28"/>
          <w:cs/>
          <w:lang w:bidi="bn-IN"/>
        </w:rPr>
        <w:t xml:space="preserve">প্রধান কার্যকলাপ: অনাক্রম্যতা এবং টিকাকরণ ওয়ার্কশীট </w:t>
      </w:r>
    </w:p>
    <w:p w14:paraId="287C9776" w14:textId="34BBD48B" w:rsidR="00D630B3" w:rsidRPr="00870893" w:rsidRDefault="00D630B3" w:rsidP="00262AF9">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ক্লাস প্রতি</w:t>
      </w:r>
    </w:p>
    <w:p w14:paraId="4ECB4D27"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অ্যানিমেশন e-bug.eu/eng/KS4/ lesson/vaccinations </w:t>
      </w:r>
    </w:p>
    <w:p w14:paraId="685BAF5A"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TS1 এবং TS2 এর কপি </w:t>
      </w:r>
    </w:p>
    <w:p w14:paraId="2062F5E6" w14:textId="2E105F09" w:rsidR="00D630B3" w:rsidRPr="00870893" w:rsidRDefault="00D630B3" w:rsidP="00262AF9">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শিক্ষা‌র্থী প্রতি</w:t>
      </w:r>
    </w:p>
    <w:p w14:paraId="0F80491B"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SW1 এর কপি </w:t>
      </w:r>
    </w:p>
    <w:p w14:paraId="47814E66" w14:textId="77777777" w:rsidR="00D630B3" w:rsidRPr="00870893" w:rsidRDefault="00D630B3" w:rsidP="00D630B3">
      <w:pPr>
        <w:spacing w:before="120"/>
        <w:rPr>
          <w:rFonts w:ascii="Nirmala UI" w:hAnsi="Nirmala UI" w:cs="Nirmala UI"/>
          <w:szCs w:val="24"/>
          <w:cs/>
          <w:lang w:bidi="bn-IN"/>
        </w:rPr>
      </w:pPr>
    </w:p>
    <w:p w14:paraId="46A984BB" w14:textId="123A96AA" w:rsidR="00D630B3" w:rsidRPr="004A3646" w:rsidRDefault="00D630B3" w:rsidP="00262AF9">
      <w:pPr>
        <w:pStyle w:val="Heading3"/>
        <w:spacing w:after="240"/>
        <w:rPr>
          <w:rFonts w:ascii="Nirmala UI" w:hAnsi="Nirmala UI" w:cs="Nirmala UI"/>
          <w:b/>
          <w:bCs/>
          <w:szCs w:val="28"/>
          <w:cs/>
          <w:lang w:bidi="bn-IN"/>
        </w:rPr>
      </w:pPr>
      <w:r w:rsidRPr="004A3646">
        <w:rPr>
          <w:rFonts w:ascii="Nirmala UI" w:hAnsi="Nirmala UI" w:cs="Nirmala UI"/>
          <w:b/>
          <w:bCs/>
          <w:szCs w:val="28"/>
          <w:cs/>
          <w:lang w:bidi="bn-IN"/>
        </w:rPr>
        <w:t>অতিরিক্ত কার্যকলাপ 1: শিক্ষা‌র্থী বিতর্ক কিট</w:t>
      </w:r>
    </w:p>
    <w:p w14:paraId="7055E66D" w14:textId="77777777" w:rsidR="00D630B3" w:rsidRPr="00870893" w:rsidRDefault="00D630B3" w:rsidP="00262AF9">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ক্লাস প্রতি </w:t>
      </w:r>
    </w:p>
    <w:p w14:paraId="2A75E467"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টিকা বিতর্ক কিট </w:t>
      </w:r>
    </w:p>
    <w:p w14:paraId="07C80030" w14:textId="255CA6BE"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সং‌স্থান - আমি একজন বিজ্ঞানী শী‌র্ষক বিতর্ক কিটটি এখান থেকে বিনামূল্যে পাওয়া যায়: debate.imascientist.org.uk/the-kits/#vaccinations </w:t>
      </w:r>
    </w:p>
    <w:p w14:paraId="1EBBF0D4" w14:textId="77777777" w:rsidR="00D630B3" w:rsidRPr="00870893" w:rsidRDefault="00D630B3" w:rsidP="00D630B3">
      <w:pPr>
        <w:spacing w:before="120"/>
        <w:rPr>
          <w:rFonts w:ascii="Nirmala UI" w:hAnsi="Nirmala UI" w:cs="Nirmala UI"/>
          <w:szCs w:val="24"/>
          <w:cs/>
          <w:lang w:bidi="bn-IN"/>
        </w:rPr>
      </w:pPr>
    </w:p>
    <w:p w14:paraId="2B12C21E" w14:textId="77777777" w:rsidR="00D630B3" w:rsidRPr="004A3646" w:rsidRDefault="00D630B3" w:rsidP="00262AF9">
      <w:pPr>
        <w:pStyle w:val="Heading3"/>
        <w:spacing w:after="240"/>
        <w:rPr>
          <w:rFonts w:ascii="Nirmala UI" w:hAnsi="Nirmala UI" w:cs="Nirmala UI"/>
          <w:b/>
          <w:bCs/>
          <w:szCs w:val="28"/>
          <w:cs/>
          <w:lang w:bidi="bn-IN"/>
        </w:rPr>
      </w:pPr>
      <w:r w:rsidRPr="004A3646">
        <w:rPr>
          <w:rFonts w:ascii="Nirmala UI" w:hAnsi="Nirmala UI" w:cs="Nirmala UI"/>
          <w:b/>
          <w:bCs/>
          <w:szCs w:val="28"/>
          <w:cs/>
          <w:lang w:bidi="bn-IN"/>
        </w:rPr>
        <w:t xml:space="preserve">অতিরিক্ত কার্যকলাপ 2: টিকা সংক্রান্ত ভুল ধারণাগুলি </w:t>
      </w:r>
    </w:p>
    <w:p w14:paraId="09ADCF38" w14:textId="32E4E617" w:rsidR="00D630B3" w:rsidRPr="00870893" w:rsidRDefault="00D630B3" w:rsidP="00262AF9">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ক্লাস প্রতি</w:t>
      </w:r>
    </w:p>
    <w:p w14:paraId="6BF35468"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PP1 এর কপি </w:t>
      </w:r>
    </w:p>
    <w:p w14:paraId="70FA1B68" w14:textId="6FDA8748"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HPV তথ্য শীটের কপি এখান থেকে বিনামূল্যে পাওয়া যায় | www.gov.uk/ government/publications/hpv-vaccine-vaccination-guideleaflet TS3-এর কপি</w:t>
      </w:r>
    </w:p>
    <w:p w14:paraId="45FA47E9" w14:textId="5AAD97E8" w:rsidR="00D630B3" w:rsidRPr="00870893" w:rsidRDefault="00D630B3" w:rsidP="004A3646">
      <w:pPr>
        <w:pStyle w:val="Heading4"/>
        <w:spacing w:before="240"/>
        <w:rPr>
          <w:rFonts w:ascii="Nirmala UI" w:hAnsi="Nirmala UI" w:cs="Nirmala UI"/>
          <w:bCs/>
          <w:iCs w:val="0"/>
          <w:szCs w:val="24"/>
          <w:cs/>
          <w:lang w:bidi="bn-IN"/>
        </w:rPr>
      </w:pPr>
      <w:r w:rsidRPr="00870893">
        <w:rPr>
          <w:rFonts w:ascii="Nirmala UI" w:hAnsi="Nirmala UI" w:cs="Nirmala UI"/>
          <w:bCs/>
          <w:iCs w:val="0"/>
          <w:szCs w:val="24"/>
          <w:cs/>
          <w:lang w:bidi="bn-IN"/>
        </w:rPr>
        <w:t>শিক্ষার্থী প্রতি</w:t>
      </w:r>
    </w:p>
    <w:p w14:paraId="2DA59B79" w14:textId="12D19255"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SW2 এর কপি</w:t>
      </w:r>
    </w:p>
    <w:p w14:paraId="339E0A17" w14:textId="64C13077" w:rsidR="00D630B3" w:rsidRPr="00870893" w:rsidRDefault="00F661C1" w:rsidP="00F661C1">
      <w:pPr>
        <w:pStyle w:val="Heading2"/>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Fonts w:ascii="Nirmala UI" w:hAnsi="Nirmala UI" w:cs="Nirmala UI"/>
          <w:bCs/>
          <w:szCs w:val="36"/>
          <w:cs/>
          <w:lang w:bidi="bn-IN"/>
        </w:rPr>
        <w:t>সহায়ক</w:t>
      </w:r>
      <w:r w:rsidRPr="00870893">
        <w:rPr>
          <w:rStyle w:val="Heading2Char"/>
          <w:rFonts w:ascii="Nirmala UI" w:hAnsi="Nirmala UI" w:cs="Nirmala UI"/>
          <w:szCs w:val="36"/>
          <w:cs/>
          <w:lang w:bidi="bn-IN"/>
        </w:rPr>
        <w:t xml:space="preserve"> </w:t>
      </w:r>
      <w:r w:rsidRPr="00870893">
        <w:rPr>
          <w:rFonts w:ascii="Nirmala UI" w:hAnsi="Nirmala UI" w:cs="Nirmala UI"/>
          <w:bCs/>
          <w:szCs w:val="36"/>
          <w:cs/>
          <w:lang w:bidi="bn-IN"/>
        </w:rPr>
        <w:t>উপকরণ</w:t>
      </w:r>
    </w:p>
    <w:p w14:paraId="50F5F4CA"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TS1 শিক্ষক শীট অ্যানিমেশন ক্লিপ উত্তরগুলি</w:t>
      </w:r>
    </w:p>
    <w:p w14:paraId="06BCBA76"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 xml:space="preserve">TS2 রোগ প্রতিরোধী ব্যব‌স্থা ওয়ার্কশীট শিক্ষকের উত্তর </w:t>
      </w:r>
    </w:p>
    <w:p w14:paraId="1149E283"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TS3 টিকা সংক্রান্ত ভুল ধারণাগুলি ওয়ার্কশীট</w:t>
      </w:r>
    </w:p>
    <w:p w14:paraId="5A83846B"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SW1 রোগ প্রতিরোধী ব্যব‌স্থা ওয়ার্কশীট</w:t>
      </w:r>
    </w:p>
    <w:p w14:paraId="027BEBFE"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SW2 টিকাকরণ সংক্রান্ত ভুল ধারণাগুলি</w:t>
      </w:r>
    </w:p>
    <w:p w14:paraId="6719310F"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SH1 আমি একজন বিজ্ঞানী শী‌র্ষক বিতর্ক কিটটি (এখান থেকে পাওয়া যায় debate.imascientist.org.uk/the-kits/#vaccinations)</w:t>
      </w:r>
    </w:p>
    <w:p w14:paraId="4C7BF8B9" w14:textId="626D39BE"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উন্নত প্রস্তুতি</w:t>
      </w:r>
    </w:p>
    <w:p w14:paraId="4B01ADBE" w14:textId="77777777" w:rsidR="00D630B3" w:rsidRPr="00870893" w:rsidRDefault="00D630B3" w:rsidP="002A6185">
      <w:pPr>
        <w:pStyle w:val="ListParagraph"/>
        <w:numPr>
          <w:ilvl w:val="0"/>
          <w:numId w:val="78"/>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প্রতিটি শিক্ষা‌র্থীর জন্য SW1 ও SW2 কপি করুন</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1A733861" w14:textId="7EADE296" w:rsidR="00D630B3" w:rsidRPr="00870893" w:rsidRDefault="00D630B3" w:rsidP="002A6185">
      <w:pPr>
        <w:pStyle w:val="ListParagraph"/>
        <w:numPr>
          <w:ilvl w:val="0"/>
          <w:numId w:val="78"/>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এই e-bug ওয়েবসাইট অ্যাক্সেস করে, টিকাকরণ সংক্রান্ত ভুল ধারণাগুলি সংক্রান্ত ইন্টারাকটিভ স্লাইডগুলি ডাউনলোড </w:t>
      </w:r>
      <w:r w:rsidR="004A3646">
        <w:rPr>
          <w:rFonts w:ascii="Nirmala UI" w:hAnsi="Nirmala UI" w:cs="Nirmala UI"/>
          <w:szCs w:val="24"/>
          <w:lang w:val="en-IN" w:bidi="bn-IN"/>
        </w:rPr>
        <w:br/>
      </w:r>
      <w:r w:rsidRPr="00870893">
        <w:rPr>
          <w:rFonts w:ascii="Nirmala UI" w:hAnsi="Nirmala UI" w:cs="Nirmala UI"/>
          <w:szCs w:val="24"/>
          <w:cs/>
          <w:lang w:bidi="bn-IN"/>
        </w:rPr>
        <w:t xml:space="preserve">করুন এবং অ্যানিমেশন তৈরি করুন </w:t>
      </w:r>
      <w:r w:rsidR="004A3646">
        <w:rPr>
          <w:rFonts w:ascii="Nirmala UI" w:hAnsi="Nirmala UI" w:cs="Nirmala UI"/>
          <w:szCs w:val="24"/>
          <w:lang w:val="en-IN" w:bidi="bn-IN"/>
        </w:rPr>
        <w:br/>
      </w:r>
      <w:r w:rsidRPr="00870893">
        <w:rPr>
          <w:rFonts w:ascii="Nirmala UI" w:hAnsi="Nirmala UI" w:cs="Nirmala UI"/>
          <w:szCs w:val="24"/>
          <w:cs/>
          <w:lang w:bidi="bn-IN"/>
        </w:rPr>
        <w:t xml:space="preserve">e-bug.eu/eng/KS4/lesson/vaccinations </w:t>
      </w:r>
    </w:p>
    <w:p w14:paraId="5146995C" w14:textId="61939DEF" w:rsidR="00D630B3" w:rsidRPr="00870893" w:rsidRDefault="00D630B3" w:rsidP="002A6185">
      <w:pPr>
        <w:pStyle w:val="ListParagraph"/>
        <w:numPr>
          <w:ilvl w:val="0"/>
          <w:numId w:val="78"/>
        </w:numPr>
        <w:spacing w:before="120" w:after="120" w:line="240" w:lineRule="auto"/>
        <w:contextualSpacing w:val="0"/>
        <w:rPr>
          <w:rFonts w:ascii="Nirmala UI" w:hAnsi="Nirmala UI" w:cs="Nirmala UI"/>
          <w:cs/>
          <w:lang w:bidi="bn-IN"/>
        </w:rPr>
        <w:sectPr w:rsidR="00D630B3" w:rsidRPr="00870893" w:rsidSect="00A813D0">
          <w:type w:val="continuous"/>
          <w:pgSz w:w="11900" w:h="16840"/>
          <w:pgMar w:top="720" w:right="720" w:bottom="720" w:left="720" w:header="709" w:footer="709" w:gutter="0"/>
          <w:cols w:num="2" w:space="708"/>
          <w:docGrid w:linePitch="360"/>
        </w:sectPr>
      </w:pPr>
      <w:r w:rsidRPr="00870893">
        <w:rPr>
          <w:rFonts w:ascii="Nirmala UI" w:hAnsi="Nirmala UI" w:cs="Nirmala UI"/>
          <w:szCs w:val="24"/>
          <w:cs/>
          <w:lang w:bidi="bn-IN"/>
        </w:rPr>
        <w:t>পাঠের আগে থেকে, আপনি e-Bug ওয়েবসাইটে উপলব্ধ শিক্ষার্থীদের নিজস্ব ব্যক্তিগতকৃত টিকা দেওয়ার সময়সীমা সম্পূর্ণ করতে বলতে পারেন</w:t>
      </w:r>
      <w:r w:rsidRPr="00870893">
        <w:rPr>
          <w:rFonts w:ascii="Nirmala UI" w:hAnsi="Nirmala UI" w:cs="Nirmala UI"/>
          <w:szCs w:val="24"/>
          <w:cs/>
          <w:lang w:bidi="hi-IN"/>
        </w:rPr>
        <w:t>।</w:t>
      </w:r>
      <w:r w:rsidRPr="00870893">
        <w:rPr>
          <w:rFonts w:ascii="Nirmala UI" w:hAnsi="Nirmala UI" w:cs="Nirmala UI"/>
          <w:szCs w:val="24"/>
          <w:cs/>
          <w:lang w:bidi="bn-IN"/>
        </w:rPr>
        <w:t xml:space="preserve"> এই সময়রেখাটি শিক্ষার্থীদের যে সমস্ত টিকা দেওয়া উচিত ছিল তার বিশদ বিবরণ দেবে; তারা তাদের বাবা-মায়ের সাথে বাড়িতে এই বিষয়ে আলোচনা করতে পারে</w:t>
      </w:r>
      <w:r w:rsidRPr="00870893">
        <w:rPr>
          <w:rFonts w:ascii="Nirmala UI" w:hAnsi="Nirmala UI" w:cs="Nirmala UI"/>
          <w:szCs w:val="24"/>
          <w:cs/>
          <w:lang w:bidi="hi-IN"/>
        </w:rPr>
        <w:t>।</w:t>
      </w:r>
      <w:r w:rsidRPr="00870893">
        <w:rPr>
          <w:rFonts w:ascii="Nirmala UI" w:hAnsi="Nirmala UI" w:cs="Nirmala UI"/>
          <w:szCs w:val="24"/>
          <w:cs/>
          <w:lang w:bidi="bn-IN"/>
        </w:rPr>
        <w:t xml:space="preserve"> শিক্ষার্থীদের যে টিকা দেওয়া হয়েছে (হয়নি) সেগুলি ব্যক্তিগত এবং তা নিয়ে ক্লাস হিসাবে আলোচনা করা উচিত নয়</w:t>
      </w:r>
      <w:r w:rsidRPr="00870893">
        <w:rPr>
          <w:rFonts w:ascii="Nirmala UI" w:hAnsi="Nirmala UI" w:cs="Nirmala UI"/>
          <w:szCs w:val="24"/>
          <w:cs/>
          <w:lang w:bidi="hi-IN"/>
        </w:rPr>
        <w:t>।</w:t>
      </w:r>
      <w:r w:rsidRPr="00870893">
        <w:rPr>
          <w:rFonts w:ascii="Nirmala UI" w:hAnsi="Nirmala UI" w:cs="Nirmala UI"/>
          <w:szCs w:val="24"/>
          <w:cs/>
          <w:lang w:bidi="bn-IN"/>
        </w:rPr>
        <w:t xml:space="preserve"> শিক্ষা‌র্থীরা তাদের জীবদ্দশায় তাদের কাছে উপলব্ধ টিকাদানের সংখ্যা দেখে খুব অবাক হতে পারে</w:t>
      </w:r>
      <w:r w:rsidRPr="00870893">
        <w:rPr>
          <w:rFonts w:ascii="Nirmala UI" w:hAnsi="Nirmala UI" w:cs="Nirmala UI"/>
          <w:szCs w:val="24"/>
          <w:cs/>
          <w:lang w:bidi="hi-IN"/>
        </w:rPr>
        <w:t>।</w:t>
      </w:r>
    </w:p>
    <w:p w14:paraId="1C763A23" w14:textId="16C67545" w:rsidR="00D630B3" w:rsidRPr="00870893" w:rsidRDefault="00D630B3" w:rsidP="00D630B3">
      <w:pPr>
        <w:tabs>
          <w:tab w:val="left" w:pos="2458"/>
        </w:tabs>
        <w:rPr>
          <w:rFonts w:ascii="Nirmala UI" w:hAnsi="Nirmala UI" w:cs="Nirmala UI"/>
          <w:b/>
          <w:bCs/>
          <w:sz w:val="56"/>
          <w:szCs w:val="56"/>
          <w:cs/>
          <w:lang w:bidi="bn-IN"/>
        </w:rPr>
      </w:pPr>
      <w:r w:rsidRPr="00870893">
        <w:rPr>
          <w:rFonts w:ascii="Nirmala UI" w:hAnsi="Nirmala UI" w:cs="Nirmala UI"/>
          <w:noProof/>
          <w:lang w:val="en-US"/>
        </w:rPr>
        <w:lastRenderedPageBreak/>
        <w:drawing>
          <wp:inline distT="0" distB="0" distL="0" distR="0" wp14:anchorId="0FBBF651" wp14:editId="0CCD28E2">
            <wp:extent cx="501650" cy="539750"/>
            <wp:effectExtent l="0" t="0" r="0" b="0"/>
            <wp:docPr id="3003" name="Picture 30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870893">
        <w:rPr>
          <w:rFonts w:ascii="Nirmala UI" w:hAnsi="Nirmala UI" w:cs="Nirmala UI"/>
          <w:b/>
          <w:bCs/>
          <w:sz w:val="56"/>
          <w:szCs w:val="56"/>
          <w:cs/>
          <w:lang w:bidi="bn-IN"/>
        </w:rPr>
        <w:t>পাঠ 7: টিকাকরণ</w:t>
      </w:r>
    </w:p>
    <w:p w14:paraId="7EA110C6" w14:textId="2ACD7DAD" w:rsidR="00D630B3" w:rsidRPr="00870893" w:rsidRDefault="00D3347F" w:rsidP="00D630B3">
      <w:pPr>
        <w:spacing w:before="120" w:line="276" w:lineRule="auto"/>
        <w:rPr>
          <w:rFonts w:ascii="Nirmala UI" w:hAnsi="Nirmala UI" w:cs="Nirmala UI"/>
          <w:b/>
          <w:bCs/>
          <w:sz w:val="22"/>
          <w:cs/>
          <w:lang w:bidi="bn-IN"/>
        </w:rPr>
      </w:pPr>
      <w:r w:rsidRPr="00870893">
        <w:rPr>
          <w:rFonts w:ascii="Nirmala UI" w:hAnsi="Nirmala UI" w:cs="Nirmala UI"/>
          <w:noProof/>
          <w:lang w:val="en-US"/>
        </w:rPr>
        <mc:AlternateContent>
          <mc:Choice Requires="wps">
            <w:drawing>
              <wp:anchor distT="0" distB="0" distL="114300" distR="114300" simplePos="0" relativeHeight="252535808" behindDoc="0" locked="0" layoutInCell="1" allowOverlap="1" wp14:anchorId="285B22CD" wp14:editId="4C3D3567">
                <wp:simplePos x="0" y="0"/>
                <wp:positionH relativeFrom="margin">
                  <wp:posOffset>-167951</wp:posOffset>
                </wp:positionH>
                <wp:positionV relativeFrom="paragraph">
                  <wp:posOffset>90066</wp:posOffset>
                </wp:positionV>
                <wp:extent cx="6997959" cy="3032449"/>
                <wp:effectExtent l="19050" t="19050" r="31750" b="34925"/>
                <wp:wrapNone/>
                <wp:docPr id="3213" name="Rectangle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97959" cy="3032449"/>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DF6FE" id="Rectangle 3213" o:spid="_x0000_s1026" alt="&quot;&quot;" style="position:absolute;margin-left:-13.2pt;margin-top:7.1pt;width:551pt;height:238.8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" filled="f" strokecolor="#712b8f" strokeweight="4.5pt">
                <w10:wrap anchorx="margin"/>
              </v:rect>
            </w:pict>
          </mc:Fallback>
        </mc:AlternateContent>
      </w:r>
    </w:p>
    <w:p w14:paraId="040D87C0" w14:textId="77777777" w:rsidR="00D630B3" w:rsidRPr="00870893" w:rsidRDefault="00D630B3" w:rsidP="00D630B3">
      <w:pPr>
        <w:pStyle w:val="Heading2"/>
        <w:rPr>
          <w:rFonts w:ascii="Nirmala UI" w:hAnsi="Nirmala UI" w:cs="Nirmala UI"/>
          <w:cs/>
          <w:lang w:bidi="bn-IN"/>
        </w:rPr>
        <w:sectPr w:rsidR="00D630B3" w:rsidRPr="00870893" w:rsidSect="00A813D0">
          <w:type w:val="continuous"/>
          <w:pgSz w:w="11906" w:h="16838"/>
          <w:pgMar w:top="720" w:right="720" w:bottom="720" w:left="720" w:header="708" w:footer="708" w:gutter="0"/>
          <w:cols w:space="708"/>
          <w:docGrid w:linePitch="360"/>
        </w:sectPr>
      </w:pPr>
    </w:p>
    <w:p w14:paraId="161D8221" w14:textId="77777777"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মূল শব্দ</w:t>
      </w:r>
    </w:p>
    <w:p w14:paraId="0515FA5E"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অ্যান্টিবডি</w:t>
      </w:r>
    </w:p>
    <w:p w14:paraId="37329B7A"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অ্যান্টিজেন</w:t>
      </w:r>
    </w:p>
    <w:p w14:paraId="2B835B0F"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COVID-19</w:t>
      </w:r>
    </w:p>
    <w:p w14:paraId="694909B7"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HPV</w:t>
      </w:r>
    </w:p>
    <w:p w14:paraId="3206A552"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রোগ প্রতিরোধী ব্যবস্থা</w:t>
      </w:r>
    </w:p>
    <w:p w14:paraId="44010D96"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রোগ প্রতিরোধ ক্ষমতা</w:t>
      </w:r>
    </w:p>
    <w:p w14:paraId="77730250"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টিকা</w:t>
      </w:r>
    </w:p>
    <w:p w14:paraId="122CBA91"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br w:type="column"/>
      </w:r>
      <w:r w:rsidRPr="00870893">
        <w:rPr>
          <w:rStyle w:val="Heading2Char"/>
          <w:rFonts w:ascii="Nirmala UI" w:hAnsi="Nirmala UI" w:cs="Nirmala UI"/>
          <w:bCs/>
          <w:szCs w:val="36"/>
          <w:cs/>
          <w:lang w:bidi="bn-IN"/>
        </w:rPr>
        <w:t>স্বাস্থ্য এবং সচেতনতা</w:t>
      </w:r>
    </w:p>
    <w:p w14:paraId="58FDF7C2" w14:textId="77777777" w:rsidR="00D630B3" w:rsidRPr="00870893" w:rsidRDefault="00D630B3" w:rsidP="00D630B3">
      <w:pPr>
        <w:spacing w:before="240" w:line="276" w:lineRule="auto"/>
        <w:rPr>
          <w:rFonts w:ascii="Nirmala UI" w:hAnsi="Nirmala UI" w:cs="Nirmala UI"/>
          <w:szCs w:val="24"/>
          <w:cs/>
          <w:lang w:bidi="bn-IN"/>
        </w:rPr>
      </w:pPr>
      <w:r w:rsidRPr="00870893">
        <w:rPr>
          <w:rFonts w:ascii="Nirmala UI" w:hAnsi="Nirmala UI" w:cs="Nirmala UI"/>
          <w:szCs w:val="24"/>
          <w:cs/>
          <w:lang w:bidi="bn-IN"/>
        </w:rPr>
        <w:t>ক্লাসরুমে নিরাপদ মাইক্রোবায়োলজিগত অনুশীলনের জন্য CLEAPPS-এর সাথে পরামর্শ করুন</w:t>
      </w:r>
    </w:p>
    <w:p w14:paraId="2216B854" w14:textId="77777777" w:rsidR="00D630B3" w:rsidRPr="00870893" w:rsidRDefault="00000000" w:rsidP="00D630B3">
      <w:pPr>
        <w:spacing w:line="276" w:lineRule="auto"/>
        <w:rPr>
          <w:rFonts w:ascii="Nirmala UI" w:hAnsi="Nirmala UI" w:cs="Nirmala UI"/>
          <w:szCs w:val="24"/>
          <w:cs/>
          <w:lang w:bidi="bn-IN"/>
        </w:rPr>
      </w:pPr>
      <w:hyperlink r:id="rId97" w:history="1">
        <w:r w:rsidR="00D96D0C" w:rsidRPr="00870893">
          <w:rPr>
            <w:rStyle w:val="Hyperlink"/>
            <w:rFonts w:ascii="Nirmala UI" w:hAnsi="Nirmala UI" w:cs="Nirmala UI"/>
            <w:szCs w:val="24"/>
            <w:cs/>
            <w:lang w:bidi="bn-IN"/>
          </w:rPr>
          <w:t>www.cleapps.org.uk</w:t>
        </w:r>
      </w:hyperlink>
      <w:r w:rsidR="00D96D0C" w:rsidRPr="00870893">
        <w:rPr>
          <w:rFonts w:ascii="Nirmala UI" w:hAnsi="Nirmala UI" w:cs="Nirmala UI"/>
          <w:szCs w:val="24"/>
          <w:cs/>
          <w:lang w:bidi="bn-IN"/>
        </w:rPr>
        <w:t xml:space="preserve"> </w:t>
      </w:r>
    </w:p>
    <w:p w14:paraId="06039DA8" w14:textId="77777777" w:rsidR="00D630B3" w:rsidRPr="00870893" w:rsidRDefault="00D630B3" w:rsidP="00D3347F">
      <w:pPr>
        <w:pStyle w:val="Heading2"/>
        <w:spacing w:before="0"/>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Style w:val="Heading2Char"/>
          <w:rFonts w:ascii="Nirmala UI" w:hAnsi="Nirmala UI" w:cs="Nirmala UI"/>
          <w:b/>
          <w:bCs/>
          <w:szCs w:val="36"/>
          <w:cs/>
          <w:lang w:bidi="bn-IN"/>
        </w:rPr>
        <w:t>ওয়েবলিঙ্কগুলি</w:t>
      </w:r>
    </w:p>
    <w:p w14:paraId="1D637797" w14:textId="0CE76F92" w:rsidR="00D630B3" w:rsidRPr="00870893" w:rsidRDefault="00D630B3" w:rsidP="00D630B3">
      <w:pPr>
        <w:spacing w:line="276" w:lineRule="auto"/>
        <w:rPr>
          <w:rFonts w:ascii="Nirmala UI" w:hAnsi="Nirmala UI" w:cs="Nirmala UI"/>
          <w:cs/>
          <w:lang w:bidi="bn-IN"/>
        </w:rPr>
        <w:sectPr w:rsidR="00D630B3" w:rsidRPr="00870893" w:rsidSect="00A813D0">
          <w:type w:val="continuous"/>
          <w:pgSz w:w="11906" w:h="16838"/>
          <w:pgMar w:top="720" w:right="720" w:bottom="720" w:left="720" w:header="708" w:footer="708" w:gutter="0"/>
          <w:cols w:num="3" w:space="708"/>
          <w:docGrid w:linePitch="360"/>
        </w:sectPr>
      </w:pPr>
      <w:r w:rsidRPr="00870893">
        <w:rPr>
          <w:rFonts w:ascii="Nirmala UI" w:hAnsi="Nirmala UI" w:cs="Nirmala UI"/>
          <w:szCs w:val="24"/>
          <w:cs/>
          <w:lang w:bidi="bn-IN"/>
        </w:rPr>
        <w:t xml:space="preserve">e-bug.eu/eng/KS4/lesson/ Vaccinations </w:t>
      </w:r>
    </w:p>
    <w:p w14:paraId="0BEFAAC2" w14:textId="0FCB7D16"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lastRenderedPageBreak/>
        <w:t>ভূমিকা</w:t>
      </w:r>
    </w:p>
    <w:p w14:paraId="04769239" w14:textId="77777777" w:rsidR="00D630B3" w:rsidRPr="004A3646" w:rsidRDefault="00D630B3" w:rsidP="002A6185">
      <w:pPr>
        <w:pStyle w:val="ListParagraph"/>
        <w:numPr>
          <w:ilvl w:val="0"/>
          <w:numId w:val="105"/>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শিক্ষার্থীদের জন্য একটি পরিচিতি প্রদান করুন, বর্ণনা করুন যে, তারা টিকা সম্পর্কে শিখতে যাচ্ছে এবং কেন সেগুলি এত গুরুত্বপূর্ণ</w:t>
      </w:r>
      <w:r w:rsidRPr="004A3646">
        <w:rPr>
          <w:rFonts w:ascii="Nirmala UI" w:hAnsi="Nirmala UI" w:cs="Nirmala UI"/>
          <w:sz w:val="22"/>
          <w:cs/>
          <w:lang w:bidi="hi-IN"/>
        </w:rPr>
        <w:t>।</w:t>
      </w:r>
      <w:r w:rsidRPr="004A3646">
        <w:rPr>
          <w:rFonts w:ascii="Nirmala UI" w:hAnsi="Nirmala UI" w:cs="Nirmala UI"/>
          <w:sz w:val="22"/>
          <w:cs/>
          <w:lang w:bidi="bn-IN"/>
        </w:rPr>
        <w:t xml:space="preserve"> শিক্ষার্থীরা তথ্য শিখবে, কিছু পরিচিত ভুল ধারণা নিয়ে আলোচনা করবে এবং টিকা সম্পর্কে সিদ্ধান্ত নেওয়ার সময় অন্যদের প্রভাব নিয়ে আলোচনা করবে</w:t>
      </w:r>
      <w:r w:rsidRPr="004A3646">
        <w:rPr>
          <w:rFonts w:ascii="Nirmala UI" w:hAnsi="Nirmala UI" w:cs="Nirmala UI"/>
          <w:sz w:val="22"/>
          <w:cs/>
          <w:lang w:bidi="hi-IN"/>
        </w:rPr>
        <w:t>।</w:t>
      </w:r>
      <w:r w:rsidRPr="004A3646">
        <w:rPr>
          <w:rFonts w:ascii="Nirmala UI" w:hAnsi="Nirmala UI" w:cs="Nirmala UI"/>
          <w:sz w:val="22"/>
          <w:cs/>
          <w:lang w:bidi="bn-IN"/>
        </w:rPr>
        <w:t xml:space="preserve"> শিক্ষা‌র্থীরা শিখবে যে, গণমাধ্যম টিকা গ্রহণ, পরবর্তী রোগের হার এবং গণ অনাক্রম্যতাকে প্রভাবিত করে কি না এবং কীভাবে তা করে</w:t>
      </w:r>
      <w:r w:rsidRPr="004A3646">
        <w:rPr>
          <w:rFonts w:ascii="Nirmala UI" w:hAnsi="Nirmala UI" w:cs="Nirmala UI"/>
          <w:sz w:val="22"/>
          <w:cs/>
          <w:lang w:bidi="hi-IN"/>
        </w:rPr>
        <w:t>।</w:t>
      </w:r>
      <w:r w:rsidRPr="004A3646">
        <w:rPr>
          <w:rFonts w:ascii="Nirmala UI" w:hAnsi="Nirmala UI" w:cs="Nirmala UI"/>
          <w:sz w:val="22"/>
          <w:cs/>
          <w:lang w:bidi="bn-IN"/>
        </w:rPr>
        <w:t xml:space="preserve"> </w:t>
      </w:r>
    </w:p>
    <w:p w14:paraId="53D43B98" w14:textId="77777777" w:rsidR="00D630B3" w:rsidRPr="004A3646" w:rsidRDefault="00D630B3" w:rsidP="002A6185">
      <w:pPr>
        <w:pStyle w:val="ListParagraph"/>
        <w:numPr>
          <w:ilvl w:val="0"/>
          <w:numId w:val="105"/>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শিক্ষার্থীদের জিজ্ঞাসা করুন যে, তারা ইতিমধ্যে টিকা সম্পর্কে কী জানে</w:t>
      </w:r>
      <w:r w:rsidRPr="004A3646">
        <w:rPr>
          <w:rFonts w:ascii="Nirmala UI" w:hAnsi="Nirmala UI" w:cs="Nirmala UI"/>
          <w:sz w:val="22"/>
          <w:cs/>
          <w:lang w:bidi="hi-IN"/>
        </w:rPr>
        <w:t>।</w:t>
      </w:r>
      <w:r w:rsidRPr="004A3646">
        <w:rPr>
          <w:rFonts w:ascii="Nirmala UI" w:hAnsi="Nirmala UI" w:cs="Nirmala UI"/>
          <w:sz w:val="22"/>
          <w:cs/>
          <w:lang w:bidi="bn-IN"/>
        </w:rPr>
        <w:t xml:space="preserve"> আলোচনা করা প্রশ্নগুলিতে অন্তর্ভুক্ত হতে পারে: </w:t>
      </w:r>
    </w:p>
    <w:p w14:paraId="0FFF1A7A" w14:textId="77777777" w:rsidR="00D630B3" w:rsidRPr="004A3646" w:rsidRDefault="00D630B3" w:rsidP="002A6185">
      <w:pPr>
        <w:pStyle w:val="ListParagraph"/>
        <w:numPr>
          <w:ilvl w:val="1"/>
          <w:numId w:val="105"/>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 xml:space="preserve">আপনি কি জানেন যে, একটি টিকাকরণ কী? </w:t>
      </w:r>
    </w:p>
    <w:p w14:paraId="48A76F25" w14:textId="77777777" w:rsidR="00D630B3" w:rsidRPr="004A3646" w:rsidRDefault="00D630B3" w:rsidP="002A6185">
      <w:pPr>
        <w:pStyle w:val="ListParagraph"/>
        <w:numPr>
          <w:ilvl w:val="1"/>
          <w:numId w:val="105"/>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 xml:space="preserve">একটি টিকাকরণ কাজ করে? </w:t>
      </w:r>
    </w:p>
    <w:p w14:paraId="5A5FBA74" w14:textId="77777777" w:rsidR="00D630B3" w:rsidRPr="004A3646" w:rsidRDefault="00D630B3" w:rsidP="002A6185">
      <w:pPr>
        <w:pStyle w:val="ListParagraph"/>
        <w:numPr>
          <w:ilvl w:val="1"/>
          <w:numId w:val="105"/>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 xml:space="preserve">শিশুদের সাধারণত কোন টিকা দেওয়া হয় এবং কোন বয়সে? </w:t>
      </w:r>
    </w:p>
    <w:p w14:paraId="2580D014" w14:textId="77777777" w:rsidR="00D630B3" w:rsidRPr="004A3646" w:rsidRDefault="00D630B3" w:rsidP="002A6185">
      <w:pPr>
        <w:pStyle w:val="ListParagraph"/>
        <w:numPr>
          <w:ilvl w:val="1"/>
          <w:numId w:val="105"/>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 xml:space="preserve">আপনি কোন টিকাগুলি নিয়েছেন? </w:t>
      </w:r>
    </w:p>
    <w:p w14:paraId="59BB643C" w14:textId="77777777" w:rsidR="00D630B3" w:rsidRPr="004A3646" w:rsidRDefault="00D630B3" w:rsidP="002A6185">
      <w:pPr>
        <w:pStyle w:val="ListParagraph"/>
        <w:numPr>
          <w:ilvl w:val="1"/>
          <w:numId w:val="105"/>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 xml:space="preserve">আপনি কেন ফ্লু, হাম, মাম্পস এবং রুবেলা (MMR) বা COVID-19-এর মতো রোগের বিরুদ্ধে টিকা প্রয়োজন বলে মনে করেন? </w:t>
      </w:r>
    </w:p>
    <w:p w14:paraId="05012AE4" w14:textId="771ED6BA" w:rsidR="00D630B3" w:rsidRPr="004A3646" w:rsidRDefault="00D630B3" w:rsidP="002A6185">
      <w:pPr>
        <w:pStyle w:val="ListParagraph"/>
        <w:numPr>
          <w:ilvl w:val="1"/>
          <w:numId w:val="105"/>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শিক্ষা‌র্থীরা কি জানে যে, গণ অনাক্রম্যতা কী? শিক্ষার্থীদেরকে তাদের নিজের ভাষায় এটি বর্ণনা করতে বলুন</w:t>
      </w:r>
      <w:r w:rsidRPr="004A3646">
        <w:rPr>
          <w:rFonts w:ascii="Nirmala UI" w:hAnsi="Nirmala UI" w:cs="Nirmala UI"/>
          <w:sz w:val="22"/>
          <w:cs/>
          <w:lang w:bidi="hi-IN"/>
        </w:rPr>
        <w:t>।</w:t>
      </w:r>
      <w:r w:rsidRPr="004A3646">
        <w:rPr>
          <w:rFonts w:ascii="Nirmala UI" w:hAnsi="Nirmala UI" w:cs="Nirmala UI"/>
          <w:sz w:val="22"/>
          <w:cs/>
          <w:lang w:bidi="bn-IN"/>
        </w:rPr>
        <w:t xml:space="preserve"> (e-bug.eu/eng/KS4/lesson/Vaccinations ওয়েবসাইটের রোগ প্রতিরোধী ‌ক্ষমতা সংক্রান্ত অ্যানিমেশনটি ব্যবহার করা যেতে পারে, যদি শিক্ষার্থীরা এখনও গণ অনাক্রম্যতা সম্পর্কে বিভ্রান্ত থাকে)</w:t>
      </w:r>
      <w:r w:rsidRPr="004A3646">
        <w:rPr>
          <w:rFonts w:ascii="Nirmala UI" w:hAnsi="Nirmala UI" w:cs="Nirmala UI"/>
          <w:sz w:val="22"/>
          <w:cs/>
          <w:lang w:bidi="hi-IN"/>
        </w:rPr>
        <w:t>।</w:t>
      </w:r>
      <w:r w:rsidRPr="004A3646">
        <w:rPr>
          <w:rFonts w:ascii="Nirmala UI" w:hAnsi="Nirmala UI" w:cs="Nirmala UI"/>
          <w:sz w:val="22"/>
          <w:cs/>
          <w:lang w:bidi="bn-IN"/>
        </w:rPr>
        <w:t xml:space="preserve"> </w:t>
      </w:r>
    </w:p>
    <w:p w14:paraId="18D71F2F" w14:textId="77777777" w:rsidR="00D630B3" w:rsidRPr="004A3646" w:rsidRDefault="00D630B3" w:rsidP="002A6185">
      <w:pPr>
        <w:pStyle w:val="ListParagraph"/>
        <w:numPr>
          <w:ilvl w:val="0"/>
          <w:numId w:val="105"/>
        </w:numPr>
        <w:spacing w:after="120" w:line="240" w:lineRule="auto"/>
        <w:contextualSpacing w:val="0"/>
        <w:rPr>
          <w:rFonts w:ascii="Nirmala UI" w:hAnsi="Nirmala UI" w:cs="Nirmala UI"/>
          <w:sz w:val="22"/>
          <w:cs/>
          <w:lang w:bidi="bn-IN"/>
        </w:rPr>
      </w:pPr>
      <w:r w:rsidRPr="004A3646">
        <w:rPr>
          <w:rFonts w:ascii="Nirmala UI" w:hAnsi="Nirmala UI" w:cs="Nirmala UI"/>
          <w:sz w:val="22"/>
          <w:cs/>
          <w:lang w:bidi="bn-IN"/>
        </w:rPr>
        <w:t>প্রস্তুত থাকুন যে, কিছু শিক্ষার্থী টিকার সুরক্ষা নিয়ে প্রশ্ন তুলতে পারে</w:t>
      </w:r>
      <w:r w:rsidRPr="004A3646">
        <w:rPr>
          <w:rFonts w:ascii="Nirmala UI" w:hAnsi="Nirmala UI" w:cs="Nirmala UI"/>
          <w:sz w:val="22"/>
          <w:cs/>
          <w:lang w:bidi="hi-IN"/>
        </w:rPr>
        <w:t>।</w:t>
      </w:r>
      <w:r w:rsidRPr="004A3646">
        <w:rPr>
          <w:rFonts w:ascii="Nirmala UI" w:hAnsi="Nirmala UI" w:cs="Nirmala UI"/>
          <w:sz w:val="22"/>
          <w:cs/>
          <w:lang w:bidi="bn-IN"/>
        </w:rPr>
        <w:t xml:space="preserve"> প্যাকের শুরুতে শিক্ষকের মনে করিয়ে দেওয়ার বিভাগটি আপনাকে যে কোনো প্রশ্নের উত্তর দিতে সাহায্য করতে পারে</w:t>
      </w:r>
      <w:r w:rsidRPr="004A3646">
        <w:rPr>
          <w:rFonts w:ascii="Nirmala UI" w:hAnsi="Nirmala UI" w:cs="Nirmala UI"/>
          <w:sz w:val="22"/>
          <w:cs/>
          <w:lang w:bidi="hi-IN"/>
        </w:rPr>
        <w:t>।</w:t>
      </w:r>
      <w:r w:rsidRPr="004A3646">
        <w:rPr>
          <w:rFonts w:ascii="Nirmala UI" w:hAnsi="Nirmala UI" w:cs="Nirmala UI"/>
          <w:sz w:val="22"/>
          <w:cs/>
          <w:lang w:bidi="bn-IN"/>
        </w:rPr>
        <w:t xml:space="preserve"> </w:t>
      </w:r>
    </w:p>
    <w:p w14:paraId="0FD403F3" w14:textId="0C8A6F24" w:rsidR="00D630B3" w:rsidRPr="00870893" w:rsidRDefault="00D630B3" w:rsidP="004A3646">
      <w:pPr>
        <w:pStyle w:val="Heading2"/>
        <w:spacing w:line="240" w:lineRule="auto"/>
        <w:rPr>
          <w:rFonts w:ascii="Nirmala UI" w:hAnsi="Nirmala UI" w:cs="Nirmala UI"/>
          <w:bCs/>
          <w:szCs w:val="36"/>
          <w:cs/>
          <w:lang w:bidi="bn-IN"/>
        </w:rPr>
      </w:pPr>
      <w:r w:rsidRPr="00870893">
        <w:rPr>
          <w:rFonts w:ascii="Nirmala UI" w:hAnsi="Nirmala UI" w:cs="Nirmala UI"/>
          <w:bCs/>
          <w:szCs w:val="36"/>
          <w:cs/>
          <w:lang w:bidi="bn-IN"/>
        </w:rPr>
        <w:t>কার্যকলাপ</w:t>
      </w:r>
    </w:p>
    <w:p w14:paraId="53A84BC1" w14:textId="77777777" w:rsidR="00D630B3" w:rsidRPr="004A3646" w:rsidRDefault="00D630B3" w:rsidP="004A3646">
      <w:pPr>
        <w:pStyle w:val="Heading3"/>
        <w:rPr>
          <w:rFonts w:ascii="Nirmala UI" w:hAnsi="Nirmala UI" w:cs="Nirmala UI"/>
          <w:b/>
          <w:bCs/>
          <w:szCs w:val="28"/>
          <w:cs/>
          <w:lang w:bidi="bn-IN"/>
        </w:rPr>
      </w:pPr>
      <w:r w:rsidRPr="004A3646">
        <w:rPr>
          <w:rFonts w:ascii="Nirmala UI" w:hAnsi="Nirmala UI" w:cs="Nirmala UI"/>
          <w:b/>
          <w:bCs/>
          <w:szCs w:val="28"/>
          <w:cs/>
          <w:lang w:bidi="bn-IN"/>
        </w:rPr>
        <w:t xml:space="preserve">প্রধান কার্যকলাপ: অনাক্রম্যতা এবং টিকাকরণ ওয়ার্কশীট </w:t>
      </w:r>
    </w:p>
    <w:p w14:paraId="7A6F1A14" w14:textId="51C2E1F9" w:rsidR="00D630B3" w:rsidRPr="004A3646" w:rsidRDefault="00D630B3" w:rsidP="002A6185">
      <w:pPr>
        <w:pStyle w:val="ListParagraph"/>
        <w:numPr>
          <w:ilvl w:val="0"/>
          <w:numId w:val="79"/>
        </w:numPr>
        <w:spacing w:before="240" w:after="240" w:line="240" w:lineRule="auto"/>
        <w:contextualSpacing w:val="0"/>
        <w:rPr>
          <w:rFonts w:ascii="Nirmala UI" w:hAnsi="Nirmala UI" w:cs="Nirmala UI"/>
          <w:sz w:val="22"/>
          <w:cs/>
          <w:lang w:bidi="bn-IN"/>
        </w:rPr>
      </w:pPr>
      <w:r w:rsidRPr="004A3646">
        <w:rPr>
          <w:rFonts w:ascii="Nirmala UI" w:hAnsi="Nirmala UI" w:cs="Nirmala UI"/>
          <w:sz w:val="22"/>
          <w:cs/>
          <w:lang w:bidi="bn-IN"/>
        </w:rPr>
        <w:t>শিক্ষার্থীদেরকে e-Bug ওয়েবসাইটের মাধ্যমে উপলব্ধ অনাক্রম্যতাকরণ অ্যানিমেশন ক্লিপগুলি দেখতে বলুন</w:t>
      </w:r>
      <w:r w:rsidRPr="004A3646">
        <w:rPr>
          <w:rFonts w:ascii="Nirmala UI" w:hAnsi="Nirmala UI" w:cs="Nirmala UI"/>
          <w:sz w:val="22"/>
          <w:cs/>
          <w:lang w:bidi="hi-IN"/>
        </w:rPr>
        <w:t>।</w:t>
      </w:r>
      <w:r w:rsidRPr="004A3646">
        <w:rPr>
          <w:rFonts w:ascii="Nirmala UI" w:hAnsi="Nirmala UI" w:cs="Nirmala UI"/>
          <w:sz w:val="22"/>
          <w:cs/>
          <w:lang w:bidi="bn-IN"/>
        </w:rPr>
        <w:t xml:space="preserve"> অ্যানিমেশনটিকে তিনটি ক্লিপে ভাগ করা হয়েছে এবং এতে অনাক্রম্যতা এবং টিকাকরণ বিষয়গুলিকে অন্ত‌র্ভুক্ত করা হয়েছে</w:t>
      </w:r>
      <w:r w:rsidRPr="004A3646">
        <w:rPr>
          <w:rFonts w:ascii="Nirmala UI" w:hAnsi="Nirmala UI" w:cs="Nirmala UI"/>
          <w:sz w:val="22"/>
          <w:cs/>
          <w:lang w:bidi="hi-IN"/>
        </w:rPr>
        <w:t>।</w:t>
      </w:r>
      <w:r w:rsidRPr="004A3646">
        <w:rPr>
          <w:rFonts w:ascii="Nirmala UI" w:hAnsi="Nirmala UI" w:cs="Nirmala UI"/>
          <w:sz w:val="22"/>
          <w:cs/>
          <w:lang w:bidi="bn-IN"/>
        </w:rPr>
        <w:t xml:space="preserve"> পরিপূরক নির্দেশিকা TS1-এ অ্যানিমেশন ক্লিপগুলি পাওয়া যাবে</w:t>
      </w:r>
      <w:r w:rsidRPr="004A3646">
        <w:rPr>
          <w:rFonts w:ascii="Nirmala UI" w:hAnsi="Nirmala UI" w:cs="Nirmala UI"/>
          <w:sz w:val="22"/>
          <w:cs/>
          <w:lang w:bidi="hi-IN"/>
        </w:rPr>
        <w:t>।</w:t>
      </w:r>
      <w:r w:rsidRPr="004A3646">
        <w:rPr>
          <w:rFonts w:ascii="Nirmala UI" w:hAnsi="Nirmala UI" w:cs="Nirmala UI"/>
          <w:sz w:val="22"/>
          <w:cs/>
          <w:lang w:bidi="bn-IN"/>
        </w:rPr>
        <w:t xml:space="preserve"> </w:t>
      </w:r>
    </w:p>
    <w:p w14:paraId="134871D8" w14:textId="77777777" w:rsidR="00D630B3" w:rsidRPr="004A3646" w:rsidRDefault="00D630B3" w:rsidP="004A3646">
      <w:pPr>
        <w:pStyle w:val="ListParagraph"/>
        <w:numPr>
          <w:ilvl w:val="0"/>
          <w:numId w:val="79"/>
        </w:numPr>
        <w:spacing w:before="240" w:after="240" w:line="240" w:lineRule="auto"/>
        <w:contextualSpacing w:val="0"/>
        <w:rPr>
          <w:rFonts w:ascii="Nirmala UI" w:hAnsi="Nirmala UI" w:cs="Nirmala UI"/>
          <w:sz w:val="22"/>
          <w:cs/>
          <w:lang w:bidi="bn-IN"/>
        </w:rPr>
      </w:pPr>
      <w:r w:rsidRPr="004A3646">
        <w:rPr>
          <w:rFonts w:ascii="Nirmala UI" w:hAnsi="Nirmala UI" w:cs="Nirmala UI"/>
          <w:sz w:val="22"/>
          <w:cs/>
          <w:lang w:bidi="bn-IN"/>
        </w:rPr>
        <w:t>প্রতিটি শিক্ষা‌র্থীকে SW1 এর একটি কপি প্রদান করুন</w:t>
      </w:r>
      <w:r w:rsidRPr="004A3646">
        <w:rPr>
          <w:rFonts w:ascii="Nirmala UI" w:hAnsi="Nirmala UI" w:cs="Nirmala UI"/>
          <w:sz w:val="22"/>
          <w:cs/>
          <w:lang w:bidi="hi-IN"/>
        </w:rPr>
        <w:t>।</w:t>
      </w:r>
      <w:r w:rsidRPr="004A3646">
        <w:rPr>
          <w:rFonts w:ascii="Nirmala UI" w:hAnsi="Nirmala UI" w:cs="Nirmala UI"/>
          <w:sz w:val="22"/>
          <w:cs/>
          <w:lang w:bidi="bn-IN"/>
        </w:rPr>
        <w:t xml:space="preserve"> অ্যানিমেশনে দেওয়া তথ্যের ভিত্তিতে শিক্ষার্থীদের প্রশ্নের উত্তর দিতে হবে</w:t>
      </w:r>
      <w:r w:rsidRPr="004A3646">
        <w:rPr>
          <w:rFonts w:ascii="Nirmala UI" w:hAnsi="Nirmala UI" w:cs="Nirmala UI"/>
          <w:sz w:val="22"/>
          <w:cs/>
          <w:lang w:bidi="hi-IN"/>
        </w:rPr>
        <w:t>।</w:t>
      </w:r>
      <w:r w:rsidRPr="004A3646">
        <w:rPr>
          <w:rFonts w:ascii="Nirmala UI" w:hAnsi="Nirmala UI" w:cs="Nirmala UI"/>
          <w:sz w:val="22"/>
          <w:cs/>
          <w:lang w:bidi="bn-IN"/>
        </w:rPr>
        <w:t xml:space="preserve"> উত্তর TS2-এ পাওয়া যাবে</w:t>
      </w:r>
      <w:r w:rsidRPr="004A3646">
        <w:rPr>
          <w:rFonts w:ascii="Nirmala UI" w:hAnsi="Nirmala UI" w:cs="Nirmala UI"/>
          <w:sz w:val="22"/>
          <w:cs/>
          <w:lang w:bidi="hi-IN"/>
        </w:rPr>
        <w:t>।</w:t>
      </w:r>
      <w:r w:rsidRPr="004A3646">
        <w:rPr>
          <w:rFonts w:ascii="Nirmala UI" w:hAnsi="Nirmala UI" w:cs="Nirmala UI"/>
          <w:sz w:val="22"/>
          <w:cs/>
          <w:lang w:bidi="bn-IN"/>
        </w:rPr>
        <w:t xml:space="preserve"> </w:t>
      </w:r>
    </w:p>
    <w:p w14:paraId="5D44399E" w14:textId="16EEE7FE" w:rsidR="00D630B3" w:rsidRPr="00870893" w:rsidRDefault="00D630B3" w:rsidP="004A3646">
      <w:pPr>
        <w:pStyle w:val="Heading2"/>
        <w:spacing w:line="240" w:lineRule="auto"/>
        <w:rPr>
          <w:rFonts w:ascii="Nirmala UI" w:hAnsi="Nirmala UI" w:cs="Nirmala UI"/>
          <w:bCs/>
          <w:szCs w:val="36"/>
          <w:cs/>
          <w:lang w:bidi="bn-IN"/>
        </w:rPr>
      </w:pPr>
      <w:r w:rsidRPr="00870893">
        <w:rPr>
          <w:rFonts w:ascii="Nirmala UI" w:hAnsi="Nirmala UI" w:cs="Nirmala UI"/>
          <w:bCs/>
          <w:szCs w:val="36"/>
          <w:cs/>
          <w:lang w:bidi="bn-IN"/>
        </w:rPr>
        <w:t>আলোচনা</w:t>
      </w:r>
      <w:r w:rsidRPr="00870893">
        <w:rPr>
          <w:rFonts w:ascii="Nirmala UI" w:hAnsi="Nirmala UI" w:cs="Nirmala UI"/>
          <w:bCs/>
          <w:szCs w:val="36"/>
          <w:cs/>
          <w:lang w:bidi="bn-IN"/>
        </w:rPr>
        <w:tab/>
      </w:r>
    </w:p>
    <w:p w14:paraId="1D634D8C" w14:textId="77777777" w:rsidR="00D630B3" w:rsidRPr="004A3646" w:rsidRDefault="00D630B3" w:rsidP="00D630B3">
      <w:pPr>
        <w:rPr>
          <w:rFonts w:ascii="Nirmala UI" w:hAnsi="Nirmala UI" w:cs="Nirmala UI"/>
          <w:sz w:val="22"/>
          <w:cs/>
          <w:lang w:bidi="bn-IN"/>
        </w:rPr>
      </w:pPr>
      <w:r w:rsidRPr="004A3646">
        <w:rPr>
          <w:rFonts w:ascii="Nirmala UI" w:hAnsi="Nirmala UI" w:cs="Nirmala UI"/>
          <w:sz w:val="22"/>
          <w:cs/>
          <w:lang w:bidi="bn-IN"/>
        </w:rPr>
        <w:t xml:space="preserve">ক্লাসের সাথে টিকাকরণ সংক্রান্ত এই পরিচিত প্রশ্নগুলি নিয়ে আলোচনা করুন </w:t>
      </w:r>
    </w:p>
    <w:p w14:paraId="05A2C3F6" w14:textId="77777777" w:rsidR="00D630B3" w:rsidRPr="00870893" w:rsidRDefault="00D630B3" w:rsidP="004A3646">
      <w:pPr>
        <w:spacing w:before="240" w:line="240" w:lineRule="auto"/>
        <w:rPr>
          <w:rFonts w:ascii="Nirmala UI" w:hAnsi="Nirmala UI" w:cs="Nirmala UI"/>
          <w:b/>
          <w:bCs/>
          <w:szCs w:val="24"/>
          <w:cs/>
          <w:lang w:bidi="bn-IN"/>
        </w:rPr>
      </w:pPr>
      <w:r w:rsidRPr="00870893">
        <w:rPr>
          <w:rFonts w:ascii="Nirmala UI" w:hAnsi="Nirmala UI" w:cs="Nirmala UI"/>
          <w:b/>
          <w:bCs/>
          <w:szCs w:val="24"/>
          <w:cs/>
          <w:lang w:bidi="bn-IN"/>
        </w:rPr>
        <w:t xml:space="preserve">টিকাকরণ কি? </w:t>
      </w:r>
    </w:p>
    <w:p w14:paraId="50446E83" w14:textId="77777777" w:rsidR="00D630B3" w:rsidRPr="004A3646" w:rsidRDefault="00D630B3" w:rsidP="00D630B3">
      <w:pPr>
        <w:rPr>
          <w:rFonts w:ascii="Nirmala UI" w:hAnsi="Nirmala UI" w:cs="Nirmala UI"/>
          <w:sz w:val="22"/>
          <w:cs/>
          <w:lang w:bidi="bn-IN"/>
        </w:rPr>
      </w:pPr>
      <w:r w:rsidRPr="004A3646">
        <w:rPr>
          <w:rFonts w:ascii="Nirmala UI" w:hAnsi="Nirmala UI" w:cs="Nirmala UI"/>
          <w:sz w:val="22"/>
          <w:cs/>
          <w:lang w:bidi="bn-IN"/>
        </w:rPr>
        <w:t>উত্তর: টিকাকরণ হল আমাদের ক্ষতিকর রোগগুলির বিরুদ্ধে আমাদের রক্ষা করার জন্য রোগ প্রতিরোধী ব্যব‌স্থাকে সহায়তা করার আরেকটি উপায়</w:t>
      </w:r>
      <w:r w:rsidRPr="004A3646">
        <w:rPr>
          <w:rFonts w:ascii="Nirmala UI" w:hAnsi="Nirmala UI" w:cs="Nirmala UI"/>
          <w:sz w:val="22"/>
          <w:cs/>
          <w:lang w:bidi="hi-IN"/>
        </w:rPr>
        <w:t>।</w:t>
      </w:r>
      <w:r w:rsidRPr="004A3646">
        <w:rPr>
          <w:rFonts w:ascii="Nirmala UI" w:hAnsi="Nirmala UI" w:cs="Nirmala UI"/>
          <w:sz w:val="22"/>
          <w:cs/>
          <w:lang w:bidi="bn-IN"/>
        </w:rPr>
        <w:t xml:space="preserve"> সেগুলি নির্দিষ্ট সংক্রমণের বিরু‌দ্ধে প্রতিরোধ গড়ে তুলতে এবং আমাদের রোগ প্রতিরোধী ব্যব‌স্থাকে শক্তিশালী করে তুলতে সহায়তা করতে আপনার শরীরের প্রাকৃতিক প্রতিরক্ষাকে ব্যবহার করে</w:t>
      </w:r>
      <w:r w:rsidRPr="004A3646">
        <w:rPr>
          <w:rFonts w:ascii="Nirmala UI" w:hAnsi="Nirmala UI" w:cs="Nirmala UI"/>
          <w:sz w:val="22"/>
          <w:cs/>
          <w:lang w:bidi="hi-IN"/>
        </w:rPr>
        <w:t>।</w:t>
      </w:r>
    </w:p>
    <w:p w14:paraId="6C506FA1" w14:textId="77777777" w:rsidR="00D630B3" w:rsidRPr="00870893" w:rsidRDefault="00D630B3" w:rsidP="004A3646">
      <w:pPr>
        <w:autoSpaceDE w:val="0"/>
        <w:autoSpaceDN w:val="0"/>
        <w:adjustRightInd w:val="0"/>
        <w:spacing w:before="240" w:after="80" w:line="240" w:lineRule="auto"/>
        <w:rPr>
          <w:rFonts w:ascii="Nirmala UI" w:hAnsi="Nirmala UI" w:cs="Nirmala UI"/>
          <w:b/>
          <w:bCs/>
          <w:szCs w:val="24"/>
          <w:cs/>
          <w:lang w:bidi="bn-IN"/>
        </w:rPr>
      </w:pPr>
      <w:r w:rsidRPr="00870893">
        <w:rPr>
          <w:rFonts w:ascii="Nirmala UI" w:hAnsi="Nirmala UI" w:cs="Nirmala UI"/>
          <w:b/>
          <w:bCs/>
          <w:szCs w:val="24"/>
          <w:cs/>
          <w:lang w:bidi="bn-IN"/>
        </w:rPr>
        <w:t>কেন আমার টিকাকরণ করতে হবে?</w:t>
      </w:r>
    </w:p>
    <w:p w14:paraId="64D75DBC" w14:textId="77777777" w:rsidR="00D630B3" w:rsidRPr="004A3646" w:rsidRDefault="00D630B3" w:rsidP="00D630B3">
      <w:pPr>
        <w:rPr>
          <w:rFonts w:ascii="Nirmala UI" w:hAnsi="Nirmala UI" w:cs="Nirmala UI"/>
          <w:sz w:val="22"/>
          <w:cs/>
          <w:lang w:bidi="bn-IN"/>
        </w:rPr>
      </w:pPr>
      <w:r w:rsidRPr="004A3646">
        <w:rPr>
          <w:rFonts w:ascii="Nirmala UI" w:hAnsi="Nirmala UI" w:cs="Nirmala UI"/>
          <w:sz w:val="22"/>
          <w:cs/>
          <w:lang w:bidi="bn-IN"/>
        </w:rPr>
        <w:t>উত্তর: টিকা লক্ষ লক্ষ জীবন বাঁচিয়েছে</w:t>
      </w:r>
      <w:r w:rsidRPr="004A3646">
        <w:rPr>
          <w:rFonts w:ascii="Nirmala UI" w:hAnsi="Nirmala UI" w:cs="Nirmala UI"/>
          <w:sz w:val="22"/>
          <w:cs/>
          <w:lang w:bidi="hi-IN"/>
        </w:rPr>
        <w:t>।</w:t>
      </w:r>
      <w:r w:rsidRPr="004A3646">
        <w:rPr>
          <w:rFonts w:ascii="Nirmala UI" w:hAnsi="Nirmala UI" w:cs="Nirmala UI"/>
          <w:sz w:val="22"/>
          <w:cs/>
          <w:lang w:bidi="bn-IN"/>
        </w:rPr>
        <w:t xml:space="preserve"> টিকা ছাড়া, আমরা হাম এবং মেনিনজাইটিসের মতো রোগ জনিত অসুস্থতা এবং অক্ষমতার গুরুতর ঝুঁকিতে থাকব</w:t>
      </w:r>
      <w:r w:rsidRPr="004A3646">
        <w:rPr>
          <w:rFonts w:ascii="Nirmala UI" w:hAnsi="Nirmala UI" w:cs="Nirmala UI"/>
          <w:sz w:val="22"/>
          <w:cs/>
          <w:lang w:bidi="hi-IN"/>
        </w:rPr>
        <w:t>।</w:t>
      </w:r>
      <w:r w:rsidRPr="004A3646">
        <w:rPr>
          <w:rFonts w:ascii="Nirmala UI" w:hAnsi="Nirmala UI" w:cs="Nirmala UI"/>
          <w:sz w:val="22"/>
          <w:cs/>
          <w:lang w:bidi="bn-IN"/>
        </w:rPr>
        <w:t xml:space="preserve"> টিকা আমাদের অসুস্থতা থেকে রক্ষা করে এবং অন্যদেরও অসুস্থ হওয়া থেকে রক্ষা করে</w:t>
      </w:r>
      <w:r w:rsidRPr="004A3646">
        <w:rPr>
          <w:rFonts w:ascii="Nirmala UI" w:hAnsi="Nirmala UI" w:cs="Nirmala UI"/>
          <w:sz w:val="22"/>
          <w:cs/>
          <w:lang w:bidi="hi-IN"/>
        </w:rPr>
        <w:t>।</w:t>
      </w:r>
      <w:r w:rsidRPr="004A3646">
        <w:rPr>
          <w:rFonts w:ascii="Nirmala UI" w:hAnsi="Nirmala UI" w:cs="Nirmala UI"/>
          <w:sz w:val="22"/>
          <w:cs/>
          <w:lang w:bidi="bn-IN"/>
        </w:rPr>
        <w:t xml:space="preserve"> সবাইকে টিকা দেওয়া যায় না, কখনও কখনও খুব অল্পবয়সী শিশু, খুব বৃদ্ধ এবং গুরুতর অসুস্থ ব্যক্তিদের যেমন রোগ বা চিকিৎসার কারণে রোগ প্রতিরোধী ব্যব‌‌স্থা দুর্বল হয়ে যাওয়া ব্যক্তিদের টিকা দেওয়া যায় না - এই ব্যাক্তিরা সংক্রমণের বিস্তার রোধ করা এবং তাদের সুরক্ষার জন্য অন্যদের টিকা নেওয়ার উপর নির্ভর করেন</w:t>
      </w:r>
      <w:r w:rsidRPr="004A3646">
        <w:rPr>
          <w:rFonts w:ascii="Nirmala UI" w:hAnsi="Nirmala UI" w:cs="Nirmala UI"/>
          <w:sz w:val="22"/>
          <w:cs/>
          <w:lang w:bidi="hi-IN"/>
        </w:rPr>
        <w:t>।</w:t>
      </w:r>
    </w:p>
    <w:p w14:paraId="3533E504" w14:textId="77777777" w:rsidR="00D630B3" w:rsidRPr="00870893" w:rsidRDefault="00D630B3" w:rsidP="00D630B3">
      <w:pPr>
        <w:autoSpaceDE w:val="0"/>
        <w:autoSpaceDN w:val="0"/>
        <w:adjustRightInd w:val="0"/>
        <w:spacing w:before="240" w:after="80" w:line="241" w:lineRule="atLeast"/>
        <w:rPr>
          <w:rFonts w:ascii="Nirmala UI" w:hAnsi="Nirmala UI" w:cs="Nirmala UI"/>
          <w:b/>
          <w:bCs/>
          <w:szCs w:val="24"/>
          <w:cs/>
          <w:lang w:bidi="bn-IN"/>
        </w:rPr>
      </w:pPr>
      <w:r w:rsidRPr="00870893">
        <w:rPr>
          <w:rFonts w:ascii="Nirmala UI" w:hAnsi="Nirmala UI" w:cs="Nirmala UI"/>
          <w:b/>
          <w:bCs/>
          <w:szCs w:val="24"/>
          <w:cs/>
          <w:lang w:bidi="bn-IN"/>
        </w:rPr>
        <w:lastRenderedPageBreak/>
        <w:t>টিকাকরণ গুরুত্বপূর্ণ কেন?</w:t>
      </w:r>
    </w:p>
    <w:p w14:paraId="22E59DA0" w14:textId="77777777" w:rsidR="00D630B3" w:rsidRPr="004A3646" w:rsidRDefault="00D630B3" w:rsidP="00D630B3">
      <w:pPr>
        <w:rPr>
          <w:rFonts w:ascii="Nirmala UI" w:hAnsi="Nirmala UI" w:cs="Nirmala UI"/>
          <w:sz w:val="22"/>
          <w:cs/>
          <w:lang w:bidi="bn-IN"/>
        </w:rPr>
      </w:pPr>
      <w:r w:rsidRPr="004A3646">
        <w:rPr>
          <w:rFonts w:ascii="Nirmala UI" w:hAnsi="Nirmala UI" w:cs="Nirmala UI"/>
          <w:sz w:val="22"/>
          <w:cs/>
          <w:lang w:bidi="bn-IN"/>
        </w:rPr>
        <w:t>উত্তর: টিকা আমাদের অসুস্থ হওয়া থেকে রক্ষা করার একটি নিরাপদ এবং কার্যকর উপায়</w:t>
      </w:r>
      <w:r w:rsidRPr="004A3646">
        <w:rPr>
          <w:rFonts w:ascii="Nirmala UI" w:hAnsi="Nirmala UI" w:cs="Nirmala UI"/>
          <w:sz w:val="22"/>
          <w:cs/>
          <w:lang w:bidi="hi-IN"/>
        </w:rPr>
        <w:t>।</w:t>
      </w:r>
      <w:r w:rsidRPr="004A3646">
        <w:rPr>
          <w:rFonts w:ascii="Nirmala UI" w:hAnsi="Nirmala UI" w:cs="Nirmala UI"/>
          <w:sz w:val="22"/>
          <w:cs/>
          <w:lang w:bidi="bn-IN"/>
        </w:rPr>
        <w:t xml:space="preserve"> বর্তমানে ধনুষ্টঙ্কার, ইনফ্লুয়েঞ্জা, হাম, মাম্পস, পোলিও এবং মেনিনজাইটিস সহ কমপক্ষে 20টি রোগ থেকে আমাদের রক্ষা করার জন্য টিকা রয়েছে</w:t>
      </w:r>
      <w:r w:rsidRPr="004A3646">
        <w:rPr>
          <w:rFonts w:ascii="Nirmala UI" w:hAnsi="Nirmala UI" w:cs="Nirmala UI"/>
          <w:sz w:val="22"/>
          <w:cs/>
          <w:lang w:bidi="hi-IN"/>
        </w:rPr>
        <w:t>।</w:t>
      </w:r>
      <w:r w:rsidRPr="004A3646">
        <w:rPr>
          <w:rFonts w:ascii="Nirmala UI" w:hAnsi="Nirmala UI" w:cs="Nirmala UI"/>
          <w:sz w:val="22"/>
          <w:cs/>
          <w:lang w:bidi="bn-IN"/>
        </w:rPr>
        <w:t xml:space="preserve"> যখন আমরা টিকা নিই, তখন আমরা শুধু নিজেদেরই রক্ষা করি না, আমাদের চারপাশের মানুষদেরও রক্ষা করি</w:t>
      </w:r>
      <w:r w:rsidRPr="004A3646">
        <w:rPr>
          <w:rFonts w:ascii="Nirmala UI" w:hAnsi="Nirmala UI" w:cs="Nirmala UI"/>
          <w:sz w:val="22"/>
          <w:cs/>
          <w:lang w:bidi="hi-IN"/>
        </w:rPr>
        <w:t>।</w:t>
      </w:r>
      <w:r w:rsidRPr="004A3646">
        <w:rPr>
          <w:rFonts w:ascii="Nirmala UI" w:hAnsi="Nirmala UI" w:cs="Nirmala UI"/>
          <w:sz w:val="22"/>
          <w:cs/>
          <w:lang w:bidi="bn-IN"/>
        </w:rPr>
        <w:t xml:space="preserve"> টিকা সংক্রমণের বিস্তার রোধ করতে সাহায্য করে</w:t>
      </w:r>
      <w:r w:rsidRPr="004A3646">
        <w:rPr>
          <w:rFonts w:ascii="Nirmala UI" w:hAnsi="Nirmala UI" w:cs="Nirmala UI"/>
          <w:sz w:val="22"/>
          <w:cs/>
          <w:lang w:bidi="hi-IN"/>
        </w:rPr>
        <w:t>।</w:t>
      </w:r>
    </w:p>
    <w:p w14:paraId="5DDCCE6D" w14:textId="77777777" w:rsidR="00D630B3" w:rsidRPr="00870893" w:rsidRDefault="00D630B3" w:rsidP="00D630B3">
      <w:pPr>
        <w:spacing w:before="240"/>
        <w:rPr>
          <w:rFonts w:ascii="Nirmala UI" w:hAnsi="Nirmala UI" w:cs="Nirmala UI"/>
          <w:b/>
          <w:bCs/>
          <w:szCs w:val="24"/>
          <w:cs/>
          <w:lang w:bidi="bn-IN"/>
        </w:rPr>
      </w:pPr>
      <w:r w:rsidRPr="00870893">
        <w:rPr>
          <w:rFonts w:ascii="Nirmala UI" w:hAnsi="Nirmala UI" w:cs="Nirmala UI"/>
          <w:b/>
          <w:bCs/>
          <w:szCs w:val="24"/>
          <w:cs/>
          <w:lang w:bidi="bn-IN"/>
        </w:rPr>
        <w:t>কীভাবে একটি টিকা কাজ করে?</w:t>
      </w:r>
    </w:p>
    <w:p w14:paraId="7AE81A7D" w14:textId="77777777" w:rsidR="00D630B3" w:rsidRPr="004A3646" w:rsidRDefault="00D630B3" w:rsidP="00D630B3">
      <w:pPr>
        <w:rPr>
          <w:rFonts w:ascii="Nirmala UI" w:hAnsi="Nirmala UI" w:cs="Nirmala UI"/>
          <w:b/>
          <w:bCs/>
          <w:sz w:val="22"/>
          <w:cs/>
          <w:lang w:bidi="bn-IN"/>
        </w:rPr>
      </w:pPr>
      <w:r w:rsidRPr="004A3646">
        <w:rPr>
          <w:rFonts w:ascii="Nirmala UI" w:hAnsi="Nirmala UI" w:cs="Nirmala UI"/>
          <w:sz w:val="22"/>
          <w:cs/>
          <w:lang w:bidi="bn-IN"/>
        </w:rPr>
        <w:t>উত্তর: যখন টিকা শরীরে প্রবেশ করানো হয়, তখন রোগ প্রতিরোধী ব্যব‌স্থা এটিকে আক্রমণ করে, যেন ক্ষতিকারক জীবাণুগুলি শরীরকে আক্রমণ করছে</w:t>
      </w:r>
      <w:r w:rsidRPr="004A3646">
        <w:rPr>
          <w:rFonts w:ascii="Nirmala UI" w:hAnsi="Nirmala UI" w:cs="Nirmala UI"/>
          <w:sz w:val="22"/>
          <w:cs/>
          <w:lang w:bidi="hi-IN"/>
        </w:rPr>
        <w:t>।</w:t>
      </w:r>
      <w:r w:rsidRPr="004A3646">
        <w:rPr>
          <w:rFonts w:ascii="Nirmala UI" w:hAnsi="Nirmala UI" w:cs="Nirmala UI"/>
          <w:sz w:val="22"/>
          <w:cs/>
          <w:lang w:bidi="bn-IN"/>
        </w:rPr>
        <w:t xml:space="preserve"> আমাদের রোগ প্রতিরোধী ব্যব‌স্থার একটি অংশ হল শ্বেত রক্তকণিকা, যা টিকার জীবের পৃষ্ঠে নির্দিষ্ট মার্কারগুলির সাথে সংযুক্ত করার জন্য প্রচুর অ্যান্টিবডি তৈরি করে</w:t>
      </w:r>
      <w:r w:rsidRPr="004A3646">
        <w:rPr>
          <w:rFonts w:ascii="Nirmala UI" w:hAnsi="Nirmala UI" w:cs="Nirmala UI"/>
          <w:sz w:val="22"/>
          <w:cs/>
          <w:lang w:bidi="hi-IN"/>
        </w:rPr>
        <w:t>।</w:t>
      </w:r>
      <w:r w:rsidRPr="004A3646">
        <w:rPr>
          <w:rFonts w:ascii="Nirmala UI" w:hAnsi="Nirmala UI" w:cs="Nirmala UI"/>
          <w:sz w:val="22"/>
          <w:cs/>
          <w:lang w:bidi="bn-IN"/>
        </w:rPr>
        <w:t xml:space="preserve"> এই মার্কারগুলিকে অ্যান্টিজেন বলে</w:t>
      </w:r>
      <w:r w:rsidRPr="004A3646">
        <w:rPr>
          <w:rFonts w:ascii="Nirmala UI" w:hAnsi="Nirmala UI" w:cs="Nirmala UI"/>
          <w:sz w:val="22"/>
          <w:cs/>
          <w:lang w:bidi="hi-IN"/>
        </w:rPr>
        <w:t>।</w:t>
      </w:r>
      <w:r w:rsidRPr="004A3646">
        <w:rPr>
          <w:rFonts w:ascii="Nirmala UI" w:hAnsi="Nirmala UI" w:cs="Nirmala UI"/>
          <w:sz w:val="22"/>
          <w:cs/>
          <w:lang w:bidi="bn-IN"/>
        </w:rPr>
        <w:t xml:space="preserve"> টিকার জীবগুলি সম্পর্কে জানতে আমাদের রোগ প্রতিরোধী ব্যব‌স্থার প্রায় দুই সপ্তাহ সময় লাগে এবং যখন এটি ঘটতে থাকে, তখন আমরা কিছুটা ক্লান্তিবোধ করতে পারি বা আমাদের হাতে ক্ষত হতে পারে</w:t>
      </w:r>
      <w:r w:rsidRPr="004A3646">
        <w:rPr>
          <w:rFonts w:ascii="Nirmala UI" w:hAnsi="Nirmala UI" w:cs="Nirmala UI"/>
          <w:sz w:val="22"/>
          <w:cs/>
          <w:lang w:bidi="hi-IN"/>
        </w:rPr>
        <w:t>।</w:t>
      </w:r>
      <w:r w:rsidRPr="004A3646">
        <w:rPr>
          <w:rFonts w:ascii="Nirmala UI" w:hAnsi="Nirmala UI" w:cs="Nirmala UI"/>
          <w:sz w:val="22"/>
          <w:cs/>
          <w:lang w:bidi="bn-IN"/>
        </w:rPr>
        <w:t xml:space="preserve"> এর কারণ হল রোগ প্রতিরোধী ব্যব‌স্থা টিকার সমস্ত জীবকে হত্যা বা নির্মূল করার জন্য কঠোর পরিশ্রম করছে</w:t>
      </w:r>
      <w:r w:rsidRPr="004A3646">
        <w:rPr>
          <w:rFonts w:ascii="Nirmala UI" w:hAnsi="Nirmala UI" w:cs="Nirmala UI"/>
          <w:sz w:val="22"/>
          <w:cs/>
          <w:lang w:bidi="hi-IN"/>
        </w:rPr>
        <w:t>।</w:t>
      </w:r>
      <w:r w:rsidRPr="004A3646">
        <w:rPr>
          <w:rFonts w:ascii="Nirmala UI" w:hAnsi="Nirmala UI" w:cs="Nirmala UI"/>
          <w:sz w:val="22"/>
          <w:cs/>
          <w:lang w:bidi="bn-IN"/>
        </w:rPr>
        <w:t xml:space="preserve"> যেহেতু টিকা জীবাণুর একটি মৃত বা অত্যন্ত দুর্বল সংস্করণ হয়, আমাদের রোগ প্রতিরোধী ব্যব‌স্থা টিকাকে প্রক্রিয়া করতে পারে এবং এটি আপনাকে অসুস্থ করে তোলে না</w:t>
      </w:r>
      <w:r w:rsidRPr="004A3646">
        <w:rPr>
          <w:rFonts w:ascii="Nirmala UI" w:hAnsi="Nirmala UI" w:cs="Nirmala UI"/>
          <w:sz w:val="22"/>
          <w:cs/>
          <w:lang w:bidi="hi-IN"/>
        </w:rPr>
        <w:t>।</w:t>
      </w:r>
      <w:r w:rsidRPr="004A3646">
        <w:rPr>
          <w:rFonts w:ascii="Nirmala UI" w:hAnsi="Nirmala UI" w:cs="Nirmala UI"/>
          <w:sz w:val="22"/>
          <w:cs/>
          <w:lang w:bidi="bn-IN"/>
        </w:rPr>
        <w:t xml:space="preserve"> রোগ প্রতিরোধী ব্যব‌স্থা সফলভাবে সমস্ত টিকা নির্মূল করার মাধ্যমে মনে রাখে যে, কীভাবে সেই জীবাণুর সাথে লড়াই করতে হয়</w:t>
      </w:r>
      <w:r w:rsidRPr="004A3646">
        <w:rPr>
          <w:rFonts w:ascii="Nirmala UI" w:hAnsi="Nirmala UI" w:cs="Nirmala UI"/>
          <w:sz w:val="22"/>
          <w:cs/>
          <w:lang w:bidi="hi-IN"/>
        </w:rPr>
        <w:t>।</w:t>
      </w:r>
      <w:r w:rsidRPr="004A3646">
        <w:rPr>
          <w:rFonts w:ascii="Nirmala UI" w:hAnsi="Nirmala UI" w:cs="Nirmala UI"/>
          <w:sz w:val="22"/>
          <w:cs/>
          <w:lang w:bidi="bn-IN"/>
        </w:rPr>
        <w:t xml:space="preserve"> পরের বার যখন একই মার্কার/অ্যান্টিজেন বহনকারী জীবাণু শরীরে প্রবেশ করে তখন জীবাণুর আপনাকে অসুস্থ করার সুযোগ পাওয়ার আগেই রোগ প্রতিরোধী ব্যব‌স্থা এর বিরুদ্ধে লড়াই করতে প্রস্তুত থাকে</w:t>
      </w:r>
      <w:r w:rsidRPr="004A3646">
        <w:rPr>
          <w:rFonts w:ascii="Nirmala UI" w:hAnsi="Nirmala UI" w:cs="Nirmala UI"/>
          <w:sz w:val="22"/>
          <w:cs/>
          <w:lang w:bidi="hi-IN"/>
        </w:rPr>
        <w:t>।</w:t>
      </w:r>
      <w:r w:rsidRPr="004A3646">
        <w:rPr>
          <w:rFonts w:ascii="Nirmala UI" w:hAnsi="Nirmala UI" w:cs="Nirmala UI"/>
          <w:sz w:val="22"/>
          <w:cs/>
          <w:lang w:bidi="bn-IN"/>
        </w:rPr>
        <w:t xml:space="preserve"> এর মানে আপনি রোগের বিরুদ্ধে প্রতিরোধ ক্ষমতা গড়ে তোলেন</w:t>
      </w:r>
      <w:r w:rsidRPr="004A3646">
        <w:rPr>
          <w:rFonts w:ascii="Nirmala UI" w:hAnsi="Nirmala UI" w:cs="Nirmala UI"/>
          <w:sz w:val="22"/>
          <w:cs/>
          <w:lang w:bidi="hi-IN"/>
        </w:rPr>
        <w:t>।</w:t>
      </w:r>
    </w:p>
    <w:p w14:paraId="354D2705" w14:textId="77777777" w:rsidR="00D630B3" w:rsidRPr="00870893" w:rsidRDefault="00D630B3" w:rsidP="00D630B3">
      <w:pPr>
        <w:rPr>
          <w:rFonts w:ascii="Nirmala UI" w:hAnsi="Nirmala UI" w:cs="Nirmala UI"/>
          <w:szCs w:val="24"/>
          <w:cs/>
          <w:lang w:bidi="bn-IN"/>
        </w:rPr>
      </w:pPr>
    </w:p>
    <w:p w14:paraId="6BDEBD29" w14:textId="4356EEA4"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 xml:space="preserve">অতিরিক্ত কার্যকলাপ </w:t>
      </w:r>
    </w:p>
    <w:p w14:paraId="5B0BBFA2" w14:textId="77777777" w:rsidR="00D630B3" w:rsidRPr="00870893" w:rsidRDefault="00D630B3" w:rsidP="00D630B3">
      <w:pPr>
        <w:spacing w:before="240" w:after="240"/>
        <w:rPr>
          <w:rFonts w:ascii="Nirmala UI" w:hAnsi="Nirmala UI" w:cs="Nirmala UI"/>
          <w:b/>
          <w:bCs/>
          <w:szCs w:val="24"/>
          <w:cs/>
          <w:lang w:bidi="bn-IN"/>
        </w:rPr>
      </w:pPr>
      <w:r w:rsidRPr="00870893">
        <w:rPr>
          <w:rFonts w:ascii="Nirmala UI" w:hAnsi="Nirmala UI" w:cs="Nirmala UI"/>
          <w:b/>
          <w:bCs/>
          <w:szCs w:val="24"/>
          <w:cs/>
          <w:lang w:bidi="bn-IN"/>
        </w:rPr>
        <w:t xml:space="preserve">অতিরিক্ত কার্যকলাপ: টিকা বিতর্ক কিট </w:t>
      </w:r>
    </w:p>
    <w:p w14:paraId="6CC39FDC" w14:textId="77777777" w:rsidR="00D630B3" w:rsidRPr="004A3646" w:rsidRDefault="00D630B3" w:rsidP="002A6185">
      <w:pPr>
        <w:pStyle w:val="ListParagraph"/>
        <w:numPr>
          <w:ilvl w:val="0"/>
          <w:numId w:val="80"/>
        </w:numPr>
        <w:spacing w:before="240" w:after="240" w:line="240" w:lineRule="auto"/>
        <w:contextualSpacing w:val="0"/>
        <w:rPr>
          <w:rFonts w:ascii="Nirmala UI" w:hAnsi="Nirmala UI" w:cs="Nirmala UI"/>
          <w:sz w:val="22"/>
          <w:cs/>
          <w:lang w:bidi="bn-IN"/>
        </w:rPr>
      </w:pPr>
      <w:r w:rsidRPr="004A3646">
        <w:rPr>
          <w:rFonts w:ascii="Nirmala UI" w:hAnsi="Nirmala UI" w:cs="Nirmala UI"/>
          <w:sz w:val="22"/>
          <w:cs/>
          <w:lang w:bidi="bn-IN"/>
        </w:rPr>
        <w:t>'আমি একজন বিজ্ঞানী'-এর সহযোগিতায় তৈরি, টিকা বিতর্ক কিটটি একটি বিতর্কিত বিষয় সম্পর্কে একটি কাঠামোগত অনুশীলন বিতর্কের সুবিধা প্রদান করে</w:t>
      </w:r>
      <w:r w:rsidRPr="004A3646">
        <w:rPr>
          <w:rFonts w:ascii="Nirmala UI" w:hAnsi="Nirmala UI" w:cs="Nirmala UI"/>
          <w:sz w:val="22"/>
          <w:cs/>
          <w:lang w:bidi="hi-IN"/>
        </w:rPr>
        <w:t>।</w:t>
      </w:r>
      <w:r w:rsidRPr="004A3646">
        <w:rPr>
          <w:rFonts w:ascii="Nirmala UI" w:hAnsi="Nirmala UI" w:cs="Nirmala UI"/>
          <w:sz w:val="22"/>
          <w:cs/>
          <w:lang w:bidi="bn-IN"/>
        </w:rPr>
        <w:t xml:space="preserve"> এখান থেকে বিনামূল্যে টিকাকরণ বিতর্ক কিট ডাউনলোড করুন, debate.imascientist.org.uk/the-kits/#vaccinations</w:t>
      </w:r>
      <w:r w:rsidRPr="004A3646">
        <w:rPr>
          <w:rFonts w:ascii="Nirmala UI" w:hAnsi="Nirmala UI" w:cs="Nirmala UI"/>
          <w:sz w:val="22"/>
          <w:cs/>
          <w:lang w:bidi="hi-IN"/>
        </w:rPr>
        <w:t>।</w:t>
      </w:r>
      <w:r w:rsidRPr="004A3646">
        <w:rPr>
          <w:rFonts w:ascii="Nirmala UI" w:hAnsi="Nirmala UI" w:cs="Nirmala UI"/>
          <w:sz w:val="22"/>
          <w:cs/>
          <w:lang w:bidi="bn-IN"/>
        </w:rPr>
        <w:t xml:space="preserve"> </w:t>
      </w:r>
    </w:p>
    <w:p w14:paraId="27D8BE59" w14:textId="77777777" w:rsidR="00D630B3" w:rsidRPr="004A3646" w:rsidRDefault="00D630B3" w:rsidP="002A6185">
      <w:pPr>
        <w:pStyle w:val="ListParagraph"/>
        <w:numPr>
          <w:ilvl w:val="0"/>
          <w:numId w:val="80"/>
        </w:numPr>
        <w:spacing w:before="240" w:after="240" w:line="240" w:lineRule="auto"/>
        <w:contextualSpacing w:val="0"/>
        <w:rPr>
          <w:rFonts w:ascii="Nirmala UI" w:hAnsi="Nirmala UI" w:cs="Nirmala UI"/>
          <w:sz w:val="22"/>
          <w:cs/>
          <w:lang w:bidi="bn-IN"/>
        </w:rPr>
      </w:pPr>
      <w:r w:rsidRPr="004A3646">
        <w:rPr>
          <w:rFonts w:ascii="Nirmala UI" w:hAnsi="Nirmala UI" w:cs="Nirmala UI"/>
          <w:sz w:val="22"/>
          <w:cs/>
          <w:lang w:bidi="bn-IN"/>
        </w:rPr>
        <w:t>আট অক্ষরের কার্ড আছে</w:t>
      </w:r>
      <w:r w:rsidRPr="004A3646">
        <w:rPr>
          <w:rFonts w:ascii="Nirmala UI" w:hAnsi="Nirmala UI" w:cs="Nirmala UI"/>
          <w:sz w:val="22"/>
          <w:cs/>
          <w:lang w:bidi="hi-IN"/>
        </w:rPr>
        <w:t>।</w:t>
      </w:r>
      <w:r w:rsidRPr="004A3646">
        <w:rPr>
          <w:rFonts w:ascii="Nirmala UI" w:hAnsi="Nirmala UI" w:cs="Nirmala UI"/>
          <w:sz w:val="22"/>
          <w:cs/>
          <w:lang w:bidi="bn-IN"/>
        </w:rPr>
        <w:t xml:space="preserve"> ক্লাসটিকে সর্বোচ্চ আটটি দলে ভাগ করুন, বা যতগুলি অক্ষর আপনি আওতাভুক্ত করতে চান</w:t>
      </w:r>
      <w:r w:rsidRPr="004A3646">
        <w:rPr>
          <w:rFonts w:ascii="Nirmala UI" w:hAnsi="Nirmala UI" w:cs="Nirmala UI"/>
          <w:sz w:val="22"/>
          <w:cs/>
          <w:lang w:bidi="hi-IN"/>
        </w:rPr>
        <w:t>।</w:t>
      </w:r>
      <w:r w:rsidRPr="004A3646">
        <w:rPr>
          <w:rFonts w:ascii="Nirmala UI" w:hAnsi="Nirmala UI" w:cs="Nirmala UI"/>
          <w:sz w:val="22"/>
          <w:cs/>
          <w:lang w:bidi="bn-IN"/>
        </w:rPr>
        <w:t xml:space="preserve"> প্রতিটি দলকে একটি অক্ষর বরাদ্দ করুন</w:t>
      </w:r>
      <w:r w:rsidRPr="004A3646">
        <w:rPr>
          <w:rFonts w:ascii="Nirmala UI" w:hAnsi="Nirmala UI" w:cs="Nirmala UI"/>
          <w:sz w:val="22"/>
          <w:cs/>
          <w:lang w:bidi="hi-IN"/>
        </w:rPr>
        <w:t>।</w:t>
      </w:r>
      <w:r w:rsidRPr="004A3646">
        <w:rPr>
          <w:rFonts w:ascii="Nirmala UI" w:hAnsi="Nirmala UI" w:cs="Nirmala UI"/>
          <w:sz w:val="22"/>
          <w:cs/>
          <w:lang w:bidi="bn-IN"/>
        </w:rPr>
        <w:t xml:space="preserve"> </w:t>
      </w:r>
    </w:p>
    <w:p w14:paraId="410B26E3" w14:textId="77777777" w:rsidR="00D630B3" w:rsidRPr="004A3646" w:rsidRDefault="00D630B3" w:rsidP="002A6185">
      <w:pPr>
        <w:pStyle w:val="ListParagraph"/>
        <w:numPr>
          <w:ilvl w:val="0"/>
          <w:numId w:val="80"/>
        </w:numPr>
        <w:spacing w:before="240" w:after="240" w:line="240" w:lineRule="auto"/>
        <w:contextualSpacing w:val="0"/>
        <w:rPr>
          <w:rFonts w:ascii="Nirmala UI" w:hAnsi="Nirmala UI" w:cs="Nirmala UI"/>
          <w:sz w:val="22"/>
          <w:cs/>
          <w:lang w:bidi="bn-IN"/>
        </w:rPr>
      </w:pPr>
      <w:r w:rsidRPr="004A3646">
        <w:rPr>
          <w:rFonts w:ascii="Nirmala UI" w:hAnsi="Nirmala UI" w:cs="Nirmala UI"/>
          <w:sz w:val="22"/>
          <w:cs/>
          <w:lang w:bidi="bn-IN"/>
        </w:rPr>
        <w:t>বিতর্কের প্রতিটি রাউন্ড চলাকালীন নির্দেশনা অনুযায়ী কাজ করুন এবং শিক্ষার্থীদেরকে তাদের মতামত বিবেচনা করতে উত্সাহিত করুন</w:t>
      </w:r>
      <w:r w:rsidRPr="004A3646">
        <w:rPr>
          <w:rFonts w:ascii="Nirmala UI" w:hAnsi="Nirmala UI" w:cs="Nirmala UI"/>
          <w:sz w:val="22"/>
          <w:cs/>
          <w:lang w:bidi="hi-IN"/>
        </w:rPr>
        <w:t>।</w:t>
      </w:r>
      <w:r w:rsidRPr="004A3646">
        <w:rPr>
          <w:rFonts w:ascii="Nirmala UI" w:hAnsi="Nirmala UI" w:cs="Nirmala UI"/>
          <w:sz w:val="22"/>
          <w:cs/>
          <w:lang w:bidi="bn-IN"/>
        </w:rPr>
        <w:t xml:space="preserve"> কাঠামোটি ছাত্রদের প্রদ‌র্শন করে যে, কীভাবে একটি আলোচনা তৈরি করতে হয় এবং তাদের মতামতকে তথ্য দিয়ে শক্তিশালী করতে হয়</w:t>
      </w:r>
      <w:r w:rsidRPr="004A3646">
        <w:rPr>
          <w:rFonts w:ascii="Nirmala UI" w:hAnsi="Nirmala UI" w:cs="Nirmala UI"/>
          <w:sz w:val="22"/>
          <w:cs/>
          <w:lang w:bidi="hi-IN"/>
        </w:rPr>
        <w:t>।</w:t>
      </w:r>
      <w:r w:rsidRPr="004A3646">
        <w:rPr>
          <w:rFonts w:ascii="Nirmala UI" w:hAnsi="Nirmala UI" w:cs="Nirmala UI"/>
          <w:sz w:val="22"/>
          <w:cs/>
          <w:lang w:bidi="bn-IN"/>
        </w:rPr>
        <w:t xml:space="preserve"> পাঠটি কার্যকরভাবে সম্পাদন করতে সাহায্য করার জন্য কিটটিতে শিক্ষকের নোট অন্তর্ভুক্ত করা হয়েছে</w:t>
      </w:r>
      <w:r w:rsidRPr="004A3646">
        <w:rPr>
          <w:rFonts w:ascii="Nirmala UI" w:hAnsi="Nirmala UI" w:cs="Nirmala UI"/>
          <w:sz w:val="22"/>
          <w:cs/>
          <w:lang w:bidi="hi-IN"/>
        </w:rPr>
        <w:t>।</w:t>
      </w:r>
    </w:p>
    <w:p w14:paraId="63DFA209" w14:textId="5EAA6BEB"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শিক্ষার সমন্বয় সাধন</w:t>
      </w:r>
    </w:p>
    <w:p w14:paraId="15582FBA" w14:textId="77777777" w:rsidR="00D630B3" w:rsidRPr="004A3646" w:rsidRDefault="00D630B3" w:rsidP="00D630B3">
      <w:pPr>
        <w:rPr>
          <w:rFonts w:ascii="Nirmala UI" w:hAnsi="Nirmala UI" w:cs="Nirmala UI"/>
          <w:sz w:val="22"/>
          <w:cs/>
          <w:lang w:bidi="bn-IN"/>
        </w:rPr>
      </w:pPr>
      <w:r w:rsidRPr="004A3646">
        <w:rPr>
          <w:rFonts w:ascii="Nirmala UI" w:hAnsi="Nirmala UI" w:cs="Nirmala UI"/>
          <w:sz w:val="22"/>
          <w:cs/>
          <w:lang w:bidi="bn-IN"/>
        </w:rPr>
        <w:t>শিক্ষার্থীদেরকে টিকা সংক্রান্ত তাদের সমস্ত জ্ঞানকে একত্রিত করতে এবং একটি সর্বজনীন তথ্য ইনফোগ্রাফিক তৈরি করতে বলুন</w:t>
      </w:r>
      <w:r w:rsidRPr="004A3646">
        <w:rPr>
          <w:rFonts w:ascii="Nirmala UI" w:hAnsi="Nirmala UI" w:cs="Nirmala UI"/>
          <w:sz w:val="22"/>
          <w:cs/>
          <w:lang w:bidi="hi-IN"/>
        </w:rPr>
        <w:t>।</w:t>
      </w:r>
      <w:r w:rsidRPr="004A3646">
        <w:rPr>
          <w:rFonts w:ascii="Nirmala UI" w:hAnsi="Nirmala UI" w:cs="Nirmala UI"/>
          <w:sz w:val="22"/>
          <w:cs/>
          <w:lang w:bidi="bn-IN"/>
        </w:rPr>
        <w:t xml:space="preserve"> এটি শিক্ষার্থীদেরকে স্থানীয় কমিউনিটির সাথে সংশ্লিষ্ট থাকার সময় প্রয়োজনীয় তথ্য ছড়িয়ে দেওয়ার অনুশীলন করতে সহায়তা করতে ব্যবহার করা যেতে পারে</w:t>
      </w:r>
      <w:r w:rsidRPr="004A3646">
        <w:rPr>
          <w:rFonts w:ascii="Nirmala UI" w:hAnsi="Nirmala UI" w:cs="Nirmala UI"/>
          <w:sz w:val="22"/>
          <w:cs/>
          <w:lang w:bidi="hi-IN"/>
        </w:rPr>
        <w:t>।</w:t>
      </w:r>
      <w:r w:rsidRPr="004A3646">
        <w:rPr>
          <w:rFonts w:ascii="Nirmala UI" w:hAnsi="Nirmala UI" w:cs="Nirmala UI"/>
          <w:sz w:val="22"/>
          <w:cs/>
          <w:lang w:bidi="bn-IN"/>
        </w:rPr>
        <w:br w:type="page"/>
      </w:r>
    </w:p>
    <w:p w14:paraId="32DAFD99" w14:textId="4024D54B" w:rsidR="00F661C1" w:rsidRPr="00870893" w:rsidRDefault="009E5638" w:rsidP="004A3646">
      <w:pPr>
        <w:ind w:left="450"/>
        <w:rPr>
          <w:rFonts w:ascii="Nirmala UI" w:hAnsi="Nirmala UI" w:cs="Nirmala UI"/>
          <w:szCs w:val="24"/>
          <w:cs/>
          <w:lang w:bidi="bn-IN"/>
        </w:rPr>
      </w:pPr>
      <w:bookmarkStart w:id="32" w:name="_Hlk112405034"/>
      <w:r w:rsidRPr="00870893">
        <w:rPr>
          <w:rFonts w:ascii="Nirmala UI" w:hAnsi="Nirmala UI" w:cs="Nirmala UI"/>
          <w:noProof/>
          <w:lang w:val="en-US"/>
        </w:rPr>
        <w:lastRenderedPageBreak/>
        <mc:AlternateContent>
          <mc:Choice Requires="wpg">
            <w:drawing>
              <wp:anchor distT="0" distB="0" distL="114300" distR="114300" simplePos="0" relativeHeight="252195840" behindDoc="0" locked="0" layoutInCell="1" allowOverlap="1" wp14:anchorId="601775E9" wp14:editId="416F2615">
                <wp:simplePos x="0" y="0"/>
                <wp:positionH relativeFrom="column">
                  <wp:posOffset>112528</wp:posOffset>
                </wp:positionH>
                <wp:positionV relativeFrom="paragraph">
                  <wp:posOffset>29683</wp:posOffset>
                </wp:positionV>
                <wp:extent cx="6370202" cy="9413919"/>
                <wp:effectExtent l="38100" t="19050" r="12065" b="34925"/>
                <wp:wrapNone/>
                <wp:docPr id="1027" name="Group 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70202" cy="9413919"/>
                          <a:chOff x="0" y="0"/>
                          <a:chExt cx="6370202" cy="9684931"/>
                        </a:xfrm>
                      </wpg:grpSpPr>
                      <wps:wsp>
                        <wps:cNvPr id="2873" name="Rectangle: Rounded Corners 2873">
                          <a:extLst>
                            <a:ext uri="{C183D7F6-B498-43B3-948B-1728B52AA6E4}">
                              <adec:decorative xmlns:adec="http://schemas.microsoft.com/office/drawing/2017/decorative" val="1"/>
                            </a:ext>
                          </a:extLst>
                        </wps:cNvPr>
                        <wps:cNvSpPr/>
                        <wps:spPr>
                          <a:xfrm>
                            <a:off x="0" y="274231"/>
                            <a:ext cx="6235109" cy="941070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4" name="Oval 2874">
                          <a:extLst>
                            <a:ext uri="{C183D7F6-B498-43B3-948B-1728B52AA6E4}">
                              <adec:decorative xmlns:adec="http://schemas.microsoft.com/office/drawing/2017/decorative" val="1"/>
                            </a:ext>
                          </a:extLst>
                        </wps:cNvPr>
                        <wps:cNvSpPr/>
                        <wps:spPr>
                          <a:xfrm>
                            <a:off x="5807592" y="0"/>
                            <a:ext cx="562610" cy="59880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75" name="Picture 2875">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831072" y="12847"/>
                            <a:ext cx="521335" cy="581660"/>
                          </a:xfrm>
                          <a:prstGeom prst="rect">
                            <a:avLst/>
                          </a:prstGeom>
                        </pic:spPr>
                      </pic:pic>
                    </wpg:wgp>
                  </a:graphicData>
                </a:graphic>
                <wp14:sizeRelV relativeFrom="margin">
                  <wp14:pctHeight>0</wp14:pctHeight>
                </wp14:sizeRelV>
              </wp:anchor>
            </w:drawing>
          </mc:Choice>
          <mc:Fallback>
            <w:pict>
              <v:group w14:anchorId="0917B8F3" id="Group 1027" o:spid="_x0000_s1026" alt="&quot;&quot;" style="position:absolute;margin-left:8.85pt;margin-top:2.35pt;width:501.6pt;height:741.25pt;z-index:252195840;mso-height-relative:margin" coordsize="63702,96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">
                <v:roundrect id="Rectangle: Rounded Corners 2873" o:spid="_x0000_s1027" alt="&quot;&quot;" style="position:absolute;top:2742;width:62351;height:9410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" filled="f" strokecolor="#732281" strokeweight="6pt">
                  <v:stroke joinstyle="bevel" endcap="square"/>
                </v:roundrect>
                <v:oval id="Oval 2874" o:spid="_x0000_s1028" alt="&quot;&quot;" style="position:absolute;left:58075;width:5627;height:5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" fillcolor="white [3212]" strokecolor="#732281" strokeweight="3pt">
                  <v:stroke joinstyle="miter"/>
                </v:oval>
                <v:shape id="Picture 2875" o:spid="_x0000_s1029" type="#_x0000_t75" alt="&quot;&quot;" style="position:absolute;left:58310;top:128;width:5214;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771C6355" wp14:editId="3FE9C60F">
                <wp:extent cx="5253135" cy="406565"/>
                <wp:effectExtent l="0" t="0" r="0" b="0"/>
                <wp:docPr id="2876" name="TextBox 18" descr="TS1 - Teacher Sheet 1/2&#10;&#10;"/>
                <wp:cNvGraphicFramePr/>
                <a:graphic xmlns:a="http://schemas.openxmlformats.org/drawingml/2006/main">
                  <a:graphicData uri="http://schemas.microsoft.com/office/word/2010/wordprocessingShape">
                    <wps:wsp>
                      <wps:cNvSpPr txBox="1"/>
                      <wps:spPr>
                        <a:xfrm>
                          <a:off x="0" y="0"/>
                          <a:ext cx="5253135" cy="406565"/>
                        </a:xfrm>
                        <a:prstGeom prst="rect">
                          <a:avLst/>
                        </a:prstGeom>
                        <a:noFill/>
                      </wps:spPr>
                      <wps:txbx>
                        <w:txbxContent>
                          <w:p w14:paraId="0DD1BA6B" w14:textId="5EC8544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wps:txbx>
                      <wps:bodyPr wrap="square" rtlCol="0">
                        <a:noAutofit/>
                      </wps:bodyPr>
                    </wps:wsp>
                  </a:graphicData>
                </a:graphic>
              </wp:inline>
            </w:drawing>
          </mc:Choice>
          <mc:Fallback>
            <w:pict>
              <v:shape w14:anchorId="771C6355" id="_x0000_s1767" type="#_x0000_t202" alt="TS1 - Teacher Sheet 1/2&#10;&#10;" style="width:413.65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" filled="f" stroked="f">
                <v:textbox>
                  <w:txbxContent>
                    <w:p w14:paraId="0DD1BA6B" w14:textId="5EC8544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6E092766" wp14:editId="7591F761">
                <wp:extent cx="5629839" cy="942392"/>
                <wp:effectExtent l="0" t="0" r="0" b="0"/>
                <wp:docPr id="2877" name="TextBox 7" descr="This sheet provides additional information for teachers and is designed to be used alongside the e-Bug vaccinations animation. The animation is divided into 3 clips.&#10;"/>
                <wp:cNvGraphicFramePr/>
                <a:graphic xmlns:a="http://schemas.openxmlformats.org/drawingml/2006/main">
                  <a:graphicData uri="http://schemas.microsoft.com/office/word/2010/wordprocessingShape">
                    <wps:wsp>
                      <wps:cNvSpPr txBox="1"/>
                      <wps:spPr>
                        <a:xfrm>
                          <a:off x="0" y="0"/>
                          <a:ext cx="5629839" cy="942392"/>
                        </a:xfrm>
                        <a:prstGeom prst="rect">
                          <a:avLst/>
                        </a:prstGeom>
                        <a:noFill/>
                      </wps:spPr>
                      <wps:txbx>
                        <w:txbxContent>
                          <w:p w14:paraId="2EDCB917" w14:textId="77777777" w:rsidR="00C515A5" w:rsidRPr="004A3646" w:rsidRDefault="00C515A5" w:rsidP="004A3646">
                            <w:pPr>
                              <w:spacing w:line="240" w:lineRule="auto"/>
                              <w:rPr>
                                <w:rFonts w:cs="Arial"/>
                                <w:sz w:val="22"/>
                                <w:cs/>
                                <w:lang w:bidi="bn-IN"/>
                              </w:rPr>
                            </w:pPr>
                            <w:r w:rsidRPr="004A3646">
                              <w:rPr>
                                <w:rFonts w:cs="Nirmala UI"/>
                                <w:color w:val="000000" w:themeColor="text1"/>
                                <w:sz w:val="30"/>
                                <w:szCs w:val="30"/>
                                <w:cs/>
                                <w:lang w:bidi="bn-IN"/>
                              </w:rPr>
                              <w:t>এই</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শীটটি</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শিক্ষকদের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জন্য</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অতিরিক্ত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তথ্য</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প্রদান</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এবং</w:t>
                            </w:r>
                            <w:r w:rsidRPr="004A3646">
                              <w:rPr>
                                <w:rFonts w:cs="Arial"/>
                                <w:color w:val="000000" w:themeColor="text1"/>
                                <w:sz w:val="30"/>
                                <w:szCs w:val="30"/>
                                <w:cs/>
                                <w:lang w:bidi="bn-IN"/>
                              </w:rPr>
                              <w:t xml:space="preserve"> e-bug-</w:t>
                            </w:r>
                            <w:r w:rsidRPr="004A3646">
                              <w:rPr>
                                <w:rFonts w:cs="Nirmala UI"/>
                                <w:color w:val="000000" w:themeColor="text1"/>
                                <w:sz w:val="30"/>
                                <w:szCs w:val="30"/>
                                <w:cs/>
                                <w:lang w:bidi="bn-IN"/>
                              </w:rPr>
                              <w:t>এর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টিকাকরণ</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অ্যানিমেশনের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পাশাপাশি</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ব্যবহার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জন্য</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ডিজাইন</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হয়েছে</w:t>
                            </w:r>
                            <w:r w:rsidRPr="004A3646">
                              <w:rPr>
                                <w:rFonts w:cs="Mangal"/>
                                <w:color w:val="000000" w:themeColor="text1"/>
                                <w:sz w:val="30"/>
                                <w:szCs w:val="30"/>
                                <w:cs/>
                                <w:lang w:bidi="hi-IN"/>
                              </w:rPr>
                              <w:t>।</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অ্যানিমেশনটি</w:t>
                            </w:r>
                            <w:r w:rsidRPr="004A3646">
                              <w:rPr>
                                <w:rFonts w:cs="Arial"/>
                                <w:color w:val="000000" w:themeColor="text1"/>
                                <w:sz w:val="30"/>
                                <w:szCs w:val="30"/>
                                <w:cs/>
                                <w:lang w:bidi="bn-IN"/>
                              </w:rPr>
                              <w:t xml:space="preserve"> 3</w:t>
                            </w:r>
                            <w:r w:rsidRPr="004A3646">
                              <w:rPr>
                                <w:rFonts w:cs="Nirmala UI"/>
                                <w:color w:val="000000" w:themeColor="text1"/>
                                <w:sz w:val="30"/>
                                <w:szCs w:val="30"/>
                                <w:cs/>
                                <w:lang w:bidi="bn-IN"/>
                              </w:rPr>
                              <w:t>টি</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ক্লিপে</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ভাগ</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হয়েছে</w:t>
                            </w:r>
                            <w:r w:rsidRPr="004A3646">
                              <w:rPr>
                                <w:rFonts w:cs="Mangal"/>
                                <w:color w:val="000000" w:themeColor="text1"/>
                                <w:sz w:val="30"/>
                                <w:szCs w:val="30"/>
                                <w:cs/>
                                <w:lang w:bidi="hi-IN"/>
                              </w:rPr>
                              <w:t>।</w:t>
                            </w:r>
                          </w:p>
                        </w:txbxContent>
                      </wps:txbx>
                      <wps:bodyPr wrap="square" rtlCol="0">
                        <a:noAutofit/>
                      </wps:bodyPr>
                    </wps:wsp>
                  </a:graphicData>
                </a:graphic>
              </wp:inline>
            </w:drawing>
          </mc:Choice>
          <mc:Fallback>
            <w:pict>
              <v:shape w14:anchorId="6E092766" id="_x0000_s1768" type="#_x0000_t202" alt="This sheet provides additional information for teachers and is designed to be used alongside the e-Bug vaccinations animation. The animation is divided into 3 clips.&#10;" style="width:443.3pt;height:7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" filled="f" stroked="f">
                <v:textbox>
                  <w:txbxContent>
                    <w:p w14:paraId="2EDCB917" w14:textId="77777777" w:rsidR="00C515A5" w:rsidRPr="004A3646" w:rsidRDefault="00C515A5" w:rsidP="004A3646">
                      <w:pPr>
                        <w:spacing w:line="240" w:lineRule="auto"/>
                        <w:rPr>
                          <w:rFonts w:cs="Arial"/>
                          <w:sz w:val="22"/>
                          <w:cs/>
                          <w:lang w:bidi="bn-IN"/>
                        </w:rPr>
                      </w:pPr>
                      <w:r w:rsidRPr="004A3646">
                        <w:rPr>
                          <w:rFonts w:cs="Nirmala UI"/>
                          <w:color w:val="000000" w:themeColor="text1"/>
                          <w:sz w:val="30"/>
                          <w:szCs w:val="30"/>
                          <w:cs/>
                          <w:lang w:bidi="bn-IN"/>
                        </w:rPr>
                        <w:t>এই</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শীটটি</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শিক্ষকদের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জন্য</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অতিরিক্ত</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তথ্য</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প্রদান</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এবং</w:t>
                      </w:r>
                      <w:r w:rsidRPr="004A3646">
                        <w:rPr>
                          <w:rFonts w:cs="Arial"/>
                          <w:color w:val="000000" w:themeColor="text1"/>
                          <w:sz w:val="30"/>
                          <w:szCs w:val="30"/>
                          <w:cs/>
                          <w:lang w:bidi="bn-IN"/>
                        </w:rPr>
                        <w:t xml:space="preserve"> e-bug-</w:t>
                      </w:r>
                      <w:r w:rsidRPr="004A3646">
                        <w:rPr>
                          <w:rFonts w:cs="Nirmala UI"/>
                          <w:color w:val="000000" w:themeColor="text1"/>
                          <w:sz w:val="30"/>
                          <w:szCs w:val="30"/>
                          <w:cs/>
                          <w:lang w:bidi="bn-IN"/>
                        </w:rPr>
                        <w:t>এর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টিকাকরণ</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অ্যানিমেশনের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পাশাপাশি</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ব্যবহার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জন্য</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ডিজাইন</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হয়েছে</w:t>
                      </w:r>
                      <w:r w:rsidRPr="004A3646">
                        <w:rPr>
                          <w:rFonts w:cs="Mangal"/>
                          <w:color w:val="000000" w:themeColor="text1"/>
                          <w:sz w:val="30"/>
                          <w:szCs w:val="30"/>
                          <w:cs/>
                          <w:lang w:bidi="hi-IN"/>
                        </w:rPr>
                        <w:t>।</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অ্যানিমেশনটি</w:t>
                      </w:r>
                      <w:r w:rsidRPr="004A3646">
                        <w:rPr>
                          <w:rFonts w:cs="Arial"/>
                          <w:color w:val="000000" w:themeColor="text1"/>
                          <w:sz w:val="30"/>
                          <w:szCs w:val="30"/>
                          <w:cs/>
                          <w:lang w:bidi="bn-IN"/>
                        </w:rPr>
                        <w:t xml:space="preserve"> 3</w:t>
                      </w:r>
                      <w:r w:rsidRPr="004A3646">
                        <w:rPr>
                          <w:rFonts w:cs="Nirmala UI"/>
                          <w:color w:val="000000" w:themeColor="text1"/>
                          <w:sz w:val="30"/>
                          <w:szCs w:val="30"/>
                          <w:cs/>
                          <w:lang w:bidi="bn-IN"/>
                        </w:rPr>
                        <w:t>টি</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ক্লিপে</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ভাগ</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করে</w:t>
                      </w:r>
                      <w:r w:rsidRPr="004A3646">
                        <w:rPr>
                          <w:rFonts w:cs="Arial"/>
                          <w:color w:val="000000" w:themeColor="text1"/>
                          <w:sz w:val="30"/>
                          <w:szCs w:val="30"/>
                          <w:cs/>
                          <w:lang w:bidi="bn-IN"/>
                        </w:rPr>
                        <w:t xml:space="preserve"> </w:t>
                      </w:r>
                      <w:r w:rsidRPr="004A3646">
                        <w:rPr>
                          <w:rFonts w:cs="Nirmala UI"/>
                          <w:color w:val="000000" w:themeColor="text1"/>
                          <w:sz w:val="30"/>
                          <w:szCs w:val="30"/>
                          <w:cs/>
                          <w:lang w:bidi="bn-IN"/>
                        </w:rPr>
                        <w:t>হয়েছে</w:t>
                      </w:r>
                      <w:r w:rsidRPr="004A3646">
                        <w:rPr>
                          <w:rFonts w:cs="Mangal"/>
                          <w:color w:val="000000" w:themeColor="text1"/>
                          <w:sz w:val="30"/>
                          <w:szCs w:val="30"/>
                          <w:cs/>
                          <w:lang w:bidi="hi-IN"/>
                        </w:rPr>
                        <w:t>।</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AE0D813" wp14:editId="513AF152">
                <wp:extent cx="5906278" cy="8088928"/>
                <wp:effectExtent l="0" t="0" r="0" b="0"/>
                <wp:docPr id="2878" name="TextBox 20" descr="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wp:cNvGraphicFramePr/>
                <a:graphic xmlns:a="http://schemas.openxmlformats.org/drawingml/2006/main">
                  <a:graphicData uri="http://schemas.microsoft.com/office/word/2010/wordprocessingShape">
                    <wps:wsp>
                      <wps:cNvSpPr txBox="1"/>
                      <wps:spPr>
                        <a:xfrm>
                          <a:off x="0" y="0"/>
                          <a:ext cx="5906278" cy="8088928"/>
                        </a:xfrm>
                        <a:prstGeom prst="rect">
                          <a:avLst/>
                        </a:prstGeom>
                        <a:noFill/>
                      </wps:spPr>
                      <wps:txbx>
                        <w:txbxContent>
                          <w:p w14:paraId="21A0330C" w14:textId="77777777" w:rsidR="00C515A5" w:rsidRPr="004A3646" w:rsidRDefault="00C515A5" w:rsidP="004A3646">
                            <w:pPr>
                              <w:spacing w:line="240" w:lineRule="auto"/>
                              <w:rPr>
                                <w:rFonts w:cs="Arial"/>
                                <w:sz w:val="22"/>
                                <w:cs/>
                                <w:lang w:bidi="bn-IN"/>
                              </w:rPr>
                            </w:pPr>
                            <w:r w:rsidRPr="004A3646">
                              <w:rPr>
                                <w:rFonts w:cs="Nirmala UI"/>
                                <w:color w:val="000000" w:themeColor="text1"/>
                                <w:sz w:val="30"/>
                                <w:szCs w:val="30"/>
                                <w:cs/>
                                <w:lang w:bidi="bn-IN"/>
                              </w:rPr>
                              <w:t>ক্লিপ</w:t>
                            </w:r>
                            <w:r w:rsidRPr="004A3646">
                              <w:rPr>
                                <w:rFonts w:cs="Arial"/>
                                <w:color w:val="000000" w:themeColor="text1"/>
                                <w:sz w:val="30"/>
                                <w:szCs w:val="30"/>
                                <w:cs/>
                                <w:lang w:bidi="bn-IN"/>
                              </w:rPr>
                              <w:t xml:space="preserve"> 1</w:t>
                            </w:r>
                          </w:p>
                          <w:p w14:paraId="19D30C62" w14:textId="77777777" w:rsidR="00C515A5" w:rsidRPr="004A3646" w:rsidRDefault="00C515A5" w:rsidP="004A3646">
                            <w:pPr>
                              <w:spacing w:line="240" w:lineRule="auto"/>
                              <w:rPr>
                                <w:rFonts w:cs="Arial"/>
                                <w:sz w:val="22"/>
                                <w:cs/>
                                <w:lang w:bidi="bn-IN"/>
                              </w:rPr>
                            </w:pPr>
                            <w:r w:rsidRPr="004A3646">
                              <w:rPr>
                                <w:rFonts w:cs="Nirmala UI"/>
                                <w:color w:val="000000" w:themeColor="text1"/>
                                <w:sz w:val="26"/>
                                <w:szCs w:val="26"/>
                                <w:cs/>
                                <w:lang w:bidi="bn-IN"/>
                              </w:rPr>
                              <w:t>ভূমিকা</w:t>
                            </w:r>
                            <w:r w:rsidRPr="004A3646">
                              <w:rPr>
                                <w:rFonts w:cs="Arial"/>
                                <w:color w:val="000000" w:themeColor="text1"/>
                                <w:sz w:val="26"/>
                                <w:szCs w:val="26"/>
                                <w:cs/>
                                <w:lang w:bidi="bn-IN"/>
                              </w:rPr>
                              <w:t>:</w:t>
                            </w:r>
                          </w:p>
                          <w:p w14:paraId="508EC7D8" w14:textId="77777777" w:rsidR="00C515A5" w:rsidRPr="004A3646" w:rsidRDefault="00C515A5" w:rsidP="004A3646">
                            <w:pPr>
                              <w:spacing w:line="240" w:lineRule="auto"/>
                              <w:rPr>
                                <w:rFonts w:cs="Arial"/>
                                <w:sz w:val="22"/>
                                <w:cs/>
                                <w:lang w:bidi="bn-IN"/>
                              </w:rPr>
                            </w:pPr>
                            <w:r w:rsidRPr="004A3646">
                              <w:rPr>
                                <w:rFonts w:cs="Nirmala UI"/>
                                <w:color w:val="000000" w:themeColor="text1"/>
                                <w:sz w:val="22"/>
                                <w:cs/>
                                <w:lang w:bidi="bn-IN"/>
                              </w:rPr>
                              <w:t>টিকাগুলি</w:t>
                            </w:r>
                            <w:r w:rsidRPr="004A3646">
                              <w:rPr>
                                <w:rFonts w:cs="Arial"/>
                                <w:color w:val="000000" w:themeColor="text1"/>
                                <w:sz w:val="22"/>
                                <w:cs/>
                                <w:lang w:bidi="bn-IN"/>
                              </w:rPr>
                              <w:t xml:space="preserve"> </w:t>
                            </w:r>
                            <w:r w:rsidRPr="004A3646">
                              <w:rPr>
                                <w:rFonts w:cs="Nirmala UI"/>
                                <w:color w:val="000000" w:themeColor="text1"/>
                                <w:sz w:val="22"/>
                                <w:cs/>
                                <w:lang w:bidi="bn-IN"/>
                              </w:rPr>
                              <w:t>কীভাবে</w:t>
                            </w:r>
                            <w:r w:rsidRPr="004A3646">
                              <w:rPr>
                                <w:rFonts w:cs="Arial"/>
                                <w:color w:val="000000" w:themeColor="text1"/>
                                <w:sz w:val="22"/>
                                <w:cs/>
                                <w:lang w:bidi="bn-IN"/>
                              </w:rPr>
                              <w:t xml:space="preserve"> </w:t>
                            </w:r>
                            <w:r w:rsidRPr="004A3646">
                              <w:rPr>
                                <w:rFonts w:cs="Nirmala UI"/>
                                <w:color w:val="000000" w:themeColor="text1"/>
                                <w:sz w:val="22"/>
                                <w:cs/>
                                <w:lang w:bidi="bn-IN"/>
                              </w:rPr>
                              <w:t>কাজ</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তা</w:t>
                            </w:r>
                            <w:r w:rsidRPr="004A3646">
                              <w:rPr>
                                <w:rFonts w:cs="Arial"/>
                                <w:color w:val="000000" w:themeColor="text1"/>
                                <w:sz w:val="22"/>
                                <w:cs/>
                                <w:lang w:bidi="bn-IN"/>
                              </w:rPr>
                              <w:t xml:space="preserve"> </w:t>
                            </w:r>
                            <w:r w:rsidRPr="004A3646">
                              <w:rPr>
                                <w:rFonts w:cs="Nirmala UI"/>
                                <w:color w:val="000000" w:themeColor="text1"/>
                                <w:sz w:val="22"/>
                                <w:cs/>
                                <w:lang w:bidi="bn-IN"/>
                              </w:rPr>
                              <w:t>বোঝার</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প্রথমে</w:t>
                            </w:r>
                            <w:r w:rsidRPr="004A3646">
                              <w:rPr>
                                <w:rFonts w:cs="Arial"/>
                                <w:color w:val="000000" w:themeColor="text1"/>
                                <w:sz w:val="22"/>
                                <w:cs/>
                                <w:lang w:bidi="bn-IN"/>
                              </w:rPr>
                              <w:t xml:space="preserve"> </w:t>
                            </w:r>
                            <w:r w:rsidRPr="004A3646">
                              <w:rPr>
                                <w:rFonts w:cs="Nirmala UI"/>
                                <w:color w:val="000000" w:themeColor="text1"/>
                                <w:sz w:val="22"/>
                                <w:cs/>
                                <w:lang w:bidi="bn-IN"/>
                              </w:rPr>
                              <w:t>জানতে</w:t>
                            </w:r>
                            <w:r w:rsidRPr="004A3646">
                              <w:rPr>
                                <w:rFonts w:cs="Arial"/>
                                <w:color w:val="000000" w:themeColor="text1"/>
                                <w:sz w:val="22"/>
                                <w:cs/>
                                <w:lang w:bidi="bn-IN"/>
                              </w:rPr>
                              <w:t xml:space="preserve"> </w:t>
                            </w:r>
                            <w:r w:rsidRPr="004A3646">
                              <w:rPr>
                                <w:rFonts w:cs="Nirmala UI"/>
                                <w:color w:val="000000" w:themeColor="text1"/>
                                <w:sz w:val="22"/>
                                <w:cs/>
                                <w:lang w:bidi="bn-IN"/>
                              </w:rPr>
                              <w:t>হবে</w:t>
                            </w:r>
                            <w:r w:rsidRPr="004A3646">
                              <w:rPr>
                                <w:rFonts w:cs="Arial"/>
                                <w:color w:val="000000" w:themeColor="text1"/>
                                <w:sz w:val="22"/>
                                <w:cs/>
                                <w:lang w:bidi="bn-IN"/>
                              </w:rPr>
                              <w:t xml:space="preserve"> </w:t>
                            </w:r>
                            <w:r w:rsidRPr="004A3646">
                              <w:rPr>
                                <w:rFonts w:cs="Nirmala UI"/>
                                <w:color w:val="000000" w:themeColor="text1"/>
                                <w:sz w:val="22"/>
                                <w:cs/>
                                <w:lang w:bidi="bn-IN"/>
                              </w:rPr>
                              <w:t>শরীরের</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কীভাবে</w:t>
                            </w:r>
                            <w:r w:rsidRPr="004A3646">
                              <w:rPr>
                                <w:rFonts w:cs="Arial"/>
                                <w:color w:val="000000" w:themeColor="text1"/>
                                <w:sz w:val="22"/>
                                <w:cs/>
                                <w:lang w:bidi="bn-IN"/>
                              </w:rPr>
                              <w:t xml:space="preserve"> </w:t>
                            </w:r>
                            <w:r w:rsidRPr="004A3646">
                              <w:rPr>
                                <w:rFonts w:cs="Nirmala UI"/>
                                <w:color w:val="000000" w:themeColor="text1"/>
                                <w:sz w:val="22"/>
                                <w:cs/>
                                <w:lang w:bidi="bn-IN"/>
                              </w:rPr>
                              <w:t>কাজ</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টিকাগুলি</w:t>
                            </w:r>
                            <w:r w:rsidRPr="004A3646">
                              <w:rPr>
                                <w:rFonts w:cs="Arial"/>
                                <w:color w:val="000000" w:themeColor="text1"/>
                                <w:sz w:val="22"/>
                                <w:cs/>
                                <w:lang w:bidi="bn-IN"/>
                              </w:rPr>
                              <w:t xml:space="preserve"> </w:t>
                            </w:r>
                            <w:r w:rsidRPr="004A3646">
                              <w:rPr>
                                <w:rFonts w:cs="Nirmala UI"/>
                                <w:color w:val="000000" w:themeColor="text1"/>
                                <w:sz w:val="22"/>
                                <w:cs/>
                                <w:lang w:bidi="bn-IN"/>
                              </w:rPr>
                              <w:t>সংক্রামক</w:t>
                            </w:r>
                            <w:r w:rsidRPr="004A3646">
                              <w:rPr>
                                <w:rFonts w:cs="Arial"/>
                                <w:color w:val="000000" w:themeColor="text1"/>
                                <w:sz w:val="22"/>
                                <w:cs/>
                                <w:lang w:bidi="bn-IN"/>
                              </w:rPr>
                              <w:t xml:space="preserve"> </w:t>
                            </w:r>
                            <w:r w:rsidRPr="004A3646">
                              <w:rPr>
                                <w:rFonts w:cs="Nirmala UI"/>
                                <w:color w:val="000000" w:themeColor="text1"/>
                                <w:sz w:val="22"/>
                                <w:cs/>
                                <w:lang w:bidi="bn-IN"/>
                              </w:rPr>
                              <w:t>রোগের</w:t>
                            </w:r>
                            <w:r w:rsidRPr="004A3646">
                              <w:rPr>
                                <w:rFonts w:cs="Arial"/>
                                <w:color w:val="000000" w:themeColor="text1"/>
                                <w:sz w:val="22"/>
                                <w:cs/>
                                <w:lang w:bidi="bn-IN"/>
                              </w:rPr>
                              <w:t xml:space="preserve"> </w:t>
                            </w:r>
                            <w:r w:rsidRPr="004A3646">
                              <w:rPr>
                                <w:rFonts w:cs="Nirmala UI"/>
                                <w:color w:val="000000" w:themeColor="text1"/>
                                <w:sz w:val="22"/>
                                <w:cs/>
                                <w:lang w:bidi="bn-IN"/>
                              </w:rPr>
                              <w:t>বিরুদ্ধে</w:t>
                            </w:r>
                            <w:r w:rsidRPr="004A3646">
                              <w:rPr>
                                <w:rFonts w:cs="Arial"/>
                                <w:color w:val="000000" w:themeColor="text1"/>
                                <w:sz w:val="22"/>
                                <w:cs/>
                                <w:lang w:bidi="bn-IN"/>
                              </w:rPr>
                              <w:t xml:space="preserve"> </w:t>
                            </w:r>
                            <w:r w:rsidRPr="004A3646">
                              <w:rPr>
                                <w:rFonts w:cs="Nirmala UI"/>
                                <w:color w:val="000000" w:themeColor="text1"/>
                                <w:sz w:val="22"/>
                                <w:cs/>
                                <w:lang w:bidi="bn-IN"/>
                              </w:rPr>
                              <w:t>সুরক্ষা</w:t>
                            </w:r>
                            <w:r w:rsidRPr="004A3646">
                              <w:rPr>
                                <w:rFonts w:cs="Arial"/>
                                <w:color w:val="000000" w:themeColor="text1"/>
                                <w:sz w:val="22"/>
                                <w:cs/>
                                <w:lang w:bidi="bn-IN"/>
                              </w:rPr>
                              <w:t xml:space="preserve"> </w:t>
                            </w:r>
                            <w:r w:rsidRPr="004A3646">
                              <w:rPr>
                                <w:rFonts w:cs="Nirmala UI"/>
                                <w:color w:val="000000" w:themeColor="text1"/>
                                <w:sz w:val="22"/>
                                <w:cs/>
                                <w:lang w:bidi="bn-IN"/>
                              </w:rPr>
                              <w:t>প্রদান</w:t>
                            </w:r>
                            <w:r w:rsidRPr="004A3646">
                              <w:rPr>
                                <w:rFonts w:cs="Arial"/>
                                <w:color w:val="000000" w:themeColor="text1"/>
                                <w:sz w:val="22"/>
                                <w:cs/>
                                <w:lang w:bidi="bn-IN"/>
                              </w:rPr>
                              <w:t xml:space="preserve"> </w:t>
                            </w:r>
                            <w:r w:rsidRPr="004A3646">
                              <w:rPr>
                                <w:rFonts w:cs="Nirmala UI"/>
                                <w:color w:val="000000" w:themeColor="text1"/>
                                <w:sz w:val="22"/>
                                <w:cs/>
                                <w:lang w:bidi="bn-IN"/>
                              </w:rPr>
                              <w:t>করতে</w:t>
                            </w:r>
                            <w:r w:rsidRPr="004A3646">
                              <w:rPr>
                                <w:rFonts w:cs="Arial"/>
                                <w:color w:val="000000" w:themeColor="text1"/>
                                <w:sz w:val="22"/>
                                <w:cs/>
                                <w:lang w:bidi="bn-IN"/>
                              </w:rPr>
                              <w:t xml:space="preserve"> </w:t>
                            </w:r>
                            <w:r w:rsidRPr="004A3646">
                              <w:rPr>
                                <w:rFonts w:cs="Nirmala UI"/>
                                <w:color w:val="000000" w:themeColor="text1"/>
                                <w:sz w:val="22"/>
                                <w:cs/>
                                <w:lang w:bidi="bn-IN"/>
                              </w:rPr>
                              <w:t>কীভাবে</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স্থাকে</w:t>
                            </w:r>
                            <w:r w:rsidRPr="004A3646">
                              <w:rPr>
                                <w:rFonts w:cs="Arial"/>
                                <w:color w:val="000000" w:themeColor="text1"/>
                                <w:sz w:val="22"/>
                                <w:cs/>
                                <w:lang w:bidi="bn-IN"/>
                              </w:rPr>
                              <w:t xml:space="preserve"> </w:t>
                            </w:r>
                            <w:r w:rsidRPr="004A3646">
                              <w:rPr>
                                <w:rFonts w:cs="Nirmala UI"/>
                                <w:color w:val="000000" w:themeColor="text1"/>
                                <w:sz w:val="22"/>
                                <w:cs/>
                                <w:lang w:bidi="bn-IN"/>
                              </w:rPr>
                              <w:t>উদ্দীপিত</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সংক্ষিপ্ত</w:t>
                            </w:r>
                            <w:r w:rsidRPr="004A3646">
                              <w:rPr>
                                <w:rFonts w:cs="Arial"/>
                                <w:color w:val="000000" w:themeColor="text1"/>
                                <w:sz w:val="22"/>
                                <w:cs/>
                                <w:lang w:bidi="bn-IN"/>
                              </w:rPr>
                              <w:t xml:space="preserve"> </w:t>
                            </w:r>
                            <w:r w:rsidRPr="004A3646">
                              <w:rPr>
                                <w:rFonts w:cs="Nirmala UI"/>
                                <w:color w:val="000000" w:themeColor="text1"/>
                                <w:sz w:val="22"/>
                                <w:cs/>
                                <w:lang w:bidi="bn-IN"/>
                              </w:rPr>
                              <w:t>অ্যানিমেশনটি</w:t>
                            </w:r>
                            <w:r w:rsidRPr="004A3646">
                              <w:rPr>
                                <w:rFonts w:cs="Arial"/>
                                <w:color w:val="000000" w:themeColor="text1"/>
                                <w:sz w:val="22"/>
                                <w:cs/>
                                <w:lang w:bidi="bn-IN"/>
                              </w:rPr>
                              <w:t xml:space="preserve"> </w:t>
                            </w:r>
                            <w:r w:rsidRPr="004A3646">
                              <w:rPr>
                                <w:rFonts w:cs="Nirmala UI"/>
                                <w:color w:val="000000" w:themeColor="text1"/>
                                <w:sz w:val="22"/>
                                <w:cs/>
                                <w:lang w:bidi="bn-IN"/>
                              </w:rPr>
                              <w:t>বর্ণনা</w:t>
                            </w:r>
                            <w:r w:rsidRPr="004A3646">
                              <w:rPr>
                                <w:rFonts w:cs="Arial"/>
                                <w:color w:val="000000" w:themeColor="text1"/>
                                <w:sz w:val="22"/>
                                <w:cs/>
                                <w:lang w:bidi="bn-IN"/>
                              </w:rPr>
                              <w:t xml:space="preserve"> </w:t>
                            </w:r>
                            <w:r w:rsidRPr="004A3646">
                              <w:rPr>
                                <w:rFonts w:cs="Nirmala UI"/>
                                <w:color w:val="000000" w:themeColor="text1"/>
                                <w:sz w:val="22"/>
                                <w:cs/>
                                <w:lang w:bidi="bn-IN"/>
                              </w:rPr>
                              <w:t>করবে</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কীভাবে</w:t>
                            </w:r>
                            <w:r w:rsidRPr="004A3646">
                              <w:rPr>
                                <w:rFonts w:cs="Arial"/>
                                <w:color w:val="000000" w:themeColor="text1"/>
                                <w:sz w:val="22"/>
                                <w:cs/>
                                <w:lang w:bidi="bn-IN"/>
                              </w:rPr>
                              <w:t xml:space="preserve"> </w:t>
                            </w:r>
                            <w:r w:rsidRPr="004A3646">
                              <w:rPr>
                                <w:rFonts w:cs="Nirmala UI"/>
                                <w:color w:val="000000" w:themeColor="text1"/>
                                <w:sz w:val="22"/>
                                <w:cs/>
                                <w:lang w:bidi="bn-IN"/>
                              </w:rPr>
                              <w:t>সংক্রমণের</w:t>
                            </w:r>
                            <w:r w:rsidRPr="004A3646">
                              <w:rPr>
                                <w:rFonts w:cs="Arial"/>
                                <w:color w:val="000000" w:themeColor="text1"/>
                                <w:sz w:val="22"/>
                                <w:cs/>
                                <w:lang w:bidi="bn-IN"/>
                              </w:rPr>
                              <w:t xml:space="preserve"> </w:t>
                            </w:r>
                            <w:r w:rsidRPr="004A3646">
                              <w:rPr>
                                <w:rFonts w:cs="Nirmala UI"/>
                                <w:color w:val="000000" w:themeColor="text1"/>
                                <w:sz w:val="22"/>
                                <w:cs/>
                                <w:lang w:bidi="bn-IN"/>
                              </w:rPr>
                              <w:t>বিরুদ্ধে</w:t>
                            </w:r>
                            <w:r w:rsidRPr="004A3646">
                              <w:rPr>
                                <w:rFonts w:cs="Arial"/>
                                <w:color w:val="000000" w:themeColor="text1"/>
                                <w:sz w:val="22"/>
                                <w:cs/>
                                <w:lang w:bidi="bn-IN"/>
                              </w:rPr>
                              <w:t xml:space="preserve"> </w:t>
                            </w:r>
                            <w:r w:rsidRPr="004A3646">
                              <w:rPr>
                                <w:rFonts w:cs="Nirmala UI"/>
                                <w:color w:val="000000" w:themeColor="text1"/>
                                <w:sz w:val="22"/>
                                <w:cs/>
                                <w:lang w:bidi="bn-IN"/>
                              </w:rPr>
                              <w:t>লড়াই</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কীভাবে</w:t>
                            </w:r>
                            <w:r w:rsidRPr="004A3646">
                              <w:rPr>
                                <w:rFonts w:cs="Arial"/>
                                <w:color w:val="000000" w:themeColor="text1"/>
                                <w:sz w:val="22"/>
                                <w:cs/>
                                <w:lang w:bidi="bn-IN"/>
                              </w:rPr>
                              <w:t xml:space="preserve"> </w:t>
                            </w:r>
                            <w:r w:rsidRPr="004A3646">
                              <w:rPr>
                                <w:rFonts w:cs="Nirmala UI"/>
                                <w:color w:val="000000" w:themeColor="text1"/>
                                <w:sz w:val="22"/>
                                <w:cs/>
                                <w:lang w:bidi="bn-IN"/>
                              </w:rPr>
                              <w:t>তা</w:t>
                            </w:r>
                            <w:r w:rsidRPr="004A3646">
                              <w:rPr>
                                <w:rFonts w:cs="Arial"/>
                                <w:color w:val="000000" w:themeColor="text1"/>
                                <w:sz w:val="22"/>
                                <w:cs/>
                                <w:lang w:bidi="bn-IN"/>
                              </w:rPr>
                              <w:t xml:space="preserve"> </w:t>
                            </w:r>
                            <w:r w:rsidRPr="004A3646">
                              <w:rPr>
                                <w:rFonts w:cs="Nirmala UI"/>
                                <w:color w:val="000000" w:themeColor="text1"/>
                                <w:sz w:val="22"/>
                                <w:cs/>
                                <w:lang w:bidi="bn-IN"/>
                              </w:rPr>
                              <w:t>টিকার</w:t>
                            </w:r>
                            <w:r w:rsidRPr="004A3646">
                              <w:rPr>
                                <w:rFonts w:cs="Arial"/>
                                <w:color w:val="000000" w:themeColor="text1"/>
                                <w:sz w:val="22"/>
                                <w:cs/>
                                <w:lang w:bidi="bn-IN"/>
                              </w:rPr>
                              <w:t xml:space="preserve"> </w:t>
                            </w:r>
                            <w:r w:rsidRPr="004A3646">
                              <w:rPr>
                                <w:rFonts w:cs="Nirmala UI"/>
                                <w:color w:val="000000" w:themeColor="text1"/>
                                <w:sz w:val="22"/>
                                <w:cs/>
                                <w:lang w:bidi="bn-IN"/>
                              </w:rPr>
                              <w:t>প্রতি</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প্রতিক্রিয়া</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স্থার</w:t>
                            </w:r>
                            <w:r w:rsidRPr="004A3646">
                              <w:rPr>
                                <w:rFonts w:cs="Arial"/>
                                <w:color w:val="000000" w:themeColor="text1"/>
                                <w:sz w:val="22"/>
                                <w:cs/>
                                <w:lang w:bidi="bn-IN"/>
                              </w:rPr>
                              <w:t xml:space="preserve"> </w:t>
                            </w:r>
                            <w:r w:rsidRPr="004A3646">
                              <w:rPr>
                                <w:rFonts w:cs="Nirmala UI"/>
                                <w:color w:val="000000" w:themeColor="text1"/>
                                <w:sz w:val="22"/>
                                <w:cs/>
                                <w:lang w:bidi="bn-IN"/>
                              </w:rPr>
                              <w:t>কাজ</w:t>
                            </w:r>
                            <w:r w:rsidRPr="004A3646">
                              <w:rPr>
                                <w:rFonts w:cs="Arial"/>
                                <w:color w:val="000000" w:themeColor="text1"/>
                                <w:sz w:val="22"/>
                                <w:cs/>
                                <w:lang w:bidi="bn-IN"/>
                              </w:rPr>
                              <w:t xml:space="preserve"> </w:t>
                            </w:r>
                            <w:r w:rsidRPr="004A3646">
                              <w:rPr>
                                <w:rFonts w:cs="Nirmala UI"/>
                                <w:color w:val="000000" w:themeColor="text1"/>
                                <w:sz w:val="22"/>
                                <w:cs/>
                                <w:lang w:bidi="bn-IN"/>
                              </w:rPr>
                              <w:t>হল</w:t>
                            </w:r>
                            <w:r w:rsidRPr="004A3646">
                              <w:rPr>
                                <w:rFonts w:cs="Arial"/>
                                <w:color w:val="000000" w:themeColor="text1"/>
                                <w:sz w:val="22"/>
                                <w:cs/>
                                <w:lang w:bidi="bn-IN"/>
                              </w:rPr>
                              <w:t xml:space="preserve"> </w:t>
                            </w: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পদার্থকে</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নিজের</w:t>
                            </w:r>
                            <w:r w:rsidRPr="004A3646">
                              <w:rPr>
                                <w:rFonts w:cs="Arial"/>
                                <w:color w:val="000000" w:themeColor="text1"/>
                                <w:sz w:val="22"/>
                                <w:cs/>
                                <w:lang w:bidi="bn-IN"/>
                              </w:rPr>
                              <w:t xml:space="preserve"> </w:t>
                            </w:r>
                            <w:r w:rsidRPr="004A3646">
                              <w:rPr>
                                <w:rFonts w:cs="Nirmala UI"/>
                                <w:color w:val="000000" w:themeColor="text1"/>
                                <w:sz w:val="22"/>
                                <w:cs/>
                                <w:lang w:bidi="bn-IN"/>
                              </w:rPr>
                              <w:t>দেহের</w:t>
                            </w:r>
                            <w:r w:rsidRPr="004A3646">
                              <w:rPr>
                                <w:rFonts w:cs="Arial"/>
                                <w:color w:val="000000" w:themeColor="text1"/>
                                <w:sz w:val="22"/>
                                <w:cs/>
                                <w:lang w:bidi="bn-IN"/>
                              </w:rPr>
                              <w:t xml:space="preserve"> </w:t>
                            </w:r>
                            <w:r w:rsidRPr="004A3646">
                              <w:rPr>
                                <w:rFonts w:cs="Nirmala UI"/>
                                <w:color w:val="000000" w:themeColor="text1"/>
                                <w:sz w:val="22"/>
                                <w:cs/>
                                <w:lang w:bidi="bn-IN"/>
                              </w:rPr>
                              <w:t>অংশ</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আলাদা</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স্থার</w:t>
                            </w:r>
                            <w:r w:rsidRPr="004A3646">
                              <w:rPr>
                                <w:rFonts w:cs="Arial"/>
                                <w:color w:val="000000" w:themeColor="text1"/>
                                <w:sz w:val="22"/>
                                <w:cs/>
                                <w:lang w:bidi="bn-IN"/>
                              </w:rPr>
                              <w:t xml:space="preserve"> </w:t>
                            </w:r>
                            <w:r w:rsidRPr="004A3646">
                              <w:rPr>
                                <w:rFonts w:cs="Nirmala UI"/>
                                <w:color w:val="000000" w:themeColor="text1"/>
                                <w:sz w:val="22"/>
                                <w:cs/>
                                <w:lang w:bidi="bn-IN"/>
                              </w:rPr>
                              <w:t>দ্বারা</w:t>
                            </w:r>
                            <w:r w:rsidRPr="004A3646">
                              <w:rPr>
                                <w:rFonts w:cs="Arial"/>
                                <w:color w:val="000000" w:themeColor="text1"/>
                                <w:sz w:val="22"/>
                                <w:cs/>
                                <w:lang w:bidi="bn-IN"/>
                              </w:rPr>
                              <w:t xml:space="preserve"> </w:t>
                            </w:r>
                            <w:r w:rsidRPr="004A3646">
                              <w:rPr>
                                <w:rFonts w:cs="Nirmala UI"/>
                                <w:color w:val="000000" w:themeColor="text1"/>
                                <w:sz w:val="22"/>
                                <w:cs/>
                                <w:lang w:bidi="bn-IN"/>
                              </w:rPr>
                              <w:t>চিহ্নিত</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কোন</w:t>
                            </w:r>
                            <w:r w:rsidRPr="004A3646">
                              <w:rPr>
                                <w:rFonts w:cs="Arial"/>
                                <w:color w:val="000000" w:themeColor="text1"/>
                                <w:sz w:val="22"/>
                                <w:cs/>
                                <w:lang w:bidi="bn-IN"/>
                              </w:rPr>
                              <w:t xml:space="preserve"> </w:t>
                            </w: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পদার্থের</w:t>
                            </w:r>
                            <w:r w:rsidRPr="004A3646">
                              <w:rPr>
                                <w:rFonts w:cs="Arial"/>
                                <w:color w:val="000000" w:themeColor="text1"/>
                                <w:sz w:val="22"/>
                                <w:cs/>
                                <w:lang w:bidi="bn-IN"/>
                              </w:rPr>
                              <w:t xml:space="preserve"> </w:t>
                            </w:r>
                            <w:r w:rsidRPr="004A3646">
                              <w:rPr>
                                <w:rFonts w:cs="Nirmala UI"/>
                                <w:color w:val="000000" w:themeColor="text1"/>
                                <w:sz w:val="22"/>
                                <w:cs/>
                                <w:lang w:bidi="bn-IN"/>
                              </w:rPr>
                              <w:t>অংশ</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অংশগুলি</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w:t>
                            </w:r>
                            <w:r w:rsidRPr="004A3646">
                              <w:rPr>
                                <w:rFonts w:cs="Arial"/>
                                <w:color w:val="000000" w:themeColor="text1"/>
                                <w:sz w:val="22"/>
                                <w:cs/>
                                <w:lang w:bidi="bn-IN"/>
                              </w:rPr>
                              <w:t xml:space="preserve"> </w:t>
                            </w:r>
                            <w:r w:rsidRPr="004A3646">
                              <w:rPr>
                                <w:rFonts w:cs="Nirmala UI"/>
                                <w:color w:val="000000" w:themeColor="text1"/>
                                <w:sz w:val="22"/>
                                <w:cs/>
                                <w:lang w:bidi="bn-IN"/>
                              </w:rPr>
                              <w:t>হিসাবে</w:t>
                            </w:r>
                            <w:r w:rsidRPr="004A3646">
                              <w:rPr>
                                <w:rFonts w:cs="Arial"/>
                                <w:color w:val="000000" w:themeColor="text1"/>
                                <w:sz w:val="22"/>
                                <w:cs/>
                                <w:lang w:bidi="bn-IN"/>
                              </w:rPr>
                              <w:t xml:space="preserve"> </w:t>
                            </w:r>
                            <w:r w:rsidRPr="004A3646">
                              <w:rPr>
                                <w:rFonts w:cs="Nirmala UI"/>
                                <w:color w:val="000000" w:themeColor="text1"/>
                                <w:sz w:val="22"/>
                                <w:cs/>
                                <w:lang w:bidi="bn-IN"/>
                              </w:rPr>
                              <w:t>পরিচিত</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অ্যান্টিজেনগুলি</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w:t>
                            </w:r>
                            <w:r w:rsidRPr="004A3646">
                              <w:rPr>
                                <w:rFonts w:cs="Arial"/>
                                <w:color w:val="000000" w:themeColor="text1"/>
                                <w:sz w:val="22"/>
                                <w:cs/>
                                <w:lang w:bidi="bn-IN"/>
                              </w:rPr>
                              <w:t xml:space="preserve">, </w:t>
                            </w:r>
                            <w:r w:rsidRPr="004A3646">
                              <w:rPr>
                                <w:rFonts w:cs="Nirmala UI"/>
                                <w:color w:val="000000" w:themeColor="text1"/>
                                <w:sz w:val="22"/>
                                <w:cs/>
                                <w:lang w:bidi="bn-IN"/>
                              </w:rPr>
                              <w:t>ভাইরাস</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ট্রান্সফিউশন</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অঙ্গ</w:t>
                            </w:r>
                            <w:r w:rsidRPr="004A3646">
                              <w:rPr>
                                <w:rFonts w:cs="Arial"/>
                                <w:color w:val="000000" w:themeColor="text1"/>
                                <w:sz w:val="22"/>
                                <w:cs/>
                                <w:lang w:bidi="bn-IN"/>
                              </w:rPr>
                              <w:t xml:space="preserve"> </w:t>
                            </w:r>
                            <w:r w:rsidRPr="004A3646">
                              <w:rPr>
                                <w:rFonts w:cs="Nirmala UI"/>
                                <w:color w:val="000000" w:themeColor="text1"/>
                                <w:sz w:val="22"/>
                                <w:cs/>
                                <w:lang w:bidi="bn-IN"/>
                              </w:rPr>
                              <w:t>প্রতিস্থাপন</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আসা</w:t>
                            </w:r>
                            <w:r w:rsidRPr="004A3646">
                              <w:rPr>
                                <w:rFonts w:cs="Arial"/>
                                <w:color w:val="000000" w:themeColor="text1"/>
                                <w:sz w:val="22"/>
                                <w:cs/>
                                <w:lang w:bidi="bn-IN"/>
                              </w:rPr>
                              <w:t xml:space="preserve"> </w:t>
                            </w: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কোষগুলিতে</w:t>
                            </w:r>
                            <w:r w:rsidRPr="004A3646">
                              <w:rPr>
                                <w:rFonts w:cs="Arial"/>
                                <w:color w:val="000000" w:themeColor="text1"/>
                                <w:sz w:val="22"/>
                                <w:cs/>
                                <w:lang w:bidi="bn-IN"/>
                              </w:rPr>
                              <w:t xml:space="preserve"> </w:t>
                            </w:r>
                            <w:r w:rsidRPr="004A3646">
                              <w:rPr>
                                <w:rFonts w:cs="Nirmala UI"/>
                                <w:color w:val="000000" w:themeColor="text1"/>
                                <w:sz w:val="22"/>
                                <w:cs/>
                                <w:lang w:bidi="bn-IN"/>
                              </w:rPr>
                              <w:t>উপস্থিত</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w:t>
                            </w:r>
                            <w:r w:rsidRPr="004A3646">
                              <w:rPr>
                                <w:rFonts w:cs="Arial"/>
                                <w:color w:val="000000" w:themeColor="text1"/>
                                <w:sz w:val="22"/>
                                <w:cs/>
                                <w:lang w:bidi="bn-IN"/>
                              </w:rPr>
                              <w:t xml:space="preserve"> </w:t>
                            </w:r>
                            <w:r w:rsidRPr="004A3646">
                              <w:rPr>
                                <w:rFonts w:cs="Nirmala UI"/>
                                <w:color w:val="000000" w:themeColor="text1"/>
                                <w:sz w:val="22"/>
                                <w:cs/>
                                <w:lang w:bidi="bn-IN"/>
                              </w:rPr>
                              <w:t>রাসায়নিক</w:t>
                            </w:r>
                            <w:r w:rsidRPr="004A3646">
                              <w:rPr>
                                <w:rFonts w:cs="Arial"/>
                                <w:color w:val="000000" w:themeColor="text1"/>
                                <w:sz w:val="22"/>
                                <w:cs/>
                                <w:lang w:bidi="bn-IN"/>
                              </w:rPr>
                              <w:t xml:space="preserve"> </w:t>
                            </w:r>
                            <w:r w:rsidRPr="004A3646">
                              <w:rPr>
                                <w:rFonts w:cs="Nirmala UI"/>
                                <w:color w:val="000000" w:themeColor="text1"/>
                                <w:sz w:val="22"/>
                                <w:cs/>
                                <w:lang w:bidi="bn-IN"/>
                              </w:rPr>
                              <w:t>হতে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যেমন</w:t>
                            </w:r>
                            <w:r w:rsidRPr="004A3646">
                              <w:rPr>
                                <w:rFonts w:cs="Arial"/>
                                <w:color w:val="000000" w:themeColor="text1"/>
                                <w:sz w:val="22"/>
                                <w:cs/>
                                <w:lang w:bidi="bn-IN"/>
                              </w:rPr>
                              <w:t xml:space="preserve"> </w:t>
                            </w:r>
                            <w:r w:rsidRPr="004A3646">
                              <w:rPr>
                                <w:rFonts w:cs="Nirmala UI"/>
                                <w:color w:val="000000" w:themeColor="text1"/>
                                <w:sz w:val="22"/>
                                <w:cs/>
                                <w:lang w:bidi="bn-IN"/>
                              </w:rPr>
                              <w:t>টক্সিন</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টিকার</w:t>
                            </w:r>
                            <w:r w:rsidRPr="004A3646">
                              <w:rPr>
                                <w:rFonts w:cs="Arial"/>
                                <w:color w:val="000000" w:themeColor="text1"/>
                                <w:sz w:val="22"/>
                                <w:cs/>
                                <w:lang w:bidi="bn-IN"/>
                              </w:rPr>
                              <w:t xml:space="preserve"> </w:t>
                            </w:r>
                            <w:r w:rsidRPr="004A3646">
                              <w:rPr>
                                <w:rFonts w:cs="Nirmala UI"/>
                                <w:color w:val="000000" w:themeColor="text1"/>
                                <w:sz w:val="22"/>
                                <w:cs/>
                                <w:lang w:bidi="bn-IN"/>
                              </w:rPr>
                              <w:t>উপাদান</w:t>
                            </w:r>
                            <w:r w:rsidRPr="004A3646">
                              <w:rPr>
                                <w:rFonts w:cs="Mangal"/>
                                <w:color w:val="000000" w:themeColor="text1"/>
                                <w:sz w:val="22"/>
                                <w:cs/>
                                <w:lang w:bidi="hi-IN"/>
                              </w:rPr>
                              <w:t>।</w:t>
                            </w:r>
                          </w:p>
                          <w:p w14:paraId="109584CF" w14:textId="77777777" w:rsidR="00C515A5" w:rsidRPr="004A3646" w:rsidRDefault="00C515A5" w:rsidP="004A3646">
                            <w:pPr>
                              <w:spacing w:line="240" w:lineRule="auto"/>
                              <w:rPr>
                                <w:rFonts w:cs="Arial"/>
                                <w:sz w:val="22"/>
                                <w:cs/>
                                <w:lang w:bidi="bn-IN"/>
                              </w:rPr>
                            </w:pPr>
                            <w:r w:rsidRPr="004A3646">
                              <w:rPr>
                                <w:rFonts w:cs="Nirmala UI"/>
                                <w:color w:val="000000" w:themeColor="text1"/>
                                <w:sz w:val="26"/>
                                <w:szCs w:val="26"/>
                                <w:cs/>
                                <w:lang w:bidi="bn-IN"/>
                              </w:rPr>
                              <w:t>সহজাত</w:t>
                            </w:r>
                            <w:r w:rsidRPr="004A3646">
                              <w:rPr>
                                <w:rFonts w:cs="Arial"/>
                                <w:color w:val="000000" w:themeColor="text1"/>
                                <w:sz w:val="26"/>
                                <w:szCs w:val="26"/>
                                <w:cs/>
                                <w:lang w:bidi="bn-IN"/>
                              </w:rPr>
                              <w:t xml:space="preserve"> </w:t>
                            </w:r>
                            <w:r w:rsidRPr="004A3646">
                              <w:rPr>
                                <w:rFonts w:cs="Nirmala UI"/>
                                <w:color w:val="000000" w:themeColor="text1"/>
                                <w:sz w:val="26"/>
                                <w:szCs w:val="26"/>
                                <w:cs/>
                                <w:lang w:bidi="bn-IN"/>
                              </w:rPr>
                              <w:t>অনাক্রম্যতা</w:t>
                            </w:r>
                            <w:r w:rsidRPr="004A3646">
                              <w:rPr>
                                <w:rFonts w:cs="Arial"/>
                                <w:color w:val="000000" w:themeColor="text1"/>
                                <w:sz w:val="26"/>
                                <w:szCs w:val="26"/>
                                <w:cs/>
                                <w:lang w:bidi="bn-IN"/>
                              </w:rPr>
                              <w:t>:</w:t>
                            </w:r>
                          </w:p>
                          <w:p w14:paraId="5314BCC9" w14:textId="77777777" w:rsidR="00C515A5" w:rsidRPr="004A3646" w:rsidRDefault="00C515A5" w:rsidP="004A3646">
                            <w:pPr>
                              <w:spacing w:line="240" w:lineRule="auto"/>
                              <w:rPr>
                                <w:rFonts w:cs="Arial"/>
                                <w:sz w:val="22"/>
                                <w:cs/>
                                <w:lang w:bidi="bn-IN"/>
                              </w:rPr>
                            </w:pP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পদার্থের</w:t>
                            </w:r>
                            <w:r w:rsidRPr="004A3646">
                              <w:rPr>
                                <w:rFonts w:cs="Arial"/>
                                <w:color w:val="000000" w:themeColor="text1"/>
                                <w:sz w:val="22"/>
                                <w:cs/>
                                <w:lang w:bidi="bn-IN"/>
                              </w:rPr>
                              <w:t xml:space="preserve"> </w:t>
                            </w:r>
                            <w:r w:rsidRPr="004A3646">
                              <w:rPr>
                                <w:rFonts w:cs="Nirmala UI"/>
                                <w:color w:val="000000" w:themeColor="text1"/>
                                <w:sz w:val="22"/>
                                <w:cs/>
                                <w:lang w:bidi="bn-IN"/>
                              </w:rPr>
                              <w:t>বিরুদ্ধে</w:t>
                            </w:r>
                            <w:r w:rsidRPr="004A3646">
                              <w:rPr>
                                <w:rFonts w:cs="Arial"/>
                                <w:color w:val="000000" w:themeColor="text1"/>
                                <w:sz w:val="22"/>
                                <w:cs/>
                                <w:lang w:bidi="bn-IN"/>
                              </w:rPr>
                              <w:t xml:space="preserve"> </w:t>
                            </w:r>
                            <w:r w:rsidRPr="004A3646">
                              <w:rPr>
                                <w:rFonts w:cs="Nirmala UI"/>
                                <w:color w:val="000000" w:themeColor="text1"/>
                                <w:sz w:val="22"/>
                                <w:cs/>
                                <w:lang w:bidi="bn-IN"/>
                              </w:rPr>
                              <w:t>শরীরের</w:t>
                            </w:r>
                            <w:r w:rsidRPr="004A3646">
                              <w:rPr>
                                <w:rFonts w:cs="Arial"/>
                                <w:color w:val="000000" w:themeColor="text1"/>
                                <w:sz w:val="22"/>
                                <w:cs/>
                                <w:lang w:bidi="bn-IN"/>
                              </w:rPr>
                              <w:t xml:space="preserve"> </w:t>
                            </w:r>
                            <w:r w:rsidRPr="004A3646">
                              <w:rPr>
                                <w:rFonts w:cs="Nirmala UI"/>
                                <w:color w:val="000000" w:themeColor="text1"/>
                                <w:sz w:val="22"/>
                                <w:cs/>
                                <w:lang w:bidi="bn-IN"/>
                              </w:rPr>
                              <w:t>প্রতিরক্ষার</w:t>
                            </w:r>
                            <w:r w:rsidRPr="004A3646">
                              <w:rPr>
                                <w:rFonts w:cs="Arial"/>
                                <w:color w:val="000000" w:themeColor="text1"/>
                                <w:sz w:val="22"/>
                                <w:cs/>
                                <w:lang w:bidi="bn-IN"/>
                              </w:rPr>
                              <w:t xml:space="preserve"> </w:t>
                            </w:r>
                            <w:r w:rsidRPr="004A3646">
                              <w:rPr>
                                <w:rFonts w:cs="Nirmala UI"/>
                                <w:color w:val="000000" w:themeColor="text1"/>
                                <w:sz w:val="22"/>
                                <w:cs/>
                                <w:lang w:bidi="bn-IN"/>
                              </w:rPr>
                              <w:t>প্রথম</w:t>
                            </w:r>
                            <w:r w:rsidRPr="004A3646">
                              <w:rPr>
                                <w:rFonts w:cs="Arial"/>
                                <w:color w:val="000000" w:themeColor="text1"/>
                                <w:sz w:val="22"/>
                                <w:cs/>
                                <w:lang w:bidi="bn-IN"/>
                              </w:rPr>
                              <w:t xml:space="preserve"> </w:t>
                            </w:r>
                            <w:r w:rsidRPr="004A3646">
                              <w:rPr>
                                <w:rFonts w:cs="Nirmala UI"/>
                                <w:color w:val="000000" w:themeColor="text1"/>
                                <w:sz w:val="22"/>
                                <w:cs/>
                                <w:lang w:bidi="bn-IN"/>
                              </w:rPr>
                              <w:t>লাইন</w:t>
                            </w:r>
                            <w:r w:rsidRPr="004A3646">
                              <w:rPr>
                                <w:rFonts w:cs="Arial"/>
                                <w:color w:val="000000" w:themeColor="text1"/>
                                <w:sz w:val="22"/>
                                <w:cs/>
                                <w:lang w:bidi="bn-IN"/>
                              </w:rPr>
                              <w:t xml:space="preserve"> </w:t>
                            </w:r>
                            <w:r w:rsidRPr="004A3646">
                              <w:rPr>
                                <w:rFonts w:cs="Nirmala UI"/>
                                <w:color w:val="000000" w:themeColor="text1"/>
                                <w:sz w:val="22"/>
                                <w:cs/>
                                <w:lang w:bidi="bn-IN"/>
                              </w:rPr>
                              <w:t>হল</w:t>
                            </w:r>
                            <w:r w:rsidRPr="004A3646">
                              <w:rPr>
                                <w:rFonts w:cs="Arial"/>
                                <w:color w:val="000000" w:themeColor="text1"/>
                                <w:sz w:val="22"/>
                                <w:cs/>
                                <w:lang w:bidi="bn-IN"/>
                              </w:rPr>
                              <w:t xml:space="preserve"> </w:t>
                            </w:r>
                            <w:r w:rsidRPr="004A3646">
                              <w:rPr>
                                <w:rFonts w:cs="Nirmala UI"/>
                                <w:color w:val="000000" w:themeColor="text1"/>
                                <w:sz w:val="22"/>
                                <w:cs/>
                                <w:lang w:bidi="bn-IN"/>
                              </w:rPr>
                              <w:t>প্রবেশ</w:t>
                            </w:r>
                            <w:r w:rsidRPr="004A3646">
                              <w:rPr>
                                <w:rFonts w:cs="Arial"/>
                                <w:color w:val="000000" w:themeColor="text1"/>
                                <w:sz w:val="22"/>
                                <w:cs/>
                                <w:lang w:bidi="bn-IN"/>
                              </w:rPr>
                              <w:t xml:space="preserve"> </w:t>
                            </w:r>
                            <w:r w:rsidRPr="004A3646">
                              <w:rPr>
                                <w:rFonts w:cs="Nirmala UI"/>
                                <w:color w:val="000000" w:themeColor="text1"/>
                                <w:sz w:val="22"/>
                                <w:cs/>
                                <w:lang w:bidi="bn-IN"/>
                              </w:rPr>
                              <w:t>রোধ</w:t>
                            </w:r>
                            <w:r w:rsidRPr="004A3646">
                              <w:rPr>
                                <w:rFonts w:cs="Arial"/>
                                <w:color w:val="000000" w:themeColor="text1"/>
                                <w:sz w:val="22"/>
                                <w:cs/>
                                <w:lang w:bidi="bn-IN"/>
                              </w:rPr>
                              <w:t xml:space="preserve"> </w:t>
                            </w:r>
                            <w:r w:rsidRPr="004A3646">
                              <w:rPr>
                                <w:rFonts w:cs="Nirmala UI"/>
                                <w:color w:val="000000" w:themeColor="text1"/>
                                <w:sz w:val="22"/>
                                <w:cs/>
                                <w:lang w:bidi="bn-IN"/>
                              </w:rPr>
                              <w:t>করার</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Arial"/>
                                <w:color w:val="000000" w:themeColor="text1"/>
                                <w:sz w:val="22"/>
                                <w:cs/>
                                <w:lang w:bidi="bn-IN"/>
                              </w:rPr>
                              <w:t xml:space="preserve"> </w:t>
                            </w:r>
                            <w:r w:rsidRPr="004A3646">
                              <w:rPr>
                                <w:rFonts w:cs="Nirmala UI"/>
                                <w:color w:val="000000" w:themeColor="text1"/>
                                <w:sz w:val="22"/>
                                <w:cs/>
                                <w:lang w:bidi="bn-IN"/>
                              </w:rPr>
                              <w:t>বিভিন্ন</w:t>
                            </w:r>
                            <w:r w:rsidRPr="004A3646">
                              <w:rPr>
                                <w:rFonts w:cs="Arial"/>
                                <w:color w:val="000000" w:themeColor="text1"/>
                                <w:sz w:val="22"/>
                                <w:cs/>
                                <w:lang w:bidi="bn-IN"/>
                              </w:rPr>
                              <w:t xml:space="preserve"> </w:t>
                            </w:r>
                            <w:r w:rsidRPr="004A3646">
                              <w:rPr>
                                <w:rFonts w:cs="Nirmala UI"/>
                                <w:color w:val="000000" w:themeColor="text1"/>
                                <w:sz w:val="22"/>
                                <w:cs/>
                                <w:lang w:bidi="bn-IN"/>
                              </w:rPr>
                              <w:t>ধরনের</w:t>
                            </w:r>
                            <w:r w:rsidRPr="004A3646">
                              <w:rPr>
                                <w:rFonts w:cs="Arial"/>
                                <w:color w:val="000000" w:themeColor="text1"/>
                                <w:sz w:val="22"/>
                                <w:cs/>
                                <w:lang w:bidi="bn-IN"/>
                              </w:rPr>
                              <w:t xml:space="preserve"> </w:t>
                            </w:r>
                            <w:r w:rsidRPr="004A3646">
                              <w:rPr>
                                <w:rFonts w:cs="Nirmala UI"/>
                                <w:color w:val="000000" w:themeColor="text1"/>
                                <w:sz w:val="22"/>
                                <w:cs/>
                                <w:lang w:bidi="bn-IN"/>
                              </w:rPr>
                              <w:t>শারীরিক</w:t>
                            </w:r>
                            <w:r w:rsidRPr="004A3646">
                              <w:rPr>
                                <w:rFonts w:cs="Arial"/>
                                <w:color w:val="000000" w:themeColor="text1"/>
                                <w:sz w:val="22"/>
                                <w:cs/>
                                <w:lang w:bidi="bn-IN"/>
                              </w:rPr>
                              <w:t xml:space="preserve"> </w:t>
                            </w:r>
                            <w:r w:rsidRPr="004A3646">
                              <w:rPr>
                                <w:rFonts w:cs="Nirmala UI"/>
                                <w:color w:val="000000" w:themeColor="text1"/>
                                <w:sz w:val="22"/>
                                <w:cs/>
                                <w:lang w:bidi="bn-IN"/>
                              </w:rPr>
                              <w:t>বাধা</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এর</w:t>
                            </w:r>
                            <w:r w:rsidRPr="004A3646">
                              <w:rPr>
                                <w:rFonts w:cs="Arial"/>
                                <w:color w:val="000000" w:themeColor="text1"/>
                                <w:sz w:val="22"/>
                                <w:cs/>
                                <w:lang w:bidi="bn-IN"/>
                              </w:rPr>
                              <w:t xml:space="preserve"> </w:t>
                            </w:r>
                            <w:r w:rsidRPr="004A3646">
                              <w:rPr>
                                <w:rFonts w:cs="Nirmala UI"/>
                                <w:color w:val="000000" w:themeColor="text1"/>
                                <w:sz w:val="22"/>
                                <w:cs/>
                                <w:lang w:bidi="bn-IN"/>
                              </w:rPr>
                              <w:t>মধ্যে</w:t>
                            </w:r>
                            <w:r w:rsidRPr="004A3646">
                              <w:rPr>
                                <w:rFonts w:cs="Arial"/>
                                <w:color w:val="000000" w:themeColor="text1"/>
                                <w:sz w:val="22"/>
                                <w:cs/>
                                <w:lang w:bidi="bn-IN"/>
                              </w:rPr>
                              <w:t xml:space="preserve"> </w:t>
                            </w:r>
                            <w:r w:rsidRPr="004A3646">
                              <w:rPr>
                                <w:rFonts w:cs="Nirmala UI"/>
                                <w:color w:val="000000" w:themeColor="text1"/>
                                <w:sz w:val="22"/>
                                <w:cs/>
                                <w:lang w:bidi="bn-IN"/>
                              </w:rPr>
                              <w:t>রয়েছে</w:t>
                            </w:r>
                            <w:r w:rsidRPr="004A3646">
                              <w:rPr>
                                <w:rFonts w:cs="Arial"/>
                                <w:color w:val="000000" w:themeColor="text1"/>
                                <w:sz w:val="22"/>
                                <w:cs/>
                                <w:lang w:bidi="bn-IN"/>
                              </w:rPr>
                              <w:t xml:space="preserve"> </w:t>
                            </w:r>
                            <w:r w:rsidRPr="004A3646">
                              <w:rPr>
                                <w:rFonts w:cs="Nirmala UI"/>
                                <w:color w:val="000000" w:themeColor="text1"/>
                                <w:sz w:val="22"/>
                                <w:cs/>
                                <w:lang w:bidi="bn-IN"/>
                              </w:rPr>
                              <w:t>অশ্রু</w:t>
                            </w:r>
                            <w:r w:rsidRPr="004A3646">
                              <w:rPr>
                                <w:rFonts w:cs="Arial"/>
                                <w:color w:val="000000" w:themeColor="text1"/>
                                <w:sz w:val="22"/>
                                <w:cs/>
                                <w:lang w:bidi="bn-IN"/>
                              </w:rPr>
                              <w:t xml:space="preserve">, </w:t>
                            </w:r>
                            <w:r w:rsidRPr="004A3646">
                              <w:rPr>
                                <w:rFonts w:cs="Nirmala UI"/>
                                <w:color w:val="000000" w:themeColor="text1"/>
                                <w:sz w:val="22"/>
                                <w:cs/>
                                <w:lang w:bidi="bn-IN"/>
                              </w:rPr>
                              <w:t>গ্যাস্ট্রিক</w:t>
                            </w:r>
                            <w:r w:rsidRPr="004A3646">
                              <w:rPr>
                                <w:rFonts w:cs="Arial"/>
                                <w:color w:val="000000" w:themeColor="text1"/>
                                <w:sz w:val="22"/>
                                <w:cs/>
                                <w:lang w:bidi="bn-IN"/>
                              </w:rPr>
                              <w:t xml:space="preserve"> </w:t>
                            </w:r>
                            <w:r w:rsidRPr="004A3646">
                              <w:rPr>
                                <w:rFonts w:cs="Nirmala UI"/>
                                <w:color w:val="000000" w:themeColor="text1"/>
                                <w:sz w:val="22"/>
                                <w:cs/>
                                <w:lang w:bidi="bn-IN"/>
                              </w:rPr>
                              <w:t>অ্যাসিড</w:t>
                            </w:r>
                            <w:r w:rsidRPr="004A3646">
                              <w:rPr>
                                <w:rFonts w:cs="Arial"/>
                                <w:color w:val="000000" w:themeColor="text1"/>
                                <w:sz w:val="22"/>
                                <w:cs/>
                                <w:lang w:bidi="bn-IN"/>
                              </w:rPr>
                              <w:t xml:space="preserve">, </w:t>
                            </w: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সিলিয়া</w:t>
                            </w:r>
                            <w:r w:rsidRPr="004A3646">
                              <w:rPr>
                                <w:rFonts w:cs="Arial"/>
                                <w:color w:val="000000" w:themeColor="text1"/>
                                <w:sz w:val="22"/>
                                <w:cs/>
                                <w:lang w:bidi="bn-IN"/>
                              </w:rPr>
                              <w:t xml:space="preserve"> </w:t>
                            </w:r>
                            <w:r w:rsidRPr="004A3646">
                              <w:rPr>
                                <w:rFonts w:cs="Nirmala UI"/>
                                <w:color w:val="000000" w:themeColor="text1"/>
                                <w:sz w:val="22"/>
                                <w:cs/>
                                <w:lang w:bidi="bn-IN"/>
                              </w:rPr>
                              <w:t>নামক</w:t>
                            </w:r>
                            <w:r w:rsidRPr="004A3646">
                              <w:rPr>
                                <w:rFonts w:cs="Arial"/>
                                <w:color w:val="000000" w:themeColor="text1"/>
                                <w:sz w:val="22"/>
                                <w:cs/>
                                <w:lang w:bidi="bn-IN"/>
                              </w:rPr>
                              <w:t xml:space="preserve"> </w:t>
                            </w:r>
                            <w:r w:rsidRPr="004A3646">
                              <w:rPr>
                                <w:rFonts w:cs="Nirmala UI"/>
                                <w:color w:val="000000" w:themeColor="text1"/>
                                <w:sz w:val="22"/>
                                <w:cs/>
                                <w:lang w:bidi="bn-IN"/>
                              </w:rPr>
                              <w:t>ক্ষুদ্র</w:t>
                            </w:r>
                            <w:r w:rsidRPr="004A3646">
                              <w:rPr>
                                <w:rFonts w:cs="Arial"/>
                                <w:color w:val="000000" w:themeColor="text1"/>
                                <w:sz w:val="22"/>
                                <w:cs/>
                                <w:lang w:bidi="bn-IN"/>
                              </w:rPr>
                              <w:t xml:space="preserve"> </w:t>
                            </w:r>
                            <w:r w:rsidRPr="004A3646">
                              <w:rPr>
                                <w:rFonts w:cs="Nirmala UI"/>
                                <w:color w:val="000000" w:themeColor="text1"/>
                                <w:sz w:val="22"/>
                                <w:cs/>
                                <w:lang w:bidi="bn-IN"/>
                              </w:rPr>
                              <w:t>লোম</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বাধাগুলির</w:t>
                            </w:r>
                            <w:r w:rsidRPr="004A3646">
                              <w:rPr>
                                <w:rFonts w:cs="Arial"/>
                                <w:color w:val="000000" w:themeColor="text1"/>
                                <w:sz w:val="22"/>
                                <w:cs/>
                                <w:lang w:bidi="bn-IN"/>
                              </w:rPr>
                              <w:t xml:space="preserve"> </w:t>
                            </w:r>
                            <w:r w:rsidRPr="004A3646">
                              <w:rPr>
                                <w:rFonts w:cs="Nirmala UI"/>
                                <w:color w:val="000000" w:themeColor="text1"/>
                                <w:sz w:val="22"/>
                                <w:cs/>
                                <w:lang w:bidi="bn-IN"/>
                              </w:rPr>
                              <w:t>প্রতিটির</w:t>
                            </w:r>
                            <w:r w:rsidRPr="004A3646">
                              <w:rPr>
                                <w:rFonts w:cs="Arial"/>
                                <w:color w:val="000000" w:themeColor="text1"/>
                                <w:sz w:val="22"/>
                                <w:cs/>
                                <w:lang w:bidi="bn-IN"/>
                              </w:rPr>
                              <w:t xml:space="preserve"> </w:t>
                            </w:r>
                            <w:r w:rsidRPr="004A3646">
                              <w:rPr>
                                <w:rFonts w:cs="Nirmala UI"/>
                                <w:color w:val="000000" w:themeColor="text1"/>
                                <w:sz w:val="22"/>
                                <w:cs/>
                                <w:lang w:bidi="bn-IN"/>
                              </w:rPr>
                              <w:t>বিশেষত্ব</w:t>
                            </w:r>
                            <w:r w:rsidRPr="004A3646">
                              <w:rPr>
                                <w:rFonts w:cs="Arial"/>
                                <w:color w:val="000000" w:themeColor="text1"/>
                                <w:sz w:val="22"/>
                                <w:cs/>
                                <w:lang w:bidi="bn-IN"/>
                              </w:rPr>
                              <w:t xml:space="preserve"> </w:t>
                            </w:r>
                            <w:r w:rsidRPr="004A3646">
                              <w:rPr>
                                <w:rFonts w:cs="Nirmala UI"/>
                                <w:color w:val="000000" w:themeColor="text1"/>
                                <w:sz w:val="22"/>
                                <w:cs/>
                                <w:lang w:bidi="bn-IN"/>
                              </w:rPr>
                              <w:t>নিচে</w:t>
                            </w:r>
                            <w:r w:rsidRPr="004A3646">
                              <w:rPr>
                                <w:rFonts w:cs="Arial"/>
                                <w:color w:val="000000" w:themeColor="text1"/>
                                <w:sz w:val="22"/>
                                <w:cs/>
                                <w:lang w:bidi="bn-IN"/>
                              </w:rPr>
                              <w:t xml:space="preserve"> </w:t>
                            </w:r>
                            <w:r w:rsidRPr="004A3646">
                              <w:rPr>
                                <w:rFonts w:cs="Nirmala UI"/>
                                <w:color w:val="000000" w:themeColor="text1"/>
                                <w:sz w:val="22"/>
                                <w:cs/>
                                <w:lang w:bidi="bn-IN"/>
                              </w:rPr>
                              <w:t>ব্যাখ্যা</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হয়েছে</w:t>
                            </w:r>
                            <w:r w:rsidRPr="004A3646">
                              <w:rPr>
                                <w:rFonts w:cs="Arial"/>
                                <w:color w:val="000000" w:themeColor="text1"/>
                                <w:sz w:val="22"/>
                                <w:cs/>
                                <w:lang w:bidi="bn-IN"/>
                              </w:rPr>
                              <w:t>:</w:t>
                            </w:r>
                          </w:p>
                          <w:p w14:paraId="5D9B3EB7" w14:textId="77777777" w:rsidR="00C515A5" w:rsidRPr="004A3646" w:rsidRDefault="00C515A5" w:rsidP="004A3646">
                            <w:pPr>
                              <w:pStyle w:val="ListParagraph"/>
                              <w:numPr>
                                <w:ilvl w:val="0"/>
                                <w:numId w:val="81"/>
                              </w:numPr>
                              <w:spacing w:after="0" w:line="240" w:lineRule="auto"/>
                              <w:rPr>
                                <w:rFonts w:eastAsia="Times New Roman" w:cs="Arial"/>
                                <w:sz w:val="22"/>
                                <w:cs/>
                                <w:lang w:bidi="bn-IN"/>
                              </w:rPr>
                            </w:pP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শরীরের</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শারীরিক</w:t>
                            </w:r>
                            <w:r w:rsidRPr="004A3646">
                              <w:rPr>
                                <w:rFonts w:cs="Arial"/>
                                <w:color w:val="000000" w:themeColor="text1"/>
                                <w:sz w:val="22"/>
                                <w:cs/>
                                <w:lang w:bidi="bn-IN"/>
                              </w:rPr>
                              <w:t xml:space="preserve"> </w:t>
                            </w:r>
                            <w:r w:rsidRPr="004A3646">
                              <w:rPr>
                                <w:rFonts w:cs="Nirmala UI"/>
                                <w:color w:val="000000" w:themeColor="text1"/>
                                <w:sz w:val="22"/>
                                <w:cs/>
                                <w:lang w:bidi="bn-IN"/>
                              </w:rPr>
                              <w:t>বাধা</w:t>
                            </w:r>
                            <w:r w:rsidRPr="004A3646">
                              <w:rPr>
                                <w:rFonts w:cs="Arial"/>
                                <w:color w:val="000000" w:themeColor="text1"/>
                                <w:sz w:val="22"/>
                                <w:cs/>
                                <w:lang w:bidi="bn-IN"/>
                              </w:rPr>
                              <w:t xml:space="preserve"> </w:t>
                            </w:r>
                            <w:r w:rsidRPr="004A3646">
                              <w:rPr>
                                <w:rFonts w:cs="Nirmala UI"/>
                                <w:color w:val="000000" w:themeColor="text1"/>
                                <w:sz w:val="22"/>
                                <w:cs/>
                                <w:lang w:bidi="bn-IN"/>
                              </w:rPr>
                              <w:t>হিসেবে</w:t>
                            </w:r>
                            <w:r w:rsidRPr="004A3646">
                              <w:rPr>
                                <w:rFonts w:cs="Arial"/>
                                <w:color w:val="000000" w:themeColor="text1"/>
                                <w:sz w:val="22"/>
                                <w:cs/>
                                <w:lang w:bidi="bn-IN"/>
                              </w:rPr>
                              <w:t xml:space="preserve"> </w:t>
                            </w:r>
                            <w:r w:rsidRPr="004A3646">
                              <w:rPr>
                                <w:rFonts w:cs="Nirmala UI"/>
                                <w:color w:val="000000" w:themeColor="text1"/>
                                <w:sz w:val="22"/>
                                <w:cs/>
                                <w:lang w:bidi="bn-IN"/>
                              </w:rPr>
                              <w:t>কাজ</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বাধার</w:t>
                            </w:r>
                            <w:r w:rsidRPr="004A3646">
                              <w:rPr>
                                <w:rFonts w:cs="Arial"/>
                                <w:color w:val="000000" w:themeColor="text1"/>
                                <w:sz w:val="22"/>
                                <w:cs/>
                                <w:lang w:bidi="bn-IN"/>
                              </w:rPr>
                              <w:t xml:space="preserve"> </w:t>
                            </w:r>
                            <w:r w:rsidRPr="004A3646">
                              <w:rPr>
                                <w:rFonts w:cs="Nirmala UI"/>
                                <w:color w:val="000000" w:themeColor="text1"/>
                                <w:sz w:val="22"/>
                                <w:cs/>
                                <w:lang w:bidi="bn-IN"/>
                              </w:rPr>
                              <w:t>মধ্য</w:t>
                            </w:r>
                            <w:r w:rsidRPr="004A3646">
                              <w:rPr>
                                <w:rFonts w:cs="Arial"/>
                                <w:color w:val="000000" w:themeColor="text1"/>
                                <w:sz w:val="22"/>
                                <w:cs/>
                                <w:lang w:bidi="bn-IN"/>
                              </w:rPr>
                              <w:t xml:space="preserve"> </w:t>
                            </w:r>
                            <w:r w:rsidRPr="004A3646">
                              <w:rPr>
                                <w:rFonts w:cs="Nirmala UI"/>
                                <w:color w:val="000000" w:themeColor="text1"/>
                                <w:sz w:val="22"/>
                                <w:cs/>
                                <w:lang w:bidi="bn-IN"/>
                              </w:rPr>
                              <w:t>দিয়ে</w:t>
                            </w:r>
                            <w:r w:rsidRPr="004A3646">
                              <w:rPr>
                                <w:rFonts w:cs="Arial"/>
                                <w:color w:val="000000" w:themeColor="text1"/>
                                <w:sz w:val="22"/>
                                <w:cs/>
                                <w:lang w:bidi="bn-IN"/>
                              </w:rPr>
                              <w:t xml:space="preserve"> </w:t>
                            </w:r>
                            <w:r w:rsidRPr="004A3646">
                              <w:rPr>
                                <w:rFonts w:cs="Nirmala UI"/>
                                <w:color w:val="000000" w:themeColor="text1"/>
                                <w:sz w:val="22"/>
                                <w:cs/>
                                <w:lang w:bidi="bn-IN"/>
                              </w:rPr>
                              <w:t>প্যাথোজেন</w:t>
                            </w:r>
                            <w:r w:rsidRPr="004A3646">
                              <w:rPr>
                                <w:rFonts w:cs="Arial"/>
                                <w:color w:val="000000" w:themeColor="text1"/>
                                <w:sz w:val="22"/>
                                <w:cs/>
                                <w:lang w:bidi="bn-IN"/>
                              </w:rPr>
                              <w:t xml:space="preserve"> (</w:t>
                            </w:r>
                            <w:r w:rsidRPr="004A3646">
                              <w:rPr>
                                <w:rFonts w:cs="Nirmala UI"/>
                                <w:color w:val="000000" w:themeColor="text1"/>
                                <w:sz w:val="22"/>
                                <w:cs/>
                                <w:lang w:bidi="bn-IN"/>
                              </w:rPr>
                              <w:t>অণুজীব</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সৃষ্টি</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তখনই</w:t>
                            </w:r>
                            <w:r w:rsidRPr="004A3646">
                              <w:rPr>
                                <w:rFonts w:cs="Arial"/>
                                <w:color w:val="000000" w:themeColor="text1"/>
                                <w:sz w:val="22"/>
                                <w:cs/>
                                <w:lang w:bidi="bn-IN"/>
                              </w:rPr>
                              <w:t xml:space="preserve"> </w:t>
                            </w:r>
                            <w:r w:rsidRPr="004A3646">
                              <w:rPr>
                                <w:rFonts w:cs="Nirmala UI"/>
                                <w:color w:val="000000" w:themeColor="text1"/>
                                <w:sz w:val="22"/>
                                <w:cs/>
                                <w:lang w:bidi="bn-IN"/>
                              </w:rPr>
                              <w:t>প্রবেশ</w:t>
                            </w:r>
                            <w:r w:rsidRPr="004A3646">
                              <w:rPr>
                                <w:rFonts w:cs="Arial"/>
                                <w:color w:val="000000" w:themeColor="text1"/>
                                <w:sz w:val="22"/>
                                <w:cs/>
                                <w:lang w:bidi="bn-IN"/>
                              </w:rPr>
                              <w:t xml:space="preserve"> </w:t>
                            </w:r>
                            <w:r w:rsidRPr="004A3646">
                              <w:rPr>
                                <w:rFonts w:cs="Nirmala UI"/>
                                <w:color w:val="000000" w:themeColor="text1"/>
                                <w:sz w:val="22"/>
                                <w:cs/>
                                <w:lang w:bidi="bn-IN"/>
                              </w:rPr>
                              <w:t>করতে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যখন</w:t>
                            </w:r>
                            <w:r w:rsidRPr="004A3646">
                              <w:rPr>
                                <w:rFonts w:cs="Arial"/>
                                <w:color w:val="000000" w:themeColor="text1"/>
                                <w:sz w:val="22"/>
                                <w:cs/>
                                <w:lang w:bidi="bn-IN"/>
                              </w:rPr>
                              <w:t xml:space="preserve"> </w:t>
                            </w: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ফাটা</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ত্বকের</w:t>
                            </w:r>
                            <w:r w:rsidRPr="004A3646">
                              <w:rPr>
                                <w:rFonts w:cs="Arial"/>
                                <w:color w:val="000000" w:themeColor="text1"/>
                                <w:sz w:val="22"/>
                                <w:cs/>
                                <w:lang w:bidi="bn-IN"/>
                              </w:rPr>
                              <w:t xml:space="preserve"> </w:t>
                            </w:r>
                            <w:r w:rsidRPr="004A3646">
                              <w:rPr>
                                <w:rFonts w:cs="Nirmala UI"/>
                                <w:color w:val="000000" w:themeColor="text1"/>
                                <w:sz w:val="22"/>
                                <w:cs/>
                                <w:lang w:bidi="bn-IN"/>
                              </w:rPr>
                              <w:t>অস্বস্তি</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কাটা</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ক্ষত</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ক্ষতিগ্রস্ত</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Mangal"/>
                                <w:color w:val="000000" w:themeColor="text1"/>
                                <w:sz w:val="22"/>
                                <w:cs/>
                                <w:lang w:bidi="hi-IN"/>
                              </w:rPr>
                              <w:t>।</w:t>
                            </w:r>
                          </w:p>
                          <w:p w14:paraId="27C1C833" w14:textId="77777777" w:rsidR="00C515A5" w:rsidRPr="004A3646" w:rsidRDefault="00C515A5" w:rsidP="004A3646">
                            <w:pPr>
                              <w:pStyle w:val="ListParagraph"/>
                              <w:numPr>
                                <w:ilvl w:val="0"/>
                                <w:numId w:val="81"/>
                              </w:numPr>
                              <w:spacing w:after="0" w:line="240" w:lineRule="auto"/>
                              <w:rPr>
                                <w:rFonts w:eastAsia="Times New Roman" w:cs="Arial"/>
                                <w:sz w:val="22"/>
                                <w:cs/>
                                <w:lang w:bidi="bn-IN"/>
                              </w:rPr>
                            </w:pPr>
                            <w:r w:rsidRPr="004A3646">
                              <w:rPr>
                                <w:rFonts w:cs="Nirmala UI"/>
                                <w:color w:val="000000" w:themeColor="text1"/>
                                <w:sz w:val="22"/>
                                <w:cs/>
                                <w:lang w:bidi="bn-IN"/>
                              </w:rPr>
                              <w:t>অশ্রু</w:t>
                            </w:r>
                            <w:r w:rsidRPr="004A3646">
                              <w:rPr>
                                <w:rFonts w:cs="Arial"/>
                                <w:color w:val="000000" w:themeColor="text1"/>
                                <w:sz w:val="22"/>
                                <w:cs/>
                                <w:lang w:bidi="bn-IN"/>
                              </w:rPr>
                              <w:t xml:space="preserve">: </w:t>
                            </w:r>
                            <w:r w:rsidRPr="004A3646">
                              <w:rPr>
                                <w:rFonts w:cs="Nirmala UI"/>
                                <w:color w:val="000000" w:themeColor="text1"/>
                                <w:sz w:val="22"/>
                                <w:cs/>
                                <w:lang w:bidi="bn-IN"/>
                              </w:rPr>
                              <w:t>চোখের</w:t>
                            </w:r>
                            <w:r w:rsidRPr="004A3646">
                              <w:rPr>
                                <w:rFonts w:cs="Arial"/>
                                <w:color w:val="000000" w:themeColor="text1"/>
                                <w:sz w:val="22"/>
                                <w:cs/>
                                <w:lang w:bidi="bn-IN"/>
                              </w:rPr>
                              <w:t xml:space="preserve"> </w:t>
                            </w:r>
                            <w:r w:rsidRPr="004A3646">
                              <w:rPr>
                                <w:rFonts w:cs="Nirmala UI"/>
                                <w:color w:val="000000" w:themeColor="text1"/>
                                <w:sz w:val="22"/>
                                <w:cs/>
                                <w:lang w:bidi="bn-IN"/>
                              </w:rPr>
                              <w:t>পলক</w:t>
                            </w:r>
                            <w:r w:rsidRPr="004A3646">
                              <w:rPr>
                                <w:rFonts w:cs="Arial"/>
                                <w:color w:val="000000" w:themeColor="text1"/>
                                <w:sz w:val="22"/>
                                <w:cs/>
                                <w:lang w:bidi="bn-IN"/>
                              </w:rPr>
                              <w:t xml:space="preserve"> </w:t>
                            </w:r>
                            <w:r w:rsidRPr="004A3646">
                              <w:rPr>
                                <w:rFonts w:cs="Nirmala UI"/>
                                <w:color w:val="000000" w:themeColor="text1"/>
                                <w:sz w:val="22"/>
                                <w:cs/>
                                <w:lang w:bidi="bn-IN"/>
                              </w:rPr>
                              <w:t>ফেলার</w:t>
                            </w:r>
                            <w:r w:rsidRPr="004A3646">
                              <w:rPr>
                                <w:rFonts w:cs="Arial"/>
                                <w:color w:val="000000" w:themeColor="text1"/>
                                <w:sz w:val="22"/>
                                <w:cs/>
                                <w:lang w:bidi="bn-IN"/>
                              </w:rPr>
                              <w:t xml:space="preserve"> </w:t>
                            </w:r>
                            <w:r w:rsidRPr="004A3646">
                              <w:rPr>
                                <w:rFonts w:cs="Nirmala UI"/>
                                <w:color w:val="000000" w:themeColor="text1"/>
                                <w:sz w:val="22"/>
                                <w:cs/>
                                <w:lang w:bidi="bn-IN"/>
                              </w:rPr>
                              <w:t>মাধ্যমে</w:t>
                            </w:r>
                            <w:r w:rsidRPr="004A3646">
                              <w:rPr>
                                <w:rFonts w:cs="Arial"/>
                                <w:color w:val="000000" w:themeColor="text1"/>
                                <w:sz w:val="22"/>
                                <w:cs/>
                                <w:lang w:bidi="bn-IN"/>
                              </w:rPr>
                              <w:t xml:space="preserve"> </w:t>
                            </w:r>
                            <w:r w:rsidRPr="004A3646">
                              <w:rPr>
                                <w:rFonts w:cs="Nirmala UI"/>
                                <w:color w:val="000000" w:themeColor="text1"/>
                                <w:sz w:val="22"/>
                                <w:cs/>
                                <w:lang w:bidi="bn-IN"/>
                              </w:rPr>
                              <w:t>পদার্থের</w:t>
                            </w:r>
                            <w:r w:rsidRPr="004A3646">
                              <w:rPr>
                                <w:rFonts w:cs="Arial"/>
                                <w:color w:val="000000" w:themeColor="text1"/>
                                <w:sz w:val="22"/>
                                <w:cs/>
                                <w:lang w:bidi="bn-IN"/>
                              </w:rPr>
                              <w:t xml:space="preserve"> </w:t>
                            </w:r>
                            <w:r w:rsidRPr="004A3646">
                              <w:rPr>
                                <w:rFonts w:cs="Nirmala UI"/>
                                <w:color w:val="000000" w:themeColor="text1"/>
                                <w:sz w:val="22"/>
                                <w:cs/>
                                <w:lang w:bidi="bn-IN"/>
                              </w:rPr>
                              <w:t>চলাচলের</w:t>
                            </w:r>
                            <w:r w:rsidRPr="004A3646">
                              <w:rPr>
                                <w:rFonts w:cs="Arial"/>
                                <w:color w:val="000000" w:themeColor="text1"/>
                                <w:sz w:val="22"/>
                                <w:cs/>
                                <w:lang w:bidi="bn-IN"/>
                              </w:rPr>
                              <w:t xml:space="preserve"> </w:t>
                            </w:r>
                            <w:r w:rsidRPr="004A3646">
                              <w:rPr>
                                <w:rFonts w:cs="Nirmala UI"/>
                                <w:color w:val="000000" w:themeColor="text1"/>
                                <w:sz w:val="22"/>
                                <w:cs/>
                                <w:lang w:bidi="bn-IN"/>
                              </w:rPr>
                              <w:t>মাধ্যমে</w:t>
                            </w:r>
                            <w:r w:rsidRPr="004A3646">
                              <w:rPr>
                                <w:rFonts w:cs="Arial"/>
                                <w:color w:val="000000" w:themeColor="text1"/>
                                <w:sz w:val="22"/>
                                <w:cs/>
                                <w:lang w:bidi="bn-IN"/>
                              </w:rPr>
                              <w:t xml:space="preserve"> </w:t>
                            </w:r>
                            <w:r w:rsidRPr="004A3646">
                              <w:rPr>
                                <w:rFonts w:cs="Nirmala UI"/>
                                <w:color w:val="000000" w:themeColor="text1"/>
                                <w:sz w:val="22"/>
                                <w:cs/>
                                <w:lang w:bidi="bn-IN"/>
                              </w:rPr>
                              <w:t>নিজেকে</w:t>
                            </w:r>
                            <w:r w:rsidRPr="004A3646">
                              <w:rPr>
                                <w:rFonts w:cs="Arial"/>
                                <w:color w:val="000000" w:themeColor="text1"/>
                                <w:sz w:val="22"/>
                                <w:cs/>
                                <w:lang w:bidi="bn-IN"/>
                              </w:rPr>
                              <w:t xml:space="preserve"> </w:t>
                            </w:r>
                            <w:r w:rsidRPr="004A3646">
                              <w:rPr>
                                <w:rFonts w:cs="Nirmala UI"/>
                                <w:color w:val="000000" w:themeColor="text1"/>
                                <w:sz w:val="22"/>
                                <w:cs/>
                                <w:lang w:bidi="bn-IN"/>
                              </w:rPr>
                              <w:t>পরিষ্কার</w:t>
                            </w:r>
                            <w:r w:rsidRPr="004A3646">
                              <w:rPr>
                                <w:rFonts w:cs="Arial"/>
                                <w:color w:val="000000" w:themeColor="text1"/>
                                <w:sz w:val="22"/>
                                <w:cs/>
                                <w:lang w:bidi="bn-IN"/>
                              </w:rPr>
                              <w:t xml:space="preserve"> </w:t>
                            </w:r>
                            <w:r w:rsidRPr="004A3646">
                              <w:rPr>
                                <w:rFonts w:cs="Nirmala UI"/>
                                <w:color w:val="000000" w:themeColor="text1"/>
                                <w:sz w:val="22"/>
                                <w:cs/>
                                <w:lang w:bidi="bn-IN"/>
                              </w:rPr>
                              <w:t>করার</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প্রক্রিয়া</w:t>
                            </w:r>
                            <w:r w:rsidRPr="004A3646">
                              <w:rPr>
                                <w:rFonts w:cs="Arial"/>
                                <w:color w:val="000000" w:themeColor="text1"/>
                                <w:sz w:val="22"/>
                                <w:cs/>
                                <w:lang w:bidi="bn-IN"/>
                              </w:rPr>
                              <w:t xml:space="preserve"> </w:t>
                            </w:r>
                            <w:r w:rsidRPr="004A3646">
                              <w:rPr>
                                <w:rFonts w:cs="Nirmala UI"/>
                                <w:color w:val="000000" w:themeColor="text1"/>
                                <w:sz w:val="22"/>
                                <w:cs/>
                                <w:lang w:bidi="bn-IN"/>
                              </w:rPr>
                              <w:t>রয়েছে</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চোখের</w:t>
                            </w:r>
                            <w:r w:rsidRPr="004A3646">
                              <w:rPr>
                                <w:rFonts w:cs="Arial"/>
                                <w:color w:val="000000" w:themeColor="text1"/>
                                <w:sz w:val="22"/>
                                <w:cs/>
                                <w:lang w:bidi="bn-IN"/>
                              </w:rPr>
                              <w:t xml:space="preserve"> </w:t>
                            </w:r>
                            <w:r w:rsidRPr="004A3646">
                              <w:rPr>
                                <w:rFonts w:cs="Nirmala UI"/>
                                <w:color w:val="000000" w:themeColor="text1"/>
                                <w:sz w:val="22"/>
                                <w:cs/>
                                <w:lang w:bidi="bn-IN"/>
                              </w:rPr>
                              <w:t>উপর</w:t>
                            </w:r>
                            <w:r w:rsidRPr="004A3646">
                              <w:rPr>
                                <w:rFonts w:cs="Arial"/>
                                <w:color w:val="000000" w:themeColor="text1"/>
                                <w:sz w:val="22"/>
                                <w:cs/>
                                <w:lang w:bidi="bn-IN"/>
                              </w:rPr>
                              <w:t xml:space="preserve"> </w:t>
                            </w:r>
                            <w:r w:rsidRPr="004A3646">
                              <w:rPr>
                                <w:rFonts w:cs="Nirmala UI"/>
                                <w:color w:val="000000" w:themeColor="text1"/>
                                <w:sz w:val="22"/>
                                <w:cs/>
                                <w:lang w:bidi="bn-IN"/>
                              </w:rPr>
                              <w:t>আর্দ্রতার</w:t>
                            </w:r>
                            <w:r w:rsidRPr="004A3646">
                              <w:rPr>
                                <w:rFonts w:cs="Arial"/>
                                <w:color w:val="000000" w:themeColor="text1"/>
                                <w:sz w:val="22"/>
                                <w:cs/>
                                <w:lang w:bidi="bn-IN"/>
                              </w:rPr>
                              <w:t xml:space="preserve"> </w:t>
                            </w:r>
                            <w:r w:rsidRPr="004A3646">
                              <w:rPr>
                                <w:rFonts w:cs="Nirmala UI"/>
                                <w:color w:val="000000" w:themeColor="text1"/>
                                <w:sz w:val="22"/>
                                <w:cs/>
                                <w:lang w:bidi="bn-IN"/>
                              </w:rPr>
                              <w:t>ফিল্ম</w:t>
                            </w:r>
                            <w:r w:rsidRPr="004A3646">
                              <w:rPr>
                                <w:rFonts w:cs="Arial"/>
                                <w:color w:val="000000" w:themeColor="text1"/>
                                <w:sz w:val="22"/>
                                <w:cs/>
                                <w:lang w:bidi="bn-IN"/>
                              </w:rPr>
                              <w:t xml:space="preserve"> </w:t>
                            </w:r>
                            <w:r w:rsidRPr="004A3646">
                              <w:rPr>
                                <w:rFonts w:cs="Nirmala UI"/>
                                <w:color w:val="000000" w:themeColor="text1"/>
                                <w:sz w:val="22"/>
                                <w:cs/>
                                <w:lang w:bidi="bn-IN"/>
                              </w:rPr>
                              <w:t>ধূলিকণার</w:t>
                            </w:r>
                            <w:r w:rsidRPr="004A3646">
                              <w:rPr>
                                <w:rFonts w:cs="Arial"/>
                                <w:color w:val="000000" w:themeColor="text1"/>
                                <w:sz w:val="22"/>
                                <w:cs/>
                                <w:lang w:bidi="bn-IN"/>
                              </w:rPr>
                              <w:t xml:space="preserve"> </w:t>
                            </w:r>
                            <w:r w:rsidRPr="004A3646">
                              <w:rPr>
                                <w:rFonts w:cs="Nirmala UI"/>
                                <w:color w:val="000000" w:themeColor="text1"/>
                                <w:sz w:val="22"/>
                                <w:cs/>
                                <w:lang w:bidi="bn-IN"/>
                              </w:rPr>
                              <w:t>মতো</w:t>
                            </w:r>
                            <w:r w:rsidRPr="004A3646">
                              <w:rPr>
                                <w:rFonts w:cs="Arial"/>
                                <w:color w:val="000000" w:themeColor="text1"/>
                                <w:sz w:val="22"/>
                                <w:cs/>
                                <w:lang w:bidi="bn-IN"/>
                              </w:rPr>
                              <w:t xml:space="preserve"> </w:t>
                            </w:r>
                            <w:r w:rsidRPr="004A3646">
                              <w:rPr>
                                <w:rFonts w:cs="Nirmala UI"/>
                                <w:color w:val="000000" w:themeColor="text1"/>
                                <w:sz w:val="22"/>
                                <w:cs/>
                                <w:lang w:bidi="bn-IN"/>
                              </w:rPr>
                              <w:t>পদার্থকে</w:t>
                            </w:r>
                            <w:r w:rsidRPr="004A3646">
                              <w:rPr>
                                <w:rFonts w:cs="Arial"/>
                                <w:color w:val="000000" w:themeColor="text1"/>
                                <w:sz w:val="22"/>
                                <w:cs/>
                                <w:lang w:bidi="bn-IN"/>
                              </w:rPr>
                              <w:t xml:space="preserve"> </w:t>
                            </w:r>
                            <w:r w:rsidRPr="004A3646">
                              <w:rPr>
                                <w:rFonts w:cs="Nirmala UI"/>
                                <w:color w:val="000000" w:themeColor="text1"/>
                                <w:sz w:val="22"/>
                                <w:cs/>
                                <w:lang w:bidi="bn-IN"/>
                              </w:rPr>
                              <w:t>আটকাতে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চোখের</w:t>
                            </w:r>
                            <w:r w:rsidRPr="004A3646">
                              <w:rPr>
                                <w:rFonts w:cs="Arial"/>
                                <w:color w:val="000000" w:themeColor="text1"/>
                                <w:sz w:val="22"/>
                                <w:cs/>
                                <w:lang w:bidi="bn-IN"/>
                              </w:rPr>
                              <w:t xml:space="preserve"> </w:t>
                            </w:r>
                            <w:r w:rsidRPr="004A3646">
                              <w:rPr>
                                <w:rFonts w:cs="Nirmala UI"/>
                                <w:color w:val="000000" w:themeColor="text1"/>
                                <w:sz w:val="22"/>
                                <w:cs/>
                                <w:lang w:bidi="bn-IN"/>
                              </w:rPr>
                              <w:t>পলক</w:t>
                            </w:r>
                            <w:r w:rsidRPr="004A3646">
                              <w:rPr>
                                <w:rFonts w:cs="Arial"/>
                                <w:color w:val="000000" w:themeColor="text1"/>
                                <w:sz w:val="22"/>
                                <w:cs/>
                                <w:lang w:bidi="bn-IN"/>
                              </w:rPr>
                              <w:t xml:space="preserve"> </w:t>
                            </w:r>
                            <w:r w:rsidRPr="004A3646">
                              <w:rPr>
                                <w:rFonts w:cs="Nirmala UI"/>
                                <w:color w:val="000000" w:themeColor="text1"/>
                                <w:sz w:val="22"/>
                                <w:cs/>
                                <w:lang w:bidi="bn-IN"/>
                              </w:rPr>
                              <w:t>ফেলার</w:t>
                            </w:r>
                            <w:r w:rsidRPr="004A3646">
                              <w:rPr>
                                <w:rFonts w:cs="Arial"/>
                                <w:color w:val="000000" w:themeColor="text1"/>
                                <w:sz w:val="22"/>
                                <w:cs/>
                                <w:lang w:bidi="bn-IN"/>
                              </w:rPr>
                              <w:t xml:space="preserve"> </w:t>
                            </w:r>
                            <w:r w:rsidRPr="004A3646">
                              <w:rPr>
                                <w:rFonts w:cs="Nirmala UI"/>
                                <w:color w:val="000000" w:themeColor="text1"/>
                                <w:sz w:val="22"/>
                                <w:cs/>
                                <w:lang w:bidi="bn-IN"/>
                              </w:rPr>
                              <w:t>মাধ্যমে</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চোখের</w:t>
                            </w:r>
                            <w:r w:rsidRPr="004A3646">
                              <w:rPr>
                                <w:rFonts w:cs="Arial"/>
                                <w:color w:val="000000" w:themeColor="text1"/>
                                <w:sz w:val="22"/>
                                <w:cs/>
                                <w:lang w:bidi="bn-IN"/>
                              </w:rPr>
                              <w:t xml:space="preserve"> </w:t>
                            </w:r>
                            <w:r w:rsidRPr="004A3646">
                              <w:rPr>
                                <w:rFonts w:cs="Nirmala UI"/>
                                <w:color w:val="000000" w:themeColor="text1"/>
                                <w:sz w:val="22"/>
                                <w:cs/>
                                <w:lang w:bidi="bn-IN"/>
                              </w:rPr>
                              <w:t>কোণে</w:t>
                            </w:r>
                            <w:r w:rsidRPr="004A3646">
                              <w:rPr>
                                <w:rFonts w:cs="Arial"/>
                                <w:color w:val="000000" w:themeColor="text1"/>
                                <w:sz w:val="22"/>
                                <w:cs/>
                                <w:lang w:bidi="bn-IN"/>
                              </w:rPr>
                              <w:t xml:space="preserve"> </w:t>
                            </w:r>
                            <w:r w:rsidRPr="004A3646">
                              <w:rPr>
                                <w:rFonts w:cs="Nirmala UI"/>
                                <w:color w:val="000000" w:themeColor="text1"/>
                                <w:sz w:val="22"/>
                                <w:cs/>
                                <w:lang w:bidi="bn-IN"/>
                              </w:rPr>
                              <w:t>নিয়ে</w:t>
                            </w:r>
                            <w:r w:rsidRPr="004A3646">
                              <w:rPr>
                                <w:rFonts w:cs="Arial"/>
                                <w:color w:val="000000" w:themeColor="text1"/>
                                <w:sz w:val="22"/>
                                <w:cs/>
                                <w:lang w:bidi="bn-IN"/>
                              </w:rPr>
                              <w:t xml:space="preserve"> </w:t>
                            </w:r>
                            <w:r w:rsidRPr="004A3646">
                              <w:rPr>
                                <w:rFonts w:cs="Nirmala UI"/>
                                <w:color w:val="000000" w:themeColor="text1"/>
                                <w:sz w:val="22"/>
                                <w:cs/>
                                <w:lang w:bidi="bn-IN"/>
                              </w:rPr>
                              <w:t>যেতে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যেখান</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এটিকে</w:t>
                            </w:r>
                            <w:r w:rsidRPr="004A3646">
                              <w:rPr>
                                <w:rFonts w:cs="Arial"/>
                                <w:color w:val="000000" w:themeColor="text1"/>
                                <w:sz w:val="22"/>
                                <w:cs/>
                                <w:lang w:bidi="bn-IN"/>
                              </w:rPr>
                              <w:t xml:space="preserve"> </w:t>
                            </w:r>
                            <w:r w:rsidRPr="004A3646">
                              <w:rPr>
                                <w:rFonts w:cs="Nirmala UI"/>
                                <w:color w:val="000000" w:themeColor="text1"/>
                                <w:sz w:val="22"/>
                                <w:cs/>
                                <w:lang w:bidi="bn-IN"/>
                              </w:rPr>
                              <w:t>অপসারণ</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যেতে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চোখের</w:t>
                            </w:r>
                            <w:r w:rsidRPr="004A3646">
                              <w:rPr>
                                <w:rFonts w:cs="Arial"/>
                                <w:color w:val="000000" w:themeColor="text1"/>
                                <w:sz w:val="22"/>
                                <w:cs/>
                                <w:lang w:bidi="bn-IN"/>
                              </w:rPr>
                              <w:t xml:space="preserve"> </w:t>
                            </w:r>
                            <w:r w:rsidRPr="004A3646">
                              <w:rPr>
                                <w:rFonts w:cs="Nirmala UI"/>
                                <w:color w:val="000000" w:themeColor="text1"/>
                                <w:sz w:val="22"/>
                                <w:cs/>
                                <w:lang w:bidi="bn-IN"/>
                              </w:rPr>
                              <w:t>জলে</w:t>
                            </w:r>
                            <w:r w:rsidRPr="004A3646">
                              <w:rPr>
                                <w:rFonts w:cs="Arial"/>
                                <w:color w:val="000000" w:themeColor="text1"/>
                                <w:sz w:val="22"/>
                                <w:cs/>
                                <w:lang w:bidi="bn-IN"/>
                              </w:rPr>
                              <w:t xml:space="preserve"> </w:t>
                            </w:r>
                            <w:r w:rsidRPr="004A3646">
                              <w:rPr>
                                <w:rFonts w:cs="Nirmala UI"/>
                                <w:color w:val="000000" w:themeColor="text1"/>
                                <w:sz w:val="22"/>
                                <w:cs/>
                                <w:lang w:bidi="bn-IN"/>
                              </w:rPr>
                              <w:t>লাইসোজাইম</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অ্যামাইলেজের</w:t>
                            </w:r>
                            <w:r w:rsidRPr="004A3646">
                              <w:rPr>
                                <w:rFonts w:cs="Arial"/>
                                <w:color w:val="000000" w:themeColor="text1"/>
                                <w:sz w:val="22"/>
                                <w:cs/>
                                <w:lang w:bidi="bn-IN"/>
                              </w:rPr>
                              <w:t xml:space="preserve"> </w:t>
                            </w:r>
                            <w:r w:rsidRPr="004A3646">
                              <w:rPr>
                                <w:rFonts w:cs="Nirmala UI"/>
                                <w:color w:val="000000" w:themeColor="text1"/>
                                <w:sz w:val="22"/>
                                <w:cs/>
                                <w:lang w:bidi="bn-IN"/>
                              </w:rPr>
                              <w:t>মতো</w:t>
                            </w:r>
                            <w:r w:rsidRPr="004A3646">
                              <w:rPr>
                                <w:rFonts w:cs="Arial"/>
                                <w:color w:val="000000" w:themeColor="text1"/>
                                <w:sz w:val="22"/>
                                <w:cs/>
                                <w:lang w:bidi="bn-IN"/>
                              </w:rPr>
                              <w:t xml:space="preserve"> </w:t>
                            </w:r>
                            <w:r w:rsidRPr="004A3646">
                              <w:rPr>
                                <w:rFonts w:cs="Nirmala UI"/>
                                <w:color w:val="000000" w:themeColor="text1"/>
                                <w:sz w:val="22"/>
                                <w:cs/>
                                <w:lang w:bidi="bn-IN"/>
                              </w:rPr>
                              <w:t>উৎসেচকও</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কিছু</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ব্যাকটেরিয়াকে</w:t>
                            </w:r>
                            <w:r w:rsidRPr="004A3646">
                              <w:rPr>
                                <w:rFonts w:cs="Arial"/>
                                <w:color w:val="000000" w:themeColor="text1"/>
                                <w:sz w:val="22"/>
                                <w:cs/>
                                <w:lang w:bidi="bn-IN"/>
                              </w:rPr>
                              <w:t xml:space="preserve"> </w:t>
                            </w:r>
                            <w:r w:rsidRPr="004A3646">
                              <w:rPr>
                                <w:rFonts w:cs="Nirmala UI"/>
                                <w:color w:val="000000" w:themeColor="text1"/>
                                <w:sz w:val="22"/>
                                <w:cs/>
                                <w:lang w:bidi="bn-IN"/>
                              </w:rPr>
                              <w:t>মেরে</w:t>
                            </w:r>
                            <w:r w:rsidRPr="004A3646">
                              <w:rPr>
                                <w:rFonts w:cs="Arial"/>
                                <w:color w:val="000000" w:themeColor="text1"/>
                                <w:sz w:val="22"/>
                                <w:cs/>
                                <w:lang w:bidi="bn-IN"/>
                              </w:rPr>
                              <w:t xml:space="preserve"> </w:t>
                            </w:r>
                            <w:r w:rsidRPr="004A3646">
                              <w:rPr>
                                <w:rFonts w:cs="Nirmala UI"/>
                                <w:color w:val="000000" w:themeColor="text1"/>
                                <w:sz w:val="22"/>
                                <w:cs/>
                                <w:lang w:bidi="bn-IN"/>
                              </w:rPr>
                              <w:t>ফেলতে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অন্য</w:t>
                            </w:r>
                            <w:r w:rsidRPr="004A3646">
                              <w:rPr>
                                <w:rFonts w:cs="Arial"/>
                                <w:color w:val="000000" w:themeColor="text1"/>
                                <w:sz w:val="22"/>
                                <w:cs/>
                                <w:lang w:bidi="bn-IN"/>
                              </w:rPr>
                              <w:t xml:space="preserve"> </w:t>
                            </w:r>
                            <w:r w:rsidRPr="004A3646">
                              <w:rPr>
                                <w:rFonts w:cs="Nirmala UI"/>
                                <w:color w:val="000000" w:themeColor="text1"/>
                                <w:sz w:val="22"/>
                                <w:cs/>
                                <w:lang w:bidi="bn-IN"/>
                              </w:rPr>
                              <w:t>স্তরের</w:t>
                            </w:r>
                            <w:r w:rsidRPr="004A3646">
                              <w:rPr>
                                <w:rFonts w:cs="Arial"/>
                                <w:color w:val="000000" w:themeColor="text1"/>
                                <w:sz w:val="22"/>
                                <w:cs/>
                                <w:lang w:bidi="bn-IN"/>
                              </w:rPr>
                              <w:t xml:space="preserve"> </w:t>
                            </w:r>
                            <w:r w:rsidRPr="004A3646">
                              <w:rPr>
                                <w:rFonts w:cs="Nirmala UI"/>
                                <w:color w:val="000000" w:themeColor="text1"/>
                                <w:sz w:val="22"/>
                                <w:cs/>
                                <w:lang w:bidi="bn-IN"/>
                              </w:rPr>
                              <w:t>সুরক্ষা</w:t>
                            </w:r>
                            <w:r w:rsidRPr="004A3646">
                              <w:rPr>
                                <w:rFonts w:cs="Arial"/>
                                <w:color w:val="000000" w:themeColor="text1"/>
                                <w:sz w:val="22"/>
                                <w:cs/>
                                <w:lang w:bidi="bn-IN"/>
                              </w:rPr>
                              <w:t xml:space="preserve"> </w:t>
                            </w:r>
                            <w:r w:rsidRPr="004A3646">
                              <w:rPr>
                                <w:rFonts w:cs="Nirmala UI"/>
                                <w:color w:val="000000" w:themeColor="text1"/>
                                <w:sz w:val="22"/>
                                <w:cs/>
                                <w:lang w:bidi="bn-IN"/>
                              </w:rPr>
                              <w:t>প্রদান</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p>
                          <w:p w14:paraId="502A1E93" w14:textId="0D682A6D" w:rsidR="00C515A5" w:rsidRPr="004A3646" w:rsidRDefault="00C515A5" w:rsidP="004A3646">
                            <w:pPr>
                              <w:pStyle w:val="ListParagraph"/>
                              <w:numPr>
                                <w:ilvl w:val="0"/>
                                <w:numId w:val="81"/>
                              </w:numPr>
                              <w:spacing w:after="0" w:line="240" w:lineRule="auto"/>
                              <w:rPr>
                                <w:rFonts w:eastAsia="Times New Roman" w:cs="Arial"/>
                                <w:sz w:val="22"/>
                                <w:cs/>
                                <w:lang w:bidi="bn-IN"/>
                              </w:rPr>
                            </w:pPr>
                            <w:r w:rsidRPr="004A3646">
                              <w:rPr>
                                <w:rFonts w:cs="Nirmala UI"/>
                                <w:color w:val="000000" w:themeColor="text1"/>
                                <w:sz w:val="22"/>
                                <w:cs/>
                                <w:lang w:bidi="bn-IN"/>
                              </w:rPr>
                              <w:t>পেটের</w:t>
                            </w:r>
                            <w:r w:rsidRPr="004A3646">
                              <w:rPr>
                                <w:rFonts w:cs="Arial"/>
                                <w:color w:val="000000" w:themeColor="text1"/>
                                <w:sz w:val="22"/>
                                <w:cs/>
                                <w:lang w:bidi="bn-IN"/>
                              </w:rPr>
                              <w:t xml:space="preserve"> </w:t>
                            </w:r>
                            <w:r w:rsidRPr="004A3646">
                              <w:rPr>
                                <w:rFonts w:cs="Nirmala UI"/>
                                <w:color w:val="000000" w:themeColor="text1"/>
                                <w:sz w:val="22"/>
                                <w:cs/>
                                <w:lang w:bidi="bn-IN"/>
                              </w:rPr>
                              <w:t>গ্যাস্ট্রিক</w:t>
                            </w:r>
                            <w:r w:rsidRPr="004A3646">
                              <w:rPr>
                                <w:rFonts w:cs="Arial"/>
                                <w:color w:val="000000" w:themeColor="text1"/>
                                <w:sz w:val="22"/>
                                <w:cs/>
                                <w:lang w:bidi="bn-IN"/>
                              </w:rPr>
                              <w:t xml:space="preserve"> </w:t>
                            </w:r>
                            <w:r w:rsidRPr="004A3646">
                              <w:rPr>
                                <w:rFonts w:cs="Nirmala UI"/>
                                <w:color w:val="000000" w:themeColor="text1"/>
                                <w:sz w:val="22"/>
                                <w:cs/>
                                <w:lang w:bidi="bn-IN"/>
                              </w:rPr>
                              <w:t>অ্যাসিড</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পাকস্থলির</w:t>
                            </w:r>
                            <w:r w:rsidRPr="004A3646">
                              <w:rPr>
                                <w:rFonts w:cs="Arial"/>
                                <w:color w:val="000000" w:themeColor="text1"/>
                                <w:sz w:val="22"/>
                                <w:cs/>
                                <w:lang w:bidi="bn-IN"/>
                              </w:rPr>
                              <w:t xml:space="preserve"> </w:t>
                            </w:r>
                            <w:r w:rsidRPr="004A3646">
                              <w:rPr>
                                <w:rFonts w:cs="Nirmala UI"/>
                                <w:color w:val="000000" w:themeColor="text1"/>
                                <w:sz w:val="22"/>
                                <w:cs/>
                                <w:lang w:bidi="bn-IN"/>
                              </w:rPr>
                              <w:t>অ্যাসিড</w:t>
                            </w:r>
                            <w:r w:rsidRPr="004A3646">
                              <w:rPr>
                                <w:rFonts w:cs="Arial"/>
                                <w:color w:val="000000" w:themeColor="text1"/>
                                <w:sz w:val="22"/>
                                <w:cs/>
                                <w:lang w:bidi="bn-IN"/>
                              </w:rPr>
                              <w:t xml:space="preserve"> </w:t>
                            </w:r>
                            <w:r w:rsidRPr="004A3646">
                              <w:rPr>
                                <w:rFonts w:cs="Nirmala UI"/>
                                <w:color w:val="000000" w:themeColor="text1"/>
                                <w:sz w:val="22"/>
                                <w:cs/>
                                <w:lang w:bidi="bn-IN"/>
                              </w:rPr>
                              <w:t>শুধুমাত্র</w:t>
                            </w:r>
                            <w:r w:rsidRPr="004A3646">
                              <w:rPr>
                                <w:rFonts w:cs="Arial"/>
                                <w:color w:val="000000" w:themeColor="text1"/>
                                <w:sz w:val="22"/>
                                <w:cs/>
                                <w:lang w:bidi="bn-IN"/>
                              </w:rPr>
                              <w:t xml:space="preserve"> </w:t>
                            </w:r>
                            <w:r w:rsidRPr="004A3646">
                              <w:rPr>
                                <w:rFonts w:cs="Nirmala UI"/>
                                <w:color w:val="000000" w:themeColor="text1"/>
                                <w:sz w:val="22"/>
                                <w:cs/>
                                <w:lang w:bidi="bn-IN"/>
                              </w:rPr>
                              <w:t>হজমে</w:t>
                            </w:r>
                            <w:r w:rsidRPr="004A3646">
                              <w:rPr>
                                <w:rFonts w:cs="Arial"/>
                                <w:color w:val="000000" w:themeColor="text1"/>
                                <w:sz w:val="22"/>
                                <w:cs/>
                                <w:lang w:bidi="bn-IN"/>
                              </w:rPr>
                              <w:t xml:space="preserve"> </w:t>
                            </w:r>
                            <w:r w:rsidRPr="004A3646">
                              <w:rPr>
                                <w:rFonts w:cs="Nirmala UI"/>
                                <w:color w:val="000000" w:themeColor="text1"/>
                                <w:sz w:val="22"/>
                                <w:cs/>
                                <w:lang w:bidi="bn-IN"/>
                              </w:rPr>
                              <w:t>সাহায্য</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না</w:t>
                            </w:r>
                            <w:r w:rsidRPr="004A3646">
                              <w:rPr>
                                <w:rFonts w:cs="Arial"/>
                                <w:color w:val="000000" w:themeColor="text1"/>
                                <w:sz w:val="22"/>
                                <w:cs/>
                                <w:lang w:bidi="bn-IN"/>
                              </w:rPr>
                              <w:t xml:space="preserve">, </w:t>
                            </w:r>
                            <w:r w:rsidRPr="004A3646">
                              <w:rPr>
                                <w:rFonts w:cs="Nirmala UI"/>
                                <w:color w:val="000000" w:themeColor="text1"/>
                                <w:sz w:val="22"/>
                                <w:cs/>
                                <w:lang w:bidi="bn-IN"/>
                              </w:rPr>
                              <w:t>কিছু</w:t>
                            </w:r>
                            <w:r w:rsidRPr="004A3646">
                              <w:rPr>
                                <w:rFonts w:cs="Arial"/>
                                <w:color w:val="000000" w:themeColor="text1"/>
                                <w:sz w:val="22"/>
                                <w:cs/>
                                <w:lang w:bidi="bn-IN"/>
                              </w:rPr>
                              <w:t xml:space="preserve"> </w:t>
                            </w:r>
                            <w:r w:rsidRPr="004A3646">
                              <w:rPr>
                                <w:rFonts w:cs="Nirmala UI"/>
                                <w:color w:val="000000" w:themeColor="text1"/>
                                <w:sz w:val="22"/>
                                <w:cs/>
                                <w:lang w:bidi="bn-IN"/>
                              </w:rPr>
                              <w:t>রোগজীবাণুকেও</w:t>
                            </w:r>
                            <w:r w:rsidRPr="004A3646">
                              <w:rPr>
                                <w:rFonts w:cs="Arial"/>
                                <w:color w:val="000000" w:themeColor="text1"/>
                                <w:sz w:val="22"/>
                                <w:cs/>
                                <w:lang w:bidi="bn-IN"/>
                              </w:rPr>
                              <w:t xml:space="preserve"> </w:t>
                            </w:r>
                            <w:r w:rsidRPr="004A3646">
                              <w:rPr>
                                <w:rFonts w:cs="Nirmala UI"/>
                                <w:color w:val="000000" w:themeColor="text1"/>
                                <w:sz w:val="22"/>
                                <w:cs/>
                                <w:lang w:bidi="bn-IN"/>
                              </w:rPr>
                              <w:t>মেরে</w:t>
                            </w:r>
                            <w:r w:rsidRPr="004A3646">
                              <w:rPr>
                                <w:rFonts w:cs="Arial"/>
                                <w:color w:val="000000" w:themeColor="text1"/>
                                <w:sz w:val="22"/>
                                <w:cs/>
                                <w:lang w:bidi="bn-IN"/>
                              </w:rPr>
                              <w:t xml:space="preserve"> </w:t>
                            </w:r>
                            <w:r w:rsidRPr="004A3646">
                              <w:rPr>
                                <w:rFonts w:cs="Nirmala UI"/>
                                <w:color w:val="000000" w:themeColor="text1"/>
                                <w:sz w:val="22"/>
                                <w:cs/>
                                <w:lang w:bidi="bn-IN"/>
                              </w:rPr>
                              <w:t>ফেলতে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অ্যাসিড</w:t>
                            </w:r>
                            <w:r w:rsidRPr="004A3646">
                              <w:rPr>
                                <w:rFonts w:cs="Arial"/>
                                <w:color w:val="000000" w:themeColor="text1"/>
                                <w:sz w:val="22"/>
                                <w:cs/>
                                <w:lang w:bidi="bn-IN"/>
                              </w:rPr>
                              <w:t xml:space="preserve"> </w:t>
                            </w:r>
                            <w:r w:rsidRPr="004A3646">
                              <w:rPr>
                                <w:rFonts w:cs="Nirmala UI"/>
                                <w:color w:val="000000" w:themeColor="text1"/>
                                <w:sz w:val="22"/>
                                <w:cs/>
                                <w:lang w:bidi="bn-IN"/>
                              </w:rPr>
                              <w:t>দ্বারা</w:t>
                            </w:r>
                            <w:r w:rsidRPr="004A3646">
                              <w:rPr>
                                <w:rFonts w:cs="Arial"/>
                                <w:color w:val="000000" w:themeColor="text1"/>
                                <w:sz w:val="22"/>
                                <w:cs/>
                                <w:lang w:bidi="bn-IN"/>
                              </w:rPr>
                              <w:t xml:space="preserve"> </w:t>
                            </w:r>
                            <w:r w:rsidRPr="004A3646">
                              <w:rPr>
                                <w:rFonts w:cs="Nirmala UI"/>
                                <w:color w:val="000000" w:themeColor="text1"/>
                                <w:sz w:val="22"/>
                                <w:cs/>
                                <w:lang w:bidi="bn-IN"/>
                              </w:rPr>
                              <w:t>মারা</w:t>
                            </w:r>
                            <w:r w:rsidRPr="004A3646">
                              <w:rPr>
                                <w:rFonts w:cs="Arial"/>
                                <w:color w:val="000000" w:themeColor="text1"/>
                                <w:sz w:val="22"/>
                                <w:cs/>
                                <w:lang w:bidi="bn-IN"/>
                              </w:rPr>
                              <w:t xml:space="preserve"> </w:t>
                            </w:r>
                            <w:r w:rsidRPr="004A3646">
                              <w:rPr>
                                <w:rFonts w:cs="Nirmala UI"/>
                                <w:color w:val="000000" w:themeColor="text1"/>
                                <w:sz w:val="22"/>
                                <w:cs/>
                                <w:lang w:bidi="bn-IN"/>
                              </w:rPr>
                              <w:t>না</w:t>
                            </w:r>
                            <w:r w:rsidRPr="004A3646">
                              <w:rPr>
                                <w:rFonts w:cs="Arial"/>
                                <w:color w:val="000000" w:themeColor="text1"/>
                                <w:sz w:val="22"/>
                                <w:cs/>
                                <w:lang w:bidi="bn-IN"/>
                              </w:rPr>
                              <w:t xml:space="preserve"> </w:t>
                            </w:r>
                            <w:r w:rsidRPr="004A3646">
                              <w:rPr>
                                <w:rFonts w:cs="Nirmala UI"/>
                                <w:color w:val="000000" w:themeColor="text1"/>
                                <w:sz w:val="22"/>
                                <w:cs/>
                                <w:lang w:bidi="bn-IN"/>
                              </w:rPr>
                              <w:t>যাওয়া</w:t>
                            </w:r>
                            <w:r w:rsidRPr="004A3646">
                              <w:rPr>
                                <w:rFonts w:cs="Arial"/>
                                <w:color w:val="000000" w:themeColor="text1"/>
                                <w:sz w:val="22"/>
                                <w:cs/>
                                <w:lang w:bidi="bn-IN"/>
                              </w:rPr>
                              <w:t xml:space="preserve"> </w:t>
                            </w:r>
                            <w:r w:rsidRPr="004A3646">
                              <w:rPr>
                                <w:rFonts w:cs="Nirmala UI"/>
                                <w:color w:val="000000" w:themeColor="text1"/>
                                <w:sz w:val="22"/>
                                <w:cs/>
                                <w:lang w:bidi="bn-IN"/>
                              </w:rPr>
                              <w:t>প্যাথোজেনগুলি</w:t>
                            </w:r>
                            <w:r w:rsidRPr="004A3646">
                              <w:rPr>
                                <w:rFonts w:cs="Arial"/>
                                <w:color w:val="000000" w:themeColor="text1"/>
                                <w:sz w:val="22"/>
                                <w:cs/>
                                <w:lang w:bidi="bn-IN"/>
                              </w:rPr>
                              <w:t xml:space="preserve"> </w:t>
                            </w:r>
                            <w:r w:rsidRPr="004A3646">
                              <w:rPr>
                                <w:rFonts w:cs="Nirmala UI"/>
                                <w:color w:val="000000" w:themeColor="text1"/>
                                <w:sz w:val="22"/>
                                <w:cs/>
                                <w:lang w:bidi="bn-IN"/>
                              </w:rPr>
                              <w:t>সম্ভাব্য</w:t>
                            </w:r>
                            <w:r w:rsidRPr="004A3646">
                              <w:rPr>
                                <w:rFonts w:cs="Arial"/>
                                <w:color w:val="000000" w:themeColor="text1"/>
                                <w:sz w:val="22"/>
                                <w:cs/>
                                <w:lang w:bidi="bn-IN"/>
                              </w:rPr>
                              <w:t xml:space="preserve"> </w:t>
                            </w:r>
                            <w:r w:rsidRPr="004A3646">
                              <w:rPr>
                                <w:rFonts w:cs="Nirmala UI"/>
                                <w:color w:val="000000" w:themeColor="text1"/>
                                <w:sz w:val="22"/>
                                <w:cs/>
                                <w:lang w:bidi="bn-IN"/>
                              </w:rPr>
                              <w:t>রোগের</w:t>
                            </w:r>
                            <w:r w:rsidRPr="004A3646">
                              <w:rPr>
                                <w:rFonts w:cs="Arial"/>
                                <w:color w:val="000000" w:themeColor="text1"/>
                                <w:sz w:val="22"/>
                                <w:cs/>
                                <w:lang w:bidi="bn-IN"/>
                              </w:rPr>
                              <w:t xml:space="preserve"> </w:t>
                            </w:r>
                            <w:r w:rsidRPr="004A3646">
                              <w:rPr>
                                <w:rFonts w:cs="Nirmala UI"/>
                                <w:color w:val="000000" w:themeColor="text1"/>
                                <w:sz w:val="22"/>
                                <w:cs/>
                                <w:lang w:bidi="bn-IN"/>
                              </w:rPr>
                              <w:t>কারণ</w:t>
                            </w:r>
                            <w:r w:rsidRPr="004A3646">
                              <w:rPr>
                                <w:rFonts w:cs="Arial"/>
                                <w:color w:val="000000" w:themeColor="text1"/>
                                <w:sz w:val="22"/>
                                <w:cs/>
                                <w:lang w:bidi="bn-IN"/>
                              </w:rPr>
                              <w:t xml:space="preserve"> </w:t>
                            </w:r>
                            <w:r w:rsidRPr="004A3646">
                              <w:rPr>
                                <w:rFonts w:cs="Nirmala UI"/>
                                <w:color w:val="000000" w:themeColor="text1"/>
                                <w:sz w:val="22"/>
                                <w:cs/>
                                <w:lang w:bidi="bn-IN"/>
                              </w:rPr>
                              <w:t>হতে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যেমন</w:t>
                            </w:r>
                            <w:r w:rsidRPr="004A3646">
                              <w:rPr>
                                <w:rFonts w:cs="Arial"/>
                                <w:color w:val="000000" w:themeColor="text1"/>
                                <w:sz w:val="22"/>
                                <w:cs/>
                                <w:lang w:bidi="bn-IN"/>
                              </w:rPr>
                              <w:t xml:space="preserve"> </w:t>
                            </w:r>
                            <w:r w:rsidRPr="004A3646">
                              <w:rPr>
                                <w:rFonts w:cs="Nirmala UI"/>
                                <w:color w:val="000000" w:themeColor="text1"/>
                                <w:sz w:val="22"/>
                                <w:cs/>
                                <w:lang w:bidi="bn-IN"/>
                              </w:rPr>
                              <w:t>স্যামোনেলা</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খাদ্যে</w:t>
                            </w:r>
                            <w:r w:rsidRPr="004A3646">
                              <w:rPr>
                                <w:rFonts w:cs="Arial"/>
                                <w:color w:val="000000" w:themeColor="text1"/>
                                <w:sz w:val="22"/>
                                <w:cs/>
                                <w:lang w:bidi="bn-IN"/>
                              </w:rPr>
                              <w:t xml:space="preserve"> </w:t>
                            </w:r>
                            <w:r w:rsidRPr="004A3646">
                              <w:rPr>
                                <w:rFonts w:cs="Nirmala UI"/>
                                <w:color w:val="000000" w:themeColor="text1"/>
                                <w:sz w:val="22"/>
                                <w:cs/>
                                <w:lang w:bidi="bn-IN"/>
                              </w:rPr>
                              <w:t>বিষক্রিয়া</w:t>
                            </w:r>
                            <w:r w:rsidRPr="004A3646">
                              <w:rPr>
                                <w:rFonts w:cs="Arial"/>
                                <w:color w:val="000000" w:themeColor="text1"/>
                                <w:sz w:val="22"/>
                                <w:cs/>
                                <w:lang w:bidi="bn-IN"/>
                              </w:rPr>
                              <w:t xml:space="preserve"> </w:t>
                            </w:r>
                            <w:r w:rsidRPr="004A3646">
                              <w:rPr>
                                <w:rFonts w:cs="Nirmala UI"/>
                                <w:color w:val="000000" w:themeColor="text1"/>
                                <w:sz w:val="22"/>
                                <w:cs/>
                                <w:lang w:bidi="bn-IN"/>
                              </w:rPr>
                              <w:t>ঘটায়</w:t>
                            </w:r>
                            <w:r w:rsidRPr="004A3646">
                              <w:rPr>
                                <w:rFonts w:cs="Mangal"/>
                                <w:color w:val="000000" w:themeColor="text1"/>
                                <w:sz w:val="22"/>
                                <w:cs/>
                                <w:lang w:bidi="hi-IN"/>
                              </w:rPr>
                              <w:t>।</w:t>
                            </w:r>
                          </w:p>
                          <w:p w14:paraId="7AE3C344" w14:textId="5E9DE240" w:rsidR="00C515A5" w:rsidRPr="004A3646" w:rsidRDefault="00C515A5" w:rsidP="004A3646">
                            <w:pPr>
                              <w:pStyle w:val="ListParagraph"/>
                              <w:numPr>
                                <w:ilvl w:val="0"/>
                                <w:numId w:val="81"/>
                              </w:numPr>
                              <w:spacing w:after="0" w:line="240" w:lineRule="auto"/>
                              <w:rPr>
                                <w:rFonts w:eastAsia="Times New Roman" w:cs="Arial"/>
                                <w:sz w:val="22"/>
                                <w:cs/>
                                <w:lang w:bidi="bn-IN"/>
                              </w:rPr>
                            </w:pPr>
                            <w:r w:rsidRPr="004A3646">
                              <w:rPr>
                                <w:rFonts w:cs="Nirmala UI"/>
                                <w:color w:val="000000" w:themeColor="text1"/>
                                <w:sz w:val="22"/>
                                <w:cs/>
                                <w:lang w:bidi="bn-IN"/>
                              </w:rPr>
                              <w:t>সিলিয়া</w:t>
                            </w:r>
                            <w:r w:rsidRPr="004A3646">
                              <w:rPr>
                                <w:rFonts w:cs="Arial"/>
                                <w:color w:val="000000" w:themeColor="text1"/>
                                <w:sz w:val="22"/>
                                <w:cs/>
                                <w:lang w:bidi="bn-IN"/>
                              </w:rPr>
                              <w:t xml:space="preserve">: </w:t>
                            </w:r>
                            <w:r w:rsidRPr="004A3646">
                              <w:rPr>
                                <w:rFonts w:cs="Nirmala UI"/>
                                <w:color w:val="000000" w:themeColor="text1"/>
                                <w:sz w:val="22"/>
                                <w:cs/>
                                <w:lang w:bidi="bn-IN"/>
                              </w:rPr>
                              <w:t>সিলিয়া</w:t>
                            </w:r>
                            <w:r w:rsidRPr="004A3646">
                              <w:rPr>
                                <w:rFonts w:cs="Arial"/>
                                <w:color w:val="000000" w:themeColor="text1"/>
                                <w:sz w:val="22"/>
                                <w:cs/>
                                <w:lang w:bidi="bn-IN"/>
                              </w:rPr>
                              <w:t xml:space="preserve"> </w:t>
                            </w:r>
                            <w:r w:rsidRPr="004A3646">
                              <w:rPr>
                                <w:rFonts w:cs="Nirmala UI"/>
                                <w:color w:val="000000" w:themeColor="text1"/>
                                <w:sz w:val="22"/>
                                <w:cs/>
                                <w:lang w:bidi="bn-IN"/>
                              </w:rPr>
                              <w:t>হল</w:t>
                            </w:r>
                            <w:r w:rsidRPr="004A3646">
                              <w:rPr>
                                <w:rFonts w:cs="Arial"/>
                                <w:color w:val="000000" w:themeColor="text1"/>
                                <w:sz w:val="22"/>
                                <w:cs/>
                                <w:lang w:bidi="bn-IN"/>
                              </w:rPr>
                              <w:t xml:space="preserve"> </w:t>
                            </w:r>
                            <w:r w:rsidRPr="004A3646">
                              <w:rPr>
                                <w:rFonts w:cs="Nirmala UI"/>
                                <w:color w:val="000000" w:themeColor="text1"/>
                                <w:sz w:val="22"/>
                                <w:cs/>
                                <w:lang w:bidi="bn-IN"/>
                              </w:rPr>
                              <w:t>ছোট</w:t>
                            </w:r>
                            <w:r w:rsidRPr="004A3646">
                              <w:rPr>
                                <w:rFonts w:cs="Arial"/>
                                <w:color w:val="000000" w:themeColor="text1"/>
                                <w:sz w:val="22"/>
                                <w:cs/>
                                <w:lang w:bidi="bn-IN"/>
                              </w:rPr>
                              <w:t xml:space="preserve"> </w:t>
                            </w:r>
                            <w:r w:rsidRPr="004A3646">
                              <w:rPr>
                                <w:rFonts w:cs="Nirmala UI"/>
                                <w:color w:val="000000" w:themeColor="text1"/>
                                <w:sz w:val="22"/>
                                <w:cs/>
                                <w:lang w:bidi="bn-IN"/>
                              </w:rPr>
                              <w:t>লোম</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নাক</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ফুসফুসের</w:t>
                            </w:r>
                            <w:r w:rsidRPr="004A3646">
                              <w:rPr>
                                <w:rFonts w:cs="Arial"/>
                                <w:color w:val="000000" w:themeColor="text1"/>
                                <w:sz w:val="22"/>
                                <w:cs/>
                                <w:lang w:bidi="bn-IN"/>
                              </w:rPr>
                              <w:t xml:space="preserve"> </w:t>
                            </w:r>
                            <w:r w:rsidRPr="004A3646">
                              <w:rPr>
                                <w:rFonts w:cs="Nirmala UI"/>
                                <w:color w:val="000000" w:themeColor="text1"/>
                                <w:sz w:val="22"/>
                                <w:cs/>
                                <w:lang w:bidi="bn-IN"/>
                              </w:rPr>
                              <w:t>শ্বাসনালী</w:t>
                            </w:r>
                            <w:r w:rsidRPr="004A3646">
                              <w:rPr>
                                <w:rFonts w:cs="Arial"/>
                                <w:color w:val="000000" w:themeColor="text1"/>
                                <w:sz w:val="22"/>
                                <w:cs/>
                                <w:lang w:bidi="bn-IN"/>
                              </w:rPr>
                              <w:t xml:space="preserve"> </w:t>
                            </w:r>
                            <w:r w:rsidRPr="004A3646">
                              <w:rPr>
                                <w:rFonts w:cs="Nirmala UI"/>
                                <w:color w:val="000000" w:themeColor="text1"/>
                                <w:sz w:val="22"/>
                                <w:cs/>
                                <w:lang w:bidi="bn-IN"/>
                              </w:rPr>
                              <w:t>বরাবর</w:t>
                            </w:r>
                            <w:r w:rsidRPr="004A3646">
                              <w:rPr>
                                <w:rFonts w:cs="Arial"/>
                                <w:color w:val="000000" w:themeColor="text1"/>
                                <w:sz w:val="22"/>
                                <w:cs/>
                                <w:lang w:bidi="bn-IN"/>
                              </w:rPr>
                              <w:t xml:space="preserve"> </w:t>
                            </w:r>
                            <w:r w:rsidRPr="004A3646">
                              <w:rPr>
                                <w:rFonts w:cs="Nirmala UI"/>
                                <w:color w:val="000000" w:themeColor="text1"/>
                                <w:sz w:val="22"/>
                                <w:cs/>
                                <w:lang w:bidi="bn-IN"/>
                              </w:rPr>
                              <w:t>পাওয়া</w:t>
                            </w:r>
                            <w:r w:rsidRPr="004A3646">
                              <w:rPr>
                                <w:rFonts w:cs="Arial"/>
                                <w:color w:val="000000" w:themeColor="text1"/>
                                <w:sz w:val="22"/>
                                <w:cs/>
                                <w:lang w:bidi="bn-IN"/>
                              </w:rPr>
                              <w:t xml:space="preserve"> </w:t>
                            </w:r>
                            <w:r w:rsidRPr="004A3646">
                              <w:rPr>
                                <w:rFonts w:cs="Nirmala UI"/>
                                <w:color w:val="000000" w:themeColor="text1"/>
                                <w:sz w:val="22"/>
                                <w:cs/>
                                <w:lang w:bidi="bn-IN"/>
                              </w:rPr>
                              <w:t>যায়</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চুলগুলি</w:t>
                            </w:r>
                            <w:r w:rsidRPr="004A3646">
                              <w:rPr>
                                <w:rFonts w:cs="Arial"/>
                                <w:color w:val="000000" w:themeColor="text1"/>
                                <w:sz w:val="22"/>
                                <w:cs/>
                                <w:lang w:bidi="bn-IN"/>
                              </w:rPr>
                              <w:t xml:space="preserve"> </w:t>
                            </w:r>
                            <w:r w:rsidRPr="004A3646">
                              <w:rPr>
                                <w:rFonts w:cs="Nirmala UI"/>
                                <w:color w:val="000000" w:themeColor="text1"/>
                                <w:sz w:val="22"/>
                                <w:cs/>
                                <w:lang w:bidi="bn-IN"/>
                              </w:rPr>
                              <w:t>মিউকোসাল</w:t>
                            </w:r>
                            <w:r w:rsidRPr="004A3646">
                              <w:rPr>
                                <w:rFonts w:cs="Arial"/>
                                <w:color w:val="000000" w:themeColor="text1"/>
                                <w:sz w:val="22"/>
                                <w:cs/>
                                <w:lang w:bidi="bn-IN"/>
                              </w:rPr>
                              <w:t xml:space="preserve"> </w:t>
                            </w:r>
                            <w:r w:rsidRPr="004A3646">
                              <w:rPr>
                                <w:rFonts w:cs="Nirmala UI"/>
                                <w:color w:val="000000" w:themeColor="text1"/>
                                <w:sz w:val="22"/>
                                <w:cs/>
                                <w:lang w:bidi="bn-IN"/>
                              </w:rPr>
                              <w:t>কোষগুলির</w:t>
                            </w:r>
                            <w:r w:rsidRPr="004A3646">
                              <w:rPr>
                                <w:rFonts w:cs="Arial"/>
                                <w:color w:val="000000" w:themeColor="text1"/>
                                <w:sz w:val="22"/>
                                <w:cs/>
                                <w:lang w:bidi="bn-IN"/>
                              </w:rPr>
                              <w:t xml:space="preserve"> </w:t>
                            </w:r>
                            <w:r w:rsidRPr="004A3646">
                              <w:rPr>
                                <w:rFonts w:cs="Nirmala UI"/>
                                <w:color w:val="000000" w:themeColor="text1"/>
                                <w:sz w:val="22"/>
                                <w:cs/>
                                <w:lang w:bidi="bn-IN"/>
                              </w:rPr>
                              <w:t>পাশে</w:t>
                            </w:r>
                            <w:r w:rsidRPr="004A3646">
                              <w:rPr>
                                <w:rFonts w:cs="Arial"/>
                                <w:color w:val="000000" w:themeColor="text1"/>
                                <w:sz w:val="22"/>
                                <w:cs/>
                                <w:lang w:bidi="bn-IN"/>
                              </w:rPr>
                              <w:t xml:space="preserve"> </w:t>
                            </w:r>
                            <w:r w:rsidRPr="004A3646">
                              <w:rPr>
                                <w:rFonts w:cs="Nirmala UI"/>
                                <w:color w:val="000000" w:themeColor="text1"/>
                                <w:sz w:val="22"/>
                                <w:cs/>
                                <w:lang w:bidi="bn-IN"/>
                              </w:rPr>
                              <w:t>অবস্থিত</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শ্লেষ্মা</w:t>
                            </w:r>
                            <w:r w:rsidRPr="004A3646">
                              <w:rPr>
                                <w:rFonts w:cs="Arial"/>
                                <w:color w:val="000000" w:themeColor="text1"/>
                                <w:sz w:val="22"/>
                                <w:cs/>
                                <w:lang w:bidi="bn-IN"/>
                              </w:rPr>
                              <w:t xml:space="preserve"> </w:t>
                            </w:r>
                            <w:r w:rsidRPr="004A3646">
                              <w:rPr>
                                <w:rFonts w:cs="Nirmala UI"/>
                                <w:color w:val="000000" w:themeColor="text1"/>
                                <w:sz w:val="22"/>
                                <w:cs/>
                                <w:lang w:bidi="bn-IN"/>
                              </w:rPr>
                              <w:t>নিঃসরণ</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শ্লেষ্মা</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ভাইরাস</w:t>
                            </w:r>
                            <w:r w:rsidRPr="004A3646">
                              <w:rPr>
                                <w:rFonts w:cs="Arial"/>
                                <w:color w:val="000000" w:themeColor="text1"/>
                                <w:sz w:val="22"/>
                                <w:cs/>
                                <w:lang w:bidi="bn-IN"/>
                              </w:rPr>
                              <w:t xml:space="preserve"> </w:t>
                            </w:r>
                            <w:r w:rsidRPr="004A3646">
                              <w:rPr>
                                <w:rFonts w:cs="Nirmala UI"/>
                                <w:color w:val="000000" w:themeColor="text1"/>
                                <w:sz w:val="22"/>
                                <w:cs/>
                                <w:lang w:bidi="bn-IN"/>
                              </w:rPr>
                              <w:t>সহ</w:t>
                            </w:r>
                            <w:r w:rsidRPr="004A3646">
                              <w:rPr>
                                <w:rFonts w:cs="Arial"/>
                                <w:color w:val="000000" w:themeColor="text1"/>
                                <w:sz w:val="22"/>
                                <w:cs/>
                                <w:lang w:bidi="bn-IN"/>
                              </w:rPr>
                              <w:t xml:space="preserve"> </w:t>
                            </w:r>
                            <w:r w:rsidRPr="004A3646">
                              <w:rPr>
                                <w:rFonts w:cs="Nirmala UI"/>
                                <w:color w:val="000000" w:themeColor="text1"/>
                                <w:sz w:val="22"/>
                                <w:cs/>
                                <w:lang w:bidi="bn-IN"/>
                              </w:rPr>
                              <w:t>আমরা</w:t>
                            </w:r>
                            <w:r w:rsidRPr="004A3646">
                              <w:rPr>
                                <w:rFonts w:cs="Arial"/>
                                <w:color w:val="000000" w:themeColor="text1"/>
                                <w:sz w:val="22"/>
                                <w:cs/>
                                <w:lang w:bidi="bn-IN"/>
                              </w:rPr>
                              <w:t xml:space="preserve"> </w:t>
                            </w:r>
                            <w:r w:rsidRPr="004A3646">
                              <w:rPr>
                                <w:rFonts w:cs="Nirmala UI"/>
                                <w:color w:val="000000" w:themeColor="text1"/>
                                <w:sz w:val="22"/>
                                <w:cs/>
                                <w:lang w:bidi="bn-IN"/>
                              </w:rPr>
                              <w:t>শ্বাসে</w:t>
                            </w:r>
                            <w:r w:rsidRPr="004A3646">
                              <w:rPr>
                                <w:rFonts w:cs="Arial"/>
                                <w:color w:val="000000" w:themeColor="text1"/>
                                <w:sz w:val="22"/>
                                <w:cs/>
                                <w:lang w:bidi="bn-IN"/>
                              </w:rPr>
                              <w:t xml:space="preserve"> </w:t>
                            </w:r>
                            <w:r w:rsidRPr="004A3646">
                              <w:rPr>
                                <w:rFonts w:cs="Nirmala UI"/>
                                <w:color w:val="000000" w:themeColor="text1"/>
                                <w:sz w:val="22"/>
                                <w:cs/>
                                <w:lang w:bidi="bn-IN"/>
                              </w:rPr>
                              <w:t>নিই</w:t>
                            </w:r>
                            <w:r w:rsidRPr="004A3646">
                              <w:rPr>
                                <w:rFonts w:cs="Arial"/>
                                <w:color w:val="000000" w:themeColor="text1"/>
                                <w:sz w:val="22"/>
                                <w:cs/>
                                <w:lang w:bidi="bn-IN"/>
                              </w:rPr>
                              <w:t xml:space="preserve"> </w:t>
                            </w:r>
                            <w:r w:rsidRPr="004A3646">
                              <w:rPr>
                                <w:rFonts w:cs="Nirmala UI"/>
                                <w:color w:val="000000" w:themeColor="text1"/>
                                <w:sz w:val="22"/>
                                <w:cs/>
                                <w:lang w:bidi="bn-IN"/>
                              </w:rPr>
                              <w:t>এমন</w:t>
                            </w:r>
                            <w:r w:rsidRPr="004A3646">
                              <w:rPr>
                                <w:rFonts w:cs="Arial"/>
                                <w:color w:val="000000" w:themeColor="text1"/>
                                <w:sz w:val="22"/>
                                <w:cs/>
                                <w:lang w:bidi="bn-IN"/>
                              </w:rPr>
                              <w:t xml:space="preserve"> </w:t>
                            </w:r>
                            <w:r w:rsidRPr="004A3646">
                              <w:rPr>
                                <w:rFonts w:cs="Nirmala UI"/>
                                <w:color w:val="000000" w:themeColor="text1"/>
                                <w:sz w:val="22"/>
                                <w:cs/>
                                <w:lang w:bidi="bn-IN"/>
                              </w:rPr>
                              <w:t>কণাগুলিকে</w:t>
                            </w:r>
                            <w:r w:rsidRPr="004A3646">
                              <w:rPr>
                                <w:rFonts w:cs="Arial"/>
                                <w:color w:val="000000" w:themeColor="text1"/>
                                <w:sz w:val="22"/>
                                <w:cs/>
                                <w:lang w:bidi="bn-IN"/>
                              </w:rPr>
                              <w:t xml:space="preserve"> </w:t>
                            </w:r>
                            <w:r w:rsidRPr="004A3646">
                              <w:rPr>
                                <w:rFonts w:cs="Nirmala UI"/>
                                <w:color w:val="000000" w:themeColor="text1"/>
                                <w:sz w:val="22"/>
                                <w:cs/>
                                <w:lang w:bidi="bn-IN"/>
                              </w:rPr>
                              <w:t>আটকাতে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নাকের</w:t>
                            </w:r>
                            <w:r w:rsidRPr="004A3646">
                              <w:rPr>
                                <w:rFonts w:cs="Arial"/>
                                <w:color w:val="000000" w:themeColor="text1"/>
                                <w:sz w:val="22"/>
                                <w:cs/>
                                <w:lang w:bidi="bn-IN"/>
                              </w:rPr>
                              <w:t xml:space="preserve"> </w:t>
                            </w:r>
                            <w:r w:rsidRPr="004A3646">
                              <w:rPr>
                                <w:rFonts w:cs="Nirmala UI"/>
                                <w:color w:val="000000" w:themeColor="text1"/>
                                <w:sz w:val="22"/>
                                <w:cs/>
                                <w:lang w:bidi="bn-IN"/>
                              </w:rPr>
                              <w:t>মধ্যে</w:t>
                            </w:r>
                            <w:r w:rsidRPr="004A3646">
                              <w:rPr>
                                <w:rFonts w:cs="Arial"/>
                                <w:color w:val="000000" w:themeColor="text1"/>
                                <w:sz w:val="22"/>
                                <w:cs/>
                                <w:lang w:bidi="bn-IN"/>
                              </w:rPr>
                              <w:t xml:space="preserve"> </w:t>
                            </w:r>
                            <w:r w:rsidRPr="004A3646">
                              <w:rPr>
                                <w:rFonts w:cs="Nirmala UI"/>
                                <w:color w:val="000000" w:themeColor="text1"/>
                                <w:sz w:val="22"/>
                                <w:cs/>
                                <w:lang w:bidi="bn-IN"/>
                              </w:rPr>
                              <w:t>চুলের</w:t>
                            </w:r>
                            <w:r w:rsidRPr="004A3646">
                              <w:rPr>
                                <w:rFonts w:cs="Arial"/>
                                <w:color w:val="000000" w:themeColor="text1"/>
                                <w:sz w:val="22"/>
                                <w:cs/>
                                <w:lang w:bidi="bn-IN"/>
                              </w:rPr>
                              <w:t xml:space="preserve"> </w:t>
                            </w:r>
                            <w:r w:rsidRPr="004A3646">
                              <w:rPr>
                                <w:rFonts w:cs="Nirmala UI"/>
                                <w:color w:val="000000" w:themeColor="text1"/>
                                <w:sz w:val="22"/>
                                <w:cs/>
                                <w:lang w:bidi="bn-IN"/>
                              </w:rPr>
                              <w:t>নড়াচড়া</w:t>
                            </w:r>
                            <w:r w:rsidRPr="004A3646">
                              <w:rPr>
                                <w:rFonts w:cs="Arial"/>
                                <w:color w:val="000000" w:themeColor="text1"/>
                                <w:sz w:val="22"/>
                                <w:cs/>
                                <w:lang w:bidi="bn-IN"/>
                              </w:rPr>
                              <w:t xml:space="preserve"> </w:t>
                            </w:r>
                            <w:r w:rsidRPr="004A3646">
                              <w:rPr>
                                <w:rFonts w:cs="Nirmala UI"/>
                                <w:color w:val="000000" w:themeColor="text1"/>
                                <w:sz w:val="22"/>
                                <w:cs/>
                                <w:lang w:bidi="bn-IN"/>
                              </w:rPr>
                              <w:t>হাঁচিকে</w:t>
                            </w:r>
                            <w:r w:rsidRPr="004A3646">
                              <w:rPr>
                                <w:rFonts w:cs="Arial"/>
                                <w:color w:val="000000" w:themeColor="text1"/>
                                <w:sz w:val="22"/>
                                <w:cs/>
                                <w:lang w:bidi="bn-IN"/>
                              </w:rPr>
                              <w:t xml:space="preserve"> </w:t>
                            </w:r>
                            <w:r w:rsidRPr="004A3646">
                              <w:rPr>
                                <w:rFonts w:cs="Nirmala UI"/>
                                <w:color w:val="000000" w:themeColor="text1"/>
                                <w:sz w:val="22"/>
                                <w:cs/>
                                <w:lang w:bidi="bn-IN"/>
                              </w:rPr>
                              <w:t>উদ্দীপিত</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ফুসফুসে</w:t>
                            </w:r>
                            <w:r w:rsidRPr="004A3646">
                              <w:rPr>
                                <w:rFonts w:cs="Arial"/>
                                <w:color w:val="000000" w:themeColor="text1"/>
                                <w:sz w:val="22"/>
                                <w:cs/>
                                <w:lang w:bidi="bn-IN"/>
                              </w:rPr>
                              <w:t xml:space="preserve">, </w:t>
                            </w:r>
                            <w:r w:rsidRPr="004A3646">
                              <w:rPr>
                                <w:rFonts w:cs="Nirmala UI"/>
                                <w:color w:val="000000" w:themeColor="text1"/>
                                <w:sz w:val="22"/>
                                <w:cs/>
                                <w:lang w:bidi="bn-IN"/>
                              </w:rPr>
                              <w:t>সেগুলি</w:t>
                            </w:r>
                            <w:r w:rsidRPr="004A3646">
                              <w:rPr>
                                <w:rFonts w:cs="Arial"/>
                                <w:color w:val="000000" w:themeColor="text1"/>
                                <w:sz w:val="22"/>
                                <w:cs/>
                                <w:lang w:bidi="bn-IN"/>
                              </w:rPr>
                              <w:t xml:space="preserve"> </w:t>
                            </w:r>
                            <w:r w:rsidRPr="004A3646">
                              <w:rPr>
                                <w:rFonts w:cs="Nirmala UI"/>
                                <w:color w:val="000000" w:themeColor="text1"/>
                                <w:sz w:val="22"/>
                                <w:cs/>
                                <w:lang w:bidi="bn-IN"/>
                              </w:rPr>
                              <w:t>শ্লেষ্মাকে</w:t>
                            </w:r>
                            <w:r w:rsidRPr="004A3646">
                              <w:rPr>
                                <w:rFonts w:cs="Arial"/>
                                <w:color w:val="000000" w:themeColor="text1"/>
                                <w:sz w:val="22"/>
                                <w:cs/>
                                <w:lang w:bidi="bn-IN"/>
                              </w:rPr>
                              <w:t xml:space="preserve"> </w:t>
                            </w:r>
                            <w:r w:rsidRPr="004A3646">
                              <w:rPr>
                                <w:rFonts w:cs="Nirmala UI"/>
                                <w:color w:val="000000" w:themeColor="text1"/>
                                <w:sz w:val="22"/>
                                <w:cs/>
                                <w:lang w:bidi="bn-IN"/>
                              </w:rPr>
                              <w:t>গলায়</w:t>
                            </w:r>
                            <w:r w:rsidRPr="004A3646">
                              <w:rPr>
                                <w:rFonts w:cs="Arial"/>
                                <w:color w:val="000000" w:themeColor="text1"/>
                                <w:sz w:val="22"/>
                                <w:cs/>
                                <w:lang w:bidi="bn-IN"/>
                              </w:rPr>
                              <w:t xml:space="preserve"> </w:t>
                            </w:r>
                            <w:r w:rsidRPr="004A3646">
                              <w:rPr>
                                <w:rFonts w:cs="Nirmala UI"/>
                                <w:color w:val="000000" w:themeColor="text1"/>
                                <w:sz w:val="22"/>
                                <w:cs/>
                                <w:lang w:bidi="bn-IN"/>
                              </w:rPr>
                              <w:t>নিয়ে</w:t>
                            </w:r>
                            <w:r w:rsidRPr="004A3646">
                              <w:rPr>
                                <w:rFonts w:cs="Arial"/>
                                <w:color w:val="000000" w:themeColor="text1"/>
                                <w:sz w:val="22"/>
                                <w:cs/>
                                <w:lang w:bidi="bn-IN"/>
                              </w:rPr>
                              <w:t xml:space="preserve"> </w:t>
                            </w:r>
                            <w:r w:rsidRPr="004A3646">
                              <w:rPr>
                                <w:rFonts w:cs="Nirmala UI"/>
                                <w:color w:val="000000" w:themeColor="text1"/>
                                <w:sz w:val="22"/>
                                <w:cs/>
                                <w:lang w:bidi="bn-IN"/>
                              </w:rPr>
                              <w:t>যেতে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যেখানে</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কাশির</w:t>
                            </w:r>
                            <w:r w:rsidRPr="004A3646">
                              <w:rPr>
                                <w:rFonts w:cs="Arial"/>
                                <w:color w:val="000000" w:themeColor="text1"/>
                                <w:sz w:val="22"/>
                                <w:cs/>
                                <w:lang w:bidi="bn-IN"/>
                              </w:rPr>
                              <w:t xml:space="preserve"> </w:t>
                            </w:r>
                            <w:r w:rsidRPr="004A3646">
                              <w:rPr>
                                <w:rFonts w:cs="Nirmala UI"/>
                                <w:color w:val="000000" w:themeColor="text1"/>
                                <w:sz w:val="22"/>
                                <w:cs/>
                                <w:lang w:bidi="bn-IN"/>
                              </w:rPr>
                              <w:t>মাধ্যমে</w:t>
                            </w:r>
                            <w:r w:rsidRPr="004A3646">
                              <w:rPr>
                                <w:rFonts w:cs="Arial"/>
                                <w:color w:val="000000" w:themeColor="text1"/>
                                <w:sz w:val="22"/>
                                <w:cs/>
                                <w:lang w:bidi="bn-IN"/>
                              </w:rPr>
                              <w:t xml:space="preserve"> </w:t>
                            </w:r>
                            <w:r w:rsidRPr="004A3646">
                              <w:rPr>
                                <w:rFonts w:cs="Nirmala UI"/>
                                <w:color w:val="000000" w:themeColor="text1"/>
                                <w:sz w:val="22"/>
                                <w:cs/>
                                <w:lang w:bidi="bn-IN"/>
                              </w:rPr>
                              <w:t>বের</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যায়</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গিলে</w:t>
                            </w:r>
                            <w:r w:rsidRPr="004A3646">
                              <w:rPr>
                                <w:rFonts w:cs="Arial"/>
                                <w:color w:val="000000" w:themeColor="text1"/>
                                <w:sz w:val="22"/>
                                <w:cs/>
                                <w:lang w:bidi="bn-IN"/>
                              </w:rPr>
                              <w:t xml:space="preserve"> </w:t>
                            </w:r>
                            <w:r w:rsidRPr="004A3646">
                              <w:rPr>
                                <w:rFonts w:cs="Nirmala UI"/>
                                <w:color w:val="000000" w:themeColor="text1"/>
                                <w:sz w:val="22"/>
                                <w:cs/>
                                <w:lang w:bidi="bn-IN"/>
                              </w:rPr>
                              <w:t>ফেলা</w:t>
                            </w:r>
                            <w:r w:rsidRPr="004A3646">
                              <w:rPr>
                                <w:rFonts w:cs="Arial"/>
                                <w:color w:val="000000" w:themeColor="text1"/>
                                <w:sz w:val="22"/>
                                <w:cs/>
                                <w:lang w:bidi="bn-IN"/>
                              </w:rPr>
                              <w:t xml:space="preserve"> </w:t>
                            </w:r>
                            <w:r w:rsidRPr="004A3646">
                              <w:rPr>
                                <w:rFonts w:cs="Nirmala UI"/>
                                <w:color w:val="000000" w:themeColor="text1"/>
                                <w:sz w:val="22"/>
                                <w:cs/>
                                <w:lang w:bidi="bn-IN"/>
                              </w:rPr>
                              <w:t>যায়</w:t>
                            </w:r>
                            <w:r w:rsidRPr="004A3646">
                              <w:rPr>
                                <w:rFonts w:cs="Mangal"/>
                                <w:color w:val="000000" w:themeColor="text1"/>
                                <w:sz w:val="22"/>
                                <w:cs/>
                                <w:lang w:bidi="hi-IN"/>
                              </w:rPr>
                              <w:t>।</w:t>
                            </w:r>
                          </w:p>
                        </w:txbxContent>
                      </wps:txbx>
                      <wps:bodyPr wrap="square" rtlCol="0">
                        <a:noAutofit/>
                      </wps:bodyPr>
                    </wps:wsp>
                  </a:graphicData>
                </a:graphic>
              </wp:inline>
            </w:drawing>
          </mc:Choice>
          <mc:Fallback>
            <w:pict>
              <v:shape w14:anchorId="0AE0D813" id="_x0000_s1769" type="#_x0000_t202" alt="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style="width:465.05pt;height:63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" filled="f" stroked="f">
                <v:textbox>
                  <w:txbxContent>
                    <w:p w14:paraId="21A0330C" w14:textId="77777777" w:rsidR="00C515A5" w:rsidRPr="004A3646" w:rsidRDefault="00C515A5" w:rsidP="004A3646">
                      <w:pPr>
                        <w:spacing w:line="240" w:lineRule="auto"/>
                        <w:rPr>
                          <w:rFonts w:cs="Arial"/>
                          <w:sz w:val="22"/>
                          <w:cs/>
                          <w:lang w:bidi="bn-IN"/>
                        </w:rPr>
                      </w:pPr>
                      <w:r w:rsidRPr="004A3646">
                        <w:rPr>
                          <w:rFonts w:cs="Nirmala UI"/>
                          <w:color w:val="000000" w:themeColor="text1"/>
                          <w:sz w:val="30"/>
                          <w:szCs w:val="30"/>
                          <w:cs/>
                          <w:lang w:bidi="bn-IN"/>
                        </w:rPr>
                        <w:t>ক্লিপ</w:t>
                      </w:r>
                      <w:r w:rsidRPr="004A3646">
                        <w:rPr>
                          <w:rFonts w:cs="Arial"/>
                          <w:color w:val="000000" w:themeColor="text1"/>
                          <w:sz w:val="30"/>
                          <w:szCs w:val="30"/>
                          <w:cs/>
                          <w:lang w:bidi="bn-IN"/>
                        </w:rPr>
                        <w:t xml:space="preserve"> 1</w:t>
                      </w:r>
                    </w:p>
                    <w:p w14:paraId="19D30C62" w14:textId="77777777" w:rsidR="00C515A5" w:rsidRPr="004A3646" w:rsidRDefault="00C515A5" w:rsidP="004A3646">
                      <w:pPr>
                        <w:spacing w:line="240" w:lineRule="auto"/>
                        <w:rPr>
                          <w:rFonts w:cs="Arial"/>
                          <w:sz w:val="22"/>
                          <w:cs/>
                          <w:lang w:bidi="bn-IN"/>
                        </w:rPr>
                      </w:pPr>
                      <w:r w:rsidRPr="004A3646">
                        <w:rPr>
                          <w:rFonts w:cs="Nirmala UI"/>
                          <w:color w:val="000000" w:themeColor="text1"/>
                          <w:sz w:val="26"/>
                          <w:szCs w:val="26"/>
                          <w:cs/>
                          <w:lang w:bidi="bn-IN"/>
                        </w:rPr>
                        <w:t>ভূমিকা</w:t>
                      </w:r>
                      <w:r w:rsidRPr="004A3646">
                        <w:rPr>
                          <w:rFonts w:cs="Arial"/>
                          <w:color w:val="000000" w:themeColor="text1"/>
                          <w:sz w:val="26"/>
                          <w:szCs w:val="26"/>
                          <w:cs/>
                          <w:lang w:bidi="bn-IN"/>
                        </w:rPr>
                        <w:t>:</w:t>
                      </w:r>
                    </w:p>
                    <w:p w14:paraId="508EC7D8" w14:textId="77777777" w:rsidR="00C515A5" w:rsidRPr="004A3646" w:rsidRDefault="00C515A5" w:rsidP="004A3646">
                      <w:pPr>
                        <w:spacing w:line="240" w:lineRule="auto"/>
                        <w:rPr>
                          <w:rFonts w:cs="Arial"/>
                          <w:sz w:val="22"/>
                          <w:cs/>
                          <w:lang w:bidi="bn-IN"/>
                        </w:rPr>
                      </w:pPr>
                      <w:r w:rsidRPr="004A3646">
                        <w:rPr>
                          <w:rFonts w:cs="Nirmala UI"/>
                          <w:color w:val="000000" w:themeColor="text1"/>
                          <w:sz w:val="22"/>
                          <w:cs/>
                          <w:lang w:bidi="bn-IN"/>
                        </w:rPr>
                        <w:t>টিকাগুলি</w:t>
                      </w:r>
                      <w:r w:rsidRPr="004A3646">
                        <w:rPr>
                          <w:rFonts w:cs="Arial"/>
                          <w:color w:val="000000" w:themeColor="text1"/>
                          <w:sz w:val="22"/>
                          <w:cs/>
                          <w:lang w:bidi="bn-IN"/>
                        </w:rPr>
                        <w:t xml:space="preserve"> </w:t>
                      </w:r>
                      <w:r w:rsidRPr="004A3646">
                        <w:rPr>
                          <w:rFonts w:cs="Nirmala UI"/>
                          <w:color w:val="000000" w:themeColor="text1"/>
                          <w:sz w:val="22"/>
                          <w:cs/>
                          <w:lang w:bidi="bn-IN"/>
                        </w:rPr>
                        <w:t>কীভাবে</w:t>
                      </w:r>
                      <w:r w:rsidRPr="004A3646">
                        <w:rPr>
                          <w:rFonts w:cs="Arial"/>
                          <w:color w:val="000000" w:themeColor="text1"/>
                          <w:sz w:val="22"/>
                          <w:cs/>
                          <w:lang w:bidi="bn-IN"/>
                        </w:rPr>
                        <w:t xml:space="preserve"> </w:t>
                      </w:r>
                      <w:r w:rsidRPr="004A3646">
                        <w:rPr>
                          <w:rFonts w:cs="Nirmala UI"/>
                          <w:color w:val="000000" w:themeColor="text1"/>
                          <w:sz w:val="22"/>
                          <w:cs/>
                          <w:lang w:bidi="bn-IN"/>
                        </w:rPr>
                        <w:t>কাজ</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তা</w:t>
                      </w:r>
                      <w:r w:rsidRPr="004A3646">
                        <w:rPr>
                          <w:rFonts w:cs="Arial"/>
                          <w:color w:val="000000" w:themeColor="text1"/>
                          <w:sz w:val="22"/>
                          <w:cs/>
                          <w:lang w:bidi="bn-IN"/>
                        </w:rPr>
                        <w:t xml:space="preserve"> </w:t>
                      </w:r>
                      <w:r w:rsidRPr="004A3646">
                        <w:rPr>
                          <w:rFonts w:cs="Nirmala UI"/>
                          <w:color w:val="000000" w:themeColor="text1"/>
                          <w:sz w:val="22"/>
                          <w:cs/>
                          <w:lang w:bidi="bn-IN"/>
                        </w:rPr>
                        <w:t>বোঝার</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প্রথমে</w:t>
                      </w:r>
                      <w:r w:rsidRPr="004A3646">
                        <w:rPr>
                          <w:rFonts w:cs="Arial"/>
                          <w:color w:val="000000" w:themeColor="text1"/>
                          <w:sz w:val="22"/>
                          <w:cs/>
                          <w:lang w:bidi="bn-IN"/>
                        </w:rPr>
                        <w:t xml:space="preserve"> </w:t>
                      </w:r>
                      <w:r w:rsidRPr="004A3646">
                        <w:rPr>
                          <w:rFonts w:cs="Nirmala UI"/>
                          <w:color w:val="000000" w:themeColor="text1"/>
                          <w:sz w:val="22"/>
                          <w:cs/>
                          <w:lang w:bidi="bn-IN"/>
                        </w:rPr>
                        <w:t>জানতে</w:t>
                      </w:r>
                      <w:r w:rsidRPr="004A3646">
                        <w:rPr>
                          <w:rFonts w:cs="Arial"/>
                          <w:color w:val="000000" w:themeColor="text1"/>
                          <w:sz w:val="22"/>
                          <w:cs/>
                          <w:lang w:bidi="bn-IN"/>
                        </w:rPr>
                        <w:t xml:space="preserve"> </w:t>
                      </w:r>
                      <w:r w:rsidRPr="004A3646">
                        <w:rPr>
                          <w:rFonts w:cs="Nirmala UI"/>
                          <w:color w:val="000000" w:themeColor="text1"/>
                          <w:sz w:val="22"/>
                          <w:cs/>
                          <w:lang w:bidi="bn-IN"/>
                        </w:rPr>
                        <w:t>হবে</w:t>
                      </w:r>
                      <w:r w:rsidRPr="004A3646">
                        <w:rPr>
                          <w:rFonts w:cs="Arial"/>
                          <w:color w:val="000000" w:themeColor="text1"/>
                          <w:sz w:val="22"/>
                          <w:cs/>
                          <w:lang w:bidi="bn-IN"/>
                        </w:rPr>
                        <w:t xml:space="preserve"> </w:t>
                      </w:r>
                      <w:r w:rsidRPr="004A3646">
                        <w:rPr>
                          <w:rFonts w:cs="Nirmala UI"/>
                          <w:color w:val="000000" w:themeColor="text1"/>
                          <w:sz w:val="22"/>
                          <w:cs/>
                          <w:lang w:bidi="bn-IN"/>
                        </w:rPr>
                        <w:t>শরীরের</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কীভাবে</w:t>
                      </w:r>
                      <w:r w:rsidRPr="004A3646">
                        <w:rPr>
                          <w:rFonts w:cs="Arial"/>
                          <w:color w:val="000000" w:themeColor="text1"/>
                          <w:sz w:val="22"/>
                          <w:cs/>
                          <w:lang w:bidi="bn-IN"/>
                        </w:rPr>
                        <w:t xml:space="preserve"> </w:t>
                      </w:r>
                      <w:r w:rsidRPr="004A3646">
                        <w:rPr>
                          <w:rFonts w:cs="Nirmala UI"/>
                          <w:color w:val="000000" w:themeColor="text1"/>
                          <w:sz w:val="22"/>
                          <w:cs/>
                          <w:lang w:bidi="bn-IN"/>
                        </w:rPr>
                        <w:t>কাজ</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টিকাগুলি</w:t>
                      </w:r>
                      <w:r w:rsidRPr="004A3646">
                        <w:rPr>
                          <w:rFonts w:cs="Arial"/>
                          <w:color w:val="000000" w:themeColor="text1"/>
                          <w:sz w:val="22"/>
                          <w:cs/>
                          <w:lang w:bidi="bn-IN"/>
                        </w:rPr>
                        <w:t xml:space="preserve"> </w:t>
                      </w:r>
                      <w:r w:rsidRPr="004A3646">
                        <w:rPr>
                          <w:rFonts w:cs="Nirmala UI"/>
                          <w:color w:val="000000" w:themeColor="text1"/>
                          <w:sz w:val="22"/>
                          <w:cs/>
                          <w:lang w:bidi="bn-IN"/>
                        </w:rPr>
                        <w:t>সংক্রামক</w:t>
                      </w:r>
                      <w:r w:rsidRPr="004A3646">
                        <w:rPr>
                          <w:rFonts w:cs="Arial"/>
                          <w:color w:val="000000" w:themeColor="text1"/>
                          <w:sz w:val="22"/>
                          <w:cs/>
                          <w:lang w:bidi="bn-IN"/>
                        </w:rPr>
                        <w:t xml:space="preserve"> </w:t>
                      </w:r>
                      <w:r w:rsidRPr="004A3646">
                        <w:rPr>
                          <w:rFonts w:cs="Nirmala UI"/>
                          <w:color w:val="000000" w:themeColor="text1"/>
                          <w:sz w:val="22"/>
                          <w:cs/>
                          <w:lang w:bidi="bn-IN"/>
                        </w:rPr>
                        <w:t>রোগের</w:t>
                      </w:r>
                      <w:r w:rsidRPr="004A3646">
                        <w:rPr>
                          <w:rFonts w:cs="Arial"/>
                          <w:color w:val="000000" w:themeColor="text1"/>
                          <w:sz w:val="22"/>
                          <w:cs/>
                          <w:lang w:bidi="bn-IN"/>
                        </w:rPr>
                        <w:t xml:space="preserve"> </w:t>
                      </w:r>
                      <w:r w:rsidRPr="004A3646">
                        <w:rPr>
                          <w:rFonts w:cs="Nirmala UI"/>
                          <w:color w:val="000000" w:themeColor="text1"/>
                          <w:sz w:val="22"/>
                          <w:cs/>
                          <w:lang w:bidi="bn-IN"/>
                        </w:rPr>
                        <w:t>বিরুদ্ধে</w:t>
                      </w:r>
                      <w:r w:rsidRPr="004A3646">
                        <w:rPr>
                          <w:rFonts w:cs="Arial"/>
                          <w:color w:val="000000" w:themeColor="text1"/>
                          <w:sz w:val="22"/>
                          <w:cs/>
                          <w:lang w:bidi="bn-IN"/>
                        </w:rPr>
                        <w:t xml:space="preserve"> </w:t>
                      </w:r>
                      <w:r w:rsidRPr="004A3646">
                        <w:rPr>
                          <w:rFonts w:cs="Nirmala UI"/>
                          <w:color w:val="000000" w:themeColor="text1"/>
                          <w:sz w:val="22"/>
                          <w:cs/>
                          <w:lang w:bidi="bn-IN"/>
                        </w:rPr>
                        <w:t>সুরক্ষা</w:t>
                      </w:r>
                      <w:r w:rsidRPr="004A3646">
                        <w:rPr>
                          <w:rFonts w:cs="Arial"/>
                          <w:color w:val="000000" w:themeColor="text1"/>
                          <w:sz w:val="22"/>
                          <w:cs/>
                          <w:lang w:bidi="bn-IN"/>
                        </w:rPr>
                        <w:t xml:space="preserve"> </w:t>
                      </w:r>
                      <w:r w:rsidRPr="004A3646">
                        <w:rPr>
                          <w:rFonts w:cs="Nirmala UI"/>
                          <w:color w:val="000000" w:themeColor="text1"/>
                          <w:sz w:val="22"/>
                          <w:cs/>
                          <w:lang w:bidi="bn-IN"/>
                        </w:rPr>
                        <w:t>প্রদান</w:t>
                      </w:r>
                      <w:r w:rsidRPr="004A3646">
                        <w:rPr>
                          <w:rFonts w:cs="Arial"/>
                          <w:color w:val="000000" w:themeColor="text1"/>
                          <w:sz w:val="22"/>
                          <w:cs/>
                          <w:lang w:bidi="bn-IN"/>
                        </w:rPr>
                        <w:t xml:space="preserve"> </w:t>
                      </w:r>
                      <w:r w:rsidRPr="004A3646">
                        <w:rPr>
                          <w:rFonts w:cs="Nirmala UI"/>
                          <w:color w:val="000000" w:themeColor="text1"/>
                          <w:sz w:val="22"/>
                          <w:cs/>
                          <w:lang w:bidi="bn-IN"/>
                        </w:rPr>
                        <w:t>করতে</w:t>
                      </w:r>
                      <w:r w:rsidRPr="004A3646">
                        <w:rPr>
                          <w:rFonts w:cs="Arial"/>
                          <w:color w:val="000000" w:themeColor="text1"/>
                          <w:sz w:val="22"/>
                          <w:cs/>
                          <w:lang w:bidi="bn-IN"/>
                        </w:rPr>
                        <w:t xml:space="preserve"> </w:t>
                      </w:r>
                      <w:r w:rsidRPr="004A3646">
                        <w:rPr>
                          <w:rFonts w:cs="Nirmala UI"/>
                          <w:color w:val="000000" w:themeColor="text1"/>
                          <w:sz w:val="22"/>
                          <w:cs/>
                          <w:lang w:bidi="bn-IN"/>
                        </w:rPr>
                        <w:t>কীভাবে</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স্থাকে</w:t>
                      </w:r>
                      <w:r w:rsidRPr="004A3646">
                        <w:rPr>
                          <w:rFonts w:cs="Arial"/>
                          <w:color w:val="000000" w:themeColor="text1"/>
                          <w:sz w:val="22"/>
                          <w:cs/>
                          <w:lang w:bidi="bn-IN"/>
                        </w:rPr>
                        <w:t xml:space="preserve"> </w:t>
                      </w:r>
                      <w:r w:rsidRPr="004A3646">
                        <w:rPr>
                          <w:rFonts w:cs="Nirmala UI"/>
                          <w:color w:val="000000" w:themeColor="text1"/>
                          <w:sz w:val="22"/>
                          <w:cs/>
                          <w:lang w:bidi="bn-IN"/>
                        </w:rPr>
                        <w:t>উদ্দীপিত</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সংক্ষিপ্ত</w:t>
                      </w:r>
                      <w:r w:rsidRPr="004A3646">
                        <w:rPr>
                          <w:rFonts w:cs="Arial"/>
                          <w:color w:val="000000" w:themeColor="text1"/>
                          <w:sz w:val="22"/>
                          <w:cs/>
                          <w:lang w:bidi="bn-IN"/>
                        </w:rPr>
                        <w:t xml:space="preserve"> </w:t>
                      </w:r>
                      <w:r w:rsidRPr="004A3646">
                        <w:rPr>
                          <w:rFonts w:cs="Nirmala UI"/>
                          <w:color w:val="000000" w:themeColor="text1"/>
                          <w:sz w:val="22"/>
                          <w:cs/>
                          <w:lang w:bidi="bn-IN"/>
                        </w:rPr>
                        <w:t>অ্যানিমেশনটি</w:t>
                      </w:r>
                      <w:r w:rsidRPr="004A3646">
                        <w:rPr>
                          <w:rFonts w:cs="Arial"/>
                          <w:color w:val="000000" w:themeColor="text1"/>
                          <w:sz w:val="22"/>
                          <w:cs/>
                          <w:lang w:bidi="bn-IN"/>
                        </w:rPr>
                        <w:t xml:space="preserve"> </w:t>
                      </w:r>
                      <w:r w:rsidRPr="004A3646">
                        <w:rPr>
                          <w:rFonts w:cs="Nirmala UI"/>
                          <w:color w:val="000000" w:themeColor="text1"/>
                          <w:sz w:val="22"/>
                          <w:cs/>
                          <w:lang w:bidi="bn-IN"/>
                        </w:rPr>
                        <w:t>বর্ণনা</w:t>
                      </w:r>
                      <w:r w:rsidRPr="004A3646">
                        <w:rPr>
                          <w:rFonts w:cs="Arial"/>
                          <w:color w:val="000000" w:themeColor="text1"/>
                          <w:sz w:val="22"/>
                          <w:cs/>
                          <w:lang w:bidi="bn-IN"/>
                        </w:rPr>
                        <w:t xml:space="preserve"> </w:t>
                      </w:r>
                      <w:r w:rsidRPr="004A3646">
                        <w:rPr>
                          <w:rFonts w:cs="Nirmala UI"/>
                          <w:color w:val="000000" w:themeColor="text1"/>
                          <w:sz w:val="22"/>
                          <w:cs/>
                          <w:lang w:bidi="bn-IN"/>
                        </w:rPr>
                        <w:t>করবে</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কীভাবে</w:t>
                      </w:r>
                      <w:r w:rsidRPr="004A3646">
                        <w:rPr>
                          <w:rFonts w:cs="Arial"/>
                          <w:color w:val="000000" w:themeColor="text1"/>
                          <w:sz w:val="22"/>
                          <w:cs/>
                          <w:lang w:bidi="bn-IN"/>
                        </w:rPr>
                        <w:t xml:space="preserve"> </w:t>
                      </w:r>
                      <w:r w:rsidRPr="004A3646">
                        <w:rPr>
                          <w:rFonts w:cs="Nirmala UI"/>
                          <w:color w:val="000000" w:themeColor="text1"/>
                          <w:sz w:val="22"/>
                          <w:cs/>
                          <w:lang w:bidi="bn-IN"/>
                        </w:rPr>
                        <w:t>সংক্রমণের</w:t>
                      </w:r>
                      <w:r w:rsidRPr="004A3646">
                        <w:rPr>
                          <w:rFonts w:cs="Arial"/>
                          <w:color w:val="000000" w:themeColor="text1"/>
                          <w:sz w:val="22"/>
                          <w:cs/>
                          <w:lang w:bidi="bn-IN"/>
                        </w:rPr>
                        <w:t xml:space="preserve"> </w:t>
                      </w:r>
                      <w:r w:rsidRPr="004A3646">
                        <w:rPr>
                          <w:rFonts w:cs="Nirmala UI"/>
                          <w:color w:val="000000" w:themeColor="text1"/>
                          <w:sz w:val="22"/>
                          <w:cs/>
                          <w:lang w:bidi="bn-IN"/>
                        </w:rPr>
                        <w:t>বিরুদ্ধে</w:t>
                      </w:r>
                      <w:r w:rsidRPr="004A3646">
                        <w:rPr>
                          <w:rFonts w:cs="Arial"/>
                          <w:color w:val="000000" w:themeColor="text1"/>
                          <w:sz w:val="22"/>
                          <w:cs/>
                          <w:lang w:bidi="bn-IN"/>
                        </w:rPr>
                        <w:t xml:space="preserve"> </w:t>
                      </w:r>
                      <w:r w:rsidRPr="004A3646">
                        <w:rPr>
                          <w:rFonts w:cs="Nirmala UI"/>
                          <w:color w:val="000000" w:themeColor="text1"/>
                          <w:sz w:val="22"/>
                          <w:cs/>
                          <w:lang w:bidi="bn-IN"/>
                        </w:rPr>
                        <w:t>লড়াই</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কীভাবে</w:t>
                      </w:r>
                      <w:r w:rsidRPr="004A3646">
                        <w:rPr>
                          <w:rFonts w:cs="Arial"/>
                          <w:color w:val="000000" w:themeColor="text1"/>
                          <w:sz w:val="22"/>
                          <w:cs/>
                          <w:lang w:bidi="bn-IN"/>
                        </w:rPr>
                        <w:t xml:space="preserve"> </w:t>
                      </w:r>
                      <w:r w:rsidRPr="004A3646">
                        <w:rPr>
                          <w:rFonts w:cs="Nirmala UI"/>
                          <w:color w:val="000000" w:themeColor="text1"/>
                          <w:sz w:val="22"/>
                          <w:cs/>
                          <w:lang w:bidi="bn-IN"/>
                        </w:rPr>
                        <w:t>তা</w:t>
                      </w:r>
                      <w:r w:rsidRPr="004A3646">
                        <w:rPr>
                          <w:rFonts w:cs="Arial"/>
                          <w:color w:val="000000" w:themeColor="text1"/>
                          <w:sz w:val="22"/>
                          <w:cs/>
                          <w:lang w:bidi="bn-IN"/>
                        </w:rPr>
                        <w:t xml:space="preserve"> </w:t>
                      </w:r>
                      <w:r w:rsidRPr="004A3646">
                        <w:rPr>
                          <w:rFonts w:cs="Nirmala UI"/>
                          <w:color w:val="000000" w:themeColor="text1"/>
                          <w:sz w:val="22"/>
                          <w:cs/>
                          <w:lang w:bidi="bn-IN"/>
                        </w:rPr>
                        <w:t>টিকার</w:t>
                      </w:r>
                      <w:r w:rsidRPr="004A3646">
                        <w:rPr>
                          <w:rFonts w:cs="Arial"/>
                          <w:color w:val="000000" w:themeColor="text1"/>
                          <w:sz w:val="22"/>
                          <w:cs/>
                          <w:lang w:bidi="bn-IN"/>
                        </w:rPr>
                        <w:t xml:space="preserve"> </w:t>
                      </w:r>
                      <w:r w:rsidRPr="004A3646">
                        <w:rPr>
                          <w:rFonts w:cs="Nirmala UI"/>
                          <w:color w:val="000000" w:themeColor="text1"/>
                          <w:sz w:val="22"/>
                          <w:cs/>
                          <w:lang w:bidi="bn-IN"/>
                        </w:rPr>
                        <w:t>প্রতি</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প্রতিক্রিয়া</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স্থার</w:t>
                      </w:r>
                      <w:r w:rsidRPr="004A3646">
                        <w:rPr>
                          <w:rFonts w:cs="Arial"/>
                          <w:color w:val="000000" w:themeColor="text1"/>
                          <w:sz w:val="22"/>
                          <w:cs/>
                          <w:lang w:bidi="bn-IN"/>
                        </w:rPr>
                        <w:t xml:space="preserve"> </w:t>
                      </w:r>
                      <w:r w:rsidRPr="004A3646">
                        <w:rPr>
                          <w:rFonts w:cs="Nirmala UI"/>
                          <w:color w:val="000000" w:themeColor="text1"/>
                          <w:sz w:val="22"/>
                          <w:cs/>
                          <w:lang w:bidi="bn-IN"/>
                        </w:rPr>
                        <w:t>কাজ</w:t>
                      </w:r>
                      <w:r w:rsidRPr="004A3646">
                        <w:rPr>
                          <w:rFonts w:cs="Arial"/>
                          <w:color w:val="000000" w:themeColor="text1"/>
                          <w:sz w:val="22"/>
                          <w:cs/>
                          <w:lang w:bidi="bn-IN"/>
                        </w:rPr>
                        <w:t xml:space="preserve"> </w:t>
                      </w:r>
                      <w:r w:rsidRPr="004A3646">
                        <w:rPr>
                          <w:rFonts w:cs="Nirmala UI"/>
                          <w:color w:val="000000" w:themeColor="text1"/>
                          <w:sz w:val="22"/>
                          <w:cs/>
                          <w:lang w:bidi="bn-IN"/>
                        </w:rPr>
                        <w:t>হল</w:t>
                      </w:r>
                      <w:r w:rsidRPr="004A3646">
                        <w:rPr>
                          <w:rFonts w:cs="Arial"/>
                          <w:color w:val="000000" w:themeColor="text1"/>
                          <w:sz w:val="22"/>
                          <w:cs/>
                          <w:lang w:bidi="bn-IN"/>
                        </w:rPr>
                        <w:t xml:space="preserve"> </w:t>
                      </w: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পদার্থকে</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নিজের</w:t>
                      </w:r>
                      <w:r w:rsidRPr="004A3646">
                        <w:rPr>
                          <w:rFonts w:cs="Arial"/>
                          <w:color w:val="000000" w:themeColor="text1"/>
                          <w:sz w:val="22"/>
                          <w:cs/>
                          <w:lang w:bidi="bn-IN"/>
                        </w:rPr>
                        <w:t xml:space="preserve"> </w:t>
                      </w:r>
                      <w:r w:rsidRPr="004A3646">
                        <w:rPr>
                          <w:rFonts w:cs="Nirmala UI"/>
                          <w:color w:val="000000" w:themeColor="text1"/>
                          <w:sz w:val="22"/>
                          <w:cs/>
                          <w:lang w:bidi="bn-IN"/>
                        </w:rPr>
                        <w:t>দেহের</w:t>
                      </w:r>
                      <w:r w:rsidRPr="004A3646">
                        <w:rPr>
                          <w:rFonts w:cs="Arial"/>
                          <w:color w:val="000000" w:themeColor="text1"/>
                          <w:sz w:val="22"/>
                          <w:cs/>
                          <w:lang w:bidi="bn-IN"/>
                        </w:rPr>
                        <w:t xml:space="preserve"> </w:t>
                      </w:r>
                      <w:r w:rsidRPr="004A3646">
                        <w:rPr>
                          <w:rFonts w:cs="Nirmala UI"/>
                          <w:color w:val="000000" w:themeColor="text1"/>
                          <w:sz w:val="22"/>
                          <w:cs/>
                          <w:lang w:bidi="bn-IN"/>
                        </w:rPr>
                        <w:t>অংশ</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আলাদা</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স্থার</w:t>
                      </w:r>
                      <w:r w:rsidRPr="004A3646">
                        <w:rPr>
                          <w:rFonts w:cs="Arial"/>
                          <w:color w:val="000000" w:themeColor="text1"/>
                          <w:sz w:val="22"/>
                          <w:cs/>
                          <w:lang w:bidi="bn-IN"/>
                        </w:rPr>
                        <w:t xml:space="preserve"> </w:t>
                      </w:r>
                      <w:r w:rsidRPr="004A3646">
                        <w:rPr>
                          <w:rFonts w:cs="Nirmala UI"/>
                          <w:color w:val="000000" w:themeColor="text1"/>
                          <w:sz w:val="22"/>
                          <w:cs/>
                          <w:lang w:bidi="bn-IN"/>
                        </w:rPr>
                        <w:t>দ্বারা</w:t>
                      </w:r>
                      <w:r w:rsidRPr="004A3646">
                        <w:rPr>
                          <w:rFonts w:cs="Arial"/>
                          <w:color w:val="000000" w:themeColor="text1"/>
                          <w:sz w:val="22"/>
                          <w:cs/>
                          <w:lang w:bidi="bn-IN"/>
                        </w:rPr>
                        <w:t xml:space="preserve"> </w:t>
                      </w:r>
                      <w:r w:rsidRPr="004A3646">
                        <w:rPr>
                          <w:rFonts w:cs="Nirmala UI"/>
                          <w:color w:val="000000" w:themeColor="text1"/>
                          <w:sz w:val="22"/>
                          <w:cs/>
                          <w:lang w:bidi="bn-IN"/>
                        </w:rPr>
                        <w:t>চিহ্নিত</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কোন</w:t>
                      </w:r>
                      <w:r w:rsidRPr="004A3646">
                        <w:rPr>
                          <w:rFonts w:cs="Arial"/>
                          <w:color w:val="000000" w:themeColor="text1"/>
                          <w:sz w:val="22"/>
                          <w:cs/>
                          <w:lang w:bidi="bn-IN"/>
                        </w:rPr>
                        <w:t xml:space="preserve"> </w:t>
                      </w: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পদার্থের</w:t>
                      </w:r>
                      <w:r w:rsidRPr="004A3646">
                        <w:rPr>
                          <w:rFonts w:cs="Arial"/>
                          <w:color w:val="000000" w:themeColor="text1"/>
                          <w:sz w:val="22"/>
                          <w:cs/>
                          <w:lang w:bidi="bn-IN"/>
                        </w:rPr>
                        <w:t xml:space="preserve"> </w:t>
                      </w:r>
                      <w:r w:rsidRPr="004A3646">
                        <w:rPr>
                          <w:rFonts w:cs="Nirmala UI"/>
                          <w:color w:val="000000" w:themeColor="text1"/>
                          <w:sz w:val="22"/>
                          <w:cs/>
                          <w:lang w:bidi="bn-IN"/>
                        </w:rPr>
                        <w:t>অংশ</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অংশগুলি</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w:t>
                      </w:r>
                      <w:r w:rsidRPr="004A3646">
                        <w:rPr>
                          <w:rFonts w:cs="Arial"/>
                          <w:color w:val="000000" w:themeColor="text1"/>
                          <w:sz w:val="22"/>
                          <w:cs/>
                          <w:lang w:bidi="bn-IN"/>
                        </w:rPr>
                        <w:t xml:space="preserve"> </w:t>
                      </w:r>
                      <w:r w:rsidRPr="004A3646">
                        <w:rPr>
                          <w:rFonts w:cs="Nirmala UI"/>
                          <w:color w:val="000000" w:themeColor="text1"/>
                          <w:sz w:val="22"/>
                          <w:cs/>
                          <w:lang w:bidi="bn-IN"/>
                        </w:rPr>
                        <w:t>হিসাবে</w:t>
                      </w:r>
                      <w:r w:rsidRPr="004A3646">
                        <w:rPr>
                          <w:rFonts w:cs="Arial"/>
                          <w:color w:val="000000" w:themeColor="text1"/>
                          <w:sz w:val="22"/>
                          <w:cs/>
                          <w:lang w:bidi="bn-IN"/>
                        </w:rPr>
                        <w:t xml:space="preserve"> </w:t>
                      </w:r>
                      <w:r w:rsidRPr="004A3646">
                        <w:rPr>
                          <w:rFonts w:cs="Nirmala UI"/>
                          <w:color w:val="000000" w:themeColor="text1"/>
                          <w:sz w:val="22"/>
                          <w:cs/>
                          <w:lang w:bidi="bn-IN"/>
                        </w:rPr>
                        <w:t>পরিচিত</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অ্যান্টিজেনগুলি</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w:t>
                      </w:r>
                      <w:r w:rsidRPr="004A3646">
                        <w:rPr>
                          <w:rFonts w:cs="Arial"/>
                          <w:color w:val="000000" w:themeColor="text1"/>
                          <w:sz w:val="22"/>
                          <w:cs/>
                          <w:lang w:bidi="bn-IN"/>
                        </w:rPr>
                        <w:t xml:space="preserve">, </w:t>
                      </w:r>
                      <w:r w:rsidRPr="004A3646">
                        <w:rPr>
                          <w:rFonts w:cs="Nirmala UI"/>
                          <w:color w:val="000000" w:themeColor="text1"/>
                          <w:sz w:val="22"/>
                          <w:cs/>
                          <w:lang w:bidi="bn-IN"/>
                        </w:rPr>
                        <w:t>ভাইরাস</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ট্রান্সফিউশন</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অঙ্গ</w:t>
                      </w:r>
                      <w:r w:rsidRPr="004A3646">
                        <w:rPr>
                          <w:rFonts w:cs="Arial"/>
                          <w:color w:val="000000" w:themeColor="text1"/>
                          <w:sz w:val="22"/>
                          <w:cs/>
                          <w:lang w:bidi="bn-IN"/>
                        </w:rPr>
                        <w:t xml:space="preserve"> </w:t>
                      </w:r>
                      <w:r w:rsidRPr="004A3646">
                        <w:rPr>
                          <w:rFonts w:cs="Nirmala UI"/>
                          <w:color w:val="000000" w:themeColor="text1"/>
                          <w:sz w:val="22"/>
                          <w:cs/>
                          <w:lang w:bidi="bn-IN"/>
                        </w:rPr>
                        <w:t>প্রতিস্থাপন</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আসা</w:t>
                      </w:r>
                      <w:r w:rsidRPr="004A3646">
                        <w:rPr>
                          <w:rFonts w:cs="Arial"/>
                          <w:color w:val="000000" w:themeColor="text1"/>
                          <w:sz w:val="22"/>
                          <w:cs/>
                          <w:lang w:bidi="bn-IN"/>
                        </w:rPr>
                        <w:t xml:space="preserve"> </w:t>
                      </w: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কোষগুলিতে</w:t>
                      </w:r>
                      <w:r w:rsidRPr="004A3646">
                        <w:rPr>
                          <w:rFonts w:cs="Arial"/>
                          <w:color w:val="000000" w:themeColor="text1"/>
                          <w:sz w:val="22"/>
                          <w:cs/>
                          <w:lang w:bidi="bn-IN"/>
                        </w:rPr>
                        <w:t xml:space="preserve"> </w:t>
                      </w:r>
                      <w:r w:rsidRPr="004A3646">
                        <w:rPr>
                          <w:rFonts w:cs="Nirmala UI"/>
                          <w:color w:val="000000" w:themeColor="text1"/>
                          <w:sz w:val="22"/>
                          <w:cs/>
                          <w:lang w:bidi="bn-IN"/>
                        </w:rPr>
                        <w:t>উপস্থিত</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w:t>
                      </w:r>
                      <w:r w:rsidRPr="004A3646">
                        <w:rPr>
                          <w:rFonts w:cs="Arial"/>
                          <w:color w:val="000000" w:themeColor="text1"/>
                          <w:sz w:val="22"/>
                          <w:cs/>
                          <w:lang w:bidi="bn-IN"/>
                        </w:rPr>
                        <w:t xml:space="preserve"> </w:t>
                      </w:r>
                      <w:r w:rsidRPr="004A3646">
                        <w:rPr>
                          <w:rFonts w:cs="Nirmala UI"/>
                          <w:color w:val="000000" w:themeColor="text1"/>
                          <w:sz w:val="22"/>
                          <w:cs/>
                          <w:lang w:bidi="bn-IN"/>
                        </w:rPr>
                        <w:t>রাসায়নিক</w:t>
                      </w:r>
                      <w:r w:rsidRPr="004A3646">
                        <w:rPr>
                          <w:rFonts w:cs="Arial"/>
                          <w:color w:val="000000" w:themeColor="text1"/>
                          <w:sz w:val="22"/>
                          <w:cs/>
                          <w:lang w:bidi="bn-IN"/>
                        </w:rPr>
                        <w:t xml:space="preserve"> </w:t>
                      </w:r>
                      <w:r w:rsidRPr="004A3646">
                        <w:rPr>
                          <w:rFonts w:cs="Nirmala UI"/>
                          <w:color w:val="000000" w:themeColor="text1"/>
                          <w:sz w:val="22"/>
                          <w:cs/>
                          <w:lang w:bidi="bn-IN"/>
                        </w:rPr>
                        <w:t>হতে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যেমন</w:t>
                      </w:r>
                      <w:r w:rsidRPr="004A3646">
                        <w:rPr>
                          <w:rFonts w:cs="Arial"/>
                          <w:color w:val="000000" w:themeColor="text1"/>
                          <w:sz w:val="22"/>
                          <w:cs/>
                          <w:lang w:bidi="bn-IN"/>
                        </w:rPr>
                        <w:t xml:space="preserve"> </w:t>
                      </w:r>
                      <w:r w:rsidRPr="004A3646">
                        <w:rPr>
                          <w:rFonts w:cs="Nirmala UI"/>
                          <w:color w:val="000000" w:themeColor="text1"/>
                          <w:sz w:val="22"/>
                          <w:cs/>
                          <w:lang w:bidi="bn-IN"/>
                        </w:rPr>
                        <w:t>টক্সিন</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টিকার</w:t>
                      </w:r>
                      <w:r w:rsidRPr="004A3646">
                        <w:rPr>
                          <w:rFonts w:cs="Arial"/>
                          <w:color w:val="000000" w:themeColor="text1"/>
                          <w:sz w:val="22"/>
                          <w:cs/>
                          <w:lang w:bidi="bn-IN"/>
                        </w:rPr>
                        <w:t xml:space="preserve"> </w:t>
                      </w:r>
                      <w:r w:rsidRPr="004A3646">
                        <w:rPr>
                          <w:rFonts w:cs="Nirmala UI"/>
                          <w:color w:val="000000" w:themeColor="text1"/>
                          <w:sz w:val="22"/>
                          <w:cs/>
                          <w:lang w:bidi="bn-IN"/>
                        </w:rPr>
                        <w:t>উপাদান</w:t>
                      </w:r>
                      <w:r w:rsidRPr="004A3646">
                        <w:rPr>
                          <w:rFonts w:cs="Mangal"/>
                          <w:color w:val="000000" w:themeColor="text1"/>
                          <w:sz w:val="22"/>
                          <w:cs/>
                          <w:lang w:bidi="hi-IN"/>
                        </w:rPr>
                        <w:t>।</w:t>
                      </w:r>
                    </w:p>
                    <w:p w14:paraId="109584CF" w14:textId="77777777" w:rsidR="00C515A5" w:rsidRPr="004A3646" w:rsidRDefault="00C515A5" w:rsidP="004A3646">
                      <w:pPr>
                        <w:spacing w:line="240" w:lineRule="auto"/>
                        <w:rPr>
                          <w:rFonts w:cs="Arial"/>
                          <w:sz w:val="22"/>
                          <w:cs/>
                          <w:lang w:bidi="bn-IN"/>
                        </w:rPr>
                      </w:pPr>
                      <w:r w:rsidRPr="004A3646">
                        <w:rPr>
                          <w:rFonts w:cs="Nirmala UI"/>
                          <w:color w:val="000000" w:themeColor="text1"/>
                          <w:sz w:val="26"/>
                          <w:szCs w:val="26"/>
                          <w:cs/>
                          <w:lang w:bidi="bn-IN"/>
                        </w:rPr>
                        <w:t>সহজাত</w:t>
                      </w:r>
                      <w:r w:rsidRPr="004A3646">
                        <w:rPr>
                          <w:rFonts w:cs="Arial"/>
                          <w:color w:val="000000" w:themeColor="text1"/>
                          <w:sz w:val="26"/>
                          <w:szCs w:val="26"/>
                          <w:cs/>
                          <w:lang w:bidi="bn-IN"/>
                        </w:rPr>
                        <w:t xml:space="preserve"> </w:t>
                      </w:r>
                      <w:r w:rsidRPr="004A3646">
                        <w:rPr>
                          <w:rFonts w:cs="Nirmala UI"/>
                          <w:color w:val="000000" w:themeColor="text1"/>
                          <w:sz w:val="26"/>
                          <w:szCs w:val="26"/>
                          <w:cs/>
                          <w:lang w:bidi="bn-IN"/>
                        </w:rPr>
                        <w:t>অনাক্রম্যতা</w:t>
                      </w:r>
                      <w:r w:rsidRPr="004A3646">
                        <w:rPr>
                          <w:rFonts w:cs="Arial"/>
                          <w:color w:val="000000" w:themeColor="text1"/>
                          <w:sz w:val="26"/>
                          <w:szCs w:val="26"/>
                          <w:cs/>
                          <w:lang w:bidi="bn-IN"/>
                        </w:rPr>
                        <w:t>:</w:t>
                      </w:r>
                    </w:p>
                    <w:p w14:paraId="5314BCC9" w14:textId="77777777" w:rsidR="00C515A5" w:rsidRPr="004A3646" w:rsidRDefault="00C515A5" w:rsidP="004A3646">
                      <w:pPr>
                        <w:spacing w:line="240" w:lineRule="auto"/>
                        <w:rPr>
                          <w:rFonts w:cs="Arial"/>
                          <w:sz w:val="22"/>
                          <w:cs/>
                          <w:lang w:bidi="bn-IN"/>
                        </w:rPr>
                      </w:pP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পদার্থের</w:t>
                      </w:r>
                      <w:r w:rsidRPr="004A3646">
                        <w:rPr>
                          <w:rFonts w:cs="Arial"/>
                          <w:color w:val="000000" w:themeColor="text1"/>
                          <w:sz w:val="22"/>
                          <w:cs/>
                          <w:lang w:bidi="bn-IN"/>
                        </w:rPr>
                        <w:t xml:space="preserve"> </w:t>
                      </w:r>
                      <w:r w:rsidRPr="004A3646">
                        <w:rPr>
                          <w:rFonts w:cs="Nirmala UI"/>
                          <w:color w:val="000000" w:themeColor="text1"/>
                          <w:sz w:val="22"/>
                          <w:cs/>
                          <w:lang w:bidi="bn-IN"/>
                        </w:rPr>
                        <w:t>বিরুদ্ধে</w:t>
                      </w:r>
                      <w:r w:rsidRPr="004A3646">
                        <w:rPr>
                          <w:rFonts w:cs="Arial"/>
                          <w:color w:val="000000" w:themeColor="text1"/>
                          <w:sz w:val="22"/>
                          <w:cs/>
                          <w:lang w:bidi="bn-IN"/>
                        </w:rPr>
                        <w:t xml:space="preserve"> </w:t>
                      </w:r>
                      <w:r w:rsidRPr="004A3646">
                        <w:rPr>
                          <w:rFonts w:cs="Nirmala UI"/>
                          <w:color w:val="000000" w:themeColor="text1"/>
                          <w:sz w:val="22"/>
                          <w:cs/>
                          <w:lang w:bidi="bn-IN"/>
                        </w:rPr>
                        <w:t>শরীরের</w:t>
                      </w:r>
                      <w:r w:rsidRPr="004A3646">
                        <w:rPr>
                          <w:rFonts w:cs="Arial"/>
                          <w:color w:val="000000" w:themeColor="text1"/>
                          <w:sz w:val="22"/>
                          <w:cs/>
                          <w:lang w:bidi="bn-IN"/>
                        </w:rPr>
                        <w:t xml:space="preserve"> </w:t>
                      </w:r>
                      <w:r w:rsidRPr="004A3646">
                        <w:rPr>
                          <w:rFonts w:cs="Nirmala UI"/>
                          <w:color w:val="000000" w:themeColor="text1"/>
                          <w:sz w:val="22"/>
                          <w:cs/>
                          <w:lang w:bidi="bn-IN"/>
                        </w:rPr>
                        <w:t>প্রতিরক্ষার</w:t>
                      </w:r>
                      <w:r w:rsidRPr="004A3646">
                        <w:rPr>
                          <w:rFonts w:cs="Arial"/>
                          <w:color w:val="000000" w:themeColor="text1"/>
                          <w:sz w:val="22"/>
                          <w:cs/>
                          <w:lang w:bidi="bn-IN"/>
                        </w:rPr>
                        <w:t xml:space="preserve"> </w:t>
                      </w:r>
                      <w:r w:rsidRPr="004A3646">
                        <w:rPr>
                          <w:rFonts w:cs="Nirmala UI"/>
                          <w:color w:val="000000" w:themeColor="text1"/>
                          <w:sz w:val="22"/>
                          <w:cs/>
                          <w:lang w:bidi="bn-IN"/>
                        </w:rPr>
                        <w:t>প্রথম</w:t>
                      </w:r>
                      <w:r w:rsidRPr="004A3646">
                        <w:rPr>
                          <w:rFonts w:cs="Arial"/>
                          <w:color w:val="000000" w:themeColor="text1"/>
                          <w:sz w:val="22"/>
                          <w:cs/>
                          <w:lang w:bidi="bn-IN"/>
                        </w:rPr>
                        <w:t xml:space="preserve"> </w:t>
                      </w:r>
                      <w:r w:rsidRPr="004A3646">
                        <w:rPr>
                          <w:rFonts w:cs="Nirmala UI"/>
                          <w:color w:val="000000" w:themeColor="text1"/>
                          <w:sz w:val="22"/>
                          <w:cs/>
                          <w:lang w:bidi="bn-IN"/>
                        </w:rPr>
                        <w:t>লাইন</w:t>
                      </w:r>
                      <w:r w:rsidRPr="004A3646">
                        <w:rPr>
                          <w:rFonts w:cs="Arial"/>
                          <w:color w:val="000000" w:themeColor="text1"/>
                          <w:sz w:val="22"/>
                          <w:cs/>
                          <w:lang w:bidi="bn-IN"/>
                        </w:rPr>
                        <w:t xml:space="preserve"> </w:t>
                      </w:r>
                      <w:r w:rsidRPr="004A3646">
                        <w:rPr>
                          <w:rFonts w:cs="Nirmala UI"/>
                          <w:color w:val="000000" w:themeColor="text1"/>
                          <w:sz w:val="22"/>
                          <w:cs/>
                          <w:lang w:bidi="bn-IN"/>
                        </w:rPr>
                        <w:t>হল</w:t>
                      </w:r>
                      <w:r w:rsidRPr="004A3646">
                        <w:rPr>
                          <w:rFonts w:cs="Arial"/>
                          <w:color w:val="000000" w:themeColor="text1"/>
                          <w:sz w:val="22"/>
                          <w:cs/>
                          <w:lang w:bidi="bn-IN"/>
                        </w:rPr>
                        <w:t xml:space="preserve"> </w:t>
                      </w:r>
                      <w:r w:rsidRPr="004A3646">
                        <w:rPr>
                          <w:rFonts w:cs="Nirmala UI"/>
                          <w:color w:val="000000" w:themeColor="text1"/>
                          <w:sz w:val="22"/>
                          <w:cs/>
                          <w:lang w:bidi="bn-IN"/>
                        </w:rPr>
                        <w:t>প্রবেশ</w:t>
                      </w:r>
                      <w:r w:rsidRPr="004A3646">
                        <w:rPr>
                          <w:rFonts w:cs="Arial"/>
                          <w:color w:val="000000" w:themeColor="text1"/>
                          <w:sz w:val="22"/>
                          <w:cs/>
                          <w:lang w:bidi="bn-IN"/>
                        </w:rPr>
                        <w:t xml:space="preserve"> </w:t>
                      </w:r>
                      <w:r w:rsidRPr="004A3646">
                        <w:rPr>
                          <w:rFonts w:cs="Nirmala UI"/>
                          <w:color w:val="000000" w:themeColor="text1"/>
                          <w:sz w:val="22"/>
                          <w:cs/>
                          <w:lang w:bidi="bn-IN"/>
                        </w:rPr>
                        <w:t>রোধ</w:t>
                      </w:r>
                      <w:r w:rsidRPr="004A3646">
                        <w:rPr>
                          <w:rFonts w:cs="Arial"/>
                          <w:color w:val="000000" w:themeColor="text1"/>
                          <w:sz w:val="22"/>
                          <w:cs/>
                          <w:lang w:bidi="bn-IN"/>
                        </w:rPr>
                        <w:t xml:space="preserve"> </w:t>
                      </w:r>
                      <w:r w:rsidRPr="004A3646">
                        <w:rPr>
                          <w:rFonts w:cs="Nirmala UI"/>
                          <w:color w:val="000000" w:themeColor="text1"/>
                          <w:sz w:val="22"/>
                          <w:cs/>
                          <w:lang w:bidi="bn-IN"/>
                        </w:rPr>
                        <w:t>করার</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Arial"/>
                          <w:color w:val="000000" w:themeColor="text1"/>
                          <w:sz w:val="22"/>
                          <w:cs/>
                          <w:lang w:bidi="bn-IN"/>
                        </w:rPr>
                        <w:t xml:space="preserve"> </w:t>
                      </w:r>
                      <w:r w:rsidRPr="004A3646">
                        <w:rPr>
                          <w:rFonts w:cs="Nirmala UI"/>
                          <w:color w:val="000000" w:themeColor="text1"/>
                          <w:sz w:val="22"/>
                          <w:cs/>
                          <w:lang w:bidi="bn-IN"/>
                        </w:rPr>
                        <w:t>বিভিন্ন</w:t>
                      </w:r>
                      <w:r w:rsidRPr="004A3646">
                        <w:rPr>
                          <w:rFonts w:cs="Arial"/>
                          <w:color w:val="000000" w:themeColor="text1"/>
                          <w:sz w:val="22"/>
                          <w:cs/>
                          <w:lang w:bidi="bn-IN"/>
                        </w:rPr>
                        <w:t xml:space="preserve"> </w:t>
                      </w:r>
                      <w:r w:rsidRPr="004A3646">
                        <w:rPr>
                          <w:rFonts w:cs="Nirmala UI"/>
                          <w:color w:val="000000" w:themeColor="text1"/>
                          <w:sz w:val="22"/>
                          <w:cs/>
                          <w:lang w:bidi="bn-IN"/>
                        </w:rPr>
                        <w:t>ধরনের</w:t>
                      </w:r>
                      <w:r w:rsidRPr="004A3646">
                        <w:rPr>
                          <w:rFonts w:cs="Arial"/>
                          <w:color w:val="000000" w:themeColor="text1"/>
                          <w:sz w:val="22"/>
                          <w:cs/>
                          <w:lang w:bidi="bn-IN"/>
                        </w:rPr>
                        <w:t xml:space="preserve"> </w:t>
                      </w:r>
                      <w:r w:rsidRPr="004A3646">
                        <w:rPr>
                          <w:rFonts w:cs="Nirmala UI"/>
                          <w:color w:val="000000" w:themeColor="text1"/>
                          <w:sz w:val="22"/>
                          <w:cs/>
                          <w:lang w:bidi="bn-IN"/>
                        </w:rPr>
                        <w:t>শারীরিক</w:t>
                      </w:r>
                      <w:r w:rsidRPr="004A3646">
                        <w:rPr>
                          <w:rFonts w:cs="Arial"/>
                          <w:color w:val="000000" w:themeColor="text1"/>
                          <w:sz w:val="22"/>
                          <w:cs/>
                          <w:lang w:bidi="bn-IN"/>
                        </w:rPr>
                        <w:t xml:space="preserve"> </w:t>
                      </w:r>
                      <w:r w:rsidRPr="004A3646">
                        <w:rPr>
                          <w:rFonts w:cs="Nirmala UI"/>
                          <w:color w:val="000000" w:themeColor="text1"/>
                          <w:sz w:val="22"/>
                          <w:cs/>
                          <w:lang w:bidi="bn-IN"/>
                        </w:rPr>
                        <w:t>বাধা</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এর</w:t>
                      </w:r>
                      <w:r w:rsidRPr="004A3646">
                        <w:rPr>
                          <w:rFonts w:cs="Arial"/>
                          <w:color w:val="000000" w:themeColor="text1"/>
                          <w:sz w:val="22"/>
                          <w:cs/>
                          <w:lang w:bidi="bn-IN"/>
                        </w:rPr>
                        <w:t xml:space="preserve"> </w:t>
                      </w:r>
                      <w:r w:rsidRPr="004A3646">
                        <w:rPr>
                          <w:rFonts w:cs="Nirmala UI"/>
                          <w:color w:val="000000" w:themeColor="text1"/>
                          <w:sz w:val="22"/>
                          <w:cs/>
                          <w:lang w:bidi="bn-IN"/>
                        </w:rPr>
                        <w:t>মধ্যে</w:t>
                      </w:r>
                      <w:r w:rsidRPr="004A3646">
                        <w:rPr>
                          <w:rFonts w:cs="Arial"/>
                          <w:color w:val="000000" w:themeColor="text1"/>
                          <w:sz w:val="22"/>
                          <w:cs/>
                          <w:lang w:bidi="bn-IN"/>
                        </w:rPr>
                        <w:t xml:space="preserve"> </w:t>
                      </w:r>
                      <w:r w:rsidRPr="004A3646">
                        <w:rPr>
                          <w:rFonts w:cs="Nirmala UI"/>
                          <w:color w:val="000000" w:themeColor="text1"/>
                          <w:sz w:val="22"/>
                          <w:cs/>
                          <w:lang w:bidi="bn-IN"/>
                        </w:rPr>
                        <w:t>রয়েছে</w:t>
                      </w:r>
                      <w:r w:rsidRPr="004A3646">
                        <w:rPr>
                          <w:rFonts w:cs="Arial"/>
                          <w:color w:val="000000" w:themeColor="text1"/>
                          <w:sz w:val="22"/>
                          <w:cs/>
                          <w:lang w:bidi="bn-IN"/>
                        </w:rPr>
                        <w:t xml:space="preserve"> </w:t>
                      </w:r>
                      <w:r w:rsidRPr="004A3646">
                        <w:rPr>
                          <w:rFonts w:cs="Nirmala UI"/>
                          <w:color w:val="000000" w:themeColor="text1"/>
                          <w:sz w:val="22"/>
                          <w:cs/>
                          <w:lang w:bidi="bn-IN"/>
                        </w:rPr>
                        <w:t>অশ্রু</w:t>
                      </w:r>
                      <w:r w:rsidRPr="004A3646">
                        <w:rPr>
                          <w:rFonts w:cs="Arial"/>
                          <w:color w:val="000000" w:themeColor="text1"/>
                          <w:sz w:val="22"/>
                          <w:cs/>
                          <w:lang w:bidi="bn-IN"/>
                        </w:rPr>
                        <w:t xml:space="preserve">, </w:t>
                      </w:r>
                      <w:r w:rsidRPr="004A3646">
                        <w:rPr>
                          <w:rFonts w:cs="Nirmala UI"/>
                          <w:color w:val="000000" w:themeColor="text1"/>
                          <w:sz w:val="22"/>
                          <w:cs/>
                          <w:lang w:bidi="bn-IN"/>
                        </w:rPr>
                        <w:t>গ্যাস্ট্রিক</w:t>
                      </w:r>
                      <w:r w:rsidRPr="004A3646">
                        <w:rPr>
                          <w:rFonts w:cs="Arial"/>
                          <w:color w:val="000000" w:themeColor="text1"/>
                          <w:sz w:val="22"/>
                          <w:cs/>
                          <w:lang w:bidi="bn-IN"/>
                        </w:rPr>
                        <w:t xml:space="preserve"> </w:t>
                      </w:r>
                      <w:r w:rsidRPr="004A3646">
                        <w:rPr>
                          <w:rFonts w:cs="Nirmala UI"/>
                          <w:color w:val="000000" w:themeColor="text1"/>
                          <w:sz w:val="22"/>
                          <w:cs/>
                          <w:lang w:bidi="bn-IN"/>
                        </w:rPr>
                        <w:t>অ্যাসিড</w:t>
                      </w:r>
                      <w:r w:rsidRPr="004A3646">
                        <w:rPr>
                          <w:rFonts w:cs="Arial"/>
                          <w:color w:val="000000" w:themeColor="text1"/>
                          <w:sz w:val="22"/>
                          <w:cs/>
                          <w:lang w:bidi="bn-IN"/>
                        </w:rPr>
                        <w:t xml:space="preserve">, </w:t>
                      </w: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সিলিয়া</w:t>
                      </w:r>
                      <w:r w:rsidRPr="004A3646">
                        <w:rPr>
                          <w:rFonts w:cs="Arial"/>
                          <w:color w:val="000000" w:themeColor="text1"/>
                          <w:sz w:val="22"/>
                          <w:cs/>
                          <w:lang w:bidi="bn-IN"/>
                        </w:rPr>
                        <w:t xml:space="preserve"> </w:t>
                      </w:r>
                      <w:r w:rsidRPr="004A3646">
                        <w:rPr>
                          <w:rFonts w:cs="Nirmala UI"/>
                          <w:color w:val="000000" w:themeColor="text1"/>
                          <w:sz w:val="22"/>
                          <w:cs/>
                          <w:lang w:bidi="bn-IN"/>
                        </w:rPr>
                        <w:t>নামক</w:t>
                      </w:r>
                      <w:r w:rsidRPr="004A3646">
                        <w:rPr>
                          <w:rFonts w:cs="Arial"/>
                          <w:color w:val="000000" w:themeColor="text1"/>
                          <w:sz w:val="22"/>
                          <w:cs/>
                          <w:lang w:bidi="bn-IN"/>
                        </w:rPr>
                        <w:t xml:space="preserve"> </w:t>
                      </w:r>
                      <w:r w:rsidRPr="004A3646">
                        <w:rPr>
                          <w:rFonts w:cs="Nirmala UI"/>
                          <w:color w:val="000000" w:themeColor="text1"/>
                          <w:sz w:val="22"/>
                          <w:cs/>
                          <w:lang w:bidi="bn-IN"/>
                        </w:rPr>
                        <w:t>ক্ষুদ্র</w:t>
                      </w:r>
                      <w:r w:rsidRPr="004A3646">
                        <w:rPr>
                          <w:rFonts w:cs="Arial"/>
                          <w:color w:val="000000" w:themeColor="text1"/>
                          <w:sz w:val="22"/>
                          <w:cs/>
                          <w:lang w:bidi="bn-IN"/>
                        </w:rPr>
                        <w:t xml:space="preserve"> </w:t>
                      </w:r>
                      <w:r w:rsidRPr="004A3646">
                        <w:rPr>
                          <w:rFonts w:cs="Nirmala UI"/>
                          <w:color w:val="000000" w:themeColor="text1"/>
                          <w:sz w:val="22"/>
                          <w:cs/>
                          <w:lang w:bidi="bn-IN"/>
                        </w:rPr>
                        <w:t>লোম</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বাধাগুলির</w:t>
                      </w:r>
                      <w:r w:rsidRPr="004A3646">
                        <w:rPr>
                          <w:rFonts w:cs="Arial"/>
                          <w:color w:val="000000" w:themeColor="text1"/>
                          <w:sz w:val="22"/>
                          <w:cs/>
                          <w:lang w:bidi="bn-IN"/>
                        </w:rPr>
                        <w:t xml:space="preserve"> </w:t>
                      </w:r>
                      <w:r w:rsidRPr="004A3646">
                        <w:rPr>
                          <w:rFonts w:cs="Nirmala UI"/>
                          <w:color w:val="000000" w:themeColor="text1"/>
                          <w:sz w:val="22"/>
                          <w:cs/>
                          <w:lang w:bidi="bn-IN"/>
                        </w:rPr>
                        <w:t>প্রতিটির</w:t>
                      </w:r>
                      <w:r w:rsidRPr="004A3646">
                        <w:rPr>
                          <w:rFonts w:cs="Arial"/>
                          <w:color w:val="000000" w:themeColor="text1"/>
                          <w:sz w:val="22"/>
                          <w:cs/>
                          <w:lang w:bidi="bn-IN"/>
                        </w:rPr>
                        <w:t xml:space="preserve"> </w:t>
                      </w:r>
                      <w:r w:rsidRPr="004A3646">
                        <w:rPr>
                          <w:rFonts w:cs="Nirmala UI"/>
                          <w:color w:val="000000" w:themeColor="text1"/>
                          <w:sz w:val="22"/>
                          <w:cs/>
                          <w:lang w:bidi="bn-IN"/>
                        </w:rPr>
                        <w:t>বিশেষত্ব</w:t>
                      </w:r>
                      <w:r w:rsidRPr="004A3646">
                        <w:rPr>
                          <w:rFonts w:cs="Arial"/>
                          <w:color w:val="000000" w:themeColor="text1"/>
                          <w:sz w:val="22"/>
                          <w:cs/>
                          <w:lang w:bidi="bn-IN"/>
                        </w:rPr>
                        <w:t xml:space="preserve"> </w:t>
                      </w:r>
                      <w:r w:rsidRPr="004A3646">
                        <w:rPr>
                          <w:rFonts w:cs="Nirmala UI"/>
                          <w:color w:val="000000" w:themeColor="text1"/>
                          <w:sz w:val="22"/>
                          <w:cs/>
                          <w:lang w:bidi="bn-IN"/>
                        </w:rPr>
                        <w:t>নিচে</w:t>
                      </w:r>
                      <w:r w:rsidRPr="004A3646">
                        <w:rPr>
                          <w:rFonts w:cs="Arial"/>
                          <w:color w:val="000000" w:themeColor="text1"/>
                          <w:sz w:val="22"/>
                          <w:cs/>
                          <w:lang w:bidi="bn-IN"/>
                        </w:rPr>
                        <w:t xml:space="preserve"> </w:t>
                      </w:r>
                      <w:r w:rsidRPr="004A3646">
                        <w:rPr>
                          <w:rFonts w:cs="Nirmala UI"/>
                          <w:color w:val="000000" w:themeColor="text1"/>
                          <w:sz w:val="22"/>
                          <w:cs/>
                          <w:lang w:bidi="bn-IN"/>
                        </w:rPr>
                        <w:t>ব্যাখ্যা</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হয়েছে</w:t>
                      </w:r>
                      <w:r w:rsidRPr="004A3646">
                        <w:rPr>
                          <w:rFonts w:cs="Arial"/>
                          <w:color w:val="000000" w:themeColor="text1"/>
                          <w:sz w:val="22"/>
                          <w:cs/>
                          <w:lang w:bidi="bn-IN"/>
                        </w:rPr>
                        <w:t>:</w:t>
                      </w:r>
                    </w:p>
                    <w:p w14:paraId="5D9B3EB7" w14:textId="77777777" w:rsidR="00C515A5" w:rsidRPr="004A3646" w:rsidRDefault="00C515A5" w:rsidP="004A3646">
                      <w:pPr>
                        <w:pStyle w:val="ListParagraph"/>
                        <w:numPr>
                          <w:ilvl w:val="0"/>
                          <w:numId w:val="81"/>
                        </w:numPr>
                        <w:spacing w:after="0" w:line="240" w:lineRule="auto"/>
                        <w:rPr>
                          <w:rFonts w:eastAsia="Times New Roman" w:cs="Arial"/>
                          <w:sz w:val="22"/>
                          <w:cs/>
                          <w:lang w:bidi="bn-IN"/>
                        </w:rPr>
                      </w:pP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শরীরের</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শারীরিক</w:t>
                      </w:r>
                      <w:r w:rsidRPr="004A3646">
                        <w:rPr>
                          <w:rFonts w:cs="Arial"/>
                          <w:color w:val="000000" w:themeColor="text1"/>
                          <w:sz w:val="22"/>
                          <w:cs/>
                          <w:lang w:bidi="bn-IN"/>
                        </w:rPr>
                        <w:t xml:space="preserve"> </w:t>
                      </w:r>
                      <w:r w:rsidRPr="004A3646">
                        <w:rPr>
                          <w:rFonts w:cs="Nirmala UI"/>
                          <w:color w:val="000000" w:themeColor="text1"/>
                          <w:sz w:val="22"/>
                          <w:cs/>
                          <w:lang w:bidi="bn-IN"/>
                        </w:rPr>
                        <w:t>বাধা</w:t>
                      </w:r>
                      <w:r w:rsidRPr="004A3646">
                        <w:rPr>
                          <w:rFonts w:cs="Arial"/>
                          <w:color w:val="000000" w:themeColor="text1"/>
                          <w:sz w:val="22"/>
                          <w:cs/>
                          <w:lang w:bidi="bn-IN"/>
                        </w:rPr>
                        <w:t xml:space="preserve"> </w:t>
                      </w:r>
                      <w:r w:rsidRPr="004A3646">
                        <w:rPr>
                          <w:rFonts w:cs="Nirmala UI"/>
                          <w:color w:val="000000" w:themeColor="text1"/>
                          <w:sz w:val="22"/>
                          <w:cs/>
                          <w:lang w:bidi="bn-IN"/>
                        </w:rPr>
                        <w:t>হিসেবে</w:t>
                      </w:r>
                      <w:r w:rsidRPr="004A3646">
                        <w:rPr>
                          <w:rFonts w:cs="Arial"/>
                          <w:color w:val="000000" w:themeColor="text1"/>
                          <w:sz w:val="22"/>
                          <w:cs/>
                          <w:lang w:bidi="bn-IN"/>
                        </w:rPr>
                        <w:t xml:space="preserve"> </w:t>
                      </w:r>
                      <w:r w:rsidRPr="004A3646">
                        <w:rPr>
                          <w:rFonts w:cs="Nirmala UI"/>
                          <w:color w:val="000000" w:themeColor="text1"/>
                          <w:sz w:val="22"/>
                          <w:cs/>
                          <w:lang w:bidi="bn-IN"/>
                        </w:rPr>
                        <w:t>কাজ</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বাধার</w:t>
                      </w:r>
                      <w:r w:rsidRPr="004A3646">
                        <w:rPr>
                          <w:rFonts w:cs="Arial"/>
                          <w:color w:val="000000" w:themeColor="text1"/>
                          <w:sz w:val="22"/>
                          <w:cs/>
                          <w:lang w:bidi="bn-IN"/>
                        </w:rPr>
                        <w:t xml:space="preserve"> </w:t>
                      </w:r>
                      <w:r w:rsidRPr="004A3646">
                        <w:rPr>
                          <w:rFonts w:cs="Nirmala UI"/>
                          <w:color w:val="000000" w:themeColor="text1"/>
                          <w:sz w:val="22"/>
                          <w:cs/>
                          <w:lang w:bidi="bn-IN"/>
                        </w:rPr>
                        <w:t>মধ্য</w:t>
                      </w:r>
                      <w:r w:rsidRPr="004A3646">
                        <w:rPr>
                          <w:rFonts w:cs="Arial"/>
                          <w:color w:val="000000" w:themeColor="text1"/>
                          <w:sz w:val="22"/>
                          <w:cs/>
                          <w:lang w:bidi="bn-IN"/>
                        </w:rPr>
                        <w:t xml:space="preserve"> </w:t>
                      </w:r>
                      <w:r w:rsidRPr="004A3646">
                        <w:rPr>
                          <w:rFonts w:cs="Nirmala UI"/>
                          <w:color w:val="000000" w:themeColor="text1"/>
                          <w:sz w:val="22"/>
                          <w:cs/>
                          <w:lang w:bidi="bn-IN"/>
                        </w:rPr>
                        <w:t>দিয়ে</w:t>
                      </w:r>
                      <w:r w:rsidRPr="004A3646">
                        <w:rPr>
                          <w:rFonts w:cs="Arial"/>
                          <w:color w:val="000000" w:themeColor="text1"/>
                          <w:sz w:val="22"/>
                          <w:cs/>
                          <w:lang w:bidi="bn-IN"/>
                        </w:rPr>
                        <w:t xml:space="preserve"> </w:t>
                      </w:r>
                      <w:r w:rsidRPr="004A3646">
                        <w:rPr>
                          <w:rFonts w:cs="Nirmala UI"/>
                          <w:color w:val="000000" w:themeColor="text1"/>
                          <w:sz w:val="22"/>
                          <w:cs/>
                          <w:lang w:bidi="bn-IN"/>
                        </w:rPr>
                        <w:t>প্যাথোজেন</w:t>
                      </w:r>
                      <w:r w:rsidRPr="004A3646">
                        <w:rPr>
                          <w:rFonts w:cs="Arial"/>
                          <w:color w:val="000000" w:themeColor="text1"/>
                          <w:sz w:val="22"/>
                          <w:cs/>
                          <w:lang w:bidi="bn-IN"/>
                        </w:rPr>
                        <w:t xml:space="preserve"> (</w:t>
                      </w:r>
                      <w:r w:rsidRPr="004A3646">
                        <w:rPr>
                          <w:rFonts w:cs="Nirmala UI"/>
                          <w:color w:val="000000" w:themeColor="text1"/>
                          <w:sz w:val="22"/>
                          <w:cs/>
                          <w:lang w:bidi="bn-IN"/>
                        </w:rPr>
                        <w:t>অণুজীব</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সৃষ্টি</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তখনই</w:t>
                      </w:r>
                      <w:r w:rsidRPr="004A3646">
                        <w:rPr>
                          <w:rFonts w:cs="Arial"/>
                          <w:color w:val="000000" w:themeColor="text1"/>
                          <w:sz w:val="22"/>
                          <w:cs/>
                          <w:lang w:bidi="bn-IN"/>
                        </w:rPr>
                        <w:t xml:space="preserve"> </w:t>
                      </w:r>
                      <w:r w:rsidRPr="004A3646">
                        <w:rPr>
                          <w:rFonts w:cs="Nirmala UI"/>
                          <w:color w:val="000000" w:themeColor="text1"/>
                          <w:sz w:val="22"/>
                          <w:cs/>
                          <w:lang w:bidi="bn-IN"/>
                        </w:rPr>
                        <w:t>প্রবেশ</w:t>
                      </w:r>
                      <w:r w:rsidRPr="004A3646">
                        <w:rPr>
                          <w:rFonts w:cs="Arial"/>
                          <w:color w:val="000000" w:themeColor="text1"/>
                          <w:sz w:val="22"/>
                          <w:cs/>
                          <w:lang w:bidi="bn-IN"/>
                        </w:rPr>
                        <w:t xml:space="preserve"> </w:t>
                      </w:r>
                      <w:r w:rsidRPr="004A3646">
                        <w:rPr>
                          <w:rFonts w:cs="Nirmala UI"/>
                          <w:color w:val="000000" w:themeColor="text1"/>
                          <w:sz w:val="22"/>
                          <w:cs/>
                          <w:lang w:bidi="bn-IN"/>
                        </w:rPr>
                        <w:t>করতে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যখন</w:t>
                      </w:r>
                      <w:r w:rsidRPr="004A3646">
                        <w:rPr>
                          <w:rFonts w:cs="Arial"/>
                          <w:color w:val="000000" w:themeColor="text1"/>
                          <w:sz w:val="22"/>
                          <w:cs/>
                          <w:lang w:bidi="bn-IN"/>
                        </w:rPr>
                        <w:t xml:space="preserve"> </w:t>
                      </w: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ফাটা</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ত্বকের</w:t>
                      </w:r>
                      <w:r w:rsidRPr="004A3646">
                        <w:rPr>
                          <w:rFonts w:cs="Arial"/>
                          <w:color w:val="000000" w:themeColor="text1"/>
                          <w:sz w:val="22"/>
                          <w:cs/>
                          <w:lang w:bidi="bn-IN"/>
                        </w:rPr>
                        <w:t xml:space="preserve"> </w:t>
                      </w:r>
                      <w:r w:rsidRPr="004A3646">
                        <w:rPr>
                          <w:rFonts w:cs="Nirmala UI"/>
                          <w:color w:val="000000" w:themeColor="text1"/>
                          <w:sz w:val="22"/>
                          <w:cs/>
                          <w:lang w:bidi="bn-IN"/>
                        </w:rPr>
                        <w:t>অস্বস্তি</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কাটা</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ক্ষত</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ক্ষতিগ্রস্ত</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Mangal"/>
                          <w:color w:val="000000" w:themeColor="text1"/>
                          <w:sz w:val="22"/>
                          <w:cs/>
                          <w:lang w:bidi="hi-IN"/>
                        </w:rPr>
                        <w:t>।</w:t>
                      </w:r>
                    </w:p>
                    <w:p w14:paraId="27C1C833" w14:textId="77777777" w:rsidR="00C515A5" w:rsidRPr="004A3646" w:rsidRDefault="00C515A5" w:rsidP="004A3646">
                      <w:pPr>
                        <w:pStyle w:val="ListParagraph"/>
                        <w:numPr>
                          <w:ilvl w:val="0"/>
                          <w:numId w:val="81"/>
                        </w:numPr>
                        <w:spacing w:after="0" w:line="240" w:lineRule="auto"/>
                        <w:rPr>
                          <w:rFonts w:eastAsia="Times New Roman" w:cs="Arial"/>
                          <w:sz w:val="22"/>
                          <w:cs/>
                          <w:lang w:bidi="bn-IN"/>
                        </w:rPr>
                      </w:pPr>
                      <w:r w:rsidRPr="004A3646">
                        <w:rPr>
                          <w:rFonts w:cs="Nirmala UI"/>
                          <w:color w:val="000000" w:themeColor="text1"/>
                          <w:sz w:val="22"/>
                          <w:cs/>
                          <w:lang w:bidi="bn-IN"/>
                        </w:rPr>
                        <w:t>অশ্রু</w:t>
                      </w:r>
                      <w:r w:rsidRPr="004A3646">
                        <w:rPr>
                          <w:rFonts w:cs="Arial"/>
                          <w:color w:val="000000" w:themeColor="text1"/>
                          <w:sz w:val="22"/>
                          <w:cs/>
                          <w:lang w:bidi="bn-IN"/>
                        </w:rPr>
                        <w:t xml:space="preserve">: </w:t>
                      </w:r>
                      <w:r w:rsidRPr="004A3646">
                        <w:rPr>
                          <w:rFonts w:cs="Nirmala UI"/>
                          <w:color w:val="000000" w:themeColor="text1"/>
                          <w:sz w:val="22"/>
                          <w:cs/>
                          <w:lang w:bidi="bn-IN"/>
                        </w:rPr>
                        <w:t>চোখের</w:t>
                      </w:r>
                      <w:r w:rsidRPr="004A3646">
                        <w:rPr>
                          <w:rFonts w:cs="Arial"/>
                          <w:color w:val="000000" w:themeColor="text1"/>
                          <w:sz w:val="22"/>
                          <w:cs/>
                          <w:lang w:bidi="bn-IN"/>
                        </w:rPr>
                        <w:t xml:space="preserve"> </w:t>
                      </w:r>
                      <w:r w:rsidRPr="004A3646">
                        <w:rPr>
                          <w:rFonts w:cs="Nirmala UI"/>
                          <w:color w:val="000000" w:themeColor="text1"/>
                          <w:sz w:val="22"/>
                          <w:cs/>
                          <w:lang w:bidi="bn-IN"/>
                        </w:rPr>
                        <w:t>পলক</w:t>
                      </w:r>
                      <w:r w:rsidRPr="004A3646">
                        <w:rPr>
                          <w:rFonts w:cs="Arial"/>
                          <w:color w:val="000000" w:themeColor="text1"/>
                          <w:sz w:val="22"/>
                          <w:cs/>
                          <w:lang w:bidi="bn-IN"/>
                        </w:rPr>
                        <w:t xml:space="preserve"> </w:t>
                      </w:r>
                      <w:r w:rsidRPr="004A3646">
                        <w:rPr>
                          <w:rFonts w:cs="Nirmala UI"/>
                          <w:color w:val="000000" w:themeColor="text1"/>
                          <w:sz w:val="22"/>
                          <w:cs/>
                          <w:lang w:bidi="bn-IN"/>
                        </w:rPr>
                        <w:t>ফেলার</w:t>
                      </w:r>
                      <w:r w:rsidRPr="004A3646">
                        <w:rPr>
                          <w:rFonts w:cs="Arial"/>
                          <w:color w:val="000000" w:themeColor="text1"/>
                          <w:sz w:val="22"/>
                          <w:cs/>
                          <w:lang w:bidi="bn-IN"/>
                        </w:rPr>
                        <w:t xml:space="preserve"> </w:t>
                      </w:r>
                      <w:r w:rsidRPr="004A3646">
                        <w:rPr>
                          <w:rFonts w:cs="Nirmala UI"/>
                          <w:color w:val="000000" w:themeColor="text1"/>
                          <w:sz w:val="22"/>
                          <w:cs/>
                          <w:lang w:bidi="bn-IN"/>
                        </w:rPr>
                        <w:t>মাধ্যমে</w:t>
                      </w:r>
                      <w:r w:rsidRPr="004A3646">
                        <w:rPr>
                          <w:rFonts w:cs="Arial"/>
                          <w:color w:val="000000" w:themeColor="text1"/>
                          <w:sz w:val="22"/>
                          <w:cs/>
                          <w:lang w:bidi="bn-IN"/>
                        </w:rPr>
                        <w:t xml:space="preserve"> </w:t>
                      </w:r>
                      <w:r w:rsidRPr="004A3646">
                        <w:rPr>
                          <w:rFonts w:cs="Nirmala UI"/>
                          <w:color w:val="000000" w:themeColor="text1"/>
                          <w:sz w:val="22"/>
                          <w:cs/>
                          <w:lang w:bidi="bn-IN"/>
                        </w:rPr>
                        <w:t>পদার্থের</w:t>
                      </w:r>
                      <w:r w:rsidRPr="004A3646">
                        <w:rPr>
                          <w:rFonts w:cs="Arial"/>
                          <w:color w:val="000000" w:themeColor="text1"/>
                          <w:sz w:val="22"/>
                          <w:cs/>
                          <w:lang w:bidi="bn-IN"/>
                        </w:rPr>
                        <w:t xml:space="preserve"> </w:t>
                      </w:r>
                      <w:r w:rsidRPr="004A3646">
                        <w:rPr>
                          <w:rFonts w:cs="Nirmala UI"/>
                          <w:color w:val="000000" w:themeColor="text1"/>
                          <w:sz w:val="22"/>
                          <w:cs/>
                          <w:lang w:bidi="bn-IN"/>
                        </w:rPr>
                        <w:t>চলাচলের</w:t>
                      </w:r>
                      <w:r w:rsidRPr="004A3646">
                        <w:rPr>
                          <w:rFonts w:cs="Arial"/>
                          <w:color w:val="000000" w:themeColor="text1"/>
                          <w:sz w:val="22"/>
                          <w:cs/>
                          <w:lang w:bidi="bn-IN"/>
                        </w:rPr>
                        <w:t xml:space="preserve"> </w:t>
                      </w:r>
                      <w:r w:rsidRPr="004A3646">
                        <w:rPr>
                          <w:rFonts w:cs="Nirmala UI"/>
                          <w:color w:val="000000" w:themeColor="text1"/>
                          <w:sz w:val="22"/>
                          <w:cs/>
                          <w:lang w:bidi="bn-IN"/>
                        </w:rPr>
                        <w:t>মাধ্যমে</w:t>
                      </w:r>
                      <w:r w:rsidRPr="004A3646">
                        <w:rPr>
                          <w:rFonts w:cs="Arial"/>
                          <w:color w:val="000000" w:themeColor="text1"/>
                          <w:sz w:val="22"/>
                          <w:cs/>
                          <w:lang w:bidi="bn-IN"/>
                        </w:rPr>
                        <w:t xml:space="preserve"> </w:t>
                      </w:r>
                      <w:r w:rsidRPr="004A3646">
                        <w:rPr>
                          <w:rFonts w:cs="Nirmala UI"/>
                          <w:color w:val="000000" w:themeColor="text1"/>
                          <w:sz w:val="22"/>
                          <w:cs/>
                          <w:lang w:bidi="bn-IN"/>
                        </w:rPr>
                        <w:t>নিজেকে</w:t>
                      </w:r>
                      <w:r w:rsidRPr="004A3646">
                        <w:rPr>
                          <w:rFonts w:cs="Arial"/>
                          <w:color w:val="000000" w:themeColor="text1"/>
                          <w:sz w:val="22"/>
                          <w:cs/>
                          <w:lang w:bidi="bn-IN"/>
                        </w:rPr>
                        <w:t xml:space="preserve"> </w:t>
                      </w:r>
                      <w:r w:rsidRPr="004A3646">
                        <w:rPr>
                          <w:rFonts w:cs="Nirmala UI"/>
                          <w:color w:val="000000" w:themeColor="text1"/>
                          <w:sz w:val="22"/>
                          <w:cs/>
                          <w:lang w:bidi="bn-IN"/>
                        </w:rPr>
                        <w:t>পরিষ্কার</w:t>
                      </w:r>
                      <w:r w:rsidRPr="004A3646">
                        <w:rPr>
                          <w:rFonts w:cs="Arial"/>
                          <w:color w:val="000000" w:themeColor="text1"/>
                          <w:sz w:val="22"/>
                          <w:cs/>
                          <w:lang w:bidi="bn-IN"/>
                        </w:rPr>
                        <w:t xml:space="preserve"> </w:t>
                      </w:r>
                      <w:r w:rsidRPr="004A3646">
                        <w:rPr>
                          <w:rFonts w:cs="Nirmala UI"/>
                          <w:color w:val="000000" w:themeColor="text1"/>
                          <w:sz w:val="22"/>
                          <w:cs/>
                          <w:lang w:bidi="bn-IN"/>
                        </w:rPr>
                        <w:t>করার</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প্রক্রিয়া</w:t>
                      </w:r>
                      <w:r w:rsidRPr="004A3646">
                        <w:rPr>
                          <w:rFonts w:cs="Arial"/>
                          <w:color w:val="000000" w:themeColor="text1"/>
                          <w:sz w:val="22"/>
                          <w:cs/>
                          <w:lang w:bidi="bn-IN"/>
                        </w:rPr>
                        <w:t xml:space="preserve"> </w:t>
                      </w:r>
                      <w:r w:rsidRPr="004A3646">
                        <w:rPr>
                          <w:rFonts w:cs="Nirmala UI"/>
                          <w:color w:val="000000" w:themeColor="text1"/>
                          <w:sz w:val="22"/>
                          <w:cs/>
                          <w:lang w:bidi="bn-IN"/>
                        </w:rPr>
                        <w:t>রয়েছে</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চোখের</w:t>
                      </w:r>
                      <w:r w:rsidRPr="004A3646">
                        <w:rPr>
                          <w:rFonts w:cs="Arial"/>
                          <w:color w:val="000000" w:themeColor="text1"/>
                          <w:sz w:val="22"/>
                          <w:cs/>
                          <w:lang w:bidi="bn-IN"/>
                        </w:rPr>
                        <w:t xml:space="preserve"> </w:t>
                      </w:r>
                      <w:r w:rsidRPr="004A3646">
                        <w:rPr>
                          <w:rFonts w:cs="Nirmala UI"/>
                          <w:color w:val="000000" w:themeColor="text1"/>
                          <w:sz w:val="22"/>
                          <w:cs/>
                          <w:lang w:bidi="bn-IN"/>
                        </w:rPr>
                        <w:t>উপর</w:t>
                      </w:r>
                      <w:r w:rsidRPr="004A3646">
                        <w:rPr>
                          <w:rFonts w:cs="Arial"/>
                          <w:color w:val="000000" w:themeColor="text1"/>
                          <w:sz w:val="22"/>
                          <w:cs/>
                          <w:lang w:bidi="bn-IN"/>
                        </w:rPr>
                        <w:t xml:space="preserve"> </w:t>
                      </w:r>
                      <w:r w:rsidRPr="004A3646">
                        <w:rPr>
                          <w:rFonts w:cs="Nirmala UI"/>
                          <w:color w:val="000000" w:themeColor="text1"/>
                          <w:sz w:val="22"/>
                          <w:cs/>
                          <w:lang w:bidi="bn-IN"/>
                        </w:rPr>
                        <w:t>আর্দ্রতার</w:t>
                      </w:r>
                      <w:r w:rsidRPr="004A3646">
                        <w:rPr>
                          <w:rFonts w:cs="Arial"/>
                          <w:color w:val="000000" w:themeColor="text1"/>
                          <w:sz w:val="22"/>
                          <w:cs/>
                          <w:lang w:bidi="bn-IN"/>
                        </w:rPr>
                        <w:t xml:space="preserve"> </w:t>
                      </w:r>
                      <w:r w:rsidRPr="004A3646">
                        <w:rPr>
                          <w:rFonts w:cs="Nirmala UI"/>
                          <w:color w:val="000000" w:themeColor="text1"/>
                          <w:sz w:val="22"/>
                          <w:cs/>
                          <w:lang w:bidi="bn-IN"/>
                        </w:rPr>
                        <w:t>ফিল্ম</w:t>
                      </w:r>
                      <w:r w:rsidRPr="004A3646">
                        <w:rPr>
                          <w:rFonts w:cs="Arial"/>
                          <w:color w:val="000000" w:themeColor="text1"/>
                          <w:sz w:val="22"/>
                          <w:cs/>
                          <w:lang w:bidi="bn-IN"/>
                        </w:rPr>
                        <w:t xml:space="preserve"> </w:t>
                      </w:r>
                      <w:r w:rsidRPr="004A3646">
                        <w:rPr>
                          <w:rFonts w:cs="Nirmala UI"/>
                          <w:color w:val="000000" w:themeColor="text1"/>
                          <w:sz w:val="22"/>
                          <w:cs/>
                          <w:lang w:bidi="bn-IN"/>
                        </w:rPr>
                        <w:t>ধূলিকণার</w:t>
                      </w:r>
                      <w:r w:rsidRPr="004A3646">
                        <w:rPr>
                          <w:rFonts w:cs="Arial"/>
                          <w:color w:val="000000" w:themeColor="text1"/>
                          <w:sz w:val="22"/>
                          <w:cs/>
                          <w:lang w:bidi="bn-IN"/>
                        </w:rPr>
                        <w:t xml:space="preserve"> </w:t>
                      </w:r>
                      <w:r w:rsidRPr="004A3646">
                        <w:rPr>
                          <w:rFonts w:cs="Nirmala UI"/>
                          <w:color w:val="000000" w:themeColor="text1"/>
                          <w:sz w:val="22"/>
                          <w:cs/>
                          <w:lang w:bidi="bn-IN"/>
                        </w:rPr>
                        <w:t>মতো</w:t>
                      </w:r>
                      <w:r w:rsidRPr="004A3646">
                        <w:rPr>
                          <w:rFonts w:cs="Arial"/>
                          <w:color w:val="000000" w:themeColor="text1"/>
                          <w:sz w:val="22"/>
                          <w:cs/>
                          <w:lang w:bidi="bn-IN"/>
                        </w:rPr>
                        <w:t xml:space="preserve"> </w:t>
                      </w:r>
                      <w:r w:rsidRPr="004A3646">
                        <w:rPr>
                          <w:rFonts w:cs="Nirmala UI"/>
                          <w:color w:val="000000" w:themeColor="text1"/>
                          <w:sz w:val="22"/>
                          <w:cs/>
                          <w:lang w:bidi="bn-IN"/>
                        </w:rPr>
                        <w:t>পদার্থকে</w:t>
                      </w:r>
                      <w:r w:rsidRPr="004A3646">
                        <w:rPr>
                          <w:rFonts w:cs="Arial"/>
                          <w:color w:val="000000" w:themeColor="text1"/>
                          <w:sz w:val="22"/>
                          <w:cs/>
                          <w:lang w:bidi="bn-IN"/>
                        </w:rPr>
                        <w:t xml:space="preserve"> </w:t>
                      </w:r>
                      <w:r w:rsidRPr="004A3646">
                        <w:rPr>
                          <w:rFonts w:cs="Nirmala UI"/>
                          <w:color w:val="000000" w:themeColor="text1"/>
                          <w:sz w:val="22"/>
                          <w:cs/>
                          <w:lang w:bidi="bn-IN"/>
                        </w:rPr>
                        <w:t>আটকাতে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চোখের</w:t>
                      </w:r>
                      <w:r w:rsidRPr="004A3646">
                        <w:rPr>
                          <w:rFonts w:cs="Arial"/>
                          <w:color w:val="000000" w:themeColor="text1"/>
                          <w:sz w:val="22"/>
                          <w:cs/>
                          <w:lang w:bidi="bn-IN"/>
                        </w:rPr>
                        <w:t xml:space="preserve"> </w:t>
                      </w:r>
                      <w:r w:rsidRPr="004A3646">
                        <w:rPr>
                          <w:rFonts w:cs="Nirmala UI"/>
                          <w:color w:val="000000" w:themeColor="text1"/>
                          <w:sz w:val="22"/>
                          <w:cs/>
                          <w:lang w:bidi="bn-IN"/>
                        </w:rPr>
                        <w:t>পলক</w:t>
                      </w:r>
                      <w:r w:rsidRPr="004A3646">
                        <w:rPr>
                          <w:rFonts w:cs="Arial"/>
                          <w:color w:val="000000" w:themeColor="text1"/>
                          <w:sz w:val="22"/>
                          <w:cs/>
                          <w:lang w:bidi="bn-IN"/>
                        </w:rPr>
                        <w:t xml:space="preserve"> </w:t>
                      </w:r>
                      <w:r w:rsidRPr="004A3646">
                        <w:rPr>
                          <w:rFonts w:cs="Nirmala UI"/>
                          <w:color w:val="000000" w:themeColor="text1"/>
                          <w:sz w:val="22"/>
                          <w:cs/>
                          <w:lang w:bidi="bn-IN"/>
                        </w:rPr>
                        <w:t>ফেলার</w:t>
                      </w:r>
                      <w:r w:rsidRPr="004A3646">
                        <w:rPr>
                          <w:rFonts w:cs="Arial"/>
                          <w:color w:val="000000" w:themeColor="text1"/>
                          <w:sz w:val="22"/>
                          <w:cs/>
                          <w:lang w:bidi="bn-IN"/>
                        </w:rPr>
                        <w:t xml:space="preserve"> </w:t>
                      </w:r>
                      <w:r w:rsidRPr="004A3646">
                        <w:rPr>
                          <w:rFonts w:cs="Nirmala UI"/>
                          <w:color w:val="000000" w:themeColor="text1"/>
                          <w:sz w:val="22"/>
                          <w:cs/>
                          <w:lang w:bidi="bn-IN"/>
                        </w:rPr>
                        <w:t>মাধ্যমে</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চোখের</w:t>
                      </w:r>
                      <w:r w:rsidRPr="004A3646">
                        <w:rPr>
                          <w:rFonts w:cs="Arial"/>
                          <w:color w:val="000000" w:themeColor="text1"/>
                          <w:sz w:val="22"/>
                          <w:cs/>
                          <w:lang w:bidi="bn-IN"/>
                        </w:rPr>
                        <w:t xml:space="preserve"> </w:t>
                      </w:r>
                      <w:r w:rsidRPr="004A3646">
                        <w:rPr>
                          <w:rFonts w:cs="Nirmala UI"/>
                          <w:color w:val="000000" w:themeColor="text1"/>
                          <w:sz w:val="22"/>
                          <w:cs/>
                          <w:lang w:bidi="bn-IN"/>
                        </w:rPr>
                        <w:t>কোণে</w:t>
                      </w:r>
                      <w:r w:rsidRPr="004A3646">
                        <w:rPr>
                          <w:rFonts w:cs="Arial"/>
                          <w:color w:val="000000" w:themeColor="text1"/>
                          <w:sz w:val="22"/>
                          <w:cs/>
                          <w:lang w:bidi="bn-IN"/>
                        </w:rPr>
                        <w:t xml:space="preserve"> </w:t>
                      </w:r>
                      <w:r w:rsidRPr="004A3646">
                        <w:rPr>
                          <w:rFonts w:cs="Nirmala UI"/>
                          <w:color w:val="000000" w:themeColor="text1"/>
                          <w:sz w:val="22"/>
                          <w:cs/>
                          <w:lang w:bidi="bn-IN"/>
                        </w:rPr>
                        <w:t>নিয়ে</w:t>
                      </w:r>
                      <w:r w:rsidRPr="004A3646">
                        <w:rPr>
                          <w:rFonts w:cs="Arial"/>
                          <w:color w:val="000000" w:themeColor="text1"/>
                          <w:sz w:val="22"/>
                          <w:cs/>
                          <w:lang w:bidi="bn-IN"/>
                        </w:rPr>
                        <w:t xml:space="preserve"> </w:t>
                      </w:r>
                      <w:r w:rsidRPr="004A3646">
                        <w:rPr>
                          <w:rFonts w:cs="Nirmala UI"/>
                          <w:color w:val="000000" w:themeColor="text1"/>
                          <w:sz w:val="22"/>
                          <w:cs/>
                          <w:lang w:bidi="bn-IN"/>
                        </w:rPr>
                        <w:t>যেতে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যেখান</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এটিকে</w:t>
                      </w:r>
                      <w:r w:rsidRPr="004A3646">
                        <w:rPr>
                          <w:rFonts w:cs="Arial"/>
                          <w:color w:val="000000" w:themeColor="text1"/>
                          <w:sz w:val="22"/>
                          <w:cs/>
                          <w:lang w:bidi="bn-IN"/>
                        </w:rPr>
                        <w:t xml:space="preserve"> </w:t>
                      </w:r>
                      <w:r w:rsidRPr="004A3646">
                        <w:rPr>
                          <w:rFonts w:cs="Nirmala UI"/>
                          <w:color w:val="000000" w:themeColor="text1"/>
                          <w:sz w:val="22"/>
                          <w:cs/>
                          <w:lang w:bidi="bn-IN"/>
                        </w:rPr>
                        <w:t>অপসারণ</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যেতে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চোখের</w:t>
                      </w:r>
                      <w:r w:rsidRPr="004A3646">
                        <w:rPr>
                          <w:rFonts w:cs="Arial"/>
                          <w:color w:val="000000" w:themeColor="text1"/>
                          <w:sz w:val="22"/>
                          <w:cs/>
                          <w:lang w:bidi="bn-IN"/>
                        </w:rPr>
                        <w:t xml:space="preserve"> </w:t>
                      </w:r>
                      <w:r w:rsidRPr="004A3646">
                        <w:rPr>
                          <w:rFonts w:cs="Nirmala UI"/>
                          <w:color w:val="000000" w:themeColor="text1"/>
                          <w:sz w:val="22"/>
                          <w:cs/>
                          <w:lang w:bidi="bn-IN"/>
                        </w:rPr>
                        <w:t>জলে</w:t>
                      </w:r>
                      <w:r w:rsidRPr="004A3646">
                        <w:rPr>
                          <w:rFonts w:cs="Arial"/>
                          <w:color w:val="000000" w:themeColor="text1"/>
                          <w:sz w:val="22"/>
                          <w:cs/>
                          <w:lang w:bidi="bn-IN"/>
                        </w:rPr>
                        <w:t xml:space="preserve"> </w:t>
                      </w:r>
                      <w:r w:rsidRPr="004A3646">
                        <w:rPr>
                          <w:rFonts w:cs="Nirmala UI"/>
                          <w:color w:val="000000" w:themeColor="text1"/>
                          <w:sz w:val="22"/>
                          <w:cs/>
                          <w:lang w:bidi="bn-IN"/>
                        </w:rPr>
                        <w:t>লাইসোজাইম</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অ্যামাইলেজের</w:t>
                      </w:r>
                      <w:r w:rsidRPr="004A3646">
                        <w:rPr>
                          <w:rFonts w:cs="Arial"/>
                          <w:color w:val="000000" w:themeColor="text1"/>
                          <w:sz w:val="22"/>
                          <w:cs/>
                          <w:lang w:bidi="bn-IN"/>
                        </w:rPr>
                        <w:t xml:space="preserve"> </w:t>
                      </w:r>
                      <w:r w:rsidRPr="004A3646">
                        <w:rPr>
                          <w:rFonts w:cs="Nirmala UI"/>
                          <w:color w:val="000000" w:themeColor="text1"/>
                          <w:sz w:val="22"/>
                          <w:cs/>
                          <w:lang w:bidi="bn-IN"/>
                        </w:rPr>
                        <w:t>মতো</w:t>
                      </w:r>
                      <w:r w:rsidRPr="004A3646">
                        <w:rPr>
                          <w:rFonts w:cs="Arial"/>
                          <w:color w:val="000000" w:themeColor="text1"/>
                          <w:sz w:val="22"/>
                          <w:cs/>
                          <w:lang w:bidi="bn-IN"/>
                        </w:rPr>
                        <w:t xml:space="preserve"> </w:t>
                      </w:r>
                      <w:r w:rsidRPr="004A3646">
                        <w:rPr>
                          <w:rFonts w:cs="Nirmala UI"/>
                          <w:color w:val="000000" w:themeColor="text1"/>
                          <w:sz w:val="22"/>
                          <w:cs/>
                          <w:lang w:bidi="bn-IN"/>
                        </w:rPr>
                        <w:t>উৎসেচকও</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কিছু</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ব্যাকটেরিয়াকে</w:t>
                      </w:r>
                      <w:r w:rsidRPr="004A3646">
                        <w:rPr>
                          <w:rFonts w:cs="Arial"/>
                          <w:color w:val="000000" w:themeColor="text1"/>
                          <w:sz w:val="22"/>
                          <w:cs/>
                          <w:lang w:bidi="bn-IN"/>
                        </w:rPr>
                        <w:t xml:space="preserve"> </w:t>
                      </w:r>
                      <w:r w:rsidRPr="004A3646">
                        <w:rPr>
                          <w:rFonts w:cs="Nirmala UI"/>
                          <w:color w:val="000000" w:themeColor="text1"/>
                          <w:sz w:val="22"/>
                          <w:cs/>
                          <w:lang w:bidi="bn-IN"/>
                        </w:rPr>
                        <w:t>মেরে</w:t>
                      </w:r>
                      <w:r w:rsidRPr="004A3646">
                        <w:rPr>
                          <w:rFonts w:cs="Arial"/>
                          <w:color w:val="000000" w:themeColor="text1"/>
                          <w:sz w:val="22"/>
                          <w:cs/>
                          <w:lang w:bidi="bn-IN"/>
                        </w:rPr>
                        <w:t xml:space="preserve"> </w:t>
                      </w:r>
                      <w:r w:rsidRPr="004A3646">
                        <w:rPr>
                          <w:rFonts w:cs="Nirmala UI"/>
                          <w:color w:val="000000" w:themeColor="text1"/>
                          <w:sz w:val="22"/>
                          <w:cs/>
                          <w:lang w:bidi="bn-IN"/>
                        </w:rPr>
                        <w:t>ফেলতে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অন্য</w:t>
                      </w:r>
                      <w:r w:rsidRPr="004A3646">
                        <w:rPr>
                          <w:rFonts w:cs="Arial"/>
                          <w:color w:val="000000" w:themeColor="text1"/>
                          <w:sz w:val="22"/>
                          <w:cs/>
                          <w:lang w:bidi="bn-IN"/>
                        </w:rPr>
                        <w:t xml:space="preserve"> </w:t>
                      </w:r>
                      <w:r w:rsidRPr="004A3646">
                        <w:rPr>
                          <w:rFonts w:cs="Nirmala UI"/>
                          <w:color w:val="000000" w:themeColor="text1"/>
                          <w:sz w:val="22"/>
                          <w:cs/>
                          <w:lang w:bidi="bn-IN"/>
                        </w:rPr>
                        <w:t>স্তরের</w:t>
                      </w:r>
                      <w:r w:rsidRPr="004A3646">
                        <w:rPr>
                          <w:rFonts w:cs="Arial"/>
                          <w:color w:val="000000" w:themeColor="text1"/>
                          <w:sz w:val="22"/>
                          <w:cs/>
                          <w:lang w:bidi="bn-IN"/>
                        </w:rPr>
                        <w:t xml:space="preserve"> </w:t>
                      </w:r>
                      <w:r w:rsidRPr="004A3646">
                        <w:rPr>
                          <w:rFonts w:cs="Nirmala UI"/>
                          <w:color w:val="000000" w:themeColor="text1"/>
                          <w:sz w:val="22"/>
                          <w:cs/>
                          <w:lang w:bidi="bn-IN"/>
                        </w:rPr>
                        <w:t>সুরক্ষা</w:t>
                      </w:r>
                      <w:r w:rsidRPr="004A3646">
                        <w:rPr>
                          <w:rFonts w:cs="Arial"/>
                          <w:color w:val="000000" w:themeColor="text1"/>
                          <w:sz w:val="22"/>
                          <w:cs/>
                          <w:lang w:bidi="bn-IN"/>
                        </w:rPr>
                        <w:t xml:space="preserve"> </w:t>
                      </w:r>
                      <w:r w:rsidRPr="004A3646">
                        <w:rPr>
                          <w:rFonts w:cs="Nirmala UI"/>
                          <w:color w:val="000000" w:themeColor="text1"/>
                          <w:sz w:val="22"/>
                          <w:cs/>
                          <w:lang w:bidi="bn-IN"/>
                        </w:rPr>
                        <w:t>প্রদান</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p>
                    <w:p w14:paraId="502A1E93" w14:textId="0D682A6D" w:rsidR="00C515A5" w:rsidRPr="004A3646" w:rsidRDefault="00C515A5" w:rsidP="004A3646">
                      <w:pPr>
                        <w:pStyle w:val="ListParagraph"/>
                        <w:numPr>
                          <w:ilvl w:val="0"/>
                          <w:numId w:val="81"/>
                        </w:numPr>
                        <w:spacing w:after="0" w:line="240" w:lineRule="auto"/>
                        <w:rPr>
                          <w:rFonts w:eastAsia="Times New Roman" w:cs="Arial"/>
                          <w:sz w:val="22"/>
                          <w:cs/>
                          <w:lang w:bidi="bn-IN"/>
                        </w:rPr>
                      </w:pPr>
                      <w:r w:rsidRPr="004A3646">
                        <w:rPr>
                          <w:rFonts w:cs="Nirmala UI"/>
                          <w:color w:val="000000" w:themeColor="text1"/>
                          <w:sz w:val="22"/>
                          <w:cs/>
                          <w:lang w:bidi="bn-IN"/>
                        </w:rPr>
                        <w:t>পেটের</w:t>
                      </w:r>
                      <w:r w:rsidRPr="004A3646">
                        <w:rPr>
                          <w:rFonts w:cs="Arial"/>
                          <w:color w:val="000000" w:themeColor="text1"/>
                          <w:sz w:val="22"/>
                          <w:cs/>
                          <w:lang w:bidi="bn-IN"/>
                        </w:rPr>
                        <w:t xml:space="preserve"> </w:t>
                      </w:r>
                      <w:r w:rsidRPr="004A3646">
                        <w:rPr>
                          <w:rFonts w:cs="Nirmala UI"/>
                          <w:color w:val="000000" w:themeColor="text1"/>
                          <w:sz w:val="22"/>
                          <w:cs/>
                          <w:lang w:bidi="bn-IN"/>
                        </w:rPr>
                        <w:t>গ্যাস্ট্রিক</w:t>
                      </w:r>
                      <w:r w:rsidRPr="004A3646">
                        <w:rPr>
                          <w:rFonts w:cs="Arial"/>
                          <w:color w:val="000000" w:themeColor="text1"/>
                          <w:sz w:val="22"/>
                          <w:cs/>
                          <w:lang w:bidi="bn-IN"/>
                        </w:rPr>
                        <w:t xml:space="preserve"> </w:t>
                      </w:r>
                      <w:r w:rsidRPr="004A3646">
                        <w:rPr>
                          <w:rFonts w:cs="Nirmala UI"/>
                          <w:color w:val="000000" w:themeColor="text1"/>
                          <w:sz w:val="22"/>
                          <w:cs/>
                          <w:lang w:bidi="bn-IN"/>
                        </w:rPr>
                        <w:t>অ্যাসিড</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পাকস্থলির</w:t>
                      </w:r>
                      <w:r w:rsidRPr="004A3646">
                        <w:rPr>
                          <w:rFonts w:cs="Arial"/>
                          <w:color w:val="000000" w:themeColor="text1"/>
                          <w:sz w:val="22"/>
                          <w:cs/>
                          <w:lang w:bidi="bn-IN"/>
                        </w:rPr>
                        <w:t xml:space="preserve"> </w:t>
                      </w:r>
                      <w:r w:rsidRPr="004A3646">
                        <w:rPr>
                          <w:rFonts w:cs="Nirmala UI"/>
                          <w:color w:val="000000" w:themeColor="text1"/>
                          <w:sz w:val="22"/>
                          <w:cs/>
                          <w:lang w:bidi="bn-IN"/>
                        </w:rPr>
                        <w:t>অ্যাসিড</w:t>
                      </w:r>
                      <w:r w:rsidRPr="004A3646">
                        <w:rPr>
                          <w:rFonts w:cs="Arial"/>
                          <w:color w:val="000000" w:themeColor="text1"/>
                          <w:sz w:val="22"/>
                          <w:cs/>
                          <w:lang w:bidi="bn-IN"/>
                        </w:rPr>
                        <w:t xml:space="preserve"> </w:t>
                      </w:r>
                      <w:r w:rsidRPr="004A3646">
                        <w:rPr>
                          <w:rFonts w:cs="Nirmala UI"/>
                          <w:color w:val="000000" w:themeColor="text1"/>
                          <w:sz w:val="22"/>
                          <w:cs/>
                          <w:lang w:bidi="bn-IN"/>
                        </w:rPr>
                        <w:t>শুধুমাত্র</w:t>
                      </w:r>
                      <w:r w:rsidRPr="004A3646">
                        <w:rPr>
                          <w:rFonts w:cs="Arial"/>
                          <w:color w:val="000000" w:themeColor="text1"/>
                          <w:sz w:val="22"/>
                          <w:cs/>
                          <w:lang w:bidi="bn-IN"/>
                        </w:rPr>
                        <w:t xml:space="preserve"> </w:t>
                      </w:r>
                      <w:r w:rsidRPr="004A3646">
                        <w:rPr>
                          <w:rFonts w:cs="Nirmala UI"/>
                          <w:color w:val="000000" w:themeColor="text1"/>
                          <w:sz w:val="22"/>
                          <w:cs/>
                          <w:lang w:bidi="bn-IN"/>
                        </w:rPr>
                        <w:t>হজমে</w:t>
                      </w:r>
                      <w:r w:rsidRPr="004A3646">
                        <w:rPr>
                          <w:rFonts w:cs="Arial"/>
                          <w:color w:val="000000" w:themeColor="text1"/>
                          <w:sz w:val="22"/>
                          <w:cs/>
                          <w:lang w:bidi="bn-IN"/>
                        </w:rPr>
                        <w:t xml:space="preserve"> </w:t>
                      </w:r>
                      <w:r w:rsidRPr="004A3646">
                        <w:rPr>
                          <w:rFonts w:cs="Nirmala UI"/>
                          <w:color w:val="000000" w:themeColor="text1"/>
                          <w:sz w:val="22"/>
                          <w:cs/>
                          <w:lang w:bidi="bn-IN"/>
                        </w:rPr>
                        <w:t>সাহায্য</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না</w:t>
                      </w:r>
                      <w:r w:rsidRPr="004A3646">
                        <w:rPr>
                          <w:rFonts w:cs="Arial"/>
                          <w:color w:val="000000" w:themeColor="text1"/>
                          <w:sz w:val="22"/>
                          <w:cs/>
                          <w:lang w:bidi="bn-IN"/>
                        </w:rPr>
                        <w:t xml:space="preserve">, </w:t>
                      </w:r>
                      <w:r w:rsidRPr="004A3646">
                        <w:rPr>
                          <w:rFonts w:cs="Nirmala UI"/>
                          <w:color w:val="000000" w:themeColor="text1"/>
                          <w:sz w:val="22"/>
                          <w:cs/>
                          <w:lang w:bidi="bn-IN"/>
                        </w:rPr>
                        <w:t>কিছু</w:t>
                      </w:r>
                      <w:r w:rsidRPr="004A3646">
                        <w:rPr>
                          <w:rFonts w:cs="Arial"/>
                          <w:color w:val="000000" w:themeColor="text1"/>
                          <w:sz w:val="22"/>
                          <w:cs/>
                          <w:lang w:bidi="bn-IN"/>
                        </w:rPr>
                        <w:t xml:space="preserve"> </w:t>
                      </w:r>
                      <w:r w:rsidRPr="004A3646">
                        <w:rPr>
                          <w:rFonts w:cs="Nirmala UI"/>
                          <w:color w:val="000000" w:themeColor="text1"/>
                          <w:sz w:val="22"/>
                          <w:cs/>
                          <w:lang w:bidi="bn-IN"/>
                        </w:rPr>
                        <w:t>রোগজীবাণুকেও</w:t>
                      </w:r>
                      <w:r w:rsidRPr="004A3646">
                        <w:rPr>
                          <w:rFonts w:cs="Arial"/>
                          <w:color w:val="000000" w:themeColor="text1"/>
                          <w:sz w:val="22"/>
                          <w:cs/>
                          <w:lang w:bidi="bn-IN"/>
                        </w:rPr>
                        <w:t xml:space="preserve"> </w:t>
                      </w:r>
                      <w:r w:rsidRPr="004A3646">
                        <w:rPr>
                          <w:rFonts w:cs="Nirmala UI"/>
                          <w:color w:val="000000" w:themeColor="text1"/>
                          <w:sz w:val="22"/>
                          <w:cs/>
                          <w:lang w:bidi="bn-IN"/>
                        </w:rPr>
                        <w:t>মেরে</w:t>
                      </w:r>
                      <w:r w:rsidRPr="004A3646">
                        <w:rPr>
                          <w:rFonts w:cs="Arial"/>
                          <w:color w:val="000000" w:themeColor="text1"/>
                          <w:sz w:val="22"/>
                          <w:cs/>
                          <w:lang w:bidi="bn-IN"/>
                        </w:rPr>
                        <w:t xml:space="preserve"> </w:t>
                      </w:r>
                      <w:r w:rsidRPr="004A3646">
                        <w:rPr>
                          <w:rFonts w:cs="Nirmala UI"/>
                          <w:color w:val="000000" w:themeColor="text1"/>
                          <w:sz w:val="22"/>
                          <w:cs/>
                          <w:lang w:bidi="bn-IN"/>
                        </w:rPr>
                        <w:t>ফেলতে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অ্যাসিড</w:t>
                      </w:r>
                      <w:r w:rsidRPr="004A3646">
                        <w:rPr>
                          <w:rFonts w:cs="Arial"/>
                          <w:color w:val="000000" w:themeColor="text1"/>
                          <w:sz w:val="22"/>
                          <w:cs/>
                          <w:lang w:bidi="bn-IN"/>
                        </w:rPr>
                        <w:t xml:space="preserve"> </w:t>
                      </w:r>
                      <w:r w:rsidRPr="004A3646">
                        <w:rPr>
                          <w:rFonts w:cs="Nirmala UI"/>
                          <w:color w:val="000000" w:themeColor="text1"/>
                          <w:sz w:val="22"/>
                          <w:cs/>
                          <w:lang w:bidi="bn-IN"/>
                        </w:rPr>
                        <w:t>দ্বারা</w:t>
                      </w:r>
                      <w:r w:rsidRPr="004A3646">
                        <w:rPr>
                          <w:rFonts w:cs="Arial"/>
                          <w:color w:val="000000" w:themeColor="text1"/>
                          <w:sz w:val="22"/>
                          <w:cs/>
                          <w:lang w:bidi="bn-IN"/>
                        </w:rPr>
                        <w:t xml:space="preserve"> </w:t>
                      </w:r>
                      <w:r w:rsidRPr="004A3646">
                        <w:rPr>
                          <w:rFonts w:cs="Nirmala UI"/>
                          <w:color w:val="000000" w:themeColor="text1"/>
                          <w:sz w:val="22"/>
                          <w:cs/>
                          <w:lang w:bidi="bn-IN"/>
                        </w:rPr>
                        <w:t>মারা</w:t>
                      </w:r>
                      <w:r w:rsidRPr="004A3646">
                        <w:rPr>
                          <w:rFonts w:cs="Arial"/>
                          <w:color w:val="000000" w:themeColor="text1"/>
                          <w:sz w:val="22"/>
                          <w:cs/>
                          <w:lang w:bidi="bn-IN"/>
                        </w:rPr>
                        <w:t xml:space="preserve"> </w:t>
                      </w:r>
                      <w:r w:rsidRPr="004A3646">
                        <w:rPr>
                          <w:rFonts w:cs="Nirmala UI"/>
                          <w:color w:val="000000" w:themeColor="text1"/>
                          <w:sz w:val="22"/>
                          <w:cs/>
                          <w:lang w:bidi="bn-IN"/>
                        </w:rPr>
                        <w:t>না</w:t>
                      </w:r>
                      <w:r w:rsidRPr="004A3646">
                        <w:rPr>
                          <w:rFonts w:cs="Arial"/>
                          <w:color w:val="000000" w:themeColor="text1"/>
                          <w:sz w:val="22"/>
                          <w:cs/>
                          <w:lang w:bidi="bn-IN"/>
                        </w:rPr>
                        <w:t xml:space="preserve"> </w:t>
                      </w:r>
                      <w:r w:rsidRPr="004A3646">
                        <w:rPr>
                          <w:rFonts w:cs="Nirmala UI"/>
                          <w:color w:val="000000" w:themeColor="text1"/>
                          <w:sz w:val="22"/>
                          <w:cs/>
                          <w:lang w:bidi="bn-IN"/>
                        </w:rPr>
                        <w:t>যাওয়া</w:t>
                      </w:r>
                      <w:r w:rsidRPr="004A3646">
                        <w:rPr>
                          <w:rFonts w:cs="Arial"/>
                          <w:color w:val="000000" w:themeColor="text1"/>
                          <w:sz w:val="22"/>
                          <w:cs/>
                          <w:lang w:bidi="bn-IN"/>
                        </w:rPr>
                        <w:t xml:space="preserve"> </w:t>
                      </w:r>
                      <w:r w:rsidRPr="004A3646">
                        <w:rPr>
                          <w:rFonts w:cs="Nirmala UI"/>
                          <w:color w:val="000000" w:themeColor="text1"/>
                          <w:sz w:val="22"/>
                          <w:cs/>
                          <w:lang w:bidi="bn-IN"/>
                        </w:rPr>
                        <w:t>প্যাথোজেনগুলি</w:t>
                      </w:r>
                      <w:r w:rsidRPr="004A3646">
                        <w:rPr>
                          <w:rFonts w:cs="Arial"/>
                          <w:color w:val="000000" w:themeColor="text1"/>
                          <w:sz w:val="22"/>
                          <w:cs/>
                          <w:lang w:bidi="bn-IN"/>
                        </w:rPr>
                        <w:t xml:space="preserve"> </w:t>
                      </w:r>
                      <w:r w:rsidRPr="004A3646">
                        <w:rPr>
                          <w:rFonts w:cs="Nirmala UI"/>
                          <w:color w:val="000000" w:themeColor="text1"/>
                          <w:sz w:val="22"/>
                          <w:cs/>
                          <w:lang w:bidi="bn-IN"/>
                        </w:rPr>
                        <w:t>সম্ভাব্য</w:t>
                      </w:r>
                      <w:r w:rsidRPr="004A3646">
                        <w:rPr>
                          <w:rFonts w:cs="Arial"/>
                          <w:color w:val="000000" w:themeColor="text1"/>
                          <w:sz w:val="22"/>
                          <w:cs/>
                          <w:lang w:bidi="bn-IN"/>
                        </w:rPr>
                        <w:t xml:space="preserve"> </w:t>
                      </w:r>
                      <w:r w:rsidRPr="004A3646">
                        <w:rPr>
                          <w:rFonts w:cs="Nirmala UI"/>
                          <w:color w:val="000000" w:themeColor="text1"/>
                          <w:sz w:val="22"/>
                          <w:cs/>
                          <w:lang w:bidi="bn-IN"/>
                        </w:rPr>
                        <w:t>রোগের</w:t>
                      </w:r>
                      <w:r w:rsidRPr="004A3646">
                        <w:rPr>
                          <w:rFonts w:cs="Arial"/>
                          <w:color w:val="000000" w:themeColor="text1"/>
                          <w:sz w:val="22"/>
                          <w:cs/>
                          <w:lang w:bidi="bn-IN"/>
                        </w:rPr>
                        <w:t xml:space="preserve"> </w:t>
                      </w:r>
                      <w:r w:rsidRPr="004A3646">
                        <w:rPr>
                          <w:rFonts w:cs="Nirmala UI"/>
                          <w:color w:val="000000" w:themeColor="text1"/>
                          <w:sz w:val="22"/>
                          <w:cs/>
                          <w:lang w:bidi="bn-IN"/>
                        </w:rPr>
                        <w:t>কারণ</w:t>
                      </w:r>
                      <w:r w:rsidRPr="004A3646">
                        <w:rPr>
                          <w:rFonts w:cs="Arial"/>
                          <w:color w:val="000000" w:themeColor="text1"/>
                          <w:sz w:val="22"/>
                          <w:cs/>
                          <w:lang w:bidi="bn-IN"/>
                        </w:rPr>
                        <w:t xml:space="preserve"> </w:t>
                      </w:r>
                      <w:r w:rsidRPr="004A3646">
                        <w:rPr>
                          <w:rFonts w:cs="Nirmala UI"/>
                          <w:color w:val="000000" w:themeColor="text1"/>
                          <w:sz w:val="22"/>
                          <w:cs/>
                          <w:lang w:bidi="bn-IN"/>
                        </w:rPr>
                        <w:t>হতে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যেমন</w:t>
                      </w:r>
                      <w:r w:rsidRPr="004A3646">
                        <w:rPr>
                          <w:rFonts w:cs="Arial"/>
                          <w:color w:val="000000" w:themeColor="text1"/>
                          <w:sz w:val="22"/>
                          <w:cs/>
                          <w:lang w:bidi="bn-IN"/>
                        </w:rPr>
                        <w:t xml:space="preserve"> </w:t>
                      </w:r>
                      <w:r w:rsidRPr="004A3646">
                        <w:rPr>
                          <w:rFonts w:cs="Nirmala UI"/>
                          <w:color w:val="000000" w:themeColor="text1"/>
                          <w:sz w:val="22"/>
                          <w:cs/>
                          <w:lang w:bidi="bn-IN"/>
                        </w:rPr>
                        <w:t>স্যামোনেলা</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খাদ্যে</w:t>
                      </w:r>
                      <w:r w:rsidRPr="004A3646">
                        <w:rPr>
                          <w:rFonts w:cs="Arial"/>
                          <w:color w:val="000000" w:themeColor="text1"/>
                          <w:sz w:val="22"/>
                          <w:cs/>
                          <w:lang w:bidi="bn-IN"/>
                        </w:rPr>
                        <w:t xml:space="preserve"> </w:t>
                      </w:r>
                      <w:r w:rsidRPr="004A3646">
                        <w:rPr>
                          <w:rFonts w:cs="Nirmala UI"/>
                          <w:color w:val="000000" w:themeColor="text1"/>
                          <w:sz w:val="22"/>
                          <w:cs/>
                          <w:lang w:bidi="bn-IN"/>
                        </w:rPr>
                        <w:t>বিষক্রিয়া</w:t>
                      </w:r>
                      <w:r w:rsidRPr="004A3646">
                        <w:rPr>
                          <w:rFonts w:cs="Arial"/>
                          <w:color w:val="000000" w:themeColor="text1"/>
                          <w:sz w:val="22"/>
                          <w:cs/>
                          <w:lang w:bidi="bn-IN"/>
                        </w:rPr>
                        <w:t xml:space="preserve"> </w:t>
                      </w:r>
                      <w:r w:rsidRPr="004A3646">
                        <w:rPr>
                          <w:rFonts w:cs="Nirmala UI"/>
                          <w:color w:val="000000" w:themeColor="text1"/>
                          <w:sz w:val="22"/>
                          <w:cs/>
                          <w:lang w:bidi="bn-IN"/>
                        </w:rPr>
                        <w:t>ঘটায়</w:t>
                      </w:r>
                      <w:r w:rsidRPr="004A3646">
                        <w:rPr>
                          <w:rFonts w:cs="Mangal"/>
                          <w:color w:val="000000" w:themeColor="text1"/>
                          <w:sz w:val="22"/>
                          <w:cs/>
                          <w:lang w:bidi="hi-IN"/>
                        </w:rPr>
                        <w:t>।</w:t>
                      </w:r>
                    </w:p>
                    <w:p w14:paraId="7AE3C344" w14:textId="5E9DE240" w:rsidR="00C515A5" w:rsidRPr="004A3646" w:rsidRDefault="00C515A5" w:rsidP="004A3646">
                      <w:pPr>
                        <w:pStyle w:val="ListParagraph"/>
                        <w:numPr>
                          <w:ilvl w:val="0"/>
                          <w:numId w:val="81"/>
                        </w:numPr>
                        <w:spacing w:after="0" w:line="240" w:lineRule="auto"/>
                        <w:rPr>
                          <w:rFonts w:eastAsia="Times New Roman" w:cs="Arial"/>
                          <w:sz w:val="22"/>
                          <w:cs/>
                          <w:lang w:bidi="bn-IN"/>
                        </w:rPr>
                      </w:pPr>
                      <w:r w:rsidRPr="004A3646">
                        <w:rPr>
                          <w:rFonts w:cs="Nirmala UI"/>
                          <w:color w:val="000000" w:themeColor="text1"/>
                          <w:sz w:val="22"/>
                          <w:cs/>
                          <w:lang w:bidi="bn-IN"/>
                        </w:rPr>
                        <w:t>সিলিয়া</w:t>
                      </w:r>
                      <w:r w:rsidRPr="004A3646">
                        <w:rPr>
                          <w:rFonts w:cs="Arial"/>
                          <w:color w:val="000000" w:themeColor="text1"/>
                          <w:sz w:val="22"/>
                          <w:cs/>
                          <w:lang w:bidi="bn-IN"/>
                        </w:rPr>
                        <w:t xml:space="preserve">: </w:t>
                      </w:r>
                      <w:r w:rsidRPr="004A3646">
                        <w:rPr>
                          <w:rFonts w:cs="Nirmala UI"/>
                          <w:color w:val="000000" w:themeColor="text1"/>
                          <w:sz w:val="22"/>
                          <w:cs/>
                          <w:lang w:bidi="bn-IN"/>
                        </w:rPr>
                        <w:t>সিলিয়া</w:t>
                      </w:r>
                      <w:r w:rsidRPr="004A3646">
                        <w:rPr>
                          <w:rFonts w:cs="Arial"/>
                          <w:color w:val="000000" w:themeColor="text1"/>
                          <w:sz w:val="22"/>
                          <w:cs/>
                          <w:lang w:bidi="bn-IN"/>
                        </w:rPr>
                        <w:t xml:space="preserve"> </w:t>
                      </w:r>
                      <w:r w:rsidRPr="004A3646">
                        <w:rPr>
                          <w:rFonts w:cs="Nirmala UI"/>
                          <w:color w:val="000000" w:themeColor="text1"/>
                          <w:sz w:val="22"/>
                          <w:cs/>
                          <w:lang w:bidi="bn-IN"/>
                        </w:rPr>
                        <w:t>হল</w:t>
                      </w:r>
                      <w:r w:rsidRPr="004A3646">
                        <w:rPr>
                          <w:rFonts w:cs="Arial"/>
                          <w:color w:val="000000" w:themeColor="text1"/>
                          <w:sz w:val="22"/>
                          <w:cs/>
                          <w:lang w:bidi="bn-IN"/>
                        </w:rPr>
                        <w:t xml:space="preserve"> </w:t>
                      </w:r>
                      <w:r w:rsidRPr="004A3646">
                        <w:rPr>
                          <w:rFonts w:cs="Nirmala UI"/>
                          <w:color w:val="000000" w:themeColor="text1"/>
                          <w:sz w:val="22"/>
                          <w:cs/>
                          <w:lang w:bidi="bn-IN"/>
                        </w:rPr>
                        <w:t>ছোট</w:t>
                      </w:r>
                      <w:r w:rsidRPr="004A3646">
                        <w:rPr>
                          <w:rFonts w:cs="Arial"/>
                          <w:color w:val="000000" w:themeColor="text1"/>
                          <w:sz w:val="22"/>
                          <w:cs/>
                          <w:lang w:bidi="bn-IN"/>
                        </w:rPr>
                        <w:t xml:space="preserve"> </w:t>
                      </w:r>
                      <w:r w:rsidRPr="004A3646">
                        <w:rPr>
                          <w:rFonts w:cs="Nirmala UI"/>
                          <w:color w:val="000000" w:themeColor="text1"/>
                          <w:sz w:val="22"/>
                          <w:cs/>
                          <w:lang w:bidi="bn-IN"/>
                        </w:rPr>
                        <w:t>লোম</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আমাদের</w:t>
                      </w:r>
                      <w:r w:rsidRPr="004A3646">
                        <w:rPr>
                          <w:rFonts w:cs="Arial"/>
                          <w:color w:val="000000" w:themeColor="text1"/>
                          <w:sz w:val="22"/>
                          <w:cs/>
                          <w:lang w:bidi="bn-IN"/>
                        </w:rPr>
                        <w:t xml:space="preserve"> </w:t>
                      </w:r>
                      <w:r w:rsidRPr="004A3646">
                        <w:rPr>
                          <w:rFonts w:cs="Nirmala UI"/>
                          <w:color w:val="000000" w:themeColor="text1"/>
                          <w:sz w:val="22"/>
                          <w:cs/>
                          <w:lang w:bidi="bn-IN"/>
                        </w:rPr>
                        <w:t>নাক</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ফুসফুসের</w:t>
                      </w:r>
                      <w:r w:rsidRPr="004A3646">
                        <w:rPr>
                          <w:rFonts w:cs="Arial"/>
                          <w:color w:val="000000" w:themeColor="text1"/>
                          <w:sz w:val="22"/>
                          <w:cs/>
                          <w:lang w:bidi="bn-IN"/>
                        </w:rPr>
                        <w:t xml:space="preserve"> </w:t>
                      </w:r>
                      <w:r w:rsidRPr="004A3646">
                        <w:rPr>
                          <w:rFonts w:cs="Nirmala UI"/>
                          <w:color w:val="000000" w:themeColor="text1"/>
                          <w:sz w:val="22"/>
                          <w:cs/>
                          <w:lang w:bidi="bn-IN"/>
                        </w:rPr>
                        <w:t>শ্বাসনালী</w:t>
                      </w:r>
                      <w:r w:rsidRPr="004A3646">
                        <w:rPr>
                          <w:rFonts w:cs="Arial"/>
                          <w:color w:val="000000" w:themeColor="text1"/>
                          <w:sz w:val="22"/>
                          <w:cs/>
                          <w:lang w:bidi="bn-IN"/>
                        </w:rPr>
                        <w:t xml:space="preserve"> </w:t>
                      </w:r>
                      <w:r w:rsidRPr="004A3646">
                        <w:rPr>
                          <w:rFonts w:cs="Nirmala UI"/>
                          <w:color w:val="000000" w:themeColor="text1"/>
                          <w:sz w:val="22"/>
                          <w:cs/>
                          <w:lang w:bidi="bn-IN"/>
                        </w:rPr>
                        <w:t>বরাবর</w:t>
                      </w:r>
                      <w:r w:rsidRPr="004A3646">
                        <w:rPr>
                          <w:rFonts w:cs="Arial"/>
                          <w:color w:val="000000" w:themeColor="text1"/>
                          <w:sz w:val="22"/>
                          <w:cs/>
                          <w:lang w:bidi="bn-IN"/>
                        </w:rPr>
                        <w:t xml:space="preserve"> </w:t>
                      </w:r>
                      <w:r w:rsidRPr="004A3646">
                        <w:rPr>
                          <w:rFonts w:cs="Nirmala UI"/>
                          <w:color w:val="000000" w:themeColor="text1"/>
                          <w:sz w:val="22"/>
                          <w:cs/>
                          <w:lang w:bidi="bn-IN"/>
                        </w:rPr>
                        <w:t>পাওয়া</w:t>
                      </w:r>
                      <w:r w:rsidRPr="004A3646">
                        <w:rPr>
                          <w:rFonts w:cs="Arial"/>
                          <w:color w:val="000000" w:themeColor="text1"/>
                          <w:sz w:val="22"/>
                          <w:cs/>
                          <w:lang w:bidi="bn-IN"/>
                        </w:rPr>
                        <w:t xml:space="preserve"> </w:t>
                      </w:r>
                      <w:r w:rsidRPr="004A3646">
                        <w:rPr>
                          <w:rFonts w:cs="Nirmala UI"/>
                          <w:color w:val="000000" w:themeColor="text1"/>
                          <w:sz w:val="22"/>
                          <w:cs/>
                          <w:lang w:bidi="bn-IN"/>
                        </w:rPr>
                        <w:t>যায়</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চুলগুলি</w:t>
                      </w:r>
                      <w:r w:rsidRPr="004A3646">
                        <w:rPr>
                          <w:rFonts w:cs="Arial"/>
                          <w:color w:val="000000" w:themeColor="text1"/>
                          <w:sz w:val="22"/>
                          <w:cs/>
                          <w:lang w:bidi="bn-IN"/>
                        </w:rPr>
                        <w:t xml:space="preserve"> </w:t>
                      </w:r>
                      <w:r w:rsidRPr="004A3646">
                        <w:rPr>
                          <w:rFonts w:cs="Nirmala UI"/>
                          <w:color w:val="000000" w:themeColor="text1"/>
                          <w:sz w:val="22"/>
                          <w:cs/>
                          <w:lang w:bidi="bn-IN"/>
                        </w:rPr>
                        <w:t>মিউকোসাল</w:t>
                      </w:r>
                      <w:r w:rsidRPr="004A3646">
                        <w:rPr>
                          <w:rFonts w:cs="Arial"/>
                          <w:color w:val="000000" w:themeColor="text1"/>
                          <w:sz w:val="22"/>
                          <w:cs/>
                          <w:lang w:bidi="bn-IN"/>
                        </w:rPr>
                        <w:t xml:space="preserve"> </w:t>
                      </w:r>
                      <w:r w:rsidRPr="004A3646">
                        <w:rPr>
                          <w:rFonts w:cs="Nirmala UI"/>
                          <w:color w:val="000000" w:themeColor="text1"/>
                          <w:sz w:val="22"/>
                          <w:cs/>
                          <w:lang w:bidi="bn-IN"/>
                        </w:rPr>
                        <w:t>কোষগুলির</w:t>
                      </w:r>
                      <w:r w:rsidRPr="004A3646">
                        <w:rPr>
                          <w:rFonts w:cs="Arial"/>
                          <w:color w:val="000000" w:themeColor="text1"/>
                          <w:sz w:val="22"/>
                          <w:cs/>
                          <w:lang w:bidi="bn-IN"/>
                        </w:rPr>
                        <w:t xml:space="preserve"> </w:t>
                      </w:r>
                      <w:r w:rsidRPr="004A3646">
                        <w:rPr>
                          <w:rFonts w:cs="Nirmala UI"/>
                          <w:color w:val="000000" w:themeColor="text1"/>
                          <w:sz w:val="22"/>
                          <w:cs/>
                          <w:lang w:bidi="bn-IN"/>
                        </w:rPr>
                        <w:t>পাশে</w:t>
                      </w:r>
                      <w:r w:rsidRPr="004A3646">
                        <w:rPr>
                          <w:rFonts w:cs="Arial"/>
                          <w:color w:val="000000" w:themeColor="text1"/>
                          <w:sz w:val="22"/>
                          <w:cs/>
                          <w:lang w:bidi="bn-IN"/>
                        </w:rPr>
                        <w:t xml:space="preserve"> </w:t>
                      </w:r>
                      <w:r w:rsidRPr="004A3646">
                        <w:rPr>
                          <w:rFonts w:cs="Nirmala UI"/>
                          <w:color w:val="000000" w:themeColor="text1"/>
                          <w:sz w:val="22"/>
                          <w:cs/>
                          <w:lang w:bidi="bn-IN"/>
                        </w:rPr>
                        <w:t>অবস্থিত</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শ্লেষ্মা</w:t>
                      </w:r>
                      <w:r w:rsidRPr="004A3646">
                        <w:rPr>
                          <w:rFonts w:cs="Arial"/>
                          <w:color w:val="000000" w:themeColor="text1"/>
                          <w:sz w:val="22"/>
                          <w:cs/>
                          <w:lang w:bidi="bn-IN"/>
                        </w:rPr>
                        <w:t xml:space="preserve"> </w:t>
                      </w:r>
                      <w:r w:rsidRPr="004A3646">
                        <w:rPr>
                          <w:rFonts w:cs="Nirmala UI"/>
                          <w:color w:val="000000" w:themeColor="text1"/>
                          <w:sz w:val="22"/>
                          <w:cs/>
                          <w:lang w:bidi="bn-IN"/>
                        </w:rPr>
                        <w:t>নিঃসরণ</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শ্লেষ্মা</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ভাইরাস</w:t>
                      </w:r>
                      <w:r w:rsidRPr="004A3646">
                        <w:rPr>
                          <w:rFonts w:cs="Arial"/>
                          <w:color w:val="000000" w:themeColor="text1"/>
                          <w:sz w:val="22"/>
                          <w:cs/>
                          <w:lang w:bidi="bn-IN"/>
                        </w:rPr>
                        <w:t xml:space="preserve"> </w:t>
                      </w:r>
                      <w:r w:rsidRPr="004A3646">
                        <w:rPr>
                          <w:rFonts w:cs="Nirmala UI"/>
                          <w:color w:val="000000" w:themeColor="text1"/>
                          <w:sz w:val="22"/>
                          <w:cs/>
                          <w:lang w:bidi="bn-IN"/>
                        </w:rPr>
                        <w:t>সহ</w:t>
                      </w:r>
                      <w:r w:rsidRPr="004A3646">
                        <w:rPr>
                          <w:rFonts w:cs="Arial"/>
                          <w:color w:val="000000" w:themeColor="text1"/>
                          <w:sz w:val="22"/>
                          <w:cs/>
                          <w:lang w:bidi="bn-IN"/>
                        </w:rPr>
                        <w:t xml:space="preserve"> </w:t>
                      </w:r>
                      <w:r w:rsidRPr="004A3646">
                        <w:rPr>
                          <w:rFonts w:cs="Nirmala UI"/>
                          <w:color w:val="000000" w:themeColor="text1"/>
                          <w:sz w:val="22"/>
                          <w:cs/>
                          <w:lang w:bidi="bn-IN"/>
                        </w:rPr>
                        <w:t>আমরা</w:t>
                      </w:r>
                      <w:r w:rsidRPr="004A3646">
                        <w:rPr>
                          <w:rFonts w:cs="Arial"/>
                          <w:color w:val="000000" w:themeColor="text1"/>
                          <w:sz w:val="22"/>
                          <w:cs/>
                          <w:lang w:bidi="bn-IN"/>
                        </w:rPr>
                        <w:t xml:space="preserve"> </w:t>
                      </w:r>
                      <w:r w:rsidRPr="004A3646">
                        <w:rPr>
                          <w:rFonts w:cs="Nirmala UI"/>
                          <w:color w:val="000000" w:themeColor="text1"/>
                          <w:sz w:val="22"/>
                          <w:cs/>
                          <w:lang w:bidi="bn-IN"/>
                        </w:rPr>
                        <w:t>শ্বাসে</w:t>
                      </w:r>
                      <w:r w:rsidRPr="004A3646">
                        <w:rPr>
                          <w:rFonts w:cs="Arial"/>
                          <w:color w:val="000000" w:themeColor="text1"/>
                          <w:sz w:val="22"/>
                          <w:cs/>
                          <w:lang w:bidi="bn-IN"/>
                        </w:rPr>
                        <w:t xml:space="preserve"> </w:t>
                      </w:r>
                      <w:r w:rsidRPr="004A3646">
                        <w:rPr>
                          <w:rFonts w:cs="Nirmala UI"/>
                          <w:color w:val="000000" w:themeColor="text1"/>
                          <w:sz w:val="22"/>
                          <w:cs/>
                          <w:lang w:bidi="bn-IN"/>
                        </w:rPr>
                        <w:t>নিই</w:t>
                      </w:r>
                      <w:r w:rsidRPr="004A3646">
                        <w:rPr>
                          <w:rFonts w:cs="Arial"/>
                          <w:color w:val="000000" w:themeColor="text1"/>
                          <w:sz w:val="22"/>
                          <w:cs/>
                          <w:lang w:bidi="bn-IN"/>
                        </w:rPr>
                        <w:t xml:space="preserve"> </w:t>
                      </w:r>
                      <w:r w:rsidRPr="004A3646">
                        <w:rPr>
                          <w:rFonts w:cs="Nirmala UI"/>
                          <w:color w:val="000000" w:themeColor="text1"/>
                          <w:sz w:val="22"/>
                          <w:cs/>
                          <w:lang w:bidi="bn-IN"/>
                        </w:rPr>
                        <w:t>এমন</w:t>
                      </w:r>
                      <w:r w:rsidRPr="004A3646">
                        <w:rPr>
                          <w:rFonts w:cs="Arial"/>
                          <w:color w:val="000000" w:themeColor="text1"/>
                          <w:sz w:val="22"/>
                          <w:cs/>
                          <w:lang w:bidi="bn-IN"/>
                        </w:rPr>
                        <w:t xml:space="preserve"> </w:t>
                      </w:r>
                      <w:r w:rsidRPr="004A3646">
                        <w:rPr>
                          <w:rFonts w:cs="Nirmala UI"/>
                          <w:color w:val="000000" w:themeColor="text1"/>
                          <w:sz w:val="22"/>
                          <w:cs/>
                          <w:lang w:bidi="bn-IN"/>
                        </w:rPr>
                        <w:t>কণাগুলিকে</w:t>
                      </w:r>
                      <w:r w:rsidRPr="004A3646">
                        <w:rPr>
                          <w:rFonts w:cs="Arial"/>
                          <w:color w:val="000000" w:themeColor="text1"/>
                          <w:sz w:val="22"/>
                          <w:cs/>
                          <w:lang w:bidi="bn-IN"/>
                        </w:rPr>
                        <w:t xml:space="preserve"> </w:t>
                      </w:r>
                      <w:r w:rsidRPr="004A3646">
                        <w:rPr>
                          <w:rFonts w:cs="Nirmala UI"/>
                          <w:color w:val="000000" w:themeColor="text1"/>
                          <w:sz w:val="22"/>
                          <w:cs/>
                          <w:lang w:bidi="bn-IN"/>
                        </w:rPr>
                        <w:t>আটকাতে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নাকের</w:t>
                      </w:r>
                      <w:r w:rsidRPr="004A3646">
                        <w:rPr>
                          <w:rFonts w:cs="Arial"/>
                          <w:color w:val="000000" w:themeColor="text1"/>
                          <w:sz w:val="22"/>
                          <w:cs/>
                          <w:lang w:bidi="bn-IN"/>
                        </w:rPr>
                        <w:t xml:space="preserve"> </w:t>
                      </w:r>
                      <w:r w:rsidRPr="004A3646">
                        <w:rPr>
                          <w:rFonts w:cs="Nirmala UI"/>
                          <w:color w:val="000000" w:themeColor="text1"/>
                          <w:sz w:val="22"/>
                          <w:cs/>
                          <w:lang w:bidi="bn-IN"/>
                        </w:rPr>
                        <w:t>মধ্যে</w:t>
                      </w:r>
                      <w:r w:rsidRPr="004A3646">
                        <w:rPr>
                          <w:rFonts w:cs="Arial"/>
                          <w:color w:val="000000" w:themeColor="text1"/>
                          <w:sz w:val="22"/>
                          <w:cs/>
                          <w:lang w:bidi="bn-IN"/>
                        </w:rPr>
                        <w:t xml:space="preserve"> </w:t>
                      </w:r>
                      <w:r w:rsidRPr="004A3646">
                        <w:rPr>
                          <w:rFonts w:cs="Nirmala UI"/>
                          <w:color w:val="000000" w:themeColor="text1"/>
                          <w:sz w:val="22"/>
                          <w:cs/>
                          <w:lang w:bidi="bn-IN"/>
                        </w:rPr>
                        <w:t>চুলের</w:t>
                      </w:r>
                      <w:r w:rsidRPr="004A3646">
                        <w:rPr>
                          <w:rFonts w:cs="Arial"/>
                          <w:color w:val="000000" w:themeColor="text1"/>
                          <w:sz w:val="22"/>
                          <w:cs/>
                          <w:lang w:bidi="bn-IN"/>
                        </w:rPr>
                        <w:t xml:space="preserve"> </w:t>
                      </w:r>
                      <w:r w:rsidRPr="004A3646">
                        <w:rPr>
                          <w:rFonts w:cs="Nirmala UI"/>
                          <w:color w:val="000000" w:themeColor="text1"/>
                          <w:sz w:val="22"/>
                          <w:cs/>
                          <w:lang w:bidi="bn-IN"/>
                        </w:rPr>
                        <w:t>নড়াচড়া</w:t>
                      </w:r>
                      <w:r w:rsidRPr="004A3646">
                        <w:rPr>
                          <w:rFonts w:cs="Arial"/>
                          <w:color w:val="000000" w:themeColor="text1"/>
                          <w:sz w:val="22"/>
                          <w:cs/>
                          <w:lang w:bidi="bn-IN"/>
                        </w:rPr>
                        <w:t xml:space="preserve"> </w:t>
                      </w:r>
                      <w:r w:rsidRPr="004A3646">
                        <w:rPr>
                          <w:rFonts w:cs="Nirmala UI"/>
                          <w:color w:val="000000" w:themeColor="text1"/>
                          <w:sz w:val="22"/>
                          <w:cs/>
                          <w:lang w:bidi="bn-IN"/>
                        </w:rPr>
                        <w:t>হাঁচিকে</w:t>
                      </w:r>
                      <w:r w:rsidRPr="004A3646">
                        <w:rPr>
                          <w:rFonts w:cs="Arial"/>
                          <w:color w:val="000000" w:themeColor="text1"/>
                          <w:sz w:val="22"/>
                          <w:cs/>
                          <w:lang w:bidi="bn-IN"/>
                        </w:rPr>
                        <w:t xml:space="preserve"> </w:t>
                      </w:r>
                      <w:r w:rsidRPr="004A3646">
                        <w:rPr>
                          <w:rFonts w:cs="Nirmala UI"/>
                          <w:color w:val="000000" w:themeColor="text1"/>
                          <w:sz w:val="22"/>
                          <w:cs/>
                          <w:lang w:bidi="bn-IN"/>
                        </w:rPr>
                        <w:t>উদ্দীপিত</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ফুসফুসে</w:t>
                      </w:r>
                      <w:r w:rsidRPr="004A3646">
                        <w:rPr>
                          <w:rFonts w:cs="Arial"/>
                          <w:color w:val="000000" w:themeColor="text1"/>
                          <w:sz w:val="22"/>
                          <w:cs/>
                          <w:lang w:bidi="bn-IN"/>
                        </w:rPr>
                        <w:t xml:space="preserve">, </w:t>
                      </w:r>
                      <w:r w:rsidRPr="004A3646">
                        <w:rPr>
                          <w:rFonts w:cs="Nirmala UI"/>
                          <w:color w:val="000000" w:themeColor="text1"/>
                          <w:sz w:val="22"/>
                          <w:cs/>
                          <w:lang w:bidi="bn-IN"/>
                        </w:rPr>
                        <w:t>সেগুলি</w:t>
                      </w:r>
                      <w:r w:rsidRPr="004A3646">
                        <w:rPr>
                          <w:rFonts w:cs="Arial"/>
                          <w:color w:val="000000" w:themeColor="text1"/>
                          <w:sz w:val="22"/>
                          <w:cs/>
                          <w:lang w:bidi="bn-IN"/>
                        </w:rPr>
                        <w:t xml:space="preserve"> </w:t>
                      </w:r>
                      <w:r w:rsidRPr="004A3646">
                        <w:rPr>
                          <w:rFonts w:cs="Nirmala UI"/>
                          <w:color w:val="000000" w:themeColor="text1"/>
                          <w:sz w:val="22"/>
                          <w:cs/>
                          <w:lang w:bidi="bn-IN"/>
                        </w:rPr>
                        <w:t>শ্লেষ্মাকে</w:t>
                      </w:r>
                      <w:r w:rsidRPr="004A3646">
                        <w:rPr>
                          <w:rFonts w:cs="Arial"/>
                          <w:color w:val="000000" w:themeColor="text1"/>
                          <w:sz w:val="22"/>
                          <w:cs/>
                          <w:lang w:bidi="bn-IN"/>
                        </w:rPr>
                        <w:t xml:space="preserve"> </w:t>
                      </w:r>
                      <w:r w:rsidRPr="004A3646">
                        <w:rPr>
                          <w:rFonts w:cs="Nirmala UI"/>
                          <w:color w:val="000000" w:themeColor="text1"/>
                          <w:sz w:val="22"/>
                          <w:cs/>
                          <w:lang w:bidi="bn-IN"/>
                        </w:rPr>
                        <w:t>গলায়</w:t>
                      </w:r>
                      <w:r w:rsidRPr="004A3646">
                        <w:rPr>
                          <w:rFonts w:cs="Arial"/>
                          <w:color w:val="000000" w:themeColor="text1"/>
                          <w:sz w:val="22"/>
                          <w:cs/>
                          <w:lang w:bidi="bn-IN"/>
                        </w:rPr>
                        <w:t xml:space="preserve"> </w:t>
                      </w:r>
                      <w:r w:rsidRPr="004A3646">
                        <w:rPr>
                          <w:rFonts w:cs="Nirmala UI"/>
                          <w:color w:val="000000" w:themeColor="text1"/>
                          <w:sz w:val="22"/>
                          <w:cs/>
                          <w:lang w:bidi="bn-IN"/>
                        </w:rPr>
                        <w:t>নিয়ে</w:t>
                      </w:r>
                      <w:r w:rsidRPr="004A3646">
                        <w:rPr>
                          <w:rFonts w:cs="Arial"/>
                          <w:color w:val="000000" w:themeColor="text1"/>
                          <w:sz w:val="22"/>
                          <w:cs/>
                          <w:lang w:bidi="bn-IN"/>
                        </w:rPr>
                        <w:t xml:space="preserve"> </w:t>
                      </w:r>
                      <w:r w:rsidRPr="004A3646">
                        <w:rPr>
                          <w:rFonts w:cs="Nirmala UI"/>
                          <w:color w:val="000000" w:themeColor="text1"/>
                          <w:sz w:val="22"/>
                          <w:cs/>
                          <w:lang w:bidi="bn-IN"/>
                        </w:rPr>
                        <w:t>যেতে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যেখানে</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কাশির</w:t>
                      </w:r>
                      <w:r w:rsidRPr="004A3646">
                        <w:rPr>
                          <w:rFonts w:cs="Arial"/>
                          <w:color w:val="000000" w:themeColor="text1"/>
                          <w:sz w:val="22"/>
                          <w:cs/>
                          <w:lang w:bidi="bn-IN"/>
                        </w:rPr>
                        <w:t xml:space="preserve"> </w:t>
                      </w:r>
                      <w:r w:rsidRPr="004A3646">
                        <w:rPr>
                          <w:rFonts w:cs="Nirmala UI"/>
                          <w:color w:val="000000" w:themeColor="text1"/>
                          <w:sz w:val="22"/>
                          <w:cs/>
                          <w:lang w:bidi="bn-IN"/>
                        </w:rPr>
                        <w:t>মাধ্যমে</w:t>
                      </w:r>
                      <w:r w:rsidRPr="004A3646">
                        <w:rPr>
                          <w:rFonts w:cs="Arial"/>
                          <w:color w:val="000000" w:themeColor="text1"/>
                          <w:sz w:val="22"/>
                          <w:cs/>
                          <w:lang w:bidi="bn-IN"/>
                        </w:rPr>
                        <w:t xml:space="preserve"> </w:t>
                      </w:r>
                      <w:r w:rsidRPr="004A3646">
                        <w:rPr>
                          <w:rFonts w:cs="Nirmala UI"/>
                          <w:color w:val="000000" w:themeColor="text1"/>
                          <w:sz w:val="22"/>
                          <w:cs/>
                          <w:lang w:bidi="bn-IN"/>
                        </w:rPr>
                        <w:t>বের</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যায়</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গিলে</w:t>
                      </w:r>
                      <w:r w:rsidRPr="004A3646">
                        <w:rPr>
                          <w:rFonts w:cs="Arial"/>
                          <w:color w:val="000000" w:themeColor="text1"/>
                          <w:sz w:val="22"/>
                          <w:cs/>
                          <w:lang w:bidi="bn-IN"/>
                        </w:rPr>
                        <w:t xml:space="preserve"> </w:t>
                      </w:r>
                      <w:r w:rsidRPr="004A3646">
                        <w:rPr>
                          <w:rFonts w:cs="Nirmala UI"/>
                          <w:color w:val="000000" w:themeColor="text1"/>
                          <w:sz w:val="22"/>
                          <w:cs/>
                          <w:lang w:bidi="bn-IN"/>
                        </w:rPr>
                        <w:t>ফেলা</w:t>
                      </w:r>
                      <w:r w:rsidRPr="004A3646">
                        <w:rPr>
                          <w:rFonts w:cs="Arial"/>
                          <w:color w:val="000000" w:themeColor="text1"/>
                          <w:sz w:val="22"/>
                          <w:cs/>
                          <w:lang w:bidi="bn-IN"/>
                        </w:rPr>
                        <w:t xml:space="preserve"> </w:t>
                      </w:r>
                      <w:r w:rsidRPr="004A3646">
                        <w:rPr>
                          <w:rFonts w:cs="Nirmala UI"/>
                          <w:color w:val="000000" w:themeColor="text1"/>
                          <w:sz w:val="22"/>
                          <w:cs/>
                          <w:lang w:bidi="bn-IN"/>
                        </w:rPr>
                        <w:t>যায়</w:t>
                      </w:r>
                      <w:r w:rsidRPr="004A3646">
                        <w:rPr>
                          <w:rFonts w:cs="Mangal"/>
                          <w:color w:val="000000" w:themeColor="text1"/>
                          <w:sz w:val="22"/>
                          <w:cs/>
                          <w:lang w:bidi="hi-IN"/>
                        </w:rPr>
                        <w:t>।</w:t>
                      </w:r>
                    </w:p>
                  </w:txbxContent>
                </v:textbox>
                <w10:anchorlock/>
              </v:shape>
            </w:pict>
          </mc:Fallback>
        </mc:AlternateContent>
      </w:r>
      <w:r w:rsidRPr="00870893">
        <w:rPr>
          <w:rFonts w:ascii="Nirmala UI" w:hAnsi="Nirmala UI" w:cs="Nirmala UI"/>
          <w:szCs w:val="24"/>
          <w:cs/>
          <w:lang w:bidi="bn-IN"/>
        </w:rPr>
        <w:br w:type="page"/>
      </w:r>
    </w:p>
    <w:p w14:paraId="13C77752" w14:textId="4932B98C" w:rsidR="00F661C1" w:rsidRPr="00870893" w:rsidRDefault="009E5638" w:rsidP="009E5638">
      <w:pPr>
        <w:ind w:left="720"/>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204032" behindDoc="0" locked="0" layoutInCell="1" allowOverlap="1" wp14:anchorId="3A04FC49" wp14:editId="5DD955A2">
                <wp:simplePos x="0" y="0"/>
                <wp:positionH relativeFrom="column">
                  <wp:posOffset>165691</wp:posOffset>
                </wp:positionH>
                <wp:positionV relativeFrom="paragraph">
                  <wp:posOffset>72213</wp:posOffset>
                </wp:positionV>
                <wp:extent cx="6295774" cy="9029257"/>
                <wp:effectExtent l="38100" t="19050" r="10160" b="38735"/>
                <wp:wrapNone/>
                <wp:docPr id="1028" name="Group 1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74" cy="9029257"/>
                          <a:chOff x="0" y="0"/>
                          <a:chExt cx="6295774" cy="9029257"/>
                        </a:xfrm>
                      </wpg:grpSpPr>
                      <wps:wsp>
                        <wps:cNvPr id="2880" name="Rectangle: Rounded Corners 2880">
                          <a:extLst>
                            <a:ext uri="{C183D7F6-B498-43B3-948B-1728B52AA6E4}">
                              <adec:decorative xmlns:adec="http://schemas.microsoft.com/office/drawing/2017/decorative" val="1"/>
                            </a:ext>
                          </a:extLst>
                        </wps:cNvPr>
                        <wps:cNvSpPr/>
                        <wps:spPr>
                          <a:xfrm>
                            <a:off x="0" y="231701"/>
                            <a:ext cx="6080452" cy="879755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1" name="Oval 2881">
                          <a:extLst>
                            <a:ext uri="{C183D7F6-B498-43B3-948B-1728B52AA6E4}">
                              <adec:decorative xmlns:adec="http://schemas.microsoft.com/office/drawing/2017/decorative" val="1"/>
                            </a:ext>
                          </a:extLst>
                        </wps:cNvPr>
                        <wps:cNvSpPr/>
                        <wps:spPr>
                          <a:xfrm>
                            <a:off x="573316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82" name="Picture 2882">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67276" y="23480"/>
                            <a:ext cx="501015" cy="547370"/>
                          </a:xfrm>
                          <a:prstGeom prst="rect">
                            <a:avLst/>
                          </a:prstGeom>
                        </pic:spPr>
                      </pic:pic>
                    </wpg:wgp>
                  </a:graphicData>
                </a:graphic>
              </wp:anchor>
            </w:drawing>
          </mc:Choice>
          <mc:Fallback>
            <w:pict>
              <v:group w14:anchorId="73B59B8D" id="Group 1028" o:spid="_x0000_s1026" alt="&quot;&quot;" style="position:absolute;margin-left:13.05pt;margin-top:5.7pt;width:495.75pt;height:710.95pt;z-index:252204032" coordsize="62957,90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">
                <v:roundrect id="Rectangle: Rounded Corners 2880" o:spid="_x0000_s1027" alt="&quot;&quot;" style="position:absolute;top:2317;width:60804;height:8797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" filled="f" strokecolor="#732281" strokeweight="6pt">
                  <v:stroke joinstyle="bevel" endcap="square"/>
                </v:roundrect>
                <v:oval id="Oval 2881" o:spid="_x0000_s1028" alt="&quot;&quot;" style="position:absolute;left:5733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" fillcolor="white [3212]" strokecolor="#732281" strokeweight="3pt">
                  <v:stroke joinstyle="miter"/>
                </v:oval>
                <v:shape id="Picture 2882" o:spid="_x0000_s1029" type="#_x0000_t75" alt="&quot;&quot;" style="position:absolute;left:5767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2DAA9BB0" wp14:editId="3C48E1A8">
                <wp:extent cx="5178490" cy="391886"/>
                <wp:effectExtent l="0" t="0" r="0" b="0"/>
                <wp:docPr id="2883" name="TextBox 18" descr="TS1 - Teacher Sheet&#10;"/>
                <wp:cNvGraphicFramePr/>
                <a:graphic xmlns:a="http://schemas.openxmlformats.org/drawingml/2006/main">
                  <a:graphicData uri="http://schemas.microsoft.com/office/word/2010/wordprocessingShape">
                    <wps:wsp>
                      <wps:cNvSpPr txBox="1"/>
                      <wps:spPr>
                        <a:xfrm>
                          <a:off x="0" y="0"/>
                          <a:ext cx="5178490" cy="391886"/>
                        </a:xfrm>
                        <a:prstGeom prst="rect">
                          <a:avLst/>
                        </a:prstGeom>
                        <a:noFill/>
                      </wps:spPr>
                      <wps:txbx>
                        <w:txbxContent>
                          <w:p w14:paraId="0572D66D"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wps:txbx>
                      <wps:bodyPr wrap="square" rtlCol="0">
                        <a:noAutofit/>
                      </wps:bodyPr>
                    </wps:wsp>
                  </a:graphicData>
                </a:graphic>
              </wp:inline>
            </w:drawing>
          </mc:Choice>
          <mc:Fallback>
            <w:pict>
              <v:shape w14:anchorId="2DAA9BB0" id="_x0000_s1770" type="#_x0000_t202" alt="TS1 - Teacher Sheet&#10;" style="width:407.75pt;height:3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" filled="f" stroked="f">
                <v:textbox>
                  <w:txbxContent>
                    <w:p w14:paraId="0572D66D"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34F2E222" wp14:editId="0C43CCE3">
                <wp:extent cx="5625465" cy="2084070"/>
                <wp:effectExtent l="0" t="0" r="0" b="0"/>
                <wp:docPr id="2884" name="TextBox 20" descr="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wp:cNvGraphicFramePr/>
                <a:graphic xmlns:a="http://schemas.openxmlformats.org/drawingml/2006/main">
                  <a:graphicData uri="http://schemas.microsoft.com/office/word/2010/wordprocessingShape">
                    <wps:wsp>
                      <wps:cNvSpPr txBox="1"/>
                      <wps:spPr>
                        <a:xfrm>
                          <a:off x="0" y="0"/>
                          <a:ext cx="5625465" cy="2084070"/>
                        </a:xfrm>
                        <a:prstGeom prst="rect">
                          <a:avLst/>
                        </a:prstGeom>
                        <a:noFill/>
                      </wps:spPr>
                      <wps:txbx>
                        <w:txbxContent>
                          <w:p w14:paraId="7F2DBDA5" w14:textId="70304FF1" w:rsidR="00C515A5" w:rsidRPr="004A3646" w:rsidRDefault="00C515A5" w:rsidP="004A3646">
                            <w:pPr>
                              <w:spacing w:line="240" w:lineRule="auto"/>
                              <w:rPr>
                                <w:rFonts w:cs="Arial"/>
                                <w:sz w:val="22"/>
                                <w:cs/>
                                <w:lang w:bidi="bn-IN"/>
                              </w:rPr>
                            </w:pPr>
                            <w:r w:rsidRPr="004A3646">
                              <w:rPr>
                                <w:rFonts w:cs="Nirmala UI"/>
                                <w:color w:val="000000" w:themeColor="text1"/>
                                <w:sz w:val="22"/>
                                <w:cs/>
                                <w:lang w:bidi="bn-IN"/>
                              </w:rPr>
                              <w:t>যাইহোক</w:t>
                            </w:r>
                            <w:r w:rsidRPr="004A3646">
                              <w:rPr>
                                <w:rFonts w:cs="Arial"/>
                                <w:color w:val="000000" w:themeColor="text1"/>
                                <w:sz w:val="22"/>
                                <w:cs/>
                                <w:lang w:bidi="bn-IN"/>
                              </w:rPr>
                              <w:t xml:space="preserve">, </w:t>
                            </w:r>
                            <w:r w:rsidRPr="004A3646">
                              <w:rPr>
                                <w:rFonts w:cs="Nirmala UI"/>
                                <w:color w:val="000000" w:themeColor="text1"/>
                                <w:sz w:val="22"/>
                                <w:cs/>
                                <w:lang w:bidi="bn-IN"/>
                              </w:rPr>
                              <w:t>যদি</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বাধাগুলি</w:t>
                            </w:r>
                            <w:r w:rsidRPr="004A3646">
                              <w:rPr>
                                <w:rFonts w:cs="Arial"/>
                                <w:color w:val="000000" w:themeColor="text1"/>
                                <w:sz w:val="22"/>
                                <w:cs/>
                                <w:lang w:bidi="bn-IN"/>
                              </w:rPr>
                              <w:t xml:space="preserve"> </w:t>
                            </w:r>
                            <w:r w:rsidRPr="004A3646">
                              <w:rPr>
                                <w:rFonts w:cs="Nirmala UI"/>
                                <w:color w:val="000000" w:themeColor="text1"/>
                                <w:sz w:val="22"/>
                                <w:cs/>
                                <w:lang w:bidi="bn-IN"/>
                              </w:rPr>
                              <w:t>লঙ্ঘন</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Arial"/>
                                <w:color w:val="000000" w:themeColor="text1"/>
                                <w:sz w:val="22"/>
                                <w:cs/>
                                <w:lang w:bidi="bn-IN"/>
                              </w:rPr>
                              <w:t xml:space="preserve">, </w:t>
                            </w:r>
                            <w:r w:rsidRPr="004A3646">
                              <w:rPr>
                                <w:rFonts w:cs="Nirmala UI"/>
                                <w:color w:val="000000" w:themeColor="text1"/>
                                <w:sz w:val="22"/>
                                <w:cs/>
                                <w:lang w:bidi="bn-IN"/>
                              </w:rPr>
                              <w:t>উদাহরণস্বরূপ</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w:t>
                            </w:r>
                            <w:r w:rsidRPr="004A3646">
                              <w:rPr>
                                <w:rFonts w:cs="Arial"/>
                                <w:color w:val="000000" w:themeColor="text1"/>
                                <w:sz w:val="22"/>
                                <w:cs/>
                                <w:lang w:bidi="bn-IN"/>
                              </w:rPr>
                              <w:t xml:space="preserve"> </w:t>
                            </w:r>
                            <w:r w:rsidRPr="004A3646">
                              <w:rPr>
                                <w:rFonts w:cs="Nirmala UI"/>
                                <w:color w:val="000000" w:themeColor="text1"/>
                                <w:sz w:val="22"/>
                                <w:cs/>
                                <w:lang w:bidi="bn-IN"/>
                              </w:rPr>
                              <w:t>ত্বকের</w:t>
                            </w:r>
                            <w:r w:rsidRPr="004A3646">
                              <w:rPr>
                                <w:rFonts w:cs="Arial"/>
                                <w:color w:val="000000" w:themeColor="text1"/>
                                <w:sz w:val="22"/>
                                <w:cs/>
                                <w:lang w:bidi="bn-IN"/>
                              </w:rPr>
                              <w:t xml:space="preserve"> </w:t>
                            </w:r>
                            <w:r w:rsidRPr="004A3646">
                              <w:rPr>
                                <w:rFonts w:cs="Nirmala UI"/>
                                <w:color w:val="000000" w:themeColor="text1"/>
                                <w:sz w:val="22"/>
                                <w:cs/>
                                <w:lang w:bidi="bn-IN"/>
                              </w:rPr>
                              <w:t>মাধ্যমে</w:t>
                            </w:r>
                            <w:r w:rsidRPr="004A3646">
                              <w:rPr>
                                <w:rFonts w:cs="Arial"/>
                                <w:color w:val="000000" w:themeColor="text1"/>
                                <w:sz w:val="22"/>
                                <w:cs/>
                                <w:lang w:bidi="bn-IN"/>
                              </w:rPr>
                              <w:t xml:space="preserve"> </w:t>
                            </w:r>
                            <w:r w:rsidRPr="004A3646">
                              <w:rPr>
                                <w:rFonts w:cs="Nirmala UI"/>
                                <w:color w:val="000000" w:themeColor="text1"/>
                                <w:sz w:val="22"/>
                                <w:cs/>
                                <w:lang w:bidi="bn-IN"/>
                              </w:rPr>
                              <w:t>শরীরে</w:t>
                            </w:r>
                            <w:r w:rsidRPr="004A3646">
                              <w:rPr>
                                <w:rFonts w:cs="Arial"/>
                                <w:color w:val="000000" w:themeColor="text1"/>
                                <w:sz w:val="22"/>
                                <w:cs/>
                                <w:lang w:bidi="bn-IN"/>
                              </w:rPr>
                              <w:t xml:space="preserve"> </w:t>
                            </w:r>
                            <w:r w:rsidRPr="004A3646">
                              <w:rPr>
                                <w:rFonts w:cs="Nirmala UI"/>
                                <w:color w:val="000000" w:themeColor="text1"/>
                                <w:sz w:val="22"/>
                                <w:cs/>
                                <w:lang w:bidi="bn-IN"/>
                              </w:rPr>
                              <w:t>প্রবেশ</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সেক্ষেত্রে</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অ্যান্টিজেনগুলি</w:t>
                            </w:r>
                            <w:r w:rsidRPr="004A3646">
                              <w:rPr>
                                <w:rFonts w:cs="Arial"/>
                                <w:color w:val="000000" w:themeColor="text1"/>
                                <w:sz w:val="22"/>
                                <w:cs/>
                                <w:lang w:bidi="bn-IN"/>
                              </w:rPr>
                              <w:t xml:space="preserve"> </w:t>
                            </w:r>
                            <w:r w:rsidRPr="004A3646">
                              <w:rPr>
                                <w:rFonts w:cs="Nirmala UI"/>
                                <w:color w:val="000000" w:themeColor="text1"/>
                                <w:sz w:val="22"/>
                                <w:cs/>
                                <w:lang w:bidi="bn-IN"/>
                              </w:rPr>
                              <w:t>ম্যাক্রোফেজ</w:t>
                            </w:r>
                            <w:r w:rsidRPr="004A3646">
                              <w:rPr>
                                <w:rFonts w:cs="Arial"/>
                                <w:color w:val="000000" w:themeColor="text1"/>
                                <w:sz w:val="22"/>
                                <w:cs/>
                                <w:lang w:bidi="bn-IN"/>
                              </w:rPr>
                              <w:t xml:space="preserve"> </w:t>
                            </w:r>
                            <w:r w:rsidRPr="004A3646">
                              <w:rPr>
                                <w:rFonts w:cs="Nirmala UI"/>
                                <w:color w:val="000000" w:themeColor="text1"/>
                                <w:sz w:val="22"/>
                                <w:cs/>
                                <w:lang w:bidi="bn-IN"/>
                              </w:rPr>
                              <w:t>নামক</w:t>
                            </w:r>
                            <w:r w:rsidRPr="004A3646">
                              <w:rPr>
                                <w:rFonts w:cs="Arial"/>
                                <w:color w:val="000000" w:themeColor="text1"/>
                                <w:sz w:val="22"/>
                                <w:cs/>
                                <w:lang w:bidi="bn-IN"/>
                              </w:rPr>
                              <w:t xml:space="preserve"> </w:t>
                            </w:r>
                            <w:r w:rsidRPr="004A3646">
                              <w:rPr>
                                <w:rFonts w:cs="Nirmala UI"/>
                                <w:color w:val="000000" w:themeColor="text1"/>
                                <w:sz w:val="22"/>
                                <w:cs/>
                                <w:lang w:bidi="bn-IN"/>
                              </w:rPr>
                              <w:t>বড়</w:t>
                            </w:r>
                            <w:r w:rsidRPr="004A3646">
                              <w:rPr>
                                <w:rFonts w:cs="Arial"/>
                                <w:color w:val="000000" w:themeColor="text1"/>
                                <w:sz w:val="22"/>
                                <w:cs/>
                                <w:lang w:bidi="bn-IN"/>
                              </w:rPr>
                              <w:t xml:space="preserve"> </w:t>
                            </w:r>
                            <w:r w:rsidRPr="004A3646">
                              <w:rPr>
                                <w:rFonts w:cs="Nirmala UI"/>
                                <w:color w:val="000000" w:themeColor="text1"/>
                                <w:sz w:val="22"/>
                                <w:cs/>
                                <w:lang w:bidi="bn-IN"/>
                              </w:rPr>
                              <w:t>কোষগুলির</w:t>
                            </w:r>
                            <w:r w:rsidRPr="004A3646">
                              <w:rPr>
                                <w:rFonts w:cs="Arial"/>
                                <w:color w:val="000000" w:themeColor="text1"/>
                                <w:sz w:val="22"/>
                                <w:cs/>
                                <w:lang w:bidi="bn-IN"/>
                              </w:rPr>
                              <w:t xml:space="preserve"> </w:t>
                            </w:r>
                            <w:r w:rsidRPr="004A3646">
                              <w:rPr>
                                <w:rFonts w:cs="Nirmala UI"/>
                                <w:color w:val="000000" w:themeColor="text1"/>
                                <w:sz w:val="22"/>
                                <w:cs/>
                                <w:lang w:bidi="bn-IN"/>
                              </w:rPr>
                              <w:t>মুখোমুখি</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ম্যাক্রোফেজ</w:t>
                            </w:r>
                            <w:r w:rsidRPr="004A3646">
                              <w:rPr>
                                <w:rFonts w:cs="Arial"/>
                                <w:color w:val="000000" w:themeColor="text1"/>
                                <w:sz w:val="22"/>
                                <w:cs/>
                                <w:lang w:bidi="bn-IN"/>
                              </w:rPr>
                              <w:t xml:space="preserve"> </w:t>
                            </w:r>
                            <w:r w:rsidRPr="004A3646">
                              <w:rPr>
                                <w:rFonts w:cs="Nirmala UI"/>
                                <w:color w:val="000000" w:themeColor="text1"/>
                                <w:sz w:val="22"/>
                                <w:cs/>
                                <w:lang w:bidi="bn-IN"/>
                              </w:rPr>
                              <w:t>শব্দের</w:t>
                            </w:r>
                            <w:r w:rsidRPr="004A3646">
                              <w:rPr>
                                <w:rFonts w:cs="Arial"/>
                                <w:color w:val="000000" w:themeColor="text1"/>
                                <w:sz w:val="22"/>
                                <w:cs/>
                                <w:lang w:bidi="bn-IN"/>
                              </w:rPr>
                              <w:t xml:space="preserve"> </w:t>
                            </w:r>
                            <w:r w:rsidRPr="004A3646">
                              <w:rPr>
                                <w:rFonts w:cs="Nirmala UI"/>
                                <w:color w:val="000000" w:themeColor="text1"/>
                                <w:sz w:val="22"/>
                                <w:cs/>
                                <w:lang w:bidi="bn-IN"/>
                              </w:rPr>
                              <w:t>অর্থ</w:t>
                            </w:r>
                            <w:r w:rsidRPr="004A3646">
                              <w:rPr>
                                <w:rFonts w:cs="Arial"/>
                                <w:color w:val="000000" w:themeColor="text1"/>
                                <w:sz w:val="22"/>
                                <w:cs/>
                                <w:lang w:bidi="bn-IN"/>
                              </w:rPr>
                              <w:t xml:space="preserve"> '</w:t>
                            </w:r>
                            <w:r w:rsidRPr="004A3646">
                              <w:rPr>
                                <w:rFonts w:cs="Nirmala UI"/>
                                <w:color w:val="000000" w:themeColor="text1"/>
                                <w:sz w:val="22"/>
                                <w:cs/>
                                <w:lang w:bidi="bn-IN"/>
                              </w:rPr>
                              <w:t>বড়</w:t>
                            </w:r>
                            <w:r w:rsidRPr="004A3646">
                              <w:rPr>
                                <w:rFonts w:cs="Arial"/>
                                <w:color w:val="000000" w:themeColor="text1"/>
                                <w:sz w:val="22"/>
                                <w:cs/>
                                <w:lang w:bidi="bn-IN"/>
                              </w:rPr>
                              <w:t>-</w:t>
                            </w:r>
                            <w:r w:rsidRPr="004A3646">
                              <w:rPr>
                                <w:rFonts w:cs="Nirmala UI"/>
                                <w:color w:val="000000" w:themeColor="text1"/>
                                <w:sz w:val="22"/>
                                <w:cs/>
                                <w:lang w:bidi="bn-IN"/>
                              </w:rPr>
                              <w:t>খাদক</w:t>
                            </w:r>
                            <w:r w:rsidRPr="004A3646">
                              <w:rPr>
                                <w:rFonts w:cs="Arial"/>
                                <w:color w:val="000000" w:themeColor="text1"/>
                                <w:sz w:val="22"/>
                                <w:cs/>
                                <w:lang w:bidi="bn-IN"/>
                              </w:rPr>
                              <w:t>'</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যদি</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ম্যাক্রোফেজ</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অ্যান্টিজেনকে</w:t>
                            </w:r>
                            <w:r w:rsidRPr="004A3646">
                              <w:rPr>
                                <w:rFonts w:cs="Arial"/>
                                <w:color w:val="000000" w:themeColor="text1"/>
                                <w:sz w:val="22"/>
                                <w:cs/>
                                <w:lang w:bidi="bn-IN"/>
                              </w:rPr>
                              <w:t xml:space="preserve"> '</w:t>
                            </w:r>
                            <w:r w:rsidRPr="004A3646">
                              <w:rPr>
                                <w:rFonts w:cs="Nirmala UI"/>
                                <w:color w:val="000000" w:themeColor="text1"/>
                                <w:sz w:val="22"/>
                                <w:cs/>
                                <w:lang w:bidi="bn-IN"/>
                              </w:rPr>
                              <w:t>নিজের</w:t>
                            </w:r>
                            <w:r w:rsidRPr="004A3646">
                              <w:rPr>
                                <w:rFonts w:cs="Arial"/>
                                <w:color w:val="000000" w:themeColor="text1"/>
                                <w:sz w:val="22"/>
                                <w:cs/>
                                <w:lang w:bidi="bn-IN"/>
                              </w:rPr>
                              <w:t xml:space="preserve"> </w:t>
                            </w:r>
                            <w:r w:rsidRPr="004A3646">
                              <w:rPr>
                                <w:rFonts w:cs="Nirmala UI"/>
                                <w:color w:val="000000" w:themeColor="text1"/>
                                <w:sz w:val="22"/>
                                <w:cs/>
                                <w:lang w:bidi="bn-IN"/>
                              </w:rPr>
                              <w:t>মত</w:t>
                            </w:r>
                            <w:r w:rsidRPr="004A3646">
                              <w:rPr>
                                <w:rFonts w:cs="Arial"/>
                                <w:color w:val="000000" w:themeColor="text1"/>
                                <w:sz w:val="22"/>
                                <w:cs/>
                                <w:lang w:bidi="bn-IN"/>
                              </w:rPr>
                              <w:t xml:space="preserve">' </w:t>
                            </w:r>
                            <w:r w:rsidRPr="004A3646">
                              <w:rPr>
                                <w:rFonts w:cs="Nirmala UI"/>
                                <w:color w:val="000000" w:themeColor="text1"/>
                                <w:sz w:val="22"/>
                                <w:cs/>
                                <w:lang w:bidi="bn-IN"/>
                              </w:rPr>
                              <w:t>নয়</w:t>
                            </w:r>
                            <w:r w:rsidRPr="004A3646">
                              <w:rPr>
                                <w:rFonts w:cs="Arial"/>
                                <w:color w:val="000000" w:themeColor="text1"/>
                                <w:sz w:val="22"/>
                                <w:cs/>
                                <w:lang w:bidi="bn-IN"/>
                              </w:rPr>
                              <w:t xml:space="preserve">, </w:t>
                            </w: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কিছু</w:t>
                            </w:r>
                            <w:r w:rsidRPr="004A3646">
                              <w:rPr>
                                <w:rFonts w:cs="Arial"/>
                                <w:color w:val="000000" w:themeColor="text1"/>
                                <w:sz w:val="22"/>
                                <w:cs/>
                                <w:lang w:bidi="bn-IN"/>
                              </w:rPr>
                              <w:t xml:space="preserve"> </w:t>
                            </w:r>
                            <w:r w:rsidRPr="004A3646">
                              <w:rPr>
                                <w:rFonts w:cs="Nirmala UI"/>
                                <w:color w:val="000000" w:themeColor="text1"/>
                                <w:sz w:val="22"/>
                                <w:cs/>
                                <w:lang w:bidi="bn-IN"/>
                              </w:rPr>
                              <w:t>হিসাবে</w:t>
                            </w:r>
                            <w:r w:rsidRPr="004A3646">
                              <w:rPr>
                                <w:rFonts w:cs="Arial"/>
                                <w:color w:val="000000" w:themeColor="text1"/>
                                <w:sz w:val="22"/>
                                <w:cs/>
                                <w:lang w:bidi="bn-IN"/>
                              </w:rPr>
                              <w:t xml:space="preserve"> </w:t>
                            </w:r>
                            <w:r w:rsidRPr="004A3646">
                              <w:rPr>
                                <w:rFonts w:cs="Nirmala UI"/>
                                <w:color w:val="000000" w:themeColor="text1"/>
                                <w:sz w:val="22"/>
                                <w:cs/>
                                <w:lang w:bidi="bn-IN"/>
                              </w:rPr>
                              <w:t>চিহ্নিত</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তবে</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ফ্যাগোসাইটোসিস</w:t>
                            </w:r>
                            <w:r w:rsidRPr="004A3646">
                              <w:rPr>
                                <w:rFonts w:cs="Arial"/>
                                <w:color w:val="000000" w:themeColor="text1"/>
                                <w:sz w:val="22"/>
                                <w:cs/>
                                <w:lang w:bidi="bn-IN"/>
                              </w:rPr>
                              <w:t xml:space="preserve"> </w:t>
                            </w:r>
                            <w:r w:rsidRPr="004A3646">
                              <w:rPr>
                                <w:rFonts w:cs="Nirmala UI"/>
                                <w:color w:val="000000" w:themeColor="text1"/>
                                <w:sz w:val="22"/>
                                <w:cs/>
                                <w:lang w:bidi="bn-IN"/>
                              </w:rPr>
                              <w:t>নামক</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প্রক্রিয়া</w:t>
                            </w:r>
                            <w:r w:rsidRPr="004A3646">
                              <w:rPr>
                                <w:rFonts w:cs="Arial"/>
                                <w:color w:val="000000" w:themeColor="text1"/>
                                <w:sz w:val="22"/>
                                <w:cs/>
                                <w:lang w:bidi="bn-IN"/>
                              </w:rPr>
                              <w:t xml:space="preserve"> </w:t>
                            </w:r>
                            <w:r w:rsidRPr="004A3646">
                              <w:rPr>
                                <w:rFonts w:cs="Nirmala UI"/>
                                <w:color w:val="000000" w:themeColor="text1"/>
                                <w:sz w:val="22"/>
                                <w:cs/>
                                <w:lang w:bidi="bn-IN"/>
                              </w:rPr>
                              <w:t>দ্বারা</w:t>
                            </w:r>
                            <w:r w:rsidRPr="004A3646">
                              <w:rPr>
                                <w:rFonts w:cs="Arial"/>
                                <w:color w:val="000000" w:themeColor="text1"/>
                                <w:sz w:val="22"/>
                                <w:cs/>
                                <w:lang w:bidi="bn-IN"/>
                              </w:rPr>
                              <w:t xml:space="preserve"> </w:t>
                            </w:r>
                            <w:r w:rsidRPr="004A3646">
                              <w:rPr>
                                <w:rFonts w:cs="Nirmala UI"/>
                                <w:color w:val="000000" w:themeColor="text1"/>
                                <w:sz w:val="22"/>
                                <w:cs/>
                                <w:lang w:bidi="bn-IN"/>
                              </w:rPr>
                              <w:t>এটিকে</w:t>
                            </w:r>
                            <w:r w:rsidRPr="004A3646">
                              <w:rPr>
                                <w:rFonts w:cs="Arial"/>
                                <w:color w:val="000000" w:themeColor="text1"/>
                                <w:sz w:val="22"/>
                                <w:cs/>
                                <w:lang w:bidi="bn-IN"/>
                              </w:rPr>
                              <w:t xml:space="preserve"> </w:t>
                            </w:r>
                            <w:r w:rsidRPr="004A3646">
                              <w:rPr>
                                <w:rFonts w:cs="Nirmala UI"/>
                                <w:color w:val="000000" w:themeColor="text1"/>
                                <w:sz w:val="22"/>
                                <w:cs/>
                                <w:lang w:bidi="bn-IN"/>
                              </w:rPr>
                              <w:t>গ্রাস</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ধ্বংস</w:t>
                            </w:r>
                            <w:r w:rsidRPr="004A3646">
                              <w:rPr>
                                <w:rFonts w:cs="Arial"/>
                                <w:color w:val="000000" w:themeColor="text1"/>
                                <w:sz w:val="22"/>
                                <w:cs/>
                                <w:lang w:bidi="bn-IN"/>
                              </w:rPr>
                              <w:t xml:space="preserve"> </w:t>
                            </w:r>
                            <w:r w:rsidRPr="004A3646">
                              <w:rPr>
                                <w:rFonts w:cs="Nirmala UI"/>
                                <w:color w:val="000000" w:themeColor="text1"/>
                                <w:sz w:val="22"/>
                                <w:cs/>
                                <w:lang w:bidi="bn-IN"/>
                              </w:rPr>
                              <w:t>করতে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স্থানটিতে</w:t>
                            </w:r>
                            <w:r w:rsidRPr="004A3646">
                              <w:rPr>
                                <w:rFonts w:cs="Arial"/>
                                <w:color w:val="000000" w:themeColor="text1"/>
                                <w:sz w:val="22"/>
                                <w:cs/>
                                <w:lang w:bidi="bn-IN"/>
                              </w:rPr>
                              <w:t xml:space="preserve"> </w:t>
                            </w:r>
                            <w:r w:rsidRPr="004A3646">
                              <w:rPr>
                                <w:rFonts w:cs="Nirmala UI"/>
                                <w:color w:val="000000" w:themeColor="text1"/>
                                <w:sz w:val="22"/>
                                <w:cs/>
                                <w:lang w:bidi="bn-IN"/>
                              </w:rPr>
                              <w:t>প্রদাহ</w:t>
                            </w:r>
                            <w:r w:rsidRPr="004A3646">
                              <w:rPr>
                                <w:rFonts w:cs="Arial"/>
                                <w:color w:val="000000" w:themeColor="text1"/>
                                <w:sz w:val="22"/>
                                <w:cs/>
                                <w:lang w:bidi="bn-IN"/>
                              </w:rPr>
                              <w:t xml:space="preserve"> </w:t>
                            </w:r>
                            <w:r w:rsidRPr="004A3646">
                              <w:rPr>
                                <w:rFonts w:cs="Nirmala UI"/>
                                <w:color w:val="000000" w:themeColor="text1"/>
                                <w:sz w:val="22"/>
                                <w:cs/>
                                <w:lang w:bidi="bn-IN"/>
                              </w:rPr>
                              <w:t>সাইটোকাইনস</w:t>
                            </w:r>
                            <w:r w:rsidRPr="004A3646">
                              <w:rPr>
                                <w:rFonts w:cs="Arial"/>
                                <w:color w:val="000000" w:themeColor="text1"/>
                                <w:sz w:val="22"/>
                                <w:cs/>
                                <w:lang w:bidi="bn-IN"/>
                              </w:rPr>
                              <w:t xml:space="preserve"> </w:t>
                            </w:r>
                            <w:r w:rsidRPr="004A3646">
                              <w:rPr>
                                <w:rFonts w:cs="Nirmala UI"/>
                                <w:color w:val="000000" w:themeColor="text1"/>
                                <w:sz w:val="22"/>
                                <w:cs/>
                                <w:lang w:bidi="bn-IN"/>
                              </w:rPr>
                              <w:t>নামক</w:t>
                            </w:r>
                            <w:r w:rsidRPr="004A3646">
                              <w:rPr>
                                <w:rFonts w:cs="Arial"/>
                                <w:color w:val="000000" w:themeColor="text1"/>
                                <w:sz w:val="22"/>
                                <w:cs/>
                                <w:lang w:bidi="bn-IN"/>
                              </w:rPr>
                              <w:t xml:space="preserve"> </w:t>
                            </w:r>
                            <w:r w:rsidRPr="004A3646">
                              <w:rPr>
                                <w:rFonts w:cs="Nirmala UI"/>
                                <w:color w:val="000000" w:themeColor="text1"/>
                                <w:sz w:val="22"/>
                                <w:cs/>
                                <w:lang w:bidi="bn-IN"/>
                              </w:rPr>
                              <w:t>ছোট</w:t>
                            </w:r>
                            <w:r w:rsidRPr="004A3646">
                              <w:rPr>
                                <w:rFonts w:cs="Arial"/>
                                <w:color w:val="000000" w:themeColor="text1"/>
                                <w:sz w:val="22"/>
                                <w:cs/>
                                <w:lang w:bidi="bn-IN"/>
                              </w:rPr>
                              <w:t xml:space="preserve"> </w:t>
                            </w:r>
                            <w:r w:rsidRPr="004A3646">
                              <w:rPr>
                                <w:rFonts w:cs="Nirmala UI"/>
                                <w:color w:val="000000" w:themeColor="text1"/>
                                <w:sz w:val="22"/>
                                <w:cs/>
                                <w:lang w:bidi="bn-IN"/>
                              </w:rPr>
                              <w:t>প্রোটিনের</w:t>
                            </w:r>
                            <w:r w:rsidRPr="004A3646">
                              <w:rPr>
                                <w:rFonts w:cs="Arial"/>
                                <w:color w:val="000000" w:themeColor="text1"/>
                                <w:sz w:val="22"/>
                                <w:cs/>
                                <w:lang w:bidi="bn-IN"/>
                              </w:rPr>
                              <w:t xml:space="preserve"> </w:t>
                            </w:r>
                            <w:r w:rsidRPr="004A3646">
                              <w:rPr>
                                <w:rFonts w:cs="Nirmala UI"/>
                                <w:color w:val="000000" w:themeColor="text1"/>
                                <w:sz w:val="22"/>
                                <w:cs/>
                                <w:lang w:bidi="bn-IN"/>
                              </w:rPr>
                              <w:t>নিঃসরণ</w:t>
                            </w:r>
                            <w:r w:rsidRPr="004A3646">
                              <w:rPr>
                                <w:rFonts w:cs="Arial"/>
                                <w:color w:val="000000" w:themeColor="text1"/>
                                <w:sz w:val="22"/>
                                <w:cs/>
                                <w:lang w:bidi="bn-IN"/>
                              </w:rPr>
                              <w:t xml:space="preserve"> </w:t>
                            </w:r>
                            <w:r w:rsidRPr="004A3646">
                              <w:rPr>
                                <w:rFonts w:cs="Nirmala UI"/>
                                <w:color w:val="000000" w:themeColor="text1"/>
                                <w:sz w:val="22"/>
                                <w:cs/>
                                <w:lang w:bidi="bn-IN"/>
                              </w:rPr>
                              <w:t>ঘটায়</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Nirmala UI"/>
                                <w:color w:val="000000" w:themeColor="text1"/>
                                <w:sz w:val="22"/>
                                <w:cs/>
                                <w:lang w:bidi="bn-IN"/>
                              </w:rPr>
                              <w:t>প্রতিক্রিয়া</w:t>
                            </w:r>
                            <w:r w:rsidRPr="004A3646">
                              <w:rPr>
                                <w:rFonts w:cs="Arial"/>
                                <w:color w:val="000000" w:themeColor="text1"/>
                                <w:sz w:val="22"/>
                                <w:cs/>
                                <w:lang w:bidi="bn-IN"/>
                              </w:rPr>
                              <w:t xml:space="preserve"> </w:t>
                            </w:r>
                            <w:r w:rsidRPr="004A3646">
                              <w:rPr>
                                <w:rFonts w:cs="Nirmala UI"/>
                                <w:color w:val="000000" w:themeColor="text1"/>
                                <w:sz w:val="22"/>
                                <w:cs/>
                                <w:lang w:bidi="bn-IN"/>
                              </w:rPr>
                              <w:t>নিয়ন্ত্রণে</w:t>
                            </w:r>
                            <w:r w:rsidRPr="004A3646">
                              <w:rPr>
                                <w:rFonts w:cs="Arial"/>
                                <w:color w:val="000000" w:themeColor="text1"/>
                                <w:sz w:val="22"/>
                                <w:cs/>
                                <w:lang w:bidi="bn-IN"/>
                              </w:rPr>
                              <w:t xml:space="preserve"> </w:t>
                            </w:r>
                            <w:r w:rsidRPr="004A3646">
                              <w:rPr>
                                <w:rFonts w:cs="Nirmala UI"/>
                                <w:color w:val="000000" w:themeColor="text1"/>
                                <w:sz w:val="22"/>
                                <w:cs/>
                                <w:lang w:bidi="bn-IN"/>
                              </w:rPr>
                              <w:t>সাহায্য</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রক্তের</w:t>
                            </w:r>
                            <w:r w:rsidRPr="004A3646">
                              <w:rPr>
                                <w:rFonts w:cs="Arial"/>
                                <w:color w:val="000000" w:themeColor="text1"/>
                                <w:sz w:val="22"/>
                                <w:cs/>
                                <w:lang w:bidi="bn-IN"/>
                              </w:rPr>
                              <w:t xml:space="preserve"> </w:t>
                            </w:r>
                            <w:r w:rsidRPr="004A3646">
                              <w:rPr>
                                <w:rFonts w:cs="Nirmala UI"/>
                                <w:color w:val="000000" w:themeColor="text1"/>
                                <w:sz w:val="22"/>
                                <w:cs/>
                                <w:lang w:bidi="bn-IN"/>
                              </w:rPr>
                              <w:t>প্রবাহ</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স্থানটিতে</w:t>
                            </w:r>
                            <w:r w:rsidRPr="004A3646">
                              <w:rPr>
                                <w:rFonts w:cs="Arial"/>
                                <w:color w:val="000000" w:themeColor="text1"/>
                                <w:sz w:val="22"/>
                                <w:cs/>
                                <w:lang w:bidi="bn-IN"/>
                              </w:rPr>
                              <w:t xml:space="preserve"> </w:t>
                            </w:r>
                            <w:r w:rsidRPr="004A3646">
                              <w:rPr>
                                <w:rFonts w:cs="Nirmala UI"/>
                                <w:color w:val="000000" w:themeColor="text1"/>
                                <w:sz w:val="22"/>
                                <w:cs/>
                                <w:lang w:bidi="bn-IN"/>
                              </w:rPr>
                              <w:t>অতিরিক্ত</w:t>
                            </w:r>
                            <w:r w:rsidRPr="004A3646">
                              <w:rPr>
                                <w:rFonts w:cs="Arial"/>
                                <w:color w:val="000000" w:themeColor="text1"/>
                                <w:sz w:val="22"/>
                                <w:cs/>
                                <w:lang w:bidi="bn-IN"/>
                              </w:rPr>
                              <w:t xml:space="preserve"> </w:t>
                            </w:r>
                            <w:r w:rsidRPr="004A3646">
                              <w:rPr>
                                <w:rFonts w:cs="Nirmala UI"/>
                                <w:color w:val="000000" w:themeColor="text1"/>
                                <w:sz w:val="22"/>
                                <w:cs/>
                                <w:lang w:bidi="bn-IN"/>
                              </w:rPr>
                              <w:t>ম্যাক্রোফেজ</w:t>
                            </w:r>
                            <w:r w:rsidRPr="004A3646">
                              <w:rPr>
                                <w:rFonts w:cs="Arial"/>
                                <w:color w:val="000000" w:themeColor="text1"/>
                                <w:sz w:val="22"/>
                                <w:cs/>
                                <w:lang w:bidi="bn-IN"/>
                              </w:rPr>
                              <w:t xml:space="preserve"> </w:t>
                            </w:r>
                            <w:r w:rsidRPr="004A3646">
                              <w:rPr>
                                <w:rFonts w:cs="Nirmala UI"/>
                                <w:color w:val="000000" w:themeColor="text1"/>
                                <w:sz w:val="22"/>
                                <w:cs/>
                                <w:lang w:bidi="bn-IN"/>
                              </w:rPr>
                              <w:t>আকর্ষণ</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প্রথম</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তাৎক্ষণিক</w:t>
                            </w:r>
                            <w:r w:rsidRPr="004A3646">
                              <w:rPr>
                                <w:rFonts w:cs="Arial"/>
                                <w:color w:val="000000" w:themeColor="text1"/>
                                <w:sz w:val="22"/>
                                <w:cs/>
                                <w:lang w:bidi="bn-IN"/>
                              </w:rPr>
                              <w:t xml:space="preserve"> </w:t>
                            </w:r>
                            <w:r w:rsidRPr="004A3646">
                              <w:rPr>
                                <w:rFonts w:cs="Nirmala UI"/>
                                <w:color w:val="000000" w:themeColor="text1"/>
                                <w:sz w:val="22"/>
                                <w:cs/>
                                <w:lang w:bidi="bn-IN"/>
                              </w:rPr>
                              <w:t>প্রতিক্রিয়া</w:t>
                            </w:r>
                            <w:r w:rsidRPr="004A3646">
                              <w:rPr>
                                <w:rFonts w:cs="Arial"/>
                                <w:color w:val="000000" w:themeColor="text1"/>
                                <w:sz w:val="22"/>
                                <w:cs/>
                                <w:lang w:bidi="bn-IN"/>
                              </w:rPr>
                              <w:t xml:space="preserve"> </w:t>
                            </w:r>
                            <w:r w:rsidRPr="004A3646">
                              <w:rPr>
                                <w:rFonts w:cs="Nirmala UI"/>
                                <w:color w:val="000000" w:themeColor="text1"/>
                                <w:sz w:val="22"/>
                                <w:cs/>
                                <w:lang w:bidi="bn-IN"/>
                              </w:rPr>
                              <w:t>সহজাত</w:t>
                            </w:r>
                            <w:r w:rsidRPr="004A3646">
                              <w:rPr>
                                <w:rFonts w:cs="Arial"/>
                                <w:color w:val="000000" w:themeColor="text1"/>
                                <w:sz w:val="22"/>
                                <w:cs/>
                                <w:lang w:bidi="bn-IN"/>
                              </w:rPr>
                              <w:t xml:space="preserve"> </w:t>
                            </w:r>
                            <w:r w:rsidRPr="004A3646">
                              <w:rPr>
                                <w:rFonts w:cs="Nirmala UI"/>
                                <w:color w:val="000000" w:themeColor="text1"/>
                                <w:sz w:val="22"/>
                                <w:cs/>
                                <w:lang w:bidi="bn-IN"/>
                              </w:rPr>
                              <w:t>অনাক্রম্যতা</w:t>
                            </w:r>
                            <w:r w:rsidRPr="004A3646">
                              <w:rPr>
                                <w:rFonts w:cs="Arial"/>
                                <w:color w:val="000000" w:themeColor="text1"/>
                                <w:sz w:val="22"/>
                                <w:cs/>
                                <w:lang w:bidi="bn-IN"/>
                              </w:rPr>
                              <w:t xml:space="preserve"> </w:t>
                            </w:r>
                            <w:r w:rsidRPr="004A3646">
                              <w:rPr>
                                <w:rFonts w:cs="Nirmala UI"/>
                                <w:color w:val="000000" w:themeColor="text1"/>
                                <w:sz w:val="22"/>
                                <w:cs/>
                                <w:lang w:bidi="bn-IN"/>
                              </w:rPr>
                              <w:t>হিসাবে</w:t>
                            </w:r>
                            <w:r w:rsidRPr="004A3646">
                              <w:rPr>
                                <w:rFonts w:cs="Arial"/>
                                <w:color w:val="000000" w:themeColor="text1"/>
                                <w:sz w:val="22"/>
                                <w:cs/>
                                <w:lang w:bidi="bn-IN"/>
                              </w:rPr>
                              <w:t xml:space="preserve"> </w:t>
                            </w:r>
                            <w:r w:rsidRPr="004A3646">
                              <w:rPr>
                                <w:rFonts w:cs="Nirmala UI"/>
                                <w:color w:val="000000" w:themeColor="text1"/>
                                <w:sz w:val="22"/>
                                <w:cs/>
                                <w:lang w:bidi="bn-IN"/>
                              </w:rPr>
                              <w:t>পরিচিত</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যদিও</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দ্রুত</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অ</w:t>
                            </w:r>
                            <w:r w:rsidRPr="004A3646">
                              <w:rPr>
                                <w:rFonts w:cs="Arial"/>
                                <w:color w:val="000000" w:themeColor="text1"/>
                                <w:sz w:val="22"/>
                                <w:cs/>
                                <w:lang w:bidi="bn-IN"/>
                              </w:rPr>
                              <w:t>-</w:t>
                            </w:r>
                            <w:r w:rsidRPr="004A3646">
                              <w:rPr>
                                <w:rFonts w:cs="Nirmala UI"/>
                                <w:color w:val="000000" w:themeColor="text1"/>
                                <w:sz w:val="22"/>
                                <w:cs/>
                                <w:lang w:bidi="bn-IN"/>
                              </w:rPr>
                              <w:t>নির্দিষ্ট</w:t>
                            </w:r>
                            <w:r w:rsidRPr="004A3646">
                              <w:rPr>
                                <w:rFonts w:cs="Arial"/>
                                <w:color w:val="000000" w:themeColor="text1"/>
                                <w:sz w:val="22"/>
                                <w:cs/>
                                <w:lang w:bidi="bn-IN"/>
                              </w:rPr>
                              <w:t xml:space="preserve">, </w:t>
                            </w:r>
                            <w:r w:rsidRPr="004A3646">
                              <w:rPr>
                                <w:rFonts w:cs="Nirmala UI"/>
                                <w:color w:val="000000" w:themeColor="text1"/>
                                <w:sz w:val="22"/>
                                <w:cs/>
                                <w:lang w:bidi="bn-IN"/>
                              </w:rPr>
                              <w:t>কিন্তু</w:t>
                            </w:r>
                            <w:r w:rsidRPr="004A3646">
                              <w:rPr>
                                <w:rFonts w:cs="Arial"/>
                                <w:color w:val="000000" w:themeColor="text1"/>
                                <w:sz w:val="22"/>
                                <w:cs/>
                                <w:lang w:bidi="bn-IN"/>
                              </w:rPr>
                              <w:t xml:space="preserve"> </w:t>
                            </w:r>
                            <w:r w:rsidRPr="004A3646">
                              <w:rPr>
                                <w:rFonts w:cs="Nirmala UI"/>
                                <w:color w:val="000000" w:themeColor="text1"/>
                                <w:sz w:val="22"/>
                                <w:cs/>
                                <w:lang w:bidi="bn-IN"/>
                              </w:rPr>
                              <w:t>তা</w:t>
                            </w:r>
                            <w:r w:rsidRPr="004A3646">
                              <w:rPr>
                                <w:rFonts w:cs="Arial"/>
                                <w:color w:val="000000" w:themeColor="text1"/>
                                <w:sz w:val="22"/>
                                <w:cs/>
                                <w:lang w:bidi="bn-IN"/>
                              </w:rPr>
                              <w:t xml:space="preserve"> </w:t>
                            </w:r>
                            <w:r w:rsidRPr="004A3646">
                              <w:rPr>
                                <w:rFonts w:cs="Nirmala UI"/>
                                <w:color w:val="000000" w:themeColor="text1"/>
                                <w:sz w:val="22"/>
                                <w:cs/>
                                <w:lang w:bidi="bn-IN"/>
                              </w:rPr>
                              <w:t>সমস্ত</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অ্যান্টিজেনের</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Arial"/>
                                <w:color w:val="000000" w:themeColor="text1"/>
                                <w:sz w:val="22"/>
                                <w:cs/>
                                <w:lang w:bidi="bn-IN"/>
                              </w:rPr>
                              <w:t xml:space="preserve"> </w:t>
                            </w:r>
                            <w:r w:rsidRPr="004A3646">
                              <w:rPr>
                                <w:rFonts w:cs="Nirmala UI"/>
                                <w:color w:val="000000" w:themeColor="text1"/>
                                <w:sz w:val="22"/>
                                <w:cs/>
                                <w:lang w:bidi="bn-IN"/>
                              </w:rPr>
                              <w:t>একই</w:t>
                            </w:r>
                            <w:r w:rsidRPr="004A3646">
                              <w:rPr>
                                <w:rFonts w:cs="Arial"/>
                                <w:color w:val="000000" w:themeColor="text1"/>
                                <w:sz w:val="22"/>
                                <w:cs/>
                                <w:lang w:bidi="bn-IN"/>
                              </w:rPr>
                              <w:t xml:space="preserve"> </w:t>
                            </w:r>
                            <w:r w:rsidRPr="004A3646">
                              <w:rPr>
                                <w:rFonts w:cs="Nirmala UI"/>
                                <w:color w:val="000000" w:themeColor="text1"/>
                                <w:sz w:val="22"/>
                                <w:cs/>
                                <w:lang w:bidi="bn-IN"/>
                              </w:rPr>
                              <w:t>হয়</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এক্ষেত্রে</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অ্যান্টিজেনের</w:t>
                            </w:r>
                            <w:r w:rsidRPr="004A3646">
                              <w:rPr>
                                <w:rFonts w:cs="Arial"/>
                                <w:color w:val="000000" w:themeColor="text1"/>
                                <w:sz w:val="22"/>
                                <w:cs/>
                                <w:lang w:bidi="bn-IN"/>
                              </w:rPr>
                              <w:t xml:space="preserve"> </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মুখোমুখি</w:t>
                            </w:r>
                            <w:r w:rsidRPr="004A3646">
                              <w:rPr>
                                <w:rFonts w:cs="Arial"/>
                                <w:color w:val="000000" w:themeColor="text1"/>
                                <w:sz w:val="22"/>
                                <w:cs/>
                                <w:lang w:bidi="bn-IN"/>
                              </w:rPr>
                              <w:t xml:space="preserve"> </w:t>
                            </w:r>
                            <w:r w:rsidRPr="004A3646">
                              <w:rPr>
                                <w:rFonts w:cs="Nirmala UI"/>
                                <w:color w:val="000000" w:themeColor="text1"/>
                                <w:sz w:val="22"/>
                                <w:cs/>
                                <w:lang w:bidi="bn-IN"/>
                              </w:rPr>
                              <w:t>হওয়ার</w:t>
                            </w:r>
                            <w:r w:rsidRPr="004A3646">
                              <w:rPr>
                                <w:rFonts w:cs="Arial"/>
                                <w:color w:val="000000" w:themeColor="text1"/>
                                <w:sz w:val="22"/>
                                <w:cs/>
                                <w:lang w:bidi="bn-IN"/>
                              </w:rPr>
                              <w:t xml:space="preserve"> </w:t>
                            </w:r>
                            <w:r w:rsidRPr="004A3646">
                              <w:rPr>
                                <w:rFonts w:cs="Nirmala UI"/>
                                <w:color w:val="000000" w:themeColor="text1"/>
                                <w:sz w:val="22"/>
                                <w:cs/>
                                <w:lang w:bidi="bn-IN"/>
                              </w:rPr>
                              <w:t>কোনও</w:t>
                            </w:r>
                            <w:r w:rsidRPr="004A3646">
                              <w:rPr>
                                <w:rFonts w:cs="Arial"/>
                                <w:color w:val="000000" w:themeColor="text1"/>
                                <w:sz w:val="22"/>
                                <w:cs/>
                                <w:lang w:bidi="bn-IN"/>
                              </w:rPr>
                              <w:t xml:space="preserve"> </w:t>
                            </w:r>
                            <w:r w:rsidRPr="004A3646">
                              <w:rPr>
                                <w:rFonts w:cs="Nirmala UI"/>
                                <w:color w:val="000000" w:themeColor="text1"/>
                                <w:sz w:val="22"/>
                                <w:cs/>
                                <w:lang w:bidi="bn-IN"/>
                              </w:rPr>
                              <w:t>স্মৃতি</w:t>
                            </w:r>
                            <w:r w:rsidRPr="004A3646">
                              <w:rPr>
                                <w:rFonts w:cs="Arial"/>
                                <w:color w:val="000000" w:themeColor="text1"/>
                                <w:sz w:val="22"/>
                                <w:cs/>
                                <w:lang w:bidi="bn-IN"/>
                              </w:rPr>
                              <w:t xml:space="preserve"> </w:t>
                            </w:r>
                            <w:r w:rsidRPr="004A3646">
                              <w:rPr>
                                <w:rFonts w:cs="Nirmala UI"/>
                                <w:color w:val="000000" w:themeColor="text1"/>
                                <w:sz w:val="22"/>
                                <w:cs/>
                                <w:lang w:bidi="bn-IN"/>
                              </w:rPr>
                              <w:t>ধরে</w:t>
                            </w:r>
                            <w:r w:rsidRPr="004A3646">
                              <w:rPr>
                                <w:rFonts w:cs="Arial"/>
                                <w:color w:val="000000" w:themeColor="text1"/>
                                <w:sz w:val="22"/>
                                <w:cs/>
                                <w:lang w:bidi="bn-IN"/>
                              </w:rPr>
                              <w:t xml:space="preserve"> </w:t>
                            </w:r>
                            <w:r w:rsidRPr="004A3646">
                              <w:rPr>
                                <w:rFonts w:cs="Nirmala UI"/>
                                <w:color w:val="000000" w:themeColor="text1"/>
                                <w:sz w:val="22"/>
                                <w:cs/>
                                <w:lang w:bidi="bn-IN"/>
                              </w:rPr>
                              <w:t>রাখে</w:t>
                            </w:r>
                            <w:r w:rsidRPr="004A3646">
                              <w:rPr>
                                <w:rFonts w:cs="Arial"/>
                                <w:color w:val="000000" w:themeColor="text1"/>
                                <w:sz w:val="22"/>
                                <w:cs/>
                                <w:lang w:bidi="bn-IN"/>
                              </w:rPr>
                              <w:t xml:space="preserve"> </w:t>
                            </w:r>
                            <w:r w:rsidRPr="004A3646">
                              <w:rPr>
                                <w:rFonts w:cs="Nirmala UI"/>
                                <w:color w:val="000000" w:themeColor="text1"/>
                                <w:sz w:val="22"/>
                                <w:cs/>
                                <w:lang w:bidi="bn-IN"/>
                              </w:rPr>
                              <w:t>না</w:t>
                            </w:r>
                            <w:r w:rsidRPr="004A3646">
                              <w:rPr>
                                <w:rFonts w:cs="Mangal"/>
                                <w:color w:val="000000" w:themeColor="text1"/>
                                <w:sz w:val="22"/>
                                <w:cs/>
                                <w:lang w:bidi="hi-IN"/>
                              </w:rPr>
                              <w:t>।</w:t>
                            </w:r>
                          </w:p>
                        </w:txbxContent>
                      </wps:txbx>
                      <wps:bodyPr wrap="square" rtlCol="0">
                        <a:spAutoFit/>
                      </wps:bodyPr>
                    </wps:wsp>
                  </a:graphicData>
                </a:graphic>
              </wp:inline>
            </w:drawing>
          </mc:Choice>
          <mc:Fallback>
            <w:pict>
              <v:shape w14:anchorId="34F2E222" id="_x0000_s1771" type="#_x0000_t202" al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style="width:442.95pt;height:1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" filled="f" stroked="f">
                <v:textbox style="mso-fit-shape-to-text:t">
                  <w:txbxContent>
                    <w:p w14:paraId="7F2DBDA5" w14:textId="70304FF1" w:rsidR="00C515A5" w:rsidRPr="004A3646" w:rsidRDefault="00C515A5" w:rsidP="004A3646">
                      <w:pPr>
                        <w:spacing w:line="240" w:lineRule="auto"/>
                        <w:rPr>
                          <w:rFonts w:cs="Arial"/>
                          <w:sz w:val="22"/>
                          <w:cs/>
                          <w:lang w:bidi="bn-IN"/>
                        </w:rPr>
                      </w:pPr>
                      <w:r w:rsidRPr="004A3646">
                        <w:rPr>
                          <w:rFonts w:cs="Nirmala UI"/>
                          <w:color w:val="000000" w:themeColor="text1"/>
                          <w:sz w:val="22"/>
                          <w:cs/>
                          <w:lang w:bidi="bn-IN"/>
                        </w:rPr>
                        <w:t>যাইহোক</w:t>
                      </w:r>
                      <w:r w:rsidRPr="004A3646">
                        <w:rPr>
                          <w:rFonts w:cs="Arial"/>
                          <w:color w:val="000000" w:themeColor="text1"/>
                          <w:sz w:val="22"/>
                          <w:cs/>
                          <w:lang w:bidi="bn-IN"/>
                        </w:rPr>
                        <w:t xml:space="preserve">, </w:t>
                      </w:r>
                      <w:r w:rsidRPr="004A3646">
                        <w:rPr>
                          <w:rFonts w:cs="Nirmala UI"/>
                          <w:color w:val="000000" w:themeColor="text1"/>
                          <w:sz w:val="22"/>
                          <w:cs/>
                          <w:lang w:bidi="bn-IN"/>
                        </w:rPr>
                        <w:t>যদি</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বাধাগুলি</w:t>
                      </w:r>
                      <w:r w:rsidRPr="004A3646">
                        <w:rPr>
                          <w:rFonts w:cs="Arial"/>
                          <w:color w:val="000000" w:themeColor="text1"/>
                          <w:sz w:val="22"/>
                          <w:cs/>
                          <w:lang w:bidi="bn-IN"/>
                        </w:rPr>
                        <w:t xml:space="preserve"> </w:t>
                      </w:r>
                      <w:r w:rsidRPr="004A3646">
                        <w:rPr>
                          <w:rFonts w:cs="Nirmala UI"/>
                          <w:color w:val="000000" w:themeColor="text1"/>
                          <w:sz w:val="22"/>
                          <w:cs/>
                          <w:lang w:bidi="bn-IN"/>
                        </w:rPr>
                        <w:t>লঙ্ঘন</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Arial"/>
                          <w:color w:val="000000" w:themeColor="text1"/>
                          <w:sz w:val="22"/>
                          <w:cs/>
                          <w:lang w:bidi="bn-IN"/>
                        </w:rPr>
                        <w:t xml:space="preserve">, </w:t>
                      </w:r>
                      <w:r w:rsidRPr="004A3646">
                        <w:rPr>
                          <w:rFonts w:cs="Nirmala UI"/>
                          <w:color w:val="000000" w:themeColor="text1"/>
                          <w:sz w:val="22"/>
                          <w:cs/>
                          <w:lang w:bidi="bn-IN"/>
                        </w:rPr>
                        <w:t>উদাহরণস্বরূপ</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w:t>
                      </w:r>
                      <w:r w:rsidRPr="004A3646">
                        <w:rPr>
                          <w:rFonts w:cs="Arial"/>
                          <w:color w:val="000000" w:themeColor="text1"/>
                          <w:sz w:val="22"/>
                          <w:cs/>
                          <w:lang w:bidi="bn-IN"/>
                        </w:rPr>
                        <w:t xml:space="preserve"> </w:t>
                      </w:r>
                      <w:r w:rsidRPr="004A3646">
                        <w:rPr>
                          <w:rFonts w:cs="Nirmala UI"/>
                          <w:color w:val="000000" w:themeColor="text1"/>
                          <w:sz w:val="22"/>
                          <w:cs/>
                          <w:lang w:bidi="bn-IN"/>
                        </w:rPr>
                        <w:t>ত্বকের</w:t>
                      </w:r>
                      <w:r w:rsidRPr="004A3646">
                        <w:rPr>
                          <w:rFonts w:cs="Arial"/>
                          <w:color w:val="000000" w:themeColor="text1"/>
                          <w:sz w:val="22"/>
                          <w:cs/>
                          <w:lang w:bidi="bn-IN"/>
                        </w:rPr>
                        <w:t xml:space="preserve"> </w:t>
                      </w:r>
                      <w:r w:rsidRPr="004A3646">
                        <w:rPr>
                          <w:rFonts w:cs="Nirmala UI"/>
                          <w:color w:val="000000" w:themeColor="text1"/>
                          <w:sz w:val="22"/>
                          <w:cs/>
                          <w:lang w:bidi="bn-IN"/>
                        </w:rPr>
                        <w:t>মাধ্যমে</w:t>
                      </w:r>
                      <w:r w:rsidRPr="004A3646">
                        <w:rPr>
                          <w:rFonts w:cs="Arial"/>
                          <w:color w:val="000000" w:themeColor="text1"/>
                          <w:sz w:val="22"/>
                          <w:cs/>
                          <w:lang w:bidi="bn-IN"/>
                        </w:rPr>
                        <w:t xml:space="preserve"> </w:t>
                      </w:r>
                      <w:r w:rsidRPr="004A3646">
                        <w:rPr>
                          <w:rFonts w:cs="Nirmala UI"/>
                          <w:color w:val="000000" w:themeColor="text1"/>
                          <w:sz w:val="22"/>
                          <w:cs/>
                          <w:lang w:bidi="bn-IN"/>
                        </w:rPr>
                        <w:t>শরীরে</w:t>
                      </w:r>
                      <w:r w:rsidRPr="004A3646">
                        <w:rPr>
                          <w:rFonts w:cs="Arial"/>
                          <w:color w:val="000000" w:themeColor="text1"/>
                          <w:sz w:val="22"/>
                          <w:cs/>
                          <w:lang w:bidi="bn-IN"/>
                        </w:rPr>
                        <w:t xml:space="preserve"> </w:t>
                      </w:r>
                      <w:r w:rsidRPr="004A3646">
                        <w:rPr>
                          <w:rFonts w:cs="Nirmala UI"/>
                          <w:color w:val="000000" w:themeColor="text1"/>
                          <w:sz w:val="22"/>
                          <w:cs/>
                          <w:lang w:bidi="bn-IN"/>
                        </w:rPr>
                        <w:t>প্রবেশ</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সেক্ষেত্রে</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অ্যান্টিজেনগুলি</w:t>
                      </w:r>
                      <w:r w:rsidRPr="004A3646">
                        <w:rPr>
                          <w:rFonts w:cs="Arial"/>
                          <w:color w:val="000000" w:themeColor="text1"/>
                          <w:sz w:val="22"/>
                          <w:cs/>
                          <w:lang w:bidi="bn-IN"/>
                        </w:rPr>
                        <w:t xml:space="preserve"> </w:t>
                      </w:r>
                      <w:r w:rsidRPr="004A3646">
                        <w:rPr>
                          <w:rFonts w:cs="Nirmala UI"/>
                          <w:color w:val="000000" w:themeColor="text1"/>
                          <w:sz w:val="22"/>
                          <w:cs/>
                          <w:lang w:bidi="bn-IN"/>
                        </w:rPr>
                        <w:t>ম্যাক্রোফেজ</w:t>
                      </w:r>
                      <w:r w:rsidRPr="004A3646">
                        <w:rPr>
                          <w:rFonts w:cs="Arial"/>
                          <w:color w:val="000000" w:themeColor="text1"/>
                          <w:sz w:val="22"/>
                          <w:cs/>
                          <w:lang w:bidi="bn-IN"/>
                        </w:rPr>
                        <w:t xml:space="preserve"> </w:t>
                      </w:r>
                      <w:r w:rsidRPr="004A3646">
                        <w:rPr>
                          <w:rFonts w:cs="Nirmala UI"/>
                          <w:color w:val="000000" w:themeColor="text1"/>
                          <w:sz w:val="22"/>
                          <w:cs/>
                          <w:lang w:bidi="bn-IN"/>
                        </w:rPr>
                        <w:t>নামক</w:t>
                      </w:r>
                      <w:r w:rsidRPr="004A3646">
                        <w:rPr>
                          <w:rFonts w:cs="Arial"/>
                          <w:color w:val="000000" w:themeColor="text1"/>
                          <w:sz w:val="22"/>
                          <w:cs/>
                          <w:lang w:bidi="bn-IN"/>
                        </w:rPr>
                        <w:t xml:space="preserve"> </w:t>
                      </w:r>
                      <w:r w:rsidRPr="004A3646">
                        <w:rPr>
                          <w:rFonts w:cs="Nirmala UI"/>
                          <w:color w:val="000000" w:themeColor="text1"/>
                          <w:sz w:val="22"/>
                          <w:cs/>
                          <w:lang w:bidi="bn-IN"/>
                        </w:rPr>
                        <w:t>বড়</w:t>
                      </w:r>
                      <w:r w:rsidRPr="004A3646">
                        <w:rPr>
                          <w:rFonts w:cs="Arial"/>
                          <w:color w:val="000000" w:themeColor="text1"/>
                          <w:sz w:val="22"/>
                          <w:cs/>
                          <w:lang w:bidi="bn-IN"/>
                        </w:rPr>
                        <w:t xml:space="preserve"> </w:t>
                      </w:r>
                      <w:r w:rsidRPr="004A3646">
                        <w:rPr>
                          <w:rFonts w:cs="Nirmala UI"/>
                          <w:color w:val="000000" w:themeColor="text1"/>
                          <w:sz w:val="22"/>
                          <w:cs/>
                          <w:lang w:bidi="bn-IN"/>
                        </w:rPr>
                        <w:t>কোষগুলির</w:t>
                      </w:r>
                      <w:r w:rsidRPr="004A3646">
                        <w:rPr>
                          <w:rFonts w:cs="Arial"/>
                          <w:color w:val="000000" w:themeColor="text1"/>
                          <w:sz w:val="22"/>
                          <w:cs/>
                          <w:lang w:bidi="bn-IN"/>
                        </w:rPr>
                        <w:t xml:space="preserve"> </w:t>
                      </w:r>
                      <w:r w:rsidRPr="004A3646">
                        <w:rPr>
                          <w:rFonts w:cs="Nirmala UI"/>
                          <w:color w:val="000000" w:themeColor="text1"/>
                          <w:sz w:val="22"/>
                          <w:cs/>
                          <w:lang w:bidi="bn-IN"/>
                        </w:rPr>
                        <w:t>মুখোমুখি</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ত্বকে</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ম্যাক্রোফেজ</w:t>
                      </w:r>
                      <w:r w:rsidRPr="004A3646">
                        <w:rPr>
                          <w:rFonts w:cs="Arial"/>
                          <w:color w:val="000000" w:themeColor="text1"/>
                          <w:sz w:val="22"/>
                          <w:cs/>
                          <w:lang w:bidi="bn-IN"/>
                        </w:rPr>
                        <w:t xml:space="preserve"> </w:t>
                      </w:r>
                      <w:r w:rsidRPr="004A3646">
                        <w:rPr>
                          <w:rFonts w:cs="Nirmala UI"/>
                          <w:color w:val="000000" w:themeColor="text1"/>
                          <w:sz w:val="22"/>
                          <w:cs/>
                          <w:lang w:bidi="bn-IN"/>
                        </w:rPr>
                        <w:t>শব্দের</w:t>
                      </w:r>
                      <w:r w:rsidRPr="004A3646">
                        <w:rPr>
                          <w:rFonts w:cs="Arial"/>
                          <w:color w:val="000000" w:themeColor="text1"/>
                          <w:sz w:val="22"/>
                          <w:cs/>
                          <w:lang w:bidi="bn-IN"/>
                        </w:rPr>
                        <w:t xml:space="preserve"> </w:t>
                      </w:r>
                      <w:r w:rsidRPr="004A3646">
                        <w:rPr>
                          <w:rFonts w:cs="Nirmala UI"/>
                          <w:color w:val="000000" w:themeColor="text1"/>
                          <w:sz w:val="22"/>
                          <w:cs/>
                          <w:lang w:bidi="bn-IN"/>
                        </w:rPr>
                        <w:t>অর্থ</w:t>
                      </w:r>
                      <w:r w:rsidRPr="004A3646">
                        <w:rPr>
                          <w:rFonts w:cs="Arial"/>
                          <w:color w:val="000000" w:themeColor="text1"/>
                          <w:sz w:val="22"/>
                          <w:cs/>
                          <w:lang w:bidi="bn-IN"/>
                        </w:rPr>
                        <w:t xml:space="preserve"> '</w:t>
                      </w:r>
                      <w:r w:rsidRPr="004A3646">
                        <w:rPr>
                          <w:rFonts w:cs="Nirmala UI"/>
                          <w:color w:val="000000" w:themeColor="text1"/>
                          <w:sz w:val="22"/>
                          <w:cs/>
                          <w:lang w:bidi="bn-IN"/>
                        </w:rPr>
                        <w:t>বড়</w:t>
                      </w:r>
                      <w:r w:rsidRPr="004A3646">
                        <w:rPr>
                          <w:rFonts w:cs="Arial"/>
                          <w:color w:val="000000" w:themeColor="text1"/>
                          <w:sz w:val="22"/>
                          <w:cs/>
                          <w:lang w:bidi="bn-IN"/>
                        </w:rPr>
                        <w:t>-</w:t>
                      </w:r>
                      <w:r w:rsidRPr="004A3646">
                        <w:rPr>
                          <w:rFonts w:cs="Nirmala UI"/>
                          <w:color w:val="000000" w:themeColor="text1"/>
                          <w:sz w:val="22"/>
                          <w:cs/>
                          <w:lang w:bidi="bn-IN"/>
                        </w:rPr>
                        <w:t>খাদক</w:t>
                      </w:r>
                      <w:r w:rsidRPr="004A3646">
                        <w:rPr>
                          <w:rFonts w:cs="Arial"/>
                          <w:color w:val="000000" w:themeColor="text1"/>
                          <w:sz w:val="22"/>
                          <w:cs/>
                          <w:lang w:bidi="bn-IN"/>
                        </w:rPr>
                        <w:t>'</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যদি</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ম্যাক্রোফেজ</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অ্যান্টিজেনকে</w:t>
                      </w:r>
                      <w:r w:rsidRPr="004A3646">
                        <w:rPr>
                          <w:rFonts w:cs="Arial"/>
                          <w:color w:val="000000" w:themeColor="text1"/>
                          <w:sz w:val="22"/>
                          <w:cs/>
                          <w:lang w:bidi="bn-IN"/>
                        </w:rPr>
                        <w:t xml:space="preserve"> '</w:t>
                      </w:r>
                      <w:r w:rsidRPr="004A3646">
                        <w:rPr>
                          <w:rFonts w:cs="Nirmala UI"/>
                          <w:color w:val="000000" w:themeColor="text1"/>
                          <w:sz w:val="22"/>
                          <w:cs/>
                          <w:lang w:bidi="bn-IN"/>
                        </w:rPr>
                        <w:t>নিজের</w:t>
                      </w:r>
                      <w:r w:rsidRPr="004A3646">
                        <w:rPr>
                          <w:rFonts w:cs="Arial"/>
                          <w:color w:val="000000" w:themeColor="text1"/>
                          <w:sz w:val="22"/>
                          <w:cs/>
                          <w:lang w:bidi="bn-IN"/>
                        </w:rPr>
                        <w:t xml:space="preserve"> </w:t>
                      </w:r>
                      <w:r w:rsidRPr="004A3646">
                        <w:rPr>
                          <w:rFonts w:cs="Nirmala UI"/>
                          <w:color w:val="000000" w:themeColor="text1"/>
                          <w:sz w:val="22"/>
                          <w:cs/>
                          <w:lang w:bidi="bn-IN"/>
                        </w:rPr>
                        <w:t>মত</w:t>
                      </w:r>
                      <w:r w:rsidRPr="004A3646">
                        <w:rPr>
                          <w:rFonts w:cs="Arial"/>
                          <w:color w:val="000000" w:themeColor="text1"/>
                          <w:sz w:val="22"/>
                          <w:cs/>
                          <w:lang w:bidi="bn-IN"/>
                        </w:rPr>
                        <w:t xml:space="preserve">' </w:t>
                      </w:r>
                      <w:r w:rsidRPr="004A3646">
                        <w:rPr>
                          <w:rFonts w:cs="Nirmala UI"/>
                          <w:color w:val="000000" w:themeColor="text1"/>
                          <w:sz w:val="22"/>
                          <w:cs/>
                          <w:lang w:bidi="bn-IN"/>
                        </w:rPr>
                        <w:t>নয়</w:t>
                      </w:r>
                      <w:r w:rsidRPr="004A3646">
                        <w:rPr>
                          <w:rFonts w:cs="Arial"/>
                          <w:color w:val="000000" w:themeColor="text1"/>
                          <w:sz w:val="22"/>
                          <w:cs/>
                          <w:lang w:bidi="bn-IN"/>
                        </w:rPr>
                        <w:t xml:space="preserve">, </w:t>
                      </w: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কিছু</w:t>
                      </w:r>
                      <w:r w:rsidRPr="004A3646">
                        <w:rPr>
                          <w:rFonts w:cs="Arial"/>
                          <w:color w:val="000000" w:themeColor="text1"/>
                          <w:sz w:val="22"/>
                          <w:cs/>
                          <w:lang w:bidi="bn-IN"/>
                        </w:rPr>
                        <w:t xml:space="preserve"> </w:t>
                      </w:r>
                      <w:r w:rsidRPr="004A3646">
                        <w:rPr>
                          <w:rFonts w:cs="Nirmala UI"/>
                          <w:color w:val="000000" w:themeColor="text1"/>
                          <w:sz w:val="22"/>
                          <w:cs/>
                          <w:lang w:bidi="bn-IN"/>
                        </w:rPr>
                        <w:t>হিসাবে</w:t>
                      </w:r>
                      <w:r w:rsidRPr="004A3646">
                        <w:rPr>
                          <w:rFonts w:cs="Arial"/>
                          <w:color w:val="000000" w:themeColor="text1"/>
                          <w:sz w:val="22"/>
                          <w:cs/>
                          <w:lang w:bidi="bn-IN"/>
                        </w:rPr>
                        <w:t xml:space="preserve"> </w:t>
                      </w:r>
                      <w:r w:rsidRPr="004A3646">
                        <w:rPr>
                          <w:rFonts w:cs="Nirmala UI"/>
                          <w:color w:val="000000" w:themeColor="text1"/>
                          <w:sz w:val="22"/>
                          <w:cs/>
                          <w:lang w:bidi="bn-IN"/>
                        </w:rPr>
                        <w:t>চিহ্নিত</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তবে</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ফ্যাগোসাইটোসিস</w:t>
                      </w:r>
                      <w:r w:rsidRPr="004A3646">
                        <w:rPr>
                          <w:rFonts w:cs="Arial"/>
                          <w:color w:val="000000" w:themeColor="text1"/>
                          <w:sz w:val="22"/>
                          <w:cs/>
                          <w:lang w:bidi="bn-IN"/>
                        </w:rPr>
                        <w:t xml:space="preserve"> </w:t>
                      </w:r>
                      <w:r w:rsidRPr="004A3646">
                        <w:rPr>
                          <w:rFonts w:cs="Nirmala UI"/>
                          <w:color w:val="000000" w:themeColor="text1"/>
                          <w:sz w:val="22"/>
                          <w:cs/>
                          <w:lang w:bidi="bn-IN"/>
                        </w:rPr>
                        <w:t>নামক</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প্রক্রিয়া</w:t>
                      </w:r>
                      <w:r w:rsidRPr="004A3646">
                        <w:rPr>
                          <w:rFonts w:cs="Arial"/>
                          <w:color w:val="000000" w:themeColor="text1"/>
                          <w:sz w:val="22"/>
                          <w:cs/>
                          <w:lang w:bidi="bn-IN"/>
                        </w:rPr>
                        <w:t xml:space="preserve"> </w:t>
                      </w:r>
                      <w:r w:rsidRPr="004A3646">
                        <w:rPr>
                          <w:rFonts w:cs="Nirmala UI"/>
                          <w:color w:val="000000" w:themeColor="text1"/>
                          <w:sz w:val="22"/>
                          <w:cs/>
                          <w:lang w:bidi="bn-IN"/>
                        </w:rPr>
                        <w:t>দ্বারা</w:t>
                      </w:r>
                      <w:r w:rsidRPr="004A3646">
                        <w:rPr>
                          <w:rFonts w:cs="Arial"/>
                          <w:color w:val="000000" w:themeColor="text1"/>
                          <w:sz w:val="22"/>
                          <w:cs/>
                          <w:lang w:bidi="bn-IN"/>
                        </w:rPr>
                        <w:t xml:space="preserve"> </w:t>
                      </w:r>
                      <w:r w:rsidRPr="004A3646">
                        <w:rPr>
                          <w:rFonts w:cs="Nirmala UI"/>
                          <w:color w:val="000000" w:themeColor="text1"/>
                          <w:sz w:val="22"/>
                          <w:cs/>
                          <w:lang w:bidi="bn-IN"/>
                        </w:rPr>
                        <w:t>এটিকে</w:t>
                      </w:r>
                      <w:r w:rsidRPr="004A3646">
                        <w:rPr>
                          <w:rFonts w:cs="Arial"/>
                          <w:color w:val="000000" w:themeColor="text1"/>
                          <w:sz w:val="22"/>
                          <w:cs/>
                          <w:lang w:bidi="bn-IN"/>
                        </w:rPr>
                        <w:t xml:space="preserve"> </w:t>
                      </w:r>
                      <w:r w:rsidRPr="004A3646">
                        <w:rPr>
                          <w:rFonts w:cs="Nirmala UI"/>
                          <w:color w:val="000000" w:themeColor="text1"/>
                          <w:sz w:val="22"/>
                          <w:cs/>
                          <w:lang w:bidi="bn-IN"/>
                        </w:rPr>
                        <w:t>গ্রাস</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ধ্বংস</w:t>
                      </w:r>
                      <w:r w:rsidRPr="004A3646">
                        <w:rPr>
                          <w:rFonts w:cs="Arial"/>
                          <w:color w:val="000000" w:themeColor="text1"/>
                          <w:sz w:val="22"/>
                          <w:cs/>
                          <w:lang w:bidi="bn-IN"/>
                        </w:rPr>
                        <w:t xml:space="preserve"> </w:t>
                      </w:r>
                      <w:r w:rsidRPr="004A3646">
                        <w:rPr>
                          <w:rFonts w:cs="Nirmala UI"/>
                          <w:color w:val="000000" w:themeColor="text1"/>
                          <w:sz w:val="22"/>
                          <w:cs/>
                          <w:lang w:bidi="bn-IN"/>
                        </w:rPr>
                        <w:t>করতে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স্থানটিতে</w:t>
                      </w:r>
                      <w:r w:rsidRPr="004A3646">
                        <w:rPr>
                          <w:rFonts w:cs="Arial"/>
                          <w:color w:val="000000" w:themeColor="text1"/>
                          <w:sz w:val="22"/>
                          <w:cs/>
                          <w:lang w:bidi="bn-IN"/>
                        </w:rPr>
                        <w:t xml:space="preserve"> </w:t>
                      </w:r>
                      <w:r w:rsidRPr="004A3646">
                        <w:rPr>
                          <w:rFonts w:cs="Nirmala UI"/>
                          <w:color w:val="000000" w:themeColor="text1"/>
                          <w:sz w:val="22"/>
                          <w:cs/>
                          <w:lang w:bidi="bn-IN"/>
                        </w:rPr>
                        <w:t>প্রদাহ</w:t>
                      </w:r>
                      <w:r w:rsidRPr="004A3646">
                        <w:rPr>
                          <w:rFonts w:cs="Arial"/>
                          <w:color w:val="000000" w:themeColor="text1"/>
                          <w:sz w:val="22"/>
                          <w:cs/>
                          <w:lang w:bidi="bn-IN"/>
                        </w:rPr>
                        <w:t xml:space="preserve"> </w:t>
                      </w:r>
                      <w:r w:rsidRPr="004A3646">
                        <w:rPr>
                          <w:rFonts w:cs="Nirmala UI"/>
                          <w:color w:val="000000" w:themeColor="text1"/>
                          <w:sz w:val="22"/>
                          <w:cs/>
                          <w:lang w:bidi="bn-IN"/>
                        </w:rPr>
                        <w:t>সাইটোকাইনস</w:t>
                      </w:r>
                      <w:r w:rsidRPr="004A3646">
                        <w:rPr>
                          <w:rFonts w:cs="Arial"/>
                          <w:color w:val="000000" w:themeColor="text1"/>
                          <w:sz w:val="22"/>
                          <w:cs/>
                          <w:lang w:bidi="bn-IN"/>
                        </w:rPr>
                        <w:t xml:space="preserve"> </w:t>
                      </w:r>
                      <w:r w:rsidRPr="004A3646">
                        <w:rPr>
                          <w:rFonts w:cs="Nirmala UI"/>
                          <w:color w:val="000000" w:themeColor="text1"/>
                          <w:sz w:val="22"/>
                          <w:cs/>
                          <w:lang w:bidi="bn-IN"/>
                        </w:rPr>
                        <w:t>নামক</w:t>
                      </w:r>
                      <w:r w:rsidRPr="004A3646">
                        <w:rPr>
                          <w:rFonts w:cs="Arial"/>
                          <w:color w:val="000000" w:themeColor="text1"/>
                          <w:sz w:val="22"/>
                          <w:cs/>
                          <w:lang w:bidi="bn-IN"/>
                        </w:rPr>
                        <w:t xml:space="preserve"> </w:t>
                      </w:r>
                      <w:r w:rsidRPr="004A3646">
                        <w:rPr>
                          <w:rFonts w:cs="Nirmala UI"/>
                          <w:color w:val="000000" w:themeColor="text1"/>
                          <w:sz w:val="22"/>
                          <w:cs/>
                          <w:lang w:bidi="bn-IN"/>
                        </w:rPr>
                        <w:t>ছোট</w:t>
                      </w:r>
                      <w:r w:rsidRPr="004A3646">
                        <w:rPr>
                          <w:rFonts w:cs="Arial"/>
                          <w:color w:val="000000" w:themeColor="text1"/>
                          <w:sz w:val="22"/>
                          <w:cs/>
                          <w:lang w:bidi="bn-IN"/>
                        </w:rPr>
                        <w:t xml:space="preserve"> </w:t>
                      </w:r>
                      <w:r w:rsidRPr="004A3646">
                        <w:rPr>
                          <w:rFonts w:cs="Nirmala UI"/>
                          <w:color w:val="000000" w:themeColor="text1"/>
                          <w:sz w:val="22"/>
                          <w:cs/>
                          <w:lang w:bidi="bn-IN"/>
                        </w:rPr>
                        <w:t>প্রোটিনের</w:t>
                      </w:r>
                      <w:r w:rsidRPr="004A3646">
                        <w:rPr>
                          <w:rFonts w:cs="Arial"/>
                          <w:color w:val="000000" w:themeColor="text1"/>
                          <w:sz w:val="22"/>
                          <w:cs/>
                          <w:lang w:bidi="bn-IN"/>
                        </w:rPr>
                        <w:t xml:space="preserve"> </w:t>
                      </w:r>
                      <w:r w:rsidRPr="004A3646">
                        <w:rPr>
                          <w:rFonts w:cs="Nirmala UI"/>
                          <w:color w:val="000000" w:themeColor="text1"/>
                          <w:sz w:val="22"/>
                          <w:cs/>
                          <w:lang w:bidi="bn-IN"/>
                        </w:rPr>
                        <w:t>নিঃসরণ</w:t>
                      </w:r>
                      <w:r w:rsidRPr="004A3646">
                        <w:rPr>
                          <w:rFonts w:cs="Arial"/>
                          <w:color w:val="000000" w:themeColor="text1"/>
                          <w:sz w:val="22"/>
                          <w:cs/>
                          <w:lang w:bidi="bn-IN"/>
                        </w:rPr>
                        <w:t xml:space="preserve"> </w:t>
                      </w:r>
                      <w:r w:rsidRPr="004A3646">
                        <w:rPr>
                          <w:rFonts w:cs="Nirmala UI"/>
                          <w:color w:val="000000" w:themeColor="text1"/>
                          <w:sz w:val="22"/>
                          <w:cs/>
                          <w:lang w:bidi="bn-IN"/>
                        </w:rPr>
                        <w:t>ঘটায়</w:t>
                      </w:r>
                      <w:r w:rsidRPr="004A3646">
                        <w:rPr>
                          <w:rFonts w:cs="Arial"/>
                          <w:color w:val="000000" w:themeColor="text1"/>
                          <w:sz w:val="22"/>
                          <w:cs/>
                          <w:lang w:bidi="bn-IN"/>
                        </w:rPr>
                        <w:t xml:space="preserve">, </w:t>
                      </w:r>
                      <w:r w:rsidRPr="004A3646">
                        <w:rPr>
                          <w:rFonts w:cs="Nirmala UI"/>
                          <w:color w:val="000000" w:themeColor="text1"/>
                          <w:sz w:val="22"/>
                          <w:cs/>
                          <w:lang w:bidi="bn-IN"/>
                        </w:rPr>
                        <w:t>যা</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Nirmala UI"/>
                          <w:color w:val="000000" w:themeColor="text1"/>
                          <w:sz w:val="22"/>
                          <w:cs/>
                          <w:lang w:bidi="bn-IN"/>
                        </w:rPr>
                        <w:t>প্রতিক্রিয়া</w:t>
                      </w:r>
                      <w:r w:rsidRPr="004A3646">
                        <w:rPr>
                          <w:rFonts w:cs="Arial"/>
                          <w:color w:val="000000" w:themeColor="text1"/>
                          <w:sz w:val="22"/>
                          <w:cs/>
                          <w:lang w:bidi="bn-IN"/>
                        </w:rPr>
                        <w:t xml:space="preserve"> </w:t>
                      </w:r>
                      <w:r w:rsidRPr="004A3646">
                        <w:rPr>
                          <w:rFonts w:cs="Nirmala UI"/>
                          <w:color w:val="000000" w:themeColor="text1"/>
                          <w:sz w:val="22"/>
                          <w:cs/>
                          <w:lang w:bidi="bn-IN"/>
                        </w:rPr>
                        <w:t>নিয়ন্ত্রণে</w:t>
                      </w:r>
                      <w:r w:rsidRPr="004A3646">
                        <w:rPr>
                          <w:rFonts w:cs="Arial"/>
                          <w:color w:val="000000" w:themeColor="text1"/>
                          <w:sz w:val="22"/>
                          <w:cs/>
                          <w:lang w:bidi="bn-IN"/>
                        </w:rPr>
                        <w:t xml:space="preserve"> </w:t>
                      </w:r>
                      <w:r w:rsidRPr="004A3646">
                        <w:rPr>
                          <w:rFonts w:cs="Nirmala UI"/>
                          <w:color w:val="000000" w:themeColor="text1"/>
                          <w:sz w:val="22"/>
                          <w:cs/>
                          <w:lang w:bidi="bn-IN"/>
                        </w:rPr>
                        <w:t>সাহায্য</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রক্তের</w:t>
                      </w:r>
                      <w:r w:rsidRPr="004A3646">
                        <w:rPr>
                          <w:rFonts w:cs="Arial"/>
                          <w:color w:val="000000" w:themeColor="text1"/>
                          <w:sz w:val="22"/>
                          <w:cs/>
                          <w:lang w:bidi="bn-IN"/>
                        </w:rPr>
                        <w:t xml:space="preserve"> </w:t>
                      </w:r>
                      <w:r w:rsidRPr="004A3646">
                        <w:rPr>
                          <w:rFonts w:cs="Nirmala UI"/>
                          <w:color w:val="000000" w:themeColor="text1"/>
                          <w:sz w:val="22"/>
                          <w:cs/>
                          <w:lang w:bidi="bn-IN"/>
                        </w:rPr>
                        <w:t>প্রবাহ</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স্থানটিতে</w:t>
                      </w:r>
                      <w:r w:rsidRPr="004A3646">
                        <w:rPr>
                          <w:rFonts w:cs="Arial"/>
                          <w:color w:val="000000" w:themeColor="text1"/>
                          <w:sz w:val="22"/>
                          <w:cs/>
                          <w:lang w:bidi="bn-IN"/>
                        </w:rPr>
                        <w:t xml:space="preserve"> </w:t>
                      </w:r>
                      <w:r w:rsidRPr="004A3646">
                        <w:rPr>
                          <w:rFonts w:cs="Nirmala UI"/>
                          <w:color w:val="000000" w:themeColor="text1"/>
                          <w:sz w:val="22"/>
                          <w:cs/>
                          <w:lang w:bidi="bn-IN"/>
                        </w:rPr>
                        <w:t>অতিরিক্ত</w:t>
                      </w:r>
                      <w:r w:rsidRPr="004A3646">
                        <w:rPr>
                          <w:rFonts w:cs="Arial"/>
                          <w:color w:val="000000" w:themeColor="text1"/>
                          <w:sz w:val="22"/>
                          <w:cs/>
                          <w:lang w:bidi="bn-IN"/>
                        </w:rPr>
                        <w:t xml:space="preserve"> </w:t>
                      </w:r>
                      <w:r w:rsidRPr="004A3646">
                        <w:rPr>
                          <w:rFonts w:cs="Nirmala UI"/>
                          <w:color w:val="000000" w:themeColor="text1"/>
                          <w:sz w:val="22"/>
                          <w:cs/>
                          <w:lang w:bidi="bn-IN"/>
                        </w:rPr>
                        <w:t>ম্যাক্রোফেজ</w:t>
                      </w:r>
                      <w:r w:rsidRPr="004A3646">
                        <w:rPr>
                          <w:rFonts w:cs="Arial"/>
                          <w:color w:val="000000" w:themeColor="text1"/>
                          <w:sz w:val="22"/>
                          <w:cs/>
                          <w:lang w:bidi="bn-IN"/>
                        </w:rPr>
                        <w:t xml:space="preserve"> </w:t>
                      </w:r>
                      <w:r w:rsidRPr="004A3646">
                        <w:rPr>
                          <w:rFonts w:cs="Nirmala UI"/>
                          <w:color w:val="000000" w:themeColor="text1"/>
                          <w:sz w:val="22"/>
                          <w:cs/>
                          <w:lang w:bidi="bn-IN"/>
                        </w:rPr>
                        <w:t>আকর্ষণ</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প্রথম</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তাৎক্ষণিক</w:t>
                      </w:r>
                      <w:r w:rsidRPr="004A3646">
                        <w:rPr>
                          <w:rFonts w:cs="Arial"/>
                          <w:color w:val="000000" w:themeColor="text1"/>
                          <w:sz w:val="22"/>
                          <w:cs/>
                          <w:lang w:bidi="bn-IN"/>
                        </w:rPr>
                        <w:t xml:space="preserve"> </w:t>
                      </w:r>
                      <w:r w:rsidRPr="004A3646">
                        <w:rPr>
                          <w:rFonts w:cs="Nirmala UI"/>
                          <w:color w:val="000000" w:themeColor="text1"/>
                          <w:sz w:val="22"/>
                          <w:cs/>
                          <w:lang w:bidi="bn-IN"/>
                        </w:rPr>
                        <w:t>প্রতিক্রিয়া</w:t>
                      </w:r>
                      <w:r w:rsidRPr="004A3646">
                        <w:rPr>
                          <w:rFonts w:cs="Arial"/>
                          <w:color w:val="000000" w:themeColor="text1"/>
                          <w:sz w:val="22"/>
                          <w:cs/>
                          <w:lang w:bidi="bn-IN"/>
                        </w:rPr>
                        <w:t xml:space="preserve"> </w:t>
                      </w:r>
                      <w:r w:rsidRPr="004A3646">
                        <w:rPr>
                          <w:rFonts w:cs="Nirmala UI"/>
                          <w:color w:val="000000" w:themeColor="text1"/>
                          <w:sz w:val="22"/>
                          <w:cs/>
                          <w:lang w:bidi="bn-IN"/>
                        </w:rPr>
                        <w:t>সহজাত</w:t>
                      </w:r>
                      <w:r w:rsidRPr="004A3646">
                        <w:rPr>
                          <w:rFonts w:cs="Arial"/>
                          <w:color w:val="000000" w:themeColor="text1"/>
                          <w:sz w:val="22"/>
                          <w:cs/>
                          <w:lang w:bidi="bn-IN"/>
                        </w:rPr>
                        <w:t xml:space="preserve"> </w:t>
                      </w:r>
                      <w:r w:rsidRPr="004A3646">
                        <w:rPr>
                          <w:rFonts w:cs="Nirmala UI"/>
                          <w:color w:val="000000" w:themeColor="text1"/>
                          <w:sz w:val="22"/>
                          <w:cs/>
                          <w:lang w:bidi="bn-IN"/>
                        </w:rPr>
                        <w:t>অনাক্রম্যতা</w:t>
                      </w:r>
                      <w:r w:rsidRPr="004A3646">
                        <w:rPr>
                          <w:rFonts w:cs="Arial"/>
                          <w:color w:val="000000" w:themeColor="text1"/>
                          <w:sz w:val="22"/>
                          <w:cs/>
                          <w:lang w:bidi="bn-IN"/>
                        </w:rPr>
                        <w:t xml:space="preserve"> </w:t>
                      </w:r>
                      <w:r w:rsidRPr="004A3646">
                        <w:rPr>
                          <w:rFonts w:cs="Nirmala UI"/>
                          <w:color w:val="000000" w:themeColor="text1"/>
                          <w:sz w:val="22"/>
                          <w:cs/>
                          <w:lang w:bidi="bn-IN"/>
                        </w:rPr>
                        <w:t>হিসাবে</w:t>
                      </w:r>
                      <w:r w:rsidRPr="004A3646">
                        <w:rPr>
                          <w:rFonts w:cs="Arial"/>
                          <w:color w:val="000000" w:themeColor="text1"/>
                          <w:sz w:val="22"/>
                          <w:cs/>
                          <w:lang w:bidi="bn-IN"/>
                        </w:rPr>
                        <w:t xml:space="preserve"> </w:t>
                      </w:r>
                      <w:r w:rsidRPr="004A3646">
                        <w:rPr>
                          <w:rFonts w:cs="Nirmala UI"/>
                          <w:color w:val="000000" w:themeColor="text1"/>
                          <w:sz w:val="22"/>
                          <w:cs/>
                          <w:lang w:bidi="bn-IN"/>
                        </w:rPr>
                        <w:t>পরিচিত</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যদিও</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দ্রুত</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অ</w:t>
                      </w:r>
                      <w:r w:rsidRPr="004A3646">
                        <w:rPr>
                          <w:rFonts w:cs="Arial"/>
                          <w:color w:val="000000" w:themeColor="text1"/>
                          <w:sz w:val="22"/>
                          <w:cs/>
                          <w:lang w:bidi="bn-IN"/>
                        </w:rPr>
                        <w:t>-</w:t>
                      </w:r>
                      <w:r w:rsidRPr="004A3646">
                        <w:rPr>
                          <w:rFonts w:cs="Nirmala UI"/>
                          <w:color w:val="000000" w:themeColor="text1"/>
                          <w:sz w:val="22"/>
                          <w:cs/>
                          <w:lang w:bidi="bn-IN"/>
                        </w:rPr>
                        <w:t>নির্দিষ্ট</w:t>
                      </w:r>
                      <w:r w:rsidRPr="004A3646">
                        <w:rPr>
                          <w:rFonts w:cs="Arial"/>
                          <w:color w:val="000000" w:themeColor="text1"/>
                          <w:sz w:val="22"/>
                          <w:cs/>
                          <w:lang w:bidi="bn-IN"/>
                        </w:rPr>
                        <w:t xml:space="preserve">, </w:t>
                      </w:r>
                      <w:r w:rsidRPr="004A3646">
                        <w:rPr>
                          <w:rFonts w:cs="Nirmala UI"/>
                          <w:color w:val="000000" w:themeColor="text1"/>
                          <w:sz w:val="22"/>
                          <w:cs/>
                          <w:lang w:bidi="bn-IN"/>
                        </w:rPr>
                        <w:t>কিন্তু</w:t>
                      </w:r>
                      <w:r w:rsidRPr="004A3646">
                        <w:rPr>
                          <w:rFonts w:cs="Arial"/>
                          <w:color w:val="000000" w:themeColor="text1"/>
                          <w:sz w:val="22"/>
                          <w:cs/>
                          <w:lang w:bidi="bn-IN"/>
                        </w:rPr>
                        <w:t xml:space="preserve"> </w:t>
                      </w:r>
                      <w:r w:rsidRPr="004A3646">
                        <w:rPr>
                          <w:rFonts w:cs="Nirmala UI"/>
                          <w:color w:val="000000" w:themeColor="text1"/>
                          <w:sz w:val="22"/>
                          <w:cs/>
                          <w:lang w:bidi="bn-IN"/>
                        </w:rPr>
                        <w:t>তা</w:t>
                      </w:r>
                      <w:r w:rsidRPr="004A3646">
                        <w:rPr>
                          <w:rFonts w:cs="Arial"/>
                          <w:color w:val="000000" w:themeColor="text1"/>
                          <w:sz w:val="22"/>
                          <w:cs/>
                          <w:lang w:bidi="bn-IN"/>
                        </w:rPr>
                        <w:t xml:space="preserve"> </w:t>
                      </w:r>
                      <w:r w:rsidRPr="004A3646">
                        <w:rPr>
                          <w:rFonts w:cs="Nirmala UI"/>
                          <w:color w:val="000000" w:themeColor="text1"/>
                          <w:sz w:val="22"/>
                          <w:cs/>
                          <w:lang w:bidi="bn-IN"/>
                        </w:rPr>
                        <w:t>সমস্ত</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অ্যান্টিজেনের</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Arial"/>
                          <w:color w:val="000000" w:themeColor="text1"/>
                          <w:sz w:val="22"/>
                          <w:cs/>
                          <w:lang w:bidi="bn-IN"/>
                        </w:rPr>
                        <w:t xml:space="preserve"> </w:t>
                      </w:r>
                      <w:r w:rsidRPr="004A3646">
                        <w:rPr>
                          <w:rFonts w:cs="Nirmala UI"/>
                          <w:color w:val="000000" w:themeColor="text1"/>
                          <w:sz w:val="22"/>
                          <w:cs/>
                          <w:lang w:bidi="bn-IN"/>
                        </w:rPr>
                        <w:t>একই</w:t>
                      </w:r>
                      <w:r w:rsidRPr="004A3646">
                        <w:rPr>
                          <w:rFonts w:cs="Arial"/>
                          <w:color w:val="000000" w:themeColor="text1"/>
                          <w:sz w:val="22"/>
                          <w:cs/>
                          <w:lang w:bidi="bn-IN"/>
                        </w:rPr>
                        <w:t xml:space="preserve"> </w:t>
                      </w:r>
                      <w:r w:rsidRPr="004A3646">
                        <w:rPr>
                          <w:rFonts w:cs="Nirmala UI"/>
                          <w:color w:val="000000" w:themeColor="text1"/>
                          <w:sz w:val="22"/>
                          <w:cs/>
                          <w:lang w:bidi="bn-IN"/>
                        </w:rPr>
                        <w:t>হয়</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এক্ষেত্রে</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অ্যান্টিজেনের</w:t>
                      </w:r>
                      <w:r w:rsidRPr="004A3646">
                        <w:rPr>
                          <w:rFonts w:cs="Arial"/>
                          <w:color w:val="000000" w:themeColor="text1"/>
                          <w:sz w:val="22"/>
                          <w:cs/>
                          <w:lang w:bidi="bn-IN"/>
                        </w:rPr>
                        <w:t xml:space="preserve"> </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মুখোমুখি</w:t>
                      </w:r>
                      <w:r w:rsidRPr="004A3646">
                        <w:rPr>
                          <w:rFonts w:cs="Arial"/>
                          <w:color w:val="000000" w:themeColor="text1"/>
                          <w:sz w:val="22"/>
                          <w:cs/>
                          <w:lang w:bidi="bn-IN"/>
                        </w:rPr>
                        <w:t xml:space="preserve"> </w:t>
                      </w:r>
                      <w:r w:rsidRPr="004A3646">
                        <w:rPr>
                          <w:rFonts w:cs="Nirmala UI"/>
                          <w:color w:val="000000" w:themeColor="text1"/>
                          <w:sz w:val="22"/>
                          <w:cs/>
                          <w:lang w:bidi="bn-IN"/>
                        </w:rPr>
                        <w:t>হওয়ার</w:t>
                      </w:r>
                      <w:r w:rsidRPr="004A3646">
                        <w:rPr>
                          <w:rFonts w:cs="Arial"/>
                          <w:color w:val="000000" w:themeColor="text1"/>
                          <w:sz w:val="22"/>
                          <w:cs/>
                          <w:lang w:bidi="bn-IN"/>
                        </w:rPr>
                        <w:t xml:space="preserve"> </w:t>
                      </w:r>
                      <w:r w:rsidRPr="004A3646">
                        <w:rPr>
                          <w:rFonts w:cs="Nirmala UI"/>
                          <w:color w:val="000000" w:themeColor="text1"/>
                          <w:sz w:val="22"/>
                          <w:cs/>
                          <w:lang w:bidi="bn-IN"/>
                        </w:rPr>
                        <w:t>কোনও</w:t>
                      </w:r>
                      <w:r w:rsidRPr="004A3646">
                        <w:rPr>
                          <w:rFonts w:cs="Arial"/>
                          <w:color w:val="000000" w:themeColor="text1"/>
                          <w:sz w:val="22"/>
                          <w:cs/>
                          <w:lang w:bidi="bn-IN"/>
                        </w:rPr>
                        <w:t xml:space="preserve"> </w:t>
                      </w:r>
                      <w:r w:rsidRPr="004A3646">
                        <w:rPr>
                          <w:rFonts w:cs="Nirmala UI"/>
                          <w:color w:val="000000" w:themeColor="text1"/>
                          <w:sz w:val="22"/>
                          <w:cs/>
                          <w:lang w:bidi="bn-IN"/>
                        </w:rPr>
                        <w:t>স্মৃতি</w:t>
                      </w:r>
                      <w:r w:rsidRPr="004A3646">
                        <w:rPr>
                          <w:rFonts w:cs="Arial"/>
                          <w:color w:val="000000" w:themeColor="text1"/>
                          <w:sz w:val="22"/>
                          <w:cs/>
                          <w:lang w:bidi="bn-IN"/>
                        </w:rPr>
                        <w:t xml:space="preserve"> </w:t>
                      </w:r>
                      <w:r w:rsidRPr="004A3646">
                        <w:rPr>
                          <w:rFonts w:cs="Nirmala UI"/>
                          <w:color w:val="000000" w:themeColor="text1"/>
                          <w:sz w:val="22"/>
                          <w:cs/>
                          <w:lang w:bidi="bn-IN"/>
                        </w:rPr>
                        <w:t>ধরে</w:t>
                      </w:r>
                      <w:r w:rsidRPr="004A3646">
                        <w:rPr>
                          <w:rFonts w:cs="Arial"/>
                          <w:color w:val="000000" w:themeColor="text1"/>
                          <w:sz w:val="22"/>
                          <w:cs/>
                          <w:lang w:bidi="bn-IN"/>
                        </w:rPr>
                        <w:t xml:space="preserve"> </w:t>
                      </w:r>
                      <w:r w:rsidRPr="004A3646">
                        <w:rPr>
                          <w:rFonts w:cs="Nirmala UI"/>
                          <w:color w:val="000000" w:themeColor="text1"/>
                          <w:sz w:val="22"/>
                          <w:cs/>
                          <w:lang w:bidi="bn-IN"/>
                        </w:rPr>
                        <w:t>রাখে</w:t>
                      </w:r>
                      <w:r w:rsidRPr="004A3646">
                        <w:rPr>
                          <w:rFonts w:cs="Arial"/>
                          <w:color w:val="000000" w:themeColor="text1"/>
                          <w:sz w:val="22"/>
                          <w:cs/>
                          <w:lang w:bidi="bn-IN"/>
                        </w:rPr>
                        <w:t xml:space="preserve"> </w:t>
                      </w:r>
                      <w:r w:rsidRPr="004A3646">
                        <w:rPr>
                          <w:rFonts w:cs="Nirmala UI"/>
                          <w:color w:val="000000" w:themeColor="text1"/>
                          <w:sz w:val="22"/>
                          <w:cs/>
                          <w:lang w:bidi="bn-IN"/>
                        </w:rPr>
                        <w:t>না</w:t>
                      </w:r>
                      <w:r w:rsidRPr="004A3646">
                        <w:rPr>
                          <w:rFonts w:cs="Mangal"/>
                          <w:color w:val="000000" w:themeColor="text1"/>
                          <w:sz w:val="22"/>
                          <w:cs/>
                          <w:lang w:bidi="hi-IN"/>
                        </w:rPr>
                        <w:t>।</w:t>
                      </w:r>
                    </w:p>
                  </w:txbxContent>
                </v:textbox>
                <w10:anchorlock/>
              </v:shape>
            </w:pict>
          </mc:Fallback>
        </mc:AlternateContent>
      </w:r>
      <w:r w:rsidRPr="00870893">
        <w:rPr>
          <w:rFonts w:ascii="Nirmala UI" w:hAnsi="Nirmala UI" w:cs="Nirmala UI"/>
          <w:noProof/>
          <w:lang w:val="en-US"/>
        </w:rPr>
        <w:drawing>
          <wp:inline distT="0" distB="0" distL="0" distR="0" wp14:anchorId="6B4349B4" wp14:editId="2017C7F4">
            <wp:extent cx="3624079" cy="1755652"/>
            <wp:effectExtent l="0" t="0" r="0" b="0"/>
            <wp:docPr id="2886" name="Picture 2886" descr="Virus labelled as a &quot;foreign object&quot; and its outer wall labelled &quot;antigens&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 name="Picture 2886" descr="Virus labelled as a &quot;foreign object&quot; and its outer wall labelled &quot;antigens&quot;">
                      <a:extLst>
                        <a:ext uri="{C183D7F6-B498-43B3-948B-1728B52AA6E4}">
                          <adec:decorative xmlns:adec="http://schemas.microsoft.com/office/drawing/2017/decorative" val="0"/>
                        </a:ext>
                      </a:extLst>
                    </pic:cNvPr>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24079" cy="1755652"/>
                    </a:xfrm>
                    <a:prstGeom prst="rect">
                      <a:avLst/>
                    </a:prstGeom>
                  </pic:spPr>
                </pic:pic>
              </a:graphicData>
            </a:graphic>
          </wp:inline>
        </w:drawing>
      </w:r>
      <w:r w:rsidRPr="00870893">
        <w:rPr>
          <w:rFonts w:ascii="Nirmala UI" w:hAnsi="Nirmala UI" w:cs="Nirmala UI"/>
          <w:noProof/>
          <w:lang w:val="en-US"/>
        </w:rPr>
        <mc:AlternateContent>
          <mc:Choice Requires="wps">
            <w:drawing>
              <wp:inline distT="0" distB="0" distL="0" distR="0" wp14:anchorId="1FD5B6E9" wp14:editId="66A607E7">
                <wp:extent cx="5625465" cy="2462530"/>
                <wp:effectExtent l="0" t="0" r="0" b="0"/>
                <wp:docPr id="2885" name="TextBox 8" descr="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wp:cNvGraphicFramePr/>
                <a:graphic xmlns:a="http://schemas.openxmlformats.org/drawingml/2006/main">
                  <a:graphicData uri="http://schemas.microsoft.com/office/word/2010/wordprocessingShape">
                    <wps:wsp>
                      <wps:cNvSpPr txBox="1"/>
                      <wps:spPr>
                        <a:xfrm>
                          <a:off x="0" y="0"/>
                          <a:ext cx="5625465" cy="2462530"/>
                        </a:xfrm>
                        <a:prstGeom prst="rect">
                          <a:avLst/>
                        </a:prstGeom>
                        <a:noFill/>
                      </wps:spPr>
                      <wps:txbx>
                        <w:txbxContent>
                          <w:p w14:paraId="347EECA2" w14:textId="77777777" w:rsidR="00C515A5" w:rsidRPr="004A3646" w:rsidRDefault="00C515A5" w:rsidP="004A3646">
                            <w:pPr>
                              <w:spacing w:line="240" w:lineRule="auto"/>
                              <w:ind w:right="106"/>
                              <w:rPr>
                                <w:rFonts w:cs="Arial"/>
                                <w:sz w:val="22"/>
                                <w:cs/>
                                <w:lang w:bidi="bn-IN"/>
                              </w:rPr>
                            </w:pPr>
                            <w:r w:rsidRPr="004A3646">
                              <w:rPr>
                                <w:rFonts w:cs="Nirmala UI"/>
                                <w:color w:val="000000" w:themeColor="text1"/>
                                <w:sz w:val="22"/>
                                <w:cs/>
                                <w:lang w:bidi="bn-IN"/>
                              </w:rPr>
                              <w:t>বিভিন্ন</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Nirmala UI"/>
                                <w:color w:val="000000" w:themeColor="text1"/>
                                <w:sz w:val="22"/>
                                <w:cs/>
                                <w:lang w:bidi="bn-IN"/>
                              </w:rPr>
                              <w:t>প্রতিরক্ষা</w:t>
                            </w:r>
                            <w:r w:rsidRPr="004A3646">
                              <w:rPr>
                                <w:rFonts w:cs="Arial"/>
                                <w:color w:val="000000" w:themeColor="text1"/>
                                <w:sz w:val="22"/>
                                <w:cs/>
                                <w:lang w:bidi="bn-IN"/>
                              </w:rPr>
                              <w:t xml:space="preserve"> </w:t>
                            </w:r>
                            <w:r w:rsidRPr="004A3646">
                              <w:rPr>
                                <w:rFonts w:cs="Nirmala UI"/>
                                <w:color w:val="000000" w:themeColor="text1"/>
                                <w:sz w:val="22"/>
                                <w:cs/>
                                <w:lang w:bidi="bn-IN"/>
                              </w:rPr>
                              <w:t>বিভিন্ন</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Nirmala UI"/>
                                <w:color w:val="000000" w:themeColor="text1"/>
                                <w:sz w:val="22"/>
                                <w:cs/>
                                <w:lang w:bidi="bn-IN"/>
                              </w:rPr>
                              <w:t>কোষ</w:t>
                            </w:r>
                            <w:r w:rsidRPr="004A3646">
                              <w:rPr>
                                <w:rFonts w:cs="Arial"/>
                                <w:color w:val="000000" w:themeColor="text1"/>
                                <w:sz w:val="22"/>
                                <w:cs/>
                                <w:lang w:bidi="bn-IN"/>
                              </w:rPr>
                              <w:t xml:space="preserve"> </w:t>
                            </w:r>
                            <w:r w:rsidRPr="004A3646">
                              <w:rPr>
                                <w:rFonts w:cs="Nirmala UI"/>
                                <w:color w:val="000000" w:themeColor="text1"/>
                                <w:sz w:val="22"/>
                                <w:cs/>
                                <w:lang w:bidi="bn-IN"/>
                              </w:rPr>
                              <w:t>দ্বারা</w:t>
                            </w:r>
                            <w:r w:rsidRPr="004A3646">
                              <w:rPr>
                                <w:rFonts w:cs="Arial"/>
                                <w:color w:val="000000" w:themeColor="text1"/>
                                <w:sz w:val="22"/>
                                <w:cs/>
                                <w:lang w:bidi="bn-IN"/>
                              </w:rPr>
                              <w:t xml:space="preserve"> </w:t>
                            </w:r>
                            <w:r w:rsidRPr="004A3646">
                              <w:rPr>
                                <w:rFonts w:cs="Nirmala UI"/>
                                <w:color w:val="000000" w:themeColor="text1"/>
                                <w:sz w:val="22"/>
                                <w:cs/>
                                <w:lang w:bidi="bn-IN"/>
                              </w:rPr>
                              <w:t>সঞ্চালিত</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সহজাত</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লিউকোসাইট</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অন্যান্য</w:t>
                            </w:r>
                            <w:r w:rsidRPr="004A3646">
                              <w:rPr>
                                <w:rFonts w:cs="Arial"/>
                                <w:color w:val="000000" w:themeColor="text1"/>
                                <w:sz w:val="22"/>
                                <w:cs/>
                                <w:lang w:bidi="bn-IN"/>
                              </w:rPr>
                              <w:t xml:space="preserve"> </w:t>
                            </w:r>
                            <w:r w:rsidRPr="004A3646">
                              <w:rPr>
                                <w:rFonts w:cs="Nirmala UI"/>
                                <w:color w:val="000000" w:themeColor="text1"/>
                                <w:sz w:val="22"/>
                                <w:cs/>
                                <w:lang w:bidi="bn-IN"/>
                              </w:rPr>
                              <w:t>কোষ</w:t>
                            </w:r>
                            <w:r w:rsidRPr="004A3646">
                              <w:rPr>
                                <w:rFonts w:cs="Arial"/>
                                <w:color w:val="000000" w:themeColor="text1"/>
                                <w:sz w:val="22"/>
                                <w:cs/>
                                <w:lang w:bidi="bn-IN"/>
                              </w:rPr>
                              <w:t xml:space="preserve"> </w:t>
                            </w:r>
                            <w:r w:rsidRPr="004A3646">
                              <w:rPr>
                                <w:rFonts w:cs="Nirmala UI"/>
                                <w:color w:val="000000" w:themeColor="text1"/>
                                <w:sz w:val="22"/>
                                <w:cs/>
                                <w:lang w:bidi="bn-IN"/>
                              </w:rPr>
                              <w:t>যেমন</w:t>
                            </w:r>
                            <w:r w:rsidRPr="004A3646">
                              <w:rPr>
                                <w:rFonts w:cs="Arial"/>
                                <w:color w:val="000000" w:themeColor="text1"/>
                                <w:sz w:val="22"/>
                                <w:cs/>
                                <w:lang w:bidi="bn-IN"/>
                              </w:rPr>
                              <w:t xml:space="preserve"> </w:t>
                            </w:r>
                            <w:r w:rsidRPr="004A3646">
                              <w:rPr>
                                <w:rFonts w:cs="Nirmala UI"/>
                                <w:color w:val="000000" w:themeColor="text1"/>
                                <w:sz w:val="22"/>
                                <w:cs/>
                                <w:lang w:bidi="bn-IN"/>
                              </w:rPr>
                              <w:t>প্রাকৃতিক</w:t>
                            </w:r>
                            <w:r w:rsidRPr="004A3646">
                              <w:rPr>
                                <w:rFonts w:cs="Arial"/>
                                <w:color w:val="000000" w:themeColor="text1"/>
                                <w:sz w:val="22"/>
                                <w:cs/>
                                <w:lang w:bidi="bn-IN"/>
                              </w:rPr>
                              <w:t xml:space="preserve"> </w:t>
                            </w:r>
                            <w:r w:rsidRPr="004A3646">
                              <w:rPr>
                                <w:rFonts w:cs="Nirmala UI"/>
                                <w:color w:val="000000" w:themeColor="text1"/>
                                <w:sz w:val="22"/>
                                <w:cs/>
                                <w:lang w:bidi="bn-IN"/>
                              </w:rPr>
                              <w:t>হত্যাকারী</w:t>
                            </w:r>
                            <w:r w:rsidRPr="004A3646">
                              <w:rPr>
                                <w:rFonts w:cs="Arial"/>
                                <w:color w:val="000000" w:themeColor="text1"/>
                                <w:sz w:val="22"/>
                                <w:cs/>
                                <w:lang w:bidi="bn-IN"/>
                              </w:rPr>
                              <w:t xml:space="preserve"> </w:t>
                            </w:r>
                            <w:r w:rsidRPr="004A3646">
                              <w:rPr>
                                <w:rFonts w:cs="Nirmala UI"/>
                                <w:color w:val="000000" w:themeColor="text1"/>
                                <w:sz w:val="22"/>
                                <w:cs/>
                                <w:lang w:bidi="bn-IN"/>
                              </w:rPr>
                              <w:t>কোষ</w:t>
                            </w:r>
                            <w:r w:rsidRPr="004A3646">
                              <w:rPr>
                                <w:rFonts w:cs="Arial"/>
                                <w:color w:val="000000" w:themeColor="text1"/>
                                <w:sz w:val="22"/>
                                <w:cs/>
                                <w:lang w:bidi="bn-IN"/>
                              </w:rPr>
                              <w:t xml:space="preserve"> </w:t>
                            </w:r>
                            <w:r w:rsidRPr="004A3646">
                              <w:rPr>
                                <w:rFonts w:cs="Nirmala UI"/>
                                <w:color w:val="000000" w:themeColor="text1"/>
                                <w:sz w:val="22"/>
                                <w:cs/>
                                <w:lang w:bidi="bn-IN"/>
                              </w:rPr>
                              <w:t>দ্বারা</w:t>
                            </w:r>
                            <w:r w:rsidRPr="004A3646">
                              <w:rPr>
                                <w:rFonts w:cs="Arial"/>
                                <w:color w:val="000000" w:themeColor="text1"/>
                                <w:sz w:val="22"/>
                                <w:cs/>
                                <w:lang w:bidi="bn-IN"/>
                              </w:rPr>
                              <w:t xml:space="preserve"> </w:t>
                            </w:r>
                            <w:r w:rsidRPr="004A3646">
                              <w:rPr>
                                <w:rFonts w:cs="Nirmala UI"/>
                                <w:color w:val="000000" w:themeColor="text1"/>
                                <w:sz w:val="22"/>
                                <w:cs/>
                                <w:lang w:bidi="bn-IN"/>
                              </w:rPr>
                              <w:t>গঠিত</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লিউকোসাইটের</w:t>
                            </w:r>
                            <w:r w:rsidRPr="004A3646">
                              <w:rPr>
                                <w:rFonts w:cs="Arial"/>
                                <w:color w:val="000000" w:themeColor="text1"/>
                                <w:sz w:val="22"/>
                                <w:cs/>
                                <w:lang w:bidi="bn-IN"/>
                              </w:rPr>
                              <w:t xml:space="preserve"> </w:t>
                            </w:r>
                            <w:r w:rsidRPr="004A3646">
                              <w:rPr>
                                <w:rFonts w:cs="Nirmala UI"/>
                                <w:color w:val="000000" w:themeColor="text1"/>
                                <w:sz w:val="22"/>
                                <w:cs/>
                                <w:lang w:bidi="bn-IN"/>
                              </w:rPr>
                              <w:t>মধ্যে</w:t>
                            </w:r>
                            <w:r w:rsidRPr="004A3646">
                              <w:rPr>
                                <w:rFonts w:cs="Arial"/>
                                <w:color w:val="000000" w:themeColor="text1"/>
                                <w:sz w:val="22"/>
                                <w:cs/>
                                <w:lang w:bidi="bn-IN"/>
                              </w:rPr>
                              <w:t xml:space="preserve"> </w:t>
                            </w:r>
                            <w:r w:rsidRPr="004A3646">
                              <w:rPr>
                                <w:rFonts w:cs="Nirmala UI"/>
                                <w:color w:val="000000" w:themeColor="text1"/>
                                <w:sz w:val="22"/>
                                <w:cs/>
                                <w:lang w:bidi="bn-IN"/>
                              </w:rPr>
                              <w:t>রয়েছে</w:t>
                            </w:r>
                            <w:r w:rsidRPr="004A3646">
                              <w:rPr>
                                <w:rFonts w:cs="Arial"/>
                                <w:color w:val="000000" w:themeColor="text1"/>
                                <w:sz w:val="22"/>
                                <w:cs/>
                                <w:lang w:bidi="bn-IN"/>
                              </w:rPr>
                              <w:t xml:space="preserve"> </w:t>
                            </w:r>
                            <w:r w:rsidRPr="004A3646">
                              <w:rPr>
                                <w:rFonts w:cs="Nirmala UI"/>
                                <w:color w:val="000000" w:themeColor="text1"/>
                                <w:sz w:val="22"/>
                                <w:cs/>
                                <w:lang w:bidi="bn-IN"/>
                              </w:rPr>
                              <w:t>ম্যাক্রোফেজ</w:t>
                            </w:r>
                            <w:r w:rsidRPr="004A3646">
                              <w:rPr>
                                <w:rFonts w:cs="Arial"/>
                                <w:color w:val="000000" w:themeColor="text1"/>
                                <w:sz w:val="22"/>
                                <w:cs/>
                                <w:lang w:bidi="bn-IN"/>
                              </w:rPr>
                              <w:t xml:space="preserve"> </w:t>
                            </w:r>
                            <w:r w:rsidRPr="004A3646">
                              <w:rPr>
                                <w:rFonts w:cs="Nirmala UI"/>
                                <w:color w:val="000000" w:themeColor="text1"/>
                                <w:sz w:val="22"/>
                                <w:cs/>
                                <w:lang w:bidi="bn-IN"/>
                              </w:rPr>
                              <w:t>ও</w:t>
                            </w:r>
                            <w:r w:rsidRPr="004A3646">
                              <w:rPr>
                                <w:rFonts w:cs="Arial"/>
                                <w:color w:val="000000" w:themeColor="text1"/>
                                <w:sz w:val="22"/>
                                <w:cs/>
                                <w:lang w:bidi="bn-IN"/>
                              </w:rPr>
                              <w:t xml:space="preserve"> </w:t>
                            </w:r>
                            <w:r w:rsidRPr="004A3646">
                              <w:rPr>
                                <w:rFonts w:cs="Nirmala UI"/>
                                <w:color w:val="000000" w:themeColor="text1"/>
                                <w:sz w:val="22"/>
                                <w:cs/>
                                <w:lang w:bidi="bn-IN"/>
                              </w:rPr>
                              <w:t>নিউট্রোফিল</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কোষগুলির</w:t>
                            </w:r>
                            <w:r w:rsidRPr="004A3646">
                              <w:rPr>
                                <w:rFonts w:cs="Arial"/>
                                <w:color w:val="000000" w:themeColor="text1"/>
                                <w:sz w:val="22"/>
                                <w:cs/>
                                <w:lang w:bidi="bn-IN"/>
                              </w:rPr>
                              <w:t xml:space="preserve"> </w:t>
                            </w:r>
                            <w:r w:rsidRPr="004A3646">
                              <w:rPr>
                                <w:rFonts w:cs="Nirmala UI"/>
                                <w:color w:val="000000" w:themeColor="text1"/>
                                <w:sz w:val="22"/>
                                <w:cs/>
                                <w:lang w:bidi="bn-IN"/>
                              </w:rPr>
                              <w:t>প্রধান</w:t>
                            </w:r>
                            <w:r w:rsidRPr="004A3646">
                              <w:rPr>
                                <w:rFonts w:cs="Arial"/>
                                <w:color w:val="000000" w:themeColor="text1"/>
                                <w:sz w:val="22"/>
                                <w:cs/>
                                <w:lang w:bidi="bn-IN"/>
                              </w:rPr>
                              <w:t xml:space="preserve"> </w:t>
                            </w:r>
                            <w:r w:rsidRPr="004A3646">
                              <w:rPr>
                                <w:rFonts w:cs="Nirmala UI"/>
                                <w:color w:val="000000" w:themeColor="text1"/>
                                <w:sz w:val="22"/>
                                <w:cs/>
                                <w:lang w:bidi="bn-IN"/>
                              </w:rPr>
                              <w:t>বৈশিষ্ট্য</w:t>
                            </w:r>
                            <w:r w:rsidRPr="004A3646">
                              <w:rPr>
                                <w:rFonts w:cs="Arial"/>
                                <w:color w:val="000000" w:themeColor="text1"/>
                                <w:sz w:val="22"/>
                                <w:cs/>
                                <w:lang w:bidi="bn-IN"/>
                              </w:rPr>
                              <w:t xml:space="preserve"> </w:t>
                            </w:r>
                            <w:r w:rsidRPr="004A3646">
                              <w:rPr>
                                <w:rFonts w:cs="Nirmala UI"/>
                                <w:color w:val="000000" w:themeColor="text1"/>
                                <w:sz w:val="22"/>
                                <w:cs/>
                                <w:lang w:bidi="bn-IN"/>
                              </w:rPr>
                              <w:t>হল</w:t>
                            </w:r>
                            <w:r w:rsidRPr="004A3646">
                              <w:rPr>
                                <w:rFonts w:cs="Arial"/>
                                <w:color w:val="000000" w:themeColor="text1"/>
                                <w:sz w:val="22"/>
                                <w:cs/>
                                <w:lang w:bidi="bn-IN"/>
                              </w:rPr>
                              <w:t xml:space="preserve"> </w:t>
                            </w:r>
                            <w:r w:rsidRPr="004A3646">
                              <w:rPr>
                                <w:rFonts w:cs="Nirmala UI"/>
                                <w:color w:val="000000" w:themeColor="text1"/>
                                <w:sz w:val="22"/>
                                <w:cs/>
                                <w:lang w:bidi="bn-IN"/>
                              </w:rPr>
                              <w:t>সেগুলি</w:t>
                            </w:r>
                            <w:r w:rsidRPr="004A3646">
                              <w:rPr>
                                <w:rFonts w:cs="Arial"/>
                                <w:color w:val="000000" w:themeColor="text1"/>
                                <w:sz w:val="22"/>
                                <w:cs/>
                                <w:lang w:bidi="bn-IN"/>
                              </w:rPr>
                              <w:t xml:space="preserve"> </w:t>
                            </w:r>
                            <w:r w:rsidRPr="004A3646">
                              <w:rPr>
                                <w:rFonts w:cs="Nirmala UI"/>
                                <w:color w:val="000000" w:themeColor="text1"/>
                                <w:sz w:val="22"/>
                                <w:cs/>
                                <w:lang w:bidi="bn-IN"/>
                              </w:rPr>
                              <w:t>ফ্যাগোসাইটোসিস</w:t>
                            </w:r>
                            <w:r w:rsidRPr="004A3646">
                              <w:rPr>
                                <w:rFonts w:cs="Arial"/>
                                <w:color w:val="000000" w:themeColor="text1"/>
                                <w:sz w:val="22"/>
                                <w:cs/>
                                <w:lang w:bidi="bn-IN"/>
                              </w:rPr>
                              <w:t xml:space="preserve"> </w:t>
                            </w:r>
                            <w:r w:rsidRPr="004A3646">
                              <w:rPr>
                                <w:rFonts w:cs="Nirmala UI"/>
                                <w:color w:val="000000" w:themeColor="text1"/>
                                <w:sz w:val="22"/>
                                <w:cs/>
                                <w:lang w:bidi="bn-IN"/>
                              </w:rPr>
                              <w:t>বহন</w:t>
                            </w:r>
                            <w:r w:rsidRPr="004A3646">
                              <w:rPr>
                                <w:rFonts w:cs="Arial"/>
                                <w:color w:val="000000" w:themeColor="text1"/>
                                <w:sz w:val="22"/>
                                <w:cs/>
                                <w:lang w:bidi="bn-IN"/>
                              </w:rPr>
                              <w:t xml:space="preserve"> </w:t>
                            </w:r>
                            <w:r w:rsidRPr="004A3646">
                              <w:rPr>
                                <w:rFonts w:cs="Nirmala UI"/>
                                <w:color w:val="000000" w:themeColor="text1"/>
                                <w:sz w:val="22"/>
                                <w:cs/>
                                <w:lang w:bidi="bn-IN"/>
                              </w:rPr>
                              <w:t>করতে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ফ্যাগোসাইটোসিসের</w:t>
                            </w:r>
                            <w:r w:rsidRPr="004A3646">
                              <w:rPr>
                                <w:rFonts w:cs="Arial"/>
                                <w:color w:val="000000" w:themeColor="text1"/>
                                <w:sz w:val="22"/>
                                <w:cs/>
                                <w:lang w:bidi="bn-IN"/>
                              </w:rPr>
                              <w:t xml:space="preserve"> </w:t>
                            </w:r>
                            <w:r w:rsidRPr="004A3646">
                              <w:rPr>
                                <w:rFonts w:cs="Nirmala UI"/>
                                <w:color w:val="000000" w:themeColor="text1"/>
                                <w:sz w:val="22"/>
                                <w:cs/>
                                <w:lang w:bidi="bn-IN"/>
                              </w:rPr>
                              <w:t>ফলে</w:t>
                            </w:r>
                            <w:r w:rsidRPr="004A3646">
                              <w:rPr>
                                <w:rFonts w:cs="Arial"/>
                                <w:color w:val="000000" w:themeColor="text1"/>
                                <w:sz w:val="22"/>
                                <w:cs/>
                                <w:lang w:bidi="bn-IN"/>
                              </w:rPr>
                              <w:t xml:space="preserve"> </w:t>
                            </w:r>
                            <w:r w:rsidRPr="004A3646">
                              <w:rPr>
                                <w:rFonts w:cs="Nirmala UI"/>
                                <w:color w:val="000000" w:themeColor="text1"/>
                                <w:sz w:val="22"/>
                                <w:cs/>
                                <w:lang w:bidi="bn-IN"/>
                              </w:rPr>
                              <w:t>লাইসোসোমের</w:t>
                            </w:r>
                            <w:r w:rsidRPr="004A3646">
                              <w:rPr>
                                <w:rFonts w:cs="Arial"/>
                                <w:color w:val="000000" w:themeColor="text1"/>
                                <w:sz w:val="22"/>
                                <w:cs/>
                                <w:lang w:bidi="bn-IN"/>
                              </w:rPr>
                              <w:t xml:space="preserve"> </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পরিপাককৃত</w:t>
                            </w:r>
                            <w:r w:rsidRPr="004A3646">
                              <w:rPr>
                                <w:rFonts w:cs="Arial"/>
                                <w:color w:val="000000" w:themeColor="text1"/>
                                <w:sz w:val="22"/>
                                <w:cs/>
                                <w:lang w:bidi="bn-IN"/>
                              </w:rPr>
                              <w:t xml:space="preserve"> </w:t>
                            </w:r>
                            <w:r w:rsidRPr="004A3646">
                              <w:rPr>
                                <w:rFonts w:cs="Nirmala UI"/>
                                <w:color w:val="000000" w:themeColor="text1"/>
                                <w:sz w:val="22"/>
                                <w:cs/>
                                <w:lang w:bidi="bn-IN"/>
                              </w:rPr>
                              <w:t>উপাদান</w:t>
                            </w:r>
                            <w:r w:rsidRPr="004A3646">
                              <w:rPr>
                                <w:rFonts w:cs="Arial"/>
                                <w:color w:val="000000" w:themeColor="text1"/>
                                <w:sz w:val="22"/>
                                <w:cs/>
                                <w:lang w:bidi="bn-IN"/>
                              </w:rPr>
                              <w:t xml:space="preserve"> </w:t>
                            </w:r>
                            <w:r w:rsidRPr="004A3646">
                              <w:rPr>
                                <w:rFonts w:cs="Nirmala UI"/>
                                <w:color w:val="000000" w:themeColor="text1"/>
                                <w:sz w:val="22"/>
                                <w:cs/>
                                <w:lang w:bidi="bn-IN"/>
                              </w:rPr>
                              <w:t>মিশ্রিত</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Arial"/>
                                <w:color w:val="000000" w:themeColor="text1"/>
                                <w:sz w:val="22"/>
                                <w:cs/>
                                <w:lang w:bidi="bn-IN"/>
                              </w:rPr>
                              <w:t xml:space="preserve"> </w:t>
                            </w: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পদার্থের</w:t>
                            </w:r>
                            <w:r w:rsidRPr="004A3646">
                              <w:rPr>
                                <w:rFonts w:cs="Arial"/>
                                <w:color w:val="000000" w:themeColor="text1"/>
                                <w:sz w:val="22"/>
                                <w:cs/>
                                <w:lang w:bidi="bn-IN"/>
                              </w:rPr>
                              <w:t xml:space="preserve"> </w:t>
                            </w:r>
                            <w:r w:rsidRPr="004A3646">
                              <w:rPr>
                                <w:rFonts w:cs="Nirmala UI"/>
                                <w:color w:val="000000" w:themeColor="text1"/>
                                <w:sz w:val="22"/>
                                <w:cs/>
                                <w:lang w:bidi="bn-IN"/>
                              </w:rPr>
                              <w:t>ধ্বংস</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লাইসোসোম</w:t>
                            </w:r>
                            <w:r w:rsidRPr="004A3646">
                              <w:rPr>
                                <w:rFonts w:cs="Arial"/>
                                <w:color w:val="000000" w:themeColor="text1"/>
                                <w:sz w:val="22"/>
                                <w:cs/>
                                <w:lang w:bidi="bn-IN"/>
                              </w:rPr>
                              <w:t xml:space="preserve"> </w:t>
                            </w:r>
                            <w:r w:rsidRPr="004A3646">
                              <w:rPr>
                                <w:rFonts w:cs="Nirmala UI"/>
                                <w:color w:val="000000" w:themeColor="text1"/>
                                <w:sz w:val="22"/>
                                <w:cs/>
                                <w:lang w:bidi="bn-IN"/>
                              </w:rPr>
                              <w:t>প্যাথোজেনকে</w:t>
                            </w:r>
                            <w:r w:rsidRPr="004A3646">
                              <w:rPr>
                                <w:rFonts w:cs="Arial"/>
                                <w:color w:val="000000" w:themeColor="text1"/>
                                <w:sz w:val="22"/>
                                <w:cs/>
                                <w:lang w:bidi="bn-IN"/>
                              </w:rPr>
                              <w:t xml:space="preserve"> </w:t>
                            </w:r>
                            <w:r w:rsidRPr="004A3646">
                              <w:rPr>
                                <w:rFonts w:cs="Nirmala UI"/>
                                <w:color w:val="000000" w:themeColor="text1"/>
                                <w:sz w:val="22"/>
                                <w:cs/>
                                <w:lang w:bidi="bn-IN"/>
                              </w:rPr>
                              <w:t>মেরে</w:t>
                            </w:r>
                            <w:r w:rsidRPr="004A3646">
                              <w:rPr>
                                <w:rFonts w:cs="Arial"/>
                                <w:color w:val="000000" w:themeColor="text1"/>
                                <w:sz w:val="22"/>
                                <w:cs/>
                                <w:lang w:bidi="bn-IN"/>
                              </w:rPr>
                              <w:t xml:space="preserve"> </w:t>
                            </w:r>
                            <w:r w:rsidRPr="004A3646">
                              <w:rPr>
                                <w:rFonts w:cs="Nirmala UI"/>
                                <w:color w:val="000000" w:themeColor="text1"/>
                                <w:sz w:val="22"/>
                                <w:cs/>
                                <w:lang w:bidi="bn-IN"/>
                              </w:rPr>
                              <w:t>ফেলার</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Arial"/>
                                <w:color w:val="000000" w:themeColor="text1"/>
                                <w:sz w:val="22"/>
                                <w:cs/>
                                <w:lang w:bidi="bn-IN"/>
                              </w:rPr>
                              <w:t xml:space="preserve"> </w:t>
                            </w:r>
                            <w:r w:rsidRPr="004A3646">
                              <w:rPr>
                                <w:rFonts w:cs="Nirmala UI"/>
                                <w:color w:val="000000" w:themeColor="text1"/>
                                <w:sz w:val="22"/>
                                <w:cs/>
                                <w:lang w:bidi="bn-IN"/>
                              </w:rPr>
                              <w:t>কঠোর</w:t>
                            </w:r>
                            <w:r w:rsidRPr="004A3646">
                              <w:rPr>
                                <w:rFonts w:cs="Arial"/>
                                <w:color w:val="000000" w:themeColor="text1"/>
                                <w:sz w:val="22"/>
                                <w:cs/>
                                <w:lang w:bidi="bn-IN"/>
                              </w:rPr>
                              <w:t xml:space="preserve"> </w:t>
                            </w:r>
                            <w:r w:rsidRPr="004A3646">
                              <w:rPr>
                                <w:rFonts w:cs="Vrinda"/>
                                <w:color w:val="000000" w:themeColor="text1"/>
                                <w:sz w:val="22"/>
                                <w:cs/>
                                <w:lang w:bidi="bn-IN"/>
                              </w:rPr>
                              <w:t>অব</w:t>
                            </w:r>
                            <w:r w:rsidRPr="004A3646">
                              <w:rPr>
                                <w:rFonts w:cs="Arial"/>
                                <w:color w:val="000000" w:themeColor="text1"/>
                                <w:sz w:val="22"/>
                                <w:cs/>
                                <w:lang w:bidi="bn-IN"/>
                              </w:rPr>
                              <w:t>‌</w:t>
                            </w:r>
                            <w:r w:rsidRPr="004A3646">
                              <w:rPr>
                                <w:rFonts w:cs="Nirmala UI"/>
                                <w:color w:val="000000" w:themeColor="text1"/>
                                <w:sz w:val="22"/>
                                <w:cs/>
                                <w:lang w:bidi="bn-IN"/>
                              </w:rPr>
                              <w:t>স্থাগুলি</w:t>
                            </w:r>
                            <w:r w:rsidRPr="004A3646">
                              <w:rPr>
                                <w:rFonts w:cs="Arial"/>
                                <w:color w:val="000000" w:themeColor="text1"/>
                                <w:sz w:val="22"/>
                                <w:cs/>
                                <w:lang w:bidi="bn-IN"/>
                              </w:rPr>
                              <w:t xml:space="preserve"> </w:t>
                            </w:r>
                            <w:r w:rsidRPr="004A3646">
                              <w:rPr>
                                <w:rFonts w:cs="Nirmala UI"/>
                                <w:color w:val="000000" w:themeColor="text1"/>
                                <w:sz w:val="22"/>
                                <w:cs/>
                                <w:lang w:bidi="bn-IN"/>
                              </w:rPr>
                              <w:t>প্রদান</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যার</w:t>
                            </w:r>
                            <w:r w:rsidRPr="004A3646">
                              <w:rPr>
                                <w:rFonts w:cs="Arial"/>
                                <w:color w:val="000000" w:themeColor="text1"/>
                                <w:sz w:val="22"/>
                                <w:cs/>
                                <w:lang w:bidi="bn-IN"/>
                              </w:rPr>
                              <w:t xml:space="preserve"> </w:t>
                            </w:r>
                            <w:r w:rsidRPr="004A3646">
                              <w:rPr>
                                <w:rFonts w:cs="Nirmala UI"/>
                                <w:color w:val="000000" w:themeColor="text1"/>
                                <w:sz w:val="22"/>
                                <w:cs/>
                                <w:lang w:bidi="bn-IN"/>
                              </w:rPr>
                              <w:t>মধ্যে</w:t>
                            </w:r>
                            <w:r w:rsidRPr="004A3646">
                              <w:rPr>
                                <w:rFonts w:cs="Arial"/>
                                <w:color w:val="000000" w:themeColor="text1"/>
                                <w:sz w:val="22"/>
                                <w:cs/>
                                <w:lang w:bidi="bn-IN"/>
                              </w:rPr>
                              <w:t xml:space="preserve"> </w:t>
                            </w:r>
                            <w:r w:rsidRPr="004A3646">
                              <w:rPr>
                                <w:rFonts w:cs="Nirmala UI"/>
                                <w:color w:val="000000" w:themeColor="text1"/>
                                <w:sz w:val="22"/>
                                <w:cs/>
                                <w:lang w:bidi="bn-IN"/>
                              </w:rPr>
                              <w:t>রয়েছে</w:t>
                            </w:r>
                            <w:r w:rsidRPr="004A3646">
                              <w:rPr>
                                <w:rFonts w:cs="Arial"/>
                                <w:color w:val="000000" w:themeColor="text1"/>
                                <w:sz w:val="22"/>
                                <w:cs/>
                                <w:lang w:bidi="bn-IN"/>
                              </w:rPr>
                              <w:t xml:space="preserve"> </w:t>
                            </w:r>
                            <w:r w:rsidRPr="004A3646">
                              <w:rPr>
                                <w:rFonts w:cs="Nirmala UI"/>
                                <w:color w:val="000000" w:themeColor="text1"/>
                                <w:sz w:val="22"/>
                                <w:cs/>
                                <w:lang w:bidi="bn-IN"/>
                              </w:rPr>
                              <w:t>বিশেষায়িত</w:t>
                            </w:r>
                            <w:r w:rsidRPr="004A3646">
                              <w:rPr>
                                <w:rFonts w:cs="Arial"/>
                                <w:color w:val="000000" w:themeColor="text1"/>
                                <w:sz w:val="22"/>
                                <w:cs/>
                                <w:lang w:bidi="bn-IN"/>
                              </w:rPr>
                              <w:t xml:space="preserve"> </w:t>
                            </w:r>
                            <w:r w:rsidRPr="004A3646">
                              <w:rPr>
                                <w:rFonts w:cs="Nirmala UI"/>
                                <w:color w:val="000000" w:themeColor="text1"/>
                                <w:sz w:val="22"/>
                                <w:cs/>
                                <w:lang w:bidi="bn-IN"/>
                              </w:rPr>
                              <w:t>লাইসোসোমাল</w:t>
                            </w:r>
                            <w:r w:rsidRPr="004A3646">
                              <w:rPr>
                                <w:rFonts w:cs="Arial"/>
                                <w:color w:val="000000" w:themeColor="text1"/>
                                <w:sz w:val="22"/>
                                <w:cs/>
                                <w:lang w:bidi="bn-IN"/>
                              </w:rPr>
                              <w:t xml:space="preserve"> </w:t>
                            </w:r>
                            <w:r w:rsidRPr="004A3646">
                              <w:rPr>
                                <w:rFonts w:cs="Nirmala UI"/>
                                <w:color w:val="000000" w:themeColor="text1"/>
                                <w:sz w:val="22"/>
                                <w:cs/>
                                <w:lang w:bidi="bn-IN"/>
                              </w:rPr>
                              <w:t>এনজাইম</w:t>
                            </w:r>
                            <w:r w:rsidRPr="004A3646">
                              <w:rPr>
                                <w:rFonts w:cs="Arial"/>
                                <w:color w:val="000000" w:themeColor="text1"/>
                                <w:sz w:val="22"/>
                                <w:cs/>
                                <w:lang w:bidi="bn-IN"/>
                              </w:rPr>
                              <w:t xml:space="preserve"> </w:t>
                            </w:r>
                            <w:r w:rsidRPr="004A3646">
                              <w:rPr>
                                <w:rFonts w:cs="Nirmala UI"/>
                                <w:color w:val="000000" w:themeColor="text1"/>
                                <w:sz w:val="22"/>
                                <w:cs/>
                                <w:lang w:bidi="bn-IN"/>
                              </w:rPr>
                              <w:t>ব্যবহার</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অত্যন্ত</w:t>
                            </w:r>
                            <w:r w:rsidRPr="004A3646">
                              <w:rPr>
                                <w:rFonts w:cs="Arial"/>
                                <w:color w:val="000000" w:themeColor="text1"/>
                                <w:sz w:val="22"/>
                                <w:cs/>
                                <w:lang w:bidi="bn-IN"/>
                              </w:rPr>
                              <w:t xml:space="preserve"> </w:t>
                            </w:r>
                            <w:r w:rsidRPr="004A3646">
                              <w:rPr>
                                <w:rFonts w:cs="Nirmala UI"/>
                                <w:color w:val="000000" w:themeColor="text1"/>
                                <w:sz w:val="22"/>
                                <w:cs/>
                                <w:lang w:bidi="bn-IN"/>
                              </w:rPr>
                              <w:t>আম্লিক</w:t>
                            </w:r>
                            <w:r w:rsidRPr="004A3646">
                              <w:rPr>
                                <w:rFonts w:cs="Arial"/>
                                <w:color w:val="000000" w:themeColor="text1"/>
                                <w:sz w:val="22"/>
                                <w:cs/>
                                <w:lang w:bidi="bn-IN"/>
                              </w:rPr>
                              <w:t xml:space="preserve"> </w:t>
                            </w:r>
                            <w:r w:rsidRPr="004A3646">
                              <w:rPr>
                                <w:rFonts w:cs="Nirmala UI"/>
                                <w:color w:val="000000" w:themeColor="text1"/>
                                <w:sz w:val="22"/>
                                <w:cs/>
                                <w:lang w:bidi="bn-IN"/>
                              </w:rPr>
                              <w:t>অবস্থা</w:t>
                            </w:r>
                            <w:r w:rsidRPr="004A3646">
                              <w:rPr>
                                <w:rFonts w:cs="Arial"/>
                                <w:color w:val="000000" w:themeColor="text1"/>
                                <w:sz w:val="22"/>
                                <w:cs/>
                                <w:lang w:bidi="bn-IN"/>
                              </w:rPr>
                              <w:t xml:space="preserve"> </w:t>
                            </w:r>
                            <w:r w:rsidRPr="004A3646">
                              <w:rPr>
                                <w:rFonts w:cs="Nirmala UI"/>
                                <w:color w:val="000000" w:themeColor="text1"/>
                                <w:sz w:val="22"/>
                                <w:cs/>
                                <w:lang w:bidi="bn-IN"/>
                              </w:rPr>
                              <w:t>প্রদান</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প্রাকৃতিক</w:t>
                            </w:r>
                            <w:r w:rsidRPr="004A3646">
                              <w:rPr>
                                <w:rFonts w:cs="Arial"/>
                                <w:color w:val="000000" w:themeColor="text1"/>
                                <w:sz w:val="22"/>
                                <w:cs/>
                                <w:lang w:bidi="bn-IN"/>
                              </w:rPr>
                              <w:t xml:space="preserve"> </w:t>
                            </w:r>
                            <w:r w:rsidRPr="004A3646">
                              <w:rPr>
                                <w:rFonts w:cs="Nirmala UI"/>
                                <w:color w:val="000000" w:themeColor="text1"/>
                                <w:sz w:val="22"/>
                                <w:cs/>
                                <w:lang w:bidi="bn-IN"/>
                              </w:rPr>
                              <w:t>হত্যাকারী</w:t>
                            </w:r>
                            <w:r w:rsidRPr="004A3646">
                              <w:rPr>
                                <w:rFonts w:cs="Arial"/>
                                <w:color w:val="000000" w:themeColor="text1"/>
                                <w:sz w:val="22"/>
                                <w:cs/>
                                <w:lang w:bidi="bn-IN"/>
                              </w:rPr>
                              <w:t xml:space="preserve"> </w:t>
                            </w:r>
                            <w:r w:rsidRPr="004A3646">
                              <w:rPr>
                                <w:rFonts w:cs="Nirmala UI"/>
                                <w:color w:val="000000" w:themeColor="text1"/>
                                <w:sz w:val="22"/>
                                <w:cs/>
                                <w:lang w:bidi="bn-IN"/>
                              </w:rPr>
                              <w:t>কোষগুলি</w:t>
                            </w:r>
                            <w:r w:rsidRPr="004A3646">
                              <w:rPr>
                                <w:rFonts w:cs="Arial"/>
                                <w:color w:val="000000" w:themeColor="text1"/>
                                <w:sz w:val="22"/>
                                <w:cs/>
                                <w:lang w:bidi="bn-IN"/>
                              </w:rPr>
                              <w:t xml:space="preserve"> </w:t>
                            </w:r>
                            <w:r w:rsidRPr="004A3646">
                              <w:rPr>
                                <w:rFonts w:cs="Nirmala UI"/>
                                <w:color w:val="000000" w:themeColor="text1"/>
                                <w:sz w:val="22"/>
                                <w:cs/>
                                <w:lang w:bidi="bn-IN"/>
                              </w:rPr>
                              <w:t>অন্যান্য</w:t>
                            </w:r>
                            <w:r w:rsidRPr="004A3646">
                              <w:rPr>
                                <w:rFonts w:cs="Arial"/>
                                <w:color w:val="000000" w:themeColor="text1"/>
                                <w:sz w:val="22"/>
                                <w:cs/>
                                <w:lang w:bidi="bn-IN"/>
                              </w:rPr>
                              <w:t xml:space="preserve"> </w:t>
                            </w:r>
                            <w:r w:rsidRPr="004A3646">
                              <w:rPr>
                                <w:rFonts w:cs="Nirmala UI"/>
                                <w:color w:val="000000" w:themeColor="text1"/>
                                <w:sz w:val="22"/>
                                <w:cs/>
                                <w:lang w:bidi="bn-IN"/>
                              </w:rPr>
                              <w:t>কোষকে</w:t>
                            </w:r>
                            <w:r w:rsidRPr="004A3646">
                              <w:rPr>
                                <w:rFonts w:cs="Arial"/>
                                <w:color w:val="000000" w:themeColor="text1"/>
                                <w:sz w:val="22"/>
                                <w:cs/>
                                <w:lang w:bidi="bn-IN"/>
                              </w:rPr>
                              <w:t xml:space="preserve"> </w:t>
                            </w:r>
                            <w:r w:rsidRPr="004A3646">
                              <w:rPr>
                                <w:rFonts w:cs="Nirmala UI"/>
                                <w:color w:val="000000" w:themeColor="text1"/>
                                <w:sz w:val="22"/>
                                <w:cs/>
                                <w:lang w:bidi="bn-IN"/>
                              </w:rPr>
                              <w:t>মেরে</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যেগুলি</w:t>
                            </w:r>
                            <w:r w:rsidRPr="004A3646">
                              <w:rPr>
                                <w:rFonts w:cs="Arial"/>
                                <w:color w:val="000000" w:themeColor="text1"/>
                                <w:sz w:val="22"/>
                                <w:cs/>
                                <w:lang w:bidi="bn-IN"/>
                              </w:rPr>
                              <w:t xml:space="preserve"> '</w:t>
                            </w:r>
                            <w:r w:rsidRPr="004A3646">
                              <w:rPr>
                                <w:rFonts w:cs="Nirmala UI"/>
                                <w:color w:val="000000" w:themeColor="text1"/>
                                <w:sz w:val="22"/>
                                <w:cs/>
                                <w:lang w:bidi="bn-IN"/>
                              </w:rPr>
                              <w:t>চাপপূর্ণ</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যেমন</w:t>
                            </w:r>
                            <w:r w:rsidRPr="004A3646">
                              <w:rPr>
                                <w:rFonts w:cs="Arial"/>
                                <w:color w:val="000000" w:themeColor="text1"/>
                                <w:sz w:val="22"/>
                                <w:cs/>
                                <w:lang w:bidi="bn-IN"/>
                              </w:rPr>
                              <w:t xml:space="preserve"> </w:t>
                            </w:r>
                            <w:r w:rsidRPr="004A3646">
                              <w:rPr>
                                <w:rFonts w:cs="Nirmala UI"/>
                                <w:color w:val="000000" w:themeColor="text1"/>
                                <w:sz w:val="22"/>
                                <w:cs/>
                                <w:lang w:bidi="bn-IN"/>
                              </w:rPr>
                              <w:t>ভাইরাল</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w:t>
                            </w:r>
                            <w:r w:rsidRPr="004A3646">
                              <w:rPr>
                                <w:rFonts w:cs="Arial"/>
                                <w:color w:val="000000" w:themeColor="text1"/>
                                <w:sz w:val="22"/>
                                <w:cs/>
                                <w:lang w:bidi="bn-IN"/>
                              </w:rPr>
                              <w:t>-</w:t>
                            </w:r>
                            <w:r w:rsidRPr="004A3646">
                              <w:rPr>
                                <w:rFonts w:cs="Nirmala UI"/>
                                <w:color w:val="000000" w:themeColor="text1"/>
                                <w:sz w:val="22"/>
                                <w:cs/>
                                <w:lang w:bidi="bn-IN"/>
                              </w:rPr>
                              <w:t>সংক্রমিত</w:t>
                            </w:r>
                            <w:r w:rsidRPr="004A3646">
                              <w:rPr>
                                <w:rFonts w:cs="Arial"/>
                                <w:color w:val="000000" w:themeColor="text1"/>
                                <w:sz w:val="22"/>
                                <w:cs/>
                                <w:lang w:bidi="bn-IN"/>
                              </w:rPr>
                              <w:t xml:space="preserve"> </w:t>
                            </w:r>
                            <w:r w:rsidRPr="004A3646">
                              <w:rPr>
                                <w:rFonts w:cs="Nirmala UI"/>
                                <w:color w:val="000000" w:themeColor="text1"/>
                                <w:sz w:val="22"/>
                                <w:cs/>
                                <w:lang w:bidi="bn-IN"/>
                              </w:rPr>
                              <w:t>কোষ</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সহজাত</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স্থার</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গুরুত্বপূর্ণ</w:t>
                            </w:r>
                            <w:r w:rsidRPr="004A3646">
                              <w:rPr>
                                <w:rFonts w:cs="Arial"/>
                                <w:color w:val="000000" w:themeColor="text1"/>
                                <w:sz w:val="22"/>
                                <w:cs/>
                                <w:lang w:bidi="bn-IN"/>
                              </w:rPr>
                              <w:t xml:space="preserve"> </w:t>
                            </w:r>
                            <w:r w:rsidRPr="004A3646">
                              <w:rPr>
                                <w:rFonts w:cs="Nirmala UI"/>
                                <w:color w:val="000000" w:themeColor="text1"/>
                                <w:sz w:val="22"/>
                                <w:cs/>
                                <w:lang w:bidi="bn-IN"/>
                              </w:rPr>
                              <w:t>অংশ</w:t>
                            </w:r>
                            <w:r w:rsidRPr="004A3646">
                              <w:rPr>
                                <w:rFonts w:cs="Arial"/>
                                <w:color w:val="000000" w:themeColor="text1"/>
                                <w:sz w:val="22"/>
                                <w:cs/>
                                <w:lang w:bidi="bn-IN"/>
                              </w:rPr>
                              <w:t xml:space="preserve">, </w:t>
                            </w:r>
                            <w:r w:rsidRPr="004A3646">
                              <w:rPr>
                                <w:rFonts w:cs="Nirmala UI"/>
                                <w:color w:val="000000" w:themeColor="text1"/>
                                <w:sz w:val="22"/>
                                <w:cs/>
                                <w:lang w:bidi="bn-IN"/>
                              </w:rPr>
                              <w:t>কারণ</w:t>
                            </w:r>
                            <w:r w:rsidRPr="004A3646">
                              <w:rPr>
                                <w:rFonts w:cs="Arial"/>
                                <w:color w:val="000000" w:themeColor="text1"/>
                                <w:sz w:val="22"/>
                                <w:cs/>
                                <w:lang w:bidi="bn-IN"/>
                              </w:rPr>
                              <w:t xml:space="preserve"> </w:t>
                            </w:r>
                            <w:r w:rsidRPr="004A3646">
                              <w:rPr>
                                <w:rFonts w:cs="Nirmala UI"/>
                                <w:color w:val="000000" w:themeColor="text1"/>
                                <w:sz w:val="22"/>
                                <w:cs/>
                                <w:lang w:bidi="bn-IN"/>
                              </w:rPr>
                              <w:t>কিছু</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ভাইরাস</w:t>
                            </w:r>
                            <w:r w:rsidRPr="004A3646">
                              <w:rPr>
                                <w:rFonts w:cs="Arial"/>
                                <w:color w:val="000000" w:themeColor="text1"/>
                                <w:sz w:val="22"/>
                                <w:cs/>
                                <w:lang w:bidi="bn-IN"/>
                              </w:rPr>
                              <w:t xml:space="preserve"> </w:t>
                            </w:r>
                            <w:r w:rsidRPr="004A3646">
                              <w:rPr>
                                <w:rFonts w:cs="Nirmala UI"/>
                                <w:color w:val="000000" w:themeColor="text1"/>
                                <w:sz w:val="22"/>
                                <w:cs/>
                                <w:lang w:bidi="bn-IN"/>
                              </w:rPr>
                              <w:t>কোষের</w:t>
                            </w:r>
                            <w:r w:rsidRPr="004A3646">
                              <w:rPr>
                                <w:rFonts w:cs="Arial"/>
                                <w:color w:val="000000" w:themeColor="text1"/>
                                <w:sz w:val="22"/>
                                <w:cs/>
                                <w:lang w:bidi="bn-IN"/>
                              </w:rPr>
                              <w:t xml:space="preserve"> </w:t>
                            </w:r>
                            <w:r w:rsidRPr="004A3646">
                              <w:rPr>
                                <w:rFonts w:cs="Nirmala UI"/>
                                <w:color w:val="000000" w:themeColor="text1"/>
                                <w:sz w:val="22"/>
                                <w:cs/>
                                <w:lang w:bidi="bn-IN"/>
                              </w:rPr>
                              <w:t>অভ্যন্তরে</w:t>
                            </w:r>
                            <w:r w:rsidRPr="004A3646">
                              <w:rPr>
                                <w:rFonts w:cs="Arial"/>
                                <w:color w:val="000000" w:themeColor="text1"/>
                                <w:sz w:val="22"/>
                                <w:cs/>
                                <w:lang w:bidi="bn-IN"/>
                              </w:rPr>
                              <w:t xml:space="preserve"> </w:t>
                            </w:r>
                            <w:r w:rsidRPr="004A3646">
                              <w:rPr>
                                <w:rFonts w:cs="Nirmala UI"/>
                                <w:color w:val="000000" w:themeColor="text1"/>
                                <w:sz w:val="22"/>
                                <w:cs/>
                                <w:lang w:bidi="bn-IN"/>
                              </w:rPr>
                              <w:t>প্রবেশ</w:t>
                            </w:r>
                            <w:r w:rsidRPr="004A3646">
                              <w:rPr>
                                <w:rFonts w:cs="Arial"/>
                                <w:color w:val="000000" w:themeColor="text1"/>
                                <w:sz w:val="22"/>
                                <w:cs/>
                                <w:lang w:bidi="bn-IN"/>
                              </w:rPr>
                              <w:t xml:space="preserve"> </w:t>
                            </w:r>
                            <w:r w:rsidRPr="004A3646">
                              <w:rPr>
                                <w:rFonts w:cs="Nirmala UI"/>
                                <w:color w:val="000000" w:themeColor="text1"/>
                                <w:sz w:val="22"/>
                                <w:cs/>
                                <w:lang w:bidi="bn-IN"/>
                              </w:rPr>
                              <w:t>করতে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তাই</w:t>
                            </w:r>
                            <w:r w:rsidRPr="004A3646">
                              <w:rPr>
                                <w:rFonts w:cs="Arial"/>
                                <w:color w:val="000000" w:themeColor="text1"/>
                                <w:sz w:val="22"/>
                                <w:cs/>
                                <w:lang w:bidi="bn-IN"/>
                              </w:rPr>
                              <w:t xml:space="preserve"> </w:t>
                            </w:r>
                            <w:r w:rsidRPr="004A3646">
                              <w:rPr>
                                <w:rFonts w:cs="Nirmala UI"/>
                                <w:i/>
                                <w:iCs/>
                                <w:color w:val="000000" w:themeColor="text1"/>
                                <w:sz w:val="22"/>
                                <w:cs/>
                                <w:lang w:bidi="bn-IN"/>
                              </w:rPr>
                              <w:t>মেনিঙ্গোকক্কাই</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i/>
                                <w:iCs/>
                                <w:color w:val="000000" w:themeColor="text1"/>
                                <w:sz w:val="22"/>
                                <w:cs/>
                                <w:lang w:bidi="bn-IN"/>
                              </w:rPr>
                              <w:t>মাইকোব্যাক্টেরিয়া</w:t>
                            </w:r>
                            <w:r w:rsidRPr="004A3646">
                              <w:rPr>
                                <w:rFonts w:cs="Arial"/>
                                <w:color w:val="000000" w:themeColor="text1"/>
                                <w:sz w:val="22"/>
                                <w:cs/>
                                <w:lang w:bidi="bn-IN"/>
                              </w:rPr>
                              <w:t>-</w:t>
                            </w:r>
                            <w:r w:rsidRPr="004A3646">
                              <w:rPr>
                                <w:rFonts w:cs="Nirmala UI"/>
                                <w:color w:val="000000" w:themeColor="text1"/>
                                <w:sz w:val="22"/>
                                <w:cs/>
                                <w:lang w:bidi="bn-IN"/>
                              </w:rPr>
                              <w:t>র</w:t>
                            </w:r>
                            <w:r w:rsidRPr="004A3646">
                              <w:rPr>
                                <w:rFonts w:cs="Arial"/>
                                <w:color w:val="000000" w:themeColor="text1"/>
                                <w:sz w:val="22"/>
                                <w:cs/>
                                <w:lang w:bidi="bn-IN"/>
                              </w:rPr>
                              <w:t xml:space="preserve"> </w:t>
                            </w:r>
                            <w:r w:rsidRPr="004A3646">
                              <w:rPr>
                                <w:rFonts w:cs="Nirmala UI"/>
                                <w:color w:val="000000" w:themeColor="text1"/>
                                <w:sz w:val="22"/>
                                <w:cs/>
                                <w:lang w:bidi="bn-IN"/>
                              </w:rPr>
                              <w:t>মতো</w:t>
                            </w:r>
                            <w:r w:rsidRPr="004A3646">
                              <w:rPr>
                                <w:rFonts w:cs="Arial"/>
                                <w:color w:val="000000" w:themeColor="text1"/>
                                <w:sz w:val="22"/>
                                <w:cs/>
                                <w:lang w:bidi="bn-IN"/>
                              </w:rPr>
                              <w:t xml:space="preserve"> </w:t>
                            </w:r>
                            <w:r w:rsidRPr="004A3646">
                              <w:rPr>
                                <w:rFonts w:cs="Nirmala UI"/>
                                <w:color w:val="000000" w:themeColor="text1"/>
                                <w:sz w:val="22"/>
                                <w:cs/>
                                <w:lang w:bidi="bn-IN"/>
                              </w:rPr>
                              <w:t>সহজাত</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Nirmala UI"/>
                                <w:color w:val="000000" w:themeColor="text1"/>
                                <w:sz w:val="22"/>
                                <w:cs/>
                                <w:lang w:bidi="bn-IN"/>
                              </w:rPr>
                              <w:t>ব্যবস্থা</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লুকানো</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Mangal"/>
                                <w:color w:val="000000" w:themeColor="text1"/>
                                <w:sz w:val="22"/>
                                <w:cs/>
                                <w:lang w:bidi="hi-IN"/>
                              </w:rPr>
                              <w:t>।</w:t>
                            </w:r>
                          </w:p>
                        </w:txbxContent>
                      </wps:txbx>
                      <wps:bodyPr wrap="square" rtlCol="0">
                        <a:spAutoFit/>
                      </wps:bodyPr>
                    </wps:wsp>
                  </a:graphicData>
                </a:graphic>
              </wp:inline>
            </w:drawing>
          </mc:Choice>
          <mc:Fallback>
            <w:pict>
              <v:shape w14:anchorId="1FD5B6E9" id="TextBox 8" o:spid="_x0000_s1772" type="#_x0000_t202" alt="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style="width:442.9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" filled="f" stroked="f">
                <v:textbox style="mso-fit-shape-to-text:t">
                  <w:txbxContent>
                    <w:p w14:paraId="347EECA2" w14:textId="77777777" w:rsidR="00C515A5" w:rsidRPr="004A3646" w:rsidRDefault="00C515A5" w:rsidP="004A3646">
                      <w:pPr>
                        <w:spacing w:line="240" w:lineRule="auto"/>
                        <w:ind w:right="106"/>
                        <w:rPr>
                          <w:rFonts w:cs="Arial"/>
                          <w:sz w:val="22"/>
                          <w:cs/>
                          <w:lang w:bidi="bn-IN"/>
                        </w:rPr>
                      </w:pPr>
                      <w:r w:rsidRPr="004A3646">
                        <w:rPr>
                          <w:rFonts w:cs="Nirmala UI"/>
                          <w:color w:val="000000" w:themeColor="text1"/>
                          <w:sz w:val="22"/>
                          <w:cs/>
                          <w:lang w:bidi="bn-IN"/>
                        </w:rPr>
                        <w:t>বিভিন্ন</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Nirmala UI"/>
                          <w:color w:val="000000" w:themeColor="text1"/>
                          <w:sz w:val="22"/>
                          <w:cs/>
                          <w:lang w:bidi="bn-IN"/>
                        </w:rPr>
                        <w:t>প্রতিরক্ষা</w:t>
                      </w:r>
                      <w:r w:rsidRPr="004A3646">
                        <w:rPr>
                          <w:rFonts w:cs="Arial"/>
                          <w:color w:val="000000" w:themeColor="text1"/>
                          <w:sz w:val="22"/>
                          <w:cs/>
                          <w:lang w:bidi="bn-IN"/>
                        </w:rPr>
                        <w:t xml:space="preserve"> </w:t>
                      </w:r>
                      <w:r w:rsidRPr="004A3646">
                        <w:rPr>
                          <w:rFonts w:cs="Nirmala UI"/>
                          <w:color w:val="000000" w:themeColor="text1"/>
                          <w:sz w:val="22"/>
                          <w:cs/>
                          <w:lang w:bidi="bn-IN"/>
                        </w:rPr>
                        <w:t>বিভিন্ন</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Nirmala UI"/>
                          <w:color w:val="000000" w:themeColor="text1"/>
                          <w:sz w:val="22"/>
                          <w:cs/>
                          <w:lang w:bidi="bn-IN"/>
                        </w:rPr>
                        <w:t>কোষ</w:t>
                      </w:r>
                      <w:r w:rsidRPr="004A3646">
                        <w:rPr>
                          <w:rFonts w:cs="Arial"/>
                          <w:color w:val="000000" w:themeColor="text1"/>
                          <w:sz w:val="22"/>
                          <w:cs/>
                          <w:lang w:bidi="bn-IN"/>
                        </w:rPr>
                        <w:t xml:space="preserve"> </w:t>
                      </w:r>
                      <w:r w:rsidRPr="004A3646">
                        <w:rPr>
                          <w:rFonts w:cs="Nirmala UI"/>
                          <w:color w:val="000000" w:themeColor="text1"/>
                          <w:sz w:val="22"/>
                          <w:cs/>
                          <w:lang w:bidi="bn-IN"/>
                        </w:rPr>
                        <w:t>দ্বারা</w:t>
                      </w:r>
                      <w:r w:rsidRPr="004A3646">
                        <w:rPr>
                          <w:rFonts w:cs="Arial"/>
                          <w:color w:val="000000" w:themeColor="text1"/>
                          <w:sz w:val="22"/>
                          <w:cs/>
                          <w:lang w:bidi="bn-IN"/>
                        </w:rPr>
                        <w:t xml:space="preserve"> </w:t>
                      </w:r>
                      <w:r w:rsidRPr="004A3646">
                        <w:rPr>
                          <w:rFonts w:cs="Nirmala UI"/>
                          <w:color w:val="000000" w:themeColor="text1"/>
                          <w:sz w:val="22"/>
                          <w:cs/>
                          <w:lang w:bidi="bn-IN"/>
                        </w:rPr>
                        <w:t>সঞ্চালিত</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সহজাত</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লিউকোসাইট</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অন্যান্য</w:t>
                      </w:r>
                      <w:r w:rsidRPr="004A3646">
                        <w:rPr>
                          <w:rFonts w:cs="Arial"/>
                          <w:color w:val="000000" w:themeColor="text1"/>
                          <w:sz w:val="22"/>
                          <w:cs/>
                          <w:lang w:bidi="bn-IN"/>
                        </w:rPr>
                        <w:t xml:space="preserve"> </w:t>
                      </w:r>
                      <w:r w:rsidRPr="004A3646">
                        <w:rPr>
                          <w:rFonts w:cs="Nirmala UI"/>
                          <w:color w:val="000000" w:themeColor="text1"/>
                          <w:sz w:val="22"/>
                          <w:cs/>
                          <w:lang w:bidi="bn-IN"/>
                        </w:rPr>
                        <w:t>কোষ</w:t>
                      </w:r>
                      <w:r w:rsidRPr="004A3646">
                        <w:rPr>
                          <w:rFonts w:cs="Arial"/>
                          <w:color w:val="000000" w:themeColor="text1"/>
                          <w:sz w:val="22"/>
                          <w:cs/>
                          <w:lang w:bidi="bn-IN"/>
                        </w:rPr>
                        <w:t xml:space="preserve"> </w:t>
                      </w:r>
                      <w:r w:rsidRPr="004A3646">
                        <w:rPr>
                          <w:rFonts w:cs="Nirmala UI"/>
                          <w:color w:val="000000" w:themeColor="text1"/>
                          <w:sz w:val="22"/>
                          <w:cs/>
                          <w:lang w:bidi="bn-IN"/>
                        </w:rPr>
                        <w:t>যেমন</w:t>
                      </w:r>
                      <w:r w:rsidRPr="004A3646">
                        <w:rPr>
                          <w:rFonts w:cs="Arial"/>
                          <w:color w:val="000000" w:themeColor="text1"/>
                          <w:sz w:val="22"/>
                          <w:cs/>
                          <w:lang w:bidi="bn-IN"/>
                        </w:rPr>
                        <w:t xml:space="preserve"> </w:t>
                      </w:r>
                      <w:r w:rsidRPr="004A3646">
                        <w:rPr>
                          <w:rFonts w:cs="Nirmala UI"/>
                          <w:color w:val="000000" w:themeColor="text1"/>
                          <w:sz w:val="22"/>
                          <w:cs/>
                          <w:lang w:bidi="bn-IN"/>
                        </w:rPr>
                        <w:t>প্রাকৃতিক</w:t>
                      </w:r>
                      <w:r w:rsidRPr="004A3646">
                        <w:rPr>
                          <w:rFonts w:cs="Arial"/>
                          <w:color w:val="000000" w:themeColor="text1"/>
                          <w:sz w:val="22"/>
                          <w:cs/>
                          <w:lang w:bidi="bn-IN"/>
                        </w:rPr>
                        <w:t xml:space="preserve"> </w:t>
                      </w:r>
                      <w:r w:rsidRPr="004A3646">
                        <w:rPr>
                          <w:rFonts w:cs="Nirmala UI"/>
                          <w:color w:val="000000" w:themeColor="text1"/>
                          <w:sz w:val="22"/>
                          <w:cs/>
                          <w:lang w:bidi="bn-IN"/>
                        </w:rPr>
                        <w:t>হত্যাকারী</w:t>
                      </w:r>
                      <w:r w:rsidRPr="004A3646">
                        <w:rPr>
                          <w:rFonts w:cs="Arial"/>
                          <w:color w:val="000000" w:themeColor="text1"/>
                          <w:sz w:val="22"/>
                          <w:cs/>
                          <w:lang w:bidi="bn-IN"/>
                        </w:rPr>
                        <w:t xml:space="preserve"> </w:t>
                      </w:r>
                      <w:r w:rsidRPr="004A3646">
                        <w:rPr>
                          <w:rFonts w:cs="Nirmala UI"/>
                          <w:color w:val="000000" w:themeColor="text1"/>
                          <w:sz w:val="22"/>
                          <w:cs/>
                          <w:lang w:bidi="bn-IN"/>
                        </w:rPr>
                        <w:t>কোষ</w:t>
                      </w:r>
                      <w:r w:rsidRPr="004A3646">
                        <w:rPr>
                          <w:rFonts w:cs="Arial"/>
                          <w:color w:val="000000" w:themeColor="text1"/>
                          <w:sz w:val="22"/>
                          <w:cs/>
                          <w:lang w:bidi="bn-IN"/>
                        </w:rPr>
                        <w:t xml:space="preserve"> </w:t>
                      </w:r>
                      <w:r w:rsidRPr="004A3646">
                        <w:rPr>
                          <w:rFonts w:cs="Nirmala UI"/>
                          <w:color w:val="000000" w:themeColor="text1"/>
                          <w:sz w:val="22"/>
                          <w:cs/>
                          <w:lang w:bidi="bn-IN"/>
                        </w:rPr>
                        <w:t>দ্বারা</w:t>
                      </w:r>
                      <w:r w:rsidRPr="004A3646">
                        <w:rPr>
                          <w:rFonts w:cs="Arial"/>
                          <w:color w:val="000000" w:themeColor="text1"/>
                          <w:sz w:val="22"/>
                          <w:cs/>
                          <w:lang w:bidi="bn-IN"/>
                        </w:rPr>
                        <w:t xml:space="preserve"> </w:t>
                      </w:r>
                      <w:r w:rsidRPr="004A3646">
                        <w:rPr>
                          <w:rFonts w:cs="Nirmala UI"/>
                          <w:color w:val="000000" w:themeColor="text1"/>
                          <w:sz w:val="22"/>
                          <w:cs/>
                          <w:lang w:bidi="bn-IN"/>
                        </w:rPr>
                        <w:t>গঠিত</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লিউকোসাইটের</w:t>
                      </w:r>
                      <w:r w:rsidRPr="004A3646">
                        <w:rPr>
                          <w:rFonts w:cs="Arial"/>
                          <w:color w:val="000000" w:themeColor="text1"/>
                          <w:sz w:val="22"/>
                          <w:cs/>
                          <w:lang w:bidi="bn-IN"/>
                        </w:rPr>
                        <w:t xml:space="preserve"> </w:t>
                      </w:r>
                      <w:r w:rsidRPr="004A3646">
                        <w:rPr>
                          <w:rFonts w:cs="Nirmala UI"/>
                          <w:color w:val="000000" w:themeColor="text1"/>
                          <w:sz w:val="22"/>
                          <w:cs/>
                          <w:lang w:bidi="bn-IN"/>
                        </w:rPr>
                        <w:t>মধ্যে</w:t>
                      </w:r>
                      <w:r w:rsidRPr="004A3646">
                        <w:rPr>
                          <w:rFonts w:cs="Arial"/>
                          <w:color w:val="000000" w:themeColor="text1"/>
                          <w:sz w:val="22"/>
                          <w:cs/>
                          <w:lang w:bidi="bn-IN"/>
                        </w:rPr>
                        <w:t xml:space="preserve"> </w:t>
                      </w:r>
                      <w:r w:rsidRPr="004A3646">
                        <w:rPr>
                          <w:rFonts w:cs="Nirmala UI"/>
                          <w:color w:val="000000" w:themeColor="text1"/>
                          <w:sz w:val="22"/>
                          <w:cs/>
                          <w:lang w:bidi="bn-IN"/>
                        </w:rPr>
                        <w:t>রয়েছে</w:t>
                      </w:r>
                      <w:r w:rsidRPr="004A3646">
                        <w:rPr>
                          <w:rFonts w:cs="Arial"/>
                          <w:color w:val="000000" w:themeColor="text1"/>
                          <w:sz w:val="22"/>
                          <w:cs/>
                          <w:lang w:bidi="bn-IN"/>
                        </w:rPr>
                        <w:t xml:space="preserve"> </w:t>
                      </w:r>
                      <w:r w:rsidRPr="004A3646">
                        <w:rPr>
                          <w:rFonts w:cs="Nirmala UI"/>
                          <w:color w:val="000000" w:themeColor="text1"/>
                          <w:sz w:val="22"/>
                          <w:cs/>
                          <w:lang w:bidi="bn-IN"/>
                        </w:rPr>
                        <w:t>ম্যাক্রোফেজ</w:t>
                      </w:r>
                      <w:r w:rsidRPr="004A3646">
                        <w:rPr>
                          <w:rFonts w:cs="Arial"/>
                          <w:color w:val="000000" w:themeColor="text1"/>
                          <w:sz w:val="22"/>
                          <w:cs/>
                          <w:lang w:bidi="bn-IN"/>
                        </w:rPr>
                        <w:t xml:space="preserve"> </w:t>
                      </w:r>
                      <w:r w:rsidRPr="004A3646">
                        <w:rPr>
                          <w:rFonts w:cs="Nirmala UI"/>
                          <w:color w:val="000000" w:themeColor="text1"/>
                          <w:sz w:val="22"/>
                          <w:cs/>
                          <w:lang w:bidi="bn-IN"/>
                        </w:rPr>
                        <w:t>ও</w:t>
                      </w:r>
                      <w:r w:rsidRPr="004A3646">
                        <w:rPr>
                          <w:rFonts w:cs="Arial"/>
                          <w:color w:val="000000" w:themeColor="text1"/>
                          <w:sz w:val="22"/>
                          <w:cs/>
                          <w:lang w:bidi="bn-IN"/>
                        </w:rPr>
                        <w:t xml:space="preserve"> </w:t>
                      </w:r>
                      <w:r w:rsidRPr="004A3646">
                        <w:rPr>
                          <w:rFonts w:cs="Nirmala UI"/>
                          <w:color w:val="000000" w:themeColor="text1"/>
                          <w:sz w:val="22"/>
                          <w:cs/>
                          <w:lang w:bidi="bn-IN"/>
                        </w:rPr>
                        <w:t>নিউট্রোফিল</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এই</w:t>
                      </w:r>
                      <w:r w:rsidRPr="004A3646">
                        <w:rPr>
                          <w:rFonts w:cs="Arial"/>
                          <w:color w:val="000000" w:themeColor="text1"/>
                          <w:sz w:val="22"/>
                          <w:cs/>
                          <w:lang w:bidi="bn-IN"/>
                        </w:rPr>
                        <w:t xml:space="preserve"> </w:t>
                      </w:r>
                      <w:r w:rsidRPr="004A3646">
                        <w:rPr>
                          <w:rFonts w:cs="Nirmala UI"/>
                          <w:color w:val="000000" w:themeColor="text1"/>
                          <w:sz w:val="22"/>
                          <w:cs/>
                          <w:lang w:bidi="bn-IN"/>
                        </w:rPr>
                        <w:t>কোষগুলির</w:t>
                      </w:r>
                      <w:r w:rsidRPr="004A3646">
                        <w:rPr>
                          <w:rFonts w:cs="Arial"/>
                          <w:color w:val="000000" w:themeColor="text1"/>
                          <w:sz w:val="22"/>
                          <w:cs/>
                          <w:lang w:bidi="bn-IN"/>
                        </w:rPr>
                        <w:t xml:space="preserve"> </w:t>
                      </w:r>
                      <w:r w:rsidRPr="004A3646">
                        <w:rPr>
                          <w:rFonts w:cs="Nirmala UI"/>
                          <w:color w:val="000000" w:themeColor="text1"/>
                          <w:sz w:val="22"/>
                          <w:cs/>
                          <w:lang w:bidi="bn-IN"/>
                        </w:rPr>
                        <w:t>প্রধান</w:t>
                      </w:r>
                      <w:r w:rsidRPr="004A3646">
                        <w:rPr>
                          <w:rFonts w:cs="Arial"/>
                          <w:color w:val="000000" w:themeColor="text1"/>
                          <w:sz w:val="22"/>
                          <w:cs/>
                          <w:lang w:bidi="bn-IN"/>
                        </w:rPr>
                        <w:t xml:space="preserve"> </w:t>
                      </w:r>
                      <w:r w:rsidRPr="004A3646">
                        <w:rPr>
                          <w:rFonts w:cs="Nirmala UI"/>
                          <w:color w:val="000000" w:themeColor="text1"/>
                          <w:sz w:val="22"/>
                          <w:cs/>
                          <w:lang w:bidi="bn-IN"/>
                        </w:rPr>
                        <w:t>বৈশিষ্ট্য</w:t>
                      </w:r>
                      <w:r w:rsidRPr="004A3646">
                        <w:rPr>
                          <w:rFonts w:cs="Arial"/>
                          <w:color w:val="000000" w:themeColor="text1"/>
                          <w:sz w:val="22"/>
                          <w:cs/>
                          <w:lang w:bidi="bn-IN"/>
                        </w:rPr>
                        <w:t xml:space="preserve"> </w:t>
                      </w:r>
                      <w:r w:rsidRPr="004A3646">
                        <w:rPr>
                          <w:rFonts w:cs="Nirmala UI"/>
                          <w:color w:val="000000" w:themeColor="text1"/>
                          <w:sz w:val="22"/>
                          <w:cs/>
                          <w:lang w:bidi="bn-IN"/>
                        </w:rPr>
                        <w:t>হল</w:t>
                      </w:r>
                      <w:r w:rsidRPr="004A3646">
                        <w:rPr>
                          <w:rFonts w:cs="Arial"/>
                          <w:color w:val="000000" w:themeColor="text1"/>
                          <w:sz w:val="22"/>
                          <w:cs/>
                          <w:lang w:bidi="bn-IN"/>
                        </w:rPr>
                        <w:t xml:space="preserve"> </w:t>
                      </w:r>
                      <w:r w:rsidRPr="004A3646">
                        <w:rPr>
                          <w:rFonts w:cs="Nirmala UI"/>
                          <w:color w:val="000000" w:themeColor="text1"/>
                          <w:sz w:val="22"/>
                          <w:cs/>
                          <w:lang w:bidi="bn-IN"/>
                        </w:rPr>
                        <w:t>সেগুলি</w:t>
                      </w:r>
                      <w:r w:rsidRPr="004A3646">
                        <w:rPr>
                          <w:rFonts w:cs="Arial"/>
                          <w:color w:val="000000" w:themeColor="text1"/>
                          <w:sz w:val="22"/>
                          <w:cs/>
                          <w:lang w:bidi="bn-IN"/>
                        </w:rPr>
                        <w:t xml:space="preserve"> </w:t>
                      </w:r>
                      <w:r w:rsidRPr="004A3646">
                        <w:rPr>
                          <w:rFonts w:cs="Nirmala UI"/>
                          <w:color w:val="000000" w:themeColor="text1"/>
                          <w:sz w:val="22"/>
                          <w:cs/>
                          <w:lang w:bidi="bn-IN"/>
                        </w:rPr>
                        <w:t>ফ্যাগোসাইটোসিস</w:t>
                      </w:r>
                      <w:r w:rsidRPr="004A3646">
                        <w:rPr>
                          <w:rFonts w:cs="Arial"/>
                          <w:color w:val="000000" w:themeColor="text1"/>
                          <w:sz w:val="22"/>
                          <w:cs/>
                          <w:lang w:bidi="bn-IN"/>
                        </w:rPr>
                        <w:t xml:space="preserve"> </w:t>
                      </w:r>
                      <w:r w:rsidRPr="004A3646">
                        <w:rPr>
                          <w:rFonts w:cs="Nirmala UI"/>
                          <w:color w:val="000000" w:themeColor="text1"/>
                          <w:sz w:val="22"/>
                          <w:cs/>
                          <w:lang w:bidi="bn-IN"/>
                        </w:rPr>
                        <w:t>বহন</w:t>
                      </w:r>
                      <w:r w:rsidRPr="004A3646">
                        <w:rPr>
                          <w:rFonts w:cs="Arial"/>
                          <w:color w:val="000000" w:themeColor="text1"/>
                          <w:sz w:val="22"/>
                          <w:cs/>
                          <w:lang w:bidi="bn-IN"/>
                        </w:rPr>
                        <w:t xml:space="preserve"> </w:t>
                      </w:r>
                      <w:r w:rsidRPr="004A3646">
                        <w:rPr>
                          <w:rFonts w:cs="Nirmala UI"/>
                          <w:color w:val="000000" w:themeColor="text1"/>
                          <w:sz w:val="22"/>
                          <w:cs/>
                          <w:lang w:bidi="bn-IN"/>
                        </w:rPr>
                        <w:t>করতে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ফ্যাগোসাইটোসিসের</w:t>
                      </w:r>
                      <w:r w:rsidRPr="004A3646">
                        <w:rPr>
                          <w:rFonts w:cs="Arial"/>
                          <w:color w:val="000000" w:themeColor="text1"/>
                          <w:sz w:val="22"/>
                          <w:cs/>
                          <w:lang w:bidi="bn-IN"/>
                        </w:rPr>
                        <w:t xml:space="preserve"> </w:t>
                      </w:r>
                      <w:r w:rsidRPr="004A3646">
                        <w:rPr>
                          <w:rFonts w:cs="Nirmala UI"/>
                          <w:color w:val="000000" w:themeColor="text1"/>
                          <w:sz w:val="22"/>
                          <w:cs/>
                          <w:lang w:bidi="bn-IN"/>
                        </w:rPr>
                        <w:t>ফলে</w:t>
                      </w:r>
                      <w:r w:rsidRPr="004A3646">
                        <w:rPr>
                          <w:rFonts w:cs="Arial"/>
                          <w:color w:val="000000" w:themeColor="text1"/>
                          <w:sz w:val="22"/>
                          <w:cs/>
                          <w:lang w:bidi="bn-IN"/>
                        </w:rPr>
                        <w:t xml:space="preserve"> </w:t>
                      </w:r>
                      <w:r w:rsidRPr="004A3646">
                        <w:rPr>
                          <w:rFonts w:cs="Nirmala UI"/>
                          <w:color w:val="000000" w:themeColor="text1"/>
                          <w:sz w:val="22"/>
                          <w:cs/>
                          <w:lang w:bidi="bn-IN"/>
                        </w:rPr>
                        <w:t>লাইসোসোমের</w:t>
                      </w:r>
                      <w:r w:rsidRPr="004A3646">
                        <w:rPr>
                          <w:rFonts w:cs="Arial"/>
                          <w:color w:val="000000" w:themeColor="text1"/>
                          <w:sz w:val="22"/>
                          <w:cs/>
                          <w:lang w:bidi="bn-IN"/>
                        </w:rPr>
                        <w:t xml:space="preserve"> </w:t>
                      </w:r>
                      <w:r w:rsidRPr="004A3646">
                        <w:rPr>
                          <w:rFonts w:cs="Nirmala UI"/>
                          <w:color w:val="000000" w:themeColor="text1"/>
                          <w:sz w:val="22"/>
                          <w:cs/>
                          <w:lang w:bidi="bn-IN"/>
                        </w:rPr>
                        <w:t>সাথে</w:t>
                      </w:r>
                      <w:r w:rsidRPr="004A3646">
                        <w:rPr>
                          <w:rFonts w:cs="Arial"/>
                          <w:color w:val="000000" w:themeColor="text1"/>
                          <w:sz w:val="22"/>
                          <w:cs/>
                          <w:lang w:bidi="bn-IN"/>
                        </w:rPr>
                        <w:t xml:space="preserve"> </w:t>
                      </w:r>
                      <w:r w:rsidRPr="004A3646">
                        <w:rPr>
                          <w:rFonts w:cs="Nirmala UI"/>
                          <w:color w:val="000000" w:themeColor="text1"/>
                          <w:sz w:val="22"/>
                          <w:cs/>
                          <w:lang w:bidi="bn-IN"/>
                        </w:rPr>
                        <w:t>পরিপাককৃত</w:t>
                      </w:r>
                      <w:r w:rsidRPr="004A3646">
                        <w:rPr>
                          <w:rFonts w:cs="Arial"/>
                          <w:color w:val="000000" w:themeColor="text1"/>
                          <w:sz w:val="22"/>
                          <w:cs/>
                          <w:lang w:bidi="bn-IN"/>
                        </w:rPr>
                        <w:t xml:space="preserve"> </w:t>
                      </w:r>
                      <w:r w:rsidRPr="004A3646">
                        <w:rPr>
                          <w:rFonts w:cs="Nirmala UI"/>
                          <w:color w:val="000000" w:themeColor="text1"/>
                          <w:sz w:val="22"/>
                          <w:cs/>
                          <w:lang w:bidi="bn-IN"/>
                        </w:rPr>
                        <w:t>উপাদান</w:t>
                      </w:r>
                      <w:r w:rsidRPr="004A3646">
                        <w:rPr>
                          <w:rFonts w:cs="Arial"/>
                          <w:color w:val="000000" w:themeColor="text1"/>
                          <w:sz w:val="22"/>
                          <w:cs/>
                          <w:lang w:bidi="bn-IN"/>
                        </w:rPr>
                        <w:t xml:space="preserve"> </w:t>
                      </w:r>
                      <w:r w:rsidRPr="004A3646">
                        <w:rPr>
                          <w:rFonts w:cs="Nirmala UI"/>
                          <w:color w:val="000000" w:themeColor="text1"/>
                          <w:sz w:val="22"/>
                          <w:cs/>
                          <w:lang w:bidi="bn-IN"/>
                        </w:rPr>
                        <w:t>মিশ্রিত</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Arial"/>
                          <w:color w:val="000000" w:themeColor="text1"/>
                          <w:sz w:val="22"/>
                          <w:cs/>
                          <w:lang w:bidi="bn-IN"/>
                        </w:rPr>
                        <w:t xml:space="preserve"> </w:t>
                      </w:r>
                      <w:r w:rsidRPr="004A3646">
                        <w:rPr>
                          <w:rFonts w:cs="Nirmala UI"/>
                          <w:color w:val="000000" w:themeColor="text1"/>
                          <w:sz w:val="22"/>
                          <w:cs/>
                          <w:lang w:bidi="bn-IN"/>
                        </w:rPr>
                        <w:t>বিজাতীয়</w:t>
                      </w:r>
                      <w:r w:rsidRPr="004A3646">
                        <w:rPr>
                          <w:rFonts w:cs="Arial"/>
                          <w:color w:val="000000" w:themeColor="text1"/>
                          <w:sz w:val="22"/>
                          <w:cs/>
                          <w:lang w:bidi="bn-IN"/>
                        </w:rPr>
                        <w:t xml:space="preserve"> </w:t>
                      </w:r>
                      <w:r w:rsidRPr="004A3646">
                        <w:rPr>
                          <w:rFonts w:cs="Nirmala UI"/>
                          <w:color w:val="000000" w:themeColor="text1"/>
                          <w:sz w:val="22"/>
                          <w:cs/>
                          <w:lang w:bidi="bn-IN"/>
                        </w:rPr>
                        <w:t>পদার্থের</w:t>
                      </w:r>
                      <w:r w:rsidRPr="004A3646">
                        <w:rPr>
                          <w:rFonts w:cs="Arial"/>
                          <w:color w:val="000000" w:themeColor="text1"/>
                          <w:sz w:val="22"/>
                          <w:cs/>
                          <w:lang w:bidi="bn-IN"/>
                        </w:rPr>
                        <w:t xml:space="preserve"> </w:t>
                      </w:r>
                      <w:r w:rsidRPr="004A3646">
                        <w:rPr>
                          <w:rFonts w:cs="Nirmala UI"/>
                          <w:color w:val="000000" w:themeColor="text1"/>
                          <w:sz w:val="22"/>
                          <w:cs/>
                          <w:lang w:bidi="bn-IN"/>
                        </w:rPr>
                        <w:t>ধ্বংস</w:t>
                      </w:r>
                      <w:r w:rsidRPr="004A3646">
                        <w:rPr>
                          <w:rFonts w:cs="Arial"/>
                          <w:color w:val="000000" w:themeColor="text1"/>
                          <w:sz w:val="22"/>
                          <w:cs/>
                          <w:lang w:bidi="bn-IN"/>
                        </w:rPr>
                        <w:t xml:space="preserve"> </w:t>
                      </w:r>
                      <w:r w:rsidRPr="004A3646">
                        <w:rPr>
                          <w:rFonts w:cs="Nirmala UI"/>
                          <w:color w:val="000000" w:themeColor="text1"/>
                          <w:sz w:val="22"/>
                          <w:cs/>
                          <w:lang w:bidi="bn-IN"/>
                        </w:rPr>
                        <w:t>হয়</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লাইসোসোম</w:t>
                      </w:r>
                      <w:r w:rsidRPr="004A3646">
                        <w:rPr>
                          <w:rFonts w:cs="Arial"/>
                          <w:color w:val="000000" w:themeColor="text1"/>
                          <w:sz w:val="22"/>
                          <w:cs/>
                          <w:lang w:bidi="bn-IN"/>
                        </w:rPr>
                        <w:t xml:space="preserve"> </w:t>
                      </w:r>
                      <w:r w:rsidRPr="004A3646">
                        <w:rPr>
                          <w:rFonts w:cs="Nirmala UI"/>
                          <w:color w:val="000000" w:themeColor="text1"/>
                          <w:sz w:val="22"/>
                          <w:cs/>
                          <w:lang w:bidi="bn-IN"/>
                        </w:rPr>
                        <w:t>প্যাথোজেনকে</w:t>
                      </w:r>
                      <w:r w:rsidRPr="004A3646">
                        <w:rPr>
                          <w:rFonts w:cs="Arial"/>
                          <w:color w:val="000000" w:themeColor="text1"/>
                          <w:sz w:val="22"/>
                          <w:cs/>
                          <w:lang w:bidi="bn-IN"/>
                        </w:rPr>
                        <w:t xml:space="preserve"> </w:t>
                      </w:r>
                      <w:r w:rsidRPr="004A3646">
                        <w:rPr>
                          <w:rFonts w:cs="Nirmala UI"/>
                          <w:color w:val="000000" w:themeColor="text1"/>
                          <w:sz w:val="22"/>
                          <w:cs/>
                          <w:lang w:bidi="bn-IN"/>
                        </w:rPr>
                        <w:t>মেরে</w:t>
                      </w:r>
                      <w:r w:rsidRPr="004A3646">
                        <w:rPr>
                          <w:rFonts w:cs="Arial"/>
                          <w:color w:val="000000" w:themeColor="text1"/>
                          <w:sz w:val="22"/>
                          <w:cs/>
                          <w:lang w:bidi="bn-IN"/>
                        </w:rPr>
                        <w:t xml:space="preserve"> </w:t>
                      </w:r>
                      <w:r w:rsidRPr="004A3646">
                        <w:rPr>
                          <w:rFonts w:cs="Nirmala UI"/>
                          <w:color w:val="000000" w:themeColor="text1"/>
                          <w:sz w:val="22"/>
                          <w:cs/>
                          <w:lang w:bidi="bn-IN"/>
                        </w:rPr>
                        <w:t>ফেলার</w:t>
                      </w:r>
                      <w:r w:rsidRPr="004A3646">
                        <w:rPr>
                          <w:rFonts w:cs="Arial"/>
                          <w:color w:val="000000" w:themeColor="text1"/>
                          <w:sz w:val="22"/>
                          <w:cs/>
                          <w:lang w:bidi="bn-IN"/>
                        </w:rPr>
                        <w:t xml:space="preserve"> </w:t>
                      </w:r>
                      <w:r w:rsidRPr="004A3646">
                        <w:rPr>
                          <w:rFonts w:cs="Nirmala UI"/>
                          <w:color w:val="000000" w:themeColor="text1"/>
                          <w:sz w:val="22"/>
                          <w:cs/>
                          <w:lang w:bidi="bn-IN"/>
                        </w:rPr>
                        <w:t>জন্য</w:t>
                      </w:r>
                      <w:r w:rsidRPr="004A3646">
                        <w:rPr>
                          <w:rFonts w:cs="Arial"/>
                          <w:color w:val="000000" w:themeColor="text1"/>
                          <w:sz w:val="22"/>
                          <w:cs/>
                          <w:lang w:bidi="bn-IN"/>
                        </w:rPr>
                        <w:t xml:space="preserve"> </w:t>
                      </w:r>
                      <w:r w:rsidRPr="004A3646">
                        <w:rPr>
                          <w:rFonts w:cs="Nirmala UI"/>
                          <w:color w:val="000000" w:themeColor="text1"/>
                          <w:sz w:val="22"/>
                          <w:cs/>
                          <w:lang w:bidi="bn-IN"/>
                        </w:rPr>
                        <w:t>কঠোর</w:t>
                      </w:r>
                      <w:r w:rsidRPr="004A3646">
                        <w:rPr>
                          <w:rFonts w:cs="Arial"/>
                          <w:color w:val="000000" w:themeColor="text1"/>
                          <w:sz w:val="22"/>
                          <w:cs/>
                          <w:lang w:bidi="bn-IN"/>
                        </w:rPr>
                        <w:t xml:space="preserve"> </w:t>
                      </w:r>
                      <w:r w:rsidRPr="004A3646">
                        <w:rPr>
                          <w:rFonts w:cs="Vrinda"/>
                          <w:color w:val="000000" w:themeColor="text1"/>
                          <w:sz w:val="22"/>
                          <w:cs/>
                          <w:lang w:bidi="bn-IN"/>
                        </w:rPr>
                        <w:t>অব</w:t>
                      </w:r>
                      <w:r w:rsidRPr="004A3646">
                        <w:rPr>
                          <w:rFonts w:cs="Arial"/>
                          <w:color w:val="000000" w:themeColor="text1"/>
                          <w:sz w:val="22"/>
                          <w:cs/>
                          <w:lang w:bidi="bn-IN"/>
                        </w:rPr>
                        <w:t>‌</w:t>
                      </w:r>
                      <w:r w:rsidRPr="004A3646">
                        <w:rPr>
                          <w:rFonts w:cs="Nirmala UI"/>
                          <w:color w:val="000000" w:themeColor="text1"/>
                          <w:sz w:val="22"/>
                          <w:cs/>
                          <w:lang w:bidi="bn-IN"/>
                        </w:rPr>
                        <w:t>স্থাগুলি</w:t>
                      </w:r>
                      <w:r w:rsidRPr="004A3646">
                        <w:rPr>
                          <w:rFonts w:cs="Arial"/>
                          <w:color w:val="000000" w:themeColor="text1"/>
                          <w:sz w:val="22"/>
                          <w:cs/>
                          <w:lang w:bidi="bn-IN"/>
                        </w:rPr>
                        <w:t xml:space="preserve"> </w:t>
                      </w:r>
                      <w:r w:rsidRPr="004A3646">
                        <w:rPr>
                          <w:rFonts w:cs="Nirmala UI"/>
                          <w:color w:val="000000" w:themeColor="text1"/>
                          <w:sz w:val="22"/>
                          <w:cs/>
                          <w:lang w:bidi="bn-IN"/>
                        </w:rPr>
                        <w:t>প্রদান</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যার</w:t>
                      </w:r>
                      <w:r w:rsidRPr="004A3646">
                        <w:rPr>
                          <w:rFonts w:cs="Arial"/>
                          <w:color w:val="000000" w:themeColor="text1"/>
                          <w:sz w:val="22"/>
                          <w:cs/>
                          <w:lang w:bidi="bn-IN"/>
                        </w:rPr>
                        <w:t xml:space="preserve"> </w:t>
                      </w:r>
                      <w:r w:rsidRPr="004A3646">
                        <w:rPr>
                          <w:rFonts w:cs="Nirmala UI"/>
                          <w:color w:val="000000" w:themeColor="text1"/>
                          <w:sz w:val="22"/>
                          <w:cs/>
                          <w:lang w:bidi="bn-IN"/>
                        </w:rPr>
                        <w:t>মধ্যে</w:t>
                      </w:r>
                      <w:r w:rsidRPr="004A3646">
                        <w:rPr>
                          <w:rFonts w:cs="Arial"/>
                          <w:color w:val="000000" w:themeColor="text1"/>
                          <w:sz w:val="22"/>
                          <w:cs/>
                          <w:lang w:bidi="bn-IN"/>
                        </w:rPr>
                        <w:t xml:space="preserve"> </w:t>
                      </w:r>
                      <w:r w:rsidRPr="004A3646">
                        <w:rPr>
                          <w:rFonts w:cs="Nirmala UI"/>
                          <w:color w:val="000000" w:themeColor="text1"/>
                          <w:sz w:val="22"/>
                          <w:cs/>
                          <w:lang w:bidi="bn-IN"/>
                        </w:rPr>
                        <w:t>রয়েছে</w:t>
                      </w:r>
                      <w:r w:rsidRPr="004A3646">
                        <w:rPr>
                          <w:rFonts w:cs="Arial"/>
                          <w:color w:val="000000" w:themeColor="text1"/>
                          <w:sz w:val="22"/>
                          <w:cs/>
                          <w:lang w:bidi="bn-IN"/>
                        </w:rPr>
                        <w:t xml:space="preserve"> </w:t>
                      </w:r>
                      <w:r w:rsidRPr="004A3646">
                        <w:rPr>
                          <w:rFonts w:cs="Nirmala UI"/>
                          <w:color w:val="000000" w:themeColor="text1"/>
                          <w:sz w:val="22"/>
                          <w:cs/>
                          <w:lang w:bidi="bn-IN"/>
                        </w:rPr>
                        <w:t>বিশেষায়িত</w:t>
                      </w:r>
                      <w:r w:rsidRPr="004A3646">
                        <w:rPr>
                          <w:rFonts w:cs="Arial"/>
                          <w:color w:val="000000" w:themeColor="text1"/>
                          <w:sz w:val="22"/>
                          <w:cs/>
                          <w:lang w:bidi="bn-IN"/>
                        </w:rPr>
                        <w:t xml:space="preserve"> </w:t>
                      </w:r>
                      <w:r w:rsidRPr="004A3646">
                        <w:rPr>
                          <w:rFonts w:cs="Nirmala UI"/>
                          <w:color w:val="000000" w:themeColor="text1"/>
                          <w:sz w:val="22"/>
                          <w:cs/>
                          <w:lang w:bidi="bn-IN"/>
                        </w:rPr>
                        <w:t>লাইসোসোমাল</w:t>
                      </w:r>
                      <w:r w:rsidRPr="004A3646">
                        <w:rPr>
                          <w:rFonts w:cs="Arial"/>
                          <w:color w:val="000000" w:themeColor="text1"/>
                          <w:sz w:val="22"/>
                          <w:cs/>
                          <w:lang w:bidi="bn-IN"/>
                        </w:rPr>
                        <w:t xml:space="preserve"> </w:t>
                      </w:r>
                      <w:r w:rsidRPr="004A3646">
                        <w:rPr>
                          <w:rFonts w:cs="Nirmala UI"/>
                          <w:color w:val="000000" w:themeColor="text1"/>
                          <w:sz w:val="22"/>
                          <w:cs/>
                          <w:lang w:bidi="bn-IN"/>
                        </w:rPr>
                        <w:t>এনজাইম</w:t>
                      </w:r>
                      <w:r w:rsidRPr="004A3646">
                        <w:rPr>
                          <w:rFonts w:cs="Arial"/>
                          <w:color w:val="000000" w:themeColor="text1"/>
                          <w:sz w:val="22"/>
                          <w:cs/>
                          <w:lang w:bidi="bn-IN"/>
                        </w:rPr>
                        <w:t xml:space="preserve"> </w:t>
                      </w:r>
                      <w:r w:rsidRPr="004A3646">
                        <w:rPr>
                          <w:rFonts w:cs="Nirmala UI"/>
                          <w:color w:val="000000" w:themeColor="text1"/>
                          <w:sz w:val="22"/>
                          <w:cs/>
                          <w:lang w:bidi="bn-IN"/>
                        </w:rPr>
                        <w:t>ব্যবহার</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অত্যন্ত</w:t>
                      </w:r>
                      <w:r w:rsidRPr="004A3646">
                        <w:rPr>
                          <w:rFonts w:cs="Arial"/>
                          <w:color w:val="000000" w:themeColor="text1"/>
                          <w:sz w:val="22"/>
                          <w:cs/>
                          <w:lang w:bidi="bn-IN"/>
                        </w:rPr>
                        <w:t xml:space="preserve"> </w:t>
                      </w:r>
                      <w:r w:rsidRPr="004A3646">
                        <w:rPr>
                          <w:rFonts w:cs="Nirmala UI"/>
                          <w:color w:val="000000" w:themeColor="text1"/>
                          <w:sz w:val="22"/>
                          <w:cs/>
                          <w:lang w:bidi="bn-IN"/>
                        </w:rPr>
                        <w:t>আম্লিক</w:t>
                      </w:r>
                      <w:r w:rsidRPr="004A3646">
                        <w:rPr>
                          <w:rFonts w:cs="Arial"/>
                          <w:color w:val="000000" w:themeColor="text1"/>
                          <w:sz w:val="22"/>
                          <w:cs/>
                          <w:lang w:bidi="bn-IN"/>
                        </w:rPr>
                        <w:t xml:space="preserve"> </w:t>
                      </w:r>
                      <w:r w:rsidRPr="004A3646">
                        <w:rPr>
                          <w:rFonts w:cs="Nirmala UI"/>
                          <w:color w:val="000000" w:themeColor="text1"/>
                          <w:sz w:val="22"/>
                          <w:cs/>
                          <w:lang w:bidi="bn-IN"/>
                        </w:rPr>
                        <w:t>অবস্থা</w:t>
                      </w:r>
                      <w:r w:rsidRPr="004A3646">
                        <w:rPr>
                          <w:rFonts w:cs="Arial"/>
                          <w:color w:val="000000" w:themeColor="text1"/>
                          <w:sz w:val="22"/>
                          <w:cs/>
                          <w:lang w:bidi="bn-IN"/>
                        </w:rPr>
                        <w:t xml:space="preserve"> </w:t>
                      </w:r>
                      <w:r w:rsidRPr="004A3646">
                        <w:rPr>
                          <w:rFonts w:cs="Nirmala UI"/>
                          <w:color w:val="000000" w:themeColor="text1"/>
                          <w:sz w:val="22"/>
                          <w:cs/>
                          <w:lang w:bidi="bn-IN"/>
                        </w:rPr>
                        <w:t>প্রদান</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প্রাকৃতিক</w:t>
                      </w:r>
                      <w:r w:rsidRPr="004A3646">
                        <w:rPr>
                          <w:rFonts w:cs="Arial"/>
                          <w:color w:val="000000" w:themeColor="text1"/>
                          <w:sz w:val="22"/>
                          <w:cs/>
                          <w:lang w:bidi="bn-IN"/>
                        </w:rPr>
                        <w:t xml:space="preserve"> </w:t>
                      </w:r>
                      <w:r w:rsidRPr="004A3646">
                        <w:rPr>
                          <w:rFonts w:cs="Nirmala UI"/>
                          <w:color w:val="000000" w:themeColor="text1"/>
                          <w:sz w:val="22"/>
                          <w:cs/>
                          <w:lang w:bidi="bn-IN"/>
                        </w:rPr>
                        <w:t>হত্যাকারী</w:t>
                      </w:r>
                      <w:r w:rsidRPr="004A3646">
                        <w:rPr>
                          <w:rFonts w:cs="Arial"/>
                          <w:color w:val="000000" w:themeColor="text1"/>
                          <w:sz w:val="22"/>
                          <w:cs/>
                          <w:lang w:bidi="bn-IN"/>
                        </w:rPr>
                        <w:t xml:space="preserve"> </w:t>
                      </w:r>
                      <w:r w:rsidRPr="004A3646">
                        <w:rPr>
                          <w:rFonts w:cs="Nirmala UI"/>
                          <w:color w:val="000000" w:themeColor="text1"/>
                          <w:sz w:val="22"/>
                          <w:cs/>
                          <w:lang w:bidi="bn-IN"/>
                        </w:rPr>
                        <w:t>কোষগুলি</w:t>
                      </w:r>
                      <w:r w:rsidRPr="004A3646">
                        <w:rPr>
                          <w:rFonts w:cs="Arial"/>
                          <w:color w:val="000000" w:themeColor="text1"/>
                          <w:sz w:val="22"/>
                          <w:cs/>
                          <w:lang w:bidi="bn-IN"/>
                        </w:rPr>
                        <w:t xml:space="preserve"> </w:t>
                      </w:r>
                      <w:r w:rsidRPr="004A3646">
                        <w:rPr>
                          <w:rFonts w:cs="Nirmala UI"/>
                          <w:color w:val="000000" w:themeColor="text1"/>
                          <w:sz w:val="22"/>
                          <w:cs/>
                          <w:lang w:bidi="bn-IN"/>
                        </w:rPr>
                        <w:t>অন্যান্য</w:t>
                      </w:r>
                      <w:r w:rsidRPr="004A3646">
                        <w:rPr>
                          <w:rFonts w:cs="Arial"/>
                          <w:color w:val="000000" w:themeColor="text1"/>
                          <w:sz w:val="22"/>
                          <w:cs/>
                          <w:lang w:bidi="bn-IN"/>
                        </w:rPr>
                        <w:t xml:space="preserve"> </w:t>
                      </w:r>
                      <w:r w:rsidRPr="004A3646">
                        <w:rPr>
                          <w:rFonts w:cs="Nirmala UI"/>
                          <w:color w:val="000000" w:themeColor="text1"/>
                          <w:sz w:val="22"/>
                          <w:cs/>
                          <w:lang w:bidi="bn-IN"/>
                        </w:rPr>
                        <w:t>কোষকে</w:t>
                      </w:r>
                      <w:r w:rsidRPr="004A3646">
                        <w:rPr>
                          <w:rFonts w:cs="Arial"/>
                          <w:color w:val="000000" w:themeColor="text1"/>
                          <w:sz w:val="22"/>
                          <w:cs/>
                          <w:lang w:bidi="bn-IN"/>
                        </w:rPr>
                        <w:t xml:space="preserve"> </w:t>
                      </w:r>
                      <w:r w:rsidRPr="004A3646">
                        <w:rPr>
                          <w:rFonts w:cs="Nirmala UI"/>
                          <w:color w:val="000000" w:themeColor="text1"/>
                          <w:sz w:val="22"/>
                          <w:cs/>
                          <w:lang w:bidi="bn-IN"/>
                        </w:rPr>
                        <w:t>মেরে</w:t>
                      </w:r>
                      <w:r w:rsidRPr="004A3646">
                        <w:rPr>
                          <w:rFonts w:cs="Arial"/>
                          <w:color w:val="000000" w:themeColor="text1"/>
                          <w:sz w:val="22"/>
                          <w:cs/>
                          <w:lang w:bidi="bn-IN"/>
                        </w:rPr>
                        <w:t xml:space="preserve"> </w:t>
                      </w:r>
                      <w:r w:rsidRPr="004A3646">
                        <w:rPr>
                          <w:rFonts w:cs="Nirmala UI"/>
                          <w:color w:val="000000" w:themeColor="text1"/>
                          <w:sz w:val="22"/>
                          <w:cs/>
                          <w:lang w:bidi="bn-IN"/>
                        </w:rPr>
                        <w:t>করে</w:t>
                      </w:r>
                      <w:r w:rsidRPr="004A3646">
                        <w:rPr>
                          <w:rFonts w:cs="Arial"/>
                          <w:color w:val="000000" w:themeColor="text1"/>
                          <w:sz w:val="22"/>
                          <w:cs/>
                          <w:lang w:bidi="bn-IN"/>
                        </w:rPr>
                        <w:t xml:space="preserve"> </w:t>
                      </w:r>
                      <w:r w:rsidRPr="004A3646">
                        <w:rPr>
                          <w:rFonts w:cs="Nirmala UI"/>
                          <w:color w:val="000000" w:themeColor="text1"/>
                          <w:sz w:val="22"/>
                          <w:cs/>
                          <w:lang w:bidi="bn-IN"/>
                        </w:rPr>
                        <w:t>যেগুলি</w:t>
                      </w:r>
                      <w:r w:rsidRPr="004A3646">
                        <w:rPr>
                          <w:rFonts w:cs="Arial"/>
                          <w:color w:val="000000" w:themeColor="text1"/>
                          <w:sz w:val="22"/>
                          <w:cs/>
                          <w:lang w:bidi="bn-IN"/>
                        </w:rPr>
                        <w:t xml:space="preserve"> '</w:t>
                      </w:r>
                      <w:r w:rsidRPr="004A3646">
                        <w:rPr>
                          <w:rFonts w:cs="Nirmala UI"/>
                          <w:color w:val="000000" w:themeColor="text1"/>
                          <w:sz w:val="22"/>
                          <w:cs/>
                          <w:lang w:bidi="bn-IN"/>
                        </w:rPr>
                        <w:t>চাপপূর্ণ</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যেমন</w:t>
                      </w:r>
                      <w:r w:rsidRPr="004A3646">
                        <w:rPr>
                          <w:rFonts w:cs="Arial"/>
                          <w:color w:val="000000" w:themeColor="text1"/>
                          <w:sz w:val="22"/>
                          <w:cs/>
                          <w:lang w:bidi="bn-IN"/>
                        </w:rPr>
                        <w:t xml:space="preserve"> </w:t>
                      </w:r>
                      <w:r w:rsidRPr="004A3646">
                        <w:rPr>
                          <w:rFonts w:cs="Nirmala UI"/>
                          <w:color w:val="000000" w:themeColor="text1"/>
                          <w:sz w:val="22"/>
                          <w:cs/>
                          <w:lang w:bidi="bn-IN"/>
                        </w:rPr>
                        <w:t>ভাইরাল</w:t>
                      </w:r>
                      <w:r w:rsidRPr="004A3646">
                        <w:rPr>
                          <w:rFonts w:cs="Arial"/>
                          <w:color w:val="000000" w:themeColor="text1"/>
                          <w:sz w:val="22"/>
                          <w:cs/>
                          <w:lang w:bidi="bn-IN"/>
                        </w:rPr>
                        <w:t xml:space="preserve"> </w:t>
                      </w:r>
                      <w:r w:rsidRPr="004A3646">
                        <w:rPr>
                          <w:rFonts w:cs="Nirmala UI"/>
                          <w:color w:val="000000" w:themeColor="text1"/>
                          <w:sz w:val="22"/>
                          <w:cs/>
                          <w:lang w:bidi="bn-IN"/>
                        </w:rPr>
                        <w:t>বা</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w:t>
                      </w:r>
                      <w:r w:rsidRPr="004A3646">
                        <w:rPr>
                          <w:rFonts w:cs="Arial"/>
                          <w:color w:val="000000" w:themeColor="text1"/>
                          <w:sz w:val="22"/>
                          <w:cs/>
                          <w:lang w:bidi="bn-IN"/>
                        </w:rPr>
                        <w:t>-</w:t>
                      </w:r>
                      <w:r w:rsidRPr="004A3646">
                        <w:rPr>
                          <w:rFonts w:cs="Nirmala UI"/>
                          <w:color w:val="000000" w:themeColor="text1"/>
                          <w:sz w:val="22"/>
                          <w:cs/>
                          <w:lang w:bidi="bn-IN"/>
                        </w:rPr>
                        <w:t>সংক্রমিত</w:t>
                      </w:r>
                      <w:r w:rsidRPr="004A3646">
                        <w:rPr>
                          <w:rFonts w:cs="Arial"/>
                          <w:color w:val="000000" w:themeColor="text1"/>
                          <w:sz w:val="22"/>
                          <w:cs/>
                          <w:lang w:bidi="bn-IN"/>
                        </w:rPr>
                        <w:t xml:space="preserve"> </w:t>
                      </w:r>
                      <w:r w:rsidRPr="004A3646">
                        <w:rPr>
                          <w:rFonts w:cs="Nirmala UI"/>
                          <w:color w:val="000000" w:themeColor="text1"/>
                          <w:sz w:val="22"/>
                          <w:cs/>
                          <w:lang w:bidi="bn-IN"/>
                        </w:rPr>
                        <w:t>কোষ</w:t>
                      </w:r>
                      <w:r w:rsidRPr="004A3646">
                        <w:rPr>
                          <w:rFonts w:cs="Mangal"/>
                          <w:color w:val="000000" w:themeColor="text1"/>
                          <w:sz w:val="22"/>
                          <w:cs/>
                          <w:lang w:bidi="hi-IN"/>
                        </w:rPr>
                        <w:t>।</w:t>
                      </w:r>
                      <w:r w:rsidRPr="004A3646">
                        <w:rPr>
                          <w:rFonts w:cs="Arial"/>
                          <w:color w:val="000000" w:themeColor="text1"/>
                          <w:sz w:val="22"/>
                          <w:cs/>
                          <w:lang w:bidi="bn-IN"/>
                        </w:rPr>
                        <w:t xml:space="preserve"> </w:t>
                      </w:r>
                      <w:r w:rsidRPr="004A3646">
                        <w:rPr>
                          <w:rFonts w:cs="Nirmala UI"/>
                          <w:color w:val="000000" w:themeColor="text1"/>
                          <w:sz w:val="22"/>
                          <w:cs/>
                          <w:lang w:bidi="bn-IN"/>
                        </w:rPr>
                        <w:t>এটি</w:t>
                      </w:r>
                      <w:r w:rsidRPr="004A3646">
                        <w:rPr>
                          <w:rFonts w:cs="Arial"/>
                          <w:color w:val="000000" w:themeColor="text1"/>
                          <w:sz w:val="22"/>
                          <w:cs/>
                          <w:lang w:bidi="bn-IN"/>
                        </w:rPr>
                        <w:t xml:space="preserve"> </w:t>
                      </w:r>
                      <w:r w:rsidRPr="004A3646">
                        <w:rPr>
                          <w:rFonts w:cs="Nirmala UI"/>
                          <w:color w:val="000000" w:themeColor="text1"/>
                          <w:sz w:val="22"/>
                          <w:cs/>
                          <w:lang w:bidi="bn-IN"/>
                        </w:rPr>
                        <w:t>সহজাত</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Vrinda"/>
                          <w:color w:val="000000" w:themeColor="text1"/>
                          <w:sz w:val="22"/>
                          <w:cs/>
                          <w:lang w:bidi="bn-IN"/>
                        </w:rPr>
                        <w:t>ব্যব</w:t>
                      </w:r>
                      <w:r w:rsidRPr="004A3646">
                        <w:rPr>
                          <w:rFonts w:cs="Arial"/>
                          <w:color w:val="000000" w:themeColor="text1"/>
                          <w:sz w:val="22"/>
                          <w:cs/>
                          <w:lang w:bidi="bn-IN"/>
                        </w:rPr>
                        <w:t>‌</w:t>
                      </w:r>
                      <w:r w:rsidRPr="004A3646">
                        <w:rPr>
                          <w:rFonts w:cs="Nirmala UI"/>
                          <w:color w:val="000000" w:themeColor="text1"/>
                          <w:sz w:val="22"/>
                          <w:cs/>
                          <w:lang w:bidi="bn-IN"/>
                        </w:rPr>
                        <w:t>স্থার</w:t>
                      </w:r>
                      <w:r w:rsidRPr="004A3646">
                        <w:rPr>
                          <w:rFonts w:cs="Arial"/>
                          <w:color w:val="000000" w:themeColor="text1"/>
                          <w:sz w:val="22"/>
                          <w:cs/>
                          <w:lang w:bidi="bn-IN"/>
                        </w:rPr>
                        <w:t xml:space="preserve"> </w:t>
                      </w:r>
                      <w:r w:rsidRPr="004A3646">
                        <w:rPr>
                          <w:rFonts w:cs="Nirmala UI"/>
                          <w:color w:val="000000" w:themeColor="text1"/>
                          <w:sz w:val="22"/>
                          <w:cs/>
                          <w:lang w:bidi="bn-IN"/>
                        </w:rPr>
                        <w:t>একটি</w:t>
                      </w:r>
                      <w:r w:rsidRPr="004A3646">
                        <w:rPr>
                          <w:rFonts w:cs="Arial"/>
                          <w:color w:val="000000" w:themeColor="text1"/>
                          <w:sz w:val="22"/>
                          <w:cs/>
                          <w:lang w:bidi="bn-IN"/>
                        </w:rPr>
                        <w:t xml:space="preserve"> </w:t>
                      </w:r>
                      <w:r w:rsidRPr="004A3646">
                        <w:rPr>
                          <w:rFonts w:cs="Nirmala UI"/>
                          <w:color w:val="000000" w:themeColor="text1"/>
                          <w:sz w:val="22"/>
                          <w:cs/>
                          <w:lang w:bidi="bn-IN"/>
                        </w:rPr>
                        <w:t>গুরুত্বপূর্ণ</w:t>
                      </w:r>
                      <w:r w:rsidRPr="004A3646">
                        <w:rPr>
                          <w:rFonts w:cs="Arial"/>
                          <w:color w:val="000000" w:themeColor="text1"/>
                          <w:sz w:val="22"/>
                          <w:cs/>
                          <w:lang w:bidi="bn-IN"/>
                        </w:rPr>
                        <w:t xml:space="preserve"> </w:t>
                      </w:r>
                      <w:r w:rsidRPr="004A3646">
                        <w:rPr>
                          <w:rFonts w:cs="Nirmala UI"/>
                          <w:color w:val="000000" w:themeColor="text1"/>
                          <w:sz w:val="22"/>
                          <w:cs/>
                          <w:lang w:bidi="bn-IN"/>
                        </w:rPr>
                        <w:t>অংশ</w:t>
                      </w:r>
                      <w:r w:rsidRPr="004A3646">
                        <w:rPr>
                          <w:rFonts w:cs="Arial"/>
                          <w:color w:val="000000" w:themeColor="text1"/>
                          <w:sz w:val="22"/>
                          <w:cs/>
                          <w:lang w:bidi="bn-IN"/>
                        </w:rPr>
                        <w:t xml:space="preserve">, </w:t>
                      </w:r>
                      <w:r w:rsidRPr="004A3646">
                        <w:rPr>
                          <w:rFonts w:cs="Nirmala UI"/>
                          <w:color w:val="000000" w:themeColor="text1"/>
                          <w:sz w:val="22"/>
                          <w:cs/>
                          <w:lang w:bidi="bn-IN"/>
                        </w:rPr>
                        <w:t>কারণ</w:t>
                      </w:r>
                      <w:r w:rsidRPr="004A3646">
                        <w:rPr>
                          <w:rFonts w:cs="Arial"/>
                          <w:color w:val="000000" w:themeColor="text1"/>
                          <w:sz w:val="22"/>
                          <w:cs/>
                          <w:lang w:bidi="bn-IN"/>
                        </w:rPr>
                        <w:t xml:space="preserve"> </w:t>
                      </w:r>
                      <w:r w:rsidRPr="004A3646">
                        <w:rPr>
                          <w:rFonts w:cs="Nirmala UI"/>
                          <w:color w:val="000000" w:themeColor="text1"/>
                          <w:sz w:val="22"/>
                          <w:cs/>
                          <w:lang w:bidi="bn-IN"/>
                        </w:rPr>
                        <w:t>কিছু</w:t>
                      </w:r>
                      <w:r w:rsidRPr="004A3646">
                        <w:rPr>
                          <w:rFonts w:cs="Arial"/>
                          <w:color w:val="000000" w:themeColor="text1"/>
                          <w:sz w:val="22"/>
                          <w:cs/>
                          <w:lang w:bidi="bn-IN"/>
                        </w:rPr>
                        <w:t xml:space="preserve"> </w:t>
                      </w:r>
                      <w:r w:rsidRPr="004A3646">
                        <w:rPr>
                          <w:rFonts w:cs="Nirmala UI"/>
                          <w:color w:val="000000" w:themeColor="text1"/>
                          <w:sz w:val="22"/>
                          <w:cs/>
                          <w:lang w:bidi="bn-IN"/>
                        </w:rPr>
                        <w:t>ব্যাকটেরিয়া</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ভাইরাস</w:t>
                      </w:r>
                      <w:r w:rsidRPr="004A3646">
                        <w:rPr>
                          <w:rFonts w:cs="Arial"/>
                          <w:color w:val="000000" w:themeColor="text1"/>
                          <w:sz w:val="22"/>
                          <w:cs/>
                          <w:lang w:bidi="bn-IN"/>
                        </w:rPr>
                        <w:t xml:space="preserve"> </w:t>
                      </w:r>
                      <w:r w:rsidRPr="004A3646">
                        <w:rPr>
                          <w:rFonts w:cs="Nirmala UI"/>
                          <w:color w:val="000000" w:themeColor="text1"/>
                          <w:sz w:val="22"/>
                          <w:cs/>
                          <w:lang w:bidi="bn-IN"/>
                        </w:rPr>
                        <w:t>কোষের</w:t>
                      </w:r>
                      <w:r w:rsidRPr="004A3646">
                        <w:rPr>
                          <w:rFonts w:cs="Arial"/>
                          <w:color w:val="000000" w:themeColor="text1"/>
                          <w:sz w:val="22"/>
                          <w:cs/>
                          <w:lang w:bidi="bn-IN"/>
                        </w:rPr>
                        <w:t xml:space="preserve"> </w:t>
                      </w:r>
                      <w:r w:rsidRPr="004A3646">
                        <w:rPr>
                          <w:rFonts w:cs="Nirmala UI"/>
                          <w:color w:val="000000" w:themeColor="text1"/>
                          <w:sz w:val="22"/>
                          <w:cs/>
                          <w:lang w:bidi="bn-IN"/>
                        </w:rPr>
                        <w:t>অভ্যন্তরে</w:t>
                      </w:r>
                      <w:r w:rsidRPr="004A3646">
                        <w:rPr>
                          <w:rFonts w:cs="Arial"/>
                          <w:color w:val="000000" w:themeColor="text1"/>
                          <w:sz w:val="22"/>
                          <w:cs/>
                          <w:lang w:bidi="bn-IN"/>
                        </w:rPr>
                        <w:t xml:space="preserve"> </w:t>
                      </w:r>
                      <w:r w:rsidRPr="004A3646">
                        <w:rPr>
                          <w:rFonts w:cs="Nirmala UI"/>
                          <w:color w:val="000000" w:themeColor="text1"/>
                          <w:sz w:val="22"/>
                          <w:cs/>
                          <w:lang w:bidi="bn-IN"/>
                        </w:rPr>
                        <w:t>প্রবেশ</w:t>
                      </w:r>
                      <w:r w:rsidRPr="004A3646">
                        <w:rPr>
                          <w:rFonts w:cs="Arial"/>
                          <w:color w:val="000000" w:themeColor="text1"/>
                          <w:sz w:val="22"/>
                          <w:cs/>
                          <w:lang w:bidi="bn-IN"/>
                        </w:rPr>
                        <w:t xml:space="preserve"> </w:t>
                      </w:r>
                      <w:r w:rsidRPr="004A3646">
                        <w:rPr>
                          <w:rFonts w:cs="Nirmala UI"/>
                          <w:color w:val="000000" w:themeColor="text1"/>
                          <w:sz w:val="22"/>
                          <w:cs/>
                          <w:lang w:bidi="bn-IN"/>
                        </w:rPr>
                        <w:t>করতে</w:t>
                      </w:r>
                      <w:r w:rsidRPr="004A3646">
                        <w:rPr>
                          <w:rFonts w:cs="Arial"/>
                          <w:color w:val="000000" w:themeColor="text1"/>
                          <w:sz w:val="22"/>
                          <w:cs/>
                          <w:lang w:bidi="bn-IN"/>
                        </w:rPr>
                        <w:t xml:space="preserve"> </w:t>
                      </w:r>
                      <w:r w:rsidRPr="004A3646">
                        <w:rPr>
                          <w:rFonts w:cs="Nirmala UI"/>
                          <w:color w:val="000000" w:themeColor="text1"/>
                          <w:sz w:val="22"/>
                          <w:cs/>
                          <w:lang w:bidi="bn-IN"/>
                        </w:rPr>
                        <w:t>পারে</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color w:val="000000" w:themeColor="text1"/>
                          <w:sz w:val="22"/>
                          <w:cs/>
                          <w:lang w:bidi="bn-IN"/>
                        </w:rPr>
                        <w:t>তাই</w:t>
                      </w:r>
                      <w:r w:rsidRPr="004A3646">
                        <w:rPr>
                          <w:rFonts w:cs="Arial"/>
                          <w:color w:val="000000" w:themeColor="text1"/>
                          <w:sz w:val="22"/>
                          <w:cs/>
                          <w:lang w:bidi="bn-IN"/>
                        </w:rPr>
                        <w:t xml:space="preserve"> </w:t>
                      </w:r>
                      <w:r w:rsidRPr="004A3646">
                        <w:rPr>
                          <w:rFonts w:cs="Nirmala UI"/>
                          <w:i/>
                          <w:iCs/>
                          <w:color w:val="000000" w:themeColor="text1"/>
                          <w:sz w:val="22"/>
                          <w:cs/>
                          <w:lang w:bidi="bn-IN"/>
                        </w:rPr>
                        <w:t>মেনিঙ্গোকক্কাই</w:t>
                      </w:r>
                      <w:r w:rsidRPr="004A3646">
                        <w:rPr>
                          <w:rFonts w:cs="Arial"/>
                          <w:color w:val="000000" w:themeColor="text1"/>
                          <w:sz w:val="22"/>
                          <w:cs/>
                          <w:lang w:bidi="bn-IN"/>
                        </w:rPr>
                        <w:t xml:space="preserve"> </w:t>
                      </w:r>
                      <w:r w:rsidRPr="004A3646">
                        <w:rPr>
                          <w:rFonts w:cs="Nirmala UI"/>
                          <w:color w:val="000000" w:themeColor="text1"/>
                          <w:sz w:val="22"/>
                          <w:cs/>
                          <w:lang w:bidi="bn-IN"/>
                        </w:rPr>
                        <w:t>এবং</w:t>
                      </w:r>
                      <w:r w:rsidRPr="004A3646">
                        <w:rPr>
                          <w:rFonts w:cs="Arial"/>
                          <w:color w:val="000000" w:themeColor="text1"/>
                          <w:sz w:val="22"/>
                          <w:cs/>
                          <w:lang w:bidi="bn-IN"/>
                        </w:rPr>
                        <w:t xml:space="preserve"> </w:t>
                      </w:r>
                      <w:r w:rsidRPr="004A3646">
                        <w:rPr>
                          <w:rFonts w:cs="Nirmala UI"/>
                          <w:i/>
                          <w:iCs/>
                          <w:color w:val="000000" w:themeColor="text1"/>
                          <w:sz w:val="22"/>
                          <w:cs/>
                          <w:lang w:bidi="bn-IN"/>
                        </w:rPr>
                        <w:t>মাইকোব্যাক্টেরিয়া</w:t>
                      </w:r>
                      <w:r w:rsidRPr="004A3646">
                        <w:rPr>
                          <w:rFonts w:cs="Arial"/>
                          <w:color w:val="000000" w:themeColor="text1"/>
                          <w:sz w:val="22"/>
                          <w:cs/>
                          <w:lang w:bidi="bn-IN"/>
                        </w:rPr>
                        <w:t>-</w:t>
                      </w:r>
                      <w:r w:rsidRPr="004A3646">
                        <w:rPr>
                          <w:rFonts w:cs="Nirmala UI"/>
                          <w:color w:val="000000" w:themeColor="text1"/>
                          <w:sz w:val="22"/>
                          <w:cs/>
                          <w:lang w:bidi="bn-IN"/>
                        </w:rPr>
                        <w:t>র</w:t>
                      </w:r>
                      <w:r w:rsidRPr="004A3646">
                        <w:rPr>
                          <w:rFonts w:cs="Arial"/>
                          <w:color w:val="000000" w:themeColor="text1"/>
                          <w:sz w:val="22"/>
                          <w:cs/>
                          <w:lang w:bidi="bn-IN"/>
                        </w:rPr>
                        <w:t xml:space="preserve"> </w:t>
                      </w:r>
                      <w:r w:rsidRPr="004A3646">
                        <w:rPr>
                          <w:rFonts w:cs="Nirmala UI"/>
                          <w:color w:val="000000" w:themeColor="text1"/>
                          <w:sz w:val="22"/>
                          <w:cs/>
                          <w:lang w:bidi="bn-IN"/>
                        </w:rPr>
                        <w:t>মতো</w:t>
                      </w:r>
                      <w:r w:rsidRPr="004A3646">
                        <w:rPr>
                          <w:rFonts w:cs="Arial"/>
                          <w:color w:val="000000" w:themeColor="text1"/>
                          <w:sz w:val="22"/>
                          <w:cs/>
                          <w:lang w:bidi="bn-IN"/>
                        </w:rPr>
                        <w:t xml:space="preserve"> </w:t>
                      </w:r>
                      <w:r w:rsidRPr="004A3646">
                        <w:rPr>
                          <w:rFonts w:cs="Nirmala UI"/>
                          <w:color w:val="000000" w:themeColor="text1"/>
                          <w:sz w:val="22"/>
                          <w:cs/>
                          <w:lang w:bidi="bn-IN"/>
                        </w:rPr>
                        <w:t>সহজাত</w:t>
                      </w:r>
                      <w:r w:rsidRPr="004A3646">
                        <w:rPr>
                          <w:rFonts w:cs="Arial"/>
                          <w:color w:val="000000" w:themeColor="text1"/>
                          <w:sz w:val="22"/>
                          <w:cs/>
                          <w:lang w:bidi="bn-IN"/>
                        </w:rPr>
                        <w:t xml:space="preserve"> </w:t>
                      </w:r>
                      <w:r w:rsidRPr="004A3646">
                        <w:rPr>
                          <w:rFonts w:cs="Nirmala UI"/>
                          <w:color w:val="000000" w:themeColor="text1"/>
                          <w:sz w:val="22"/>
                          <w:cs/>
                          <w:lang w:bidi="bn-IN"/>
                        </w:rPr>
                        <w:t>রোগ</w:t>
                      </w:r>
                      <w:r w:rsidRPr="004A3646">
                        <w:rPr>
                          <w:rFonts w:cs="Arial"/>
                          <w:color w:val="000000" w:themeColor="text1"/>
                          <w:sz w:val="22"/>
                          <w:cs/>
                          <w:lang w:bidi="bn-IN"/>
                        </w:rPr>
                        <w:t xml:space="preserve"> </w:t>
                      </w:r>
                      <w:r w:rsidRPr="004A3646">
                        <w:rPr>
                          <w:rFonts w:cs="Nirmala UI"/>
                          <w:color w:val="000000" w:themeColor="text1"/>
                          <w:sz w:val="22"/>
                          <w:cs/>
                          <w:lang w:bidi="bn-IN"/>
                        </w:rPr>
                        <w:t>প্রতিরোধী</w:t>
                      </w:r>
                      <w:r w:rsidRPr="004A3646">
                        <w:rPr>
                          <w:rFonts w:cs="Arial"/>
                          <w:color w:val="000000" w:themeColor="text1"/>
                          <w:sz w:val="22"/>
                          <w:cs/>
                          <w:lang w:bidi="bn-IN"/>
                        </w:rPr>
                        <w:t xml:space="preserve"> </w:t>
                      </w:r>
                      <w:r w:rsidRPr="004A3646">
                        <w:rPr>
                          <w:rFonts w:cs="Nirmala UI"/>
                          <w:color w:val="000000" w:themeColor="text1"/>
                          <w:sz w:val="22"/>
                          <w:cs/>
                          <w:lang w:bidi="bn-IN"/>
                        </w:rPr>
                        <w:t>ব্যবস্থা</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Arial"/>
                          <w:color w:val="000000" w:themeColor="text1"/>
                          <w:sz w:val="22"/>
                          <w:cs/>
                          <w:lang w:bidi="bn-IN"/>
                        </w:rPr>
                        <w:t xml:space="preserve"> '</w:t>
                      </w:r>
                      <w:r w:rsidRPr="004A3646">
                        <w:rPr>
                          <w:rFonts w:cs="Nirmala UI"/>
                          <w:color w:val="000000" w:themeColor="text1"/>
                          <w:sz w:val="22"/>
                          <w:cs/>
                          <w:lang w:bidi="bn-IN"/>
                        </w:rPr>
                        <w:t>লুকানো</w:t>
                      </w:r>
                      <w:r w:rsidRPr="004A3646">
                        <w:rPr>
                          <w:rFonts w:cs="Arial"/>
                          <w:color w:val="000000" w:themeColor="text1"/>
                          <w:sz w:val="22"/>
                          <w:cs/>
                          <w:lang w:bidi="bn-IN"/>
                        </w:rPr>
                        <w:t xml:space="preserve">' </w:t>
                      </w:r>
                      <w:r w:rsidRPr="004A3646">
                        <w:rPr>
                          <w:rFonts w:cs="Nirmala UI"/>
                          <w:color w:val="000000" w:themeColor="text1"/>
                          <w:sz w:val="22"/>
                          <w:cs/>
                          <w:lang w:bidi="bn-IN"/>
                        </w:rPr>
                        <w:t>থাকে</w:t>
                      </w:r>
                      <w:r w:rsidRPr="004A3646">
                        <w:rPr>
                          <w:rFonts w:cs="Mangal"/>
                          <w:color w:val="000000" w:themeColor="text1"/>
                          <w:sz w:val="22"/>
                          <w:cs/>
                          <w:lang w:bidi="hi-IN"/>
                        </w:rPr>
                        <w:t>।</w:t>
                      </w:r>
                    </w:p>
                  </w:txbxContent>
                </v:textbox>
                <w10:anchorlock/>
              </v:shape>
            </w:pict>
          </mc:Fallback>
        </mc:AlternateContent>
      </w:r>
      <w:r w:rsidRPr="00870893">
        <w:rPr>
          <w:rFonts w:ascii="Nirmala UI" w:hAnsi="Nirmala UI" w:cs="Nirmala UI"/>
          <w:noProof/>
          <w:lang w:val="en-US"/>
        </w:rPr>
        <w:drawing>
          <wp:inline distT="0" distB="0" distL="0" distR="0" wp14:anchorId="40E6009D" wp14:editId="09CFB398">
            <wp:extent cx="4319025" cy="1767844"/>
            <wp:effectExtent l="0" t="0" r="5715" b="3810"/>
            <wp:docPr id="2887" name="Picture 2887" descr="Macrophage, labelled &quot;human cell&quot; with microbe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Picture 2887" descr="Macrophage, labelled &quot;human cell&quot; with microbes inside"/>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319025" cy="1767844"/>
                    </a:xfrm>
                    <a:prstGeom prst="rect">
                      <a:avLst/>
                    </a:prstGeom>
                  </pic:spPr>
                </pic:pic>
              </a:graphicData>
            </a:graphic>
          </wp:inline>
        </w:drawing>
      </w:r>
      <w:r w:rsidRPr="00870893">
        <w:rPr>
          <w:rFonts w:ascii="Nirmala UI" w:hAnsi="Nirmala UI" w:cs="Nirmala UI"/>
          <w:szCs w:val="24"/>
          <w:cs/>
          <w:lang w:bidi="bn-IN"/>
        </w:rPr>
        <w:br w:type="page"/>
      </w:r>
    </w:p>
    <w:p w14:paraId="4D0115F4" w14:textId="483757BB" w:rsidR="00F661C1" w:rsidRPr="00870893" w:rsidRDefault="009E5638" w:rsidP="00F661C1">
      <w:pPr>
        <w:pStyle w:val="ListParagraph"/>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214272" behindDoc="0" locked="0" layoutInCell="1" allowOverlap="1" wp14:anchorId="0E2D8305" wp14:editId="002986DE">
                <wp:simplePos x="0" y="0"/>
                <wp:positionH relativeFrom="column">
                  <wp:posOffset>155058</wp:posOffset>
                </wp:positionH>
                <wp:positionV relativeFrom="paragraph">
                  <wp:posOffset>72213</wp:posOffset>
                </wp:positionV>
                <wp:extent cx="6242611" cy="9178113"/>
                <wp:effectExtent l="38100" t="19050" r="25400" b="42545"/>
                <wp:wrapNone/>
                <wp:docPr id="1029" name="Group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178113"/>
                          <a:chOff x="0" y="0"/>
                          <a:chExt cx="6242611" cy="9178113"/>
                        </a:xfrm>
                      </wpg:grpSpPr>
                      <wps:wsp>
                        <wps:cNvPr id="2889" name="Rectangle: Rounded Corners 2889">
                          <a:extLst>
                            <a:ext uri="{C183D7F6-B498-43B3-948B-1728B52AA6E4}">
                              <adec:decorative xmlns:adec="http://schemas.microsoft.com/office/drawing/2017/decorative" val="1"/>
                            </a:ext>
                          </a:extLst>
                        </wps:cNvPr>
                        <wps:cNvSpPr/>
                        <wps:spPr>
                          <a:xfrm>
                            <a:off x="0" y="231701"/>
                            <a:ext cx="6043797" cy="894641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0" name="Oval 289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1" name="Picture 2891">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14114" y="23480"/>
                            <a:ext cx="501015" cy="547370"/>
                          </a:xfrm>
                          <a:prstGeom prst="rect">
                            <a:avLst/>
                          </a:prstGeom>
                        </pic:spPr>
                      </pic:pic>
                    </wpg:wgp>
                  </a:graphicData>
                </a:graphic>
              </wp:anchor>
            </w:drawing>
          </mc:Choice>
          <mc:Fallback>
            <w:pict>
              <v:group w14:anchorId="063740BC" id="Group 1029" o:spid="_x0000_s1026" alt="&quot;&quot;" style="position:absolute;margin-left:12.2pt;margin-top:5.7pt;width:491.55pt;height:722.7pt;z-index:252214272" coordsize="62426,91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">
                <v:roundrect id="Rectangle: Rounded Corners 2889" o:spid="_x0000_s1027" alt="&quot;&quot;" style="position:absolute;top:2317;width:60437;height:89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" filled="f" strokecolor="#732281" strokeweight="6pt">
                  <v:stroke joinstyle="bevel" endcap="square"/>
                </v:roundrect>
                <v:oval id="Oval 289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" fillcolor="white [3212]" strokecolor="#732281" strokeweight="3pt">
                  <v:stroke joinstyle="miter"/>
                </v:oval>
                <v:shape id="Picture 2891" o:spid="_x0000_s1029" type="#_x0000_t75" alt="&quot;&quot;" style="position:absolute;left:57141;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434F6375" wp14:editId="6F0556B4">
                <wp:extent cx="4599992" cy="382270"/>
                <wp:effectExtent l="0" t="0" r="0" b="0"/>
                <wp:docPr id="2892" name="TextBox 18" descr="TS1 - Teacher Sheet&#10;"/>
                <wp:cNvGraphicFramePr/>
                <a:graphic xmlns:a="http://schemas.openxmlformats.org/drawingml/2006/main">
                  <a:graphicData uri="http://schemas.microsoft.com/office/word/2010/wordprocessingShape">
                    <wps:wsp>
                      <wps:cNvSpPr txBox="1"/>
                      <wps:spPr>
                        <a:xfrm>
                          <a:off x="0" y="0"/>
                          <a:ext cx="4599992" cy="382270"/>
                        </a:xfrm>
                        <a:prstGeom prst="rect">
                          <a:avLst/>
                        </a:prstGeom>
                        <a:noFill/>
                      </wps:spPr>
                      <wps:txbx>
                        <w:txbxContent>
                          <w:p w14:paraId="7A5B6310"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wps:txbx>
                      <wps:bodyPr wrap="square" rtlCol="0">
                        <a:spAutoFit/>
                      </wps:bodyPr>
                    </wps:wsp>
                  </a:graphicData>
                </a:graphic>
              </wp:inline>
            </w:drawing>
          </mc:Choice>
          <mc:Fallback>
            <w:pict>
              <v:shape w14:anchorId="434F6375" id="_x0000_s1773" type="#_x0000_t202" alt="TS1 - Teacher Sheet&#10;" style="width:362.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" filled="f" stroked="f">
                <v:textbox style="mso-fit-shape-to-text:t">
                  <w:txbxContent>
                    <w:p w14:paraId="7A5B6310"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7A8C965F" wp14:editId="0BF6AAD3">
                <wp:extent cx="5626100" cy="4311650"/>
                <wp:effectExtent l="0" t="0" r="0" b="0"/>
                <wp:docPr id="2893" name="TextBox 8" descr="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wp:cNvGraphicFramePr/>
                <a:graphic xmlns:a="http://schemas.openxmlformats.org/drawingml/2006/main">
                  <a:graphicData uri="http://schemas.microsoft.com/office/word/2010/wordprocessingShape">
                    <wps:wsp>
                      <wps:cNvSpPr txBox="1"/>
                      <wps:spPr>
                        <a:xfrm>
                          <a:off x="0" y="0"/>
                          <a:ext cx="5626100" cy="4311650"/>
                        </a:xfrm>
                        <a:prstGeom prst="rect">
                          <a:avLst/>
                        </a:prstGeom>
                        <a:noFill/>
                      </wps:spPr>
                      <wps:txbx>
                        <w:txbxContent>
                          <w:p w14:paraId="20FD047B" w14:textId="77777777" w:rsidR="00C515A5" w:rsidRPr="00A3794F" w:rsidRDefault="00C515A5" w:rsidP="004A3646">
                            <w:pPr>
                              <w:spacing w:line="240" w:lineRule="auto"/>
                              <w:rPr>
                                <w:rFonts w:ascii="Nirmala UI" w:hAnsi="Nirmala UI" w:cs="Nirmala UI"/>
                                <w:sz w:val="22"/>
                                <w:cs/>
                                <w:lang w:bidi="bn-IN"/>
                              </w:rPr>
                            </w:pPr>
                            <w:r w:rsidRPr="00A3794F">
                              <w:rPr>
                                <w:rFonts w:ascii="Nirmala UI" w:hAnsi="Nirmala UI" w:cs="Nirmala UI"/>
                                <w:color w:val="000000" w:themeColor="text1"/>
                                <w:sz w:val="26"/>
                                <w:szCs w:val="26"/>
                                <w:cs/>
                                <w:lang w:bidi="bn-IN"/>
                              </w:rPr>
                              <w:t>অর্জিত প্রতিরোধ ক্ষমতা:</w:t>
                            </w:r>
                          </w:p>
                          <w:p w14:paraId="25A195C9" w14:textId="77777777" w:rsidR="00C515A5" w:rsidRPr="00A3794F" w:rsidRDefault="00C515A5" w:rsidP="004A3646">
                            <w:pPr>
                              <w:spacing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কখনও কখনও, সহজাত প্রতিক্রিয়ার অ্যান্টিজেন নির্মূল করতে সহায়তা প্রয়োজন হয়</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ফ্যাগোসাইটোসিস ছাড়াও, ম্যাক্রোফেজগুলি এমন জায়গায় অ্যান্টিজেন পরিবহন করতে পারে যেখানে একটি অর্জিত প্রতিরোধ ক্ষমতাকে সক্রিয় করা যেতে পারে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অ্যান্টিজেন বহনকারী ম্যাক্রোফেজ যখন লসিকা তন্ত্রে প্রবেশ করে তখন এটি লসিকা অঙ্গগুলির দিকে চলে যায় যার মধ্যে রয়েছে প্লীহা, টনসিল, অ্যাডিনয়েড এবং পেয়ার্স প্যাচ</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এই অঙ্গগুলি লিম্ফোসাইট নামক দুটি ধরণের বিশেষ শ্বেত রক্ত কোষে সমৃদ্ধ</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B সেল এবং T সেল নামেও পরিচিত, এই লিম্ফোসাইটগুলি সারা শরীর জুড়ে অ্যান্টিজেনের প্রতিক্রিয়া জানাতে প্রস্তুত এরকম কৌশলগত জায়গাগুলিতে বিতরণ করা হয়</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এছাড়াও রক্তে প্রচুর B এবং T সেল রয়েছে</w:t>
                            </w:r>
                            <w:r w:rsidRPr="00A3794F">
                              <w:rPr>
                                <w:rFonts w:ascii="Nirmala UI" w:hAnsi="Nirmala UI" w:cs="Nirmala UI"/>
                                <w:color w:val="000000" w:themeColor="text1"/>
                                <w:sz w:val="22"/>
                                <w:cs/>
                                <w:lang w:bidi="hi-IN"/>
                              </w:rPr>
                              <w:t>।</w:t>
                            </w:r>
                          </w:p>
                          <w:p w14:paraId="42FC1537" w14:textId="77777777" w:rsidR="00C515A5" w:rsidRPr="00A3794F" w:rsidRDefault="00C515A5" w:rsidP="004A3646">
                            <w:pPr>
                              <w:spacing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সহজাত রোগ প্রতিরোধী ব্যবস্থা অর্জিত রোগ প্রতিরোধী ব্যবস্থাকে উদ্দীপিত করে অর্জিত রোগ প্রতিরোধী কোষগুলিকে বিজাতীয় পদা‌র্থে থাকা অ্যান্টিজেনগুলি দেখিয়ে দেয়</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এই কোষগুলিকে তাই বলা হয় অ্যান্টিজেন-উপ‌স্থাপনাকারী কোষ (APC)</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ডেনড্রাইটিক কোষ এবং ম্যাক্রোফেজ এটিকে বহন করতে পারে এবং তাই সেটিকেও APC হিসাবে শ্রেণীবদ্ধ করা যেতে পারে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APC লসিকা তন্ত্রের মধ্য দিয়ে বিশেষ অর্জিত রোগ প্রতিরোধী কোষগুলি থাকা জায়গাগুলিতে যায় এবং সেখানে যাওয়ার পরে এটি ঘটে</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p>
                          <w:p w14:paraId="5BC6A69C" w14:textId="5CD1C805" w:rsidR="00C515A5" w:rsidRPr="00A3794F" w:rsidRDefault="00C515A5" w:rsidP="004A3646">
                            <w:pPr>
                              <w:spacing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লসিকা গ্র‌ন্থিগুলিতে লিম্ফোসাইটের উদ্দীপনা অবশ্য লিম্ফোসাইট সক্রিয়করণের একটি শক্তিশালী ধারা তৈরি করে, কারণ একটি APC কোষ অনেকগুলি B এবং T সেলকে উদ্দীপিত করতে পারে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T সেল হল নির্দিষ্ট কোষ যা কোষ-মধ্যস্থ প্রতিক্রিয়ার সাথে সংশ্লিষ্ট থাকে এবং B সেল হল হিউমারাল রোগ প্রতিরোধী প্রতিক্রিয়ার সাথে সংশ্লিষ্ট কোষ</w:t>
                            </w:r>
                            <w:r w:rsidRPr="00A3794F">
                              <w:rPr>
                                <w:rFonts w:ascii="Nirmala UI" w:hAnsi="Nirmala UI" w:cs="Nirmala UI"/>
                                <w:color w:val="000000" w:themeColor="text1"/>
                                <w:sz w:val="22"/>
                                <w:cs/>
                                <w:lang w:bidi="hi-IN"/>
                              </w:rPr>
                              <w:t>।</w:t>
                            </w:r>
                          </w:p>
                        </w:txbxContent>
                      </wps:txbx>
                      <wps:bodyPr wrap="square" rtlCol="0">
                        <a:spAutoFit/>
                      </wps:bodyPr>
                    </wps:wsp>
                  </a:graphicData>
                </a:graphic>
              </wp:inline>
            </w:drawing>
          </mc:Choice>
          <mc:Fallback>
            <w:pict>
              <v:shape w14:anchorId="7A8C965F" id="_x0000_s1774" type="#_x0000_t202" alt="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style="width:443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" filled="f" stroked="f">
                <v:textbox style="mso-fit-shape-to-text:t">
                  <w:txbxContent>
                    <w:p w14:paraId="20FD047B" w14:textId="77777777" w:rsidR="00C515A5" w:rsidRPr="00A3794F" w:rsidRDefault="00C515A5" w:rsidP="004A3646">
                      <w:pPr>
                        <w:spacing w:line="240" w:lineRule="auto"/>
                        <w:rPr>
                          <w:rFonts w:ascii="Nirmala UI" w:hAnsi="Nirmala UI" w:cs="Nirmala UI"/>
                          <w:sz w:val="22"/>
                          <w:cs/>
                          <w:lang w:bidi="bn-IN"/>
                        </w:rPr>
                      </w:pPr>
                      <w:r w:rsidRPr="00A3794F">
                        <w:rPr>
                          <w:rFonts w:ascii="Nirmala UI" w:hAnsi="Nirmala UI" w:cs="Nirmala UI"/>
                          <w:color w:val="000000" w:themeColor="text1"/>
                          <w:sz w:val="26"/>
                          <w:szCs w:val="26"/>
                          <w:cs/>
                          <w:lang w:bidi="bn-IN"/>
                        </w:rPr>
                        <w:t>অর্জিত প্রতিরোধ ক্ষমতা:</w:t>
                      </w:r>
                    </w:p>
                    <w:p w14:paraId="25A195C9" w14:textId="77777777" w:rsidR="00C515A5" w:rsidRPr="00A3794F" w:rsidRDefault="00C515A5" w:rsidP="004A3646">
                      <w:pPr>
                        <w:spacing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কখনও কখনও, সহজাত প্রতিক্রিয়ার অ্যান্টিজেন নির্মূল করতে সহায়তা প্রয়োজন হয়</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ফ্যাগোসাইটোসিস ছাড়াও, ম্যাক্রোফেজগুলি এমন জায়গায় অ্যান্টিজেন পরিবহন করতে পারে যেখানে একটি অর্জিত প্রতিরোধ ক্ষমতাকে সক্রিয় করা যেতে পারে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অ্যান্টিজেন বহনকারী ম্যাক্রোফেজ যখন লসিকা তন্ত্রে প্রবেশ করে তখন এটি লসিকা অঙ্গগুলির দিকে চলে যায় যার মধ্যে রয়েছে প্লীহা, টনসিল, অ্যাডিনয়েড এবং পেয়ার্স প্যাচ</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এই অঙ্গগুলি লিম্ফোসাইট নামক দুটি ধরণের বিশেষ শ্বেত রক্ত কোষে সমৃদ্ধ</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B সেল এবং T সেল নামেও পরিচিত, এই লিম্ফোসাইটগুলি সারা শরীর জুড়ে অ্যান্টিজেনের প্রতিক্রিয়া জানাতে প্রস্তুত এরকম কৌশলগত জায়গাগুলিতে বিতরণ করা হয়</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এছাড়াও রক্তে প্রচুর B এবং T সেল রয়েছে</w:t>
                      </w:r>
                      <w:r w:rsidRPr="00A3794F">
                        <w:rPr>
                          <w:rFonts w:ascii="Nirmala UI" w:hAnsi="Nirmala UI" w:cs="Nirmala UI"/>
                          <w:color w:val="000000" w:themeColor="text1"/>
                          <w:sz w:val="22"/>
                          <w:cs/>
                          <w:lang w:bidi="hi-IN"/>
                        </w:rPr>
                        <w:t>।</w:t>
                      </w:r>
                    </w:p>
                    <w:p w14:paraId="42FC1537" w14:textId="77777777" w:rsidR="00C515A5" w:rsidRPr="00A3794F" w:rsidRDefault="00C515A5" w:rsidP="004A3646">
                      <w:pPr>
                        <w:spacing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সহজাত রোগ প্রতিরোধী ব্যবস্থা অর্জিত রোগ প্রতিরোধী ব্যবস্থাকে উদ্দীপিত করে অর্জিত রোগ প্রতিরোধী কোষগুলিকে বিজাতীয় পদা‌র্থে থাকা অ্যান্টিজেনগুলি দেখিয়ে দেয়</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এই কোষগুলিকে তাই বলা হয় অ্যান্টিজেন-উপ‌স্থাপনাকারী কোষ (APC)</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ডেনড্রাইটিক কোষ এবং ম্যাক্রোফেজ এটিকে বহন করতে পারে এবং তাই সেটিকেও APC হিসাবে শ্রেণীবদ্ধ করা যেতে পারে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APC লসিকা তন্ত্রের মধ্য দিয়ে বিশেষ অর্জিত রোগ প্রতিরোধী কোষগুলি থাকা জায়গাগুলিতে যায় এবং সেখানে যাওয়ার পরে এটি ঘটে</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p>
                    <w:p w14:paraId="5BC6A69C" w14:textId="5CD1C805" w:rsidR="00C515A5" w:rsidRPr="00A3794F" w:rsidRDefault="00C515A5" w:rsidP="004A3646">
                      <w:pPr>
                        <w:spacing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লসিকা গ্র‌ন্থিগুলিতে লিম্ফোসাইটের উদ্দীপনা অবশ্য লিম্ফোসাইট সক্রিয়করণের একটি শক্তিশালী ধারা তৈরি করে, কারণ একটি APC কোষ অনেকগুলি B এবং T সেলকে উদ্দীপিত করতে পারে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T সেল হল নির্দিষ্ট কোষ যা কোষ-মধ্যস্থ প্রতিক্রিয়ার সাথে সংশ্লিষ্ট থাকে এবং B সেল হল হিউমারাল রোগ প্রতিরোধী প্রতিক্রিয়ার সাথে সংশ্লিষ্ট কোষ</w:t>
                      </w:r>
                      <w:r w:rsidRPr="00A3794F">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310946D9" wp14:editId="65978074">
                <wp:extent cx="5626100" cy="2264735"/>
                <wp:effectExtent l="0" t="0" r="0" b="0"/>
                <wp:docPr id="2894" name="TextBox 7" descr="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wp:cNvGraphicFramePr/>
                <a:graphic xmlns:a="http://schemas.openxmlformats.org/drawingml/2006/main">
                  <a:graphicData uri="http://schemas.microsoft.com/office/word/2010/wordprocessingShape">
                    <wps:wsp>
                      <wps:cNvSpPr txBox="1"/>
                      <wps:spPr>
                        <a:xfrm>
                          <a:off x="0" y="0"/>
                          <a:ext cx="5626100" cy="2264735"/>
                        </a:xfrm>
                        <a:prstGeom prst="rect">
                          <a:avLst/>
                        </a:prstGeom>
                        <a:noFill/>
                      </wps:spPr>
                      <wps:txbx>
                        <w:txbxContent>
                          <w:p w14:paraId="6D263053" w14:textId="77777777" w:rsidR="00C515A5" w:rsidRPr="00A3794F" w:rsidRDefault="00C515A5" w:rsidP="003175B3">
                            <w:pPr>
                              <w:spacing w:line="240" w:lineRule="auto"/>
                              <w:rPr>
                                <w:rFonts w:ascii="Nirmala UI" w:hAnsi="Nirmala UI" w:cs="Nirmala UI"/>
                                <w:sz w:val="22"/>
                                <w:cs/>
                                <w:lang w:bidi="bn-IN"/>
                              </w:rPr>
                            </w:pPr>
                            <w:r w:rsidRPr="00A3794F">
                              <w:rPr>
                                <w:rFonts w:ascii="Nirmala UI" w:hAnsi="Nirmala UI" w:cs="Nirmala UI"/>
                                <w:color w:val="000000" w:themeColor="text1"/>
                                <w:sz w:val="26"/>
                                <w:szCs w:val="26"/>
                                <w:cs/>
                                <w:lang w:bidi="bn-IN"/>
                              </w:rPr>
                              <w:t>ক্লিপ 2:</w:t>
                            </w:r>
                          </w:p>
                          <w:p w14:paraId="6D18C694" w14:textId="77777777" w:rsidR="00C515A5" w:rsidRPr="00A3794F" w:rsidRDefault="00C515A5" w:rsidP="003175B3">
                            <w:pPr>
                              <w:spacing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B সেল এবং T সেল: B এবং T সেলের বিভিন্ন কাজ আছে</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B সেলগুলি মুক্ত অ্যান্টিজেনগুলির প্রতি বা যেগুলি জীবের পৃষ্ঠে থাকে যা শরীরের কোষগুলির বাইরে এবং মধ্যে সঞ্চালিত হয় সেগুলির প্রতি প্রতিক্রিয়া জানায়, এতে বেশিরভাগ ধরণের ব্যাকটেরিয়া অন্তর্ভুক্ত থাকে</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এটি সহজাত রোগ প্রতিরোধী ব্যব‌স্থার একটি গুরুত্বপূর্ণ অংশ কারণ কিছু ব্যাকটেরিয়া এবং ভাইরাস কোষের অভ্যন্তরে প্রবেশ করতে পারে এবং তাই </w:t>
                            </w:r>
                            <w:r w:rsidRPr="00A3794F">
                              <w:rPr>
                                <w:rFonts w:ascii="Nirmala UI" w:hAnsi="Nirmala UI" w:cs="Nirmala UI"/>
                                <w:i/>
                                <w:iCs/>
                                <w:color w:val="000000" w:themeColor="text1"/>
                                <w:sz w:val="22"/>
                                <w:cs/>
                                <w:lang w:bidi="bn-IN"/>
                              </w:rPr>
                              <w:t>মেনিঙ্গোকক্কাই</w:t>
                            </w:r>
                            <w:r w:rsidRPr="00A3794F">
                              <w:rPr>
                                <w:rFonts w:ascii="Nirmala UI" w:hAnsi="Nirmala UI" w:cs="Nirmala UI"/>
                                <w:color w:val="000000" w:themeColor="text1"/>
                                <w:sz w:val="22"/>
                                <w:cs/>
                                <w:lang w:bidi="bn-IN"/>
                              </w:rPr>
                              <w:t xml:space="preserve"> এবং মাইকোব্যাকটেরিয়ার মতো সহজাত রোগ প্রতিরোধী ব্যব‌স্থা থেকে 'লুকানো' থাকে</w:t>
                            </w:r>
                            <w:r w:rsidRPr="00A3794F">
                              <w:rPr>
                                <w:rFonts w:ascii="Nirmala UI" w:hAnsi="Nirmala UI" w:cs="Nirmala UI"/>
                                <w:color w:val="000000" w:themeColor="text1"/>
                                <w:sz w:val="22"/>
                                <w:cs/>
                                <w:lang w:bidi="hi-IN"/>
                              </w:rPr>
                              <w:t>।</w:t>
                            </w:r>
                          </w:p>
                          <w:p w14:paraId="6A87014B" w14:textId="76F3573B" w:rsidR="00C515A5" w:rsidRPr="00A3794F" w:rsidRDefault="00C515A5" w:rsidP="003175B3">
                            <w:pPr>
                              <w:spacing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B কোষগুলি একটি APC দ্বারা উপস্থাপিত অ্যান্টিজেনের সাথে মিথস্ক্রিয়া করে নির্দিষ্ট অ্যান্টিবডি তৈরি করে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অ্যান্টিবডিগুলি হল অ্যান্টিজেনের একটি পরিপূরক মিল এবং সেগুলি বিজাতীয় পদার্থকে মেরে ফেলা/নিষ্কাশনকে উদ্দীপিত করে</w:t>
                            </w:r>
                            <w:r w:rsidRPr="00A3794F">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310946D9" id="_x0000_s1775" type="#_x0000_t202" alt="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style="width:443pt;height:17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" filled="f" stroked="f">
                <v:textbox>
                  <w:txbxContent>
                    <w:p w14:paraId="6D263053" w14:textId="77777777" w:rsidR="00C515A5" w:rsidRPr="00A3794F" w:rsidRDefault="00C515A5" w:rsidP="003175B3">
                      <w:pPr>
                        <w:spacing w:line="240" w:lineRule="auto"/>
                        <w:rPr>
                          <w:rFonts w:ascii="Nirmala UI" w:hAnsi="Nirmala UI" w:cs="Nirmala UI"/>
                          <w:sz w:val="22"/>
                          <w:cs/>
                          <w:lang w:bidi="bn-IN"/>
                        </w:rPr>
                      </w:pPr>
                      <w:r w:rsidRPr="00A3794F">
                        <w:rPr>
                          <w:rFonts w:ascii="Nirmala UI" w:hAnsi="Nirmala UI" w:cs="Nirmala UI"/>
                          <w:color w:val="000000" w:themeColor="text1"/>
                          <w:sz w:val="26"/>
                          <w:szCs w:val="26"/>
                          <w:cs/>
                          <w:lang w:bidi="bn-IN"/>
                        </w:rPr>
                        <w:t>ক্লিপ 2:</w:t>
                      </w:r>
                    </w:p>
                    <w:p w14:paraId="6D18C694" w14:textId="77777777" w:rsidR="00C515A5" w:rsidRPr="00A3794F" w:rsidRDefault="00C515A5" w:rsidP="003175B3">
                      <w:pPr>
                        <w:spacing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B সেল এবং T সেল: B এবং T সেলের বিভিন্ন কাজ আছে</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B সেলগুলি মুক্ত অ্যান্টিজেনগুলির প্রতি বা যেগুলি জীবের পৃষ্ঠে থাকে যা শরীরের কোষগুলির বাইরে এবং মধ্যে সঞ্চালিত হয় সেগুলির প্রতি প্রতিক্রিয়া জানায়, এতে বেশিরভাগ ধরণের ব্যাকটেরিয়া অন্তর্ভুক্ত থাকে</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এটি সহজাত রোগ প্রতিরোধী ব্যব‌স্থার একটি গুরুত্বপূর্ণ অংশ কারণ কিছু ব্যাকটেরিয়া এবং ভাইরাস কোষের অভ্যন্তরে প্রবেশ করতে পারে এবং তাই </w:t>
                      </w:r>
                      <w:r w:rsidRPr="00A3794F">
                        <w:rPr>
                          <w:rFonts w:ascii="Nirmala UI" w:hAnsi="Nirmala UI" w:cs="Nirmala UI"/>
                          <w:i/>
                          <w:iCs/>
                          <w:color w:val="000000" w:themeColor="text1"/>
                          <w:sz w:val="22"/>
                          <w:cs/>
                          <w:lang w:bidi="bn-IN"/>
                        </w:rPr>
                        <w:t>মেনিঙ্গোকক্কাই</w:t>
                      </w:r>
                      <w:r w:rsidRPr="00A3794F">
                        <w:rPr>
                          <w:rFonts w:ascii="Nirmala UI" w:hAnsi="Nirmala UI" w:cs="Nirmala UI"/>
                          <w:color w:val="000000" w:themeColor="text1"/>
                          <w:sz w:val="22"/>
                          <w:cs/>
                          <w:lang w:bidi="bn-IN"/>
                        </w:rPr>
                        <w:t xml:space="preserve"> এবং মাইকোব্যাকটেরিয়ার মতো সহজাত রোগ প্রতিরোধী ব্যব‌স্থা থেকে 'লুকানো' থাকে</w:t>
                      </w:r>
                      <w:r w:rsidRPr="00A3794F">
                        <w:rPr>
                          <w:rFonts w:ascii="Nirmala UI" w:hAnsi="Nirmala UI" w:cs="Nirmala UI"/>
                          <w:color w:val="000000" w:themeColor="text1"/>
                          <w:sz w:val="22"/>
                          <w:cs/>
                          <w:lang w:bidi="hi-IN"/>
                        </w:rPr>
                        <w:t>।</w:t>
                      </w:r>
                    </w:p>
                    <w:p w14:paraId="6A87014B" w14:textId="76F3573B" w:rsidR="00C515A5" w:rsidRPr="00A3794F" w:rsidRDefault="00C515A5" w:rsidP="003175B3">
                      <w:pPr>
                        <w:spacing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B কোষগুলি একটি APC দ্বারা উপস্থাপিত অ্যান্টিজেনের সাথে মিথস্ক্রিয়া করে নির্দিষ্ট অ্যান্টিবডি তৈরি করে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অ্যান্টিবডিগুলি হল অ্যান্টিজেনের একটি পরিপূরক মিল এবং সেগুলি বিজাতীয় পদার্থকে মেরে ফেলা/নিষ্কাশনকে উদ্দীপিত করে</w:t>
                      </w:r>
                      <w:r w:rsidRPr="00A3794F">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noProof/>
          <w:lang w:val="en-US"/>
        </w:rPr>
        <w:drawing>
          <wp:inline distT="0" distB="0" distL="0" distR="0" wp14:anchorId="0903DED5" wp14:editId="0027C2A7">
            <wp:extent cx="2456553" cy="2064669"/>
            <wp:effectExtent l="0" t="0" r="1270" b="0"/>
            <wp:docPr id="2895" name="Picture 2895" descr="B cell with an antibody receptor attaches to the antigen of a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Picture 2895" descr="B cell with an antibody receptor attaches to the antigen of a virus"/>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56553" cy="2064669"/>
                    </a:xfrm>
                    <a:prstGeom prst="rect">
                      <a:avLst/>
                    </a:prstGeom>
                  </pic:spPr>
                </pic:pic>
              </a:graphicData>
            </a:graphic>
          </wp:inline>
        </w:drawing>
      </w:r>
      <w:r w:rsidRPr="00870893">
        <w:rPr>
          <w:rFonts w:ascii="Nirmala UI" w:hAnsi="Nirmala UI" w:cs="Nirmala UI"/>
          <w:szCs w:val="24"/>
          <w:cs/>
          <w:lang w:bidi="bn-IN"/>
        </w:rPr>
        <w:br w:type="page"/>
      </w:r>
    </w:p>
    <w:p w14:paraId="72A6D316" w14:textId="77777777" w:rsidR="00A3794F" w:rsidRDefault="009E5638" w:rsidP="009E5638">
      <w:pPr>
        <w:ind w:left="720"/>
        <w:rPr>
          <w:rFonts w:ascii="Nirmala UI" w:hAnsi="Nirmala UI" w:cs="Nirmala UI"/>
          <w:szCs w:val="24"/>
          <w:lang w:val="en-IN" w:bidi="bn-IN"/>
        </w:rPr>
      </w:pPr>
      <w:r w:rsidRPr="00870893">
        <w:rPr>
          <w:rFonts w:ascii="Nirmala UI" w:hAnsi="Nirmala UI" w:cs="Nirmala UI"/>
          <w:noProof/>
          <w:lang w:val="en-US"/>
        </w:rPr>
        <w:lastRenderedPageBreak/>
        <mc:AlternateContent>
          <mc:Choice Requires="wpg">
            <w:drawing>
              <wp:anchor distT="0" distB="0" distL="114300" distR="114300" simplePos="0" relativeHeight="252223488" behindDoc="0" locked="0" layoutInCell="1" allowOverlap="1" wp14:anchorId="36644138" wp14:editId="10633259">
                <wp:simplePos x="0" y="0"/>
                <wp:positionH relativeFrom="column">
                  <wp:posOffset>165691</wp:posOffset>
                </wp:positionH>
                <wp:positionV relativeFrom="paragraph">
                  <wp:posOffset>93478</wp:posOffset>
                </wp:positionV>
                <wp:extent cx="6633242" cy="9494284"/>
                <wp:effectExtent l="38100" t="19050" r="15240" b="31115"/>
                <wp:wrapNone/>
                <wp:docPr id="1030" name="Group 10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3242" cy="9494284"/>
                          <a:chOff x="0" y="0"/>
                          <a:chExt cx="6633242" cy="9494284"/>
                        </a:xfrm>
                      </wpg:grpSpPr>
                      <wps:wsp>
                        <wps:cNvPr id="2897" name="Rectangle: Rounded Corners 2897">
                          <a:extLst>
                            <a:ext uri="{C183D7F6-B498-43B3-948B-1728B52AA6E4}">
                              <adec:decorative xmlns:adec="http://schemas.microsoft.com/office/drawing/2017/decorative" val="1"/>
                            </a:ext>
                          </a:extLst>
                        </wps:cNvPr>
                        <wps:cNvSpPr/>
                        <wps:spPr>
                          <a:xfrm>
                            <a:off x="0" y="242334"/>
                            <a:ext cx="6485314" cy="925195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8" name="Oval 2898">
                          <a:extLst>
                            <a:ext uri="{C183D7F6-B498-43B3-948B-1728B52AA6E4}">
                              <adec:decorative xmlns:adec="http://schemas.microsoft.com/office/drawing/2017/decorative" val="1"/>
                            </a:ext>
                          </a:extLst>
                        </wps:cNvPr>
                        <wps:cNvSpPr/>
                        <wps:spPr>
                          <a:xfrm>
                            <a:off x="6020243" y="0"/>
                            <a:ext cx="612999" cy="588891"/>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9" name="Picture 2899">
                            <a:extLst>
                              <a:ext uri="{C183D7F6-B498-43B3-948B-1728B52AA6E4}">
                                <adec:decorative xmlns:adec="http://schemas.microsoft.com/office/drawing/2017/decorative" val="1"/>
                              </a:ext>
                            </a:extLst>
                          </pic:cNvPr>
                          <pic:cNvPicPr>
                            <a:picLocks noChangeAspect="1"/>
                          </pic:cNvPicPr>
                        </pic:nvPicPr>
                        <pic:blipFill>
                          <a:blip r:embed="rId101" cstate="print">
                            <a:extLst>
                              <a:ext uri="{28A0092B-C50C-407E-A947-70E740481C1C}">
                                <a14:useLocalDpi xmlns:a14="http://schemas.microsoft.com/office/drawing/2010/main" val="0"/>
                              </a:ext>
                            </a:extLst>
                          </a:blip>
                          <a:srcRect/>
                          <a:stretch/>
                        </pic:blipFill>
                        <pic:spPr>
                          <a:xfrm>
                            <a:off x="6043723" y="12848"/>
                            <a:ext cx="544830" cy="572135"/>
                          </a:xfrm>
                          <a:prstGeom prst="rect">
                            <a:avLst/>
                          </a:prstGeom>
                        </pic:spPr>
                      </pic:pic>
                    </wpg:wgp>
                  </a:graphicData>
                </a:graphic>
              </wp:anchor>
            </w:drawing>
          </mc:Choice>
          <mc:Fallback>
            <w:pict>
              <v:group w14:anchorId="5C8D017F" id="Group 1030" o:spid="_x0000_s1026" alt="&quot;&quot;" style="position:absolute;margin-left:13.05pt;margin-top:7.35pt;width:522.3pt;height:747.6pt;z-index:252223488" coordsize="66332,94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">
                <v:roundrect id="Rectangle: Rounded Corners 2897" o:spid="_x0000_s1027" alt="&quot;&quot;" style="position:absolute;top:2423;width:64853;height:9251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" filled="f" strokecolor="#732281" strokeweight="6pt">
                  <v:stroke joinstyle="bevel" endcap="square"/>
                </v:roundrect>
                <v:oval id="Oval 2898" o:spid="_x0000_s1028" alt="&quot;&quot;" style="position:absolute;left:60202;width:6130;height:5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" fillcolor="white [3212]" strokecolor="#732281" strokeweight="3pt">
                  <v:stroke joinstyle="miter"/>
                </v:oval>
                <v:shape id="Picture 2899" o:spid="_x0000_s1029" type="#_x0000_t75" alt="&quot;&quot;" style="position:absolute;left:60437;top:128;width:5448;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">
                  <v:imagedata r:id="rId102" o:title=""/>
                </v:shape>
              </v:group>
            </w:pict>
          </mc:Fallback>
        </mc:AlternateContent>
      </w:r>
      <w:r w:rsidRPr="00870893">
        <w:rPr>
          <w:rFonts w:ascii="Nirmala UI" w:hAnsi="Nirmala UI" w:cs="Nirmala UI"/>
          <w:noProof/>
          <w:lang w:val="en-US"/>
        </w:rPr>
        <mc:AlternateContent>
          <mc:Choice Requires="wps">
            <w:drawing>
              <wp:inline distT="0" distB="0" distL="0" distR="0" wp14:anchorId="64F4EE04" wp14:editId="488F4438">
                <wp:extent cx="2257425" cy="457200"/>
                <wp:effectExtent l="0" t="0" r="0" b="0"/>
                <wp:docPr id="2900" name="TextBox 18" descr="TS1 - Teacher Sheet&#10;"/>
                <wp:cNvGraphicFramePr/>
                <a:graphic xmlns:a="http://schemas.openxmlformats.org/drawingml/2006/main">
                  <a:graphicData uri="http://schemas.microsoft.com/office/word/2010/wordprocessingShape">
                    <wps:wsp>
                      <wps:cNvSpPr txBox="1"/>
                      <wps:spPr>
                        <a:xfrm>
                          <a:off x="0" y="0"/>
                          <a:ext cx="2257425" cy="457200"/>
                        </a:xfrm>
                        <a:prstGeom prst="rect">
                          <a:avLst/>
                        </a:prstGeom>
                        <a:noFill/>
                      </wps:spPr>
                      <wps:txbx>
                        <w:txbxContent>
                          <w:p w14:paraId="15AF3964"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wps:txbx>
                      <wps:bodyPr wrap="square" rtlCol="0">
                        <a:noAutofit/>
                      </wps:bodyPr>
                    </wps:wsp>
                  </a:graphicData>
                </a:graphic>
              </wp:inline>
            </w:drawing>
          </mc:Choice>
          <mc:Fallback>
            <w:pict>
              <v:shape w14:anchorId="64F4EE04" id="_x0000_s1776" type="#_x0000_t202" alt="TS1 - Teacher Sheet&#10;" style="width:177.7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" filled="f" stroked="f">
                <v:textbox>
                  <w:txbxContent>
                    <w:p w14:paraId="15AF3964"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6E3151A" wp14:editId="667EF0E6">
                <wp:extent cx="6064898" cy="1195114"/>
                <wp:effectExtent l="0" t="0" r="0" b="0"/>
                <wp:docPr id="2901" name="TextBox 8" descr="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wp:cNvGraphicFramePr/>
                <a:graphic xmlns:a="http://schemas.openxmlformats.org/drawingml/2006/main">
                  <a:graphicData uri="http://schemas.microsoft.com/office/word/2010/wordprocessingShape">
                    <wps:wsp>
                      <wps:cNvSpPr txBox="1"/>
                      <wps:spPr>
                        <a:xfrm>
                          <a:off x="0" y="0"/>
                          <a:ext cx="6064898" cy="1195114"/>
                        </a:xfrm>
                        <a:prstGeom prst="rect">
                          <a:avLst/>
                        </a:prstGeom>
                        <a:noFill/>
                      </wps:spPr>
                      <wps:txbx>
                        <w:txbxContent>
                          <w:p w14:paraId="7B83BD01" w14:textId="30B83250"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B সেলগুলি অ্যান্টিবডি তৈরি করে, তবে, বেশিরভাগ অ্যান্টিজেন T সেলের সাহায্য ছাড়া অ্যান্টিবডি তৈরি করতে B সেলকে উদ্দীপিত করে না</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অ্যান্টিজেনগুলির প্রতিক্রিয়া তাই T সেল নির্ভর হিসাবে উল্লেখ করা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B সেলের বিপরীতে, T সেলগুলি অন্তঃকোষীয় অ্যান্টিজেনগুলিকে চিহ্নিত করতে পারে, যদি সেগুলি কোষের পৃষ্ঠে প্রকাশিত হয়</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T সেলগুলি অ্যান্টিবডি তৈরি করে না, তবে সেগুলি সাইটোকাইন নিঃসরণ করে যা অন্যান্য রোগ প্রতিরোধী কোষকে প্রভাবিত করে</w:t>
                            </w:r>
                            <w:r w:rsidRPr="003175B3">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06E3151A" id="_x0000_s1777" type="#_x0000_t202" alt="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style="width:477.55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" filled="f" stroked="f">
                <v:textbox>
                  <w:txbxContent>
                    <w:p w14:paraId="7B83BD01" w14:textId="30B83250"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B সেলগুলি অ্যান্টিবডি তৈরি করে, তবে, বেশিরভাগ অ্যান্টিজেন T সেলের সাহায্য ছাড়া অ্যান্টিবডি তৈরি করতে B সেলকে উদ্দীপিত করে না</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অ্যান্টিজেনগুলির প্রতিক্রিয়া তাই T সেল নির্ভর হিসাবে উল্লেখ করা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B সেলের বিপরীতে, T সেলগুলি অন্তঃকোষীয় অ্যান্টিজেনগুলিকে চিহ্নিত করতে পারে, যদি সেগুলি কোষের পৃষ্ঠে প্রকাশিত হয়</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T সেলগুলি অ্যান্টিবডি তৈরি করে না, তবে সেগুলি সাইটোকাইন নিঃসরণ করে যা অন্যান্য রোগ প্রতিরোধী কোষকে প্রভাবিত করে</w:t>
                      </w:r>
                      <w:r w:rsidRPr="003175B3">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778DFAD8" wp14:editId="1258D2AE">
                <wp:extent cx="6123442" cy="3974416"/>
                <wp:effectExtent l="0" t="0" r="0" b="0"/>
                <wp:docPr id="2902" name="TextBox 7" descr="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wp:cNvGraphicFramePr/>
                <a:graphic xmlns:a="http://schemas.openxmlformats.org/drawingml/2006/main">
                  <a:graphicData uri="http://schemas.microsoft.com/office/word/2010/wordprocessingShape">
                    <wps:wsp>
                      <wps:cNvSpPr txBox="1"/>
                      <wps:spPr>
                        <a:xfrm>
                          <a:off x="0" y="0"/>
                          <a:ext cx="6123442" cy="3974416"/>
                        </a:xfrm>
                        <a:prstGeom prst="rect">
                          <a:avLst/>
                        </a:prstGeom>
                        <a:noFill/>
                      </wps:spPr>
                      <wps:txbx>
                        <w:txbxContent>
                          <w:p w14:paraId="21214F76"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6"/>
                                <w:szCs w:val="26"/>
                                <w:cs/>
                                <w:lang w:bidi="bn-IN"/>
                              </w:rPr>
                              <w:t>হিউমারাল প্রতিক্রিয়া:</w:t>
                            </w:r>
                          </w:p>
                          <w:p w14:paraId="15F22827"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B কোষ তাদের পৃষ্ঠে অ্যান্টিবডি নামক 3-মাত্রিক প্রোটিনের একটি অণুর সাথে সঞ্চালিত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ইমিউনোগ্লোবিউলিন নামেও পরিচিত, অ্যান্টিবডির অ্যান্টিজেন ব‌ন্ধনকারী ‌স্থান রয়েছে, যেখানে প্রোটিন অণুগুলিকে এমনভাবে ভাঁজ করা হয় যাতে একটি 3-মাত্রিক ফাটল তৈরি হয় যার মধ্যে শুধুমাত্র একটি অনুরূপ আকৃতির অ্যান্টিজেন আবদ্ধ হতে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ম্যাক্রোফেজ এবং নিউট্রোফিলের জন্যও একটি ব‌ন্ধনকারী ‌স্থান রয়েছে</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অ্যান্টিজেনের যে অংশটি অ্যান্টিবডির সাথে আবদ্ধ হয় তা এপিটোপ নামে পরিচিত</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p>
                          <w:p w14:paraId="05FB222F" w14:textId="08C9385D"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যখন অ্যান্টিবডি অণুগুলির মধ্যে একটি অ্যান্টিজেন চিহ্নিত করার জন্য সঠিক আকৃতির একটি পৃষ্ঠযুক্ত রিসেপ্টর থাকে, তখন এটি একটি তালা এবং চাবির মতো এটির সাথে আবদ্ধ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B সেলগুলি তখন যথেষ্ট পরিমাণে বৃদ্ধি পায় এবং প্লাজমা কোষে পরিণত হয়, যা হল অ্যান্টিবডি উৎপাদনকারী কোষ যা প্রতি মিনিটে 100,000 অ্যান্টিবডি অণু তৈরি করতে সক্ষম</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সেগুলি যে অ্যান্টিবডি অণুগুলি তৈরি করে তাদের একই আকারের রিসেপ্টর থাকে যা প্রথমে অ্যান্টিজেনকে চিনতে পারে এবং এটি হিউমারাল প্রতিক্রিয়া হিসাবে পরিচিত</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প্রথমবার যখন কোনো সংক্রমণ বা টিকার অ্যান্টিজেনের মোকাবেলা করা হয়, তখন উৎপাদিত অ্যান্টিবডিকে ইমিউনোগ্লোবিউলিন M বা IgM বলা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IgM অ্যান্টিজেনের সাথে দ্রুত এবং কার্যকরীভাবে আবদ্ধ হওয়ার জন্য মোট 10টি ব‌ন্ধনকারী ‌স্থান সহ পাঁচটি অণুর সাথে একসাথে আবদ্ধ হিসাবে সঞ্চালিত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যদি একই অ্যান্টিজেন আবার সম্মুখীন হয়, অ্যান্টিবডি শ্রেণীটি ইমিউনোগ্লোবিউলিন G (IgG)-এ পরিবর্তিত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এটি ক্লাস সুইচিং নামে পরিচিত</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ক্লাস সুইচিং মানে অ্যান্টিজেন ব‌ন্ধনকারী অঞ্চল বাদে, অ্যান্টিবডিগুলির সামগ্রিক গঠন পরিবর্তন হয়, যা অ্যান্টিজেনের সাথে মেলার জন্য একই থাকে</w:t>
                            </w:r>
                            <w:r w:rsidRPr="003175B3">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778DFAD8" id="_x0000_s1778" type="#_x0000_t202" alt="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style="width:482.15pt;height:3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" filled="f" stroked="f">
                <v:textbox>
                  <w:txbxContent>
                    <w:p w14:paraId="21214F76"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6"/>
                          <w:szCs w:val="26"/>
                          <w:cs/>
                          <w:lang w:bidi="bn-IN"/>
                        </w:rPr>
                        <w:t>হিউমারাল প্রতিক্রিয়া:</w:t>
                      </w:r>
                    </w:p>
                    <w:p w14:paraId="15F22827"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B কোষ তাদের পৃষ্ঠে অ্যান্টিবডি নামক 3-মাত্রিক প্রোটিনের একটি অণুর সাথে সঞ্চালিত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ইমিউনোগ্লোবিউলিন নামেও পরিচিত, অ্যান্টিবডির অ্যান্টিজেন ব‌ন্ধনকারী ‌স্থান রয়েছে, যেখানে প্রোটিন অণুগুলিকে এমনভাবে ভাঁজ করা হয় যাতে একটি 3-মাত্রিক ফাটল তৈরি হয় যার মধ্যে শুধুমাত্র একটি অনুরূপ আকৃতির অ্যান্টিজেন আবদ্ধ হতে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ম্যাক্রোফেজ এবং নিউট্রোফিলের জন্যও একটি ব‌ন্ধনকারী ‌স্থান রয়েছে</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অ্যান্টিজেনের যে অংশটি অ্যান্টিবডির সাথে আবদ্ধ হয় তা এপিটোপ নামে পরিচিত</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p>
                    <w:p w14:paraId="05FB222F" w14:textId="08C9385D"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যখন অ্যান্টিবডি অণুগুলির মধ্যে একটি অ্যান্টিজেন চিহ্নিত করার জন্য সঠিক আকৃতির একটি পৃষ্ঠযুক্ত রিসেপ্টর থাকে, তখন এটি একটি তালা এবং চাবির মতো এটির সাথে আবদ্ধ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B সেলগুলি তখন যথেষ্ট পরিমাণে বৃদ্ধি পায় এবং প্লাজমা কোষে পরিণত হয়, যা হল অ্যান্টিবডি উৎপাদনকারী কোষ যা প্রতি মিনিটে 100,000 অ্যান্টিবডি অণু তৈরি করতে সক্ষম</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সেগুলি যে অ্যান্টিবডি অণুগুলি তৈরি করে তাদের একই আকারের রিসেপ্টর থাকে যা প্রথমে অ্যান্টিজেনকে চিনতে পারে এবং এটি হিউমারাল প্রতিক্রিয়া হিসাবে পরিচিত</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প্রথমবার যখন কোনো সংক্রমণ বা টিকার অ্যান্টিজেনের মোকাবেলা করা হয়, তখন উৎপাদিত অ্যান্টিবডিকে ইমিউনোগ্লোবিউলিন M বা IgM বলা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IgM অ্যান্টিজেনের সাথে দ্রুত এবং কার্যকরীভাবে আবদ্ধ হওয়ার জন্য মোট 10টি ব‌ন্ধনকারী ‌স্থান সহ পাঁচটি অণুর সাথে একসাথে আবদ্ধ হিসাবে সঞ্চালিত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যদি একই অ্যান্টিজেন আবার সম্মুখীন হয়, অ্যান্টিবডি শ্রেণীটি ইমিউনোগ্লোবিউলিন G (IgG)-এ পরিবর্তিত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এটি ক্লাস সুইচিং নামে পরিচিত</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ক্লাস সুইচিং মানে অ্যান্টিজেন ব‌ন্ধনকারী অঞ্চল বাদে, অ্যান্টিবডিগুলির সামগ্রিক গঠন পরিবর্তন হয়, যা অ্যান্টিজেনের সাথে মেলার জন্য একই থাকে</w:t>
                      </w:r>
                      <w:r w:rsidRPr="003175B3">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noProof/>
          <w:lang w:val="en-US"/>
        </w:rPr>
        <w:drawing>
          <wp:inline distT="0" distB="0" distL="0" distR="0" wp14:anchorId="1E32CEA6" wp14:editId="74971B8C">
            <wp:extent cx="2732567" cy="1350010"/>
            <wp:effectExtent l="0" t="0" r="0" b="2540"/>
            <wp:docPr id="2904" name="Picture 2904" descr="A picture of Immunoglobulin M (IgM) and Immunoglobulin G (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A picture of Immunoglobulin M (IgM) and Immunoglobulin G (IgG)"/>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40791" cy="1354073"/>
                    </a:xfrm>
                    <a:prstGeom prst="rect">
                      <a:avLst/>
                    </a:prstGeom>
                  </pic:spPr>
                </pic:pic>
              </a:graphicData>
            </a:graphic>
          </wp:inline>
        </w:drawing>
      </w:r>
    </w:p>
    <w:p w14:paraId="57704AB9" w14:textId="04FCEAA8" w:rsidR="00F661C1" w:rsidRPr="00870893" w:rsidRDefault="009E5638" w:rsidP="009E5638">
      <w:pPr>
        <w:ind w:left="720"/>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4342A316" wp14:editId="63F61595">
                <wp:extent cx="6123442" cy="2147777"/>
                <wp:effectExtent l="0" t="0" r="0" b="0"/>
                <wp:docPr id="2903" name="TextBox 9" descr="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wp:cNvGraphicFramePr/>
                <a:graphic xmlns:a="http://schemas.openxmlformats.org/drawingml/2006/main">
                  <a:graphicData uri="http://schemas.microsoft.com/office/word/2010/wordprocessingShape">
                    <wps:wsp>
                      <wps:cNvSpPr txBox="1"/>
                      <wps:spPr>
                        <a:xfrm>
                          <a:off x="0" y="0"/>
                          <a:ext cx="6123442" cy="2147777"/>
                        </a:xfrm>
                        <a:prstGeom prst="rect">
                          <a:avLst/>
                        </a:prstGeom>
                        <a:noFill/>
                      </wps:spPr>
                      <wps:txbx>
                        <w:txbxContent>
                          <w:p w14:paraId="57EF0936" w14:textId="77777777" w:rsidR="00C515A5" w:rsidRPr="003175B3" w:rsidRDefault="00C515A5" w:rsidP="00D630B3">
                            <w:pPr>
                              <w:rPr>
                                <w:rFonts w:ascii="Nirmala UI" w:hAnsi="Nirmala UI" w:cs="Nirmala UI"/>
                                <w:sz w:val="22"/>
                                <w:cs/>
                                <w:lang w:bidi="bn-IN"/>
                              </w:rPr>
                            </w:pPr>
                            <w:r w:rsidRPr="003175B3">
                              <w:rPr>
                                <w:rFonts w:ascii="Nirmala UI" w:hAnsi="Nirmala UI" w:cs="Nirmala UI"/>
                                <w:color w:val="000000" w:themeColor="text1"/>
                                <w:sz w:val="22"/>
                                <w:cs/>
                                <w:lang w:bidi="bn-IN"/>
                              </w:rPr>
                              <w:t>যখন একটি অ্যান্টিজেন একটি অ্যান্টিবডির সাথে আবদ্ধ হয় তখন তিনটি ফলাফল হতে পারে:</w:t>
                            </w:r>
                          </w:p>
                          <w:p w14:paraId="08414D2A" w14:textId="77777777" w:rsidR="00C515A5" w:rsidRPr="003175B3" w:rsidRDefault="00C515A5" w:rsidP="002A6185">
                            <w:pPr>
                              <w:pStyle w:val="ListParagraph"/>
                              <w:numPr>
                                <w:ilvl w:val="0"/>
                                <w:numId w:val="82"/>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অ্যান্টিজেনের সাথে অ্যান্টিবডির আবদ্ধতা বিজাতীয় পদার্থকে নিশ্চল করবে এবং এটিকে ‌ক্ষমতাহীন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এটি টক্সিন এবং অন্যান্য ক্ষতিকারক পদার্থের ক্ষেত্রে হয়ে থাকে</w:t>
                            </w:r>
                            <w:r w:rsidRPr="003175B3">
                              <w:rPr>
                                <w:rFonts w:ascii="Nirmala UI" w:hAnsi="Nirmala UI" w:cs="Nirmala UI"/>
                                <w:color w:val="000000" w:themeColor="text1"/>
                                <w:sz w:val="22"/>
                                <w:cs/>
                                <w:lang w:bidi="hi-IN"/>
                              </w:rPr>
                              <w:t>।</w:t>
                            </w:r>
                          </w:p>
                          <w:p w14:paraId="4C39F0FD" w14:textId="77777777" w:rsidR="00C515A5" w:rsidRPr="003175B3" w:rsidRDefault="00C515A5" w:rsidP="002A6185">
                            <w:pPr>
                              <w:pStyle w:val="ListParagraph"/>
                              <w:numPr>
                                <w:ilvl w:val="0"/>
                                <w:numId w:val="82"/>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অ্যান্টিবডিগুলি বিজাতীয় পদার্থকে ঘিরে রাখে, যা এটিকে নিশ্চল করতে পারে, এবং একটি ম্যাক্রোফেজের মতো একটি কোষ দ্বারা ফ্যাগোসাইটোসিসের জন্য প্রস্তুত হয়</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ইমিউনোগ্লোবিউলিন G (IgG)</w:t>
                            </w:r>
                          </w:p>
                          <w:p w14:paraId="65DF049B" w14:textId="77777777" w:rsidR="00C515A5" w:rsidRPr="003175B3" w:rsidRDefault="00C515A5" w:rsidP="002A6185">
                            <w:pPr>
                              <w:pStyle w:val="ListParagraph"/>
                              <w:numPr>
                                <w:ilvl w:val="0"/>
                                <w:numId w:val="82"/>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পরিপূরক ব্যব‌স্থা সক্রিয় করা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পরিপূরক ব্যব‌স্থা হিউমারাল প্রতিক্রিয়ার একটি প্রধান অংশ</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অ্যান্টিবডিগুলি বিজাতীয় পদা‌র্থের সাথে আবদ্ধ হওয়ার পরে, পরিপূরক ব্যব‌স্থা সংযুক্ত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পরিপূরক ব্যব‌স্থা পরিপূরক অণু দ্বারা গঠিত, যা এমন প্রোটিন যার প্রোটিজ কার্যকলাপ রয়েছে, অর্থাৎ এটি অন্যান্য প্রোটিনকে ভেঙে দিতে পারে</w:t>
                            </w:r>
                            <w:r w:rsidRPr="003175B3">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4342A316" id="_x0000_s1779" type="#_x0000_t202" alt="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style="width:482.15pt;height:1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" filled="f" stroked="f">
                <v:textbox>
                  <w:txbxContent>
                    <w:p w14:paraId="57EF0936" w14:textId="77777777" w:rsidR="00C515A5" w:rsidRPr="003175B3" w:rsidRDefault="00C515A5" w:rsidP="00D630B3">
                      <w:pPr>
                        <w:rPr>
                          <w:rFonts w:ascii="Nirmala UI" w:hAnsi="Nirmala UI" w:cs="Nirmala UI"/>
                          <w:sz w:val="22"/>
                          <w:cs/>
                          <w:lang w:bidi="bn-IN"/>
                        </w:rPr>
                      </w:pPr>
                      <w:r w:rsidRPr="003175B3">
                        <w:rPr>
                          <w:rFonts w:ascii="Nirmala UI" w:hAnsi="Nirmala UI" w:cs="Nirmala UI"/>
                          <w:color w:val="000000" w:themeColor="text1"/>
                          <w:sz w:val="22"/>
                          <w:cs/>
                          <w:lang w:bidi="bn-IN"/>
                        </w:rPr>
                        <w:t>যখন একটি অ্যান্টিজেন একটি অ্যান্টিবডির সাথে আবদ্ধ হয় তখন তিনটি ফলাফল হতে পারে:</w:t>
                      </w:r>
                    </w:p>
                    <w:p w14:paraId="08414D2A" w14:textId="77777777" w:rsidR="00C515A5" w:rsidRPr="003175B3" w:rsidRDefault="00C515A5" w:rsidP="002A6185">
                      <w:pPr>
                        <w:pStyle w:val="ListParagraph"/>
                        <w:numPr>
                          <w:ilvl w:val="0"/>
                          <w:numId w:val="82"/>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অ্যান্টিজেনের সাথে অ্যান্টিবডির আবদ্ধতা বিজাতীয় পদার্থকে নিশ্চল করবে এবং এটিকে ‌ক্ষমতাহীন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এটি টক্সিন এবং অন্যান্য ক্ষতিকারক পদার্থের ক্ষেত্রে হয়ে থাকে</w:t>
                      </w:r>
                      <w:r w:rsidRPr="003175B3">
                        <w:rPr>
                          <w:rFonts w:ascii="Nirmala UI" w:hAnsi="Nirmala UI" w:cs="Nirmala UI"/>
                          <w:color w:val="000000" w:themeColor="text1"/>
                          <w:sz w:val="22"/>
                          <w:cs/>
                          <w:lang w:bidi="hi-IN"/>
                        </w:rPr>
                        <w:t>।</w:t>
                      </w:r>
                    </w:p>
                    <w:p w14:paraId="4C39F0FD" w14:textId="77777777" w:rsidR="00C515A5" w:rsidRPr="003175B3" w:rsidRDefault="00C515A5" w:rsidP="002A6185">
                      <w:pPr>
                        <w:pStyle w:val="ListParagraph"/>
                        <w:numPr>
                          <w:ilvl w:val="0"/>
                          <w:numId w:val="82"/>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অ্যান্টিবডিগুলি বিজাতীয় পদার্থকে ঘিরে রাখে, যা এটিকে নিশ্চল করতে পারে, এবং একটি ম্যাক্রোফেজের মতো একটি কোষ দ্বারা ফ্যাগোসাইটোসিসের জন্য প্রস্তুত হয়</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ইমিউনোগ্লোবিউলিন G (IgG)</w:t>
                      </w:r>
                    </w:p>
                    <w:p w14:paraId="65DF049B" w14:textId="77777777" w:rsidR="00C515A5" w:rsidRPr="003175B3" w:rsidRDefault="00C515A5" w:rsidP="002A6185">
                      <w:pPr>
                        <w:pStyle w:val="ListParagraph"/>
                        <w:numPr>
                          <w:ilvl w:val="0"/>
                          <w:numId w:val="82"/>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পরিপূরক ব্যব‌স্থা সক্রিয় করা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পরিপূরক ব্যব‌স্থা হিউমারাল প্রতিক্রিয়ার একটি প্রধান অংশ</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অ্যান্টিবডিগুলি বিজাতীয় পদা‌র্থের সাথে আবদ্ধ হওয়ার পরে, পরিপূরক ব্যব‌স্থা সংযুক্ত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পরিপূরক ব্যব‌স্থা পরিপূরক অণু দ্বারা গঠিত, যা এমন প্রোটিন যার প্রোটিজ কার্যকলাপ রয়েছে, অর্থাৎ এটি অন্যান্য প্রোটিনকে ভেঙে দিতে পারে</w:t>
                      </w:r>
                      <w:r w:rsidRPr="003175B3">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szCs w:val="24"/>
          <w:cs/>
          <w:lang w:bidi="bn-IN"/>
        </w:rPr>
        <w:br w:type="page"/>
      </w:r>
    </w:p>
    <w:p w14:paraId="0534DE55" w14:textId="77777777" w:rsidR="00A3794F" w:rsidRDefault="009E5638" w:rsidP="009E5638">
      <w:pPr>
        <w:ind w:left="426"/>
        <w:rPr>
          <w:rFonts w:ascii="Nirmala UI" w:hAnsi="Nirmala UI" w:cs="Nirmala UI"/>
          <w:szCs w:val="24"/>
          <w:lang w:val="en-IN" w:bidi="bn-IN"/>
        </w:rPr>
      </w:pPr>
      <w:r w:rsidRPr="00870893">
        <w:rPr>
          <w:rFonts w:ascii="Nirmala UI" w:hAnsi="Nirmala UI" w:cs="Nirmala UI"/>
          <w:noProof/>
          <w:lang w:val="en-US"/>
        </w:rPr>
        <w:lastRenderedPageBreak/>
        <mc:AlternateContent>
          <mc:Choice Requires="wpg">
            <w:drawing>
              <wp:anchor distT="0" distB="0" distL="114300" distR="114300" simplePos="0" relativeHeight="252233728" behindDoc="0" locked="0" layoutInCell="1" allowOverlap="1" wp14:anchorId="5BF2BFDC" wp14:editId="40F49148">
                <wp:simplePos x="0" y="0"/>
                <wp:positionH relativeFrom="column">
                  <wp:posOffset>91263</wp:posOffset>
                </wp:positionH>
                <wp:positionV relativeFrom="paragraph">
                  <wp:posOffset>29683</wp:posOffset>
                </wp:positionV>
                <wp:extent cx="6253846" cy="9122955"/>
                <wp:effectExtent l="38100" t="19050" r="13970" b="40640"/>
                <wp:wrapNone/>
                <wp:docPr id="1031" name="Group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846" cy="9122955"/>
                          <a:chOff x="0" y="0"/>
                          <a:chExt cx="6253846" cy="9122955"/>
                        </a:xfrm>
                      </wpg:grpSpPr>
                      <wps:wsp>
                        <wps:cNvPr id="2906" name="Rectangle: Rounded Corners 2906">
                          <a:extLst>
                            <a:ext uri="{C183D7F6-B498-43B3-948B-1728B52AA6E4}">
                              <adec:decorative xmlns:adec="http://schemas.microsoft.com/office/drawing/2017/decorative" val="1"/>
                            </a:ext>
                          </a:extLst>
                        </wps:cNvPr>
                        <wps:cNvSpPr/>
                        <wps:spPr>
                          <a:xfrm>
                            <a:off x="0" y="27423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7" name="Oval 2907">
                          <a:extLst>
                            <a:ext uri="{C183D7F6-B498-43B3-948B-1728B52AA6E4}">
                              <adec:decorative xmlns:adec="http://schemas.microsoft.com/office/drawing/2017/decorative" val="1"/>
                            </a:ext>
                          </a:extLst>
                        </wps:cNvPr>
                        <wps:cNvSpPr/>
                        <wps:spPr>
                          <a:xfrm>
                            <a:off x="569063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08" name="Picture 2908">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24746" y="23480"/>
                            <a:ext cx="501015" cy="547370"/>
                          </a:xfrm>
                          <a:prstGeom prst="rect">
                            <a:avLst/>
                          </a:prstGeom>
                        </pic:spPr>
                      </pic:pic>
                    </wpg:wgp>
                  </a:graphicData>
                </a:graphic>
              </wp:anchor>
            </w:drawing>
          </mc:Choice>
          <mc:Fallback>
            <w:pict>
              <v:group w14:anchorId="67BDB6AB" id="Group 1031" o:spid="_x0000_s1026" alt="&quot;&quot;" style="position:absolute;margin-left:7.2pt;margin-top:2.35pt;width:492.45pt;height:718.35pt;z-index:252233728" coordsize="62538,9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">
                <v:roundrect id="Rectangle: Rounded Corners 2906" o:spid="_x0000_s1027" alt="&quot;&quot;" style="position:absolute;top:2742;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" filled="f" strokecolor="#732281" strokeweight="6pt">
                  <v:stroke joinstyle="bevel" endcap="square"/>
                </v:roundrect>
                <v:oval id="Oval 2907" o:spid="_x0000_s1028" alt="&quot;&quot;" style="position:absolute;left:56906;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" fillcolor="white [3212]" strokecolor="#732281" strokeweight="3pt">
                  <v:stroke joinstyle="miter"/>
                </v:oval>
                <v:shape id="Picture 2908"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0EAF04A9" wp14:editId="50F12177">
                <wp:extent cx="3163077" cy="382270"/>
                <wp:effectExtent l="0" t="0" r="0" b="0"/>
                <wp:docPr id="2909" name="TextBox 18" descr="TS1 - Teacher Sheet&#10;"/>
                <wp:cNvGraphicFramePr/>
                <a:graphic xmlns:a="http://schemas.openxmlformats.org/drawingml/2006/main">
                  <a:graphicData uri="http://schemas.microsoft.com/office/word/2010/wordprocessingShape">
                    <wps:wsp>
                      <wps:cNvSpPr txBox="1"/>
                      <wps:spPr>
                        <a:xfrm>
                          <a:off x="0" y="0"/>
                          <a:ext cx="3163077" cy="382270"/>
                        </a:xfrm>
                        <a:prstGeom prst="rect">
                          <a:avLst/>
                        </a:prstGeom>
                        <a:noFill/>
                      </wps:spPr>
                      <wps:txbx>
                        <w:txbxContent>
                          <w:p w14:paraId="73F9C005"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wps:txbx>
                      <wps:bodyPr wrap="square" rtlCol="0">
                        <a:spAutoFit/>
                      </wps:bodyPr>
                    </wps:wsp>
                  </a:graphicData>
                </a:graphic>
              </wp:inline>
            </w:drawing>
          </mc:Choice>
          <mc:Fallback>
            <w:pict>
              <v:shape w14:anchorId="0EAF04A9" id="_x0000_s1780" type="#_x0000_t202" alt="TS1 - Teacher Sheet&#10;" style="width:249.0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" filled="f" stroked="f">
                <v:textbox style="mso-fit-shape-to-text:t">
                  <w:txbxContent>
                    <w:p w14:paraId="73F9C005"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B91FEE6" wp14:editId="34C024C8">
                <wp:extent cx="5626100" cy="1894840"/>
                <wp:effectExtent l="0" t="0" r="0" b="0"/>
                <wp:docPr id="2910" name="TextBox 8" descr="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wp:cNvGraphicFramePr/>
                <a:graphic xmlns:a="http://schemas.openxmlformats.org/drawingml/2006/main">
                  <a:graphicData uri="http://schemas.microsoft.com/office/word/2010/wordprocessingShape">
                    <wps:wsp>
                      <wps:cNvSpPr txBox="1"/>
                      <wps:spPr>
                        <a:xfrm>
                          <a:off x="0" y="0"/>
                          <a:ext cx="5626100" cy="1894840"/>
                        </a:xfrm>
                        <a:prstGeom prst="rect">
                          <a:avLst/>
                        </a:prstGeom>
                        <a:noFill/>
                      </wps:spPr>
                      <wps:txbx>
                        <w:txbxContent>
                          <w:p w14:paraId="2AC8D88C" w14:textId="55AA202D"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পরিপূরক অণুগুলির সংযুক্তি একটি প্রোটিজ ধারা তৈরি করে, যার ফলে একটি পরিপূরক অণু পরেরটিতে ভেঙে যায়, এটির প্রোটিজ কার্যকলাপকে সক্রিয় করে যাতে এটি পরবর্তী পরিপূরক অণুকে ভেঙে দিতে পারে এবং এইভাবে চলতে থাকে</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ধারার ফলাফল হল অণুর উৎপাদন, যা অন্যান্য রোগ প্রতিরোধী কোষকে ‌স্থানটিতে আকৃষ্ট করতে পারে এবং ভ্যাস্কুলার ব্যাপ্তিযোগ্যতা বাড়াতে পারে, যাতে রোগ প্রতিরোধী কোষগুলি ভ্যাসকুলেচারের মাধ্যমে সহজেই ‌স্থানটিতে যেতে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কিছু পরিপূরক অণু অ্যান্টিবডি ব‌ন্ধনের প্রয়োজন ছাড়াই ব্যাকটেরিয়ার পৃষ্ঠের কার্বোহাইড্রেট অণুগুলিকে চিনতে পারে এবং কিছু পরিপূরক বন্ধন আসলে ব্যাকটেরিয়ামের প্লাজমা মেমব্রেনকে ব্যাহত করে মেরে ফেলতে প্ররোচিত করতে পারে</w:t>
                            </w:r>
                            <w:r w:rsidRPr="003175B3">
                              <w:rPr>
                                <w:rFonts w:ascii="Nirmala UI" w:hAnsi="Nirmala UI" w:cs="Nirmala UI"/>
                                <w:color w:val="000000" w:themeColor="text1"/>
                                <w:sz w:val="22"/>
                                <w:cs/>
                                <w:lang w:bidi="hi-IN"/>
                              </w:rPr>
                              <w:t>।</w:t>
                            </w:r>
                          </w:p>
                        </w:txbxContent>
                      </wps:txbx>
                      <wps:bodyPr wrap="square" rtlCol="0">
                        <a:spAutoFit/>
                      </wps:bodyPr>
                    </wps:wsp>
                  </a:graphicData>
                </a:graphic>
              </wp:inline>
            </w:drawing>
          </mc:Choice>
          <mc:Fallback>
            <w:pict>
              <v:shape w14:anchorId="0B91FEE6" id="_x0000_s1781" type="#_x0000_t202" alt="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style="width:443pt;height:14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" filled="f" stroked="f">
                <v:textbox style="mso-fit-shape-to-text:t">
                  <w:txbxContent>
                    <w:p w14:paraId="2AC8D88C" w14:textId="55AA202D"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পরিপূরক অণুগুলির সংযুক্তি একটি প্রোটিজ ধারা তৈরি করে, যার ফলে একটি পরিপূরক অণু পরেরটিতে ভেঙে যায়, এটির প্রোটিজ কার্যকলাপকে সক্রিয় করে যাতে এটি পরবর্তী পরিপূরক অণুকে ভেঙে দিতে পারে এবং এইভাবে চলতে থাকে</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ধারার ফলাফল হল অণুর উৎপাদন, যা অন্যান্য রোগ প্রতিরোধী কোষকে ‌স্থানটিতে আকৃষ্ট করতে পারে এবং ভ্যাস্কুলার ব্যাপ্তিযোগ্যতা বাড়াতে পারে, যাতে রোগ প্রতিরোধী কোষগুলি ভ্যাসকুলেচারের মাধ্যমে সহজেই ‌স্থানটিতে যেতে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কিছু পরিপূরক অণু অ্যান্টিবডি ব‌ন্ধনের প্রয়োজন ছাড়াই ব্যাকটেরিয়ার পৃষ্ঠের কার্বোহাইড্রেট অণুগুলিকে চিনতে পারে এবং কিছু পরিপূরক বন্ধন আসলে ব্যাকটেরিয়ামের প্লাজমা মেমব্রেনকে ব্যাহত করে মেরে ফেলতে প্ররোচিত করতে পারে</w:t>
                      </w:r>
                      <w:r w:rsidRPr="003175B3">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4ABB5892" wp14:editId="4A4FDD94">
                <wp:extent cx="5626100" cy="3832225"/>
                <wp:effectExtent l="0" t="0" r="0" b="0"/>
                <wp:docPr id="2911" name="TextBox 7" descr="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wp:cNvGraphicFramePr/>
                <a:graphic xmlns:a="http://schemas.openxmlformats.org/drawingml/2006/main">
                  <a:graphicData uri="http://schemas.microsoft.com/office/word/2010/wordprocessingShape">
                    <wps:wsp>
                      <wps:cNvSpPr txBox="1"/>
                      <wps:spPr>
                        <a:xfrm>
                          <a:off x="0" y="0"/>
                          <a:ext cx="5626100" cy="3832225"/>
                        </a:xfrm>
                        <a:prstGeom prst="rect">
                          <a:avLst/>
                        </a:prstGeom>
                        <a:noFill/>
                      </wps:spPr>
                      <wps:txbx>
                        <w:txbxContent>
                          <w:p w14:paraId="02E822A5"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6"/>
                                <w:szCs w:val="26"/>
                                <w:cs/>
                                <w:lang w:bidi="bn-IN"/>
                              </w:rPr>
                              <w:t>কোষের মধ্যস্থতাকারী অনাক্রম্যতা:</w:t>
                            </w:r>
                          </w:p>
                          <w:p w14:paraId="1E85B822"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যখন কোষে অন্তঃকোষীয় অ্যান্টিজেন থাকে, তখন অ্যান্টিজেনের কিছুটা অংশ এরকম অণুগুলিকে ব্যবহার করে কোষের পৃষ্ঠে বহন করা হয়, যা প্রধান হিস্টোকম্প্যাটিবিলিটি কমপ্লেক্স বা MHC এর অংশ</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T সেলগুলি MHC অণু এবং অ্যান্টিজেনের সংমিশ্রণকে চিনতে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যখন T সেলগুলি MHC-অ্যান্টিজেন কমপ্লেক্সের সাথে আবদ্ধ হয়, সক্রিয় কোষগুলি প্রসারিত হয়, সংখ্যাবৃ‌দ্ধি করে এবং গোপন সাইটোকাইনগুলিকে প্রভাবিত করে, যা পরবর্তীতে কাছাকাছি থাকা অন্যান্য রোগ প্রতিরোধক কোষ এবং গ্র্যানুসিলিনের মত অন্যান্য বিষাক্ত অণুকে প্রভাবিত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গ্রানুলিসিন ঝিল্লিতে গর্ত তৈরি করে সংক্রমিত কোষে অ্যাপোপ্টোসিসকে প্ররোচিত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তারপর গর্তগুলি কোষে অনিয়ন্ত্রিত আয়ন, পানি এবং অণু প্রবেশকে উৎসাহিত করে, যার ফলে সাইটোলাইসিস (কোষের অসমোটিক লাইসিস)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p>
                          <w:p w14:paraId="0AF5BFEE" w14:textId="24CB6836"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বিভিন্ন ধরনের T সেল আছে; এগুলোর মধ্যে সাইটোটক্সিক T সেল নামে পরিচিত একটি সেল সংক্রমিত কোষকে ধ্বংস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সহায়ক T সেল হিসাবে পরিচিত অন্য ধরণের সেলগুলি অ্যান্টিবডি তৈরি করতে B সেলগুলিকে সাহায্য এবং উদ্দীপিত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যখন একটি অ্যান্টিজেন একটি B সেলে অ্যান্টিবডি রিসেপ্টরের সাথে আবদ্ধ হয়, তখন অ্যান্টিজেনের একটি ছোট অংশও কোষে গৃহীত হয় এবং একটি MHC অণু দ্বারা B সেলের পৃষ্ঠে উপস্থাপিত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MHC-অ্যান্টিজেন কমপ্লেক্সটি একটি T সেল দ্বারা চিহ্নিত হয়, যা সাধারণত একটি T সহায়ক সেল হয়, যা সাইটোকাইন নিঃসরণ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ক্ষেত্রে সাইটোকাইনগুলি B সেলগুলিকে একই অ্যান্টিবডি তৈরি করে অভিন্ন কোষ তৈরি করতে সাহায্য করে</w:t>
                            </w:r>
                            <w:r w:rsidRPr="003175B3">
                              <w:rPr>
                                <w:rFonts w:ascii="Nirmala UI" w:hAnsi="Nirmala UI" w:cs="Nirmala UI"/>
                                <w:color w:val="000000" w:themeColor="text1"/>
                                <w:sz w:val="22"/>
                                <w:cs/>
                                <w:lang w:bidi="hi-IN"/>
                              </w:rPr>
                              <w:t>।</w:t>
                            </w:r>
                          </w:p>
                        </w:txbxContent>
                      </wps:txbx>
                      <wps:bodyPr wrap="square" rtlCol="0">
                        <a:spAutoFit/>
                      </wps:bodyPr>
                    </wps:wsp>
                  </a:graphicData>
                </a:graphic>
              </wp:inline>
            </w:drawing>
          </mc:Choice>
          <mc:Fallback>
            <w:pict>
              <v:shape w14:anchorId="4ABB5892" id="_x0000_s1782" type="#_x0000_t202" alt="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style="width:443pt;height:3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" filled="f" stroked="f">
                <v:textbox style="mso-fit-shape-to-text:t">
                  <w:txbxContent>
                    <w:p w14:paraId="02E822A5"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6"/>
                          <w:szCs w:val="26"/>
                          <w:cs/>
                          <w:lang w:bidi="bn-IN"/>
                        </w:rPr>
                        <w:t>কোষের মধ্যস্থতাকারী অনাক্রম্যতা:</w:t>
                      </w:r>
                    </w:p>
                    <w:p w14:paraId="1E85B822"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যখন কোষে অন্তঃকোষীয় অ্যান্টিজেন থাকে, তখন অ্যান্টিজেনের কিছুটা অংশ এরকম অণুগুলিকে ব্যবহার করে কোষের পৃষ্ঠে বহন করা হয়, যা প্রধান হিস্টোকম্প্যাটিবিলিটি কমপ্লেক্স বা MHC এর অংশ</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T সেলগুলি MHC অণু এবং অ্যান্টিজেনের সংমিশ্রণকে চিনতে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যখন T সেলগুলি MHC-অ্যান্টিজেন কমপ্লেক্সের সাথে আবদ্ধ হয়, সক্রিয় কোষগুলি প্রসারিত হয়, সংখ্যাবৃ‌দ্ধি করে এবং গোপন সাইটোকাইনগুলিকে প্রভাবিত করে, যা পরবর্তীতে কাছাকাছি থাকা অন্যান্য রোগ প্রতিরোধক কোষ এবং গ্র্যানুসিলিনের মত অন্যান্য বিষাক্ত অণুকে প্রভাবিত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গ্রানুলিসিন ঝিল্লিতে গর্ত তৈরি করে সংক্রমিত কোষে অ্যাপোপ্টোসিসকে প্ররোচিত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তারপর গর্তগুলি কোষে অনিয়ন্ত্রিত আয়ন, পানি এবং অণু প্রবেশকে উৎসাহিত করে, যার ফলে সাইটোলাইসিস (কোষের অসমোটিক লাইসিস)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p>
                    <w:p w14:paraId="0AF5BFEE" w14:textId="24CB6836"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বিভিন্ন ধরনের T সেল আছে; এগুলোর মধ্যে সাইটোটক্সিক T সেল নামে পরিচিত একটি সেল সংক্রমিত কোষকে ধ্বংস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সহায়ক T সেল হিসাবে পরিচিত অন্য ধরণের সেলগুলি অ্যান্টিবডি তৈরি করতে B সেলগুলিকে সাহায্য এবং উদ্দীপিত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যখন একটি অ্যান্টিজেন একটি B সেলে অ্যান্টিবডি রিসেপ্টরের সাথে আবদ্ধ হয়, তখন অ্যান্টিজেনের একটি ছোট অংশও কোষে গৃহীত হয় এবং একটি MHC অণু দ্বারা B সেলের পৃষ্ঠে উপস্থাপিত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MHC-অ্যান্টিজেন কমপ্লেক্সটি একটি T সেল দ্বারা চিহ্নিত হয়, যা সাধারণত একটি T সহায়ক সেল হয়, যা সাইটোকাইন নিঃসরণ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ক্ষেত্রে সাইটোকাইনগুলি B সেলগুলিকে একই অ্যান্টিবডি তৈরি করে অভিন্ন কোষ তৈরি করতে সাহায্য করে</w:t>
                      </w:r>
                      <w:r w:rsidRPr="003175B3">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noProof/>
          <w:lang w:val="en-US"/>
        </w:rPr>
        <w:drawing>
          <wp:inline distT="0" distB="0" distL="0" distR="0" wp14:anchorId="65C6ECD4" wp14:editId="74F462B2">
            <wp:extent cx="3992888" cy="1844044"/>
            <wp:effectExtent l="0" t="0" r="7620" b="3810"/>
            <wp:docPr id="2913" name="Picture 2913" descr="MHC-antigen complex attached to a helper T cell and secreting cytoki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 name="Picture 2913" descr="MHC-antigen complex attached to a helper T cell and secreting cytokines">
                      <a:extLst>
                        <a:ext uri="{C183D7F6-B498-43B3-948B-1728B52AA6E4}">
                          <adec:decorative xmlns:adec="http://schemas.microsoft.com/office/drawing/2017/decorative" val="0"/>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992888" cy="1844044"/>
                    </a:xfrm>
                    <a:prstGeom prst="rect">
                      <a:avLst/>
                    </a:prstGeom>
                  </pic:spPr>
                </pic:pic>
              </a:graphicData>
            </a:graphic>
          </wp:inline>
        </w:drawing>
      </w:r>
    </w:p>
    <w:p w14:paraId="05B75091" w14:textId="5842196D" w:rsidR="00F661C1" w:rsidRPr="00870893" w:rsidRDefault="009E5638" w:rsidP="009E5638">
      <w:pPr>
        <w:ind w:left="426"/>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5ACFD8B3" wp14:editId="5E7B4CC9">
                <wp:extent cx="5626100" cy="760095"/>
                <wp:effectExtent l="0" t="0" r="0" b="0"/>
                <wp:docPr id="2912" name="TextBox 10" descr="MHC platforms can also mount antigens that indicate a tumour cell. To a certain extent the immune system can recognise abnormal cells and clear them by inducing apoptosis.&#10;"/>
                <wp:cNvGraphicFramePr/>
                <a:graphic xmlns:a="http://schemas.openxmlformats.org/drawingml/2006/main">
                  <a:graphicData uri="http://schemas.microsoft.com/office/word/2010/wordprocessingShape">
                    <wps:wsp>
                      <wps:cNvSpPr txBox="1"/>
                      <wps:spPr>
                        <a:xfrm>
                          <a:off x="0" y="0"/>
                          <a:ext cx="5626100" cy="760095"/>
                        </a:xfrm>
                        <a:prstGeom prst="rect">
                          <a:avLst/>
                        </a:prstGeom>
                        <a:noFill/>
                      </wps:spPr>
                      <wps:txbx>
                        <w:txbxContent>
                          <w:p w14:paraId="366947A0" w14:textId="77777777" w:rsidR="00C515A5" w:rsidRPr="00A3794F" w:rsidRDefault="00C515A5" w:rsidP="00D630B3">
                            <w:pPr>
                              <w:rPr>
                                <w:rFonts w:ascii="Nirmala UI" w:hAnsi="Nirmala UI" w:cs="Nirmala UI"/>
                                <w:color w:val="000000" w:themeColor="text1"/>
                                <w:sz w:val="22"/>
                                <w:cs/>
                                <w:lang w:bidi="bn-IN"/>
                              </w:rPr>
                            </w:pPr>
                            <w:r w:rsidRPr="00A3794F">
                              <w:rPr>
                                <w:rFonts w:ascii="Nirmala UI" w:hAnsi="Nirmala UI" w:cs="Nirmala UI"/>
                                <w:color w:val="000000" w:themeColor="text1"/>
                                <w:sz w:val="22"/>
                                <w:cs/>
                                <w:lang w:bidi="bn-IN"/>
                              </w:rPr>
                              <w:t>MHC প্ল্যাটফর্মগুলি অ্যান্টিজেনগুলিও প্রোথিত করতে পারে, যা একটি টিউমার কোষকে নির্দেশ করে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রোগ প্রতিরোধী ব্যব‌স্থা একটি নির্দিষ্ট পরিমাণে অস্বাভাবিক কোষকে চিনতে পারে এবং অ্যাপোপ্টোসিসকে প্ররোচিত করে তাদের অপসারিত করতে পারে</w:t>
                            </w:r>
                            <w:r w:rsidRPr="00A3794F">
                              <w:rPr>
                                <w:rFonts w:ascii="Nirmala UI" w:hAnsi="Nirmala UI" w:cs="Nirmala UI"/>
                                <w:color w:val="000000" w:themeColor="text1"/>
                                <w:sz w:val="22"/>
                                <w:cs/>
                                <w:lang w:bidi="hi-IN"/>
                              </w:rPr>
                              <w:t>।</w:t>
                            </w:r>
                          </w:p>
                        </w:txbxContent>
                      </wps:txbx>
                      <wps:bodyPr wrap="square" rtlCol="0">
                        <a:spAutoFit/>
                      </wps:bodyPr>
                    </wps:wsp>
                  </a:graphicData>
                </a:graphic>
              </wp:inline>
            </w:drawing>
          </mc:Choice>
          <mc:Fallback>
            <w:pict>
              <v:shape w14:anchorId="5ACFD8B3" id="_x0000_s1783" type="#_x0000_t202" alt="MHC platforms can also mount antigens that indicate a tumour cell. To a certain extent the immune system can recognise abnormal cells and clear them by inducing apoptosis.&#10;" style="width:44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" filled="f" stroked="f">
                <v:textbox style="mso-fit-shape-to-text:t">
                  <w:txbxContent>
                    <w:p w14:paraId="366947A0" w14:textId="77777777" w:rsidR="00C515A5" w:rsidRPr="00A3794F" w:rsidRDefault="00C515A5" w:rsidP="00D630B3">
                      <w:pPr>
                        <w:rPr>
                          <w:rFonts w:ascii="Nirmala UI" w:hAnsi="Nirmala UI" w:cs="Nirmala UI"/>
                          <w:color w:val="000000" w:themeColor="text1"/>
                          <w:sz w:val="22"/>
                          <w:cs/>
                          <w:lang w:bidi="bn-IN"/>
                        </w:rPr>
                      </w:pPr>
                      <w:r w:rsidRPr="00A3794F">
                        <w:rPr>
                          <w:rFonts w:ascii="Nirmala UI" w:hAnsi="Nirmala UI" w:cs="Nirmala UI"/>
                          <w:color w:val="000000" w:themeColor="text1"/>
                          <w:sz w:val="22"/>
                          <w:cs/>
                          <w:lang w:bidi="bn-IN"/>
                        </w:rPr>
                        <w:t>MHC প্ল্যাটফর্মগুলি অ্যান্টিজেনগুলিও প্রোথিত করতে পারে, যা একটি টিউমার কোষকে নির্দেশ করে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রোগ প্রতিরোধী ব্যব‌স্থা একটি নির্দিষ্ট পরিমাণে অস্বাভাবিক কোষকে চিনতে পারে এবং অ্যাপোপ্টোসিসকে প্ররোচিত করে তাদের অপসারিত করতে পারে</w:t>
                      </w:r>
                      <w:r w:rsidRPr="00A3794F">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szCs w:val="24"/>
          <w:cs/>
          <w:lang w:bidi="bn-IN"/>
        </w:rPr>
        <w:br w:type="page"/>
      </w:r>
    </w:p>
    <w:p w14:paraId="179CDB72" w14:textId="6E6DEF25" w:rsidR="00F661C1" w:rsidRPr="00870893" w:rsidRDefault="00474FAB" w:rsidP="00A3794F">
      <w:pPr>
        <w:ind w:left="360"/>
        <w:rPr>
          <w:rFonts w:ascii="Nirmala UI" w:hAnsi="Nirmala UI" w:cs="Nirmala UI"/>
          <w:szCs w:val="24"/>
          <w:cs/>
          <w:lang w:bidi="bn-IN"/>
        </w:rPr>
      </w:pPr>
      <w:r w:rsidRPr="00870893">
        <w:rPr>
          <w:rFonts w:ascii="Nirmala UI" w:hAnsi="Nirmala UI" w:cs="Nirmala UI"/>
          <w:noProof/>
          <w:lang w:val="en-US"/>
        </w:rPr>
        <w:lastRenderedPageBreak/>
        <mc:AlternateContent>
          <mc:Choice Requires="wps">
            <w:drawing>
              <wp:anchor distT="0" distB="0" distL="114300" distR="114300" simplePos="0" relativeHeight="252240896" behindDoc="0" locked="0" layoutInCell="1" allowOverlap="1" wp14:anchorId="00DD40D5" wp14:editId="3B3D9A41">
                <wp:simplePos x="0" y="0"/>
                <wp:positionH relativeFrom="column">
                  <wp:posOffset>0</wp:posOffset>
                </wp:positionH>
                <wp:positionV relativeFrom="paragraph">
                  <wp:posOffset>295275</wp:posOffset>
                </wp:positionV>
                <wp:extent cx="6080452" cy="9382125"/>
                <wp:effectExtent l="38100" t="38100" r="34925" b="47625"/>
                <wp:wrapNone/>
                <wp:docPr id="2915" name="Rectangle: Rounded Corners 2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38212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57887EE" id="Rectangle: Rounded Corners 2915" o:spid="_x0000_s1026" alt="&quot;&quot;" style="position:absolute;margin-left:0;margin-top:23.25pt;width:478.8pt;height:738.75pt;z-index:25224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" filled="f" strokecolor="#732281" strokeweight="6pt">
                <v:stroke joinstyle="bevel" endcap="square"/>
              </v:roundrect>
            </w:pict>
          </mc:Fallback>
        </mc:AlternateContent>
      </w:r>
      <w:r w:rsidRPr="00870893">
        <w:rPr>
          <w:rFonts w:ascii="Nirmala UI" w:hAnsi="Nirmala UI" w:cs="Nirmala UI"/>
          <w:noProof/>
          <w:lang w:val="en-US"/>
        </w:rPr>
        <mc:AlternateContent>
          <mc:Choice Requires="wps">
            <w:drawing>
              <wp:anchor distT="0" distB="0" distL="114300" distR="114300" simplePos="0" relativeHeight="252241920" behindDoc="0" locked="0" layoutInCell="1" allowOverlap="1" wp14:anchorId="0212F1E1" wp14:editId="45538448">
                <wp:simplePos x="0" y="0"/>
                <wp:positionH relativeFrom="column">
                  <wp:posOffset>5640008</wp:posOffset>
                </wp:positionH>
                <wp:positionV relativeFrom="paragraph">
                  <wp:posOffset>66104</wp:posOffset>
                </wp:positionV>
                <wp:extent cx="563212" cy="563212"/>
                <wp:effectExtent l="19050" t="19050" r="27940" b="27940"/>
                <wp:wrapNone/>
                <wp:docPr id="2916" name="Oval 2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B2EA465" id="Oval 2916" o:spid="_x0000_s1026" alt="&quot;&quot;" style="position:absolute;margin-left:444.1pt;margin-top:5.2pt;width:44.35pt;height:44.35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" fillcolor="white [3212]" strokecolor="#732281" strokeweight="3pt">
                <v:stroke joinstyle="miter"/>
              </v:oval>
            </w:pict>
          </mc:Fallback>
        </mc:AlternateContent>
      </w:r>
      <w:r w:rsidRPr="00870893">
        <w:rPr>
          <w:rFonts w:ascii="Nirmala UI" w:hAnsi="Nirmala UI" w:cs="Nirmala UI"/>
          <w:noProof/>
          <w:lang w:val="en-US"/>
        </w:rPr>
        <w:drawing>
          <wp:anchor distT="0" distB="0" distL="114300" distR="114300" simplePos="0" relativeHeight="252242944" behindDoc="0" locked="0" layoutInCell="1" allowOverlap="1" wp14:anchorId="51C46356" wp14:editId="3006A1BD">
            <wp:simplePos x="0" y="0"/>
            <wp:positionH relativeFrom="column">
              <wp:posOffset>5682134</wp:posOffset>
            </wp:positionH>
            <wp:positionV relativeFrom="paragraph">
              <wp:posOffset>86100</wp:posOffset>
            </wp:positionV>
            <wp:extent cx="501076" cy="547380"/>
            <wp:effectExtent l="0" t="0" r="0" b="5080"/>
            <wp:wrapNone/>
            <wp:docPr id="2917" name="Picture 2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Picture 2917">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501076" cy="547380"/>
                    </a:xfrm>
                    <a:prstGeom prst="rect">
                      <a:avLst/>
                    </a:prstGeom>
                  </pic:spPr>
                </pic:pic>
              </a:graphicData>
            </a:graphic>
          </wp:anchor>
        </w:drawing>
      </w:r>
      <w:r w:rsidRPr="00870893">
        <w:rPr>
          <w:rFonts w:ascii="Nirmala UI" w:hAnsi="Nirmala UI" w:cs="Nirmala UI"/>
          <w:noProof/>
          <w:lang w:val="en-US"/>
        </w:rPr>
        <mc:AlternateContent>
          <mc:Choice Requires="wps">
            <w:drawing>
              <wp:inline distT="0" distB="0" distL="0" distR="0" wp14:anchorId="2F59023D" wp14:editId="0A653ED8">
                <wp:extent cx="1577975" cy="382555"/>
                <wp:effectExtent l="0" t="0" r="0" b="0"/>
                <wp:docPr id="2918" name="TextBox 18" descr="TS1 - Teacher Sheet&#10;&#10;"/>
                <wp:cNvGraphicFramePr/>
                <a:graphic xmlns:a="http://schemas.openxmlformats.org/drawingml/2006/main">
                  <a:graphicData uri="http://schemas.microsoft.com/office/word/2010/wordprocessingShape">
                    <wps:wsp>
                      <wps:cNvSpPr txBox="1"/>
                      <wps:spPr>
                        <a:xfrm>
                          <a:off x="0" y="0"/>
                          <a:ext cx="1577975" cy="382555"/>
                        </a:xfrm>
                        <a:prstGeom prst="rect">
                          <a:avLst/>
                        </a:prstGeom>
                        <a:noFill/>
                      </wps:spPr>
                      <wps:txbx>
                        <w:txbxContent>
                          <w:p w14:paraId="56690466"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wps:txbx>
                      <wps:bodyPr wrap="none" rtlCol="0">
                        <a:noAutofit/>
                      </wps:bodyPr>
                    </wps:wsp>
                  </a:graphicData>
                </a:graphic>
              </wp:inline>
            </w:drawing>
          </mc:Choice>
          <mc:Fallback>
            <w:pict>
              <v:shape w14:anchorId="2F59023D" id="_x0000_s1784" type="#_x0000_t202" alt="TS1 - Teacher Sheet&#10;&#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" filled="f" stroked="f">
                <v:textbox>
                  <w:txbxContent>
                    <w:p w14:paraId="56690466"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5798882" wp14:editId="540AED77">
                <wp:extent cx="5626100" cy="3900196"/>
                <wp:effectExtent l="0" t="0" r="0" b="0"/>
                <wp:docPr id="2919" name="TextBox 7" descr="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wp:cNvGraphicFramePr/>
                <a:graphic xmlns:a="http://schemas.openxmlformats.org/drawingml/2006/main">
                  <a:graphicData uri="http://schemas.microsoft.com/office/word/2010/wordprocessingShape">
                    <wps:wsp>
                      <wps:cNvSpPr txBox="1"/>
                      <wps:spPr>
                        <a:xfrm>
                          <a:off x="0" y="0"/>
                          <a:ext cx="5626100" cy="3900196"/>
                        </a:xfrm>
                        <a:prstGeom prst="rect">
                          <a:avLst/>
                        </a:prstGeom>
                        <a:noFill/>
                      </wps:spPr>
                      <wps:txbx>
                        <w:txbxContent>
                          <w:p w14:paraId="7E1ADE04"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6"/>
                                <w:szCs w:val="26"/>
                                <w:cs/>
                                <w:lang w:bidi="bn-IN"/>
                              </w:rPr>
                              <w:t>ক্লিপ 3:</w:t>
                            </w:r>
                          </w:p>
                          <w:p w14:paraId="67C43144"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6"/>
                                <w:szCs w:val="26"/>
                                <w:cs/>
                                <w:lang w:bidi="bn-IN"/>
                              </w:rPr>
                              <w:t>স্মৃতি প্রতিক্রিয়া:</w:t>
                            </w:r>
                          </w:p>
                          <w:p w14:paraId="6CA2FA9B" w14:textId="69289BB0"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স্মৃতি কোষ হিসেবে থেকে যাওয়ার জন্য এবং অ্যান্টিজেন অ্যান্টিবডি লড়াইয়ের স্মৃতি ধরে রাখতে কয়েকটি B সেল T সেল দ্বারা উদ্দীপিত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হয় প্রাকৃতিক সংক্রমণ হিসেবে বা সঠিক নির্দিষ্টতার টিকার অ্যান্টিবডিগুলির একটি বুস্টার ডোজ হিসেবে যখন স্মৃতি কোষগুলি আবার অ্যান্টিজেনের মুখোমুখি হয়, সেক্ষেত্রে প্রথম প্রতিক্রিয়ার তুলনায় অনেক দ্রুত এবং বেশি সংখ্যায় তা উৎপাদিত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প্রথম প্রতিক্রিয়াতে স্বল্পস্থায়ী IgM তৈরি করা হয়, তার বিপরীতে এক্ষেত্রে উৎপাদিত অ্যান্টিবডি প্রধানত IgG হয়, যা দীর্ঘকাল ধরে বজায় থাকে</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প্রতিবার স্মৃতি কোষ একই অ্যান্টিজেনের সম্মুখীন হলে রোগ প্রতিরোধ ক্ষমতা বৃদ্ধি পায়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কারণ একটি প্যাথোজেন, বা একটি টিকাতে অনেকগুলি বিভিন্ন অ্যান্টিজেন থাকতে পারে, অনেকগুলি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B সেল একবারে উদ্দীপিত হয় এবং অনেকগুলি</w:t>
                            </w:r>
                          </w:p>
                          <w:p w14:paraId="437504A5" w14:textId="55E9AA1E"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বিভিন্ন অ্যান্টিবডি তৈরি হতে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আমাদের রোগ প্রতিরোধী ব্যব‌স্থার ক্ষমতা বিশাল এবং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এটি কোটি কোটি বিভিন্ন অ্যান্টিবডি তৈরি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যদি একই সময়ে বিভিন্ন টিকা দেওয়া হয়, তাহলে একই সময়ে বিভিন্ন অ্যান্টিবডিও তৈরি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B সেলের মতই, অ্যান্টিজেনের সাথে প্রথম মুখোমুখি হওয়ার ফলে T স্মৃতি কোষও তৈরি হয়</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যখন এই T স্মৃতি কোষগুলি আবার অ্যান্টিজেনের মুখোমুখি হয়, তখন সেগুলি আরও দ্রুত এবং কার্যকরভাবে প্রতিক্রিয়া জানাতে সক্ষম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নির্দিষ্ট হিউমারাল, কোষ-মধ্যস্থতাকৃত এবং স্মৃতিজনিত প্রতিক্রিয়াগুলি অর্জিত বা অভিযোজিত অনাক্রম্যতা হিসাবে পরিচিত</w:t>
                            </w:r>
                            <w:r w:rsidRPr="003175B3">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55798882" id="_x0000_s1785" type="#_x0000_t202" alt="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style="width:443pt;height:30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" filled="f" stroked="f">
                <v:textbox>
                  <w:txbxContent>
                    <w:p w14:paraId="7E1ADE04"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6"/>
                          <w:szCs w:val="26"/>
                          <w:cs/>
                          <w:lang w:bidi="bn-IN"/>
                        </w:rPr>
                        <w:t>ক্লিপ 3:</w:t>
                      </w:r>
                    </w:p>
                    <w:p w14:paraId="67C43144"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6"/>
                          <w:szCs w:val="26"/>
                          <w:cs/>
                          <w:lang w:bidi="bn-IN"/>
                        </w:rPr>
                        <w:t>স্মৃতি প্রতিক্রিয়া:</w:t>
                      </w:r>
                    </w:p>
                    <w:p w14:paraId="6CA2FA9B" w14:textId="69289BB0"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স্মৃতি কোষ হিসেবে থেকে যাওয়ার জন্য এবং অ্যান্টিজেন অ্যান্টিবডি লড়াইয়ের স্মৃতি ধরে রাখতে কয়েকটি B সেল T সেল দ্বারা উদ্দীপিত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হয় প্রাকৃতিক সংক্রমণ হিসেবে বা সঠিক নির্দিষ্টতার টিকার অ্যান্টিবডিগুলির একটি বুস্টার ডোজ হিসেবে যখন স্মৃতি কোষগুলি আবার অ্যান্টিজেনের মুখোমুখি হয়, সেক্ষেত্রে প্রথম প্রতিক্রিয়ার তুলনায় অনেক দ্রুত এবং বেশি সংখ্যায় তা উৎপাদিত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প্রথম প্রতিক্রিয়াতে স্বল্পস্থায়ী IgM তৈরি করা হয়, তার বিপরীতে এক্ষেত্রে উৎপাদিত অ্যান্টিবডি প্রধানত IgG হয়, যা দীর্ঘকাল ধরে বজায় থাকে</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প্রতিবার স্মৃতি কোষ একই অ্যান্টিজেনের সম্মুখীন হলে রোগ প্রতিরোধ ক্ষমতা বৃদ্ধি পায়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কারণ একটি প্যাথোজেন, বা একটি টিকাতে অনেকগুলি বিভিন্ন অ্যান্টিজেন থাকতে পারে, অনেকগুলি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B সেল একবারে উদ্দীপিত হয় এবং অনেকগুলি</w:t>
                      </w:r>
                    </w:p>
                    <w:p w14:paraId="437504A5" w14:textId="55E9AA1E"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বিভিন্ন অ্যান্টিবডি তৈরি হতে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আমাদের রোগ প্রতিরোধী ব্যব‌স্থার ক্ষমতা বিশাল এবং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এটি কোটি কোটি বিভিন্ন অ্যান্টিবডি তৈরি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যদি একই সময়ে বিভিন্ন টিকা দেওয়া হয়, তাহলে একই সময়ে বিভিন্ন অ্যান্টিবডিও তৈরি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B সেলের মতই, অ্যান্টিজেনের সাথে প্রথম মুখোমুখি হওয়ার ফলে T স্মৃতি কোষও তৈরি হয়</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যখন এই T স্মৃতি কোষগুলি আবার অ্যান্টিজেনের মুখোমুখি হয়, তখন সেগুলি আরও দ্রুত এবং কার্যকরভাবে প্রতিক্রিয়া জানাতে সক্ষম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নির্দিষ্ট হিউমারাল, কোষ-মধ্যস্থতাকৃত এবং স্মৃতিজনিত প্রতিক্রিয়াগুলি অর্জিত বা অভিযোজিত অনাক্রম্যতা হিসাবে পরিচিত</w:t>
                      </w:r>
                      <w:r w:rsidRPr="003175B3">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A7C52CF" wp14:editId="412DEDC5">
                <wp:extent cx="5626100" cy="5169535"/>
                <wp:effectExtent l="0" t="0" r="0" b="0"/>
                <wp:docPr id="2920" name="TextBox 9" descr="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wp:cNvGraphicFramePr/>
                <a:graphic xmlns:a="http://schemas.openxmlformats.org/drawingml/2006/main">
                  <a:graphicData uri="http://schemas.microsoft.com/office/word/2010/wordprocessingShape">
                    <wps:wsp>
                      <wps:cNvSpPr txBox="1"/>
                      <wps:spPr>
                        <a:xfrm>
                          <a:off x="0" y="0"/>
                          <a:ext cx="5626100" cy="5169535"/>
                        </a:xfrm>
                        <a:prstGeom prst="rect">
                          <a:avLst/>
                        </a:prstGeom>
                        <a:noFill/>
                      </wps:spPr>
                      <wps:txbx>
                        <w:txbxContent>
                          <w:p w14:paraId="60D967F3"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6"/>
                                <w:szCs w:val="26"/>
                                <w:cs/>
                                <w:lang w:bidi="bn-IN"/>
                              </w:rPr>
                              <w:t>টিকা:</w:t>
                            </w:r>
                          </w:p>
                          <w:p w14:paraId="0F75C0CD"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টিকাকরণ রোগ প্রতিরোধী প্রতিক্রিয়াগুলিকে উদ্দীপিত করে, যা সবেমাত্র এখানে বর্ণনা করা হয়েছে, কিন্তু গুরুত্বপূর্ণভাবে, এটি রোগের ঝুঁকি ছাড়াই তা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এটি স্মৃতি B এবং T সেলের একটি স‌ম্ভার তৈরির জন্য উদ্দীপিত করে কাজ করে, যা পরবর্তীকালে অ্যান্টিজেনের সম্মুখীন হলে, রোগের বিকাশ রোধ করতে যথেষ্ট দ্রুত অ্যান্টিজেন-নির্দিষ্ট প্রতিক্রিয়া তৈরি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এটি IgG সহ অ্যান্টিজেন-নির্দিষ্ট অ্যান্টিবডির উৎপাদনকে উদ্দীপিত করে, যা টিকা দেওয়ার পরেও থাকে এবং সংক্রমণের বিরুদ্ধে প্রাথমিক প্রতিরক্ষা প্রদান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টিকাগুলি কীভাবে রোগ প্রতিরোধী ব্যব‌স্থার সাথে কাজ করে, সে সংক্রান্ত জ্ঞান আমাদেরকে টিকার সময়সূচী আরও স্পষ্টভাবে বুঝতে দেয়</w:t>
                            </w:r>
                            <w:r w:rsidRPr="003175B3">
                              <w:rPr>
                                <w:rFonts w:ascii="Nirmala UI" w:hAnsi="Nirmala UI" w:cs="Nirmala UI"/>
                                <w:color w:val="000000" w:themeColor="text1"/>
                                <w:sz w:val="22"/>
                                <w:cs/>
                                <w:lang w:bidi="hi-IN"/>
                              </w:rPr>
                              <w:t>।</w:t>
                            </w:r>
                          </w:p>
                          <w:p w14:paraId="3372450D" w14:textId="1A07836C"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যখন একজন ব্যক্তিকে টিকা দেওয়া হয়, তখন রোগ প্রতিরোধী ব্যবস্থার প্রক্রিয়াগুলিকে প্রাকৃতিক অনাক্রম্যতা অনুকরণ করতে উদ্দীপিত করা হয় এবং এই প্রক্রিয়াগুলি হল অ্যান্টিজেন চিহ্নিত করা, অ্যান্টিবডি উৎপাদন এবং একটি স্মৃতি প্রতিক্রিয়া গঠন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এই সবই রোগের অগ্রগতি ছাড়াই ঘটে</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টিকাতে রোগের অ্যান্টিজেন বা একটি</w:t>
                            </w:r>
                          </w:p>
                          <w:p w14:paraId="41CFCFA0"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টক্সয়েড (টক্সিনের একটি নিষ্ক্রিয় সংস্করণ) থাকবে, যদি বিবেচ্য রোগটি ডিপথেরিয়া বা টিটেনাসের মতো টক্সিন দ্বারা সৃষ্ট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কিছু কিছু ক্ষেত্রে, শৈশবকালীন ফ্লু ভ্যাকসিনের মতো নাকে স্প্রে দিয়ে টিকা দেওয়া যেতে পারে, যার মানে টিকাটি নাকের লাইনিং-এর মাধ্যমে নেওয়া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p>
                          <w:p w14:paraId="5C5D070A" w14:textId="2A69AEAB"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টিকার মধ্যে থাকা অ্যান্টিজেনগুলি পূর্বে বর্ণিত হিসাবে রোগ প্রতিরোধী ব্যব‌স্থা দ্বারা চিহ্নিত হয় এবং APC দ্বারা গ্রহণ করা হয় এবং APC ভ্রমণ করে এবং লসিকা গ্র‌ন্থিগুলিতে স্থানান্তরিত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অ্যান্টিজেনটি তখন B সেলে উপস্থাপিত হয়, যা অ্যান্টিবডি এবং B এবং T স্মৃতি কোষের প্রজন্মগুলির উৎপাদন ঘটায়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যদি একজন ব্যক্তিকে টিকা দেওয়া হয়, তখন তিনি একই অ্যান্টিজেন বহনকারী প্রকৃত প্যাথোজেনের সংস্পর্শে আসেন, একটি স্মৃতি প্রতিক্রিয়া উদ্দীপিত হয়, যার ফলে রোগের উপস্থিতি ছাড়াই প্যাথোজেনটি অপসারিত হয়</w:t>
                            </w:r>
                            <w:r w:rsidRPr="003175B3">
                              <w:rPr>
                                <w:rFonts w:ascii="Nirmala UI" w:hAnsi="Nirmala UI" w:cs="Nirmala UI"/>
                                <w:color w:val="000000" w:themeColor="text1"/>
                                <w:sz w:val="22"/>
                                <w:cs/>
                                <w:lang w:bidi="hi-IN"/>
                              </w:rPr>
                              <w:t>।</w:t>
                            </w:r>
                          </w:p>
                        </w:txbxContent>
                      </wps:txbx>
                      <wps:bodyPr wrap="square" rtlCol="0">
                        <a:spAutoFit/>
                      </wps:bodyPr>
                    </wps:wsp>
                  </a:graphicData>
                </a:graphic>
              </wp:inline>
            </w:drawing>
          </mc:Choice>
          <mc:Fallback>
            <w:pict>
              <v:shape w14:anchorId="0A7C52CF" id="_x0000_s1786" type="#_x0000_t202" alt="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style="width:443pt;height:40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" filled="f" stroked="f">
                <v:textbox style="mso-fit-shape-to-text:t">
                  <w:txbxContent>
                    <w:p w14:paraId="60D967F3"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6"/>
                          <w:szCs w:val="26"/>
                          <w:cs/>
                          <w:lang w:bidi="bn-IN"/>
                        </w:rPr>
                        <w:t>টিকা:</w:t>
                      </w:r>
                    </w:p>
                    <w:p w14:paraId="0F75C0CD"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টিকাকরণ রোগ প্রতিরোধী প্রতিক্রিয়াগুলিকে উদ্দীপিত করে, যা সবেমাত্র এখানে বর্ণনা করা হয়েছে, কিন্তু গুরুত্বপূর্ণভাবে, এটি রোগের ঝুঁকি ছাড়াই তা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এটি স্মৃতি B এবং T সেলের একটি স‌ম্ভার তৈরির জন্য উদ্দীপিত করে কাজ করে, যা পরবর্তীকালে অ্যান্টিজেনের সম্মুখীন হলে, রোগের বিকাশ রোধ করতে যথেষ্ট দ্রুত অ্যান্টিজেন-নির্দিষ্ট প্রতিক্রিয়া তৈরি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এটি IgG সহ অ্যান্টিজেন-নির্দিষ্ট অ্যান্টিবডির উৎপাদনকে উদ্দীপিত করে, যা টিকা দেওয়ার পরেও থাকে এবং সংক্রমণের বিরুদ্ধে প্রাথমিক প্রতিরক্ষা প্রদান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টিকাগুলি কীভাবে রোগ প্রতিরোধী ব্যব‌স্থার সাথে কাজ করে, সে সংক্রান্ত জ্ঞান আমাদেরকে টিকার সময়সূচী আরও স্পষ্টভাবে বুঝতে দেয়</w:t>
                      </w:r>
                      <w:r w:rsidRPr="003175B3">
                        <w:rPr>
                          <w:rFonts w:ascii="Nirmala UI" w:hAnsi="Nirmala UI" w:cs="Nirmala UI"/>
                          <w:color w:val="000000" w:themeColor="text1"/>
                          <w:sz w:val="22"/>
                          <w:cs/>
                          <w:lang w:bidi="hi-IN"/>
                        </w:rPr>
                        <w:t>।</w:t>
                      </w:r>
                    </w:p>
                    <w:p w14:paraId="3372450D" w14:textId="1A07836C"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যখন একজন ব্যক্তিকে টিকা দেওয়া হয়, তখন রোগ প্রতিরোধী ব্যবস্থার প্রক্রিয়াগুলিকে প্রাকৃতিক অনাক্রম্যতা অনুকরণ করতে উদ্দীপিত করা হয় এবং এই প্রক্রিয়াগুলি হল অ্যান্টিজেন চিহ্নিত করা, অ্যান্টিবডি উৎপাদন এবং একটি স্মৃতি প্রতিক্রিয়া গঠন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এই সবই রোগের অগ্রগতি ছাড়াই ঘটে</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টিকাতে রোগের অ্যান্টিজেন বা একটি</w:t>
                      </w:r>
                    </w:p>
                    <w:p w14:paraId="41CFCFA0"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টক্সয়েড (টক্সিনের একটি নিষ্ক্রিয় সংস্করণ) থাকবে, যদি বিবেচ্য রোগটি ডিপথেরিয়া বা টিটেনাসের মতো টক্সিন দ্বারা সৃষ্ট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কিছু কিছু ক্ষেত্রে, শৈশবকালীন ফ্লু ভ্যাকসিনের মতো নাকে স্প্রে দিয়ে টিকা দেওয়া যেতে পারে, যার মানে টিকাটি নাকের লাইনিং-এর মাধ্যমে নেওয়া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p>
                    <w:p w14:paraId="5C5D070A" w14:textId="2A69AEAB"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টিকার মধ্যে থাকা অ্যান্টিজেনগুলি পূর্বে বর্ণিত হিসাবে রোগ প্রতিরোধী ব্যব‌স্থা দ্বারা চিহ্নিত হয় এবং APC দ্বারা গ্রহণ করা হয় এবং APC ভ্রমণ করে এবং লসিকা গ্র‌ন্থিগুলিতে স্থানান্তরিত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অ্যান্টিজেনটি তখন B সেলে উপস্থাপিত হয়, যা অ্যান্টিবডি এবং B এবং T স্মৃতি কোষের প্রজন্মগুলির উৎপাদন ঘটায়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যদি একজন ব্যক্তিকে টিকা দেওয়া হয়, তখন তিনি একই অ্যান্টিজেন বহনকারী প্রকৃত প্যাথোজেনের সংস্পর্শে আসেন, একটি স্মৃতি প্রতিক্রিয়া উদ্দীপিত হয়, যার ফলে রোগের উপস্থিতি ছাড়াই প্যাথোজেনটি অপসারিত হয়</w:t>
                      </w:r>
                      <w:r w:rsidRPr="003175B3">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szCs w:val="24"/>
          <w:cs/>
          <w:lang w:bidi="bn-IN"/>
        </w:rPr>
        <w:br w:type="page"/>
      </w:r>
    </w:p>
    <w:p w14:paraId="0072608E" w14:textId="079A9A97" w:rsidR="00F661C1" w:rsidRPr="00870893" w:rsidRDefault="00474FAB" w:rsidP="004557B3">
      <w:pPr>
        <w:tabs>
          <w:tab w:val="left" w:pos="284"/>
        </w:tabs>
        <w:ind w:left="142"/>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252160" behindDoc="0" locked="0" layoutInCell="1" allowOverlap="1" wp14:anchorId="344C7819" wp14:editId="369B499B">
                <wp:simplePos x="0" y="0"/>
                <wp:positionH relativeFrom="column">
                  <wp:posOffset>-4233</wp:posOffset>
                </wp:positionH>
                <wp:positionV relativeFrom="paragraph">
                  <wp:posOffset>27517</wp:posOffset>
                </wp:positionV>
                <wp:extent cx="6574366" cy="9779310"/>
                <wp:effectExtent l="38100" t="19050" r="17145" b="31750"/>
                <wp:wrapNone/>
                <wp:docPr id="1032" name="Group 1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74366" cy="9779310"/>
                          <a:chOff x="0" y="0"/>
                          <a:chExt cx="6285695" cy="9779310"/>
                        </a:xfrm>
                      </wpg:grpSpPr>
                      <wps:wsp>
                        <wps:cNvPr id="2929" name="Rectangle: Rounded Corners 2929">
                          <a:extLst>
                            <a:ext uri="{C183D7F6-B498-43B3-948B-1728B52AA6E4}">
                              <adec:decorative xmlns:adec="http://schemas.microsoft.com/office/drawing/2017/decorative" val="1"/>
                            </a:ext>
                          </a:extLst>
                        </wps:cNvPr>
                        <wps:cNvSpPr/>
                        <wps:spPr>
                          <a:xfrm>
                            <a:off x="0" y="327394"/>
                            <a:ext cx="6079938" cy="945191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0" name="Oval 2930">
                          <a:extLst>
                            <a:ext uri="{C183D7F6-B498-43B3-948B-1728B52AA6E4}">
                              <adec:decorative xmlns:adec="http://schemas.microsoft.com/office/drawing/2017/decorative" val="1"/>
                            </a:ext>
                          </a:extLst>
                        </wps:cNvPr>
                        <wps:cNvSpPr/>
                        <wps:spPr>
                          <a:xfrm>
                            <a:off x="5722531" y="0"/>
                            <a:ext cx="563164" cy="57875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31" name="Picture 2931">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56644" y="12847"/>
                            <a:ext cx="501015" cy="561975"/>
                          </a:xfrm>
                          <a:prstGeom prst="rect">
                            <a:avLst/>
                          </a:prstGeom>
                        </pic:spPr>
                      </pic:pic>
                    </wpg:wgp>
                  </a:graphicData>
                </a:graphic>
                <wp14:sizeRelH relativeFrom="margin">
                  <wp14:pctWidth>0</wp14:pctWidth>
                </wp14:sizeRelH>
              </wp:anchor>
            </w:drawing>
          </mc:Choice>
          <mc:Fallback>
            <w:pict>
              <v:group w14:anchorId="4596EFEE" id="Group 1032" o:spid="_x0000_s1026" alt="&quot;&quot;" style="position:absolute;margin-left:-.35pt;margin-top:2.15pt;width:517.65pt;height:770pt;z-index:252252160;mso-width-relative:margin" coordsize="62856,9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">
                <v:roundrect id="Rectangle: Rounded Corners 2929" o:spid="_x0000_s1027" alt="&quot;&quot;" style="position:absolute;top:3273;width:60799;height:9452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" filled="f" strokecolor="#732281" strokeweight="6pt">
                  <v:stroke joinstyle="bevel" endcap="square"/>
                </v:roundrect>
                <v:oval id="Oval 2930" o:spid="_x0000_s1028" alt="&quot;&quot;" style="position:absolute;left:57225;width:5631;height:5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" fillcolor="white [3212]" strokecolor="#732281" strokeweight="3pt">
                  <v:stroke joinstyle="miter"/>
                </v:oval>
                <v:shape id="Picture 2931" o:spid="_x0000_s1029" type="#_x0000_t75" alt="&quot;&quot;" style="position:absolute;left:57566;top:128;width:501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6C36EA6C" wp14:editId="799DAC74">
                <wp:extent cx="2143125" cy="457200"/>
                <wp:effectExtent l="0" t="0" r="0" b="0"/>
                <wp:docPr id="2932" name="TextBox 18" descr="TS1 - Teacher Sheet&#10;"/>
                <wp:cNvGraphicFramePr/>
                <a:graphic xmlns:a="http://schemas.openxmlformats.org/drawingml/2006/main">
                  <a:graphicData uri="http://schemas.microsoft.com/office/word/2010/wordprocessingShape">
                    <wps:wsp>
                      <wps:cNvSpPr txBox="1"/>
                      <wps:spPr>
                        <a:xfrm>
                          <a:off x="0" y="0"/>
                          <a:ext cx="2143125" cy="457200"/>
                        </a:xfrm>
                        <a:prstGeom prst="rect">
                          <a:avLst/>
                        </a:prstGeom>
                        <a:noFill/>
                      </wps:spPr>
                      <wps:txbx>
                        <w:txbxContent>
                          <w:p w14:paraId="0BC0915C"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wps:txbx>
                      <wps:bodyPr wrap="square" rtlCol="0">
                        <a:noAutofit/>
                      </wps:bodyPr>
                    </wps:wsp>
                  </a:graphicData>
                </a:graphic>
              </wp:inline>
            </w:drawing>
          </mc:Choice>
          <mc:Fallback>
            <w:pict>
              <v:shape w14:anchorId="6C36EA6C" id="_x0000_s1787" type="#_x0000_t202" alt="TS1 - Teacher Sheet&#10;" style="width:168.7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" filled="f" stroked="f">
                <v:textbox>
                  <w:txbxContent>
                    <w:p w14:paraId="0BC0915C"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17EE65D1" wp14:editId="49172A25">
                <wp:extent cx="6172200" cy="1924050"/>
                <wp:effectExtent l="0" t="0" r="0" b="0"/>
                <wp:docPr id="2933" name="TextBox 7" descr="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wp:cNvGraphicFramePr/>
                <a:graphic xmlns:a="http://schemas.openxmlformats.org/drawingml/2006/main">
                  <a:graphicData uri="http://schemas.microsoft.com/office/word/2010/wordprocessingShape">
                    <wps:wsp>
                      <wps:cNvSpPr txBox="1"/>
                      <wps:spPr>
                        <a:xfrm>
                          <a:off x="0" y="0"/>
                          <a:ext cx="6172200" cy="1924050"/>
                        </a:xfrm>
                        <a:prstGeom prst="rect">
                          <a:avLst/>
                        </a:prstGeom>
                        <a:noFill/>
                      </wps:spPr>
                      <wps:txbx>
                        <w:txbxContent>
                          <w:p w14:paraId="76C2CABB" w14:textId="3D1EF6C5" w:rsidR="00C515A5" w:rsidRPr="00DB4FDB" w:rsidRDefault="00C515A5" w:rsidP="00A3794F">
                            <w:pPr>
                              <w:spacing w:line="240" w:lineRule="auto"/>
                              <w:ind w:right="524"/>
                              <w:rPr>
                                <w:rFonts w:ascii="Nirmala UI" w:hAnsi="Nirmala UI" w:cs="Nirmala UI"/>
                                <w:sz w:val="20"/>
                                <w:szCs w:val="20"/>
                                <w:cs/>
                                <w:lang w:bidi="bn-IN"/>
                              </w:rPr>
                            </w:pPr>
                            <w:r w:rsidRPr="00DB4FDB">
                              <w:rPr>
                                <w:rFonts w:ascii="Nirmala UI" w:hAnsi="Nirmala UI" w:cs="Nirmala UI"/>
                                <w:color w:val="000000" w:themeColor="text1"/>
                                <w:sz w:val="20"/>
                                <w:szCs w:val="20"/>
                                <w:cs/>
                                <w:lang w:bidi="bn-IN"/>
                              </w:rPr>
                              <w:t>উচ্চ মাত্রায় অ্যান্টিবডির সংখ্যা সঞ্চালিত রাখতে বুস্টার টিকা দেওয়া হয়</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যদি সেগুলি বাদ দিয়ে দেন, তবে স্মৃতি দুর্বল হতে পারে এবং এর ফলে ব্যক্তি এই রোগে আক্রান্ত হতে পারে</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w:t>
                            </w:r>
                          </w:p>
                          <w:p w14:paraId="29E86B96" w14:textId="77777777" w:rsidR="00C515A5" w:rsidRPr="00DB4FDB" w:rsidRDefault="00C515A5" w:rsidP="003175B3">
                            <w:pPr>
                              <w:spacing w:line="240" w:lineRule="auto"/>
                              <w:rPr>
                                <w:rFonts w:ascii="Nirmala UI" w:hAnsi="Nirmala UI" w:cs="Nirmala UI"/>
                                <w:sz w:val="20"/>
                                <w:szCs w:val="20"/>
                                <w:cs/>
                                <w:lang w:bidi="bn-IN"/>
                              </w:rPr>
                            </w:pPr>
                            <w:r w:rsidRPr="00DB4FDB">
                              <w:rPr>
                                <w:rFonts w:ascii="Nirmala UI" w:hAnsi="Nirmala UI" w:cs="Nirmala UI"/>
                                <w:color w:val="000000" w:themeColor="text1"/>
                                <w:sz w:val="20"/>
                                <w:szCs w:val="20"/>
                                <w:cs/>
                                <w:lang w:bidi="bn-IN"/>
                              </w:rPr>
                              <w:t>ফ্লুর ক্ষেত্রে, বার্ষিক/মরসুমি টিকা দেওয়া হয়, কারণ ইনফ্লুয়েঞ্জা ভাইরাস তার পৃষ্ঠে নিজের অ্যান্টিজেন পরিবর্তন করতে সক্ষম, যার ফলে বিভিন্ন অ্যান্টিজেনের জন্য আলাদা টিকা দেওয়ার প্রয়োজন হয়</w:t>
                            </w:r>
                            <w:r w:rsidRPr="00DB4FDB">
                              <w:rPr>
                                <w:rFonts w:ascii="Nirmala UI" w:hAnsi="Nirmala UI" w:cs="Nirmala UI"/>
                                <w:color w:val="000000" w:themeColor="text1"/>
                                <w:sz w:val="20"/>
                                <w:szCs w:val="20"/>
                                <w:cs/>
                                <w:lang w:bidi="hi-IN"/>
                              </w:rPr>
                              <w:t>।</w:t>
                            </w:r>
                          </w:p>
                          <w:p w14:paraId="54741283" w14:textId="25E9F791" w:rsidR="00C515A5" w:rsidRPr="00DB4FDB" w:rsidRDefault="00C515A5" w:rsidP="00A3794F">
                            <w:pPr>
                              <w:spacing w:line="240" w:lineRule="auto"/>
                              <w:ind w:right="254"/>
                              <w:rPr>
                                <w:rFonts w:ascii="Nirmala UI" w:hAnsi="Nirmala UI" w:cs="Nirmala UI"/>
                                <w:sz w:val="20"/>
                                <w:szCs w:val="20"/>
                                <w:cs/>
                                <w:lang w:bidi="bn-IN"/>
                              </w:rPr>
                            </w:pPr>
                            <w:r w:rsidRPr="00DB4FDB">
                              <w:rPr>
                                <w:rFonts w:ascii="Nirmala UI" w:hAnsi="Nirmala UI" w:cs="Nirmala UI"/>
                                <w:color w:val="000000" w:themeColor="text1"/>
                                <w:sz w:val="20"/>
                                <w:szCs w:val="20"/>
                                <w:cs/>
                                <w:lang w:bidi="bn-IN"/>
                              </w:rPr>
                              <w:t>অ্যান্টিজেনের এই পরিবর্তন দুটি উপায়ের একটির মাধ্যমে হতে পারে, অ্যান্টিজেনিক শিফট এবং অ্যান্টিজেনিক ড্রিফট</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অ্যান্টিজেনিক শিফট হল যেখানে ভাইরাসের দুই বা ততোধিক ভিন্ন প্রজাতি একত্রিত হয়ে একটি নতুন ভাইরাস তৈরি করে</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এটি ঘটে যদি একজন ব্যক্তি একবারে ভিন্ন ভাইরাসে আক্রান্ত হন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অ্যান্টিজেনিক ড্রিফট হল যখন ভাইরাসের অভ্যন্তরে জিনগত উপাদানের পরিবর্তনের কারণে ভাইরাসের অ্যান্টিজেন ধীরে ধীরে পরিবর্তিত হয়</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এটি ঘটতে পারে যদি জিনগত উপাদান একটি মিউটেশনের মধ্য দিয়ে যায়</w:t>
                            </w:r>
                            <w:r w:rsidRPr="00DB4FDB">
                              <w:rPr>
                                <w:rFonts w:ascii="Nirmala UI" w:hAnsi="Nirmala UI" w:cs="Nirmala UI"/>
                                <w:color w:val="000000" w:themeColor="text1"/>
                                <w:sz w:val="20"/>
                                <w:szCs w:val="20"/>
                                <w:cs/>
                                <w:lang w:bidi="hi-IN"/>
                              </w:rPr>
                              <w:t>।</w:t>
                            </w:r>
                          </w:p>
                        </w:txbxContent>
                      </wps:txbx>
                      <wps:bodyPr wrap="square" rtlCol="0">
                        <a:noAutofit/>
                      </wps:bodyPr>
                    </wps:wsp>
                  </a:graphicData>
                </a:graphic>
              </wp:inline>
            </w:drawing>
          </mc:Choice>
          <mc:Fallback>
            <w:pict>
              <v:shape w14:anchorId="17EE65D1" id="_x0000_s1788" type="#_x0000_t202" alt="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style="width:486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" filled="f" stroked="f">
                <v:textbox>
                  <w:txbxContent>
                    <w:p w14:paraId="76C2CABB" w14:textId="3D1EF6C5" w:rsidR="00C515A5" w:rsidRPr="00DB4FDB" w:rsidRDefault="00C515A5" w:rsidP="00A3794F">
                      <w:pPr>
                        <w:spacing w:line="240" w:lineRule="auto"/>
                        <w:ind w:right="524"/>
                        <w:rPr>
                          <w:rFonts w:ascii="Nirmala UI" w:hAnsi="Nirmala UI" w:cs="Nirmala UI"/>
                          <w:sz w:val="20"/>
                          <w:szCs w:val="20"/>
                          <w:cs/>
                          <w:lang w:bidi="bn-IN"/>
                        </w:rPr>
                      </w:pPr>
                      <w:r w:rsidRPr="00DB4FDB">
                        <w:rPr>
                          <w:rFonts w:ascii="Nirmala UI" w:hAnsi="Nirmala UI" w:cs="Nirmala UI"/>
                          <w:color w:val="000000" w:themeColor="text1"/>
                          <w:sz w:val="20"/>
                          <w:szCs w:val="20"/>
                          <w:cs/>
                          <w:lang w:bidi="bn-IN"/>
                        </w:rPr>
                        <w:t>উচ্চ মাত্রায় অ্যান্টিবডির সংখ্যা সঞ্চালিত রাখতে বুস্টার টিকা দেওয়া হয়</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যদি সেগুলি বাদ দিয়ে দেন, তবে স্মৃতি দুর্বল হতে পারে এবং এর ফলে ব্যক্তি এই রোগে আক্রান্ত হতে পারে</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w:t>
                      </w:r>
                    </w:p>
                    <w:p w14:paraId="29E86B96" w14:textId="77777777" w:rsidR="00C515A5" w:rsidRPr="00DB4FDB" w:rsidRDefault="00C515A5" w:rsidP="003175B3">
                      <w:pPr>
                        <w:spacing w:line="240" w:lineRule="auto"/>
                        <w:rPr>
                          <w:rFonts w:ascii="Nirmala UI" w:hAnsi="Nirmala UI" w:cs="Nirmala UI"/>
                          <w:sz w:val="20"/>
                          <w:szCs w:val="20"/>
                          <w:cs/>
                          <w:lang w:bidi="bn-IN"/>
                        </w:rPr>
                      </w:pPr>
                      <w:r w:rsidRPr="00DB4FDB">
                        <w:rPr>
                          <w:rFonts w:ascii="Nirmala UI" w:hAnsi="Nirmala UI" w:cs="Nirmala UI"/>
                          <w:color w:val="000000" w:themeColor="text1"/>
                          <w:sz w:val="20"/>
                          <w:szCs w:val="20"/>
                          <w:cs/>
                          <w:lang w:bidi="bn-IN"/>
                        </w:rPr>
                        <w:t>ফ্লুর ক্ষেত্রে, বার্ষিক/মরসুমি টিকা দেওয়া হয়, কারণ ইনফ্লুয়েঞ্জা ভাইরাস তার পৃষ্ঠে নিজের অ্যান্টিজেন পরিবর্তন করতে সক্ষম, যার ফলে বিভিন্ন অ্যান্টিজেনের জন্য আলাদা টিকা দেওয়ার প্রয়োজন হয়</w:t>
                      </w:r>
                      <w:r w:rsidRPr="00DB4FDB">
                        <w:rPr>
                          <w:rFonts w:ascii="Nirmala UI" w:hAnsi="Nirmala UI" w:cs="Nirmala UI"/>
                          <w:color w:val="000000" w:themeColor="text1"/>
                          <w:sz w:val="20"/>
                          <w:szCs w:val="20"/>
                          <w:cs/>
                          <w:lang w:bidi="hi-IN"/>
                        </w:rPr>
                        <w:t>।</w:t>
                      </w:r>
                    </w:p>
                    <w:p w14:paraId="54741283" w14:textId="25E9F791" w:rsidR="00C515A5" w:rsidRPr="00DB4FDB" w:rsidRDefault="00C515A5" w:rsidP="00A3794F">
                      <w:pPr>
                        <w:spacing w:line="240" w:lineRule="auto"/>
                        <w:ind w:right="254"/>
                        <w:rPr>
                          <w:rFonts w:ascii="Nirmala UI" w:hAnsi="Nirmala UI" w:cs="Nirmala UI"/>
                          <w:sz w:val="20"/>
                          <w:szCs w:val="20"/>
                          <w:cs/>
                          <w:lang w:bidi="bn-IN"/>
                        </w:rPr>
                      </w:pPr>
                      <w:r w:rsidRPr="00DB4FDB">
                        <w:rPr>
                          <w:rFonts w:ascii="Nirmala UI" w:hAnsi="Nirmala UI" w:cs="Nirmala UI"/>
                          <w:color w:val="000000" w:themeColor="text1"/>
                          <w:sz w:val="20"/>
                          <w:szCs w:val="20"/>
                          <w:cs/>
                          <w:lang w:bidi="bn-IN"/>
                        </w:rPr>
                        <w:t>অ্যান্টিজেনের এই পরিবর্তন দুটি উপায়ের একটির মাধ্যমে হতে পারে, অ্যান্টিজেনিক শিফট এবং অ্যান্টিজেনিক ড্রিফট</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অ্যান্টিজেনিক শিফট হল যেখানে ভাইরাসের দুই বা ততোধিক ভিন্ন প্রজাতি একত্রিত হয়ে একটি নতুন ভাইরাস তৈরি করে</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এটি ঘটে যদি একজন ব্যক্তি একবারে ভিন্ন ভাইরাসে আক্রান্ত হন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অ্যান্টিজেনিক ড্রিফট হল যখন ভাইরাসের অভ্যন্তরে জিনগত উপাদানের পরিবর্তনের কারণে ভাইরাসের অ্যান্টিজেন ধীরে ধীরে পরিবর্তিত হয়</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এটি ঘটতে পারে যদি জিনগত উপাদান একটি মিউটেশনের মধ্য দিয়ে যায়</w:t>
                      </w:r>
                      <w:r w:rsidRPr="00DB4FDB">
                        <w:rPr>
                          <w:rFonts w:ascii="Nirmala UI" w:hAnsi="Nirmala UI" w:cs="Nirmala UI"/>
                          <w:color w:val="000000" w:themeColor="text1"/>
                          <w:sz w:val="20"/>
                          <w:szCs w:val="20"/>
                          <w:cs/>
                          <w:lang w:bidi="hi-IN"/>
                        </w:rPr>
                        <w:t>।</w:t>
                      </w:r>
                    </w:p>
                  </w:txbxContent>
                </v:textbox>
                <w10:anchorlock/>
              </v:shape>
            </w:pict>
          </mc:Fallback>
        </mc:AlternateContent>
      </w:r>
      <w:r w:rsidRPr="00870893">
        <w:rPr>
          <w:rFonts w:ascii="Nirmala UI" w:hAnsi="Nirmala UI" w:cs="Nirmala UI"/>
          <w:noProof/>
          <w:lang w:val="en-US"/>
        </w:rPr>
        <mc:AlternateContent>
          <mc:Choice Requires="wpg">
            <w:drawing>
              <wp:inline distT="0" distB="0" distL="0" distR="0" wp14:anchorId="51294DC0" wp14:editId="6D6F98A7">
                <wp:extent cx="4850976" cy="2048933"/>
                <wp:effectExtent l="0" t="0" r="26035" b="8890"/>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50976" cy="2048933"/>
                          <a:chOff x="0" y="0"/>
                          <a:chExt cx="4850976" cy="2048933"/>
                        </a:xfrm>
                      </wpg:grpSpPr>
                      <pic:pic xmlns:pic="http://schemas.openxmlformats.org/drawingml/2006/picture">
                        <pic:nvPicPr>
                          <pic:cNvPr id="2936" name="Picture 2936" descr="A picture showing an unvaccinated person protected from disease by vaccinated people around them. This illustrates herd immunity."/>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431800" y="67733"/>
                            <a:ext cx="4011930" cy="1981200"/>
                          </a:xfrm>
                          <a:prstGeom prst="rect">
                            <a:avLst/>
                          </a:prstGeom>
                        </pic:spPr>
                      </pic:pic>
                      <wps:wsp>
                        <wps:cNvPr id="39" name="Text Box 2"/>
                        <wps:cNvSpPr txBox="1">
                          <a:spLocks noChangeArrowheads="1"/>
                        </wps:cNvSpPr>
                        <wps:spPr bwMode="auto">
                          <a:xfrm>
                            <a:off x="0" y="0"/>
                            <a:ext cx="1870710" cy="660400"/>
                          </a:xfrm>
                          <a:prstGeom prst="rect">
                            <a:avLst/>
                          </a:prstGeom>
                          <a:solidFill>
                            <a:srgbClr val="FFFFFF"/>
                          </a:solidFill>
                          <a:ln w="9525">
                            <a:solidFill>
                              <a:srgbClr val="000000"/>
                            </a:solidFill>
                            <a:miter lim="800000"/>
                            <a:headEnd/>
                            <a:tailEnd/>
                          </a:ln>
                        </wps:spPr>
                        <wps:txbx>
                          <w:txbxContent>
                            <w:p w14:paraId="2D40DD9D" w14:textId="77777777" w:rsidR="00C515A5" w:rsidRPr="003175B3" w:rsidRDefault="00C515A5" w:rsidP="003175B3">
                              <w:pPr>
                                <w:spacing w:line="240" w:lineRule="auto"/>
                                <w:rPr>
                                  <w:rFonts w:cs="Arial"/>
                                  <w:sz w:val="22"/>
                                  <w:cs/>
                                  <w:lang w:bidi="bn-IN"/>
                                </w:rPr>
                              </w:pPr>
                              <w:r w:rsidRPr="003175B3">
                                <w:rPr>
                                  <w:rFonts w:cs="Nirmala UI"/>
                                  <w:sz w:val="22"/>
                                  <w:cs/>
                                  <w:lang w:bidi="bn-IN"/>
                                </w:rPr>
                                <w:t>হালকা</w:t>
                              </w:r>
                              <w:r w:rsidRPr="003175B3">
                                <w:rPr>
                                  <w:rFonts w:cs="Arial"/>
                                  <w:sz w:val="22"/>
                                  <w:cs/>
                                  <w:lang w:bidi="bn-IN"/>
                                </w:rPr>
                                <w:t xml:space="preserve"> </w:t>
                              </w:r>
                              <w:r w:rsidRPr="003175B3">
                                <w:rPr>
                                  <w:rFonts w:cs="Nirmala UI"/>
                                  <w:sz w:val="22"/>
                                  <w:cs/>
                                  <w:lang w:bidi="bn-IN"/>
                                </w:rPr>
                                <w:t>নীল</w:t>
                              </w:r>
                              <w:r w:rsidRPr="003175B3">
                                <w:rPr>
                                  <w:rFonts w:cs="Arial"/>
                                  <w:sz w:val="22"/>
                                  <w:cs/>
                                  <w:lang w:bidi="bn-IN"/>
                                </w:rPr>
                                <w:t xml:space="preserve"> </w:t>
                              </w:r>
                              <w:r w:rsidRPr="003175B3">
                                <w:rPr>
                                  <w:rFonts w:cs="Nirmala UI"/>
                                  <w:sz w:val="22"/>
                                  <w:cs/>
                                  <w:lang w:bidi="bn-IN"/>
                                </w:rPr>
                                <w:t>রঙের</w:t>
                              </w:r>
                              <w:r w:rsidRPr="003175B3">
                                <w:rPr>
                                  <w:rFonts w:cs="Arial"/>
                                  <w:sz w:val="22"/>
                                  <w:cs/>
                                  <w:lang w:bidi="bn-IN"/>
                                </w:rPr>
                                <w:t xml:space="preserve"> </w:t>
                              </w:r>
                              <w:r w:rsidRPr="003175B3">
                                <w:rPr>
                                  <w:rFonts w:cs="Nirmala UI"/>
                                  <w:sz w:val="22"/>
                                  <w:cs/>
                                  <w:lang w:bidi="bn-IN"/>
                                </w:rPr>
                                <w:t>ব্যক্তিরা</w:t>
                              </w:r>
                              <w:r w:rsidRPr="003175B3">
                                <w:rPr>
                                  <w:rFonts w:cs="Arial"/>
                                  <w:sz w:val="22"/>
                                  <w:cs/>
                                  <w:lang w:bidi="bn-IN"/>
                                </w:rPr>
                                <w:t xml:space="preserve"> </w:t>
                              </w:r>
                              <w:r w:rsidRPr="003175B3">
                                <w:rPr>
                                  <w:rFonts w:cs="Nirmala UI"/>
                                  <w:sz w:val="22"/>
                                  <w:cs/>
                                  <w:lang w:bidi="bn-IN"/>
                                </w:rPr>
                                <w:t>টিকাবিহীন</w:t>
                              </w:r>
                              <w:r w:rsidRPr="003175B3">
                                <w:rPr>
                                  <w:rFonts w:cs="Arial"/>
                                  <w:sz w:val="22"/>
                                  <w:cs/>
                                  <w:lang w:bidi="bn-IN"/>
                                </w:rPr>
                                <w:t xml:space="preserve"> </w:t>
                              </w:r>
                              <w:r w:rsidRPr="003175B3">
                                <w:rPr>
                                  <w:rFonts w:cs="Nirmala UI"/>
                                  <w:sz w:val="22"/>
                                  <w:cs/>
                                  <w:lang w:bidi="bn-IN"/>
                                </w:rPr>
                                <w:t>এবং</w:t>
                              </w:r>
                              <w:r w:rsidRPr="003175B3">
                                <w:rPr>
                                  <w:rFonts w:cs="Arial"/>
                                  <w:sz w:val="22"/>
                                  <w:cs/>
                                  <w:lang w:bidi="bn-IN"/>
                                </w:rPr>
                                <w:t xml:space="preserve"> </w:t>
                              </w:r>
                              <w:r w:rsidRPr="003175B3">
                                <w:rPr>
                                  <w:rFonts w:cs="Nirmala UI"/>
                                  <w:sz w:val="22"/>
                                  <w:cs/>
                                  <w:lang w:bidi="bn-IN"/>
                                </w:rPr>
                                <w:t>তাই</w:t>
                              </w:r>
                              <w:r w:rsidRPr="003175B3">
                                <w:rPr>
                                  <w:rFonts w:cs="Arial"/>
                                  <w:sz w:val="22"/>
                                  <w:cs/>
                                  <w:lang w:bidi="bn-IN"/>
                                </w:rPr>
                                <w:t xml:space="preserve"> </w:t>
                              </w:r>
                              <w:r w:rsidRPr="003175B3">
                                <w:rPr>
                                  <w:rFonts w:cs="Nirmala UI"/>
                                  <w:sz w:val="22"/>
                                  <w:cs/>
                                  <w:lang w:bidi="bn-IN"/>
                                </w:rPr>
                                <w:t>অরক্ষিত</w:t>
                              </w:r>
                            </w:p>
                          </w:txbxContent>
                        </wps:txbx>
                        <wps:bodyPr rot="0" vert="horz" wrap="square" lIns="91440" tIns="45720" rIns="91440" bIns="45720" anchor="t" anchorCtr="0">
                          <a:noAutofit/>
                        </wps:bodyPr>
                      </wps:wsp>
                      <wps:wsp>
                        <wps:cNvPr id="40" name="Text Box 2"/>
                        <wps:cNvSpPr txBox="1">
                          <a:spLocks noChangeArrowheads="1"/>
                        </wps:cNvSpPr>
                        <wps:spPr bwMode="auto">
                          <a:xfrm>
                            <a:off x="1574800" y="423333"/>
                            <a:ext cx="2277110" cy="660400"/>
                          </a:xfrm>
                          <a:prstGeom prst="rect">
                            <a:avLst/>
                          </a:prstGeom>
                          <a:solidFill>
                            <a:srgbClr val="FFFFFF"/>
                          </a:solidFill>
                          <a:ln w="9525">
                            <a:solidFill>
                              <a:srgbClr val="000000"/>
                            </a:solidFill>
                            <a:miter lim="800000"/>
                            <a:headEnd/>
                            <a:tailEnd/>
                          </a:ln>
                        </wps:spPr>
                        <wps:txbx>
                          <w:txbxContent>
                            <w:p w14:paraId="2C829E56" w14:textId="77777777" w:rsidR="00C515A5" w:rsidRPr="003175B3" w:rsidRDefault="00C515A5" w:rsidP="003175B3">
                              <w:pPr>
                                <w:spacing w:line="240" w:lineRule="auto"/>
                                <w:rPr>
                                  <w:rFonts w:cs="Arial"/>
                                  <w:sz w:val="22"/>
                                  <w:cs/>
                                  <w:lang w:bidi="bn-IN"/>
                                </w:rPr>
                              </w:pPr>
                              <w:r w:rsidRPr="003175B3">
                                <w:rPr>
                                  <w:rFonts w:cs="Nirmala UI"/>
                                  <w:sz w:val="22"/>
                                  <w:cs/>
                                  <w:lang w:bidi="bn-IN"/>
                                </w:rPr>
                                <w:t>এখানে</w:t>
                              </w:r>
                              <w:r w:rsidRPr="003175B3">
                                <w:rPr>
                                  <w:rFonts w:cs="Arial"/>
                                  <w:sz w:val="22"/>
                                  <w:cs/>
                                  <w:lang w:bidi="bn-IN"/>
                                </w:rPr>
                                <w:t xml:space="preserve"> </w:t>
                              </w:r>
                              <w:r w:rsidRPr="003175B3">
                                <w:rPr>
                                  <w:rFonts w:cs="Nirmala UI"/>
                                  <w:sz w:val="22"/>
                                  <w:cs/>
                                  <w:lang w:bidi="bn-IN"/>
                                </w:rPr>
                                <w:t>থাকা</w:t>
                              </w:r>
                              <w:r w:rsidRPr="003175B3">
                                <w:rPr>
                                  <w:rFonts w:cs="Arial"/>
                                  <w:sz w:val="22"/>
                                  <w:cs/>
                                  <w:lang w:bidi="bn-IN"/>
                                </w:rPr>
                                <w:t xml:space="preserve"> </w:t>
                              </w:r>
                              <w:r w:rsidRPr="003175B3">
                                <w:rPr>
                                  <w:rFonts w:cs="Nirmala UI"/>
                                  <w:sz w:val="22"/>
                                  <w:cs/>
                                  <w:lang w:bidi="bn-IN"/>
                                </w:rPr>
                                <w:t>ব্যক্তিটি</w:t>
                              </w:r>
                              <w:r w:rsidRPr="003175B3">
                                <w:rPr>
                                  <w:rFonts w:cs="Arial"/>
                                  <w:sz w:val="22"/>
                                  <w:cs/>
                                  <w:lang w:bidi="bn-IN"/>
                                </w:rPr>
                                <w:t xml:space="preserve"> </w:t>
                              </w:r>
                              <w:r w:rsidRPr="003175B3">
                                <w:rPr>
                                  <w:rFonts w:cs="Nirmala UI"/>
                                  <w:sz w:val="22"/>
                                  <w:cs/>
                                  <w:lang w:bidi="bn-IN"/>
                                </w:rPr>
                                <w:t>টিকাপ্রাপ্ত</w:t>
                              </w:r>
                              <w:r w:rsidRPr="003175B3">
                                <w:rPr>
                                  <w:rFonts w:cs="Arial"/>
                                  <w:sz w:val="22"/>
                                  <w:cs/>
                                  <w:lang w:bidi="bn-IN"/>
                                </w:rPr>
                                <w:t xml:space="preserve"> </w:t>
                              </w:r>
                              <w:r w:rsidRPr="003175B3">
                                <w:rPr>
                                  <w:rFonts w:cs="Nirmala UI"/>
                                  <w:sz w:val="22"/>
                                  <w:cs/>
                                  <w:lang w:bidi="bn-IN"/>
                                </w:rPr>
                                <w:t>ব্যক্তিদের</w:t>
                              </w:r>
                              <w:r w:rsidRPr="003175B3">
                                <w:rPr>
                                  <w:rFonts w:cs="Arial"/>
                                  <w:sz w:val="22"/>
                                  <w:cs/>
                                  <w:lang w:bidi="bn-IN"/>
                                </w:rPr>
                                <w:t xml:space="preserve"> </w:t>
                              </w:r>
                              <w:r w:rsidRPr="003175B3">
                                <w:rPr>
                                  <w:rFonts w:cs="Nirmala UI"/>
                                  <w:sz w:val="22"/>
                                  <w:cs/>
                                  <w:lang w:bidi="bn-IN"/>
                                </w:rPr>
                                <w:t>দ্বারা</w:t>
                              </w:r>
                              <w:r w:rsidRPr="003175B3">
                                <w:rPr>
                                  <w:rFonts w:cs="Arial"/>
                                  <w:sz w:val="22"/>
                                  <w:cs/>
                                  <w:lang w:bidi="bn-IN"/>
                                </w:rPr>
                                <w:t xml:space="preserve"> </w:t>
                              </w:r>
                              <w:r w:rsidRPr="003175B3">
                                <w:rPr>
                                  <w:rFonts w:cs="Nirmala UI"/>
                                  <w:sz w:val="22"/>
                                  <w:cs/>
                                  <w:lang w:bidi="bn-IN"/>
                                </w:rPr>
                                <w:t>বেষ্টিত</w:t>
                              </w:r>
                              <w:r w:rsidRPr="003175B3">
                                <w:rPr>
                                  <w:rFonts w:cs="Arial"/>
                                  <w:sz w:val="22"/>
                                  <w:cs/>
                                  <w:lang w:bidi="bn-IN"/>
                                </w:rPr>
                                <w:t xml:space="preserve"> </w:t>
                              </w:r>
                              <w:r w:rsidRPr="003175B3">
                                <w:rPr>
                                  <w:rFonts w:cs="Nirmala UI"/>
                                  <w:sz w:val="22"/>
                                  <w:cs/>
                                  <w:lang w:bidi="bn-IN"/>
                                </w:rPr>
                                <w:t>যারা</w:t>
                              </w:r>
                              <w:r w:rsidRPr="003175B3">
                                <w:rPr>
                                  <w:rFonts w:cs="Arial"/>
                                  <w:sz w:val="22"/>
                                  <w:cs/>
                                  <w:lang w:bidi="bn-IN"/>
                                </w:rPr>
                                <w:t xml:space="preserve"> </w:t>
                              </w:r>
                              <w:r w:rsidRPr="003175B3">
                                <w:rPr>
                                  <w:rFonts w:cs="Nirmala UI"/>
                                  <w:sz w:val="22"/>
                                  <w:cs/>
                                  <w:lang w:bidi="bn-IN"/>
                                </w:rPr>
                                <w:t>সুরক্ষিত</w:t>
                              </w:r>
                              <w:r w:rsidRPr="003175B3">
                                <w:rPr>
                                  <w:rFonts w:cs="Arial"/>
                                  <w:sz w:val="22"/>
                                  <w:cs/>
                                  <w:lang w:bidi="bn-IN"/>
                                </w:rPr>
                                <w:t>…</w:t>
                              </w:r>
                            </w:p>
                          </w:txbxContent>
                        </wps:txbx>
                        <wps:bodyPr rot="0" vert="horz" wrap="square" lIns="91440" tIns="45720" rIns="91440" bIns="45720" anchor="t" anchorCtr="0">
                          <a:noAutofit/>
                        </wps:bodyPr>
                      </wps:wsp>
                      <wps:wsp>
                        <wps:cNvPr id="44" name="Text Box 2"/>
                        <wps:cNvSpPr txBox="1">
                          <a:spLocks noChangeArrowheads="1"/>
                        </wps:cNvSpPr>
                        <wps:spPr bwMode="auto">
                          <a:xfrm>
                            <a:off x="2573866" y="1244600"/>
                            <a:ext cx="2277110" cy="491066"/>
                          </a:xfrm>
                          <a:prstGeom prst="rect">
                            <a:avLst/>
                          </a:prstGeom>
                          <a:solidFill>
                            <a:srgbClr val="FFFFFF"/>
                          </a:solidFill>
                          <a:ln w="9525">
                            <a:solidFill>
                              <a:srgbClr val="000000"/>
                            </a:solidFill>
                            <a:miter lim="800000"/>
                            <a:headEnd/>
                            <a:tailEnd/>
                          </a:ln>
                        </wps:spPr>
                        <wps:txbx>
                          <w:txbxContent>
                            <w:p w14:paraId="2A011BF7" w14:textId="77777777" w:rsidR="00C515A5" w:rsidRPr="003175B3" w:rsidRDefault="00C515A5" w:rsidP="003175B3">
                              <w:pPr>
                                <w:spacing w:line="240" w:lineRule="auto"/>
                                <w:rPr>
                                  <w:rFonts w:cs="Arial"/>
                                  <w:sz w:val="22"/>
                                  <w:cs/>
                                  <w:lang w:bidi="bn-IN"/>
                                </w:rPr>
                              </w:pPr>
                              <w:r w:rsidRPr="003175B3">
                                <w:rPr>
                                  <w:rFonts w:cs="Nirmala UI"/>
                                  <w:sz w:val="22"/>
                                  <w:cs/>
                                  <w:lang w:bidi="bn-IN"/>
                                </w:rPr>
                                <w:t>অতএব</w:t>
                              </w:r>
                              <w:r w:rsidRPr="003175B3">
                                <w:rPr>
                                  <w:rFonts w:cs="Arial"/>
                                  <w:sz w:val="22"/>
                                  <w:cs/>
                                  <w:lang w:bidi="bn-IN"/>
                                </w:rPr>
                                <w:t xml:space="preserve">, </w:t>
                              </w:r>
                              <w:r w:rsidRPr="003175B3">
                                <w:rPr>
                                  <w:rFonts w:cs="Nirmala UI"/>
                                  <w:sz w:val="22"/>
                                  <w:cs/>
                                  <w:lang w:bidi="bn-IN"/>
                                </w:rPr>
                                <w:t>এই</w:t>
                              </w:r>
                              <w:r w:rsidRPr="003175B3">
                                <w:rPr>
                                  <w:rFonts w:cs="Arial"/>
                                  <w:sz w:val="22"/>
                                  <w:cs/>
                                  <w:lang w:bidi="bn-IN"/>
                                </w:rPr>
                                <w:t xml:space="preserve"> </w:t>
                              </w:r>
                              <w:r w:rsidRPr="003175B3">
                                <w:rPr>
                                  <w:rFonts w:cs="Nirmala UI"/>
                                  <w:sz w:val="22"/>
                                  <w:cs/>
                                  <w:lang w:bidi="bn-IN"/>
                                </w:rPr>
                                <w:t>টিকাবিহীন</w:t>
                              </w:r>
                              <w:r w:rsidRPr="003175B3">
                                <w:rPr>
                                  <w:rFonts w:cs="Arial"/>
                                  <w:sz w:val="22"/>
                                  <w:cs/>
                                  <w:lang w:bidi="bn-IN"/>
                                </w:rPr>
                                <w:t xml:space="preserve"> </w:t>
                              </w:r>
                              <w:r w:rsidRPr="003175B3">
                                <w:rPr>
                                  <w:rFonts w:cs="Nirmala UI"/>
                                  <w:sz w:val="22"/>
                                  <w:cs/>
                                  <w:lang w:bidi="bn-IN"/>
                                </w:rPr>
                                <w:t>ব্যক্তি</w:t>
                              </w:r>
                              <w:r w:rsidRPr="003175B3">
                                <w:rPr>
                                  <w:rFonts w:cs="Arial"/>
                                  <w:sz w:val="22"/>
                                  <w:cs/>
                                  <w:lang w:bidi="bn-IN"/>
                                </w:rPr>
                                <w:t xml:space="preserve"> </w:t>
                              </w:r>
                              <w:r w:rsidRPr="003175B3">
                                <w:rPr>
                                  <w:rFonts w:cs="Nirmala UI"/>
                                  <w:sz w:val="22"/>
                                  <w:cs/>
                                  <w:lang w:bidi="bn-IN"/>
                                </w:rPr>
                                <w:t>পরোক্ষভাবে</w:t>
                              </w:r>
                              <w:r w:rsidRPr="003175B3">
                                <w:rPr>
                                  <w:rFonts w:cs="Arial"/>
                                  <w:sz w:val="22"/>
                                  <w:cs/>
                                  <w:lang w:bidi="bn-IN"/>
                                </w:rPr>
                                <w:t xml:space="preserve"> </w:t>
                              </w:r>
                              <w:r w:rsidRPr="003175B3">
                                <w:rPr>
                                  <w:rFonts w:cs="Nirmala UI"/>
                                  <w:sz w:val="22"/>
                                  <w:cs/>
                                  <w:lang w:bidi="bn-IN"/>
                                </w:rPr>
                                <w:t>সুরক্ষিত</w:t>
                              </w:r>
                            </w:p>
                          </w:txbxContent>
                        </wps:txbx>
                        <wps:bodyPr rot="0" vert="horz" wrap="square" lIns="91440" tIns="45720" rIns="91440" bIns="45720" anchor="t" anchorCtr="0">
                          <a:noAutofit/>
                        </wps:bodyPr>
                      </wps:wsp>
                    </wpg:wgp>
                  </a:graphicData>
                </a:graphic>
              </wp:inline>
            </w:drawing>
          </mc:Choice>
          <mc:Fallback>
            <w:pict>
              <v:group w14:anchorId="51294DC0" id="Group 47" o:spid="_x0000_s1789" alt="&quot;&quot;" style="width:381.95pt;height:161.35pt;mso-position-horizontal-relative:char;mso-position-vertical-relative:line" coordsize="48509,20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">
                <v:shape id="Picture 2936" o:spid="_x0000_s1790" type="#_x0000_t75" alt="A picture showing an unvaccinated person protected from disease by vaccinated people around them. This illustrates herd immunity." style="position:absolute;left:4318;top:677;width:4011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">
                  <v:imagedata r:id="rId106" o:title="A picture showing an unvaccinated person protected from disease by vaccinated people around them. This illustrates herd immunity"/>
                </v:shape>
                <v:shape id="_x0000_s1791" type="#_x0000_t202" style="position:absolute;width:18707;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2D40DD9D" w14:textId="77777777" w:rsidR="00C515A5" w:rsidRPr="003175B3" w:rsidRDefault="00C515A5" w:rsidP="003175B3">
                        <w:pPr>
                          <w:spacing w:line="240" w:lineRule="auto"/>
                          <w:rPr>
                            <w:rFonts w:cs="Arial"/>
                            <w:sz w:val="22"/>
                            <w:cs/>
                            <w:lang w:bidi="bn-IN"/>
                          </w:rPr>
                        </w:pPr>
                        <w:r w:rsidRPr="003175B3">
                          <w:rPr>
                            <w:rFonts w:cs="Nirmala UI"/>
                            <w:sz w:val="22"/>
                            <w:cs/>
                            <w:lang w:bidi="bn-IN"/>
                          </w:rPr>
                          <w:t>হালকা</w:t>
                        </w:r>
                        <w:r w:rsidRPr="003175B3">
                          <w:rPr>
                            <w:rFonts w:cs="Arial"/>
                            <w:sz w:val="22"/>
                            <w:cs/>
                            <w:lang w:bidi="bn-IN"/>
                          </w:rPr>
                          <w:t xml:space="preserve"> </w:t>
                        </w:r>
                        <w:r w:rsidRPr="003175B3">
                          <w:rPr>
                            <w:rFonts w:cs="Nirmala UI"/>
                            <w:sz w:val="22"/>
                            <w:cs/>
                            <w:lang w:bidi="bn-IN"/>
                          </w:rPr>
                          <w:t>নীল</w:t>
                        </w:r>
                        <w:r w:rsidRPr="003175B3">
                          <w:rPr>
                            <w:rFonts w:cs="Arial"/>
                            <w:sz w:val="22"/>
                            <w:cs/>
                            <w:lang w:bidi="bn-IN"/>
                          </w:rPr>
                          <w:t xml:space="preserve"> </w:t>
                        </w:r>
                        <w:r w:rsidRPr="003175B3">
                          <w:rPr>
                            <w:rFonts w:cs="Nirmala UI"/>
                            <w:sz w:val="22"/>
                            <w:cs/>
                            <w:lang w:bidi="bn-IN"/>
                          </w:rPr>
                          <w:t>রঙের</w:t>
                        </w:r>
                        <w:r w:rsidRPr="003175B3">
                          <w:rPr>
                            <w:rFonts w:cs="Arial"/>
                            <w:sz w:val="22"/>
                            <w:cs/>
                            <w:lang w:bidi="bn-IN"/>
                          </w:rPr>
                          <w:t xml:space="preserve"> </w:t>
                        </w:r>
                        <w:r w:rsidRPr="003175B3">
                          <w:rPr>
                            <w:rFonts w:cs="Nirmala UI"/>
                            <w:sz w:val="22"/>
                            <w:cs/>
                            <w:lang w:bidi="bn-IN"/>
                          </w:rPr>
                          <w:t>ব্যক্তিরা</w:t>
                        </w:r>
                        <w:r w:rsidRPr="003175B3">
                          <w:rPr>
                            <w:rFonts w:cs="Arial"/>
                            <w:sz w:val="22"/>
                            <w:cs/>
                            <w:lang w:bidi="bn-IN"/>
                          </w:rPr>
                          <w:t xml:space="preserve"> </w:t>
                        </w:r>
                        <w:r w:rsidRPr="003175B3">
                          <w:rPr>
                            <w:rFonts w:cs="Nirmala UI"/>
                            <w:sz w:val="22"/>
                            <w:cs/>
                            <w:lang w:bidi="bn-IN"/>
                          </w:rPr>
                          <w:t>টিকাবিহীন</w:t>
                        </w:r>
                        <w:r w:rsidRPr="003175B3">
                          <w:rPr>
                            <w:rFonts w:cs="Arial"/>
                            <w:sz w:val="22"/>
                            <w:cs/>
                            <w:lang w:bidi="bn-IN"/>
                          </w:rPr>
                          <w:t xml:space="preserve"> </w:t>
                        </w:r>
                        <w:r w:rsidRPr="003175B3">
                          <w:rPr>
                            <w:rFonts w:cs="Nirmala UI"/>
                            <w:sz w:val="22"/>
                            <w:cs/>
                            <w:lang w:bidi="bn-IN"/>
                          </w:rPr>
                          <w:t>এবং</w:t>
                        </w:r>
                        <w:r w:rsidRPr="003175B3">
                          <w:rPr>
                            <w:rFonts w:cs="Arial"/>
                            <w:sz w:val="22"/>
                            <w:cs/>
                            <w:lang w:bidi="bn-IN"/>
                          </w:rPr>
                          <w:t xml:space="preserve"> </w:t>
                        </w:r>
                        <w:r w:rsidRPr="003175B3">
                          <w:rPr>
                            <w:rFonts w:cs="Nirmala UI"/>
                            <w:sz w:val="22"/>
                            <w:cs/>
                            <w:lang w:bidi="bn-IN"/>
                          </w:rPr>
                          <w:t>তাই</w:t>
                        </w:r>
                        <w:r w:rsidRPr="003175B3">
                          <w:rPr>
                            <w:rFonts w:cs="Arial"/>
                            <w:sz w:val="22"/>
                            <w:cs/>
                            <w:lang w:bidi="bn-IN"/>
                          </w:rPr>
                          <w:t xml:space="preserve"> </w:t>
                        </w:r>
                        <w:r w:rsidRPr="003175B3">
                          <w:rPr>
                            <w:rFonts w:cs="Nirmala UI"/>
                            <w:sz w:val="22"/>
                            <w:cs/>
                            <w:lang w:bidi="bn-IN"/>
                          </w:rPr>
                          <w:t>অরক্ষিত</w:t>
                        </w:r>
                      </w:p>
                    </w:txbxContent>
                  </v:textbox>
                </v:shape>
                <v:shape id="_x0000_s1792" type="#_x0000_t202" style="position:absolute;left:15748;top:4233;width:22771;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2C829E56" w14:textId="77777777" w:rsidR="00C515A5" w:rsidRPr="003175B3" w:rsidRDefault="00C515A5" w:rsidP="003175B3">
                        <w:pPr>
                          <w:spacing w:line="240" w:lineRule="auto"/>
                          <w:rPr>
                            <w:rFonts w:cs="Arial"/>
                            <w:sz w:val="22"/>
                            <w:cs/>
                            <w:lang w:bidi="bn-IN"/>
                          </w:rPr>
                        </w:pPr>
                        <w:r w:rsidRPr="003175B3">
                          <w:rPr>
                            <w:rFonts w:cs="Nirmala UI"/>
                            <w:sz w:val="22"/>
                            <w:cs/>
                            <w:lang w:bidi="bn-IN"/>
                          </w:rPr>
                          <w:t>এখানে</w:t>
                        </w:r>
                        <w:r w:rsidRPr="003175B3">
                          <w:rPr>
                            <w:rFonts w:cs="Arial"/>
                            <w:sz w:val="22"/>
                            <w:cs/>
                            <w:lang w:bidi="bn-IN"/>
                          </w:rPr>
                          <w:t xml:space="preserve"> </w:t>
                        </w:r>
                        <w:r w:rsidRPr="003175B3">
                          <w:rPr>
                            <w:rFonts w:cs="Nirmala UI"/>
                            <w:sz w:val="22"/>
                            <w:cs/>
                            <w:lang w:bidi="bn-IN"/>
                          </w:rPr>
                          <w:t>থাকা</w:t>
                        </w:r>
                        <w:r w:rsidRPr="003175B3">
                          <w:rPr>
                            <w:rFonts w:cs="Arial"/>
                            <w:sz w:val="22"/>
                            <w:cs/>
                            <w:lang w:bidi="bn-IN"/>
                          </w:rPr>
                          <w:t xml:space="preserve"> </w:t>
                        </w:r>
                        <w:r w:rsidRPr="003175B3">
                          <w:rPr>
                            <w:rFonts w:cs="Nirmala UI"/>
                            <w:sz w:val="22"/>
                            <w:cs/>
                            <w:lang w:bidi="bn-IN"/>
                          </w:rPr>
                          <w:t>ব্যক্তিটি</w:t>
                        </w:r>
                        <w:r w:rsidRPr="003175B3">
                          <w:rPr>
                            <w:rFonts w:cs="Arial"/>
                            <w:sz w:val="22"/>
                            <w:cs/>
                            <w:lang w:bidi="bn-IN"/>
                          </w:rPr>
                          <w:t xml:space="preserve"> </w:t>
                        </w:r>
                        <w:r w:rsidRPr="003175B3">
                          <w:rPr>
                            <w:rFonts w:cs="Nirmala UI"/>
                            <w:sz w:val="22"/>
                            <w:cs/>
                            <w:lang w:bidi="bn-IN"/>
                          </w:rPr>
                          <w:t>টিকাপ্রাপ্ত</w:t>
                        </w:r>
                        <w:r w:rsidRPr="003175B3">
                          <w:rPr>
                            <w:rFonts w:cs="Arial"/>
                            <w:sz w:val="22"/>
                            <w:cs/>
                            <w:lang w:bidi="bn-IN"/>
                          </w:rPr>
                          <w:t xml:space="preserve"> </w:t>
                        </w:r>
                        <w:r w:rsidRPr="003175B3">
                          <w:rPr>
                            <w:rFonts w:cs="Nirmala UI"/>
                            <w:sz w:val="22"/>
                            <w:cs/>
                            <w:lang w:bidi="bn-IN"/>
                          </w:rPr>
                          <w:t>ব্যক্তিদের</w:t>
                        </w:r>
                        <w:r w:rsidRPr="003175B3">
                          <w:rPr>
                            <w:rFonts w:cs="Arial"/>
                            <w:sz w:val="22"/>
                            <w:cs/>
                            <w:lang w:bidi="bn-IN"/>
                          </w:rPr>
                          <w:t xml:space="preserve"> </w:t>
                        </w:r>
                        <w:r w:rsidRPr="003175B3">
                          <w:rPr>
                            <w:rFonts w:cs="Nirmala UI"/>
                            <w:sz w:val="22"/>
                            <w:cs/>
                            <w:lang w:bidi="bn-IN"/>
                          </w:rPr>
                          <w:t>দ্বারা</w:t>
                        </w:r>
                        <w:r w:rsidRPr="003175B3">
                          <w:rPr>
                            <w:rFonts w:cs="Arial"/>
                            <w:sz w:val="22"/>
                            <w:cs/>
                            <w:lang w:bidi="bn-IN"/>
                          </w:rPr>
                          <w:t xml:space="preserve"> </w:t>
                        </w:r>
                        <w:r w:rsidRPr="003175B3">
                          <w:rPr>
                            <w:rFonts w:cs="Nirmala UI"/>
                            <w:sz w:val="22"/>
                            <w:cs/>
                            <w:lang w:bidi="bn-IN"/>
                          </w:rPr>
                          <w:t>বেষ্টিত</w:t>
                        </w:r>
                        <w:r w:rsidRPr="003175B3">
                          <w:rPr>
                            <w:rFonts w:cs="Arial"/>
                            <w:sz w:val="22"/>
                            <w:cs/>
                            <w:lang w:bidi="bn-IN"/>
                          </w:rPr>
                          <w:t xml:space="preserve"> </w:t>
                        </w:r>
                        <w:r w:rsidRPr="003175B3">
                          <w:rPr>
                            <w:rFonts w:cs="Nirmala UI"/>
                            <w:sz w:val="22"/>
                            <w:cs/>
                            <w:lang w:bidi="bn-IN"/>
                          </w:rPr>
                          <w:t>যারা</w:t>
                        </w:r>
                        <w:r w:rsidRPr="003175B3">
                          <w:rPr>
                            <w:rFonts w:cs="Arial"/>
                            <w:sz w:val="22"/>
                            <w:cs/>
                            <w:lang w:bidi="bn-IN"/>
                          </w:rPr>
                          <w:t xml:space="preserve"> </w:t>
                        </w:r>
                        <w:r w:rsidRPr="003175B3">
                          <w:rPr>
                            <w:rFonts w:cs="Nirmala UI"/>
                            <w:sz w:val="22"/>
                            <w:cs/>
                            <w:lang w:bidi="bn-IN"/>
                          </w:rPr>
                          <w:t>সুরক্ষিত</w:t>
                        </w:r>
                        <w:r w:rsidRPr="003175B3">
                          <w:rPr>
                            <w:rFonts w:cs="Arial"/>
                            <w:sz w:val="22"/>
                            <w:cs/>
                            <w:lang w:bidi="bn-IN"/>
                          </w:rPr>
                          <w:t>…</w:t>
                        </w:r>
                      </w:p>
                    </w:txbxContent>
                  </v:textbox>
                </v:shape>
                <v:shape id="_x0000_s1793" type="#_x0000_t202" style="position:absolute;left:25738;top:12446;width:22771;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2A011BF7" w14:textId="77777777" w:rsidR="00C515A5" w:rsidRPr="003175B3" w:rsidRDefault="00C515A5" w:rsidP="003175B3">
                        <w:pPr>
                          <w:spacing w:line="240" w:lineRule="auto"/>
                          <w:rPr>
                            <w:rFonts w:cs="Arial"/>
                            <w:sz w:val="22"/>
                            <w:cs/>
                            <w:lang w:bidi="bn-IN"/>
                          </w:rPr>
                        </w:pPr>
                        <w:r w:rsidRPr="003175B3">
                          <w:rPr>
                            <w:rFonts w:cs="Nirmala UI"/>
                            <w:sz w:val="22"/>
                            <w:cs/>
                            <w:lang w:bidi="bn-IN"/>
                          </w:rPr>
                          <w:t>অতএব</w:t>
                        </w:r>
                        <w:r w:rsidRPr="003175B3">
                          <w:rPr>
                            <w:rFonts w:cs="Arial"/>
                            <w:sz w:val="22"/>
                            <w:cs/>
                            <w:lang w:bidi="bn-IN"/>
                          </w:rPr>
                          <w:t xml:space="preserve">, </w:t>
                        </w:r>
                        <w:r w:rsidRPr="003175B3">
                          <w:rPr>
                            <w:rFonts w:cs="Nirmala UI"/>
                            <w:sz w:val="22"/>
                            <w:cs/>
                            <w:lang w:bidi="bn-IN"/>
                          </w:rPr>
                          <w:t>এই</w:t>
                        </w:r>
                        <w:r w:rsidRPr="003175B3">
                          <w:rPr>
                            <w:rFonts w:cs="Arial"/>
                            <w:sz w:val="22"/>
                            <w:cs/>
                            <w:lang w:bidi="bn-IN"/>
                          </w:rPr>
                          <w:t xml:space="preserve"> </w:t>
                        </w:r>
                        <w:r w:rsidRPr="003175B3">
                          <w:rPr>
                            <w:rFonts w:cs="Nirmala UI"/>
                            <w:sz w:val="22"/>
                            <w:cs/>
                            <w:lang w:bidi="bn-IN"/>
                          </w:rPr>
                          <w:t>টিকাবিহীন</w:t>
                        </w:r>
                        <w:r w:rsidRPr="003175B3">
                          <w:rPr>
                            <w:rFonts w:cs="Arial"/>
                            <w:sz w:val="22"/>
                            <w:cs/>
                            <w:lang w:bidi="bn-IN"/>
                          </w:rPr>
                          <w:t xml:space="preserve"> </w:t>
                        </w:r>
                        <w:r w:rsidRPr="003175B3">
                          <w:rPr>
                            <w:rFonts w:cs="Nirmala UI"/>
                            <w:sz w:val="22"/>
                            <w:cs/>
                            <w:lang w:bidi="bn-IN"/>
                          </w:rPr>
                          <w:t>ব্যক্তি</w:t>
                        </w:r>
                        <w:r w:rsidRPr="003175B3">
                          <w:rPr>
                            <w:rFonts w:cs="Arial"/>
                            <w:sz w:val="22"/>
                            <w:cs/>
                            <w:lang w:bidi="bn-IN"/>
                          </w:rPr>
                          <w:t xml:space="preserve"> </w:t>
                        </w:r>
                        <w:r w:rsidRPr="003175B3">
                          <w:rPr>
                            <w:rFonts w:cs="Nirmala UI"/>
                            <w:sz w:val="22"/>
                            <w:cs/>
                            <w:lang w:bidi="bn-IN"/>
                          </w:rPr>
                          <w:t>পরোক্ষভাবে</w:t>
                        </w:r>
                        <w:r w:rsidRPr="003175B3">
                          <w:rPr>
                            <w:rFonts w:cs="Arial"/>
                            <w:sz w:val="22"/>
                            <w:cs/>
                            <w:lang w:bidi="bn-IN"/>
                          </w:rPr>
                          <w:t xml:space="preserve"> </w:t>
                        </w:r>
                        <w:r w:rsidRPr="003175B3">
                          <w:rPr>
                            <w:rFonts w:cs="Nirmala UI"/>
                            <w:sz w:val="22"/>
                            <w:cs/>
                            <w:lang w:bidi="bn-IN"/>
                          </w:rPr>
                          <w:t>সুরক্ষিত</w:t>
                        </w:r>
                      </w:p>
                    </w:txbxContent>
                  </v:textbox>
                </v:shape>
                <w10:anchorlock/>
              </v:group>
            </w:pict>
          </mc:Fallback>
        </mc:AlternateContent>
      </w:r>
      <w:r w:rsidRPr="00870893">
        <w:rPr>
          <w:rFonts w:ascii="Nirmala UI" w:hAnsi="Nirmala UI" w:cs="Nirmala UI"/>
          <w:noProof/>
          <w:lang w:val="en-US"/>
        </w:rPr>
        <mc:AlternateContent>
          <mc:Choice Requires="wps">
            <w:drawing>
              <wp:inline distT="0" distB="0" distL="0" distR="0" wp14:anchorId="5352F6C1" wp14:editId="118496A1">
                <wp:extent cx="6206067" cy="1743075"/>
                <wp:effectExtent l="0" t="0" r="0" b="0"/>
                <wp:docPr id="2934" name="TextBox 9" descr="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wp:cNvGraphicFramePr/>
                <a:graphic xmlns:a="http://schemas.openxmlformats.org/drawingml/2006/main">
                  <a:graphicData uri="http://schemas.microsoft.com/office/word/2010/wordprocessingShape">
                    <wps:wsp>
                      <wps:cNvSpPr txBox="1"/>
                      <wps:spPr>
                        <a:xfrm>
                          <a:off x="0" y="0"/>
                          <a:ext cx="6206067" cy="1743075"/>
                        </a:xfrm>
                        <a:prstGeom prst="rect">
                          <a:avLst/>
                        </a:prstGeom>
                        <a:noFill/>
                      </wps:spPr>
                      <wps:txbx>
                        <w:txbxContent>
                          <w:p w14:paraId="37E86F81" w14:textId="77777777" w:rsidR="00C515A5" w:rsidRPr="00DB4FDB" w:rsidRDefault="00C515A5" w:rsidP="00A3794F">
                            <w:pPr>
                              <w:spacing w:line="264" w:lineRule="auto"/>
                              <w:rPr>
                                <w:rFonts w:ascii="Nirmala UI" w:hAnsi="Nirmala UI" w:cs="Nirmala UI"/>
                                <w:sz w:val="20"/>
                                <w:szCs w:val="20"/>
                                <w:cs/>
                                <w:lang w:bidi="bn-IN"/>
                              </w:rPr>
                            </w:pPr>
                            <w:r w:rsidRPr="00DB4FDB">
                              <w:rPr>
                                <w:rFonts w:ascii="Nirmala UI" w:hAnsi="Nirmala UI" w:cs="Nirmala UI"/>
                                <w:color w:val="000000" w:themeColor="text1"/>
                                <w:sz w:val="20"/>
                                <w:szCs w:val="20"/>
                                <w:cs/>
                                <w:lang w:bidi="bn-IN"/>
                              </w:rPr>
                              <w:t>গণ অনাক্রম্যতা কী এবং কেন তা গুরুত্বপূর্ণ?</w:t>
                            </w:r>
                          </w:p>
                          <w:p w14:paraId="6B0A6B72" w14:textId="10F21E95" w:rsidR="00C515A5" w:rsidRPr="00DB4FDB" w:rsidRDefault="00C515A5" w:rsidP="00A3794F">
                            <w:pPr>
                              <w:spacing w:line="264" w:lineRule="auto"/>
                              <w:rPr>
                                <w:rFonts w:ascii="Nirmala UI" w:hAnsi="Nirmala UI" w:cs="Nirmala UI"/>
                                <w:sz w:val="20"/>
                                <w:szCs w:val="20"/>
                                <w:cs/>
                                <w:lang w:bidi="bn-IN"/>
                              </w:rPr>
                            </w:pPr>
                            <w:r w:rsidRPr="00DB4FDB">
                              <w:rPr>
                                <w:rFonts w:ascii="Nirmala UI" w:hAnsi="Nirmala UI" w:cs="Nirmala UI"/>
                                <w:color w:val="000000" w:themeColor="text1"/>
                                <w:sz w:val="20"/>
                                <w:szCs w:val="20"/>
                                <w:cs/>
                                <w:lang w:bidi="bn-IN"/>
                              </w:rPr>
                              <w:t>প্রতিটি জনসংখ্যার একটি ক্ষুদ্র অনুপাত টিকা নিতে সাড়া দেন না এবং টিকা দেওয়া সত্ত্বেও অরক্ষিত থাকেন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উপরন্তু, গুরুতরভাবে ইমিউনো-কম্প্রোমাইজড মানুষরা লাইভ টিকা গ্রহণ করতে অক্ষম</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অতএব, এই ব্যক্তিরা প্রথমেই সংক্রমণের সংস্পর্শে না আসার উপর নির্ভরশীল থাকেন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যদি জনসংখ্যার মধ্যে পর্যাপ্ত সংখ্যক লোককে টিকা দেওয়া হয়, তবে প্রতিরোধযোগ্য সংক্রমণ সফলভাবে ছড়াতে সক্ষম হয় না, কারণ বেশিরভাগ ব্যক্তিই রোগ প্রতিরোধ ক্ষমতা সম্পন্ন হন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অতএব, যারা সংবেদনশীল, তারা পরোক্ষভাবে এই অনাক্রম্য ব্যক্তিদের উপস্থিতি দ্বারা সুরক্ষিত হন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এটি গণ অনাক্রম্যতা নামে পরিচিত</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গণ অনাক্রম্যতা অর্জন ও সংরক্ষণ করতে এবং যাদের টিকা দেওয়া যায় না তাদের সুরক্ষার জন্য জনসংখ্যার মধ্যে উচ্চ স্তরের টিকার আওতাভুক্তি বজায় রাখতে হবে</w:t>
                            </w:r>
                            <w:r w:rsidRPr="00DB4FDB">
                              <w:rPr>
                                <w:rFonts w:ascii="Nirmala UI" w:hAnsi="Nirmala UI" w:cs="Nirmala UI"/>
                                <w:color w:val="000000" w:themeColor="text1"/>
                                <w:sz w:val="20"/>
                                <w:szCs w:val="20"/>
                                <w:cs/>
                                <w:lang w:bidi="hi-IN"/>
                              </w:rPr>
                              <w:t>।</w:t>
                            </w:r>
                          </w:p>
                        </w:txbxContent>
                      </wps:txbx>
                      <wps:bodyPr wrap="square" rtlCol="0">
                        <a:noAutofit/>
                      </wps:bodyPr>
                    </wps:wsp>
                  </a:graphicData>
                </a:graphic>
              </wp:inline>
            </w:drawing>
          </mc:Choice>
          <mc:Fallback>
            <w:pict>
              <v:shape w14:anchorId="5352F6C1" id="_x0000_s1794" type="#_x0000_t202" alt="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style="width:488.65pt;height:13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" filled="f" stroked="f">
                <v:textbox>
                  <w:txbxContent>
                    <w:p w14:paraId="37E86F81" w14:textId="77777777" w:rsidR="00C515A5" w:rsidRPr="00DB4FDB" w:rsidRDefault="00C515A5" w:rsidP="00A3794F">
                      <w:pPr>
                        <w:spacing w:line="264" w:lineRule="auto"/>
                        <w:rPr>
                          <w:rFonts w:ascii="Nirmala UI" w:hAnsi="Nirmala UI" w:cs="Nirmala UI"/>
                          <w:sz w:val="20"/>
                          <w:szCs w:val="20"/>
                          <w:cs/>
                          <w:lang w:bidi="bn-IN"/>
                        </w:rPr>
                      </w:pPr>
                      <w:r w:rsidRPr="00DB4FDB">
                        <w:rPr>
                          <w:rFonts w:ascii="Nirmala UI" w:hAnsi="Nirmala UI" w:cs="Nirmala UI"/>
                          <w:color w:val="000000" w:themeColor="text1"/>
                          <w:sz w:val="20"/>
                          <w:szCs w:val="20"/>
                          <w:cs/>
                          <w:lang w:bidi="bn-IN"/>
                        </w:rPr>
                        <w:t>গণ অনাক্রম্যতা কী এবং কেন তা গুরুত্বপূর্ণ?</w:t>
                      </w:r>
                    </w:p>
                    <w:p w14:paraId="6B0A6B72" w14:textId="10F21E95" w:rsidR="00C515A5" w:rsidRPr="00DB4FDB" w:rsidRDefault="00C515A5" w:rsidP="00A3794F">
                      <w:pPr>
                        <w:spacing w:line="264" w:lineRule="auto"/>
                        <w:rPr>
                          <w:rFonts w:ascii="Nirmala UI" w:hAnsi="Nirmala UI" w:cs="Nirmala UI"/>
                          <w:sz w:val="20"/>
                          <w:szCs w:val="20"/>
                          <w:cs/>
                          <w:lang w:bidi="bn-IN"/>
                        </w:rPr>
                      </w:pPr>
                      <w:r w:rsidRPr="00DB4FDB">
                        <w:rPr>
                          <w:rFonts w:ascii="Nirmala UI" w:hAnsi="Nirmala UI" w:cs="Nirmala UI"/>
                          <w:color w:val="000000" w:themeColor="text1"/>
                          <w:sz w:val="20"/>
                          <w:szCs w:val="20"/>
                          <w:cs/>
                          <w:lang w:bidi="bn-IN"/>
                        </w:rPr>
                        <w:t>প্রতিটি জনসংখ্যার একটি ক্ষুদ্র অনুপাত টিকা নিতে সাড়া দেন না এবং টিকা দেওয়া সত্ত্বেও অরক্ষিত থাকেন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উপরন্তু, গুরুতরভাবে ইমিউনো-কম্প্রোমাইজড মানুষরা লাইভ টিকা গ্রহণ করতে অক্ষম</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অতএব, এই ব্যক্তিরা প্রথমেই সংক্রমণের সংস্পর্শে না আসার উপর নির্ভরশীল থাকেন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যদি জনসংখ্যার মধ্যে পর্যাপ্ত সংখ্যক লোককে টিকা দেওয়া হয়, তবে প্রতিরোধযোগ্য সংক্রমণ সফলভাবে ছড়াতে সক্ষম হয় না, কারণ বেশিরভাগ ব্যক্তিই রোগ প্রতিরোধ ক্ষমতা সম্পন্ন হন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অতএব, যারা সংবেদনশীল, তারা পরোক্ষভাবে এই অনাক্রম্য ব্যক্তিদের উপস্থিতি দ্বারা সুরক্ষিত হন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এটি গণ অনাক্রম্যতা নামে পরিচিত</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গণ অনাক্রম্যতা অর্জন ও সংরক্ষণ করতে এবং যাদের টিকা দেওয়া যায় না তাদের সুরক্ষার জন্য জনসংখ্যার মধ্যে উচ্চ স্তরের টিকার আওতাভুক্তি বজায় রাখতে হবে</w:t>
                      </w:r>
                      <w:r w:rsidRPr="00DB4FDB">
                        <w:rPr>
                          <w:rFonts w:ascii="Nirmala UI" w:hAnsi="Nirmala UI" w:cs="Nirmala UI"/>
                          <w:color w:val="000000" w:themeColor="text1"/>
                          <w:sz w:val="20"/>
                          <w:szCs w:val="20"/>
                          <w:cs/>
                          <w:lang w:bidi="hi-IN"/>
                        </w:rPr>
                        <w:t>।</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4968155F" wp14:editId="5AF26532">
                <wp:extent cx="6079067" cy="3486150"/>
                <wp:effectExtent l="0" t="0" r="0" b="0"/>
                <wp:docPr id="2935" name="TextBox 8" descr="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wp:cNvGraphicFramePr/>
                <a:graphic xmlns:a="http://schemas.openxmlformats.org/drawingml/2006/main">
                  <a:graphicData uri="http://schemas.microsoft.com/office/word/2010/wordprocessingShape">
                    <wps:wsp>
                      <wps:cNvSpPr txBox="1"/>
                      <wps:spPr>
                        <a:xfrm>
                          <a:off x="0" y="0"/>
                          <a:ext cx="6079067" cy="3486150"/>
                        </a:xfrm>
                        <a:prstGeom prst="rect">
                          <a:avLst/>
                        </a:prstGeom>
                        <a:noFill/>
                      </wps:spPr>
                      <wps:txbx>
                        <w:txbxContent>
                          <w:p w14:paraId="7C716DBF" w14:textId="77777777" w:rsidR="00C515A5" w:rsidRPr="00DB4FDB" w:rsidRDefault="00C515A5" w:rsidP="00A3794F">
                            <w:pPr>
                              <w:spacing w:line="264" w:lineRule="auto"/>
                              <w:rPr>
                                <w:rFonts w:ascii="Nirmala UI" w:hAnsi="Nirmala UI" w:cs="Nirmala UI"/>
                                <w:b/>
                                <w:bCs/>
                                <w:sz w:val="20"/>
                                <w:szCs w:val="20"/>
                                <w:cs/>
                                <w:lang w:bidi="bn-IN"/>
                              </w:rPr>
                            </w:pPr>
                            <w:r w:rsidRPr="00DB4FDB">
                              <w:rPr>
                                <w:rFonts w:ascii="Nirmala UI" w:hAnsi="Nirmala UI" w:cs="Nirmala UI"/>
                                <w:b/>
                                <w:bCs/>
                                <w:color w:val="000000" w:themeColor="text1"/>
                                <w:sz w:val="20"/>
                                <w:szCs w:val="20"/>
                                <w:cs/>
                                <w:lang w:bidi="bn-IN"/>
                              </w:rPr>
                              <w:t>রেফারেন্সগুলি:</w:t>
                            </w:r>
                          </w:p>
                          <w:p w14:paraId="268C37C4" w14:textId="507F7B5B" w:rsidR="00C515A5" w:rsidRPr="00DB4FDB" w:rsidRDefault="00C515A5" w:rsidP="00DB4FDB">
                            <w:pPr>
                              <w:spacing w:after="120"/>
                              <w:rPr>
                                <w:rFonts w:ascii="Nirmala UI" w:hAnsi="Nirmala UI" w:cs="Nirmala UI"/>
                                <w:color w:val="000000" w:themeColor="text1"/>
                                <w:sz w:val="20"/>
                                <w:szCs w:val="20"/>
                                <w:rtl/>
                                <w:cs/>
                              </w:rPr>
                            </w:pPr>
                            <w:r w:rsidRPr="00DB4FDB">
                              <w:rPr>
                                <w:rFonts w:ascii="Nirmala UI" w:hAnsi="Nirmala UI" w:cs="Nirmala UI"/>
                                <w:color w:val="000000" w:themeColor="text1"/>
                                <w:sz w:val="20"/>
                                <w:szCs w:val="20"/>
                                <w:cs/>
                                <w:lang w:bidi="bn-IN"/>
                              </w:rPr>
                              <w:t>গেসনার, B.D., ফেইকিন, D.R. (2014) টিকা নীতি নির্ধারণের জন্য টিকার কার্যকারিতার পরিপূরক হিসাবে টিকা দিয়ে প্রতিরোধযোগ্য রোগ হওয়ার সংখ্যা</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টিকা 30;32(26):3133-8</w:t>
                            </w:r>
                            <w:r w:rsidR="00DB4FDB" w:rsidRPr="00DB4FDB">
                              <w:rPr>
                                <w:rFonts w:ascii="Nirmala UI" w:hAnsi="Nirmala UI" w:cs="Nirmala UI" w:hint="cs"/>
                                <w:color w:val="000000" w:themeColor="text1"/>
                                <w:sz w:val="20"/>
                                <w:szCs w:val="20"/>
                                <w:cs/>
                                <w:lang w:bidi="bn-IN"/>
                              </w:rPr>
                              <w:t xml:space="preserve"> </w:t>
                            </w:r>
                            <w:bookmarkStart w:id="33" w:name="_Hlk130064583"/>
                            <w:r w:rsidR="00DB4FDB" w:rsidRPr="00DB4FDB">
                              <w:rPr>
                                <w:rFonts w:ascii="Nirmala UI" w:hAnsi="Nirmala UI" w:cs="Nirmala UI" w:hint="cs"/>
                                <w:color w:val="000000" w:themeColor="text1"/>
                                <w:sz w:val="20"/>
                                <w:szCs w:val="20"/>
                                <w:cs/>
                                <w:lang w:bidi="bn-IN"/>
                              </w:rPr>
                              <w:t>(</w:t>
                            </w:r>
                            <w:r w:rsidR="00DB4FDB" w:rsidRPr="00DB4FDB">
                              <w:rPr>
                                <w:rFonts w:ascii="Nirmala UI" w:hAnsi="Nirmala UI" w:cs="Nirmala UI"/>
                                <w:color w:val="000000" w:themeColor="text1"/>
                                <w:sz w:val="20"/>
                                <w:szCs w:val="20"/>
                                <w:cs/>
                                <w:lang w:bidi="bn-IN"/>
                              </w:rPr>
                              <w:t>Gessner, B.D., Feikin, D.R. (2014) Vaccine preventable disease incidence as a complement to vaccine efficacy for setting vaccine policy. Vaccine 30;32(26):3133-8</w:t>
                            </w:r>
                            <w:bookmarkEnd w:id="33"/>
                            <w:r w:rsidR="00DB4FDB" w:rsidRPr="00DB4FDB">
                              <w:rPr>
                                <w:rFonts w:ascii="Nirmala UI" w:hAnsi="Nirmala UI" w:cs="Nirmala UI" w:hint="cs"/>
                                <w:color w:val="000000" w:themeColor="text1"/>
                                <w:sz w:val="20"/>
                                <w:szCs w:val="20"/>
                                <w:rtl/>
                              </w:rPr>
                              <w:t>(</w:t>
                            </w:r>
                          </w:p>
                          <w:p w14:paraId="6C442BF3" w14:textId="665ABA0C" w:rsidR="00C515A5" w:rsidRPr="00DB4FDB" w:rsidRDefault="00C515A5" w:rsidP="00DB4FDB">
                            <w:pPr>
                              <w:spacing w:after="120"/>
                              <w:rPr>
                                <w:rFonts w:ascii="Nirmala UI" w:hAnsi="Nirmala UI" w:cs="Nirmala UI"/>
                                <w:color w:val="000000" w:themeColor="text1"/>
                                <w:sz w:val="20"/>
                                <w:szCs w:val="20"/>
                                <w:rtl/>
                                <w:cs/>
                              </w:rPr>
                            </w:pPr>
                            <w:r w:rsidRPr="00DB4FDB">
                              <w:rPr>
                                <w:rFonts w:ascii="Nirmala UI" w:hAnsi="Nirmala UI" w:cs="Nirmala UI"/>
                                <w:color w:val="000000" w:themeColor="text1"/>
                                <w:sz w:val="20"/>
                                <w:szCs w:val="20"/>
                                <w:cs/>
                                <w:lang w:bidi="bn-IN"/>
                              </w:rPr>
                              <w:t xml:space="preserve">মালেখ, H.L., ডেলিও, F.R., কুইন, M.T. (2014) রোগ প্রতিরোধী ব্যব‌স্থাতে নিউট্রোফিলের ভূমিকা: </w:t>
                            </w:r>
                            <w:r w:rsidRPr="00DB4FDB">
                              <w:rPr>
                                <w:rFonts w:ascii="Nirmala UI" w:hAnsi="Nirmala UI" w:cs="Nirmala UI"/>
                                <w:color w:val="000000" w:themeColor="text1"/>
                                <w:sz w:val="20"/>
                                <w:szCs w:val="20"/>
                                <w:lang w:val="en-IN" w:bidi="bn-IN"/>
                              </w:rPr>
                              <w:br/>
                            </w:r>
                            <w:r w:rsidRPr="00DB4FDB">
                              <w:rPr>
                                <w:rFonts w:ascii="Nirmala UI" w:hAnsi="Nirmala UI" w:cs="Nirmala UI"/>
                                <w:color w:val="000000" w:themeColor="text1"/>
                                <w:sz w:val="20"/>
                                <w:szCs w:val="20"/>
                                <w:cs/>
                                <w:lang w:bidi="bn-IN"/>
                              </w:rPr>
                              <w:t>একটি সর্বাঙ্গীন পরিচিতি</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পদ্ধতি মলি বায়োল. 1124:3-10</w:t>
                            </w:r>
                            <w:r w:rsidR="00DB4FDB">
                              <w:rPr>
                                <w:rFonts w:ascii="Nirmala UI" w:hAnsi="Nirmala UI" w:cs="Nirmala UI" w:hint="cs"/>
                                <w:color w:val="000000" w:themeColor="text1"/>
                                <w:sz w:val="20"/>
                                <w:szCs w:val="20"/>
                                <w:cs/>
                                <w:lang w:bidi="bn-IN"/>
                              </w:rPr>
                              <w:t xml:space="preserve"> </w:t>
                            </w:r>
                            <w:bookmarkStart w:id="34" w:name="_Hlk130064750"/>
                            <w:r w:rsidR="00DB4FDB">
                              <w:rPr>
                                <w:rFonts w:ascii="Nirmala UI" w:hAnsi="Nirmala UI" w:cs="Nirmala UI" w:hint="cs"/>
                                <w:color w:val="000000" w:themeColor="text1"/>
                                <w:sz w:val="20"/>
                                <w:szCs w:val="20"/>
                                <w:cs/>
                                <w:lang w:bidi="bn-IN"/>
                              </w:rPr>
                              <w:t>(</w:t>
                            </w:r>
                            <w:r w:rsidR="00DB4FDB" w:rsidRPr="00DB4FDB">
                              <w:rPr>
                                <w:rFonts w:ascii="Nirmala UI" w:hAnsi="Nirmala UI" w:cs="Nirmala UI"/>
                                <w:color w:val="000000" w:themeColor="text1"/>
                                <w:sz w:val="20"/>
                                <w:szCs w:val="20"/>
                                <w:cs/>
                                <w:lang w:bidi="bn-IN"/>
                              </w:rPr>
                              <w:t>Malech, H.L., Deleo, F.R., Quinn, M.T. (2014) The role of neutrophils in the immune system: an overview. Methods Mol Biol. 1124:3-10</w:t>
                            </w:r>
                            <w:r w:rsidR="00DB4FDB">
                              <w:rPr>
                                <w:rFonts w:ascii="Nirmala UI" w:hAnsi="Nirmala UI" w:cs="Nirmala UI" w:hint="cs"/>
                                <w:color w:val="000000" w:themeColor="text1"/>
                                <w:sz w:val="20"/>
                                <w:szCs w:val="20"/>
                                <w:rtl/>
                              </w:rPr>
                              <w:t>(</w:t>
                            </w:r>
                            <w:bookmarkEnd w:id="34"/>
                          </w:p>
                          <w:p w14:paraId="0E56E9A3" w14:textId="202122B5" w:rsidR="00C515A5" w:rsidRPr="001912FA" w:rsidRDefault="00C515A5" w:rsidP="001912FA">
                            <w:pPr>
                              <w:spacing w:after="120"/>
                              <w:rPr>
                                <w:rFonts w:ascii="Nirmala UI" w:hAnsi="Nirmala UI" w:cs="Nirmala UI"/>
                                <w:color w:val="000000" w:themeColor="text1"/>
                                <w:sz w:val="20"/>
                                <w:szCs w:val="20"/>
                                <w:rtl/>
                                <w:cs/>
                              </w:rPr>
                            </w:pPr>
                            <w:r w:rsidRPr="00DB4FDB">
                              <w:rPr>
                                <w:rFonts w:ascii="Nirmala UI" w:hAnsi="Nirmala UI" w:cs="Nirmala UI"/>
                                <w:color w:val="000000" w:themeColor="text1"/>
                                <w:sz w:val="20"/>
                                <w:szCs w:val="20"/>
                                <w:cs/>
                                <w:lang w:bidi="bn-IN"/>
                              </w:rPr>
                              <w:t>ম্যাকিন্টায়ার, WJ, টামি, JA (1992) ইমিউনোলজির ভূমিকা</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ফার্মাকোথেরাপি 12(2 Pt 2):2S-10S </w:t>
                            </w:r>
                            <w:bookmarkStart w:id="35" w:name="_Hlk130064964"/>
                            <w:r w:rsidR="001912FA">
                              <w:rPr>
                                <w:rFonts w:ascii="Nirmala UI" w:hAnsi="Nirmala UI" w:cs="Nirmala UI" w:hint="cs"/>
                                <w:color w:val="000000" w:themeColor="text1"/>
                                <w:sz w:val="20"/>
                                <w:szCs w:val="20"/>
                                <w:cs/>
                                <w:lang w:bidi="bn-IN"/>
                              </w:rPr>
                              <w:t>(</w:t>
                            </w:r>
                            <w:r w:rsidR="001912FA" w:rsidRPr="001912FA">
                              <w:rPr>
                                <w:rFonts w:ascii="Nirmala UI" w:hAnsi="Nirmala UI" w:cs="Nirmala UI"/>
                                <w:color w:val="000000" w:themeColor="text1"/>
                                <w:sz w:val="20"/>
                                <w:szCs w:val="20"/>
                                <w:cs/>
                                <w:lang w:bidi="bn-IN"/>
                              </w:rPr>
                              <w:t>McIntyre, W.J., Tami, J.A. (1992) Introduction to immunology. Pharmacotherapy 12(2 Pt 2):2S-10S</w:t>
                            </w:r>
                            <w:r w:rsidR="001912FA" w:rsidRPr="001912FA">
                              <w:rPr>
                                <w:rFonts w:ascii="Nirmala UI" w:hAnsi="Nirmala UI" w:cs="Nirmala UI" w:hint="cs"/>
                                <w:color w:val="000000" w:themeColor="text1"/>
                                <w:sz w:val="20"/>
                                <w:szCs w:val="20"/>
                                <w:cs/>
                                <w:lang w:bidi="bn-IN"/>
                              </w:rPr>
                              <w:t>)</w:t>
                            </w:r>
                            <w:r w:rsidR="001912FA">
                              <w:rPr>
                                <w:rFonts w:cs="Arial"/>
                                <w:color w:val="000000" w:themeColor="text1"/>
                                <w:kern w:val="24"/>
                                <w:szCs w:val="24"/>
                                <w:cs/>
                                <w:lang w:bidi="bn-IN"/>
                              </w:rPr>
                              <w:t xml:space="preserve"> </w:t>
                            </w:r>
                            <w:bookmarkEnd w:id="35"/>
                            <w:r w:rsidRPr="00DB4FDB">
                              <w:rPr>
                                <w:rFonts w:ascii="Nirmala UI" w:hAnsi="Nirmala UI" w:cs="Nirmala UI"/>
                                <w:color w:val="000000" w:themeColor="text1"/>
                                <w:sz w:val="20"/>
                                <w:szCs w:val="20"/>
                                <w:cs/>
                                <w:lang w:bidi="bn-IN"/>
                              </w:rPr>
                              <w:t>ওয়েব লিঙ্ক পাসুপুলেটি, M., স্কিমিডচেন, A., মামস্টেন, M. (2012) অ্যান্টিমাইক্রোবায়াল পেপটাইডস: সহজাত রোগ প্রতিরোধী ব্যব‌স্থার মূল উপাদান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ক্রিট রিভি বায়োটেকনোল</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32(2):143-71</w:t>
                            </w:r>
                            <w:r w:rsidR="001912FA">
                              <w:rPr>
                                <w:rFonts w:ascii="Nirmala UI" w:hAnsi="Nirmala UI" w:cs="Nirmala UI" w:hint="cs"/>
                                <w:color w:val="000000" w:themeColor="text1"/>
                                <w:sz w:val="20"/>
                                <w:szCs w:val="20"/>
                                <w:cs/>
                                <w:lang w:bidi="bn-IN"/>
                              </w:rPr>
                              <w:t xml:space="preserve"> </w:t>
                            </w:r>
                            <w:bookmarkStart w:id="36" w:name="_Hlk130065014"/>
                            <w:r w:rsidR="001912FA">
                              <w:rPr>
                                <w:rFonts w:ascii="Nirmala UI" w:hAnsi="Nirmala UI" w:cs="Nirmala UI" w:hint="cs"/>
                                <w:color w:val="000000" w:themeColor="text1"/>
                                <w:sz w:val="20"/>
                                <w:szCs w:val="20"/>
                                <w:cs/>
                                <w:lang w:bidi="bn-IN"/>
                              </w:rPr>
                              <w:t>(</w:t>
                            </w:r>
                            <w:r w:rsidR="001912FA" w:rsidRPr="001912FA">
                              <w:rPr>
                                <w:rFonts w:ascii="Nirmala UI" w:hAnsi="Nirmala UI" w:cs="Nirmala UI"/>
                                <w:color w:val="000000" w:themeColor="text1"/>
                                <w:sz w:val="20"/>
                                <w:szCs w:val="20"/>
                                <w:cs/>
                                <w:lang w:bidi="bn-IN"/>
                              </w:rPr>
                              <w:t>Web link Pasupuleti, M., Schmidtchen, A., Malmsten, M. (2012) Antimicrobial peptides: key components of the innate immune system. Crit Rev Biotechnol. 32(2):143-71</w:t>
                            </w:r>
                            <w:r w:rsidR="001912FA" w:rsidRPr="001912FA">
                              <w:rPr>
                                <w:rFonts w:ascii="Nirmala UI" w:hAnsi="Nirmala UI" w:cs="Nirmala UI" w:hint="cs"/>
                                <w:color w:val="000000" w:themeColor="text1"/>
                                <w:sz w:val="20"/>
                                <w:szCs w:val="20"/>
                                <w:rtl/>
                              </w:rPr>
                              <w:t>(</w:t>
                            </w:r>
                            <w:bookmarkEnd w:id="36"/>
                          </w:p>
                          <w:p w14:paraId="76F69836" w14:textId="39DAFB1A" w:rsidR="001912FA" w:rsidRPr="001912FA" w:rsidRDefault="00C515A5" w:rsidP="001912FA">
                            <w:pPr>
                              <w:spacing w:after="120"/>
                              <w:rPr>
                                <w:rFonts w:ascii="Nirmala UI" w:hAnsi="Nirmala UI" w:cs="Nirmala UI"/>
                                <w:color w:val="000000" w:themeColor="text1"/>
                                <w:sz w:val="20"/>
                                <w:szCs w:val="20"/>
                                <w:rtl/>
                              </w:rPr>
                            </w:pPr>
                            <w:r w:rsidRPr="00DB4FDB">
                              <w:rPr>
                                <w:rFonts w:ascii="Nirmala UI" w:hAnsi="Nirmala UI" w:cs="Nirmala UI"/>
                                <w:color w:val="000000" w:themeColor="text1"/>
                                <w:sz w:val="20"/>
                                <w:szCs w:val="20"/>
                                <w:cs/>
                                <w:lang w:bidi="bn-IN"/>
                              </w:rPr>
                              <w:t>স্টোরি, M., জর্ডান, S. (2008) রোগ প্রতিরোধী ব্যব‌স্থার একটি সর্বাঙ্গীন পরিচিতি</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নার্স স্ট্যান্ড</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23(15-17):47-56</w:t>
                            </w:r>
                            <w:r w:rsidR="001912FA">
                              <w:rPr>
                                <w:rFonts w:ascii="Nirmala UI" w:hAnsi="Nirmala UI" w:cs="Nirmala UI" w:hint="cs"/>
                                <w:color w:val="000000" w:themeColor="text1"/>
                                <w:sz w:val="20"/>
                                <w:szCs w:val="20"/>
                                <w:cs/>
                                <w:lang w:bidi="bn-IN"/>
                              </w:rPr>
                              <w:t xml:space="preserve"> </w:t>
                            </w:r>
                            <w:bookmarkStart w:id="37" w:name="_Hlk130065045"/>
                            <w:bookmarkStart w:id="38" w:name="_Hlk130065046"/>
                            <w:r w:rsidR="001912FA">
                              <w:rPr>
                                <w:rFonts w:ascii="Nirmala UI" w:hAnsi="Nirmala UI" w:cs="Nirmala UI" w:hint="cs"/>
                                <w:color w:val="000000" w:themeColor="text1"/>
                                <w:sz w:val="20"/>
                                <w:szCs w:val="20"/>
                                <w:cs/>
                                <w:lang w:bidi="bn-IN"/>
                              </w:rPr>
                              <w:t>(</w:t>
                            </w:r>
                            <w:r w:rsidR="001912FA" w:rsidRPr="001912FA">
                              <w:rPr>
                                <w:rFonts w:ascii="Nirmala UI" w:hAnsi="Nirmala UI" w:cs="Nirmala UI"/>
                                <w:color w:val="000000" w:themeColor="text1"/>
                                <w:sz w:val="20"/>
                                <w:szCs w:val="20"/>
                                <w:cs/>
                                <w:lang w:bidi="bn-IN"/>
                              </w:rPr>
                              <w:t>Storey, M., Jordan, S. (2008) An overview of the immune system. Nurs Stand. 23(15-17):47-56</w:t>
                            </w:r>
                            <w:bookmarkEnd w:id="37"/>
                            <w:bookmarkEnd w:id="38"/>
                            <w:r w:rsidR="001912FA" w:rsidRPr="001912FA">
                              <w:rPr>
                                <w:rFonts w:ascii="Nirmala UI" w:hAnsi="Nirmala UI" w:cs="Nirmala UI" w:hint="cs"/>
                                <w:color w:val="000000" w:themeColor="text1"/>
                                <w:sz w:val="20"/>
                                <w:szCs w:val="20"/>
                                <w:rtl/>
                              </w:rPr>
                              <w:t>(</w:t>
                            </w:r>
                          </w:p>
                          <w:p w14:paraId="374DDC78" w14:textId="6D3A3A50" w:rsidR="00C515A5" w:rsidRPr="00DB4FDB" w:rsidRDefault="00C515A5" w:rsidP="00A3794F">
                            <w:pPr>
                              <w:spacing w:after="120" w:line="264" w:lineRule="auto"/>
                              <w:rPr>
                                <w:rFonts w:ascii="Nirmala UI" w:hAnsi="Nirmala UI" w:cs="Nirmala UI"/>
                                <w:sz w:val="20"/>
                                <w:szCs w:val="20"/>
                                <w:cs/>
                                <w:lang w:bidi="bn-IN"/>
                              </w:rPr>
                            </w:pPr>
                          </w:p>
                        </w:txbxContent>
                      </wps:txbx>
                      <wps:bodyPr wrap="square" rtlCol="0">
                        <a:noAutofit/>
                      </wps:bodyPr>
                    </wps:wsp>
                  </a:graphicData>
                </a:graphic>
              </wp:inline>
            </w:drawing>
          </mc:Choice>
          <mc:Fallback>
            <w:pict>
              <v:shape w14:anchorId="4968155F" id="_x0000_s1795" type="#_x0000_t202" alt="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style="width:478.65pt;height:2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" filled="f" stroked="f">
                <v:textbox>
                  <w:txbxContent>
                    <w:p w14:paraId="7C716DBF" w14:textId="77777777" w:rsidR="00C515A5" w:rsidRPr="00DB4FDB" w:rsidRDefault="00C515A5" w:rsidP="00A3794F">
                      <w:pPr>
                        <w:spacing w:line="264" w:lineRule="auto"/>
                        <w:rPr>
                          <w:rFonts w:ascii="Nirmala UI" w:hAnsi="Nirmala UI" w:cs="Nirmala UI"/>
                          <w:b/>
                          <w:bCs/>
                          <w:sz w:val="20"/>
                          <w:szCs w:val="20"/>
                          <w:cs/>
                          <w:lang w:bidi="bn-IN"/>
                        </w:rPr>
                      </w:pPr>
                      <w:r w:rsidRPr="00DB4FDB">
                        <w:rPr>
                          <w:rFonts w:ascii="Nirmala UI" w:hAnsi="Nirmala UI" w:cs="Nirmala UI"/>
                          <w:b/>
                          <w:bCs/>
                          <w:color w:val="000000" w:themeColor="text1"/>
                          <w:sz w:val="20"/>
                          <w:szCs w:val="20"/>
                          <w:cs/>
                          <w:lang w:bidi="bn-IN"/>
                        </w:rPr>
                        <w:t>রেফারেন্সগুলি:</w:t>
                      </w:r>
                    </w:p>
                    <w:p w14:paraId="268C37C4" w14:textId="507F7B5B" w:rsidR="00C515A5" w:rsidRPr="00DB4FDB" w:rsidRDefault="00C515A5" w:rsidP="00DB4FDB">
                      <w:pPr>
                        <w:spacing w:after="120"/>
                        <w:rPr>
                          <w:rFonts w:ascii="Nirmala UI" w:hAnsi="Nirmala UI" w:cs="Nirmala UI"/>
                          <w:color w:val="000000" w:themeColor="text1"/>
                          <w:sz w:val="20"/>
                          <w:szCs w:val="20"/>
                          <w:rtl/>
                          <w:cs/>
                        </w:rPr>
                      </w:pPr>
                      <w:r w:rsidRPr="00DB4FDB">
                        <w:rPr>
                          <w:rFonts w:ascii="Nirmala UI" w:hAnsi="Nirmala UI" w:cs="Nirmala UI"/>
                          <w:color w:val="000000" w:themeColor="text1"/>
                          <w:sz w:val="20"/>
                          <w:szCs w:val="20"/>
                          <w:cs/>
                          <w:lang w:bidi="bn-IN"/>
                        </w:rPr>
                        <w:t>গেসনার, B.D., ফেইকিন, D.R. (2014) টিকা নীতি নির্ধারণের জন্য টিকার কার্যকারিতার পরিপূরক হিসাবে টিকা দিয়ে প্রতিরোধযোগ্য রোগ হওয়ার সংখ্যা</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টিকা 30;32(26):3133-8</w:t>
                      </w:r>
                      <w:r w:rsidR="00DB4FDB" w:rsidRPr="00DB4FDB">
                        <w:rPr>
                          <w:rFonts w:ascii="Nirmala UI" w:hAnsi="Nirmala UI" w:cs="Nirmala UI" w:hint="cs"/>
                          <w:color w:val="000000" w:themeColor="text1"/>
                          <w:sz w:val="20"/>
                          <w:szCs w:val="20"/>
                          <w:cs/>
                          <w:lang w:bidi="bn-IN"/>
                        </w:rPr>
                        <w:t xml:space="preserve"> </w:t>
                      </w:r>
                      <w:bookmarkStart w:id="39" w:name="_Hlk130064583"/>
                      <w:r w:rsidR="00DB4FDB" w:rsidRPr="00DB4FDB">
                        <w:rPr>
                          <w:rFonts w:ascii="Nirmala UI" w:hAnsi="Nirmala UI" w:cs="Nirmala UI" w:hint="cs"/>
                          <w:color w:val="000000" w:themeColor="text1"/>
                          <w:sz w:val="20"/>
                          <w:szCs w:val="20"/>
                          <w:cs/>
                          <w:lang w:bidi="bn-IN"/>
                        </w:rPr>
                        <w:t>(</w:t>
                      </w:r>
                      <w:r w:rsidR="00DB4FDB" w:rsidRPr="00DB4FDB">
                        <w:rPr>
                          <w:rFonts w:ascii="Nirmala UI" w:hAnsi="Nirmala UI" w:cs="Nirmala UI"/>
                          <w:color w:val="000000" w:themeColor="text1"/>
                          <w:sz w:val="20"/>
                          <w:szCs w:val="20"/>
                          <w:cs/>
                          <w:lang w:bidi="bn-IN"/>
                        </w:rPr>
                        <w:t>Gessner, B.D., Feikin, D.R. (2014) Vaccine preventable disease incidence as a complement to vaccine efficacy for setting vaccine policy. Vaccine 30;32(26):3133-8</w:t>
                      </w:r>
                      <w:bookmarkEnd w:id="39"/>
                      <w:r w:rsidR="00DB4FDB" w:rsidRPr="00DB4FDB">
                        <w:rPr>
                          <w:rFonts w:ascii="Nirmala UI" w:hAnsi="Nirmala UI" w:cs="Nirmala UI" w:hint="cs"/>
                          <w:color w:val="000000" w:themeColor="text1"/>
                          <w:sz w:val="20"/>
                          <w:szCs w:val="20"/>
                          <w:rtl/>
                        </w:rPr>
                        <w:t>(</w:t>
                      </w:r>
                    </w:p>
                    <w:p w14:paraId="6C442BF3" w14:textId="665ABA0C" w:rsidR="00C515A5" w:rsidRPr="00DB4FDB" w:rsidRDefault="00C515A5" w:rsidP="00DB4FDB">
                      <w:pPr>
                        <w:spacing w:after="120"/>
                        <w:rPr>
                          <w:rFonts w:ascii="Nirmala UI" w:hAnsi="Nirmala UI" w:cs="Nirmala UI"/>
                          <w:color w:val="000000" w:themeColor="text1"/>
                          <w:sz w:val="20"/>
                          <w:szCs w:val="20"/>
                          <w:rtl/>
                          <w:cs/>
                        </w:rPr>
                      </w:pPr>
                      <w:r w:rsidRPr="00DB4FDB">
                        <w:rPr>
                          <w:rFonts w:ascii="Nirmala UI" w:hAnsi="Nirmala UI" w:cs="Nirmala UI"/>
                          <w:color w:val="000000" w:themeColor="text1"/>
                          <w:sz w:val="20"/>
                          <w:szCs w:val="20"/>
                          <w:cs/>
                          <w:lang w:bidi="bn-IN"/>
                        </w:rPr>
                        <w:t xml:space="preserve">মালেখ, H.L., ডেলিও, F.R., কুইন, M.T. (2014) রোগ প্রতিরোধী ব্যব‌স্থাতে নিউট্রোফিলের ভূমিকা: </w:t>
                      </w:r>
                      <w:r w:rsidRPr="00DB4FDB">
                        <w:rPr>
                          <w:rFonts w:ascii="Nirmala UI" w:hAnsi="Nirmala UI" w:cs="Nirmala UI"/>
                          <w:color w:val="000000" w:themeColor="text1"/>
                          <w:sz w:val="20"/>
                          <w:szCs w:val="20"/>
                          <w:lang w:val="en-IN" w:bidi="bn-IN"/>
                        </w:rPr>
                        <w:br/>
                      </w:r>
                      <w:r w:rsidRPr="00DB4FDB">
                        <w:rPr>
                          <w:rFonts w:ascii="Nirmala UI" w:hAnsi="Nirmala UI" w:cs="Nirmala UI"/>
                          <w:color w:val="000000" w:themeColor="text1"/>
                          <w:sz w:val="20"/>
                          <w:szCs w:val="20"/>
                          <w:cs/>
                          <w:lang w:bidi="bn-IN"/>
                        </w:rPr>
                        <w:t>একটি সর্বাঙ্গীন পরিচিতি</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পদ্ধতি মলি বায়োল. 1124:3-10</w:t>
                      </w:r>
                      <w:r w:rsidR="00DB4FDB">
                        <w:rPr>
                          <w:rFonts w:ascii="Nirmala UI" w:hAnsi="Nirmala UI" w:cs="Nirmala UI" w:hint="cs"/>
                          <w:color w:val="000000" w:themeColor="text1"/>
                          <w:sz w:val="20"/>
                          <w:szCs w:val="20"/>
                          <w:cs/>
                          <w:lang w:bidi="bn-IN"/>
                        </w:rPr>
                        <w:t xml:space="preserve"> </w:t>
                      </w:r>
                      <w:bookmarkStart w:id="40" w:name="_Hlk130064750"/>
                      <w:r w:rsidR="00DB4FDB">
                        <w:rPr>
                          <w:rFonts w:ascii="Nirmala UI" w:hAnsi="Nirmala UI" w:cs="Nirmala UI" w:hint="cs"/>
                          <w:color w:val="000000" w:themeColor="text1"/>
                          <w:sz w:val="20"/>
                          <w:szCs w:val="20"/>
                          <w:cs/>
                          <w:lang w:bidi="bn-IN"/>
                        </w:rPr>
                        <w:t>(</w:t>
                      </w:r>
                      <w:r w:rsidR="00DB4FDB" w:rsidRPr="00DB4FDB">
                        <w:rPr>
                          <w:rFonts w:ascii="Nirmala UI" w:hAnsi="Nirmala UI" w:cs="Nirmala UI"/>
                          <w:color w:val="000000" w:themeColor="text1"/>
                          <w:sz w:val="20"/>
                          <w:szCs w:val="20"/>
                          <w:cs/>
                          <w:lang w:bidi="bn-IN"/>
                        </w:rPr>
                        <w:t>Malech, H.L., Deleo, F.R., Quinn, M.T. (2014) The role of neutrophils in the immune system: an overview. Methods Mol Biol. 1124:3-10</w:t>
                      </w:r>
                      <w:r w:rsidR="00DB4FDB">
                        <w:rPr>
                          <w:rFonts w:ascii="Nirmala UI" w:hAnsi="Nirmala UI" w:cs="Nirmala UI" w:hint="cs"/>
                          <w:color w:val="000000" w:themeColor="text1"/>
                          <w:sz w:val="20"/>
                          <w:szCs w:val="20"/>
                          <w:rtl/>
                        </w:rPr>
                        <w:t>(</w:t>
                      </w:r>
                      <w:bookmarkEnd w:id="40"/>
                    </w:p>
                    <w:p w14:paraId="0E56E9A3" w14:textId="202122B5" w:rsidR="00C515A5" w:rsidRPr="001912FA" w:rsidRDefault="00C515A5" w:rsidP="001912FA">
                      <w:pPr>
                        <w:spacing w:after="120"/>
                        <w:rPr>
                          <w:rFonts w:ascii="Nirmala UI" w:hAnsi="Nirmala UI" w:cs="Nirmala UI"/>
                          <w:color w:val="000000" w:themeColor="text1"/>
                          <w:sz w:val="20"/>
                          <w:szCs w:val="20"/>
                          <w:rtl/>
                          <w:cs/>
                        </w:rPr>
                      </w:pPr>
                      <w:r w:rsidRPr="00DB4FDB">
                        <w:rPr>
                          <w:rFonts w:ascii="Nirmala UI" w:hAnsi="Nirmala UI" w:cs="Nirmala UI"/>
                          <w:color w:val="000000" w:themeColor="text1"/>
                          <w:sz w:val="20"/>
                          <w:szCs w:val="20"/>
                          <w:cs/>
                          <w:lang w:bidi="bn-IN"/>
                        </w:rPr>
                        <w:t>ম্যাকিন্টায়ার, WJ, টামি, JA (1992) ইমিউনোলজির ভূমিকা</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ফার্মাকোথেরাপি 12(2 Pt 2):2S-10S </w:t>
                      </w:r>
                      <w:bookmarkStart w:id="41" w:name="_Hlk130064964"/>
                      <w:r w:rsidR="001912FA">
                        <w:rPr>
                          <w:rFonts w:ascii="Nirmala UI" w:hAnsi="Nirmala UI" w:cs="Nirmala UI" w:hint="cs"/>
                          <w:color w:val="000000" w:themeColor="text1"/>
                          <w:sz w:val="20"/>
                          <w:szCs w:val="20"/>
                          <w:cs/>
                          <w:lang w:bidi="bn-IN"/>
                        </w:rPr>
                        <w:t>(</w:t>
                      </w:r>
                      <w:r w:rsidR="001912FA" w:rsidRPr="001912FA">
                        <w:rPr>
                          <w:rFonts w:ascii="Nirmala UI" w:hAnsi="Nirmala UI" w:cs="Nirmala UI"/>
                          <w:color w:val="000000" w:themeColor="text1"/>
                          <w:sz w:val="20"/>
                          <w:szCs w:val="20"/>
                          <w:cs/>
                          <w:lang w:bidi="bn-IN"/>
                        </w:rPr>
                        <w:t>McIntyre, W.J., Tami, J.A. (1992) Introduction to immunology. Pharmacotherapy 12(2 Pt 2):2S-10S</w:t>
                      </w:r>
                      <w:r w:rsidR="001912FA" w:rsidRPr="001912FA">
                        <w:rPr>
                          <w:rFonts w:ascii="Nirmala UI" w:hAnsi="Nirmala UI" w:cs="Nirmala UI" w:hint="cs"/>
                          <w:color w:val="000000" w:themeColor="text1"/>
                          <w:sz w:val="20"/>
                          <w:szCs w:val="20"/>
                          <w:cs/>
                          <w:lang w:bidi="bn-IN"/>
                        </w:rPr>
                        <w:t>)</w:t>
                      </w:r>
                      <w:r w:rsidR="001912FA">
                        <w:rPr>
                          <w:rFonts w:cs="Arial"/>
                          <w:color w:val="000000" w:themeColor="text1"/>
                          <w:kern w:val="24"/>
                          <w:szCs w:val="24"/>
                          <w:cs/>
                          <w:lang w:bidi="bn-IN"/>
                        </w:rPr>
                        <w:t xml:space="preserve"> </w:t>
                      </w:r>
                      <w:bookmarkEnd w:id="41"/>
                      <w:r w:rsidRPr="00DB4FDB">
                        <w:rPr>
                          <w:rFonts w:ascii="Nirmala UI" w:hAnsi="Nirmala UI" w:cs="Nirmala UI"/>
                          <w:color w:val="000000" w:themeColor="text1"/>
                          <w:sz w:val="20"/>
                          <w:szCs w:val="20"/>
                          <w:cs/>
                          <w:lang w:bidi="bn-IN"/>
                        </w:rPr>
                        <w:t>ওয়েব লিঙ্ক পাসুপুলেটি, M., স্কিমিডচেন, A., মামস্টেন, M. (2012) অ্যান্টিমাইক্রোবায়াল পেপটাইডস: সহজাত রোগ প্রতিরোধী ব্যব‌স্থার মূল উপাদান</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ক্রিট রিভি বায়োটেকনোল</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32(2):143-71</w:t>
                      </w:r>
                      <w:r w:rsidR="001912FA">
                        <w:rPr>
                          <w:rFonts w:ascii="Nirmala UI" w:hAnsi="Nirmala UI" w:cs="Nirmala UI" w:hint="cs"/>
                          <w:color w:val="000000" w:themeColor="text1"/>
                          <w:sz w:val="20"/>
                          <w:szCs w:val="20"/>
                          <w:cs/>
                          <w:lang w:bidi="bn-IN"/>
                        </w:rPr>
                        <w:t xml:space="preserve"> </w:t>
                      </w:r>
                      <w:bookmarkStart w:id="42" w:name="_Hlk130065014"/>
                      <w:r w:rsidR="001912FA">
                        <w:rPr>
                          <w:rFonts w:ascii="Nirmala UI" w:hAnsi="Nirmala UI" w:cs="Nirmala UI" w:hint="cs"/>
                          <w:color w:val="000000" w:themeColor="text1"/>
                          <w:sz w:val="20"/>
                          <w:szCs w:val="20"/>
                          <w:cs/>
                          <w:lang w:bidi="bn-IN"/>
                        </w:rPr>
                        <w:t>(</w:t>
                      </w:r>
                      <w:r w:rsidR="001912FA" w:rsidRPr="001912FA">
                        <w:rPr>
                          <w:rFonts w:ascii="Nirmala UI" w:hAnsi="Nirmala UI" w:cs="Nirmala UI"/>
                          <w:color w:val="000000" w:themeColor="text1"/>
                          <w:sz w:val="20"/>
                          <w:szCs w:val="20"/>
                          <w:cs/>
                          <w:lang w:bidi="bn-IN"/>
                        </w:rPr>
                        <w:t>Web link Pasupuleti, M., Schmidtchen, A., Malmsten, M. (2012) Antimicrobial peptides: key components of the innate immune system. Crit Rev Biotechnol. 32(2):143-71</w:t>
                      </w:r>
                      <w:r w:rsidR="001912FA" w:rsidRPr="001912FA">
                        <w:rPr>
                          <w:rFonts w:ascii="Nirmala UI" w:hAnsi="Nirmala UI" w:cs="Nirmala UI" w:hint="cs"/>
                          <w:color w:val="000000" w:themeColor="text1"/>
                          <w:sz w:val="20"/>
                          <w:szCs w:val="20"/>
                          <w:rtl/>
                        </w:rPr>
                        <w:t>(</w:t>
                      </w:r>
                      <w:bookmarkEnd w:id="42"/>
                    </w:p>
                    <w:p w14:paraId="76F69836" w14:textId="39DAFB1A" w:rsidR="001912FA" w:rsidRPr="001912FA" w:rsidRDefault="00C515A5" w:rsidP="001912FA">
                      <w:pPr>
                        <w:spacing w:after="120"/>
                        <w:rPr>
                          <w:rFonts w:ascii="Nirmala UI" w:hAnsi="Nirmala UI" w:cs="Nirmala UI"/>
                          <w:color w:val="000000" w:themeColor="text1"/>
                          <w:sz w:val="20"/>
                          <w:szCs w:val="20"/>
                          <w:rtl/>
                        </w:rPr>
                      </w:pPr>
                      <w:r w:rsidRPr="00DB4FDB">
                        <w:rPr>
                          <w:rFonts w:ascii="Nirmala UI" w:hAnsi="Nirmala UI" w:cs="Nirmala UI"/>
                          <w:color w:val="000000" w:themeColor="text1"/>
                          <w:sz w:val="20"/>
                          <w:szCs w:val="20"/>
                          <w:cs/>
                          <w:lang w:bidi="bn-IN"/>
                        </w:rPr>
                        <w:t>স্টোরি, M., জর্ডান, S. (2008) রোগ প্রতিরোধী ব্যব‌স্থার একটি সর্বাঙ্গীন পরিচিতি</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নার্স স্ট্যান্ড</w:t>
                      </w:r>
                      <w:r w:rsidRPr="00DB4FDB">
                        <w:rPr>
                          <w:rFonts w:ascii="Nirmala UI" w:hAnsi="Nirmala UI" w:cs="Nirmala UI"/>
                          <w:color w:val="000000" w:themeColor="text1"/>
                          <w:sz w:val="20"/>
                          <w:szCs w:val="20"/>
                          <w:cs/>
                          <w:lang w:bidi="hi-IN"/>
                        </w:rPr>
                        <w:t>।</w:t>
                      </w:r>
                      <w:r w:rsidRPr="00DB4FDB">
                        <w:rPr>
                          <w:rFonts w:ascii="Nirmala UI" w:hAnsi="Nirmala UI" w:cs="Nirmala UI"/>
                          <w:color w:val="000000" w:themeColor="text1"/>
                          <w:sz w:val="20"/>
                          <w:szCs w:val="20"/>
                          <w:cs/>
                          <w:lang w:bidi="bn-IN"/>
                        </w:rPr>
                        <w:t xml:space="preserve"> 23(15-17):47-56</w:t>
                      </w:r>
                      <w:r w:rsidR="001912FA">
                        <w:rPr>
                          <w:rFonts w:ascii="Nirmala UI" w:hAnsi="Nirmala UI" w:cs="Nirmala UI" w:hint="cs"/>
                          <w:color w:val="000000" w:themeColor="text1"/>
                          <w:sz w:val="20"/>
                          <w:szCs w:val="20"/>
                          <w:cs/>
                          <w:lang w:bidi="bn-IN"/>
                        </w:rPr>
                        <w:t xml:space="preserve"> </w:t>
                      </w:r>
                      <w:bookmarkStart w:id="43" w:name="_Hlk130065045"/>
                      <w:bookmarkStart w:id="44" w:name="_Hlk130065046"/>
                      <w:r w:rsidR="001912FA">
                        <w:rPr>
                          <w:rFonts w:ascii="Nirmala UI" w:hAnsi="Nirmala UI" w:cs="Nirmala UI" w:hint="cs"/>
                          <w:color w:val="000000" w:themeColor="text1"/>
                          <w:sz w:val="20"/>
                          <w:szCs w:val="20"/>
                          <w:cs/>
                          <w:lang w:bidi="bn-IN"/>
                        </w:rPr>
                        <w:t>(</w:t>
                      </w:r>
                      <w:r w:rsidR="001912FA" w:rsidRPr="001912FA">
                        <w:rPr>
                          <w:rFonts w:ascii="Nirmala UI" w:hAnsi="Nirmala UI" w:cs="Nirmala UI"/>
                          <w:color w:val="000000" w:themeColor="text1"/>
                          <w:sz w:val="20"/>
                          <w:szCs w:val="20"/>
                          <w:cs/>
                          <w:lang w:bidi="bn-IN"/>
                        </w:rPr>
                        <w:t>Storey, M., Jordan, S. (2008) An overview of the immune system. Nurs Stand. 23(15-17):47-56</w:t>
                      </w:r>
                      <w:bookmarkEnd w:id="43"/>
                      <w:bookmarkEnd w:id="44"/>
                      <w:r w:rsidR="001912FA" w:rsidRPr="001912FA">
                        <w:rPr>
                          <w:rFonts w:ascii="Nirmala UI" w:hAnsi="Nirmala UI" w:cs="Nirmala UI" w:hint="cs"/>
                          <w:color w:val="000000" w:themeColor="text1"/>
                          <w:sz w:val="20"/>
                          <w:szCs w:val="20"/>
                          <w:rtl/>
                        </w:rPr>
                        <w:t>(</w:t>
                      </w:r>
                    </w:p>
                    <w:p w14:paraId="374DDC78" w14:textId="6D3A3A50" w:rsidR="00C515A5" w:rsidRPr="00DB4FDB" w:rsidRDefault="00C515A5" w:rsidP="00A3794F">
                      <w:pPr>
                        <w:spacing w:after="120" w:line="264" w:lineRule="auto"/>
                        <w:rPr>
                          <w:rFonts w:ascii="Nirmala UI" w:hAnsi="Nirmala UI" w:cs="Nirmala UI"/>
                          <w:sz w:val="20"/>
                          <w:szCs w:val="20"/>
                          <w:cs/>
                          <w:lang w:bidi="bn-IN"/>
                        </w:rPr>
                      </w:pPr>
                    </w:p>
                  </w:txbxContent>
                </v:textbox>
                <w10:anchorlock/>
              </v:shape>
            </w:pict>
          </mc:Fallback>
        </mc:AlternateContent>
      </w:r>
      <w:r w:rsidRPr="00870893">
        <w:rPr>
          <w:rFonts w:ascii="Nirmala UI" w:hAnsi="Nirmala UI" w:cs="Nirmala UI"/>
          <w:szCs w:val="24"/>
          <w:cs/>
          <w:lang w:bidi="bn-IN"/>
        </w:rPr>
        <w:br w:type="page"/>
      </w:r>
    </w:p>
    <w:p w14:paraId="147BA399" w14:textId="53362158" w:rsidR="00F661C1" w:rsidRPr="00870893" w:rsidRDefault="00474FAB" w:rsidP="00474FAB">
      <w:pPr>
        <w:ind w:left="426"/>
        <w:rPr>
          <w:rFonts w:ascii="Nirmala UI" w:hAnsi="Nirmala UI" w:cs="Nirmala UI"/>
          <w:szCs w:val="24"/>
          <w:cs/>
          <w:lang w:bidi="bn-IN"/>
        </w:rPr>
      </w:pPr>
      <w:bookmarkStart w:id="45" w:name="_Hlk112405072"/>
      <w:bookmarkEnd w:id="32"/>
      <w:r w:rsidRPr="00870893">
        <w:rPr>
          <w:rFonts w:ascii="Nirmala UI" w:hAnsi="Nirmala UI" w:cs="Nirmala UI"/>
          <w:noProof/>
          <w:lang w:val="en-US"/>
        </w:rPr>
        <w:lastRenderedPageBreak/>
        <mc:AlternateContent>
          <mc:Choice Requires="wpg">
            <w:drawing>
              <wp:anchor distT="0" distB="0" distL="114300" distR="114300" simplePos="0" relativeHeight="252262400" behindDoc="0" locked="0" layoutInCell="1" allowOverlap="1" wp14:anchorId="5EAA1B30" wp14:editId="4566326D">
                <wp:simplePos x="0" y="0"/>
                <wp:positionH relativeFrom="column">
                  <wp:posOffset>38100</wp:posOffset>
                </wp:positionH>
                <wp:positionV relativeFrom="paragraph">
                  <wp:posOffset>93478</wp:posOffset>
                </wp:positionV>
                <wp:extent cx="6211315" cy="9080425"/>
                <wp:effectExtent l="38100" t="19050" r="18415" b="45085"/>
                <wp:wrapNone/>
                <wp:docPr id="1033" name="Group 1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5"/>
                          <a:chOff x="0" y="0"/>
                          <a:chExt cx="6211315" cy="9080425"/>
                        </a:xfrm>
                      </wpg:grpSpPr>
                      <wps:wsp>
                        <wps:cNvPr id="2938" name="Rectangle: Rounded Corners 2938">
                          <a:extLst>
                            <a:ext uri="{C183D7F6-B498-43B3-948B-1728B52AA6E4}">
                              <adec:decorative xmlns:adec="http://schemas.microsoft.com/office/drawing/2017/decorative" val="1"/>
                            </a:ext>
                          </a:extLst>
                        </wps:cNvPr>
                        <wps:cNvSpPr/>
                        <wps:spPr>
                          <a:xfrm>
                            <a:off x="0" y="23170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9" name="Oval 2939">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0" name="Picture 2940">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w:pict>
              <v:group w14:anchorId="5DE98D11" id="Group 1033" o:spid="_x0000_s1026" alt="&quot;&quot;" style="position:absolute;margin-left:3pt;margin-top:7.35pt;width:489.1pt;height:715pt;z-index:25226240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">
                <v:roundrect id="Rectangle: Rounded Corners 2938"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" filled="f" strokecolor="#732281" strokeweight="6pt">
                  <v:stroke joinstyle="bevel" endcap="square"/>
                </v:roundrect>
                <v:oval id="Oval 2939"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" fillcolor="white [3212]" strokecolor="#732281" strokeweight="3pt">
                  <v:stroke joinstyle="miter"/>
                </v:oval>
                <v:shape id="Picture 2940"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588F31FD" wp14:editId="2AE70996">
                <wp:extent cx="5327779" cy="410547"/>
                <wp:effectExtent l="0" t="0" r="0" b="0"/>
                <wp:docPr id="2941" name="TextBox 18" descr="TS2 - Student Worksheet 2 Teacher Answers&#10;&#10;"/>
                <wp:cNvGraphicFramePr/>
                <a:graphic xmlns:a="http://schemas.openxmlformats.org/drawingml/2006/main">
                  <a:graphicData uri="http://schemas.microsoft.com/office/word/2010/wordprocessingShape">
                    <wps:wsp>
                      <wps:cNvSpPr txBox="1"/>
                      <wps:spPr>
                        <a:xfrm>
                          <a:off x="0" y="0"/>
                          <a:ext cx="5327779" cy="410547"/>
                        </a:xfrm>
                        <a:prstGeom prst="rect">
                          <a:avLst/>
                        </a:prstGeom>
                        <a:noFill/>
                      </wps:spPr>
                      <wps:txbx>
                        <w:txbxContent>
                          <w:p w14:paraId="1485309C"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উত্তর</w:t>
                            </w:r>
                          </w:p>
                        </w:txbxContent>
                      </wps:txbx>
                      <wps:bodyPr wrap="none" rtlCol="0">
                        <a:noAutofit/>
                      </wps:bodyPr>
                    </wps:wsp>
                  </a:graphicData>
                </a:graphic>
              </wp:inline>
            </w:drawing>
          </mc:Choice>
          <mc:Fallback>
            <w:pict>
              <v:shape w14:anchorId="588F31FD" id="_x0000_s1796" type="#_x0000_t202" alt="TS2 - Student Worksheet 2 Teacher Answers&#10;&#10;" style="width:419.5pt;height:32.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" filled="f" stroked="f">
                <v:textbox>
                  <w:txbxContent>
                    <w:p w14:paraId="1485309C"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উত্তর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7B1033B5" wp14:editId="2A85B716">
                <wp:extent cx="5626100" cy="475861"/>
                <wp:effectExtent l="0" t="0" r="0" b="0"/>
                <wp:docPr id="2943" name="TextBox 10" descr="Immune System Worksheet - Answers&#10;"/>
                <wp:cNvGraphicFramePr/>
                <a:graphic xmlns:a="http://schemas.openxmlformats.org/drawingml/2006/main">
                  <a:graphicData uri="http://schemas.microsoft.com/office/word/2010/wordprocessingShape">
                    <wps:wsp>
                      <wps:cNvSpPr txBox="1"/>
                      <wps:spPr>
                        <a:xfrm>
                          <a:off x="0" y="0"/>
                          <a:ext cx="5626100" cy="475861"/>
                        </a:xfrm>
                        <a:prstGeom prst="rect">
                          <a:avLst/>
                        </a:prstGeom>
                        <a:noFill/>
                      </wps:spPr>
                      <wps:txbx>
                        <w:txbxContent>
                          <w:p w14:paraId="5EAC26D8" w14:textId="77777777" w:rsidR="00C515A5" w:rsidRPr="003175B3" w:rsidRDefault="00C515A5" w:rsidP="00A3794F">
                            <w:pPr>
                              <w:spacing w:line="240" w:lineRule="auto"/>
                              <w:rPr>
                                <w:rFonts w:ascii="Nirmala UI" w:hAnsi="Nirmala UI" w:cs="Nirmala UI"/>
                                <w:szCs w:val="24"/>
                                <w:cs/>
                                <w:lang w:bidi="bn-IN"/>
                              </w:rPr>
                            </w:pPr>
                            <w:r w:rsidRPr="003175B3">
                              <w:rPr>
                                <w:rFonts w:ascii="Nirmala UI" w:hAnsi="Nirmala UI" w:cs="Nirmala UI"/>
                                <w:b/>
                                <w:bCs/>
                                <w:color w:val="000000" w:themeColor="text1"/>
                                <w:sz w:val="40"/>
                                <w:szCs w:val="40"/>
                                <w:cs/>
                                <w:lang w:bidi="bn-IN"/>
                              </w:rPr>
                              <w:t>রোগ প্রতিরোধী ব্যব‌স্থা ওয়ার্কশীট - উত্তরগুলি</w:t>
                            </w:r>
                          </w:p>
                        </w:txbxContent>
                      </wps:txbx>
                      <wps:bodyPr wrap="square" rtlCol="0">
                        <a:noAutofit/>
                      </wps:bodyPr>
                    </wps:wsp>
                  </a:graphicData>
                </a:graphic>
              </wp:inline>
            </w:drawing>
          </mc:Choice>
          <mc:Fallback>
            <w:pict>
              <v:shape w14:anchorId="7B1033B5" id="_x0000_s1797" type="#_x0000_t202" alt="Immune System Worksheet - Answers&#10;" style="width:443pt;height:3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" filled="f" stroked="f">
                <v:textbox>
                  <w:txbxContent>
                    <w:p w14:paraId="5EAC26D8" w14:textId="77777777" w:rsidR="00C515A5" w:rsidRPr="003175B3" w:rsidRDefault="00C515A5" w:rsidP="00A3794F">
                      <w:pPr>
                        <w:spacing w:line="240" w:lineRule="auto"/>
                        <w:rPr>
                          <w:rFonts w:ascii="Nirmala UI" w:hAnsi="Nirmala UI" w:cs="Nirmala UI"/>
                          <w:szCs w:val="24"/>
                          <w:cs/>
                          <w:lang w:bidi="bn-IN"/>
                        </w:rPr>
                      </w:pPr>
                      <w:r w:rsidRPr="003175B3">
                        <w:rPr>
                          <w:rFonts w:ascii="Nirmala UI" w:hAnsi="Nirmala UI" w:cs="Nirmala UI"/>
                          <w:b/>
                          <w:bCs/>
                          <w:color w:val="000000" w:themeColor="text1"/>
                          <w:sz w:val="40"/>
                          <w:szCs w:val="40"/>
                          <w:cs/>
                          <w:lang w:bidi="bn-IN"/>
                        </w:rPr>
                        <w:t>রোগ প্রতিরোধী ব্যব‌স্থা ওয়ার্কশীট - উত্তরগুলি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3E82C603" wp14:editId="14E29984">
                <wp:extent cx="5523722" cy="8014996"/>
                <wp:effectExtent l="0" t="0" r="0" b="0"/>
                <wp:docPr id="2942" name="TextBox 7" descr="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wp:cNvGraphicFramePr/>
                <a:graphic xmlns:a="http://schemas.openxmlformats.org/drawingml/2006/main">
                  <a:graphicData uri="http://schemas.microsoft.com/office/word/2010/wordprocessingShape">
                    <wps:wsp>
                      <wps:cNvSpPr txBox="1"/>
                      <wps:spPr>
                        <a:xfrm>
                          <a:off x="0" y="0"/>
                          <a:ext cx="5523722" cy="8014996"/>
                        </a:xfrm>
                        <a:prstGeom prst="rect">
                          <a:avLst/>
                        </a:prstGeom>
                        <a:noFill/>
                      </wps:spPr>
                      <wps:txbx>
                        <w:txbxContent>
                          <w:p w14:paraId="16FCAB61" w14:textId="338BF9D2" w:rsidR="00C515A5" w:rsidRPr="003175B3" w:rsidRDefault="00C515A5" w:rsidP="003175B3">
                            <w:pPr>
                              <w:pStyle w:val="ListParagraph"/>
                              <w:numPr>
                                <w:ilvl w:val="0"/>
                                <w:numId w:val="83"/>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একটি অতি-ক্ষুদ্র জীবের দ্বারা আক্রমণ প্রতিরোধ করার জন্য আমাদের বিভিন্ন ধরণের শারীরিক বাধা রয়েছে</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বাধাগুলির মধ্যে তিনটির নাম দিন এবং ব্যাখ্যা করুন যে, কীভাবে সেগুলির সংক্রমণ প্রতিরোধে বিশেষত্ব রয়েছে</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br/>
                            </w:r>
                            <w:r w:rsidRPr="003175B3">
                              <w:rPr>
                                <w:rFonts w:ascii="Nirmala UI" w:hAnsi="Nirmala UI" w:cs="Nirmala UI"/>
                                <w:color w:val="000000" w:themeColor="text1"/>
                                <w:sz w:val="22"/>
                                <w:cs/>
                                <w:lang w:bidi="bn-IN"/>
                              </w:rPr>
                              <w:br/>
                              <w:t>নিচের যে কোনো তিনটি: ত্বক, সিলিয়া/চুল [নাক/গলা/ফুসফুসে], অশ্রু, গ্যাস্ট্রিক/পেটের অ্যাসিড, ত্বক আমাদের শরীরের জন্য একটি শারীরিক বাধা হিসেবে কাজ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বাধার মধ্য দিয়ে প্যাথোজেন (অণুজীব যা রোগ সৃষ্টি করে) তখনই প্রবেশ করতে পারে যখন ত্বকে ফাটা থাকে/ ত্বকের অস্বস্তি থাকে বা ত্বক ক্ষতিগ্রস্ত হয়, অশ্রু: চোখের পলক ফেলার মাধ্যমে পদার্থের চলাচলের মাধ্যমে নিজেকে পরিষ্কার করার একটি প্রক্রিয়া রয়েছে</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চোখের উপর আর্দ্রতার ফিল্ম ধূলিকণার মতো পদার্থকে আটকাতে পারে এবং চোখের পলক ফেলার মাধ্যমে এটি চোখের কোণে নিয়ে যেতে পারে যেখান থেকে এটিকে অপসারণ করা যেতে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আমাদের চোখের জলে লাইসোজাইম এবং অ্যামাইলেজ নামের উৎসেচকও থাকে, যা কিছু ব্যাকটেরিয়াকে মেরে ফেলতে পারে যা অন্য স্তরের সুরক্ষা প্রদান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পেটের গ্যাস্ট্রিক অ্যাসিড: আমাদের পাকস্থলির অ্যাসিড শুধুমাত্র হজমে সাহায্য করে না, কিছু রোগজীবাণুকেও মেরে ফেলতে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অ্যাসিড দ্বারা মারা না যাওয়া প্যাথোজেনগুলি সম্ভাব্য রোগের কারণ হতে পারে, যেমন স্যামোনেলা যা খাদ্যে বিষক্রিয়া ঘটায়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সিলিয়া: সিলিয়া হল ছোট লোম যা আমাদের নাক এবং ফুসফুসের শ্বাসনালী বরাবর পাওয়া যায়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চুলগুলি মিউকোসাল কোষগুলির পাশে অবস্থিত থাকে যা শ্লেষ্মা নিঃসরণ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শ্লেষ্মা ব্যাকটেরিয়া এবং ভাইরাস সহ আমরা শ্বাসে নিই এমন কণাগুলিকে আটকাতে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নাকের মধ্যে চুলের নড়াচড়া হাঁচিকে উদ্দীপিত করে এবং ফুসফুসে, সেগুলি শ্লেষ্মাকে গলায় নিয়ে যেতে পারে যেখানে এটি কাশির মাধ্যমে বের করা যায় বা গিলে ফেলা যায়</w:t>
                            </w:r>
                            <w:r w:rsidRPr="003175B3">
                              <w:rPr>
                                <w:rFonts w:ascii="Nirmala UI" w:hAnsi="Nirmala UI" w:cs="Nirmala UI"/>
                                <w:color w:val="000000" w:themeColor="text1"/>
                                <w:sz w:val="22"/>
                                <w:cs/>
                                <w:lang w:bidi="hi-IN"/>
                              </w:rPr>
                              <w:t>।</w:t>
                            </w:r>
                          </w:p>
                          <w:p w14:paraId="7647696C" w14:textId="77777777" w:rsidR="00C515A5" w:rsidRPr="003175B3" w:rsidRDefault="00C515A5" w:rsidP="003175B3">
                            <w:pPr>
                              <w:spacing w:line="240" w:lineRule="auto"/>
                              <w:contextualSpacing/>
                              <w:rPr>
                                <w:rFonts w:ascii="Nirmala UI" w:eastAsia="Times New Roman" w:hAnsi="Nirmala UI" w:cs="Nirmala UI"/>
                                <w:sz w:val="22"/>
                                <w:cs/>
                                <w:lang w:bidi="bn-IN"/>
                              </w:rPr>
                            </w:pPr>
                          </w:p>
                          <w:p w14:paraId="2CA4557D" w14:textId="77777777" w:rsidR="00C515A5" w:rsidRPr="003175B3" w:rsidRDefault="00C515A5" w:rsidP="003175B3">
                            <w:pPr>
                              <w:pStyle w:val="ListParagraph"/>
                              <w:numPr>
                                <w:ilvl w:val="0"/>
                                <w:numId w:val="83"/>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যদি একটি অতি-ক্ষুদ্র জীব সহজাতত প্রতিক্রিয়া (ফ্যাগোসাইট প্রতিক্রিয়া) দ্বারা শরীর থেকে অপসারিত না হয়, তাহলে পরবর্তীতে কী হবে?</w:t>
                            </w:r>
                            <w:r w:rsidRPr="003175B3">
                              <w:rPr>
                                <w:rFonts w:ascii="Nirmala UI" w:hAnsi="Nirmala UI" w:cs="Nirmala UI"/>
                                <w:color w:val="000000" w:themeColor="text1"/>
                                <w:sz w:val="22"/>
                                <w:cs/>
                                <w:lang w:bidi="bn-IN"/>
                              </w:rPr>
                              <w:br/>
                            </w:r>
                            <w:r w:rsidRPr="003175B3">
                              <w:rPr>
                                <w:rFonts w:ascii="Nirmala UI" w:hAnsi="Nirmala UI" w:cs="Nirmala UI"/>
                                <w:color w:val="000000" w:themeColor="text1"/>
                                <w:sz w:val="22"/>
                                <w:cs/>
                                <w:lang w:bidi="bn-IN"/>
                              </w:rPr>
                              <w:br/>
                              <w:t>সহজাত রোগ প্রতিরোধী প্রতিক্রিয়া সবসময় একটি সংক্রমণকে অপসারিত নাও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যদি তা ঘটে, অর্জিত/অভিযোজিত অনাক্রম্যতা সক্রিয়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 ম্যাক্রোফেজগুলি অ্যান্টিজেন গ্রহণ করেছে, সেগুলি অ্যান্টিজেনকে এমন জায়গায় পরিবহন করতে পারে যেখানে একটি অর্জিত প্রতিরোধ ক্ষমতা সক্রিয় করা যেতে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অ্যান্টিজেন বহনকারী ম্যাক্রোফেজ যখন লসিকা তন্ত্রে প্রবেশ করে তখন এটি লসিকা অঙ্গগুলির দিকে পরিচালিত যার মধ্যে রয়েছে প্লীহা, টনসিল, অ্যাডিনয়েড এবং পেয়ার্স প্যাচ</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অঙ্গগুলি লিম্ফোসাইট নামক দুটি ধরণের বিশেষ শ্বেত রক্ত কোষে সমৃদ্ধ</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B সেল এবং T সেল নামেও পরিচিত, এই লিম্ফোসাইটগুলি সারা শরীর জুড়ে অ্যান্টিজেনের প্রতিক্রিয়া জানাতে প্রস্তুত এরকম কৌশলগত জায়গাগুলিতে বিতরণ করা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এছাড়াও রক্তে প্রচুর B এবং T সেল রয়েছে</w:t>
                            </w:r>
                            <w:r w:rsidRPr="003175B3">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3E82C603" id="_x0000_s1798" type="#_x0000_t202" alt="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style="width:434.95pt;height:63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" filled="f" stroked="f">
                <v:textbox>
                  <w:txbxContent>
                    <w:p w14:paraId="16FCAB61" w14:textId="338BF9D2" w:rsidR="00C515A5" w:rsidRPr="003175B3" w:rsidRDefault="00C515A5" w:rsidP="003175B3">
                      <w:pPr>
                        <w:pStyle w:val="ListParagraph"/>
                        <w:numPr>
                          <w:ilvl w:val="0"/>
                          <w:numId w:val="83"/>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একটি অতি-ক্ষুদ্র জীবের দ্বারা আক্রমণ প্রতিরোধ করার জন্য আমাদের বিভিন্ন ধরণের শারীরিক বাধা রয়েছে</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বাধাগুলির মধ্যে তিনটির নাম দিন এবং ব্যাখ্যা করুন যে, কীভাবে সেগুলির সংক্রমণ প্রতিরোধে বিশেষত্ব রয়েছে</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br/>
                      </w:r>
                      <w:r w:rsidRPr="003175B3">
                        <w:rPr>
                          <w:rFonts w:ascii="Nirmala UI" w:hAnsi="Nirmala UI" w:cs="Nirmala UI"/>
                          <w:color w:val="000000" w:themeColor="text1"/>
                          <w:sz w:val="22"/>
                          <w:cs/>
                          <w:lang w:bidi="bn-IN"/>
                        </w:rPr>
                        <w:br/>
                        <w:t>নিচের যে কোনো তিনটি: ত্বক, সিলিয়া/চুল [নাক/গলা/ফুসফুসে], অশ্রু, গ্যাস্ট্রিক/পেটের অ্যাসিড, ত্বক আমাদের শরীরের জন্য একটি শারীরিক বাধা হিসেবে কাজ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বাধার মধ্য দিয়ে প্যাথোজেন (অণুজীব যা রোগ সৃষ্টি করে) তখনই প্রবেশ করতে পারে যখন ত্বকে ফাটা থাকে/ ত্বকের অস্বস্তি থাকে বা ত্বক ক্ষতিগ্রস্ত হয়, অশ্রু: চোখের পলক ফেলার মাধ্যমে পদার্থের চলাচলের মাধ্যমে নিজেকে পরিষ্কার করার একটি প্রক্রিয়া রয়েছে</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চোখের উপর আর্দ্রতার ফিল্ম ধূলিকণার মতো পদার্থকে আটকাতে পারে এবং চোখের পলক ফেলার মাধ্যমে এটি চোখের কোণে নিয়ে যেতে পারে যেখান থেকে এটিকে অপসারণ করা যেতে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আমাদের চোখের জলে লাইসোজাইম এবং অ্যামাইলেজ নামের উৎসেচকও থাকে, যা কিছু ব্যাকটেরিয়াকে মেরে ফেলতে পারে যা অন্য স্তরের সুরক্ষা প্রদান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পেটের গ্যাস্ট্রিক অ্যাসিড: আমাদের পাকস্থলির অ্যাসিড শুধুমাত্র হজমে সাহায্য করে না, কিছু রোগজীবাণুকেও মেরে ফেলতে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অ্যাসিড দ্বারা মারা না যাওয়া প্যাথোজেনগুলি সম্ভাব্য রোগের কারণ হতে পারে, যেমন স্যামোনেলা যা খাদ্যে বিষক্রিয়া ঘটায়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সিলিয়া: সিলিয়া হল ছোট লোম যা আমাদের নাক এবং ফুসফুসের শ্বাসনালী বরাবর পাওয়া যায়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চুলগুলি মিউকোসাল কোষগুলির পাশে অবস্থিত থাকে যা শ্লেষ্মা নিঃসরণ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শ্লেষ্মা ব্যাকটেরিয়া এবং ভাইরাস সহ আমরা শ্বাসে নিই এমন কণাগুলিকে আটকাতে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নাকের মধ্যে চুলের নড়াচড়া হাঁচিকে উদ্দীপিত করে এবং ফুসফুসে, সেগুলি শ্লেষ্মাকে গলায় নিয়ে যেতে পারে যেখানে এটি কাশির মাধ্যমে বের করা যায় বা গিলে ফেলা যায়</w:t>
                      </w:r>
                      <w:r w:rsidRPr="003175B3">
                        <w:rPr>
                          <w:rFonts w:ascii="Nirmala UI" w:hAnsi="Nirmala UI" w:cs="Nirmala UI"/>
                          <w:color w:val="000000" w:themeColor="text1"/>
                          <w:sz w:val="22"/>
                          <w:cs/>
                          <w:lang w:bidi="hi-IN"/>
                        </w:rPr>
                        <w:t>।</w:t>
                      </w:r>
                    </w:p>
                    <w:p w14:paraId="7647696C" w14:textId="77777777" w:rsidR="00C515A5" w:rsidRPr="003175B3" w:rsidRDefault="00C515A5" w:rsidP="003175B3">
                      <w:pPr>
                        <w:spacing w:line="240" w:lineRule="auto"/>
                        <w:contextualSpacing/>
                        <w:rPr>
                          <w:rFonts w:ascii="Nirmala UI" w:eastAsia="Times New Roman" w:hAnsi="Nirmala UI" w:cs="Nirmala UI"/>
                          <w:sz w:val="22"/>
                          <w:cs/>
                          <w:lang w:bidi="bn-IN"/>
                        </w:rPr>
                      </w:pPr>
                    </w:p>
                    <w:p w14:paraId="2CA4557D" w14:textId="77777777" w:rsidR="00C515A5" w:rsidRPr="003175B3" w:rsidRDefault="00C515A5" w:rsidP="003175B3">
                      <w:pPr>
                        <w:pStyle w:val="ListParagraph"/>
                        <w:numPr>
                          <w:ilvl w:val="0"/>
                          <w:numId w:val="83"/>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যদি একটি অতি-ক্ষুদ্র জীব সহজাতত প্রতিক্রিয়া (ফ্যাগোসাইট প্রতিক্রিয়া) দ্বারা শরীর থেকে অপসারিত না হয়, তাহলে পরবর্তীতে কী হবে?</w:t>
                      </w:r>
                      <w:r w:rsidRPr="003175B3">
                        <w:rPr>
                          <w:rFonts w:ascii="Nirmala UI" w:hAnsi="Nirmala UI" w:cs="Nirmala UI"/>
                          <w:color w:val="000000" w:themeColor="text1"/>
                          <w:sz w:val="22"/>
                          <w:cs/>
                          <w:lang w:bidi="bn-IN"/>
                        </w:rPr>
                        <w:br/>
                      </w:r>
                      <w:r w:rsidRPr="003175B3">
                        <w:rPr>
                          <w:rFonts w:ascii="Nirmala UI" w:hAnsi="Nirmala UI" w:cs="Nirmala UI"/>
                          <w:color w:val="000000" w:themeColor="text1"/>
                          <w:sz w:val="22"/>
                          <w:cs/>
                          <w:lang w:bidi="bn-IN"/>
                        </w:rPr>
                        <w:br/>
                        <w:t>সহজাত রোগ প্রতিরোধী প্রতিক্রিয়া সবসময় একটি সংক্রমণকে অপসারিত নাও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যদি তা ঘটে, অর্জিত/অভিযোজিত অনাক্রম্যতা সক্রিয়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যে ম্যাক্রোফেজগুলি অ্যান্টিজেন গ্রহণ করেছে, সেগুলি অ্যান্টিজেনকে এমন জায়গায় পরিবহন করতে পারে যেখানে একটি অর্জিত প্রতিরোধ ক্ষমতা সক্রিয় করা যেতে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অ্যান্টিজেন বহনকারী ম্যাক্রোফেজ যখন লসিকা তন্ত্রে প্রবেশ করে তখন এটি লসিকা অঙ্গগুলির দিকে পরিচালিত যার মধ্যে রয়েছে প্লীহা, টনসিল, অ্যাডিনয়েড এবং পেয়ার্স প্যাচ</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অঙ্গগুলি লিম্ফোসাইট নামক দুটি ধরণের বিশেষ শ্বেত রক্ত কোষে সমৃদ্ধ</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B সেল এবং T সেল নামেও পরিচিত, এই লিম্ফোসাইটগুলি সারা শরীর জুড়ে অ্যান্টিজেনের প্রতিক্রিয়া জানাতে প্রস্তুত এরকম কৌশলগত জায়গাগুলিতে বিতরণ করা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এছাড়াও রক্তে প্রচুর B এবং T সেল রয়েছে</w:t>
                      </w:r>
                      <w:r w:rsidRPr="003175B3">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szCs w:val="24"/>
          <w:cs/>
          <w:lang w:bidi="bn-IN"/>
        </w:rPr>
        <w:br w:type="page"/>
      </w:r>
    </w:p>
    <w:p w14:paraId="6F2F89F3" w14:textId="14E5A6E6" w:rsidR="00F661C1" w:rsidRPr="00870893" w:rsidRDefault="00474FAB" w:rsidP="00474FAB">
      <w:pPr>
        <w:ind w:left="426"/>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270592" behindDoc="0" locked="0" layoutInCell="1" allowOverlap="1" wp14:anchorId="49407FA0" wp14:editId="4B7788D9">
                <wp:simplePos x="0" y="0"/>
                <wp:positionH relativeFrom="column">
                  <wp:posOffset>37322</wp:posOffset>
                </wp:positionH>
                <wp:positionV relativeFrom="paragraph">
                  <wp:posOffset>55984</wp:posOffset>
                </wp:positionV>
                <wp:extent cx="6211267" cy="9117331"/>
                <wp:effectExtent l="38100" t="19050" r="18415" b="45720"/>
                <wp:wrapNone/>
                <wp:docPr id="1034" name="Group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267" cy="9117331"/>
                          <a:chOff x="0" y="0"/>
                          <a:chExt cx="6211267" cy="9117331"/>
                        </a:xfrm>
                      </wpg:grpSpPr>
                      <wps:wsp>
                        <wps:cNvPr id="2945" name="Rectangle: Rounded Corners 2945">
                          <a:extLst>
                            <a:ext uri="{C183D7F6-B498-43B3-948B-1728B52AA6E4}">
                              <adec:decorative xmlns:adec="http://schemas.microsoft.com/office/drawing/2017/decorative" val="1"/>
                            </a:ext>
                          </a:extLst>
                        </wps:cNvPr>
                        <wps:cNvSpPr/>
                        <wps:spPr>
                          <a:xfrm>
                            <a:off x="0" y="269025"/>
                            <a:ext cx="6079938"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6" name="Oval 2946">
                          <a:extLst>
                            <a:ext uri="{C183D7F6-B498-43B3-948B-1728B52AA6E4}">
                              <adec:decorative xmlns:adec="http://schemas.microsoft.com/office/drawing/2017/decorative" val="1"/>
                            </a:ext>
                          </a:extLst>
                        </wps:cNvPr>
                        <wps:cNvSpPr/>
                        <wps:spPr>
                          <a:xfrm>
                            <a:off x="5648103"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7" name="Picture 2947">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23480"/>
                            <a:ext cx="501015" cy="546735"/>
                          </a:xfrm>
                          <a:prstGeom prst="rect">
                            <a:avLst/>
                          </a:prstGeom>
                        </pic:spPr>
                      </pic:pic>
                    </wpg:wgp>
                  </a:graphicData>
                </a:graphic>
                <wp14:sizeRelV relativeFrom="margin">
                  <wp14:pctHeight>0</wp14:pctHeight>
                </wp14:sizeRelV>
              </wp:anchor>
            </w:drawing>
          </mc:Choice>
          <mc:Fallback>
            <w:pict>
              <v:group w14:anchorId="15FB14BB" id="Group 1034" o:spid="_x0000_s1026" alt="&quot;&quot;" style="position:absolute;margin-left:2.95pt;margin-top:4.4pt;width:489.1pt;height:717.9pt;z-index:252270592;mso-height-relative:margin" coordsize="62112,91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">
                <v:roundrect id="Rectangle: Rounded Corners 2945" o:spid="_x0000_s1027" alt="&quot;&quot;" style="position:absolute;top:2690;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" filled="f" strokecolor="#732281" strokeweight="6pt">
                  <v:stroke joinstyle="bevel" endcap="square"/>
                </v:roundrect>
                <v:oval id="Oval 2946" o:spid="_x0000_s1028" alt="&quot;&quot;" style="position:absolute;left:56481;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" fillcolor="white [3212]" strokecolor="#732281" strokeweight="3pt">
                  <v:stroke joinstyle="miter"/>
                </v:oval>
                <v:shape id="Picture 2947" o:spid="_x0000_s1029" type="#_x0000_t75" alt="&quot;&quot;" style="position:absolute;left:56822;top:234;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643BDA7D" wp14:editId="4DE26486">
                <wp:extent cx="3218815" cy="478465"/>
                <wp:effectExtent l="0" t="0" r="0" b="0"/>
                <wp:docPr id="2948"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568E6594"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উত্তর</w:t>
                            </w:r>
                          </w:p>
                        </w:txbxContent>
                      </wps:txbx>
                      <wps:bodyPr wrap="none" rtlCol="0">
                        <a:noAutofit/>
                      </wps:bodyPr>
                    </wps:wsp>
                  </a:graphicData>
                </a:graphic>
              </wp:inline>
            </w:drawing>
          </mc:Choice>
          <mc:Fallback>
            <w:pict>
              <v:shape w14:anchorId="643BDA7D" id="_x0000_s1799"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" filled="f" stroked="f">
                <v:textbox>
                  <w:txbxContent>
                    <w:p w14:paraId="568E6594"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উত্তর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EAD995D" wp14:editId="2EE025C5">
                <wp:extent cx="5626100" cy="475861"/>
                <wp:effectExtent l="0" t="0" r="0" b="0"/>
                <wp:docPr id="2950" name="TextBox 10" descr="Immune System Worksheet - Answers&#10;"/>
                <wp:cNvGraphicFramePr/>
                <a:graphic xmlns:a="http://schemas.openxmlformats.org/drawingml/2006/main">
                  <a:graphicData uri="http://schemas.microsoft.com/office/word/2010/wordprocessingShape">
                    <wps:wsp>
                      <wps:cNvSpPr txBox="1"/>
                      <wps:spPr>
                        <a:xfrm>
                          <a:off x="0" y="0"/>
                          <a:ext cx="5626100" cy="475861"/>
                        </a:xfrm>
                        <a:prstGeom prst="rect">
                          <a:avLst/>
                        </a:prstGeom>
                        <a:noFill/>
                      </wps:spPr>
                      <wps:txbx>
                        <w:txbxContent>
                          <w:p w14:paraId="36933E01" w14:textId="77777777" w:rsidR="00C515A5" w:rsidRPr="003175B3" w:rsidRDefault="00C515A5" w:rsidP="00474FAB">
                            <w:pPr>
                              <w:rPr>
                                <w:rFonts w:ascii="Nirmala UI" w:hAnsi="Nirmala UI" w:cs="Nirmala UI"/>
                                <w:szCs w:val="24"/>
                                <w:cs/>
                                <w:lang w:bidi="bn-IN"/>
                              </w:rPr>
                            </w:pPr>
                            <w:r w:rsidRPr="003175B3">
                              <w:rPr>
                                <w:rFonts w:ascii="Nirmala UI" w:hAnsi="Nirmala UI" w:cs="Nirmala UI"/>
                                <w:b/>
                                <w:bCs/>
                                <w:color w:val="000000" w:themeColor="text1"/>
                                <w:sz w:val="40"/>
                                <w:szCs w:val="40"/>
                                <w:cs/>
                                <w:lang w:bidi="bn-IN"/>
                              </w:rPr>
                              <w:t>রোগ প্রতিরোধী ব্যব‌স্থা ওয়ার্কশীট - উত্তরগুলি</w:t>
                            </w:r>
                          </w:p>
                        </w:txbxContent>
                      </wps:txbx>
                      <wps:bodyPr wrap="square" rtlCol="0">
                        <a:noAutofit/>
                      </wps:bodyPr>
                    </wps:wsp>
                  </a:graphicData>
                </a:graphic>
              </wp:inline>
            </w:drawing>
          </mc:Choice>
          <mc:Fallback>
            <w:pict>
              <v:shape w14:anchorId="2EAD995D" id="_x0000_s1800" type="#_x0000_t202" alt="Immune System Worksheet - Answers&#10;" style="width:443pt;height:3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" filled="f" stroked="f">
                <v:textbox>
                  <w:txbxContent>
                    <w:p w14:paraId="36933E01" w14:textId="77777777" w:rsidR="00C515A5" w:rsidRPr="003175B3" w:rsidRDefault="00C515A5" w:rsidP="00474FAB">
                      <w:pPr>
                        <w:rPr>
                          <w:rFonts w:ascii="Nirmala UI" w:hAnsi="Nirmala UI" w:cs="Nirmala UI"/>
                          <w:szCs w:val="24"/>
                          <w:cs/>
                          <w:lang w:bidi="bn-IN"/>
                        </w:rPr>
                      </w:pPr>
                      <w:r w:rsidRPr="003175B3">
                        <w:rPr>
                          <w:rFonts w:ascii="Nirmala UI" w:hAnsi="Nirmala UI" w:cs="Nirmala UI"/>
                          <w:b/>
                          <w:bCs/>
                          <w:color w:val="000000" w:themeColor="text1"/>
                          <w:sz w:val="40"/>
                          <w:szCs w:val="40"/>
                          <w:cs/>
                          <w:lang w:bidi="bn-IN"/>
                        </w:rPr>
                        <w:t>রোগ প্রতিরোধী ব্যব‌স্থা ওয়ার্কশীট - উত্তরগুলি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A9B7002" wp14:editId="0A808B62">
                <wp:extent cx="5626100" cy="7953375"/>
                <wp:effectExtent l="0" t="0" r="0" b="0"/>
                <wp:docPr id="2949" name="TextBox 7" descr="&#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wp:cNvGraphicFramePr/>
                <a:graphic xmlns:a="http://schemas.openxmlformats.org/drawingml/2006/main">
                  <a:graphicData uri="http://schemas.microsoft.com/office/word/2010/wordprocessingShape">
                    <wps:wsp>
                      <wps:cNvSpPr txBox="1"/>
                      <wps:spPr>
                        <a:xfrm>
                          <a:off x="0" y="0"/>
                          <a:ext cx="5626100" cy="7953375"/>
                        </a:xfrm>
                        <a:prstGeom prst="rect">
                          <a:avLst/>
                        </a:prstGeom>
                        <a:noFill/>
                      </wps:spPr>
                      <wps:txbx>
                        <w:txbxContent>
                          <w:p w14:paraId="1C797625" w14:textId="7CC532EE"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 xml:space="preserve">3. </w:t>
                            </w:r>
                            <w:r w:rsidRPr="003175B3">
                              <w:rPr>
                                <w:rFonts w:ascii="Nirmala UI" w:hAnsi="Nirmala UI" w:cs="Nirmala UI"/>
                                <w:i/>
                                <w:iCs/>
                                <w:color w:val="000000" w:themeColor="text1"/>
                                <w:sz w:val="22"/>
                                <w:cs/>
                                <w:lang w:bidi="bn-IN"/>
                              </w:rPr>
                              <w:t>লিজিওনেলা নিউমোফিলিয়া</w:t>
                            </w:r>
                            <w:r w:rsidRPr="003175B3">
                              <w:rPr>
                                <w:rFonts w:ascii="Nirmala UI" w:hAnsi="Nirmala UI" w:cs="Nirmala UI"/>
                                <w:color w:val="000000" w:themeColor="text1"/>
                                <w:sz w:val="22"/>
                                <w:cs/>
                                <w:lang w:bidi="bn-IN"/>
                              </w:rPr>
                              <w:t xml:space="preserve"> একটি ব্যাকটেরিয়া যার কারণে লিজিওনেয়ার্স ডিজিজ হয়</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মানুষের মধ্যে এটি ম্যাক্রোফেজ দ্বারা গ্রাসকৃত থাকে, তবে ম্যাক্রোফেজগুলি এটিকে মেরে ফেলার জন্য যে স্বাভাবিক প্রক্রিয়াগুলি ব্যবহার করে তা এড়াতে সক্ষম</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তাই এটি ম্যাক্রোফেজের অভ্যন্তরে বসবাস করতে এবং জীবিত থাকার জন্য এর পুষ্টি ব্যবহার করতে সক্ষম</w:t>
                            </w:r>
                            <w:r w:rsidRPr="003175B3">
                              <w:rPr>
                                <w:rFonts w:ascii="Nirmala UI" w:hAnsi="Nirmala UI" w:cs="Nirmala UI"/>
                                <w:color w:val="000000" w:themeColor="text1"/>
                                <w:sz w:val="22"/>
                                <w:cs/>
                                <w:lang w:bidi="hi-IN"/>
                              </w:rPr>
                              <w:t>।</w:t>
                            </w:r>
                          </w:p>
                          <w:p w14:paraId="7AB62FDF" w14:textId="25FD6D92" w:rsidR="00C515A5" w:rsidRPr="003175B3" w:rsidRDefault="00C515A5" w:rsidP="003175B3">
                            <w:pPr>
                              <w:pStyle w:val="ListParagraph"/>
                              <w:numPr>
                                <w:ilvl w:val="0"/>
                                <w:numId w:val="84"/>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 xml:space="preserve">B সেলগুলি কেন </w:t>
                            </w:r>
                            <w:r w:rsidRPr="003175B3">
                              <w:rPr>
                                <w:rFonts w:ascii="Nirmala UI" w:hAnsi="Nirmala UI" w:cs="Nirmala UI"/>
                                <w:i/>
                                <w:iCs/>
                                <w:color w:val="000000" w:themeColor="text1"/>
                                <w:sz w:val="22"/>
                                <w:cs/>
                                <w:lang w:bidi="bn-IN"/>
                              </w:rPr>
                              <w:t>এল. নিউমোফিলা</w:t>
                            </w:r>
                            <w:r w:rsidRPr="003175B3">
                              <w:rPr>
                                <w:rFonts w:ascii="Nirmala UI" w:hAnsi="Nirmala UI" w:cs="Nirmala UI"/>
                                <w:color w:val="000000" w:themeColor="text1"/>
                                <w:sz w:val="22"/>
                                <w:cs/>
                                <w:lang w:bidi="bn-IN"/>
                              </w:rPr>
                              <w:t xml:space="preserve"> অ্যান্টিজেনগুলিকে চিহ্নিত করতে পারে?</w:t>
                            </w:r>
                            <w:r w:rsidRPr="003175B3">
                              <w:rPr>
                                <w:rFonts w:ascii="Nirmala UI" w:hAnsi="Nirmala UI" w:cs="Nirmala UI"/>
                                <w:color w:val="000000" w:themeColor="text1"/>
                                <w:sz w:val="22"/>
                                <w:cs/>
                                <w:lang w:bidi="bn-IN"/>
                              </w:rPr>
                              <w:br/>
                            </w:r>
                            <w:r w:rsidRPr="003175B3">
                              <w:rPr>
                                <w:rFonts w:ascii="Nirmala UI" w:hAnsi="Nirmala UI" w:cs="Nirmala UI"/>
                                <w:color w:val="000000" w:themeColor="text1"/>
                                <w:sz w:val="22"/>
                                <w:cs/>
                                <w:lang w:bidi="bn-IN"/>
                              </w:rPr>
                              <w:br/>
                              <w:t xml:space="preserve">B সেলগুলি অন্তঃকোষীয় অ্যান্টিজেনগুলিকে চিনতে পারে না, কারণ সেগুলি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মুক্ত অ্যান্টিজেনগুলিতে প্রতিক্রিয়া জানায়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মুক্ত অ্যান্টিজেনগুলি আমাদের নিজস্ব কোষের বাইরে বা আমাদের শরীরের চারপাশে সঞ্চালিত জীবের পৃষ্ঠে পাওয়া যায়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এল. নিউমোফিলা হল একটি অন্তঃকোষীয় প্যাথোজেন/অতি-ক্ষুদ্র জীব এবং তাই এটি রোগ প্রতিরোধী ব্যবস্থাতে একটি মুক্ত অ্যান্টিজেন প্রদর্শন করে না</w:t>
                            </w:r>
                            <w:r w:rsidRPr="003175B3">
                              <w:rPr>
                                <w:rFonts w:ascii="Nirmala UI" w:hAnsi="Nirmala UI" w:cs="Nirmala UI"/>
                                <w:color w:val="000000" w:themeColor="text1"/>
                                <w:sz w:val="22"/>
                                <w:cs/>
                                <w:lang w:bidi="hi-IN"/>
                              </w:rPr>
                              <w:t>।</w:t>
                            </w:r>
                          </w:p>
                          <w:p w14:paraId="3A577453" w14:textId="77777777" w:rsidR="00C515A5" w:rsidRPr="003175B3" w:rsidRDefault="00C515A5" w:rsidP="003175B3">
                            <w:pPr>
                              <w:pStyle w:val="ListParagraph"/>
                              <w:spacing w:after="0" w:line="240" w:lineRule="auto"/>
                              <w:rPr>
                                <w:rFonts w:ascii="Nirmala UI" w:eastAsia="Times New Roman" w:hAnsi="Nirmala UI" w:cs="Nirmala UI"/>
                                <w:sz w:val="22"/>
                                <w:cs/>
                                <w:lang w:bidi="bn-IN"/>
                              </w:rPr>
                            </w:pPr>
                          </w:p>
                          <w:p w14:paraId="481666CC" w14:textId="2A4B8C6A" w:rsidR="00C515A5" w:rsidRPr="003175B3" w:rsidRDefault="00C515A5" w:rsidP="003175B3">
                            <w:pPr>
                              <w:pStyle w:val="ListParagraph"/>
                              <w:numPr>
                                <w:ilvl w:val="0"/>
                                <w:numId w:val="84"/>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 xml:space="preserve">রোগ প্রতিরোধী ব্যব‌স্থা কীভাবে </w:t>
                            </w:r>
                            <w:r w:rsidRPr="003175B3">
                              <w:rPr>
                                <w:rFonts w:ascii="Nirmala UI" w:hAnsi="Nirmala UI" w:cs="Nirmala UI"/>
                                <w:i/>
                                <w:iCs/>
                                <w:color w:val="000000" w:themeColor="text1"/>
                                <w:sz w:val="22"/>
                                <w:cs/>
                                <w:lang w:bidi="bn-IN"/>
                              </w:rPr>
                              <w:t>এল. নিউমোফিলা</w:t>
                            </w:r>
                            <w:r w:rsidRPr="003175B3">
                              <w:rPr>
                                <w:rFonts w:ascii="Nirmala UI" w:hAnsi="Nirmala UI" w:cs="Nirmala UI"/>
                                <w:color w:val="000000" w:themeColor="text1"/>
                                <w:sz w:val="22"/>
                                <w:cs/>
                                <w:lang w:bidi="bn-IN"/>
                              </w:rPr>
                              <w:t xml:space="preserve">-কে চিহ্নিত করে এবং এটি কীভাবে শরীর থেকে অপসারিত হয়? </w:t>
                            </w:r>
                            <w:r w:rsidRPr="003175B3">
                              <w:rPr>
                                <w:rFonts w:ascii="Nirmala UI" w:hAnsi="Nirmala UI" w:cs="Nirmala UI"/>
                                <w:color w:val="000000" w:themeColor="text1"/>
                                <w:sz w:val="22"/>
                                <w:cs/>
                                <w:lang w:bidi="bn-IN"/>
                              </w:rPr>
                              <w:br/>
                            </w:r>
                            <w:r w:rsidRPr="003175B3">
                              <w:rPr>
                                <w:rFonts w:ascii="Nirmala UI" w:hAnsi="Nirmala UI" w:cs="Nirmala UI"/>
                                <w:color w:val="000000" w:themeColor="text1"/>
                                <w:sz w:val="22"/>
                                <w:cs/>
                                <w:lang w:bidi="bn-IN"/>
                              </w:rPr>
                              <w:br/>
                              <w:t>এল. নিউমোফিলা থেকে অ্যান্টিজেন সংক্রমিত কোষের পৃষ্ঠে একটি MHC অণুতে প্রদর্শিত হতে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এর মানে হল যে এটি রোগ প্রতিরোধী ব্যবস্থা দ্বারা চিহ্নিত করা যেতে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আমাদের নিজস্ব কোষে MHC অণুগুলি সাইটোটক্সিক T সেল দ্বারা চিহ্নিত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একবার চিহ্নিত হয়ে গেলে, T সেল রোগ প্রতিরোধী ব্যবস্থার অন্যান্য কোষকে প্রভাবিত করতে সাইটোকাইন নিঃসরণ করতে পারে</w:t>
                            </w:r>
                            <w:r w:rsidRPr="003175B3">
                              <w:rPr>
                                <w:rFonts w:ascii="Nirmala UI" w:hAnsi="Nirmala UI" w:cs="Nirmala UI"/>
                                <w:color w:val="000000" w:themeColor="text1"/>
                                <w:sz w:val="22"/>
                                <w:cs/>
                                <w:lang w:bidi="hi-IN"/>
                              </w:rPr>
                              <w:t>।</w:t>
                            </w:r>
                          </w:p>
                          <w:p w14:paraId="1E72875D" w14:textId="77777777" w:rsidR="00C515A5" w:rsidRPr="003175B3" w:rsidRDefault="00C515A5" w:rsidP="003175B3">
                            <w:pPr>
                              <w:pStyle w:val="ListParagraph"/>
                              <w:spacing w:line="240" w:lineRule="auto"/>
                              <w:rPr>
                                <w:rFonts w:ascii="Nirmala UI" w:eastAsia="Times New Roman" w:hAnsi="Nirmala UI" w:cs="Nirmala UI"/>
                                <w:sz w:val="22"/>
                                <w:cs/>
                                <w:lang w:bidi="bn-IN"/>
                              </w:rPr>
                            </w:pPr>
                          </w:p>
                          <w:p w14:paraId="1847BE19" w14:textId="06613B3B" w:rsidR="00C515A5" w:rsidRPr="003175B3" w:rsidRDefault="00C515A5" w:rsidP="003175B3">
                            <w:pPr>
                              <w:pStyle w:val="ListParagraph"/>
                              <w:numPr>
                                <w:ilvl w:val="0"/>
                                <w:numId w:val="84"/>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T-সেলের ঘাটতি থাকা কোনো ব্যক্তির কেন অন্তঃকোষীয় অতি-ক্ষুদ্র জীব দ্বারা সংক্রমণের প্রবণতা বেশি হতে পারে?</w:t>
                            </w:r>
                            <w:r w:rsidRPr="003175B3">
                              <w:rPr>
                                <w:rFonts w:ascii="Nirmala UI" w:hAnsi="Nirmala UI" w:cs="Nirmala UI"/>
                                <w:color w:val="000000" w:themeColor="text1"/>
                                <w:sz w:val="22"/>
                                <w:cs/>
                                <w:lang w:bidi="bn-IN"/>
                              </w:rPr>
                              <w:br/>
                            </w:r>
                            <w:r w:rsidRPr="003175B3">
                              <w:rPr>
                                <w:rFonts w:ascii="Nirmala UI" w:hAnsi="Nirmala UI" w:cs="Nirmala UI"/>
                                <w:color w:val="000000" w:themeColor="text1"/>
                                <w:sz w:val="22"/>
                                <w:cs/>
                                <w:lang w:bidi="bn-IN"/>
                              </w:rPr>
                              <w:br/>
                              <w:t>একটি অন্তঃকোষীয় সংক্রমণ চিহ্নিত করার জন্য T সেলগুলি অত্যন্ত গুরুত্বপূর্ণ</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তাদের ছাড়া রোগ প্রতিরোধী ব্যবস্থা এই অন্তঃকোষীয় প্যাথোজেনগুলি চিহ্নিত করতে এবং ধ্বংস করতে ব্যর্থ হতে পারে এবং সেগুলি নিজের প্রতিলিপি করতে এবং অন্যান্য কোষে ছড়িয়ে দিতে সক্ষম হবে</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কিছু উদাহরণের মধ্যে রয়েছে: ভাইরাস, মাইকোব্যাকটেরিয়া এবং মেনিঙ্গোকক্কাল ব্যাকটেরিয়া</w:t>
                            </w:r>
                            <w:r w:rsidRPr="003175B3">
                              <w:rPr>
                                <w:rFonts w:ascii="Nirmala UI" w:hAnsi="Nirmala UI" w:cs="Nirmala UI"/>
                                <w:color w:val="000000" w:themeColor="text1"/>
                                <w:sz w:val="22"/>
                                <w:cs/>
                                <w:lang w:bidi="hi-IN"/>
                              </w:rPr>
                              <w:t>।</w:t>
                            </w:r>
                          </w:p>
                          <w:p w14:paraId="135489A5" w14:textId="77777777" w:rsidR="00C515A5" w:rsidRPr="003175B3" w:rsidRDefault="00C515A5" w:rsidP="003175B3">
                            <w:pPr>
                              <w:pStyle w:val="ListParagraph"/>
                              <w:spacing w:after="0" w:line="240" w:lineRule="auto"/>
                              <w:rPr>
                                <w:rFonts w:ascii="Nirmala UI" w:eastAsia="Times New Roman" w:hAnsi="Nirmala UI" w:cs="Nirmala UI"/>
                                <w:sz w:val="22"/>
                                <w:cs/>
                                <w:lang w:bidi="bn-IN"/>
                              </w:rPr>
                            </w:pPr>
                          </w:p>
                          <w:p w14:paraId="2D313A23" w14:textId="77777777" w:rsidR="00C515A5" w:rsidRPr="003175B3" w:rsidRDefault="00C515A5" w:rsidP="003175B3">
                            <w:pPr>
                              <w:spacing w:line="240" w:lineRule="auto"/>
                              <w:rPr>
                                <w:rFonts w:ascii="Nirmala UI" w:eastAsiaTheme="minorEastAsia" w:hAnsi="Nirmala UI" w:cs="Nirmala UI"/>
                                <w:sz w:val="22"/>
                                <w:cs/>
                                <w:lang w:bidi="bn-IN"/>
                              </w:rPr>
                            </w:pPr>
                            <w:r w:rsidRPr="003175B3">
                              <w:rPr>
                                <w:rFonts w:ascii="Nirmala UI" w:hAnsi="Nirmala UI" w:cs="Nirmala UI"/>
                                <w:color w:val="000000" w:themeColor="text1"/>
                                <w:sz w:val="22"/>
                                <w:cs/>
                                <w:lang w:bidi="bn-IN"/>
                              </w:rPr>
                              <w:t>4. একবার অর্জিত রোগ প্রতিরোধী প্রতিক্রিয়া শুরু হলে, প্লাজমা কোষ (লিম্ফোসাইট) অ্যান্টিবডি তৈরি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ব্যাখ্যা করুন যে, কেন অ্যান্টিবডি শুধুমাত্র একটি অ্যান্টিজেনের বিরুদ্ধে কার্যকর হবে</w:t>
                            </w:r>
                            <w:r w:rsidRPr="003175B3">
                              <w:rPr>
                                <w:rFonts w:ascii="Nirmala UI" w:hAnsi="Nirmala UI" w:cs="Nirmala UI"/>
                                <w:color w:val="000000" w:themeColor="text1"/>
                                <w:sz w:val="22"/>
                                <w:cs/>
                                <w:lang w:bidi="hi-IN"/>
                              </w:rPr>
                              <w:t>।</w:t>
                            </w:r>
                          </w:p>
                          <w:p w14:paraId="54901739" w14:textId="6B5AAECB"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যখন B সেলের পৃষ্ঠের রিসেপ্টরগুলি মুক্ত অ্যান্টিজেনগুলিকে চিনতে পারে, তখন সেগুলি প্লাজমা কোষ (লিম্ফোসাইট) হয়ে উঠতে উদ্দীপিত হয় যা অ্যান্টিবডি তৈরি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অ্যান্টিবডির প্রোটিন অণুগুলিকে এমনভাবে ভাঁজ করা হয় যাতে একটি 3-মাত্রিক ফাটল তৈরি হয় যার মধ্যে শুধুমাত্র একটি অনুরূপ আকৃতির অ্যান্টিজেন আবদ্ধ হতে পারে</w:t>
                            </w:r>
                            <w:r w:rsidRPr="003175B3">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2A9B7002" id="_x0000_s1801" type="#_x0000_t202" alt="&#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style="width:443pt;height:6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" filled="f" stroked="f">
                <v:textbox>
                  <w:txbxContent>
                    <w:p w14:paraId="1C797625" w14:textId="7CC532EE"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 xml:space="preserve">3. </w:t>
                      </w:r>
                      <w:r w:rsidRPr="003175B3">
                        <w:rPr>
                          <w:rFonts w:ascii="Nirmala UI" w:hAnsi="Nirmala UI" w:cs="Nirmala UI"/>
                          <w:i/>
                          <w:iCs/>
                          <w:color w:val="000000" w:themeColor="text1"/>
                          <w:sz w:val="22"/>
                          <w:cs/>
                          <w:lang w:bidi="bn-IN"/>
                        </w:rPr>
                        <w:t>লিজিওনেলা নিউমোফিলিয়া</w:t>
                      </w:r>
                      <w:r w:rsidRPr="003175B3">
                        <w:rPr>
                          <w:rFonts w:ascii="Nirmala UI" w:hAnsi="Nirmala UI" w:cs="Nirmala UI"/>
                          <w:color w:val="000000" w:themeColor="text1"/>
                          <w:sz w:val="22"/>
                          <w:cs/>
                          <w:lang w:bidi="bn-IN"/>
                        </w:rPr>
                        <w:t xml:space="preserve"> একটি ব্যাকটেরিয়া যার কারণে লিজিওনেয়ার্স ডিজিজ হয়</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মানুষের মধ্যে এটি ম্যাক্রোফেজ দ্বারা গ্রাসকৃত থাকে, তবে ম্যাক্রোফেজগুলি এটিকে মেরে ফেলার জন্য যে স্বাভাবিক প্রক্রিয়াগুলি ব্যবহার করে তা এড়াতে সক্ষম</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তাই এটি ম্যাক্রোফেজের অভ্যন্তরে বসবাস করতে এবং জীবিত থাকার জন্য এর পুষ্টি ব্যবহার করতে সক্ষম</w:t>
                      </w:r>
                      <w:r w:rsidRPr="003175B3">
                        <w:rPr>
                          <w:rFonts w:ascii="Nirmala UI" w:hAnsi="Nirmala UI" w:cs="Nirmala UI"/>
                          <w:color w:val="000000" w:themeColor="text1"/>
                          <w:sz w:val="22"/>
                          <w:cs/>
                          <w:lang w:bidi="hi-IN"/>
                        </w:rPr>
                        <w:t>।</w:t>
                      </w:r>
                    </w:p>
                    <w:p w14:paraId="7AB62FDF" w14:textId="25FD6D92" w:rsidR="00C515A5" w:rsidRPr="003175B3" w:rsidRDefault="00C515A5" w:rsidP="003175B3">
                      <w:pPr>
                        <w:pStyle w:val="ListParagraph"/>
                        <w:numPr>
                          <w:ilvl w:val="0"/>
                          <w:numId w:val="84"/>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 xml:space="preserve">B সেলগুলি কেন </w:t>
                      </w:r>
                      <w:r w:rsidRPr="003175B3">
                        <w:rPr>
                          <w:rFonts w:ascii="Nirmala UI" w:hAnsi="Nirmala UI" w:cs="Nirmala UI"/>
                          <w:i/>
                          <w:iCs/>
                          <w:color w:val="000000" w:themeColor="text1"/>
                          <w:sz w:val="22"/>
                          <w:cs/>
                          <w:lang w:bidi="bn-IN"/>
                        </w:rPr>
                        <w:t>এল. নিউমোফিলা</w:t>
                      </w:r>
                      <w:r w:rsidRPr="003175B3">
                        <w:rPr>
                          <w:rFonts w:ascii="Nirmala UI" w:hAnsi="Nirmala UI" w:cs="Nirmala UI"/>
                          <w:color w:val="000000" w:themeColor="text1"/>
                          <w:sz w:val="22"/>
                          <w:cs/>
                          <w:lang w:bidi="bn-IN"/>
                        </w:rPr>
                        <w:t xml:space="preserve"> অ্যান্টিজেনগুলিকে চিহ্নিত করতে পারে?</w:t>
                      </w:r>
                      <w:r w:rsidRPr="003175B3">
                        <w:rPr>
                          <w:rFonts w:ascii="Nirmala UI" w:hAnsi="Nirmala UI" w:cs="Nirmala UI"/>
                          <w:color w:val="000000" w:themeColor="text1"/>
                          <w:sz w:val="22"/>
                          <w:cs/>
                          <w:lang w:bidi="bn-IN"/>
                        </w:rPr>
                        <w:br/>
                      </w:r>
                      <w:r w:rsidRPr="003175B3">
                        <w:rPr>
                          <w:rFonts w:ascii="Nirmala UI" w:hAnsi="Nirmala UI" w:cs="Nirmala UI"/>
                          <w:color w:val="000000" w:themeColor="text1"/>
                          <w:sz w:val="22"/>
                          <w:cs/>
                          <w:lang w:bidi="bn-IN"/>
                        </w:rPr>
                        <w:br/>
                        <w:t xml:space="preserve">B সেলগুলি অন্তঃকোষীয় অ্যান্টিজেনগুলিকে চিনতে পারে না, কারণ সেগুলি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মুক্ত অ্যান্টিজেনগুলিতে প্রতিক্রিয়া জানায়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মুক্ত অ্যান্টিজেনগুলি আমাদের নিজস্ব কোষের বাইরে বা আমাদের শরীরের চারপাশে সঞ্চালিত জীবের পৃষ্ঠে পাওয়া যায়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এল. নিউমোফিলা হল একটি অন্তঃকোষীয় প্যাথোজেন/অতি-ক্ষুদ্র জীব এবং তাই এটি রোগ প্রতিরোধী ব্যবস্থাতে একটি মুক্ত অ্যান্টিজেন প্রদর্শন করে না</w:t>
                      </w:r>
                      <w:r w:rsidRPr="003175B3">
                        <w:rPr>
                          <w:rFonts w:ascii="Nirmala UI" w:hAnsi="Nirmala UI" w:cs="Nirmala UI"/>
                          <w:color w:val="000000" w:themeColor="text1"/>
                          <w:sz w:val="22"/>
                          <w:cs/>
                          <w:lang w:bidi="hi-IN"/>
                        </w:rPr>
                        <w:t>।</w:t>
                      </w:r>
                    </w:p>
                    <w:p w14:paraId="3A577453" w14:textId="77777777" w:rsidR="00C515A5" w:rsidRPr="003175B3" w:rsidRDefault="00C515A5" w:rsidP="003175B3">
                      <w:pPr>
                        <w:pStyle w:val="ListParagraph"/>
                        <w:spacing w:after="0" w:line="240" w:lineRule="auto"/>
                        <w:rPr>
                          <w:rFonts w:ascii="Nirmala UI" w:eastAsia="Times New Roman" w:hAnsi="Nirmala UI" w:cs="Nirmala UI"/>
                          <w:sz w:val="22"/>
                          <w:cs/>
                          <w:lang w:bidi="bn-IN"/>
                        </w:rPr>
                      </w:pPr>
                    </w:p>
                    <w:p w14:paraId="481666CC" w14:textId="2A4B8C6A" w:rsidR="00C515A5" w:rsidRPr="003175B3" w:rsidRDefault="00C515A5" w:rsidP="003175B3">
                      <w:pPr>
                        <w:pStyle w:val="ListParagraph"/>
                        <w:numPr>
                          <w:ilvl w:val="0"/>
                          <w:numId w:val="84"/>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 xml:space="preserve">রোগ প্রতিরোধী ব্যব‌স্থা কীভাবে </w:t>
                      </w:r>
                      <w:r w:rsidRPr="003175B3">
                        <w:rPr>
                          <w:rFonts w:ascii="Nirmala UI" w:hAnsi="Nirmala UI" w:cs="Nirmala UI"/>
                          <w:i/>
                          <w:iCs/>
                          <w:color w:val="000000" w:themeColor="text1"/>
                          <w:sz w:val="22"/>
                          <w:cs/>
                          <w:lang w:bidi="bn-IN"/>
                        </w:rPr>
                        <w:t>এল. নিউমোফিলা</w:t>
                      </w:r>
                      <w:r w:rsidRPr="003175B3">
                        <w:rPr>
                          <w:rFonts w:ascii="Nirmala UI" w:hAnsi="Nirmala UI" w:cs="Nirmala UI"/>
                          <w:color w:val="000000" w:themeColor="text1"/>
                          <w:sz w:val="22"/>
                          <w:cs/>
                          <w:lang w:bidi="bn-IN"/>
                        </w:rPr>
                        <w:t xml:space="preserve">-কে চিহ্নিত করে এবং এটি কীভাবে শরীর থেকে অপসারিত হয়? </w:t>
                      </w:r>
                      <w:r w:rsidRPr="003175B3">
                        <w:rPr>
                          <w:rFonts w:ascii="Nirmala UI" w:hAnsi="Nirmala UI" w:cs="Nirmala UI"/>
                          <w:color w:val="000000" w:themeColor="text1"/>
                          <w:sz w:val="22"/>
                          <w:cs/>
                          <w:lang w:bidi="bn-IN"/>
                        </w:rPr>
                        <w:br/>
                      </w:r>
                      <w:r w:rsidRPr="003175B3">
                        <w:rPr>
                          <w:rFonts w:ascii="Nirmala UI" w:hAnsi="Nirmala UI" w:cs="Nirmala UI"/>
                          <w:color w:val="000000" w:themeColor="text1"/>
                          <w:sz w:val="22"/>
                          <w:cs/>
                          <w:lang w:bidi="bn-IN"/>
                        </w:rPr>
                        <w:br/>
                        <w:t>এল. নিউমোফিলা থেকে অ্যান্টিজেন সংক্রমিত কোষের পৃষ্ঠে একটি MHC অণুতে প্রদর্শিত হতে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এর মানে হল যে এটি রোগ প্রতিরোধী ব্যবস্থা দ্বারা চিহ্নিত করা যেতে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আমাদের নিজস্ব কোষে MHC অণুগুলি সাইটোটক্সিক T সেল দ্বারা চিহ্নিত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একবার চিহ্নিত হয়ে গেলে, T সেল রোগ প্রতিরোধী ব্যবস্থার অন্যান্য কোষকে প্রভাবিত করতে সাইটোকাইন নিঃসরণ করতে পারে</w:t>
                      </w:r>
                      <w:r w:rsidRPr="003175B3">
                        <w:rPr>
                          <w:rFonts w:ascii="Nirmala UI" w:hAnsi="Nirmala UI" w:cs="Nirmala UI"/>
                          <w:color w:val="000000" w:themeColor="text1"/>
                          <w:sz w:val="22"/>
                          <w:cs/>
                          <w:lang w:bidi="hi-IN"/>
                        </w:rPr>
                        <w:t>।</w:t>
                      </w:r>
                    </w:p>
                    <w:p w14:paraId="1E72875D" w14:textId="77777777" w:rsidR="00C515A5" w:rsidRPr="003175B3" w:rsidRDefault="00C515A5" w:rsidP="003175B3">
                      <w:pPr>
                        <w:pStyle w:val="ListParagraph"/>
                        <w:spacing w:line="240" w:lineRule="auto"/>
                        <w:rPr>
                          <w:rFonts w:ascii="Nirmala UI" w:eastAsia="Times New Roman" w:hAnsi="Nirmala UI" w:cs="Nirmala UI"/>
                          <w:sz w:val="22"/>
                          <w:cs/>
                          <w:lang w:bidi="bn-IN"/>
                        </w:rPr>
                      </w:pPr>
                    </w:p>
                    <w:p w14:paraId="1847BE19" w14:textId="06613B3B" w:rsidR="00C515A5" w:rsidRPr="003175B3" w:rsidRDefault="00C515A5" w:rsidP="003175B3">
                      <w:pPr>
                        <w:pStyle w:val="ListParagraph"/>
                        <w:numPr>
                          <w:ilvl w:val="0"/>
                          <w:numId w:val="84"/>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T-সেলের ঘাটতি থাকা কোনো ব্যক্তির কেন অন্তঃকোষীয় অতি-ক্ষুদ্র জীব দ্বারা সংক্রমণের প্রবণতা বেশি হতে পারে?</w:t>
                      </w:r>
                      <w:r w:rsidRPr="003175B3">
                        <w:rPr>
                          <w:rFonts w:ascii="Nirmala UI" w:hAnsi="Nirmala UI" w:cs="Nirmala UI"/>
                          <w:color w:val="000000" w:themeColor="text1"/>
                          <w:sz w:val="22"/>
                          <w:cs/>
                          <w:lang w:bidi="bn-IN"/>
                        </w:rPr>
                        <w:br/>
                      </w:r>
                      <w:r w:rsidRPr="003175B3">
                        <w:rPr>
                          <w:rFonts w:ascii="Nirmala UI" w:hAnsi="Nirmala UI" w:cs="Nirmala UI"/>
                          <w:color w:val="000000" w:themeColor="text1"/>
                          <w:sz w:val="22"/>
                          <w:cs/>
                          <w:lang w:bidi="bn-IN"/>
                        </w:rPr>
                        <w:br/>
                        <w:t>একটি অন্তঃকোষীয় সংক্রমণ চিহ্নিত করার জন্য T সেলগুলি অত্যন্ত গুরুত্বপূর্ণ</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তাদের ছাড়া রোগ প্রতিরোধী ব্যবস্থা এই অন্তঃকোষীয় প্যাথোজেনগুলি চিহ্নিত করতে এবং ধ্বংস করতে ব্যর্থ হতে পারে এবং সেগুলি নিজের প্রতিলিপি করতে এবং অন্যান্য কোষে ছড়িয়ে দিতে সক্ষম হবে</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কিছু উদাহরণের মধ্যে রয়েছে: ভাইরাস, মাইকোব্যাকটেরিয়া এবং মেনিঙ্গোকক্কাল ব্যাকটেরিয়া</w:t>
                      </w:r>
                      <w:r w:rsidRPr="003175B3">
                        <w:rPr>
                          <w:rFonts w:ascii="Nirmala UI" w:hAnsi="Nirmala UI" w:cs="Nirmala UI"/>
                          <w:color w:val="000000" w:themeColor="text1"/>
                          <w:sz w:val="22"/>
                          <w:cs/>
                          <w:lang w:bidi="hi-IN"/>
                        </w:rPr>
                        <w:t>।</w:t>
                      </w:r>
                    </w:p>
                    <w:p w14:paraId="135489A5" w14:textId="77777777" w:rsidR="00C515A5" w:rsidRPr="003175B3" w:rsidRDefault="00C515A5" w:rsidP="003175B3">
                      <w:pPr>
                        <w:pStyle w:val="ListParagraph"/>
                        <w:spacing w:after="0" w:line="240" w:lineRule="auto"/>
                        <w:rPr>
                          <w:rFonts w:ascii="Nirmala UI" w:eastAsia="Times New Roman" w:hAnsi="Nirmala UI" w:cs="Nirmala UI"/>
                          <w:sz w:val="22"/>
                          <w:cs/>
                          <w:lang w:bidi="bn-IN"/>
                        </w:rPr>
                      </w:pPr>
                    </w:p>
                    <w:p w14:paraId="2D313A23" w14:textId="77777777" w:rsidR="00C515A5" w:rsidRPr="003175B3" w:rsidRDefault="00C515A5" w:rsidP="003175B3">
                      <w:pPr>
                        <w:spacing w:line="240" w:lineRule="auto"/>
                        <w:rPr>
                          <w:rFonts w:ascii="Nirmala UI" w:eastAsiaTheme="minorEastAsia" w:hAnsi="Nirmala UI" w:cs="Nirmala UI"/>
                          <w:sz w:val="22"/>
                          <w:cs/>
                          <w:lang w:bidi="bn-IN"/>
                        </w:rPr>
                      </w:pPr>
                      <w:r w:rsidRPr="003175B3">
                        <w:rPr>
                          <w:rFonts w:ascii="Nirmala UI" w:hAnsi="Nirmala UI" w:cs="Nirmala UI"/>
                          <w:color w:val="000000" w:themeColor="text1"/>
                          <w:sz w:val="22"/>
                          <w:cs/>
                          <w:lang w:bidi="bn-IN"/>
                        </w:rPr>
                        <w:t>4. একবার অর্জিত রোগ প্রতিরোধী প্রতিক্রিয়া শুরু হলে, প্লাজমা কোষ (লিম্ফোসাইট) অ্যান্টিবডি তৈরি করতে পারে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ব্যাখ্যা করুন যে, কেন অ্যান্টিবডি শুধুমাত্র একটি অ্যান্টিজেনের বিরুদ্ধে কার্যকর হবে</w:t>
                      </w:r>
                      <w:r w:rsidRPr="003175B3">
                        <w:rPr>
                          <w:rFonts w:ascii="Nirmala UI" w:hAnsi="Nirmala UI" w:cs="Nirmala UI"/>
                          <w:color w:val="000000" w:themeColor="text1"/>
                          <w:sz w:val="22"/>
                          <w:cs/>
                          <w:lang w:bidi="hi-IN"/>
                        </w:rPr>
                        <w:t>।</w:t>
                      </w:r>
                    </w:p>
                    <w:p w14:paraId="54901739" w14:textId="6B5AAECB"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যখন B সেলের পৃষ্ঠের রিসেপ্টরগুলি মুক্ত অ্যান্টিজেনগুলিকে চিনতে পারে, তখন সেগুলি প্লাজমা কোষ (লিম্ফোসাইট) হয়ে উঠতে উদ্দীপিত হয় যা অ্যান্টিবডি তৈরি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অ্যান্টিবডির প্রোটিন অণুগুলিকে এমনভাবে ভাঁজ করা হয় যাতে একটি 3-মাত্রিক ফাটল তৈরি হয় যার মধ্যে শুধুমাত্র একটি অনুরূপ আকৃতির অ্যান্টিজেন আবদ্ধ হতে পারে</w:t>
                      </w:r>
                      <w:r w:rsidRPr="003175B3">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szCs w:val="24"/>
          <w:cs/>
          <w:lang w:bidi="bn-IN"/>
        </w:rPr>
        <w:br w:type="page"/>
      </w:r>
    </w:p>
    <w:p w14:paraId="1E2DFC2A" w14:textId="14ED8CDA" w:rsidR="00F661C1" w:rsidRPr="00870893" w:rsidRDefault="00474FAB" w:rsidP="00474FAB">
      <w:pPr>
        <w:ind w:left="426"/>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278784" behindDoc="0" locked="0" layoutInCell="1" allowOverlap="1" wp14:anchorId="78413ABE" wp14:editId="156F4F92">
                <wp:simplePos x="0" y="0"/>
                <wp:positionH relativeFrom="column">
                  <wp:posOffset>165691</wp:posOffset>
                </wp:positionH>
                <wp:positionV relativeFrom="paragraph">
                  <wp:posOffset>61581</wp:posOffset>
                </wp:positionV>
                <wp:extent cx="6275111" cy="8933564"/>
                <wp:effectExtent l="38100" t="19050" r="11430" b="39370"/>
                <wp:wrapNone/>
                <wp:docPr id="1035" name="Group 1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5111" cy="8933564"/>
                          <a:chOff x="0" y="0"/>
                          <a:chExt cx="6275111" cy="9075361"/>
                        </a:xfrm>
                      </wpg:grpSpPr>
                      <wps:wsp>
                        <wps:cNvPr id="2952" name="Rectangle: Rounded Corners 2952">
                          <a:extLst>
                            <a:ext uri="{C183D7F6-B498-43B3-948B-1728B52AA6E4}">
                              <adec:decorative xmlns:adec="http://schemas.microsoft.com/office/drawing/2017/decorative" val="1"/>
                            </a:ext>
                          </a:extLst>
                        </wps:cNvPr>
                        <wps:cNvSpPr/>
                        <wps:spPr>
                          <a:xfrm>
                            <a:off x="0" y="263599"/>
                            <a:ext cx="6080452" cy="881176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3" name="Oval 2953">
                          <a:extLst>
                            <a:ext uri="{C183D7F6-B498-43B3-948B-1728B52AA6E4}">
                              <adec:decorative xmlns:adec="http://schemas.microsoft.com/office/drawing/2017/decorative" val="1"/>
                            </a:ext>
                          </a:extLst>
                        </wps:cNvPr>
                        <wps:cNvSpPr/>
                        <wps:spPr>
                          <a:xfrm>
                            <a:off x="5711899"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4" name="Picture 2954">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46011" y="23480"/>
                            <a:ext cx="501015" cy="547370"/>
                          </a:xfrm>
                          <a:prstGeom prst="rect">
                            <a:avLst/>
                          </a:prstGeom>
                        </pic:spPr>
                      </pic:pic>
                    </wpg:wgp>
                  </a:graphicData>
                </a:graphic>
                <wp14:sizeRelV relativeFrom="margin">
                  <wp14:pctHeight>0</wp14:pctHeight>
                </wp14:sizeRelV>
              </wp:anchor>
            </w:drawing>
          </mc:Choice>
          <mc:Fallback>
            <w:pict>
              <v:group w14:anchorId="612A38DE" id="Group 1035" o:spid="_x0000_s1026" alt="&quot;&quot;" style="position:absolute;margin-left:13.05pt;margin-top:4.85pt;width:494.1pt;height:703.45pt;z-index:252278784;mso-height-relative:margin" coordsize="62751,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">
                <v:roundrect id="Rectangle: Rounded Corners 2952" o:spid="_x0000_s1027" alt="&quot;&quot;" style="position:absolute;top:2635;width:60804;height:881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" filled="f" strokecolor="#732281" strokeweight="6pt">
                  <v:stroke joinstyle="bevel" endcap="square"/>
                </v:roundrect>
                <v:oval id="Oval 2953" o:spid="_x0000_s1028" alt="&quot;&quot;" style="position:absolute;left:57118;width:5633;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" fillcolor="white [3212]" strokecolor="#732281" strokeweight="3pt">
                  <v:stroke joinstyle="miter"/>
                </v:oval>
                <v:shape id="Picture 2954" o:spid="_x0000_s1029" type="#_x0000_t75" alt="&quot;&quot;" style="position:absolute;left:57460;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2D6D6C33" wp14:editId="6A4C50BB">
                <wp:extent cx="3218815" cy="478465"/>
                <wp:effectExtent l="0" t="0" r="0" b="0"/>
                <wp:docPr id="2955"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65CD216D"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উত্তর</w:t>
                            </w:r>
                          </w:p>
                        </w:txbxContent>
                      </wps:txbx>
                      <wps:bodyPr wrap="none" rtlCol="0">
                        <a:noAutofit/>
                      </wps:bodyPr>
                    </wps:wsp>
                  </a:graphicData>
                </a:graphic>
              </wp:inline>
            </w:drawing>
          </mc:Choice>
          <mc:Fallback>
            <w:pict>
              <v:shape w14:anchorId="2D6D6C33" id="_x0000_s1802"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" filled="f" stroked="f">
                <v:textbox>
                  <w:txbxContent>
                    <w:p w14:paraId="65CD216D"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উত্তর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E07411B" wp14:editId="748D6F81">
                <wp:extent cx="5626100" cy="485192"/>
                <wp:effectExtent l="0" t="0" r="0" b="0"/>
                <wp:docPr id="2957" name="TextBox 10" descr="Immune System Worksheet - Answers&#10;"/>
                <wp:cNvGraphicFramePr/>
                <a:graphic xmlns:a="http://schemas.openxmlformats.org/drawingml/2006/main">
                  <a:graphicData uri="http://schemas.microsoft.com/office/word/2010/wordprocessingShape">
                    <wps:wsp>
                      <wps:cNvSpPr txBox="1"/>
                      <wps:spPr>
                        <a:xfrm>
                          <a:off x="0" y="0"/>
                          <a:ext cx="5626100" cy="485192"/>
                        </a:xfrm>
                        <a:prstGeom prst="rect">
                          <a:avLst/>
                        </a:prstGeom>
                        <a:noFill/>
                      </wps:spPr>
                      <wps:txbx>
                        <w:txbxContent>
                          <w:p w14:paraId="5B62FA16" w14:textId="77777777" w:rsidR="00C515A5" w:rsidRPr="003175B3" w:rsidRDefault="00C515A5" w:rsidP="00474FAB">
                            <w:pPr>
                              <w:rPr>
                                <w:rFonts w:ascii="Nirmala UI" w:hAnsi="Nirmala UI" w:cs="Nirmala UI"/>
                                <w:szCs w:val="24"/>
                                <w:cs/>
                                <w:lang w:bidi="bn-IN"/>
                              </w:rPr>
                            </w:pPr>
                            <w:r w:rsidRPr="003175B3">
                              <w:rPr>
                                <w:rFonts w:ascii="Nirmala UI" w:hAnsi="Nirmala UI" w:cs="Nirmala UI"/>
                                <w:b/>
                                <w:bCs/>
                                <w:color w:val="000000" w:themeColor="text1"/>
                                <w:sz w:val="40"/>
                                <w:szCs w:val="40"/>
                                <w:cs/>
                                <w:lang w:bidi="bn-IN"/>
                              </w:rPr>
                              <w:t>রোগ প্রতিরোধী ব্যব‌স্থা ওয়ার্কশীট - উত্তরগুলি</w:t>
                            </w:r>
                          </w:p>
                        </w:txbxContent>
                      </wps:txbx>
                      <wps:bodyPr wrap="square" rtlCol="0">
                        <a:noAutofit/>
                      </wps:bodyPr>
                    </wps:wsp>
                  </a:graphicData>
                </a:graphic>
              </wp:inline>
            </w:drawing>
          </mc:Choice>
          <mc:Fallback>
            <w:pict>
              <v:shape w14:anchorId="2E07411B" id="_x0000_s1803" type="#_x0000_t202" alt="Immune System Worksheet - Answers&#10;" style="width:443pt;height:3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" filled="f" stroked="f">
                <v:textbox>
                  <w:txbxContent>
                    <w:p w14:paraId="5B62FA16" w14:textId="77777777" w:rsidR="00C515A5" w:rsidRPr="003175B3" w:rsidRDefault="00C515A5" w:rsidP="00474FAB">
                      <w:pPr>
                        <w:rPr>
                          <w:rFonts w:ascii="Nirmala UI" w:hAnsi="Nirmala UI" w:cs="Nirmala UI"/>
                          <w:szCs w:val="24"/>
                          <w:cs/>
                          <w:lang w:bidi="bn-IN"/>
                        </w:rPr>
                      </w:pPr>
                      <w:r w:rsidRPr="003175B3">
                        <w:rPr>
                          <w:rFonts w:ascii="Nirmala UI" w:hAnsi="Nirmala UI" w:cs="Nirmala UI"/>
                          <w:b/>
                          <w:bCs/>
                          <w:color w:val="000000" w:themeColor="text1"/>
                          <w:sz w:val="40"/>
                          <w:szCs w:val="40"/>
                          <w:cs/>
                          <w:lang w:bidi="bn-IN"/>
                        </w:rPr>
                        <w:t>রোগ প্রতিরোধী ব্যব‌স্থা ওয়ার্কশীট - উত্তরগুলি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7E8B36C7" wp14:editId="7E748810">
                <wp:extent cx="5728996" cy="7430770"/>
                <wp:effectExtent l="0" t="0" r="0" b="0"/>
                <wp:docPr id="2956" name="TextBox 7" descr="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wp:cNvGraphicFramePr/>
                <a:graphic xmlns:a="http://schemas.openxmlformats.org/drawingml/2006/main">
                  <a:graphicData uri="http://schemas.microsoft.com/office/word/2010/wordprocessingShape">
                    <wps:wsp>
                      <wps:cNvSpPr txBox="1"/>
                      <wps:spPr>
                        <a:xfrm>
                          <a:off x="0" y="0"/>
                          <a:ext cx="5728996" cy="7430770"/>
                        </a:xfrm>
                        <a:prstGeom prst="rect">
                          <a:avLst/>
                        </a:prstGeom>
                        <a:noFill/>
                      </wps:spPr>
                      <wps:txbx>
                        <w:txbxContent>
                          <w:p w14:paraId="4956E843"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5. রোগ প্রতিরোধী প্রতিক্রিয়ায় সাইটোকাইনের অনেক ভূমিকা রয়েছে</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অ্যানিমেশন থেকে, আপনি কি দুটি উপায় বর্ণনা করতে পারেন যে, সাইটোকাইনগুলি কীভাবে শরীরকে সংক্রমণের বিরুদ্ধে লড়াই করতে সহায়তা করে?</w:t>
                            </w:r>
                          </w:p>
                          <w:p w14:paraId="261936E5"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নিম্নলিখিত দুটি:</w:t>
                            </w:r>
                          </w:p>
                          <w:p w14:paraId="305BBFE4"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সাইটোকাইনগুলি যা করতে পারে:</w:t>
                            </w:r>
                          </w:p>
                          <w:p w14:paraId="4ADD595B" w14:textId="77777777" w:rsidR="00C515A5" w:rsidRPr="003175B3" w:rsidRDefault="00C515A5" w:rsidP="003175B3">
                            <w:pPr>
                              <w:pStyle w:val="ListParagraph"/>
                              <w:numPr>
                                <w:ilvl w:val="0"/>
                                <w:numId w:val="85"/>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সহজাত রোগ প্রতিরোধী প্রতিক্রিয়া নিয়ন্ত্রণে সহায়তা করে এবং রক্তের প্রবাহ থেকে সংক্রমণের জায়গায় অতিরিক্ত ম্যাক্রোফেজ আকর্ষণ করে</w:t>
                            </w:r>
                            <w:r w:rsidRPr="003175B3">
                              <w:rPr>
                                <w:rFonts w:ascii="Nirmala UI" w:hAnsi="Nirmala UI" w:cs="Nirmala UI"/>
                                <w:color w:val="000000" w:themeColor="text1"/>
                                <w:sz w:val="22"/>
                                <w:cs/>
                                <w:lang w:bidi="hi-IN"/>
                              </w:rPr>
                              <w:t>।</w:t>
                            </w:r>
                          </w:p>
                          <w:p w14:paraId="28B9D57F" w14:textId="7FFE603C" w:rsidR="00C515A5" w:rsidRPr="003175B3" w:rsidRDefault="00C515A5" w:rsidP="003175B3">
                            <w:pPr>
                              <w:pStyle w:val="ListParagraph"/>
                              <w:numPr>
                                <w:ilvl w:val="0"/>
                                <w:numId w:val="85"/>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 xml:space="preserve">T সেলগুলি অ্যান্টিবডি তৈরি করে না, তবে সেগুলি সাইটোকাইন নিঃসরণ করতে পারে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যা অন্যান্য রোগ প্রতিরোধী কোষকে প্রভাবিত করে</w:t>
                            </w:r>
                            <w:r w:rsidRPr="003175B3">
                              <w:rPr>
                                <w:rFonts w:ascii="Nirmala UI" w:hAnsi="Nirmala UI" w:cs="Nirmala UI"/>
                                <w:color w:val="000000" w:themeColor="text1"/>
                                <w:sz w:val="22"/>
                                <w:cs/>
                                <w:lang w:bidi="hi-IN"/>
                              </w:rPr>
                              <w:t>।</w:t>
                            </w:r>
                          </w:p>
                          <w:p w14:paraId="7C403004" w14:textId="2F568278" w:rsidR="00C515A5" w:rsidRPr="003175B3" w:rsidRDefault="00C515A5" w:rsidP="003175B3">
                            <w:pPr>
                              <w:pStyle w:val="ListParagraph"/>
                              <w:numPr>
                                <w:ilvl w:val="0"/>
                                <w:numId w:val="85"/>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যখন T সেলগুলি MHC-অ্যান্টিজেন কমপ্লেক্সের সাথে আবদ্ধ হয়, সক্রিয় T সেলগুলি প্রসারিত হয়, সংখ্যাবৃ‌দ্ধি করে এবং সাইটোকাইন নিঃসরণ করে, যা পরবর্তীতে কাছাকাছি থাকা অন্যান্য রোগ প্রতিরোধক কোষগুলিকে প্রভাবিত করতে পারে</w:t>
                            </w:r>
                            <w:r w:rsidRPr="003175B3">
                              <w:rPr>
                                <w:rFonts w:ascii="Nirmala UI" w:hAnsi="Nirmala UI" w:cs="Nirmala UI"/>
                                <w:color w:val="000000" w:themeColor="text1"/>
                                <w:sz w:val="22"/>
                                <w:cs/>
                                <w:lang w:bidi="hi-IN"/>
                              </w:rPr>
                              <w:t>।</w:t>
                            </w:r>
                          </w:p>
                          <w:p w14:paraId="457F0336" w14:textId="3C42AAB9" w:rsidR="00C515A5" w:rsidRPr="003175B3" w:rsidRDefault="00C515A5" w:rsidP="003175B3">
                            <w:pPr>
                              <w:pStyle w:val="ListParagraph"/>
                              <w:numPr>
                                <w:ilvl w:val="0"/>
                                <w:numId w:val="85"/>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যখন একটি অ্যান্টিজেন একটি B সেলে অ্যান্টিবডি রিসেপ্টরের সাথে আবদ্ধ হয়, তখন অ্যান্টিজেনের একটি ছোট অংশও কোষে গৃহীত হয় এবং তারপর একটি MHC অণু দ্বারা B সেলের পৃষ্ঠে উপস্থাপিত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MHC-অ্যান্টিজেন কমপ্লেক্সটি একটি T সেল দ্বারা চিহ্নিত হয়, যা সাধারণত একটি T সহায়ক সেল হয়, যা সাইটোকাইন নিঃসরণ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ক্ষেত্রে সাইটোকাইনগুলি B সেলগুলিকে একই অ্যান্টিবডি তৈরি করে অভিন্ন কোষ তৈরি করতে সাহায্য করে</w:t>
                            </w:r>
                            <w:r w:rsidRPr="003175B3">
                              <w:rPr>
                                <w:rFonts w:ascii="Nirmala UI" w:hAnsi="Nirmala UI" w:cs="Nirmala UI"/>
                                <w:color w:val="000000" w:themeColor="text1"/>
                                <w:sz w:val="22"/>
                                <w:cs/>
                                <w:lang w:bidi="hi-IN"/>
                              </w:rPr>
                              <w:t>।</w:t>
                            </w:r>
                          </w:p>
                          <w:p w14:paraId="34AB0EE7" w14:textId="77777777" w:rsidR="00C515A5" w:rsidRPr="003175B3" w:rsidRDefault="00C515A5" w:rsidP="003175B3">
                            <w:pPr>
                              <w:pStyle w:val="ListParagraph"/>
                              <w:spacing w:after="0" w:line="240" w:lineRule="auto"/>
                              <w:rPr>
                                <w:rFonts w:ascii="Nirmala UI" w:eastAsia="Times New Roman" w:hAnsi="Nirmala UI" w:cs="Nirmala UI"/>
                                <w:sz w:val="22"/>
                                <w:cs/>
                                <w:lang w:bidi="bn-IN"/>
                              </w:rPr>
                            </w:pPr>
                          </w:p>
                          <w:p w14:paraId="2167770E" w14:textId="5794BC08" w:rsidR="00C515A5" w:rsidRPr="003175B3" w:rsidRDefault="00C515A5" w:rsidP="003175B3">
                            <w:pPr>
                              <w:spacing w:line="240" w:lineRule="auto"/>
                              <w:rPr>
                                <w:rFonts w:ascii="Nirmala UI" w:hAnsi="Nirmala UI" w:cs="Nirmala UI"/>
                                <w:color w:val="000000" w:themeColor="text1"/>
                                <w:kern w:val="24"/>
                                <w:sz w:val="22"/>
                                <w:cs/>
                                <w:lang w:bidi="bn-IN"/>
                              </w:rPr>
                            </w:pPr>
                            <w:r w:rsidRPr="003175B3">
                              <w:rPr>
                                <w:rFonts w:ascii="Nirmala UI" w:hAnsi="Nirmala UI" w:cs="Nirmala UI"/>
                                <w:color w:val="000000" w:themeColor="text1"/>
                                <w:sz w:val="22"/>
                                <w:cs/>
                                <w:lang w:bidi="bn-IN"/>
                              </w:rPr>
                              <w:t xml:space="preserve">6. </w:t>
                            </w:r>
                            <w:r w:rsidRPr="003175B3">
                              <w:rPr>
                                <w:rFonts w:ascii="Nirmala UI" w:hAnsi="Nirmala UI" w:cs="Nirmala UI"/>
                                <w:i/>
                                <w:iCs/>
                                <w:color w:val="000000" w:themeColor="text1"/>
                                <w:sz w:val="22"/>
                                <w:cs/>
                                <w:lang w:bidi="bn-IN"/>
                              </w:rPr>
                              <w:t>ক্লস্ট্রিডিয়াম বোটুলিনাম</w:t>
                            </w:r>
                            <w:r w:rsidRPr="003175B3">
                              <w:rPr>
                                <w:rFonts w:ascii="Nirmala UI" w:hAnsi="Nirmala UI" w:cs="Nirmala UI"/>
                                <w:color w:val="000000" w:themeColor="text1"/>
                                <w:sz w:val="22"/>
                                <w:cs/>
                                <w:lang w:bidi="bn-IN"/>
                              </w:rPr>
                              <w:t xml:space="preserve"> একটি ব্যাকটেরিয়া যা বোটুলিনাম নিউরোটক্সিন উৎপাদন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এটি সাধারণত চিকিৎসা শিল্পে বোটক্স নামে পরিচিত</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বোটুলিনাম টক্সিন প্রাণঘাতী হয়, কারণ এটি মানুষ এবং প্রাণীদের মধ্যে ফ্ল্যাসিড পক্ষাঘাত ঘটায়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r w:rsidRPr="003175B3">
                              <w:rPr>
                                <w:rFonts w:ascii="Nirmala UI" w:hAnsi="Nirmala UI" w:cs="Nirmala UI"/>
                                <w:i/>
                                <w:iCs/>
                                <w:color w:val="000000" w:themeColor="text1"/>
                                <w:sz w:val="22"/>
                                <w:cs/>
                                <w:lang w:bidi="bn-IN"/>
                              </w:rPr>
                              <w:t>ক্লস্ট্রিডিয়াম বোটুলিনাম</w:t>
                            </w:r>
                            <w:r w:rsidRPr="003175B3">
                              <w:rPr>
                                <w:rFonts w:ascii="Nirmala UI" w:hAnsi="Nirmala UI" w:cs="Nirmala UI"/>
                                <w:color w:val="000000" w:themeColor="text1"/>
                                <w:sz w:val="22"/>
                                <w:cs/>
                                <w:lang w:bidi="bn-IN"/>
                              </w:rPr>
                              <w:t>, যা এটিকে উৎপাদন করে, তা নিজে বিপজ্জনক হিসেবে বিবেচিত হয় না</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রোগ প্রতিরোধী ব্যবস্থা বিষাক্ত পদার্থের পাশাপাশি অতি-ক্ষুদ্র জীবগুলিকে চিনতে পারে</w:t>
                            </w:r>
                            <w:r w:rsidRPr="003175B3">
                              <w:rPr>
                                <w:rFonts w:ascii="Nirmala UI" w:hAnsi="Nirmala UI" w:cs="Nirmala UI"/>
                                <w:color w:val="000000" w:themeColor="text1"/>
                                <w:sz w:val="22"/>
                                <w:cs/>
                                <w:lang w:bidi="hi-IN"/>
                              </w:rPr>
                              <w:t>।</w:t>
                            </w:r>
                          </w:p>
                          <w:p w14:paraId="194F2456" w14:textId="77777777" w:rsidR="00C515A5" w:rsidRPr="003175B3" w:rsidRDefault="00C515A5" w:rsidP="003175B3">
                            <w:pPr>
                              <w:spacing w:line="240" w:lineRule="auto"/>
                              <w:rPr>
                                <w:rFonts w:ascii="Nirmala UI" w:eastAsiaTheme="minorEastAsia" w:hAnsi="Nirmala UI" w:cs="Nirmala UI"/>
                                <w:sz w:val="22"/>
                                <w:cs/>
                                <w:lang w:bidi="bn-IN"/>
                              </w:rPr>
                            </w:pPr>
                          </w:p>
                          <w:p w14:paraId="0C31BF54" w14:textId="77777777" w:rsidR="00C515A5" w:rsidRPr="003175B3" w:rsidRDefault="00C515A5" w:rsidP="003175B3">
                            <w:pPr>
                              <w:pStyle w:val="ListParagraph"/>
                              <w:numPr>
                                <w:ilvl w:val="0"/>
                                <w:numId w:val="86"/>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কীভাবে রোগ প্রতিরোধী ব্যবস্থা টক্সিন চিনতে পারে এবং অপসারণ করে?</w:t>
                            </w:r>
                          </w:p>
                          <w:p w14:paraId="6B85A2F3" w14:textId="77777777" w:rsidR="00C515A5" w:rsidRPr="003175B3" w:rsidRDefault="00C515A5" w:rsidP="003175B3">
                            <w:pPr>
                              <w:spacing w:line="240" w:lineRule="auto"/>
                              <w:rPr>
                                <w:rFonts w:ascii="Nirmala UI" w:hAnsi="Nirmala UI" w:cs="Nirmala UI"/>
                                <w:color w:val="000000" w:themeColor="text1"/>
                                <w:kern w:val="24"/>
                                <w:sz w:val="22"/>
                                <w:cs/>
                                <w:lang w:bidi="bn-IN"/>
                              </w:rPr>
                            </w:pPr>
                            <w:r w:rsidRPr="003175B3">
                              <w:rPr>
                                <w:rFonts w:ascii="Nirmala UI" w:hAnsi="Nirmala UI" w:cs="Nirmala UI"/>
                                <w:color w:val="000000" w:themeColor="text1"/>
                                <w:sz w:val="22"/>
                                <w:cs/>
                                <w:lang w:bidi="bn-IN"/>
                              </w:rPr>
                              <w:t>রোগ প্রতিরোধী ব্যবস্থা টক্সিন অপসারণ করতে অভিযোজিত অনাক্রম্যতার হিউমারালা প্রতিক্রিয়াকে ব্যবহার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এইক্ষেত্রে টক্সিন/অ্যান্টিজেনের সাথে একটি অ্যান্টিবডির আবদ্ধতা সংশ্লিষ্ট রয়েছে এবং এটিকে নিশ্চল এবং ক্ষমতাহীন করা যেতে পারে</w:t>
                            </w:r>
                            <w:r w:rsidRPr="003175B3">
                              <w:rPr>
                                <w:rFonts w:ascii="Nirmala UI" w:hAnsi="Nirmala UI" w:cs="Nirmala UI"/>
                                <w:color w:val="000000" w:themeColor="text1"/>
                                <w:sz w:val="22"/>
                                <w:cs/>
                                <w:lang w:bidi="hi-IN"/>
                              </w:rPr>
                              <w:t>।</w:t>
                            </w:r>
                          </w:p>
                          <w:p w14:paraId="00C92F47" w14:textId="77777777" w:rsidR="00C515A5" w:rsidRPr="003175B3" w:rsidRDefault="00C515A5" w:rsidP="003175B3">
                            <w:pPr>
                              <w:spacing w:line="240" w:lineRule="auto"/>
                              <w:rPr>
                                <w:rFonts w:ascii="Nirmala UI" w:eastAsiaTheme="minorEastAsia" w:hAnsi="Nirmala UI" w:cs="Nirmala UI"/>
                                <w:sz w:val="22"/>
                                <w:cs/>
                                <w:lang w:bidi="bn-IN"/>
                              </w:rPr>
                            </w:pPr>
                          </w:p>
                          <w:p w14:paraId="412778F4"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 xml:space="preserve">খ) কেন </w:t>
                            </w:r>
                            <w:r w:rsidRPr="003175B3">
                              <w:rPr>
                                <w:rFonts w:ascii="Nirmala UI" w:hAnsi="Nirmala UI" w:cs="Nirmala UI"/>
                                <w:i/>
                                <w:iCs/>
                                <w:color w:val="000000" w:themeColor="text1"/>
                                <w:sz w:val="22"/>
                                <w:cs/>
                                <w:lang w:bidi="bn-IN"/>
                              </w:rPr>
                              <w:t>ক্লস্ট্রিডিয়াম বোটুলিনাম</w:t>
                            </w:r>
                            <w:r w:rsidRPr="003175B3">
                              <w:rPr>
                                <w:rFonts w:ascii="Nirmala UI" w:hAnsi="Nirmala UI" w:cs="Nirmala UI"/>
                                <w:color w:val="000000" w:themeColor="text1"/>
                                <w:sz w:val="22"/>
                                <w:cs/>
                                <w:lang w:bidi="bn-IN"/>
                              </w:rPr>
                              <w:t xml:space="preserve"> ব্যাকটেরিয়ার জন্য একটি টিকা বোটুলিনাম টক্সিনের বিরুদ্ধে একটি টিকা হিসাবে কার্যকর হিসাবে বিবেচিত হয় না?</w:t>
                            </w:r>
                          </w:p>
                          <w:p w14:paraId="22581165"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টক্সিন হল প্রাণঘাতী উপাদান</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টক্সিন ছাড়া ব্যাকটেরিয়াকে বিপজ্জনক বলে মনে করা হয় না</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টক্সিনের বিরুদ্ধে একটি টিকা কার্যকর হয়, কারণ এটি টক্সিনের বিরুদ্ধে অ্যান্টিবডি তৈরি করতে রোগ প্রতিরোধী ব্যবস্থাকে উদ্দীপিত করতে পারে এবং এইভাবে রোগের ক্ষতিকারক প্রভাবগুলি প্রতিরোধ করে</w:t>
                            </w:r>
                            <w:r w:rsidRPr="003175B3">
                              <w:rPr>
                                <w:rFonts w:ascii="Nirmala UI" w:hAnsi="Nirmala UI" w:cs="Nirmala UI"/>
                                <w:color w:val="000000" w:themeColor="text1"/>
                                <w:sz w:val="22"/>
                                <w:cs/>
                                <w:lang w:bidi="hi-IN"/>
                              </w:rPr>
                              <w:t>।</w:t>
                            </w:r>
                          </w:p>
                        </w:txbxContent>
                      </wps:txbx>
                      <wps:bodyPr wrap="square" rtlCol="0">
                        <a:spAutoFit/>
                      </wps:bodyPr>
                    </wps:wsp>
                  </a:graphicData>
                </a:graphic>
              </wp:inline>
            </w:drawing>
          </mc:Choice>
          <mc:Fallback>
            <w:pict>
              <v:shape w14:anchorId="7E8B36C7" id="_x0000_s1804" type="#_x0000_t202" alt="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style="width:451.1pt;height:58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" filled="f" stroked="f">
                <v:textbox style="mso-fit-shape-to-text:t">
                  <w:txbxContent>
                    <w:p w14:paraId="4956E843"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5. রোগ প্রতিরোধী প্রতিক্রিয়ায় সাইটোকাইনের অনেক ভূমিকা রয়েছে</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অ্যানিমেশন থেকে, আপনি কি দুটি উপায় বর্ণনা করতে পারেন যে, সাইটোকাইনগুলি কীভাবে শরীরকে সংক্রমণের বিরুদ্ধে লড়াই করতে সহায়তা করে?</w:t>
                      </w:r>
                    </w:p>
                    <w:p w14:paraId="261936E5"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নিম্নলিখিত দুটি:</w:t>
                      </w:r>
                    </w:p>
                    <w:p w14:paraId="305BBFE4"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সাইটোকাইনগুলি যা করতে পারে:</w:t>
                      </w:r>
                    </w:p>
                    <w:p w14:paraId="4ADD595B" w14:textId="77777777" w:rsidR="00C515A5" w:rsidRPr="003175B3" w:rsidRDefault="00C515A5" w:rsidP="003175B3">
                      <w:pPr>
                        <w:pStyle w:val="ListParagraph"/>
                        <w:numPr>
                          <w:ilvl w:val="0"/>
                          <w:numId w:val="85"/>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সহজাত রোগ প্রতিরোধী প্রতিক্রিয়া নিয়ন্ত্রণে সহায়তা করে এবং রক্তের প্রবাহ থেকে সংক্রমণের জায়গায় অতিরিক্ত ম্যাক্রোফেজ আকর্ষণ করে</w:t>
                      </w:r>
                      <w:r w:rsidRPr="003175B3">
                        <w:rPr>
                          <w:rFonts w:ascii="Nirmala UI" w:hAnsi="Nirmala UI" w:cs="Nirmala UI"/>
                          <w:color w:val="000000" w:themeColor="text1"/>
                          <w:sz w:val="22"/>
                          <w:cs/>
                          <w:lang w:bidi="hi-IN"/>
                        </w:rPr>
                        <w:t>।</w:t>
                      </w:r>
                    </w:p>
                    <w:p w14:paraId="28B9D57F" w14:textId="7FFE603C" w:rsidR="00C515A5" w:rsidRPr="003175B3" w:rsidRDefault="00C515A5" w:rsidP="003175B3">
                      <w:pPr>
                        <w:pStyle w:val="ListParagraph"/>
                        <w:numPr>
                          <w:ilvl w:val="0"/>
                          <w:numId w:val="85"/>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 xml:space="preserve">T সেলগুলি অ্যান্টিবডি তৈরি করে না, তবে সেগুলি সাইটোকাইন নিঃসরণ করতে পারে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যা অন্যান্য রোগ প্রতিরোধী কোষকে প্রভাবিত করে</w:t>
                      </w:r>
                      <w:r w:rsidRPr="003175B3">
                        <w:rPr>
                          <w:rFonts w:ascii="Nirmala UI" w:hAnsi="Nirmala UI" w:cs="Nirmala UI"/>
                          <w:color w:val="000000" w:themeColor="text1"/>
                          <w:sz w:val="22"/>
                          <w:cs/>
                          <w:lang w:bidi="hi-IN"/>
                        </w:rPr>
                        <w:t>।</w:t>
                      </w:r>
                    </w:p>
                    <w:p w14:paraId="7C403004" w14:textId="2F568278" w:rsidR="00C515A5" w:rsidRPr="003175B3" w:rsidRDefault="00C515A5" w:rsidP="003175B3">
                      <w:pPr>
                        <w:pStyle w:val="ListParagraph"/>
                        <w:numPr>
                          <w:ilvl w:val="0"/>
                          <w:numId w:val="85"/>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যখন T সেলগুলি MHC-অ্যান্টিজেন কমপ্লেক্সের সাথে আবদ্ধ হয়, সক্রিয় T সেলগুলি প্রসারিত হয়, সংখ্যাবৃ‌দ্ধি করে এবং সাইটোকাইন নিঃসরণ করে, যা পরবর্তীতে কাছাকাছি থাকা অন্যান্য রোগ প্রতিরোধক কোষগুলিকে প্রভাবিত করতে পারে</w:t>
                      </w:r>
                      <w:r w:rsidRPr="003175B3">
                        <w:rPr>
                          <w:rFonts w:ascii="Nirmala UI" w:hAnsi="Nirmala UI" w:cs="Nirmala UI"/>
                          <w:color w:val="000000" w:themeColor="text1"/>
                          <w:sz w:val="22"/>
                          <w:cs/>
                          <w:lang w:bidi="hi-IN"/>
                        </w:rPr>
                        <w:t>।</w:t>
                      </w:r>
                    </w:p>
                    <w:p w14:paraId="457F0336" w14:textId="3C42AAB9" w:rsidR="00C515A5" w:rsidRPr="003175B3" w:rsidRDefault="00C515A5" w:rsidP="003175B3">
                      <w:pPr>
                        <w:pStyle w:val="ListParagraph"/>
                        <w:numPr>
                          <w:ilvl w:val="0"/>
                          <w:numId w:val="85"/>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যখন একটি অ্যান্টিজেন একটি B সেলে অ্যান্টিবডি রিসেপ্টরের সাথে আবদ্ধ হয়, তখন অ্যান্টিজেনের একটি ছোট অংশও কোষে গৃহীত হয় এবং তারপর একটি MHC অণু দ্বারা B সেলের পৃষ্ঠে উপস্থাপিত হয়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MHC-অ্যান্টিজেন কমপ্লেক্সটি একটি T সেল দ্বারা চিহ্নিত হয়, যা সাধারণত একটি T সহায়ক সেল হয়, যা সাইটোকাইন নিঃসরণ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ক্ষেত্রে সাইটোকাইনগুলি B সেলগুলিকে একই অ্যান্টিবডি তৈরি করে অভিন্ন কোষ তৈরি করতে সাহায্য করে</w:t>
                      </w:r>
                      <w:r w:rsidRPr="003175B3">
                        <w:rPr>
                          <w:rFonts w:ascii="Nirmala UI" w:hAnsi="Nirmala UI" w:cs="Nirmala UI"/>
                          <w:color w:val="000000" w:themeColor="text1"/>
                          <w:sz w:val="22"/>
                          <w:cs/>
                          <w:lang w:bidi="hi-IN"/>
                        </w:rPr>
                        <w:t>।</w:t>
                      </w:r>
                    </w:p>
                    <w:p w14:paraId="34AB0EE7" w14:textId="77777777" w:rsidR="00C515A5" w:rsidRPr="003175B3" w:rsidRDefault="00C515A5" w:rsidP="003175B3">
                      <w:pPr>
                        <w:pStyle w:val="ListParagraph"/>
                        <w:spacing w:after="0" w:line="240" w:lineRule="auto"/>
                        <w:rPr>
                          <w:rFonts w:ascii="Nirmala UI" w:eastAsia="Times New Roman" w:hAnsi="Nirmala UI" w:cs="Nirmala UI"/>
                          <w:sz w:val="22"/>
                          <w:cs/>
                          <w:lang w:bidi="bn-IN"/>
                        </w:rPr>
                      </w:pPr>
                    </w:p>
                    <w:p w14:paraId="2167770E" w14:textId="5794BC08" w:rsidR="00C515A5" w:rsidRPr="003175B3" w:rsidRDefault="00C515A5" w:rsidP="003175B3">
                      <w:pPr>
                        <w:spacing w:line="240" w:lineRule="auto"/>
                        <w:rPr>
                          <w:rFonts w:ascii="Nirmala UI" w:hAnsi="Nirmala UI" w:cs="Nirmala UI"/>
                          <w:color w:val="000000" w:themeColor="text1"/>
                          <w:kern w:val="24"/>
                          <w:sz w:val="22"/>
                          <w:cs/>
                          <w:lang w:bidi="bn-IN"/>
                        </w:rPr>
                      </w:pPr>
                      <w:r w:rsidRPr="003175B3">
                        <w:rPr>
                          <w:rFonts w:ascii="Nirmala UI" w:hAnsi="Nirmala UI" w:cs="Nirmala UI"/>
                          <w:color w:val="000000" w:themeColor="text1"/>
                          <w:sz w:val="22"/>
                          <w:cs/>
                          <w:lang w:bidi="bn-IN"/>
                        </w:rPr>
                        <w:t xml:space="preserve">6. </w:t>
                      </w:r>
                      <w:r w:rsidRPr="003175B3">
                        <w:rPr>
                          <w:rFonts w:ascii="Nirmala UI" w:hAnsi="Nirmala UI" w:cs="Nirmala UI"/>
                          <w:i/>
                          <w:iCs/>
                          <w:color w:val="000000" w:themeColor="text1"/>
                          <w:sz w:val="22"/>
                          <w:cs/>
                          <w:lang w:bidi="bn-IN"/>
                        </w:rPr>
                        <w:t>ক্লস্ট্রিডিয়াম বোটুলিনাম</w:t>
                      </w:r>
                      <w:r w:rsidRPr="003175B3">
                        <w:rPr>
                          <w:rFonts w:ascii="Nirmala UI" w:hAnsi="Nirmala UI" w:cs="Nirmala UI"/>
                          <w:color w:val="000000" w:themeColor="text1"/>
                          <w:sz w:val="22"/>
                          <w:cs/>
                          <w:lang w:bidi="bn-IN"/>
                        </w:rPr>
                        <w:t xml:space="preserve"> একটি ব্যাকটেরিয়া যা বোটুলিনাম নিউরোটক্সিন উৎপাদন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r>
                        <w:rPr>
                          <w:rFonts w:ascii="Nirmala UI" w:hAnsi="Nirmala UI" w:cs="Nirmala UI"/>
                          <w:color w:val="000000" w:themeColor="text1"/>
                          <w:sz w:val="22"/>
                          <w:lang w:val="en-IN" w:bidi="bn-IN"/>
                        </w:rPr>
                        <w:br/>
                      </w:r>
                      <w:r w:rsidRPr="003175B3">
                        <w:rPr>
                          <w:rFonts w:ascii="Nirmala UI" w:hAnsi="Nirmala UI" w:cs="Nirmala UI"/>
                          <w:color w:val="000000" w:themeColor="text1"/>
                          <w:sz w:val="22"/>
                          <w:cs/>
                          <w:lang w:bidi="bn-IN"/>
                        </w:rPr>
                        <w:t>এটি সাধারণত চিকিৎসা শিল্পে বোটক্স নামে পরিচিত</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 বোটুলিনাম টক্সিন প্রাণঘাতী হয়, কারণ এটি মানুষ এবং প্রাণীদের মধ্যে ফ্ল্যাসিড পক্ষাঘাত ঘটায়</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w:t>
                      </w:r>
                      <w:r w:rsidRPr="003175B3">
                        <w:rPr>
                          <w:rFonts w:ascii="Nirmala UI" w:hAnsi="Nirmala UI" w:cs="Nirmala UI"/>
                          <w:i/>
                          <w:iCs/>
                          <w:color w:val="000000" w:themeColor="text1"/>
                          <w:sz w:val="22"/>
                          <w:cs/>
                          <w:lang w:bidi="bn-IN"/>
                        </w:rPr>
                        <w:t>ক্লস্ট্রিডিয়াম বোটুলিনাম</w:t>
                      </w:r>
                      <w:r w:rsidRPr="003175B3">
                        <w:rPr>
                          <w:rFonts w:ascii="Nirmala UI" w:hAnsi="Nirmala UI" w:cs="Nirmala UI"/>
                          <w:color w:val="000000" w:themeColor="text1"/>
                          <w:sz w:val="22"/>
                          <w:cs/>
                          <w:lang w:bidi="bn-IN"/>
                        </w:rPr>
                        <w:t>, যা এটিকে উৎপাদন করে, তা নিজে বিপজ্জনক হিসেবে বিবেচিত হয় না</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রোগ প্রতিরোধী ব্যবস্থা বিষাক্ত পদার্থের পাশাপাশি অতি-ক্ষুদ্র জীবগুলিকে চিনতে পারে</w:t>
                      </w:r>
                      <w:r w:rsidRPr="003175B3">
                        <w:rPr>
                          <w:rFonts w:ascii="Nirmala UI" w:hAnsi="Nirmala UI" w:cs="Nirmala UI"/>
                          <w:color w:val="000000" w:themeColor="text1"/>
                          <w:sz w:val="22"/>
                          <w:cs/>
                          <w:lang w:bidi="hi-IN"/>
                        </w:rPr>
                        <w:t>।</w:t>
                      </w:r>
                    </w:p>
                    <w:p w14:paraId="194F2456" w14:textId="77777777" w:rsidR="00C515A5" w:rsidRPr="003175B3" w:rsidRDefault="00C515A5" w:rsidP="003175B3">
                      <w:pPr>
                        <w:spacing w:line="240" w:lineRule="auto"/>
                        <w:rPr>
                          <w:rFonts w:ascii="Nirmala UI" w:eastAsiaTheme="minorEastAsia" w:hAnsi="Nirmala UI" w:cs="Nirmala UI"/>
                          <w:sz w:val="22"/>
                          <w:cs/>
                          <w:lang w:bidi="bn-IN"/>
                        </w:rPr>
                      </w:pPr>
                    </w:p>
                    <w:p w14:paraId="0C31BF54" w14:textId="77777777" w:rsidR="00C515A5" w:rsidRPr="003175B3" w:rsidRDefault="00C515A5" w:rsidP="003175B3">
                      <w:pPr>
                        <w:pStyle w:val="ListParagraph"/>
                        <w:numPr>
                          <w:ilvl w:val="0"/>
                          <w:numId w:val="86"/>
                        </w:numPr>
                        <w:spacing w:after="0" w:line="240" w:lineRule="auto"/>
                        <w:rPr>
                          <w:rFonts w:ascii="Nirmala UI" w:eastAsia="Times New Roman" w:hAnsi="Nirmala UI" w:cs="Nirmala UI"/>
                          <w:sz w:val="22"/>
                          <w:cs/>
                          <w:lang w:bidi="bn-IN"/>
                        </w:rPr>
                      </w:pPr>
                      <w:r w:rsidRPr="003175B3">
                        <w:rPr>
                          <w:rFonts w:ascii="Nirmala UI" w:hAnsi="Nirmala UI" w:cs="Nirmala UI"/>
                          <w:color w:val="000000" w:themeColor="text1"/>
                          <w:sz w:val="22"/>
                          <w:cs/>
                          <w:lang w:bidi="bn-IN"/>
                        </w:rPr>
                        <w:t>কীভাবে রোগ প্রতিরোধী ব্যবস্থা টক্সিন চিনতে পারে এবং অপসারণ করে?</w:t>
                      </w:r>
                    </w:p>
                    <w:p w14:paraId="6B85A2F3" w14:textId="77777777" w:rsidR="00C515A5" w:rsidRPr="003175B3" w:rsidRDefault="00C515A5" w:rsidP="003175B3">
                      <w:pPr>
                        <w:spacing w:line="240" w:lineRule="auto"/>
                        <w:rPr>
                          <w:rFonts w:ascii="Nirmala UI" w:hAnsi="Nirmala UI" w:cs="Nirmala UI"/>
                          <w:color w:val="000000" w:themeColor="text1"/>
                          <w:kern w:val="24"/>
                          <w:sz w:val="22"/>
                          <w:cs/>
                          <w:lang w:bidi="bn-IN"/>
                        </w:rPr>
                      </w:pPr>
                      <w:r w:rsidRPr="003175B3">
                        <w:rPr>
                          <w:rFonts w:ascii="Nirmala UI" w:hAnsi="Nirmala UI" w:cs="Nirmala UI"/>
                          <w:color w:val="000000" w:themeColor="text1"/>
                          <w:sz w:val="22"/>
                          <w:cs/>
                          <w:lang w:bidi="bn-IN"/>
                        </w:rPr>
                        <w:t>রোগ প্রতিরোধী ব্যবস্থা টক্সিন অপসারণ করতে অভিযোজিত অনাক্রম্যতার হিউমারালা প্রতিক্রিয়াকে ব্যবহার করে</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এইক্ষেত্রে টক্সিন/অ্যান্টিজেনের সাথে একটি অ্যান্টিবডির আবদ্ধতা সংশ্লিষ্ট রয়েছে এবং এটিকে নিশ্চল এবং ক্ষমতাহীন করা যেতে পারে</w:t>
                      </w:r>
                      <w:r w:rsidRPr="003175B3">
                        <w:rPr>
                          <w:rFonts w:ascii="Nirmala UI" w:hAnsi="Nirmala UI" w:cs="Nirmala UI"/>
                          <w:color w:val="000000" w:themeColor="text1"/>
                          <w:sz w:val="22"/>
                          <w:cs/>
                          <w:lang w:bidi="hi-IN"/>
                        </w:rPr>
                        <w:t>।</w:t>
                      </w:r>
                    </w:p>
                    <w:p w14:paraId="00C92F47" w14:textId="77777777" w:rsidR="00C515A5" w:rsidRPr="003175B3" w:rsidRDefault="00C515A5" w:rsidP="003175B3">
                      <w:pPr>
                        <w:spacing w:line="240" w:lineRule="auto"/>
                        <w:rPr>
                          <w:rFonts w:ascii="Nirmala UI" w:eastAsiaTheme="minorEastAsia" w:hAnsi="Nirmala UI" w:cs="Nirmala UI"/>
                          <w:sz w:val="22"/>
                          <w:cs/>
                          <w:lang w:bidi="bn-IN"/>
                        </w:rPr>
                      </w:pPr>
                    </w:p>
                    <w:p w14:paraId="412778F4"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 xml:space="preserve">খ) কেন </w:t>
                      </w:r>
                      <w:r w:rsidRPr="003175B3">
                        <w:rPr>
                          <w:rFonts w:ascii="Nirmala UI" w:hAnsi="Nirmala UI" w:cs="Nirmala UI"/>
                          <w:i/>
                          <w:iCs/>
                          <w:color w:val="000000" w:themeColor="text1"/>
                          <w:sz w:val="22"/>
                          <w:cs/>
                          <w:lang w:bidi="bn-IN"/>
                        </w:rPr>
                        <w:t>ক্লস্ট্রিডিয়াম বোটুলিনাম</w:t>
                      </w:r>
                      <w:r w:rsidRPr="003175B3">
                        <w:rPr>
                          <w:rFonts w:ascii="Nirmala UI" w:hAnsi="Nirmala UI" w:cs="Nirmala UI"/>
                          <w:color w:val="000000" w:themeColor="text1"/>
                          <w:sz w:val="22"/>
                          <w:cs/>
                          <w:lang w:bidi="bn-IN"/>
                        </w:rPr>
                        <w:t xml:space="preserve"> ব্যাকটেরিয়ার জন্য একটি টিকা বোটুলিনাম টক্সিনের বিরুদ্ধে একটি টিকা হিসাবে কার্যকর হিসাবে বিবেচিত হয় না?</w:t>
                      </w:r>
                    </w:p>
                    <w:p w14:paraId="22581165" w14:textId="77777777" w:rsidR="00C515A5" w:rsidRPr="003175B3" w:rsidRDefault="00C515A5" w:rsidP="003175B3">
                      <w:pPr>
                        <w:spacing w:line="240" w:lineRule="auto"/>
                        <w:rPr>
                          <w:rFonts w:ascii="Nirmala UI" w:hAnsi="Nirmala UI" w:cs="Nirmala UI"/>
                          <w:sz w:val="22"/>
                          <w:cs/>
                          <w:lang w:bidi="bn-IN"/>
                        </w:rPr>
                      </w:pPr>
                      <w:r w:rsidRPr="003175B3">
                        <w:rPr>
                          <w:rFonts w:ascii="Nirmala UI" w:hAnsi="Nirmala UI" w:cs="Nirmala UI"/>
                          <w:color w:val="000000" w:themeColor="text1"/>
                          <w:sz w:val="22"/>
                          <w:cs/>
                          <w:lang w:bidi="bn-IN"/>
                        </w:rPr>
                        <w:t>টক্সিন হল প্রাণঘাতী উপাদান</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টক্সিন ছাড়া ব্যাকটেরিয়াকে বিপজ্জনক বলে মনে করা হয় না</w:t>
                      </w:r>
                      <w:r w:rsidRPr="003175B3">
                        <w:rPr>
                          <w:rFonts w:ascii="Nirmala UI" w:hAnsi="Nirmala UI" w:cs="Nirmala UI"/>
                          <w:color w:val="000000" w:themeColor="text1"/>
                          <w:sz w:val="22"/>
                          <w:cs/>
                          <w:lang w:bidi="hi-IN"/>
                        </w:rPr>
                        <w:t>।</w:t>
                      </w:r>
                      <w:r w:rsidRPr="003175B3">
                        <w:rPr>
                          <w:rFonts w:ascii="Nirmala UI" w:hAnsi="Nirmala UI" w:cs="Nirmala UI"/>
                          <w:color w:val="000000" w:themeColor="text1"/>
                          <w:sz w:val="22"/>
                          <w:cs/>
                          <w:lang w:bidi="bn-IN"/>
                        </w:rPr>
                        <w:t xml:space="preserve"> টক্সিনের বিরুদ্ধে একটি টিকা কার্যকর হয়, কারণ এটি টক্সিনের বিরুদ্ধে অ্যান্টিবডি তৈরি করতে রোগ প্রতিরোধী ব্যবস্থাকে উদ্দীপিত করতে পারে এবং এইভাবে রোগের ক্ষতিকারক প্রভাবগুলি প্রতিরোধ করে</w:t>
                      </w:r>
                      <w:r w:rsidRPr="003175B3">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szCs w:val="24"/>
          <w:cs/>
          <w:lang w:bidi="bn-IN"/>
        </w:rPr>
        <w:br w:type="page"/>
      </w:r>
    </w:p>
    <w:p w14:paraId="6FDE1D6D" w14:textId="415ACD6F" w:rsidR="00F661C1" w:rsidRPr="00870893" w:rsidRDefault="00474FAB" w:rsidP="00474FAB">
      <w:pPr>
        <w:ind w:left="426"/>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286976" behindDoc="0" locked="0" layoutInCell="1" allowOverlap="1" wp14:anchorId="5387F131" wp14:editId="39004A1F">
                <wp:simplePos x="0" y="0"/>
                <wp:positionH relativeFrom="column">
                  <wp:posOffset>38100</wp:posOffset>
                </wp:positionH>
                <wp:positionV relativeFrom="paragraph">
                  <wp:posOffset>61580</wp:posOffset>
                </wp:positionV>
                <wp:extent cx="6211315" cy="8859136"/>
                <wp:effectExtent l="38100" t="19050" r="18415" b="37465"/>
                <wp:wrapNone/>
                <wp:docPr id="1036" name="Group 1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8859136"/>
                          <a:chOff x="0" y="0"/>
                          <a:chExt cx="6211315" cy="8859136"/>
                        </a:xfrm>
                      </wpg:grpSpPr>
                      <wps:wsp>
                        <wps:cNvPr id="2959" name="Rectangle: Rounded Corners 2959">
                          <a:extLst>
                            <a:ext uri="{C183D7F6-B498-43B3-948B-1728B52AA6E4}">
                              <adec:decorative xmlns:adec="http://schemas.microsoft.com/office/drawing/2017/decorative" val="1"/>
                            </a:ext>
                          </a:extLst>
                        </wps:cNvPr>
                        <wps:cNvSpPr/>
                        <wps:spPr>
                          <a:xfrm>
                            <a:off x="0" y="295497"/>
                            <a:ext cx="6080452" cy="856363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0" name="Oval 2960">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1" name="Picture 2961">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w:pict>
              <v:group w14:anchorId="3A694355" id="Group 1036" o:spid="_x0000_s1026" alt="&quot;&quot;" style="position:absolute;margin-left:3pt;margin-top:4.85pt;width:489.1pt;height:697.55pt;z-index:252286976" coordsize="62113,8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">
                <v:roundrect id="Rectangle: Rounded Corners 2959" o:spid="_x0000_s1027" alt="&quot;&quot;" style="position:absolute;top:2954;width:60804;height:8563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" filled="f" strokecolor="#732281" strokeweight="6pt">
                  <v:stroke joinstyle="bevel" endcap="square"/>
                </v:roundrect>
                <v:oval id="Oval 2960"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" fillcolor="white [3212]" strokecolor="#732281" strokeweight="3pt">
                  <v:stroke joinstyle="miter"/>
                </v:oval>
                <v:shape id="Picture 2961"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0B0B75D3" wp14:editId="5B2847D9">
                <wp:extent cx="3218815" cy="531628"/>
                <wp:effectExtent l="0" t="0" r="0" b="0"/>
                <wp:docPr id="2962" name="TextBox 18" descr="TS2 - Student Worksheet 2 Teacher Answers&#10;"/>
                <wp:cNvGraphicFramePr/>
                <a:graphic xmlns:a="http://schemas.openxmlformats.org/drawingml/2006/main">
                  <a:graphicData uri="http://schemas.microsoft.com/office/word/2010/wordprocessingShape">
                    <wps:wsp>
                      <wps:cNvSpPr txBox="1"/>
                      <wps:spPr>
                        <a:xfrm>
                          <a:off x="0" y="0"/>
                          <a:ext cx="3218815" cy="531628"/>
                        </a:xfrm>
                        <a:prstGeom prst="rect">
                          <a:avLst/>
                        </a:prstGeom>
                        <a:noFill/>
                      </wps:spPr>
                      <wps:txbx>
                        <w:txbxContent>
                          <w:p w14:paraId="47B12B92"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উত্তর</w:t>
                            </w:r>
                          </w:p>
                        </w:txbxContent>
                      </wps:txbx>
                      <wps:bodyPr wrap="none" rtlCol="0">
                        <a:noAutofit/>
                      </wps:bodyPr>
                    </wps:wsp>
                  </a:graphicData>
                </a:graphic>
              </wp:inline>
            </w:drawing>
          </mc:Choice>
          <mc:Fallback>
            <w:pict>
              <v:shape w14:anchorId="0B0B75D3" id="_x0000_s1805" type="#_x0000_t202" alt="TS2 - Student Worksheet 2 Teacher Answers&#10;" style="width:253.4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" filled="f" stroked="f">
                <v:textbox>
                  <w:txbxContent>
                    <w:p w14:paraId="47B12B92"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উত্তর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135D16DA" wp14:editId="23B0DD11">
                <wp:extent cx="5626100" cy="475861"/>
                <wp:effectExtent l="0" t="0" r="0" b="0"/>
                <wp:docPr id="2964" name="TextBox 10" descr="Immune System Worksheet - Answers&#10;"/>
                <wp:cNvGraphicFramePr/>
                <a:graphic xmlns:a="http://schemas.openxmlformats.org/drawingml/2006/main">
                  <a:graphicData uri="http://schemas.microsoft.com/office/word/2010/wordprocessingShape">
                    <wps:wsp>
                      <wps:cNvSpPr txBox="1"/>
                      <wps:spPr>
                        <a:xfrm>
                          <a:off x="0" y="0"/>
                          <a:ext cx="5626100" cy="475861"/>
                        </a:xfrm>
                        <a:prstGeom prst="rect">
                          <a:avLst/>
                        </a:prstGeom>
                        <a:noFill/>
                      </wps:spPr>
                      <wps:txbx>
                        <w:txbxContent>
                          <w:p w14:paraId="604A653C" w14:textId="77777777" w:rsidR="00C515A5" w:rsidRPr="003175B3" w:rsidRDefault="00C515A5" w:rsidP="00474FAB">
                            <w:pPr>
                              <w:rPr>
                                <w:rFonts w:ascii="Nirmala UI" w:hAnsi="Nirmala UI" w:cs="Nirmala UI"/>
                                <w:szCs w:val="24"/>
                                <w:cs/>
                                <w:lang w:bidi="bn-IN"/>
                              </w:rPr>
                            </w:pPr>
                            <w:r w:rsidRPr="003175B3">
                              <w:rPr>
                                <w:rFonts w:ascii="Nirmala UI" w:hAnsi="Nirmala UI" w:cs="Nirmala UI"/>
                                <w:b/>
                                <w:bCs/>
                                <w:color w:val="000000" w:themeColor="text1"/>
                                <w:sz w:val="40"/>
                                <w:szCs w:val="40"/>
                                <w:cs/>
                                <w:lang w:bidi="bn-IN"/>
                              </w:rPr>
                              <w:t>রোগ প্রতিরোধী ব্যব‌স্থা ওয়ার্কশীট - উত্তরগুলি</w:t>
                            </w:r>
                          </w:p>
                        </w:txbxContent>
                      </wps:txbx>
                      <wps:bodyPr wrap="square" rtlCol="0">
                        <a:noAutofit/>
                      </wps:bodyPr>
                    </wps:wsp>
                  </a:graphicData>
                </a:graphic>
              </wp:inline>
            </w:drawing>
          </mc:Choice>
          <mc:Fallback>
            <w:pict>
              <v:shape w14:anchorId="135D16DA" id="_x0000_s1806" type="#_x0000_t202" alt="Immune System Worksheet - Answers&#10;" style="width:443pt;height:3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" filled="f" stroked="f">
                <v:textbox>
                  <w:txbxContent>
                    <w:p w14:paraId="604A653C" w14:textId="77777777" w:rsidR="00C515A5" w:rsidRPr="003175B3" w:rsidRDefault="00C515A5" w:rsidP="00474FAB">
                      <w:pPr>
                        <w:rPr>
                          <w:rFonts w:ascii="Nirmala UI" w:hAnsi="Nirmala UI" w:cs="Nirmala UI"/>
                          <w:szCs w:val="24"/>
                          <w:cs/>
                          <w:lang w:bidi="bn-IN"/>
                        </w:rPr>
                      </w:pPr>
                      <w:r w:rsidRPr="003175B3">
                        <w:rPr>
                          <w:rFonts w:ascii="Nirmala UI" w:hAnsi="Nirmala UI" w:cs="Nirmala UI"/>
                          <w:b/>
                          <w:bCs/>
                          <w:color w:val="000000" w:themeColor="text1"/>
                          <w:sz w:val="40"/>
                          <w:szCs w:val="40"/>
                          <w:cs/>
                          <w:lang w:bidi="bn-IN"/>
                        </w:rPr>
                        <w:t>রোগ প্রতিরোধী ব্যব‌স্থা ওয়ার্কশীট - উত্তরগুলি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062DC97" wp14:editId="0E193C26">
                <wp:extent cx="5738326" cy="6337300"/>
                <wp:effectExtent l="0" t="0" r="0" b="0"/>
                <wp:docPr id="2963" name="TextBox 7" descr="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wp:cNvGraphicFramePr/>
                <a:graphic xmlns:a="http://schemas.openxmlformats.org/drawingml/2006/main">
                  <a:graphicData uri="http://schemas.microsoft.com/office/word/2010/wordprocessingShape">
                    <wps:wsp>
                      <wps:cNvSpPr txBox="1"/>
                      <wps:spPr>
                        <a:xfrm>
                          <a:off x="0" y="0"/>
                          <a:ext cx="5738326" cy="6337300"/>
                        </a:xfrm>
                        <a:prstGeom prst="rect">
                          <a:avLst/>
                        </a:prstGeom>
                        <a:noFill/>
                      </wps:spPr>
                      <wps:txbx>
                        <w:txbxContent>
                          <w:p w14:paraId="489591AE" w14:textId="77777777" w:rsidR="00C515A5" w:rsidRPr="003175B3" w:rsidRDefault="00C515A5" w:rsidP="003175B3">
                            <w:pPr>
                              <w:spacing w:line="240" w:lineRule="auto"/>
                              <w:rPr>
                                <w:rFonts w:ascii="Nirmala UI" w:hAnsi="Nirmala UI" w:cs="Nirmala UI"/>
                                <w:szCs w:val="24"/>
                                <w:cs/>
                                <w:lang w:bidi="bn-IN"/>
                              </w:rPr>
                            </w:pPr>
                            <w:r w:rsidRPr="003175B3">
                              <w:rPr>
                                <w:rFonts w:ascii="Nirmala UI" w:hAnsi="Nirmala UI" w:cs="Nirmala UI"/>
                                <w:color w:val="000000" w:themeColor="text1"/>
                                <w:szCs w:val="24"/>
                                <w:cs/>
                                <w:lang w:bidi="bn-IN"/>
                              </w:rPr>
                              <w:t>7. নিম্নলিখিত কোষগুলির কাজ কী:</w:t>
                            </w:r>
                          </w:p>
                          <w:p w14:paraId="2D0299E7" w14:textId="77777777" w:rsidR="00C515A5" w:rsidRPr="003175B3" w:rsidRDefault="00C515A5" w:rsidP="003175B3">
                            <w:pPr>
                              <w:pStyle w:val="ListParagraph"/>
                              <w:numPr>
                                <w:ilvl w:val="0"/>
                                <w:numId w:val="87"/>
                              </w:numPr>
                              <w:spacing w:after="0" w:line="240" w:lineRule="auto"/>
                              <w:rPr>
                                <w:rFonts w:ascii="Nirmala UI" w:eastAsia="Times New Roman" w:hAnsi="Nirmala UI" w:cs="Nirmala UI"/>
                                <w:szCs w:val="24"/>
                                <w:cs/>
                                <w:lang w:bidi="bn-IN"/>
                              </w:rPr>
                            </w:pPr>
                            <w:r w:rsidRPr="003175B3">
                              <w:rPr>
                                <w:rFonts w:ascii="Nirmala UI" w:hAnsi="Nirmala UI" w:cs="Nirmala UI"/>
                                <w:color w:val="000000" w:themeColor="text1"/>
                                <w:szCs w:val="24"/>
                                <w:cs/>
                                <w:lang w:bidi="bn-IN"/>
                              </w:rPr>
                              <w:t>সাইটোটক্সিক T সেল?</w:t>
                            </w:r>
                            <w:r w:rsidRPr="003175B3">
                              <w:rPr>
                                <w:rFonts w:ascii="Nirmala UI" w:hAnsi="Nirmala UI" w:cs="Nirmala UI"/>
                                <w:color w:val="000000" w:themeColor="text1"/>
                                <w:szCs w:val="24"/>
                                <w:cs/>
                                <w:lang w:bidi="bn-IN"/>
                              </w:rPr>
                              <w:br/>
                              <w:t>সাইটোটক্সিক T সেল অন্তঃকোষীয় অ্যান্টিজেনকে চিহ্নিত করতে পারে এবং সংক্রমিত কোষগুলিকে মেরে ফেলতে পারে</w:t>
                            </w:r>
                          </w:p>
                          <w:p w14:paraId="57D6F6A7" w14:textId="77777777" w:rsidR="00C515A5" w:rsidRPr="003175B3" w:rsidRDefault="00C515A5" w:rsidP="003175B3">
                            <w:pPr>
                              <w:pStyle w:val="ListParagraph"/>
                              <w:spacing w:after="0" w:line="240" w:lineRule="auto"/>
                              <w:rPr>
                                <w:rFonts w:ascii="Nirmala UI" w:eastAsia="Times New Roman" w:hAnsi="Nirmala UI" w:cs="Nirmala UI"/>
                                <w:szCs w:val="24"/>
                                <w:cs/>
                                <w:lang w:bidi="bn-IN"/>
                              </w:rPr>
                            </w:pPr>
                          </w:p>
                          <w:p w14:paraId="6CC1464C" w14:textId="77777777" w:rsidR="00C515A5" w:rsidRPr="003175B3" w:rsidRDefault="00C515A5" w:rsidP="003175B3">
                            <w:pPr>
                              <w:pStyle w:val="ListParagraph"/>
                              <w:numPr>
                                <w:ilvl w:val="0"/>
                                <w:numId w:val="87"/>
                              </w:numPr>
                              <w:spacing w:after="0" w:line="240" w:lineRule="auto"/>
                              <w:rPr>
                                <w:rFonts w:ascii="Nirmala UI" w:eastAsia="Times New Roman" w:hAnsi="Nirmala UI" w:cs="Nirmala UI"/>
                                <w:szCs w:val="24"/>
                                <w:cs/>
                                <w:lang w:bidi="bn-IN"/>
                              </w:rPr>
                            </w:pPr>
                            <w:r w:rsidRPr="003175B3">
                              <w:rPr>
                                <w:rFonts w:ascii="Nirmala UI" w:hAnsi="Nirmala UI" w:cs="Nirmala UI"/>
                                <w:color w:val="000000" w:themeColor="text1"/>
                                <w:szCs w:val="24"/>
                                <w:cs/>
                                <w:lang w:bidi="bn-IN"/>
                              </w:rPr>
                              <w:t>সহায়ক T সেল?</w:t>
                            </w:r>
                            <w:r w:rsidRPr="003175B3">
                              <w:rPr>
                                <w:rFonts w:ascii="Nirmala UI" w:hAnsi="Nirmala UI" w:cs="Nirmala UI"/>
                                <w:color w:val="000000" w:themeColor="text1"/>
                                <w:szCs w:val="24"/>
                                <w:cs/>
                                <w:lang w:bidi="bn-IN"/>
                              </w:rPr>
                              <w:br/>
                              <w:t>সহায়ক T সেলগুলি T-সেল নির্ভর প্রতিক্রিয়াগুলির সাথে জড়িত</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সেগুলি B সেলগুলিকে প্রসারিত করতে উদ্দীপিত করতে সাহায্য করতে পারে এবং সেগুলি তাদের প্লাজমা কোষে পরিণত হতেও সাহায্য করতে পারে</w:t>
                            </w:r>
                            <w:r w:rsidRPr="003175B3">
                              <w:rPr>
                                <w:rFonts w:ascii="Nirmala UI" w:hAnsi="Nirmala UI" w:cs="Nirmala UI"/>
                                <w:color w:val="000000" w:themeColor="text1"/>
                                <w:szCs w:val="24"/>
                                <w:cs/>
                                <w:lang w:bidi="hi-IN"/>
                              </w:rPr>
                              <w:t>।</w:t>
                            </w:r>
                          </w:p>
                          <w:p w14:paraId="4DB2C573" w14:textId="77777777" w:rsidR="00C515A5" w:rsidRPr="003175B3" w:rsidRDefault="00C515A5" w:rsidP="003175B3">
                            <w:pPr>
                              <w:spacing w:line="240" w:lineRule="auto"/>
                              <w:contextualSpacing/>
                              <w:rPr>
                                <w:rFonts w:ascii="Nirmala UI" w:eastAsia="Times New Roman" w:hAnsi="Nirmala UI" w:cs="Nirmala UI"/>
                                <w:szCs w:val="24"/>
                                <w:cs/>
                                <w:lang w:bidi="bn-IN"/>
                              </w:rPr>
                            </w:pPr>
                          </w:p>
                          <w:p w14:paraId="5E4D9FB9" w14:textId="3DC4848C" w:rsidR="00C515A5" w:rsidRPr="003175B3" w:rsidRDefault="00C515A5" w:rsidP="003175B3">
                            <w:pPr>
                              <w:pStyle w:val="ListParagraph"/>
                              <w:numPr>
                                <w:ilvl w:val="0"/>
                                <w:numId w:val="87"/>
                              </w:numPr>
                              <w:spacing w:after="0" w:line="240" w:lineRule="auto"/>
                              <w:rPr>
                                <w:rFonts w:ascii="Nirmala UI" w:eastAsia="Times New Roman" w:hAnsi="Nirmala UI" w:cs="Nirmala UI"/>
                                <w:szCs w:val="24"/>
                                <w:cs/>
                                <w:lang w:bidi="bn-IN"/>
                              </w:rPr>
                            </w:pPr>
                            <w:r w:rsidRPr="003175B3">
                              <w:rPr>
                                <w:rFonts w:ascii="Nirmala UI" w:hAnsi="Nirmala UI" w:cs="Nirmala UI"/>
                                <w:color w:val="000000" w:themeColor="text1"/>
                                <w:szCs w:val="24"/>
                                <w:cs/>
                                <w:lang w:bidi="bn-IN"/>
                              </w:rPr>
                              <w:t>প্লাজমা কোষ?</w:t>
                            </w:r>
                            <w:r w:rsidRPr="003175B3">
                              <w:rPr>
                                <w:rFonts w:ascii="Nirmala UI" w:hAnsi="Nirmala UI" w:cs="Nirmala UI"/>
                                <w:color w:val="000000" w:themeColor="text1"/>
                                <w:szCs w:val="24"/>
                                <w:cs/>
                                <w:lang w:bidi="bn-IN"/>
                              </w:rPr>
                              <w:br/>
                              <w:t>প্লাজমা কোষগুলি B সেল থেকে উদ্ভূত হয়</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একটি B সেল একটি মুক্ত অ্যান্টিজেনকে চিহ্নিত করলে, এটি একটি প্লাজমা কোষে পরিণত হতে পারে</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w:t>
                            </w:r>
                            <w:r>
                              <w:rPr>
                                <w:rFonts w:ascii="Nirmala UI" w:hAnsi="Nirmala UI" w:cs="Nirmala UI"/>
                                <w:color w:val="000000" w:themeColor="text1"/>
                                <w:szCs w:val="24"/>
                                <w:lang w:val="en-IN" w:bidi="bn-IN"/>
                              </w:rPr>
                              <w:br/>
                            </w:r>
                            <w:r w:rsidRPr="003175B3">
                              <w:rPr>
                                <w:rFonts w:ascii="Nirmala UI" w:hAnsi="Nirmala UI" w:cs="Nirmala UI"/>
                                <w:color w:val="000000" w:themeColor="text1"/>
                                <w:szCs w:val="24"/>
                                <w:cs/>
                                <w:lang w:bidi="bn-IN"/>
                              </w:rPr>
                              <w:t>এই প্লাজমা কোষগুলি অ্যান্টিবডি উৎপাদনকারী কোষ এবং তাই আকারে বড় হয়</w:t>
                            </w:r>
                            <w:r w:rsidRPr="003175B3">
                              <w:rPr>
                                <w:rFonts w:ascii="Nirmala UI" w:hAnsi="Nirmala UI" w:cs="Nirmala UI"/>
                                <w:color w:val="000000" w:themeColor="text1"/>
                                <w:szCs w:val="24"/>
                                <w:cs/>
                                <w:lang w:bidi="hi-IN"/>
                              </w:rPr>
                              <w:t>।</w:t>
                            </w:r>
                          </w:p>
                          <w:p w14:paraId="62F558F7" w14:textId="77777777" w:rsidR="00C515A5" w:rsidRPr="003175B3" w:rsidRDefault="00C515A5" w:rsidP="003175B3">
                            <w:pPr>
                              <w:pStyle w:val="ListParagraph"/>
                              <w:spacing w:after="0" w:line="240" w:lineRule="auto"/>
                              <w:rPr>
                                <w:rFonts w:ascii="Nirmala UI" w:eastAsia="Times New Roman" w:hAnsi="Nirmala UI" w:cs="Nirmala UI"/>
                                <w:szCs w:val="24"/>
                                <w:cs/>
                                <w:lang w:bidi="bn-IN"/>
                              </w:rPr>
                            </w:pPr>
                          </w:p>
                          <w:p w14:paraId="7962F6FC" w14:textId="77777777" w:rsidR="00C515A5" w:rsidRPr="003175B3" w:rsidRDefault="00C515A5" w:rsidP="003175B3">
                            <w:pPr>
                              <w:spacing w:line="240" w:lineRule="auto"/>
                              <w:rPr>
                                <w:rFonts w:ascii="Nirmala UI" w:eastAsiaTheme="minorEastAsia" w:hAnsi="Nirmala UI" w:cs="Nirmala UI"/>
                                <w:szCs w:val="24"/>
                                <w:cs/>
                                <w:lang w:bidi="bn-IN"/>
                              </w:rPr>
                            </w:pPr>
                            <w:r w:rsidRPr="003175B3">
                              <w:rPr>
                                <w:rFonts w:ascii="Nirmala UI" w:hAnsi="Nirmala UI" w:cs="Nirmala UI"/>
                                <w:color w:val="000000" w:themeColor="text1"/>
                                <w:szCs w:val="24"/>
                                <w:cs/>
                                <w:lang w:bidi="bn-IN"/>
                              </w:rPr>
                              <w:t>8. ব্যাখ্যা করুন যে, টিকা সংক্রমণ থেকে রক্ষা করার জন্য কেন প্রতিরোধমূলক হয়ে থাকে</w:t>
                            </w:r>
                            <w:r w:rsidRPr="003175B3">
                              <w:rPr>
                                <w:rFonts w:ascii="Nirmala UI" w:hAnsi="Nirmala UI" w:cs="Nirmala UI"/>
                                <w:color w:val="000000" w:themeColor="text1"/>
                                <w:szCs w:val="24"/>
                                <w:cs/>
                                <w:lang w:bidi="hi-IN"/>
                              </w:rPr>
                              <w:t>।</w:t>
                            </w:r>
                          </w:p>
                          <w:p w14:paraId="64AA1A08" w14:textId="531DAABE" w:rsidR="00C515A5" w:rsidRPr="003175B3" w:rsidRDefault="00C515A5" w:rsidP="003175B3">
                            <w:pPr>
                              <w:spacing w:line="240" w:lineRule="auto"/>
                              <w:rPr>
                                <w:rFonts w:ascii="Nirmala UI" w:hAnsi="Nirmala UI" w:cs="Nirmala UI"/>
                                <w:color w:val="000000" w:themeColor="text1"/>
                                <w:kern w:val="24"/>
                                <w:szCs w:val="24"/>
                                <w:cs/>
                                <w:lang w:bidi="bn-IN"/>
                              </w:rPr>
                            </w:pPr>
                            <w:r w:rsidRPr="003175B3">
                              <w:rPr>
                                <w:rFonts w:ascii="Nirmala UI" w:hAnsi="Nirmala UI" w:cs="Nirmala UI"/>
                                <w:color w:val="000000" w:themeColor="text1"/>
                                <w:szCs w:val="24"/>
                                <w:cs/>
                                <w:lang w:bidi="bn-IN"/>
                              </w:rPr>
                              <w:t xml:space="preserve">টিকাগুলি রোগ প্রতিরোধী ব্যবস্থার প্রতি একটি নির্দিষ্ট সংক্রমণের জন্য অ্যান্টিজেন প্রদ‌র্শন করে, যাতে ব্যক্তির মধ্যে রোগের বিকাশ ছাড়াই নির্দিষ্ট অ্যান্টিবডিগুলি তৈরি </w:t>
                            </w:r>
                            <w:r>
                              <w:rPr>
                                <w:rFonts w:ascii="Nirmala UI" w:hAnsi="Nirmala UI" w:cs="Nirmala UI"/>
                                <w:color w:val="000000" w:themeColor="text1"/>
                                <w:szCs w:val="24"/>
                                <w:lang w:val="en-IN" w:bidi="bn-IN"/>
                              </w:rPr>
                              <w:br/>
                            </w:r>
                            <w:r w:rsidRPr="003175B3">
                              <w:rPr>
                                <w:rFonts w:ascii="Nirmala UI" w:hAnsi="Nirmala UI" w:cs="Nirmala UI"/>
                                <w:color w:val="000000" w:themeColor="text1"/>
                                <w:szCs w:val="24"/>
                                <w:cs/>
                                <w:lang w:bidi="bn-IN"/>
                              </w:rPr>
                              <w:t>করা যায়</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যদি একজন ব্যক্তি স্বাভাবিকভাবেই এই রোগে আক্রান্ত হন তবে একটি টিকা সাহায্য করবে না, কারণ নির্দিষ্ট অ্যান্টিবডি ইতিমধ্যেই তৈরি হয়ে গেছে</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টিকা কৃত্রিমভাবে অনাক্রম্যতা প্রদান করে, যেখানে একটি রোগ প্রাকৃতিক অনাক্রম্যতা প্রদান করে</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রোগটি ছড়াতে দেওয়া সম্ভাব্যভাবে বিপজ্জনক হতে পারে, তাই টিকা দেওয়া নিরাপদ</w:t>
                            </w:r>
                            <w:r w:rsidRPr="003175B3">
                              <w:rPr>
                                <w:rFonts w:ascii="Nirmala UI" w:hAnsi="Nirmala UI" w:cs="Nirmala UI"/>
                                <w:color w:val="000000" w:themeColor="text1"/>
                                <w:szCs w:val="24"/>
                                <w:cs/>
                                <w:lang w:bidi="hi-IN"/>
                              </w:rPr>
                              <w:t>।</w:t>
                            </w:r>
                          </w:p>
                          <w:p w14:paraId="6CB581BD" w14:textId="77777777" w:rsidR="00C515A5" w:rsidRPr="003175B3" w:rsidRDefault="00C515A5" w:rsidP="003175B3">
                            <w:pPr>
                              <w:spacing w:line="240" w:lineRule="auto"/>
                              <w:rPr>
                                <w:rFonts w:ascii="Nirmala UI" w:hAnsi="Nirmala UI" w:cs="Nirmala UI"/>
                                <w:color w:val="000000" w:themeColor="text1"/>
                                <w:kern w:val="24"/>
                                <w:szCs w:val="24"/>
                                <w:cs/>
                                <w:lang w:bidi="bn-IN"/>
                              </w:rPr>
                            </w:pPr>
                          </w:p>
                          <w:p w14:paraId="0A3F31E4" w14:textId="342C257F" w:rsidR="00C515A5" w:rsidRPr="003175B3" w:rsidRDefault="00C515A5" w:rsidP="003175B3">
                            <w:pPr>
                              <w:spacing w:line="240" w:lineRule="auto"/>
                              <w:rPr>
                                <w:rFonts w:ascii="Nirmala UI" w:hAnsi="Nirmala UI" w:cs="Nirmala UI"/>
                                <w:szCs w:val="24"/>
                                <w:cs/>
                                <w:lang w:bidi="bn-IN"/>
                              </w:rPr>
                            </w:pPr>
                            <w:r w:rsidRPr="003175B3">
                              <w:rPr>
                                <w:rFonts w:ascii="Nirmala UI" w:hAnsi="Nirmala UI" w:cs="Nirmala UI"/>
                                <w:color w:val="000000" w:themeColor="text1"/>
                                <w:szCs w:val="24"/>
                                <w:cs/>
                                <w:lang w:bidi="bn-IN"/>
                              </w:rPr>
                              <w:t xml:space="preserve">9. ব্যাখ্যা করুন যে, কীভাবে একটি টিকা রোগ প্রতিরোধী ব্যবস্থাতে স্মৃতির প্রতিক্রিয়া </w:t>
                            </w:r>
                            <w:r>
                              <w:rPr>
                                <w:rFonts w:ascii="Nirmala UI" w:hAnsi="Nirmala UI" w:cs="Nirmala UI"/>
                                <w:color w:val="000000" w:themeColor="text1"/>
                                <w:szCs w:val="24"/>
                                <w:lang w:val="en-IN" w:bidi="bn-IN"/>
                              </w:rPr>
                              <w:br/>
                            </w:r>
                            <w:r w:rsidRPr="003175B3">
                              <w:rPr>
                                <w:rFonts w:ascii="Nirmala UI" w:hAnsi="Nirmala UI" w:cs="Nirmala UI"/>
                                <w:color w:val="000000" w:themeColor="text1"/>
                                <w:szCs w:val="24"/>
                                <w:cs/>
                                <w:lang w:bidi="bn-IN"/>
                              </w:rPr>
                              <w:t>সৃষ্টি করে</w:t>
                            </w:r>
                            <w:r w:rsidRPr="003175B3">
                              <w:rPr>
                                <w:rFonts w:ascii="Nirmala UI" w:hAnsi="Nirmala UI" w:cs="Nirmala UI"/>
                                <w:color w:val="000000" w:themeColor="text1"/>
                                <w:szCs w:val="24"/>
                                <w:cs/>
                                <w:lang w:bidi="hi-IN"/>
                              </w:rPr>
                              <w:t>।</w:t>
                            </w:r>
                          </w:p>
                          <w:p w14:paraId="35699F9E" w14:textId="1CA75740" w:rsidR="00C515A5" w:rsidRPr="003175B3" w:rsidRDefault="00C515A5" w:rsidP="003175B3">
                            <w:pPr>
                              <w:spacing w:line="240" w:lineRule="auto"/>
                              <w:rPr>
                                <w:rFonts w:ascii="Nirmala UI" w:hAnsi="Nirmala UI" w:cs="Nirmala UI"/>
                                <w:szCs w:val="24"/>
                                <w:cs/>
                                <w:lang w:bidi="bn-IN"/>
                              </w:rPr>
                            </w:pPr>
                            <w:r w:rsidRPr="003175B3">
                              <w:rPr>
                                <w:rFonts w:ascii="Nirmala UI" w:hAnsi="Nirmala UI" w:cs="Nirmala UI"/>
                                <w:color w:val="000000" w:themeColor="text1"/>
                                <w:szCs w:val="24"/>
                                <w:cs/>
                                <w:lang w:bidi="bn-IN"/>
                              </w:rPr>
                              <w:t>একটি টিকাতে একটি অতি-ক্ষুদ্র জীব/রোগের জন্য অ্যান্টিজেনিক উপাদান/অ্যান্টিজেন থাকে</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এর ফলে প্লাজমা কোষ/B সেলের দ্বারা অ্যান্টিবডি তৈরি হয়, যা টিকার অ্যান্টিজেনের পরিপূরক হয়/তার সাথে মিলে যায়</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স্মৃতির প্রতিক্রিয়ায় উৎপাদিত অ্যান্টিবডিগুলি হল IgG/ইমিউনোগ্লোবিউলিন G, তাই শরীরে সেগুলি দীর্ঘ সময় ধরে থাকে</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টিকা থেকে অ্যান্টিজেন চিহ্নিতকরণে কিছু B সেল এবং T সেল স্মৃতি কোষে পার্থক্য/পরিবর্তন করে, যা পরের বার অ্যান্টিজেনের মুখোমুখি হলে দ্রুত প্রতিরোধ </w:t>
                            </w:r>
                            <w:r>
                              <w:rPr>
                                <w:rFonts w:ascii="Nirmala UI" w:hAnsi="Nirmala UI" w:cs="Nirmala UI"/>
                                <w:color w:val="000000" w:themeColor="text1"/>
                                <w:szCs w:val="24"/>
                                <w:lang w:val="en-IN" w:bidi="bn-IN"/>
                              </w:rPr>
                              <w:br/>
                            </w:r>
                            <w:r w:rsidRPr="003175B3">
                              <w:rPr>
                                <w:rFonts w:ascii="Nirmala UI" w:hAnsi="Nirmala UI" w:cs="Nirmala UI"/>
                                <w:color w:val="000000" w:themeColor="text1"/>
                                <w:szCs w:val="24"/>
                                <w:cs/>
                                <w:lang w:bidi="bn-IN"/>
                              </w:rPr>
                              <w:t>ক্ষমতা বৃদ্ধি করে</w:t>
                            </w:r>
                            <w:r w:rsidRPr="003175B3">
                              <w:rPr>
                                <w:rFonts w:ascii="Nirmala UI" w:hAnsi="Nirmala UI" w:cs="Nirmala UI"/>
                                <w:color w:val="000000" w:themeColor="text1"/>
                                <w:szCs w:val="24"/>
                                <w:cs/>
                                <w:lang w:bidi="hi-IN"/>
                              </w:rPr>
                              <w:t>।</w:t>
                            </w:r>
                          </w:p>
                        </w:txbxContent>
                      </wps:txbx>
                      <wps:bodyPr wrap="square" rtlCol="0">
                        <a:spAutoFit/>
                      </wps:bodyPr>
                    </wps:wsp>
                  </a:graphicData>
                </a:graphic>
              </wp:inline>
            </w:drawing>
          </mc:Choice>
          <mc:Fallback>
            <w:pict>
              <v:shape w14:anchorId="0062DC97" id="_x0000_s1807" type="#_x0000_t202" alt="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style="width:451.85pt;height:4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" filled="f" stroked="f">
                <v:textbox style="mso-fit-shape-to-text:t">
                  <w:txbxContent>
                    <w:p w14:paraId="489591AE" w14:textId="77777777" w:rsidR="00C515A5" w:rsidRPr="003175B3" w:rsidRDefault="00C515A5" w:rsidP="003175B3">
                      <w:pPr>
                        <w:spacing w:line="240" w:lineRule="auto"/>
                        <w:rPr>
                          <w:rFonts w:ascii="Nirmala UI" w:hAnsi="Nirmala UI" w:cs="Nirmala UI"/>
                          <w:szCs w:val="24"/>
                          <w:cs/>
                          <w:lang w:bidi="bn-IN"/>
                        </w:rPr>
                      </w:pPr>
                      <w:r w:rsidRPr="003175B3">
                        <w:rPr>
                          <w:rFonts w:ascii="Nirmala UI" w:hAnsi="Nirmala UI" w:cs="Nirmala UI"/>
                          <w:color w:val="000000" w:themeColor="text1"/>
                          <w:szCs w:val="24"/>
                          <w:cs/>
                          <w:lang w:bidi="bn-IN"/>
                        </w:rPr>
                        <w:t>7. নিম্নলিখিত কোষগুলির কাজ কী:</w:t>
                      </w:r>
                    </w:p>
                    <w:p w14:paraId="2D0299E7" w14:textId="77777777" w:rsidR="00C515A5" w:rsidRPr="003175B3" w:rsidRDefault="00C515A5" w:rsidP="003175B3">
                      <w:pPr>
                        <w:pStyle w:val="ListParagraph"/>
                        <w:numPr>
                          <w:ilvl w:val="0"/>
                          <w:numId w:val="87"/>
                        </w:numPr>
                        <w:spacing w:after="0" w:line="240" w:lineRule="auto"/>
                        <w:rPr>
                          <w:rFonts w:ascii="Nirmala UI" w:eastAsia="Times New Roman" w:hAnsi="Nirmala UI" w:cs="Nirmala UI"/>
                          <w:szCs w:val="24"/>
                          <w:cs/>
                          <w:lang w:bidi="bn-IN"/>
                        </w:rPr>
                      </w:pPr>
                      <w:r w:rsidRPr="003175B3">
                        <w:rPr>
                          <w:rFonts w:ascii="Nirmala UI" w:hAnsi="Nirmala UI" w:cs="Nirmala UI"/>
                          <w:color w:val="000000" w:themeColor="text1"/>
                          <w:szCs w:val="24"/>
                          <w:cs/>
                          <w:lang w:bidi="bn-IN"/>
                        </w:rPr>
                        <w:t>সাইটোটক্সিক T সেল?</w:t>
                      </w:r>
                      <w:r w:rsidRPr="003175B3">
                        <w:rPr>
                          <w:rFonts w:ascii="Nirmala UI" w:hAnsi="Nirmala UI" w:cs="Nirmala UI"/>
                          <w:color w:val="000000" w:themeColor="text1"/>
                          <w:szCs w:val="24"/>
                          <w:cs/>
                          <w:lang w:bidi="bn-IN"/>
                        </w:rPr>
                        <w:br/>
                        <w:t>সাইটোটক্সিক T সেল অন্তঃকোষীয় অ্যান্টিজেনকে চিহ্নিত করতে পারে এবং সংক্রমিত কোষগুলিকে মেরে ফেলতে পারে</w:t>
                      </w:r>
                    </w:p>
                    <w:p w14:paraId="57D6F6A7" w14:textId="77777777" w:rsidR="00C515A5" w:rsidRPr="003175B3" w:rsidRDefault="00C515A5" w:rsidP="003175B3">
                      <w:pPr>
                        <w:pStyle w:val="ListParagraph"/>
                        <w:spacing w:after="0" w:line="240" w:lineRule="auto"/>
                        <w:rPr>
                          <w:rFonts w:ascii="Nirmala UI" w:eastAsia="Times New Roman" w:hAnsi="Nirmala UI" w:cs="Nirmala UI"/>
                          <w:szCs w:val="24"/>
                          <w:cs/>
                          <w:lang w:bidi="bn-IN"/>
                        </w:rPr>
                      </w:pPr>
                    </w:p>
                    <w:p w14:paraId="6CC1464C" w14:textId="77777777" w:rsidR="00C515A5" w:rsidRPr="003175B3" w:rsidRDefault="00C515A5" w:rsidP="003175B3">
                      <w:pPr>
                        <w:pStyle w:val="ListParagraph"/>
                        <w:numPr>
                          <w:ilvl w:val="0"/>
                          <w:numId w:val="87"/>
                        </w:numPr>
                        <w:spacing w:after="0" w:line="240" w:lineRule="auto"/>
                        <w:rPr>
                          <w:rFonts w:ascii="Nirmala UI" w:eastAsia="Times New Roman" w:hAnsi="Nirmala UI" w:cs="Nirmala UI"/>
                          <w:szCs w:val="24"/>
                          <w:cs/>
                          <w:lang w:bidi="bn-IN"/>
                        </w:rPr>
                      </w:pPr>
                      <w:r w:rsidRPr="003175B3">
                        <w:rPr>
                          <w:rFonts w:ascii="Nirmala UI" w:hAnsi="Nirmala UI" w:cs="Nirmala UI"/>
                          <w:color w:val="000000" w:themeColor="text1"/>
                          <w:szCs w:val="24"/>
                          <w:cs/>
                          <w:lang w:bidi="bn-IN"/>
                        </w:rPr>
                        <w:t>সহায়ক T সেল?</w:t>
                      </w:r>
                      <w:r w:rsidRPr="003175B3">
                        <w:rPr>
                          <w:rFonts w:ascii="Nirmala UI" w:hAnsi="Nirmala UI" w:cs="Nirmala UI"/>
                          <w:color w:val="000000" w:themeColor="text1"/>
                          <w:szCs w:val="24"/>
                          <w:cs/>
                          <w:lang w:bidi="bn-IN"/>
                        </w:rPr>
                        <w:br/>
                        <w:t>সহায়ক T সেলগুলি T-সেল নির্ভর প্রতিক্রিয়াগুলির সাথে জড়িত</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সেগুলি B সেলগুলিকে প্রসারিত করতে উদ্দীপিত করতে সাহায্য করতে পারে এবং সেগুলি তাদের প্লাজমা কোষে পরিণত হতেও সাহায্য করতে পারে</w:t>
                      </w:r>
                      <w:r w:rsidRPr="003175B3">
                        <w:rPr>
                          <w:rFonts w:ascii="Nirmala UI" w:hAnsi="Nirmala UI" w:cs="Nirmala UI"/>
                          <w:color w:val="000000" w:themeColor="text1"/>
                          <w:szCs w:val="24"/>
                          <w:cs/>
                          <w:lang w:bidi="hi-IN"/>
                        </w:rPr>
                        <w:t>।</w:t>
                      </w:r>
                    </w:p>
                    <w:p w14:paraId="4DB2C573" w14:textId="77777777" w:rsidR="00C515A5" w:rsidRPr="003175B3" w:rsidRDefault="00C515A5" w:rsidP="003175B3">
                      <w:pPr>
                        <w:spacing w:line="240" w:lineRule="auto"/>
                        <w:contextualSpacing/>
                        <w:rPr>
                          <w:rFonts w:ascii="Nirmala UI" w:eastAsia="Times New Roman" w:hAnsi="Nirmala UI" w:cs="Nirmala UI"/>
                          <w:szCs w:val="24"/>
                          <w:cs/>
                          <w:lang w:bidi="bn-IN"/>
                        </w:rPr>
                      </w:pPr>
                    </w:p>
                    <w:p w14:paraId="5E4D9FB9" w14:textId="3DC4848C" w:rsidR="00C515A5" w:rsidRPr="003175B3" w:rsidRDefault="00C515A5" w:rsidP="003175B3">
                      <w:pPr>
                        <w:pStyle w:val="ListParagraph"/>
                        <w:numPr>
                          <w:ilvl w:val="0"/>
                          <w:numId w:val="87"/>
                        </w:numPr>
                        <w:spacing w:after="0" w:line="240" w:lineRule="auto"/>
                        <w:rPr>
                          <w:rFonts w:ascii="Nirmala UI" w:eastAsia="Times New Roman" w:hAnsi="Nirmala UI" w:cs="Nirmala UI"/>
                          <w:szCs w:val="24"/>
                          <w:cs/>
                          <w:lang w:bidi="bn-IN"/>
                        </w:rPr>
                      </w:pPr>
                      <w:r w:rsidRPr="003175B3">
                        <w:rPr>
                          <w:rFonts w:ascii="Nirmala UI" w:hAnsi="Nirmala UI" w:cs="Nirmala UI"/>
                          <w:color w:val="000000" w:themeColor="text1"/>
                          <w:szCs w:val="24"/>
                          <w:cs/>
                          <w:lang w:bidi="bn-IN"/>
                        </w:rPr>
                        <w:t>প্লাজমা কোষ?</w:t>
                      </w:r>
                      <w:r w:rsidRPr="003175B3">
                        <w:rPr>
                          <w:rFonts w:ascii="Nirmala UI" w:hAnsi="Nirmala UI" w:cs="Nirmala UI"/>
                          <w:color w:val="000000" w:themeColor="text1"/>
                          <w:szCs w:val="24"/>
                          <w:cs/>
                          <w:lang w:bidi="bn-IN"/>
                        </w:rPr>
                        <w:br/>
                        <w:t>প্লাজমা কোষগুলি B সেল থেকে উদ্ভূত হয়</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একটি B সেল একটি মুক্ত অ্যান্টিজেনকে চিহ্নিত করলে, এটি একটি প্লাজমা কোষে পরিণত হতে পারে</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w:t>
                      </w:r>
                      <w:r>
                        <w:rPr>
                          <w:rFonts w:ascii="Nirmala UI" w:hAnsi="Nirmala UI" w:cs="Nirmala UI"/>
                          <w:color w:val="000000" w:themeColor="text1"/>
                          <w:szCs w:val="24"/>
                          <w:lang w:val="en-IN" w:bidi="bn-IN"/>
                        </w:rPr>
                        <w:br/>
                      </w:r>
                      <w:r w:rsidRPr="003175B3">
                        <w:rPr>
                          <w:rFonts w:ascii="Nirmala UI" w:hAnsi="Nirmala UI" w:cs="Nirmala UI"/>
                          <w:color w:val="000000" w:themeColor="text1"/>
                          <w:szCs w:val="24"/>
                          <w:cs/>
                          <w:lang w:bidi="bn-IN"/>
                        </w:rPr>
                        <w:t>এই প্লাজমা কোষগুলি অ্যান্টিবডি উৎপাদনকারী কোষ এবং তাই আকারে বড় হয়</w:t>
                      </w:r>
                      <w:r w:rsidRPr="003175B3">
                        <w:rPr>
                          <w:rFonts w:ascii="Nirmala UI" w:hAnsi="Nirmala UI" w:cs="Nirmala UI"/>
                          <w:color w:val="000000" w:themeColor="text1"/>
                          <w:szCs w:val="24"/>
                          <w:cs/>
                          <w:lang w:bidi="hi-IN"/>
                        </w:rPr>
                        <w:t>।</w:t>
                      </w:r>
                    </w:p>
                    <w:p w14:paraId="62F558F7" w14:textId="77777777" w:rsidR="00C515A5" w:rsidRPr="003175B3" w:rsidRDefault="00C515A5" w:rsidP="003175B3">
                      <w:pPr>
                        <w:pStyle w:val="ListParagraph"/>
                        <w:spacing w:after="0" w:line="240" w:lineRule="auto"/>
                        <w:rPr>
                          <w:rFonts w:ascii="Nirmala UI" w:eastAsia="Times New Roman" w:hAnsi="Nirmala UI" w:cs="Nirmala UI"/>
                          <w:szCs w:val="24"/>
                          <w:cs/>
                          <w:lang w:bidi="bn-IN"/>
                        </w:rPr>
                      </w:pPr>
                    </w:p>
                    <w:p w14:paraId="7962F6FC" w14:textId="77777777" w:rsidR="00C515A5" w:rsidRPr="003175B3" w:rsidRDefault="00C515A5" w:rsidP="003175B3">
                      <w:pPr>
                        <w:spacing w:line="240" w:lineRule="auto"/>
                        <w:rPr>
                          <w:rFonts w:ascii="Nirmala UI" w:eastAsiaTheme="minorEastAsia" w:hAnsi="Nirmala UI" w:cs="Nirmala UI"/>
                          <w:szCs w:val="24"/>
                          <w:cs/>
                          <w:lang w:bidi="bn-IN"/>
                        </w:rPr>
                      </w:pPr>
                      <w:r w:rsidRPr="003175B3">
                        <w:rPr>
                          <w:rFonts w:ascii="Nirmala UI" w:hAnsi="Nirmala UI" w:cs="Nirmala UI"/>
                          <w:color w:val="000000" w:themeColor="text1"/>
                          <w:szCs w:val="24"/>
                          <w:cs/>
                          <w:lang w:bidi="bn-IN"/>
                        </w:rPr>
                        <w:t>8. ব্যাখ্যা করুন যে, টিকা সংক্রমণ থেকে রক্ষা করার জন্য কেন প্রতিরোধমূলক হয়ে থাকে</w:t>
                      </w:r>
                      <w:r w:rsidRPr="003175B3">
                        <w:rPr>
                          <w:rFonts w:ascii="Nirmala UI" w:hAnsi="Nirmala UI" w:cs="Nirmala UI"/>
                          <w:color w:val="000000" w:themeColor="text1"/>
                          <w:szCs w:val="24"/>
                          <w:cs/>
                          <w:lang w:bidi="hi-IN"/>
                        </w:rPr>
                        <w:t>।</w:t>
                      </w:r>
                    </w:p>
                    <w:p w14:paraId="64AA1A08" w14:textId="531DAABE" w:rsidR="00C515A5" w:rsidRPr="003175B3" w:rsidRDefault="00C515A5" w:rsidP="003175B3">
                      <w:pPr>
                        <w:spacing w:line="240" w:lineRule="auto"/>
                        <w:rPr>
                          <w:rFonts w:ascii="Nirmala UI" w:hAnsi="Nirmala UI" w:cs="Nirmala UI"/>
                          <w:color w:val="000000" w:themeColor="text1"/>
                          <w:kern w:val="24"/>
                          <w:szCs w:val="24"/>
                          <w:cs/>
                          <w:lang w:bidi="bn-IN"/>
                        </w:rPr>
                      </w:pPr>
                      <w:r w:rsidRPr="003175B3">
                        <w:rPr>
                          <w:rFonts w:ascii="Nirmala UI" w:hAnsi="Nirmala UI" w:cs="Nirmala UI"/>
                          <w:color w:val="000000" w:themeColor="text1"/>
                          <w:szCs w:val="24"/>
                          <w:cs/>
                          <w:lang w:bidi="bn-IN"/>
                        </w:rPr>
                        <w:t xml:space="preserve">টিকাগুলি রোগ প্রতিরোধী ব্যবস্থার প্রতি একটি নির্দিষ্ট সংক্রমণের জন্য অ্যান্টিজেন প্রদ‌র্শন করে, যাতে ব্যক্তির মধ্যে রোগের বিকাশ ছাড়াই নির্দিষ্ট অ্যান্টিবডিগুলি তৈরি </w:t>
                      </w:r>
                      <w:r>
                        <w:rPr>
                          <w:rFonts w:ascii="Nirmala UI" w:hAnsi="Nirmala UI" w:cs="Nirmala UI"/>
                          <w:color w:val="000000" w:themeColor="text1"/>
                          <w:szCs w:val="24"/>
                          <w:lang w:val="en-IN" w:bidi="bn-IN"/>
                        </w:rPr>
                        <w:br/>
                      </w:r>
                      <w:r w:rsidRPr="003175B3">
                        <w:rPr>
                          <w:rFonts w:ascii="Nirmala UI" w:hAnsi="Nirmala UI" w:cs="Nirmala UI"/>
                          <w:color w:val="000000" w:themeColor="text1"/>
                          <w:szCs w:val="24"/>
                          <w:cs/>
                          <w:lang w:bidi="bn-IN"/>
                        </w:rPr>
                        <w:t>করা যায়</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যদি একজন ব্যক্তি স্বাভাবিকভাবেই এই রোগে আক্রান্ত হন তবে একটি টিকা সাহায্য করবে না, কারণ নির্দিষ্ট অ্যান্টিবডি ইতিমধ্যেই তৈরি হয়ে গেছে</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টিকা কৃত্রিমভাবে অনাক্রম্যতা প্রদান করে, যেখানে একটি রোগ প্রাকৃতিক অনাক্রম্যতা প্রদান করে</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রোগটি ছড়াতে দেওয়া সম্ভাব্যভাবে বিপজ্জনক হতে পারে, তাই টিকা দেওয়া নিরাপদ</w:t>
                      </w:r>
                      <w:r w:rsidRPr="003175B3">
                        <w:rPr>
                          <w:rFonts w:ascii="Nirmala UI" w:hAnsi="Nirmala UI" w:cs="Nirmala UI"/>
                          <w:color w:val="000000" w:themeColor="text1"/>
                          <w:szCs w:val="24"/>
                          <w:cs/>
                          <w:lang w:bidi="hi-IN"/>
                        </w:rPr>
                        <w:t>।</w:t>
                      </w:r>
                    </w:p>
                    <w:p w14:paraId="6CB581BD" w14:textId="77777777" w:rsidR="00C515A5" w:rsidRPr="003175B3" w:rsidRDefault="00C515A5" w:rsidP="003175B3">
                      <w:pPr>
                        <w:spacing w:line="240" w:lineRule="auto"/>
                        <w:rPr>
                          <w:rFonts w:ascii="Nirmala UI" w:hAnsi="Nirmala UI" w:cs="Nirmala UI"/>
                          <w:color w:val="000000" w:themeColor="text1"/>
                          <w:kern w:val="24"/>
                          <w:szCs w:val="24"/>
                          <w:cs/>
                          <w:lang w:bidi="bn-IN"/>
                        </w:rPr>
                      </w:pPr>
                    </w:p>
                    <w:p w14:paraId="0A3F31E4" w14:textId="342C257F" w:rsidR="00C515A5" w:rsidRPr="003175B3" w:rsidRDefault="00C515A5" w:rsidP="003175B3">
                      <w:pPr>
                        <w:spacing w:line="240" w:lineRule="auto"/>
                        <w:rPr>
                          <w:rFonts w:ascii="Nirmala UI" w:hAnsi="Nirmala UI" w:cs="Nirmala UI"/>
                          <w:szCs w:val="24"/>
                          <w:cs/>
                          <w:lang w:bidi="bn-IN"/>
                        </w:rPr>
                      </w:pPr>
                      <w:r w:rsidRPr="003175B3">
                        <w:rPr>
                          <w:rFonts w:ascii="Nirmala UI" w:hAnsi="Nirmala UI" w:cs="Nirmala UI"/>
                          <w:color w:val="000000" w:themeColor="text1"/>
                          <w:szCs w:val="24"/>
                          <w:cs/>
                          <w:lang w:bidi="bn-IN"/>
                        </w:rPr>
                        <w:t xml:space="preserve">9. ব্যাখ্যা করুন যে, কীভাবে একটি টিকা রোগ প্রতিরোধী ব্যবস্থাতে স্মৃতির প্রতিক্রিয়া </w:t>
                      </w:r>
                      <w:r>
                        <w:rPr>
                          <w:rFonts w:ascii="Nirmala UI" w:hAnsi="Nirmala UI" w:cs="Nirmala UI"/>
                          <w:color w:val="000000" w:themeColor="text1"/>
                          <w:szCs w:val="24"/>
                          <w:lang w:val="en-IN" w:bidi="bn-IN"/>
                        </w:rPr>
                        <w:br/>
                      </w:r>
                      <w:r w:rsidRPr="003175B3">
                        <w:rPr>
                          <w:rFonts w:ascii="Nirmala UI" w:hAnsi="Nirmala UI" w:cs="Nirmala UI"/>
                          <w:color w:val="000000" w:themeColor="text1"/>
                          <w:szCs w:val="24"/>
                          <w:cs/>
                          <w:lang w:bidi="bn-IN"/>
                        </w:rPr>
                        <w:t>সৃষ্টি করে</w:t>
                      </w:r>
                      <w:r w:rsidRPr="003175B3">
                        <w:rPr>
                          <w:rFonts w:ascii="Nirmala UI" w:hAnsi="Nirmala UI" w:cs="Nirmala UI"/>
                          <w:color w:val="000000" w:themeColor="text1"/>
                          <w:szCs w:val="24"/>
                          <w:cs/>
                          <w:lang w:bidi="hi-IN"/>
                        </w:rPr>
                        <w:t>।</w:t>
                      </w:r>
                    </w:p>
                    <w:p w14:paraId="35699F9E" w14:textId="1CA75740" w:rsidR="00C515A5" w:rsidRPr="003175B3" w:rsidRDefault="00C515A5" w:rsidP="003175B3">
                      <w:pPr>
                        <w:spacing w:line="240" w:lineRule="auto"/>
                        <w:rPr>
                          <w:rFonts w:ascii="Nirmala UI" w:hAnsi="Nirmala UI" w:cs="Nirmala UI"/>
                          <w:szCs w:val="24"/>
                          <w:cs/>
                          <w:lang w:bidi="bn-IN"/>
                        </w:rPr>
                      </w:pPr>
                      <w:r w:rsidRPr="003175B3">
                        <w:rPr>
                          <w:rFonts w:ascii="Nirmala UI" w:hAnsi="Nirmala UI" w:cs="Nirmala UI"/>
                          <w:color w:val="000000" w:themeColor="text1"/>
                          <w:szCs w:val="24"/>
                          <w:cs/>
                          <w:lang w:bidi="bn-IN"/>
                        </w:rPr>
                        <w:t>একটি টিকাতে একটি অতি-ক্ষুদ্র জীব/রোগের জন্য অ্যান্টিজেনিক উপাদান/অ্যান্টিজেন থাকে</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এর ফলে প্লাজমা কোষ/B সেলের দ্বারা অ্যান্টিবডি তৈরি হয়, যা টিকার অ্যান্টিজেনের পরিপূরক হয়/তার সাথে মিলে যায়</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স্মৃতির প্রতিক্রিয়ায় উৎপাদিত অ্যান্টিবডিগুলি হল IgG/ইমিউনোগ্লোবিউলিন G, তাই শরীরে সেগুলি দীর্ঘ সময় ধরে থাকে</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টিকা থেকে অ্যান্টিজেন চিহ্নিতকরণে কিছু B সেল এবং T সেল স্মৃতি কোষে পার্থক্য/পরিবর্তন করে, যা পরের বার অ্যান্টিজেনের মুখোমুখি হলে দ্রুত প্রতিরোধ </w:t>
                      </w:r>
                      <w:r>
                        <w:rPr>
                          <w:rFonts w:ascii="Nirmala UI" w:hAnsi="Nirmala UI" w:cs="Nirmala UI"/>
                          <w:color w:val="000000" w:themeColor="text1"/>
                          <w:szCs w:val="24"/>
                          <w:lang w:val="en-IN" w:bidi="bn-IN"/>
                        </w:rPr>
                        <w:br/>
                      </w:r>
                      <w:r w:rsidRPr="003175B3">
                        <w:rPr>
                          <w:rFonts w:ascii="Nirmala UI" w:hAnsi="Nirmala UI" w:cs="Nirmala UI"/>
                          <w:color w:val="000000" w:themeColor="text1"/>
                          <w:szCs w:val="24"/>
                          <w:cs/>
                          <w:lang w:bidi="bn-IN"/>
                        </w:rPr>
                        <w:t>ক্ষমতা বৃদ্ধি করে</w:t>
                      </w:r>
                      <w:r w:rsidRPr="003175B3">
                        <w:rPr>
                          <w:rFonts w:ascii="Nirmala UI" w:hAnsi="Nirmala UI" w:cs="Nirmala UI"/>
                          <w:color w:val="000000" w:themeColor="text1"/>
                          <w:szCs w:val="24"/>
                          <w:cs/>
                          <w:lang w:bidi="hi-IN"/>
                        </w:rPr>
                        <w:t>।</w:t>
                      </w:r>
                    </w:p>
                  </w:txbxContent>
                </v:textbox>
                <w10:anchorlock/>
              </v:shape>
            </w:pict>
          </mc:Fallback>
        </mc:AlternateContent>
      </w:r>
      <w:r w:rsidRPr="00870893">
        <w:rPr>
          <w:rFonts w:ascii="Nirmala UI" w:hAnsi="Nirmala UI" w:cs="Nirmala UI"/>
          <w:szCs w:val="24"/>
          <w:cs/>
          <w:lang w:bidi="bn-IN"/>
        </w:rPr>
        <w:br w:type="page"/>
      </w:r>
    </w:p>
    <w:p w14:paraId="3309D86A" w14:textId="6F329F2D" w:rsidR="00F661C1" w:rsidRPr="00870893" w:rsidRDefault="00474FAB" w:rsidP="00474FAB">
      <w:pPr>
        <w:ind w:left="426"/>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295168" behindDoc="0" locked="0" layoutInCell="1" allowOverlap="1" wp14:anchorId="0411696D" wp14:editId="12CBDCC7">
                <wp:simplePos x="0" y="0"/>
                <wp:positionH relativeFrom="column">
                  <wp:posOffset>229486</wp:posOffset>
                </wp:positionH>
                <wp:positionV relativeFrom="paragraph">
                  <wp:posOffset>82845</wp:posOffset>
                </wp:positionV>
                <wp:extent cx="6211316" cy="8689015"/>
                <wp:effectExtent l="38100" t="19050" r="18415" b="36195"/>
                <wp:wrapNone/>
                <wp:docPr id="1037" name="Group 1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6" cy="8689015"/>
                          <a:chOff x="0" y="0"/>
                          <a:chExt cx="6211316" cy="9075362"/>
                        </a:xfrm>
                      </wpg:grpSpPr>
                      <wps:wsp>
                        <wps:cNvPr id="2966" name="Rectangle: Rounded Corners 2966">
                          <a:extLst>
                            <a:ext uri="{C183D7F6-B498-43B3-948B-1728B52AA6E4}">
                              <adec:decorative xmlns:adec="http://schemas.microsoft.com/office/drawing/2017/decorative" val="1"/>
                            </a:ext>
                          </a:extLst>
                        </wps:cNvPr>
                        <wps:cNvSpPr/>
                        <wps:spPr>
                          <a:xfrm>
                            <a:off x="0" y="327395"/>
                            <a:ext cx="6080452" cy="874796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7" name="Oval 2967">
                          <a:extLst>
                            <a:ext uri="{C183D7F6-B498-43B3-948B-1728B52AA6E4}">
                              <adec:decorative xmlns:adec="http://schemas.microsoft.com/office/drawing/2017/decorative" val="1"/>
                            </a:ext>
                          </a:extLst>
                        </wps:cNvPr>
                        <wps:cNvSpPr/>
                        <wps:spPr>
                          <a:xfrm>
                            <a:off x="564810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V relativeFrom="margin">
                  <wp14:pctHeight>0</wp14:pctHeight>
                </wp14:sizeRelV>
              </wp:anchor>
            </w:drawing>
          </mc:Choice>
          <mc:Fallback>
            <w:pict>
              <v:group w14:anchorId="3A62C73C" id="Group 1037" o:spid="_x0000_s1026" alt="&quot;&quot;" style="position:absolute;margin-left:18.05pt;margin-top:6.5pt;width:489.1pt;height:684.15pt;z-index:252295168;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">
                <v:roundrect id="Rectangle: Rounded Corners 2966" o:spid="_x0000_s1027" alt="&quot;&quot;" style="position:absolute;top:3273;width:60804;height:87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" filled="f" strokecolor="#732281" strokeweight="6pt">
                  <v:stroke joinstyle="bevel" endcap="square"/>
                </v:roundrect>
                <v:oval id="Oval 2967"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" fillcolor="white [3212]" strokecolor="#732281" strokeweight="3pt">
                  <v:stroke joinstyle="miter"/>
                </v:oval>
                <v:shape id="Picture 2968"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18BEB9B8" wp14:editId="35AAD8EF">
                <wp:extent cx="5010539" cy="510363"/>
                <wp:effectExtent l="0" t="0" r="0" b="0"/>
                <wp:docPr id="2969" name="TextBox 18" descr="TS2 - Student Worksheet 2 Teacher Answers&#10;&#10;"/>
                <wp:cNvGraphicFramePr/>
                <a:graphic xmlns:a="http://schemas.openxmlformats.org/drawingml/2006/main">
                  <a:graphicData uri="http://schemas.microsoft.com/office/word/2010/wordprocessingShape">
                    <wps:wsp>
                      <wps:cNvSpPr txBox="1"/>
                      <wps:spPr>
                        <a:xfrm>
                          <a:off x="0" y="0"/>
                          <a:ext cx="5010539" cy="510363"/>
                        </a:xfrm>
                        <a:prstGeom prst="rect">
                          <a:avLst/>
                        </a:prstGeom>
                        <a:noFill/>
                      </wps:spPr>
                      <wps:txbx>
                        <w:txbxContent>
                          <w:p w14:paraId="16424DD1"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উত্তর</w:t>
                            </w:r>
                          </w:p>
                        </w:txbxContent>
                      </wps:txbx>
                      <wps:bodyPr wrap="none" rtlCol="0">
                        <a:noAutofit/>
                      </wps:bodyPr>
                    </wps:wsp>
                  </a:graphicData>
                </a:graphic>
              </wp:inline>
            </w:drawing>
          </mc:Choice>
          <mc:Fallback>
            <w:pict>
              <v:shape w14:anchorId="18BEB9B8" id="_x0000_s1808" type="#_x0000_t202" alt="TS2 - Student Worksheet 2 Teacher Answers&#10;&#10;" style="width:394.55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" filled="f" stroked="f">
                <v:textbox>
                  <w:txbxContent>
                    <w:p w14:paraId="16424DD1"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2 </w:t>
                      </w:r>
                      <w:r w:rsidRPr="003175B3">
                        <w:rPr>
                          <w:rFonts w:cs="Nirmala UI"/>
                          <w:bCs/>
                          <w:sz w:val="28"/>
                          <w:szCs w:val="28"/>
                          <w:cs/>
                          <w:lang w:bidi="bn-IN"/>
                        </w:rPr>
                        <w:t>শিক্ষকের</w:t>
                      </w:r>
                      <w:r>
                        <w:rPr>
                          <w:rFonts w:cs="Arial Bold"/>
                          <w:bCs/>
                          <w:sz w:val="28"/>
                          <w:szCs w:val="28"/>
                          <w:cs/>
                          <w:lang w:bidi="bn-IN"/>
                        </w:rPr>
                        <w:t xml:space="preserve"> </w:t>
                      </w:r>
                      <w:r w:rsidRPr="003175B3">
                        <w:rPr>
                          <w:rFonts w:cs="Nirmala UI"/>
                          <w:bCs/>
                          <w:sz w:val="28"/>
                          <w:szCs w:val="28"/>
                          <w:cs/>
                          <w:lang w:bidi="bn-IN"/>
                        </w:rPr>
                        <w:t>উত্তর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15284DA8" wp14:editId="43E4441E">
                <wp:extent cx="5626100" cy="508000"/>
                <wp:effectExtent l="0" t="0" r="0" b="0"/>
                <wp:docPr id="2971"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71667470" w14:textId="77777777" w:rsidR="00C515A5" w:rsidRPr="003175B3" w:rsidRDefault="00C515A5" w:rsidP="003175B3">
                            <w:pPr>
                              <w:spacing w:line="240" w:lineRule="auto"/>
                              <w:rPr>
                                <w:rFonts w:ascii="Nirmala UI" w:hAnsi="Nirmala UI" w:cs="Nirmala UI"/>
                                <w:szCs w:val="24"/>
                                <w:cs/>
                                <w:lang w:bidi="bn-IN"/>
                              </w:rPr>
                            </w:pPr>
                            <w:r w:rsidRPr="003175B3">
                              <w:rPr>
                                <w:rFonts w:ascii="Nirmala UI" w:hAnsi="Nirmala UI" w:cs="Nirmala UI"/>
                                <w:b/>
                                <w:bCs/>
                                <w:color w:val="000000" w:themeColor="text1"/>
                                <w:sz w:val="40"/>
                                <w:szCs w:val="40"/>
                                <w:cs/>
                                <w:lang w:bidi="bn-IN"/>
                              </w:rPr>
                              <w:t>রোগ প্রতিরোধী ব্যব‌স্থা ওয়ার্কশীট - উত্তরগুলি</w:t>
                            </w:r>
                          </w:p>
                        </w:txbxContent>
                      </wps:txbx>
                      <wps:bodyPr wrap="square" rtlCol="0">
                        <a:spAutoFit/>
                      </wps:bodyPr>
                    </wps:wsp>
                  </a:graphicData>
                </a:graphic>
              </wp:inline>
            </w:drawing>
          </mc:Choice>
          <mc:Fallback>
            <w:pict>
              <v:shape w14:anchorId="15284DA8" id="_x0000_s1809"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" filled="f" stroked="f">
                <v:textbox style="mso-fit-shape-to-text:t">
                  <w:txbxContent>
                    <w:p w14:paraId="71667470" w14:textId="77777777" w:rsidR="00C515A5" w:rsidRPr="003175B3" w:rsidRDefault="00C515A5" w:rsidP="003175B3">
                      <w:pPr>
                        <w:spacing w:line="240" w:lineRule="auto"/>
                        <w:rPr>
                          <w:rFonts w:ascii="Nirmala UI" w:hAnsi="Nirmala UI" w:cs="Nirmala UI"/>
                          <w:szCs w:val="24"/>
                          <w:cs/>
                          <w:lang w:bidi="bn-IN"/>
                        </w:rPr>
                      </w:pPr>
                      <w:r w:rsidRPr="003175B3">
                        <w:rPr>
                          <w:rFonts w:ascii="Nirmala UI" w:hAnsi="Nirmala UI" w:cs="Nirmala UI"/>
                          <w:b/>
                          <w:bCs/>
                          <w:color w:val="000000" w:themeColor="text1"/>
                          <w:sz w:val="40"/>
                          <w:szCs w:val="40"/>
                          <w:cs/>
                          <w:lang w:bidi="bn-IN"/>
                        </w:rPr>
                        <w:t>রোগ প্রতিরোধী ব্যব‌স্থা ওয়ার্কশীট - উত্তরগুলি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63EF493F" wp14:editId="7744CFD7">
                <wp:extent cx="5766318" cy="5924938"/>
                <wp:effectExtent l="0" t="0" r="0" b="0"/>
                <wp:docPr id="2970" name="TextBox 7" descr="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wp:cNvGraphicFramePr/>
                <a:graphic xmlns:a="http://schemas.openxmlformats.org/drawingml/2006/main">
                  <a:graphicData uri="http://schemas.microsoft.com/office/word/2010/wordprocessingShape">
                    <wps:wsp>
                      <wps:cNvSpPr txBox="1"/>
                      <wps:spPr>
                        <a:xfrm>
                          <a:off x="0" y="0"/>
                          <a:ext cx="5766318" cy="5924938"/>
                        </a:xfrm>
                        <a:prstGeom prst="rect">
                          <a:avLst/>
                        </a:prstGeom>
                        <a:noFill/>
                      </wps:spPr>
                      <wps:txbx>
                        <w:txbxContent>
                          <w:p w14:paraId="65350AC4" w14:textId="77777777" w:rsidR="00C515A5" w:rsidRPr="003175B3" w:rsidRDefault="00C515A5" w:rsidP="003175B3">
                            <w:pPr>
                              <w:spacing w:line="240" w:lineRule="auto"/>
                              <w:rPr>
                                <w:rFonts w:ascii="Nirmala UI" w:hAnsi="Nirmala UI" w:cs="Nirmala UI"/>
                                <w:szCs w:val="24"/>
                                <w:cs/>
                                <w:lang w:bidi="bn-IN"/>
                              </w:rPr>
                            </w:pPr>
                            <w:r w:rsidRPr="003175B3">
                              <w:rPr>
                                <w:rFonts w:ascii="Nirmala UI" w:hAnsi="Nirmala UI" w:cs="Nirmala UI"/>
                                <w:color w:val="000000" w:themeColor="text1"/>
                                <w:szCs w:val="24"/>
                                <w:cs/>
                                <w:lang w:bidi="bn-IN"/>
                              </w:rPr>
                              <w:t>10. যখন জনসংখ্যার একটি উল্লেখযোগ্য অনুপাতকে একটি রোগের বিরুদ্ধে টিকা দেওয়া হয়, তখন গণ অনাক্রম্যতা দেখা দেয়</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নিম্নলিখিত টিকাগুলির ক্ষেত্রে একটি জনসংখ্যাতে টিকা দেওয়ার হার কমে গেলে কী হতে পারে? (ইঙ্গিত: সেগুলির সংক্রমণ পদ্ধতি সম্পর্কে চিন্তাভাবনা করুন</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হাম স্পর্শের মাধ্যমে এবং সংক্রমিত ব্যক্তিদের কাছ থেকে</w:t>
                            </w:r>
                          </w:p>
                          <w:p w14:paraId="3EEAECCD" w14:textId="77777777" w:rsidR="00C515A5" w:rsidRPr="003175B3" w:rsidRDefault="00C515A5" w:rsidP="003175B3">
                            <w:pPr>
                              <w:spacing w:line="240" w:lineRule="auto"/>
                              <w:rPr>
                                <w:rFonts w:ascii="Nirmala UI" w:hAnsi="Nirmala UI" w:cs="Nirmala UI"/>
                                <w:color w:val="000000" w:themeColor="text1"/>
                                <w:kern w:val="24"/>
                                <w:szCs w:val="24"/>
                                <w:cs/>
                                <w:lang w:bidi="bn-IN"/>
                              </w:rPr>
                            </w:pPr>
                            <w:r w:rsidRPr="003175B3">
                              <w:rPr>
                                <w:rFonts w:ascii="Nirmala UI" w:hAnsi="Nirmala UI" w:cs="Nirmala UI"/>
                                <w:color w:val="000000" w:themeColor="text1"/>
                                <w:szCs w:val="24"/>
                                <w:cs/>
                                <w:lang w:bidi="bn-IN"/>
                              </w:rPr>
                              <w:t>ছোঁয়াচে ফোঁটার মাধ্যমে বাতাসে ছড়াতে পারে এবং কলেরা একটি পানিবাহিত রোগ)</w:t>
                            </w:r>
                            <w:r w:rsidRPr="003175B3">
                              <w:rPr>
                                <w:rFonts w:ascii="Nirmala UI" w:hAnsi="Nirmala UI" w:cs="Nirmala UI"/>
                                <w:color w:val="000000" w:themeColor="text1"/>
                                <w:szCs w:val="24"/>
                                <w:cs/>
                                <w:lang w:bidi="hi-IN"/>
                              </w:rPr>
                              <w:t>।</w:t>
                            </w:r>
                          </w:p>
                          <w:p w14:paraId="558B4804" w14:textId="77777777" w:rsidR="00C515A5" w:rsidRPr="003175B3" w:rsidRDefault="00C515A5" w:rsidP="003175B3">
                            <w:pPr>
                              <w:spacing w:line="240" w:lineRule="auto"/>
                              <w:rPr>
                                <w:rFonts w:ascii="Nirmala UI" w:hAnsi="Nirmala UI" w:cs="Nirmala UI"/>
                                <w:color w:val="000000" w:themeColor="text1"/>
                                <w:kern w:val="24"/>
                                <w:szCs w:val="24"/>
                                <w:cs/>
                                <w:lang w:bidi="bn-IN"/>
                              </w:rPr>
                            </w:pPr>
                          </w:p>
                          <w:p w14:paraId="5B56AF99" w14:textId="5462F839" w:rsidR="00C515A5" w:rsidRPr="003175B3" w:rsidRDefault="00C515A5" w:rsidP="00A3794F">
                            <w:pPr>
                              <w:spacing w:line="240" w:lineRule="auto"/>
                              <w:ind w:firstLine="360"/>
                              <w:rPr>
                                <w:rFonts w:ascii="Nirmala UI" w:eastAsia="Times New Roman" w:hAnsi="Nirmala UI" w:cs="Nirmala UI"/>
                                <w:szCs w:val="24"/>
                                <w:cs/>
                                <w:lang w:bidi="bn-IN"/>
                              </w:rPr>
                            </w:pPr>
                            <w:r>
                              <w:rPr>
                                <w:rFonts w:ascii="Nirmala UI" w:hAnsi="Nirmala UI" w:cs="Nirmala UI"/>
                                <w:color w:val="000000" w:themeColor="text1"/>
                                <w:szCs w:val="24"/>
                                <w:lang w:val="en-IN" w:bidi="bn-IN"/>
                              </w:rPr>
                              <w:t xml:space="preserve">a) </w:t>
                            </w:r>
                            <w:r w:rsidRPr="003175B3">
                              <w:rPr>
                                <w:rFonts w:ascii="Nirmala UI" w:hAnsi="Nirmala UI" w:cs="Nirmala UI"/>
                                <w:color w:val="000000" w:themeColor="text1"/>
                                <w:szCs w:val="24"/>
                                <w:cs/>
                                <w:lang w:bidi="bn-IN"/>
                              </w:rPr>
                              <w:t>হাম</w:t>
                            </w:r>
                          </w:p>
                          <w:p w14:paraId="279B5ADF" w14:textId="77777777" w:rsidR="00C515A5" w:rsidRPr="003175B3" w:rsidRDefault="00C515A5" w:rsidP="003175B3">
                            <w:pPr>
                              <w:spacing w:line="240" w:lineRule="auto"/>
                              <w:ind w:left="360"/>
                              <w:rPr>
                                <w:rFonts w:ascii="Nirmala UI" w:hAnsi="Nirmala UI" w:cs="Nirmala UI"/>
                                <w:color w:val="000000" w:themeColor="text1"/>
                                <w:kern w:val="24"/>
                                <w:szCs w:val="24"/>
                                <w:cs/>
                                <w:lang w:bidi="bn-IN"/>
                              </w:rPr>
                            </w:pPr>
                            <w:r w:rsidRPr="003175B3">
                              <w:rPr>
                                <w:rFonts w:ascii="Nirmala UI" w:hAnsi="Nirmala UI" w:cs="Nirmala UI"/>
                                <w:color w:val="000000" w:themeColor="text1"/>
                                <w:szCs w:val="24"/>
                                <w:cs/>
                                <w:lang w:bidi="bn-IN"/>
                              </w:rPr>
                              <w:t>যদি হামের টিকার ক্ষেত্রে টিকাকরণের হার কমে যায়, তবে বিক্ষিপ্ত প্রাদুর্ভাব ঘটতে পারে, কারণ হাম টিকা না দেওয়া এবং সংবেদনশীল ব্যক্তিদের মধ্যে বাতাসের মাধ্যমে বা সংক্রমিত ব্যক্তির সংস্প‌র্শতার মাধ্যমে ছড়াতে পারে</w:t>
                            </w:r>
                            <w:r w:rsidRPr="003175B3">
                              <w:rPr>
                                <w:rFonts w:ascii="Nirmala UI" w:hAnsi="Nirmala UI" w:cs="Nirmala UI"/>
                                <w:color w:val="000000" w:themeColor="text1"/>
                                <w:szCs w:val="24"/>
                                <w:cs/>
                                <w:lang w:bidi="hi-IN"/>
                              </w:rPr>
                              <w:t>।</w:t>
                            </w:r>
                          </w:p>
                          <w:p w14:paraId="0DF9F222" w14:textId="77777777" w:rsidR="00C515A5" w:rsidRPr="003175B3" w:rsidRDefault="00C515A5" w:rsidP="003175B3">
                            <w:pPr>
                              <w:spacing w:line="240" w:lineRule="auto"/>
                              <w:ind w:left="360"/>
                              <w:rPr>
                                <w:rFonts w:ascii="Nirmala UI" w:eastAsiaTheme="minorEastAsia" w:hAnsi="Nirmala UI" w:cs="Nirmala UI"/>
                                <w:szCs w:val="24"/>
                                <w:cs/>
                                <w:lang w:bidi="bn-IN"/>
                              </w:rPr>
                            </w:pPr>
                          </w:p>
                          <w:p w14:paraId="48CAC304" w14:textId="561C8E7D" w:rsidR="00C515A5" w:rsidRPr="003175B3" w:rsidRDefault="00C515A5" w:rsidP="003175B3">
                            <w:pPr>
                              <w:spacing w:line="240" w:lineRule="auto"/>
                              <w:ind w:firstLine="360"/>
                              <w:rPr>
                                <w:rFonts w:ascii="Nirmala UI" w:hAnsi="Nirmala UI" w:cs="Nirmala UI"/>
                                <w:szCs w:val="24"/>
                                <w:cs/>
                                <w:lang w:bidi="bn-IN"/>
                              </w:rPr>
                            </w:pPr>
                            <w:r>
                              <w:rPr>
                                <w:rFonts w:ascii="Nirmala UI" w:hAnsi="Nirmala UI" w:cs="Nirmala UI"/>
                                <w:color w:val="000000" w:themeColor="text1"/>
                                <w:szCs w:val="24"/>
                                <w:lang w:val="en-IN" w:bidi="bn-IN"/>
                              </w:rPr>
                              <w:t xml:space="preserve">b) </w:t>
                            </w:r>
                            <w:r w:rsidRPr="003175B3">
                              <w:rPr>
                                <w:rFonts w:ascii="Nirmala UI" w:hAnsi="Nirmala UI" w:cs="Nirmala UI"/>
                                <w:color w:val="000000" w:themeColor="text1"/>
                                <w:szCs w:val="24"/>
                                <w:cs/>
                                <w:lang w:bidi="bn-IN"/>
                              </w:rPr>
                              <w:t>কলেরা</w:t>
                            </w:r>
                          </w:p>
                          <w:p w14:paraId="25A840EE" w14:textId="3241A38A" w:rsidR="00C515A5" w:rsidRPr="003175B3" w:rsidRDefault="00C515A5" w:rsidP="003175B3">
                            <w:pPr>
                              <w:spacing w:line="240" w:lineRule="auto"/>
                              <w:ind w:left="360"/>
                              <w:rPr>
                                <w:rFonts w:ascii="Nirmala UI" w:hAnsi="Nirmala UI" w:cs="Nirmala UI"/>
                                <w:szCs w:val="24"/>
                                <w:cs/>
                                <w:lang w:bidi="bn-IN"/>
                              </w:rPr>
                            </w:pPr>
                            <w:r w:rsidRPr="003175B3">
                              <w:rPr>
                                <w:rFonts w:ascii="Nirmala UI" w:hAnsi="Nirmala UI" w:cs="Nirmala UI"/>
                                <w:color w:val="000000" w:themeColor="text1"/>
                                <w:szCs w:val="24"/>
                                <w:cs/>
                                <w:lang w:bidi="bn-IN"/>
                              </w:rPr>
                              <w:t>হামের মতোই, যে দেশগুলিতে কলেরা একটি প্রধান স্বাস্থ্য উদ্বেগ, সেখানে কলেরার টিকাকরণের হার কমে যাওয়ার ফলে এর প্রাদুর্ভাব দেখা দিতে পারে</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গণ অনাক্রম্যতা এখনও গুরুত্বপূর্ণ; যাইহোক, কলেরা একটি পানিবাহিত রোগ হওয়ায়, এটি টিকাপ্রাপ্ত ব্যক্তিদের আশেপাশে থাকলেও যাদের টিকা দেওয়া হয়নি তাদের প্রভাবিত করতে পারে</w:t>
                            </w:r>
                            <w:r w:rsidRPr="003175B3">
                              <w:rPr>
                                <w:rFonts w:ascii="Nirmala UI" w:hAnsi="Nirmala UI" w:cs="Nirmala UI"/>
                                <w:color w:val="000000" w:themeColor="text1"/>
                                <w:szCs w:val="24"/>
                                <w:cs/>
                                <w:lang w:bidi="hi-IN"/>
                              </w:rPr>
                              <w:t>।</w:t>
                            </w:r>
                          </w:p>
                        </w:txbxContent>
                      </wps:txbx>
                      <wps:bodyPr wrap="square" rtlCol="0">
                        <a:noAutofit/>
                      </wps:bodyPr>
                    </wps:wsp>
                  </a:graphicData>
                </a:graphic>
              </wp:inline>
            </w:drawing>
          </mc:Choice>
          <mc:Fallback>
            <w:pict>
              <v:shape w14:anchorId="63EF493F" id="_x0000_s1810" type="#_x0000_t202" al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style="width:454.05pt;height:46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" filled="f" stroked="f">
                <v:textbox>
                  <w:txbxContent>
                    <w:p w14:paraId="65350AC4" w14:textId="77777777" w:rsidR="00C515A5" w:rsidRPr="003175B3" w:rsidRDefault="00C515A5" w:rsidP="003175B3">
                      <w:pPr>
                        <w:spacing w:line="240" w:lineRule="auto"/>
                        <w:rPr>
                          <w:rFonts w:ascii="Nirmala UI" w:hAnsi="Nirmala UI" w:cs="Nirmala UI"/>
                          <w:szCs w:val="24"/>
                          <w:cs/>
                          <w:lang w:bidi="bn-IN"/>
                        </w:rPr>
                      </w:pPr>
                      <w:r w:rsidRPr="003175B3">
                        <w:rPr>
                          <w:rFonts w:ascii="Nirmala UI" w:hAnsi="Nirmala UI" w:cs="Nirmala UI"/>
                          <w:color w:val="000000" w:themeColor="text1"/>
                          <w:szCs w:val="24"/>
                          <w:cs/>
                          <w:lang w:bidi="bn-IN"/>
                        </w:rPr>
                        <w:t>10. যখন জনসংখ্যার একটি উল্লেখযোগ্য অনুপাতকে একটি রোগের বিরুদ্ধে টিকা দেওয়া হয়, তখন গণ অনাক্রম্যতা দেখা দেয়</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নিম্নলিখিত টিকাগুলির ক্ষেত্রে একটি জনসংখ্যাতে টিকা দেওয়ার হার কমে গেলে কী হতে পারে? (ইঙ্গিত: সেগুলির সংক্রমণ পদ্ধতি সম্পর্কে চিন্তাভাবনা করুন</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হাম স্পর্শের মাধ্যমে এবং সংক্রমিত ব্যক্তিদের কাছ থেকে</w:t>
                      </w:r>
                    </w:p>
                    <w:p w14:paraId="3EEAECCD" w14:textId="77777777" w:rsidR="00C515A5" w:rsidRPr="003175B3" w:rsidRDefault="00C515A5" w:rsidP="003175B3">
                      <w:pPr>
                        <w:spacing w:line="240" w:lineRule="auto"/>
                        <w:rPr>
                          <w:rFonts w:ascii="Nirmala UI" w:hAnsi="Nirmala UI" w:cs="Nirmala UI"/>
                          <w:color w:val="000000" w:themeColor="text1"/>
                          <w:kern w:val="24"/>
                          <w:szCs w:val="24"/>
                          <w:cs/>
                          <w:lang w:bidi="bn-IN"/>
                        </w:rPr>
                      </w:pPr>
                      <w:r w:rsidRPr="003175B3">
                        <w:rPr>
                          <w:rFonts w:ascii="Nirmala UI" w:hAnsi="Nirmala UI" w:cs="Nirmala UI"/>
                          <w:color w:val="000000" w:themeColor="text1"/>
                          <w:szCs w:val="24"/>
                          <w:cs/>
                          <w:lang w:bidi="bn-IN"/>
                        </w:rPr>
                        <w:t>ছোঁয়াচে ফোঁটার মাধ্যমে বাতাসে ছড়াতে পারে এবং কলেরা একটি পানিবাহিত রোগ)</w:t>
                      </w:r>
                      <w:r w:rsidRPr="003175B3">
                        <w:rPr>
                          <w:rFonts w:ascii="Nirmala UI" w:hAnsi="Nirmala UI" w:cs="Nirmala UI"/>
                          <w:color w:val="000000" w:themeColor="text1"/>
                          <w:szCs w:val="24"/>
                          <w:cs/>
                          <w:lang w:bidi="hi-IN"/>
                        </w:rPr>
                        <w:t>।</w:t>
                      </w:r>
                    </w:p>
                    <w:p w14:paraId="558B4804" w14:textId="77777777" w:rsidR="00C515A5" w:rsidRPr="003175B3" w:rsidRDefault="00C515A5" w:rsidP="003175B3">
                      <w:pPr>
                        <w:spacing w:line="240" w:lineRule="auto"/>
                        <w:rPr>
                          <w:rFonts w:ascii="Nirmala UI" w:hAnsi="Nirmala UI" w:cs="Nirmala UI"/>
                          <w:color w:val="000000" w:themeColor="text1"/>
                          <w:kern w:val="24"/>
                          <w:szCs w:val="24"/>
                          <w:cs/>
                          <w:lang w:bidi="bn-IN"/>
                        </w:rPr>
                      </w:pPr>
                    </w:p>
                    <w:p w14:paraId="5B56AF99" w14:textId="5462F839" w:rsidR="00C515A5" w:rsidRPr="003175B3" w:rsidRDefault="00C515A5" w:rsidP="00A3794F">
                      <w:pPr>
                        <w:spacing w:line="240" w:lineRule="auto"/>
                        <w:ind w:firstLine="360"/>
                        <w:rPr>
                          <w:rFonts w:ascii="Nirmala UI" w:eastAsia="Times New Roman" w:hAnsi="Nirmala UI" w:cs="Nirmala UI"/>
                          <w:szCs w:val="24"/>
                          <w:cs/>
                          <w:lang w:bidi="bn-IN"/>
                        </w:rPr>
                      </w:pPr>
                      <w:r>
                        <w:rPr>
                          <w:rFonts w:ascii="Nirmala UI" w:hAnsi="Nirmala UI" w:cs="Nirmala UI"/>
                          <w:color w:val="000000" w:themeColor="text1"/>
                          <w:szCs w:val="24"/>
                          <w:lang w:val="en-IN" w:bidi="bn-IN"/>
                        </w:rPr>
                        <w:t xml:space="preserve">a) </w:t>
                      </w:r>
                      <w:r w:rsidRPr="003175B3">
                        <w:rPr>
                          <w:rFonts w:ascii="Nirmala UI" w:hAnsi="Nirmala UI" w:cs="Nirmala UI"/>
                          <w:color w:val="000000" w:themeColor="text1"/>
                          <w:szCs w:val="24"/>
                          <w:cs/>
                          <w:lang w:bidi="bn-IN"/>
                        </w:rPr>
                        <w:t>হাম</w:t>
                      </w:r>
                    </w:p>
                    <w:p w14:paraId="279B5ADF" w14:textId="77777777" w:rsidR="00C515A5" w:rsidRPr="003175B3" w:rsidRDefault="00C515A5" w:rsidP="003175B3">
                      <w:pPr>
                        <w:spacing w:line="240" w:lineRule="auto"/>
                        <w:ind w:left="360"/>
                        <w:rPr>
                          <w:rFonts w:ascii="Nirmala UI" w:hAnsi="Nirmala UI" w:cs="Nirmala UI"/>
                          <w:color w:val="000000" w:themeColor="text1"/>
                          <w:kern w:val="24"/>
                          <w:szCs w:val="24"/>
                          <w:cs/>
                          <w:lang w:bidi="bn-IN"/>
                        </w:rPr>
                      </w:pPr>
                      <w:r w:rsidRPr="003175B3">
                        <w:rPr>
                          <w:rFonts w:ascii="Nirmala UI" w:hAnsi="Nirmala UI" w:cs="Nirmala UI"/>
                          <w:color w:val="000000" w:themeColor="text1"/>
                          <w:szCs w:val="24"/>
                          <w:cs/>
                          <w:lang w:bidi="bn-IN"/>
                        </w:rPr>
                        <w:t>যদি হামের টিকার ক্ষেত্রে টিকাকরণের হার কমে যায়, তবে বিক্ষিপ্ত প্রাদুর্ভাব ঘটতে পারে, কারণ হাম টিকা না দেওয়া এবং সংবেদনশীল ব্যক্তিদের মধ্যে বাতাসের মাধ্যমে বা সংক্রমিত ব্যক্তির সংস্প‌র্শতার মাধ্যমে ছড়াতে পারে</w:t>
                      </w:r>
                      <w:r w:rsidRPr="003175B3">
                        <w:rPr>
                          <w:rFonts w:ascii="Nirmala UI" w:hAnsi="Nirmala UI" w:cs="Nirmala UI"/>
                          <w:color w:val="000000" w:themeColor="text1"/>
                          <w:szCs w:val="24"/>
                          <w:cs/>
                          <w:lang w:bidi="hi-IN"/>
                        </w:rPr>
                        <w:t>।</w:t>
                      </w:r>
                    </w:p>
                    <w:p w14:paraId="0DF9F222" w14:textId="77777777" w:rsidR="00C515A5" w:rsidRPr="003175B3" w:rsidRDefault="00C515A5" w:rsidP="003175B3">
                      <w:pPr>
                        <w:spacing w:line="240" w:lineRule="auto"/>
                        <w:ind w:left="360"/>
                        <w:rPr>
                          <w:rFonts w:ascii="Nirmala UI" w:eastAsiaTheme="minorEastAsia" w:hAnsi="Nirmala UI" w:cs="Nirmala UI"/>
                          <w:szCs w:val="24"/>
                          <w:cs/>
                          <w:lang w:bidi="bn-IN"/>
                        </w:rPr>
                      </w:pPr>
                    </w:p>
                    <w:p w14:paraId="48CAC304" w14:textId="561C8E7D" w:rsidR="00C515A5" w:rsidRPr="003175B3" w:rsidRDefault="00C515A5" w:rsidP="003175B3">
                      <w:pPr>
                        <w:spacing w:line="240" w:lineRule="auto"/>
                        <w:ind w:firstLine="360"/>
                        <w:rPr>
                          <w:rFonts w:ascii="Nirmala UI" w:hAnsi="Nirmala UI" w:cs="Nirmala UI"/>
                          <w:szCs w:val="24"/>
                          <w:cs/>
                          <w:lang w:bidi="bn-IN"/>
                        </w:rPr>
                      </w:pPr>
                      <w:r>
                        <w:rPr>
                          <w:rFonts w:ascii="Nirmala UI" w:hAnsi="Nirmala UI" w:cs="Nirmala UI"/>
                          <w:color w:val="000000" w:themeColor="text1"/>
                          <w:szCs w:val="24"/>
                          <w:lang w:val="en-IN" w:bidi="bn-IN"/>
                        </w:rPr>
                        <w:t xml:space="preserve">b) </w:t>
                      </w:r>
                      <w:r w:rsidRPr="003175B3">
                        <w:rPr>
                          <w:rFonts w:ascii="Nirmala UI" w:hAnsi="Nirmala UI" w:cs="Nirmala UI"/>
                          <w:color w:val="000000" w:themeColor="text1"/>
                          <w:szCs w:val="24"/>
                          <w:cs/>
                          <w:lang w:bidi="bn-IN"/>
                        </w:rPr>
                        <w:t>কলেরা</w:t>
                      </w:r>
                    </w:p>
                    <w:p w14:paraId="25A840EE" w14:textId="3241A38A" w:rsidR="00C515A5" w:rsidRPr="003175B3" w:rsidRDefault="00C515A5" w:rsidP="003175B3">
                      <w:pPr>
                        <w:spacing w:line="240" w:lineRule="auto"/>
                        <w:ind w:left="360"/>
                        <w:rPr>
                          <w:rFonts w:ascii="Nirmala UI" w:hAnsi="Nirmala UI" w:cs="Nirmala UI"/>
                          <w:szCs w:val="24"/>
                          <w:cs/>
                          <w:lang w:bidi="bn-IN"/>
                        </w:rPr>
                      </w:pPr>
                      <w:r w:rsidRPr="003175B3">
                        <w:rPr>
                          <w:rFonts w:ascii="Nirmala UI" w:hAnsi="Nirmala UI" w:cs="Nirmala UI"/>
                          <w:color w:val="000000" w:themeColor="text1"/>
                          <w:szCs w:val="24"/>
                          <w:cs/>
                          <w:lang w:bidi="bn-IN"/>
                        </w:rPr>
                        <w:t>হামের মতোই, যে দেশগুলিতে কলেরা একটি প্রধান স্বাস্থ্য উদ্বেগ, সেখানে কলেরার টিকাকরণের হার কমে যাওয়ার ফলে এর প্রাদুর্ভাব দেখা দিতে পারে</w:t>
                      </w:r>
                      <w:r w:rsidRPr="003175B3">
                        <w:rPr>
                          <w:rFonts w:ascii="Nirmala UI" w:hAnsi="Nirmala UI" w:cs="Nirmala UI"/>
                          <w:color w:val="000000" w:themeColor="text1"/>
                          <w:szCs w:val="24"/>
                          <w:cs/>
                          <w:lang w:bidi="hi-IN"/>
                        </w:rPr>
                        <w:t>।</w:t>
                      </w:r>
                      <w:r w:rsidRPr="003175B3">
                        <w:rPr>
                          <w:rFonts w:ascii="Nirmala UI" w:hAnsi="Nirmala UI" w:cs="Nirmala UI"/>
                          <w:color w:val="000000" w:themeColor="text1"/>
                          <w:szCs w:val="24"/>
                          <w:cs/>
                          <w:lang w:bidi="bn-IN"/>
                        </w:rPr>
                        <w:t xml:space="preserve"> গণ অনাক্রম্যতা এখনও গুরুত্বপূর্ণ; যাইহোক, কলেরা একটি পানিবাহিত রোগ হওয়ায়, এটি টিকাপ্রাপ্ত ব্যক্তিদের আশেপাশে থাকলেও যাদের টিকা দেওয়া হয়নি তাদের প্রভাবিত করতে পারে</w:t>
                      </w:r>
                      <w:r w:rsidRPr="003175B3">
                        <w:rPr>
                          <w:rFonts w:ascii="Nirmala UI" w:hAnsi="Nirmala UI" w:cs="Nirmala UI"/>
                          <w:color w:val="000000" w:themeColor="text1"/>
                          <w:szCs w:val="24"/>
                          <w:cs/>
                          <w:lang w:bidi="hi-IN"/>
                        </w:rPr>
                        <w:t>।</w:t>
                      </w:r>
                    </w:p>
                  </w:txbxContent>
                </v:textbox>
                <w10:anchorlock/>
              </v:shape>
            </w:pict>
          </mc:Fallback>
        </mc:AlternateContent>
      </w:r>
      <w:r w:rsidRPr="00870893">
        <w:rPr>
          <w:rFonts w:ascii="Nirmala UI" w:hAnsi="Nirmala UI" w:cs="Nirmala UI"/>
          <w:szCs w:val="24"/>
          <w:cs/>
          <w:lang w:bidi="bn-IN"/>
        </w:rPr>
        <w:br w:type="page"/>
      </w:r>
      <w:bookmarkEnd w:id="45"/>
    </w:p>
    <w:p w14:paraId="304F8EA8" w14:textId="3218B5EC" w:rsidR="00F661C1" w:rsidRPr="00870893" w:rsidRDefault="00474FAB" w:rsidP="00474FAB">
      <w:pPr>
        <w:ind w:left="426"/>
        <w:rPr>
          <w:rFonts w:ascii="Nirmala UI" w:hAnsi="Nirmala UI" w:cs="Nirmala UI"/>
          <w:szCs w:val="24"/>
          <w:cs/>
          <w:lang w:bidi="bn-IN"/>
        </w:rPr>
      </w:pPr>
      <w:bookmarkStart w:id="46" w:name="_Hlk112405106"/>
      <w:r w:rsidRPr="00870893">
        <w:rPr>
          <w:rFonts w:ascii="Nirmala UI" w:hAnsi="Nirmala UI" w:cs="Nirmala UI"/>
          <w:noProof/>
          <w:lang w:val="en-US"/>
        </w:rPr>
        <w:lastRenderedPageBreak/>
        <mc:AlternateContent>
          <mc:Choice Requires="wpg">
            <w:drawing>
              <wp:anchor distT="0" distB="0" distL="114300" distR="114300" simplePos="0" relativeHeight="252303360" behindDoc="0" locked="0" layoutInCell="1" allowOverlap="1" wp14:anchorId="7907E371" wp14:editId="182F836D">
                <wp:simplePos x="0" y="0"/>
                <wp:positionH relativeFrom="column">
                  <wp:posOffset>37322</wp:posOffset>
                </wp:positionH>
                <wp:positionV relativeFrom="paragraph">
                  <wp:posOffset>83976</wp:posOffset>
                </wp:positionV>
                <wp:extent cx="6211315" cy="9127081"/>
                <wp:effectExtent l="38100" t="19050" r="18415" b="36195"/>
                <wp:wrapNone/>
                <wp:docPr id="1038" name="Group 10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27081"/>
                          <a:chOff x="0" y="0"/>
                          <a:chExt cx="6211315" cy="9127081"/>
                        </a:xfrm>
                      </wpg:grpSpPr>
                      <wps:wsp>
                        <wps:cNvPr id="2973" name="Rectangle: Rounded Corners 2973">
                          <a:extLst>
                            <a:ext uri="{C183D7F6-B498-43B3-948B-1728B52AA6E4}">
                              <adec:decorative xmlns:adec="http://schemas.microsoft.com/office/drawing/2017/decorative" val="1"/>
                            </a:ext>
                          </a:extLst>
                        </wps:cNvPr>
                        <wps:cNvSpPr/>
                        <wps:spPr>
                          <a:xfrm>
                            <a:off x="0" y="278357"/>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4" name="Oval 2974">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5" name="Picture 2975">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23481"/>
                            <a:ext cx="501015" cy="547370"/>
                          </a:xfrm>
                          <a:prstGeom prst="rect">
                            <a:avLst/>
                          </a:prstGeom>
                        </pic:spPr>
                      </pic:pic>
                    </wpg:wgp>
                  </a:graphicData>
                </a:graphic>
                <wp14:sizeRelV relativeFrom="margin">
                  <wp14:pctHeight>0</wp14:pctHeight>
                </wp14:sizeRelV>
              </wp:anchor>
            </w:drawing>
          </mc:Choice>
          <mc:Fallback>
            <w:pict>
              <v:group w14:anchorId="1FACD4D0" id="Group 1038" o:spid="_x0000_s1026" alt="&quot;&quot;" style="position:absolute;margin-left:2.95pt;margin-top:6.6pt;width:489.1pt;height:718.65pt;z-index:252303360;mso-height-relative:margin" coordsize="62113,91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">
                <v:roundrect id="Rectangle: Rounded Corners 2973" o:spid="_x0000_s1027" alt="&quot;&quot;" style="position:absolute;top:2783;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" filled="f" strokecolor="#732281" strokeweight="6pt">
                  <v:stroke joinstyle="bevel" endcap="square"/>
                </v:roundrect>
                <v:oval id="Oval 2974"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" fillcolor="white [3212]" strokecolor="#732281" strokeweight="3pt">
                  <v:stroke joinstyle="miter"/>
                </v:oval>
                <v:shape id="Picture 2975"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5E3F7461" wp14:editId="1EA17229">
                <wp:extent cx="2874010" cy="382270"/>
                <wp:effectExtent l="0" t="0" r="0" b="0"/>
                <wp:docPr id="2976" name="TextBox 18" descr="TS2 - Student Worksheet 2 Teacher Answers&#10;"/>
                <wp:cNvGraphicFramePr/>
                <a:graphic xmlns:a="http://schemas.openxmlformats.org/drawingml/2006/main">
                  <a:graphicData uri="http://schemas.microsoft.com/office/word/2010/wordprocessingShape">
                    <wps:wsp>
                      <wps:cNvSpPr txBox="1"/>
                      <wps:spPr>
                        <a:xfrm>
                          <a:off x="0" y="0"/>
                          <a:ext cx="2874010" cy="382270"/>
                        </a:xfrm>
                        <a:prstGeom prst="rect">
                          <a:avLst/>
                        </a:prstGeom>
                        <a:noFill/>
                      </wps:spPr>
                      <wps:txbx>
                        <w:txbxContent>
                          <w:p w14:paraId="4EF3F9CE"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TS3 – </w:t>
                            </w:r>
                            <w:r w:rsidRPr="003175B3">
                              <w:rPr>
                                <w:rFonts w:cs="Nirmala UI"/>
                                <w:bCs/>
                                <w:sz w:val="28"/>
                                <w:szCs w:val="28"/>
                                <w:cs/>
                                <w:lang w:bidi="bn-IN"/>
                              </w:rPr>
                              <w:t>টিকা</w:t>
                            </w:r>
                            <w:r>
                              <w:rPr>
                                <w:rFonts w:cs="Arial Bold"/>
                                <w:bCs/>
                                <w:sz w:val="28"/>
                                <w:szCs w:val="28"/>
                                <w:cs/>
                                <w:lang w:bidi="bn-IN"/>
                              </w:rPr>
                              <w:t xml:space="preserve"> </w:t>
                            </w:r>
                            <w:r w:rsidRPr="003175B3">
                              <w:rPr>
                                <w:rFonts w:cs="Nirmala UI"/>
                                <w:bCs/>
                                <w:sz w:val="28"/>
                                <w:szCs w:val="28"/>
                                <w:cs/>
                                <w:lang w:bidi="bn-IN"/>
                              </w:rPr>
                              <w:t>সংক্রান্ত</w:t>
                            </w:r>
                            <w:r>
                              <w:rPr>
                                <w:rFonts w:cs="Arial Bold"/>
                                <w:bCs/>
                                <w:sz w:val="28"/>
                                <w:szCs w:val="28"/>
                                <w:cs/>
                                <w:lang w:bidi="bn-IN"/>
                              </w:rPr>
                              <w:t xml:space="preserve"> </w:t>
                            </w:r>
                            <w:r w:rsidRPr="003175B3">
                              <w:rPr>
                                <w:rFonts w:cs="Nirmala UI"/>
                                <w:bCs/>
                                <w:sz w:val="28"/>
                                <w:szCs w:val="28"/>
                                <w:cs/>
                                <w:lang w:bidi="bn-IN"/>
                              </w:rPr>
                              <w:t>ভুল</w:t>
                            </w:r>
                            <w:r>
                              <w:rPr>
                                <w:rFonts w:cs="Arial Bold"/>
                                <w:bCs/>
                                <w:sz w:val="28"/>
                                <w:szCs w:val="28"/>
                                <w:cs/>
                                <w:lang w:bidi="bn-IN"/>
                              </w:rPr>
                              <w:t xml:space="preserve"> </w:t>
                            </w:r>
                            <w:r w:rsidRPr="003175B3">
                              <w:rPr>
                                <w:rFonts w:cs="Nirmala UI"/>
                                <w:bCs/>
                                <w:sz w:val="28"/>
                                <w:szCs w:val="28"/>
                                <w:cs/>
                                <w:lang w:bidi="bn-IN"/>
                              </w:rPr>
                              <w:t>ধারণাগুলি</w:t>
                            </w:r>
                            <w:r>
                              <w:rPr>
                                <w:rFonts w:cs="Arial Bold"/>
                                <w:bCs/>
                                <w:sz w:val="28"/>
                                <w:szCs w:val="28"/>
                                <w:cs/>
                                <w:lang w:bidi="bn-IN"/>
                              </w:rPr>
                              <w:t xml:space="preserve"> </w:t>
                            </w:r>
                            <w:r w:rsidRPr="003175B3">
                              <w:rPr>
                                <w:rFonts w:cs="Nirmala UI"/>
                                <w:bCs/>
                                <w:sz w:val="28"/>
                                <w:szCs w:val="28"/>
                                <w:cs/>
                                <w:lang w:bidi="bn-IN"/>
                              </w:rPr>
                              <w:t>উত্তর</w:t>
                            </w:r>
                          </w:p>
                        </w:txbxContent>
                      </wps:txbx>
                      <wps:bodyPr wrap="none" rtlCol="0">
                        <a:spAutoFit/>
                      </wps:bodyPr>
                    </wps:wsp>
                  </a:graphicData>
                </a:graphic>
              </wp:inline>
            </w:drawing>
          </mc:Choice>
          <mc:Fallback>
            <w:pict>
              <v:shape w14:anchorId="5E3F7461" id="_x0000_s1811" type="#_x0000_t202" alt="TS2 - Student Worksheet 2 Teacher Answers&#10;" style="width:226.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" filled="f" stroked="f">
                <v:textbox style="mso-fit-shape-to-text:t">
                  <w:txbxContent>
                    <w:p w14:paraId="4EF3F9CE"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TS3 – </w:t>
                      </w:r>
                      <w:r w:rsidRPr="003175B3">
                        <w:rPr>
                          <w:rFonts w:cs="Nirmala UI"/>
                          <w:bCs/>
                          <w:sz w:val="28"/>
                          <w:szCs w:val="28"/>
                          <w:cs/>
                          <w:lang w:bidi="bn-IN"/>
                        </w:rPr>
                        <w:t>টিকা</w:t>
                      </w:r>
                      <w:r>
                        <w:rPr>
                          <w:rFonts w:cs="Arial Bold"/>
                          <w:bCs/>
                          <w:sz w:val="28"/>
                          <w:szCs w:val="28"/>
                          <w:cs/>
                          <w:lang w:bidi="bn-IN"/>
                        </w:rPr>
                        <w:t xml:space="preserve"> </w:t>
                      </w:r>
                      <w:r w:rsidRPr="003175B3">
                        <w:rPr>
                          <w:rFonts w:cs="Nirmala UI"/>
                          <w:bCs/>
                          <w:sz w:val="28"/>
                          <w:szCs w:val="28"/>
                          <w:cs/>
                          <w:lang w:bidi="bn-IN"/>
                        </w:rPr>
                        <w:t>সংক্রান্ত</w:t>
                      </w:r>
                      <w:r>
                        <w:rPr>
                          <w:rFonts w:cs="Arial Bold"/>
                          <w:bCs/>
                          <w:sz w:val="28"/>
                          <w:szCs w:val="28"/>
                          <w:cs/>
                          <w:lang w:bidi="bn-IN"/>
                        </w:rPr>
                        <w:t xml:space="preserve"> </w:t>
                      </w:r>
                      <w:r w:rsidRPr="003175B3">
                        <w:rPr>
                          <w:rFonts w:cs="Nirmala UI"/>
                          <w:bCs/>
                          <w:sz w:val="28"/>
                          <w:szCs w:val="28"/>
                          <w:cs/>
                          <w:lang w:bidi="bn-IN"/>
                        </w:rPr>
                        <w:t>ভুল</w:t>
                      </w:r>
                      <w:r>
                        <w:rPr>
                          <w:rFonts w:cs="Arial Bold"/>
                          <w:bCs/>
                          <w:sz w:val="28"/>
                          <w:szCs w:val="28"/>
                          <w:cs/>
                          <w:lang w:bidi="bn-IN"/>
                        </w:rPr>
                        <w:t xml:space="preserve"> </w:t>
                      </w:r>
                      <w:r w:rsidRPr="003175B3">
                        <w:rPr>
                          <w:rFonts w:cs="Nirmala UI"/>
                          <w:bCs/>
                          <w:sz w:val="28"/>
                          <w:szCs w:val="28"/>
                          <w:cs/>
                          <w:lang w:bidi="bn-IN"/>
                        </w:rPr>
                        <w:t>ধারণাগুলি</w:t>
                      </w:r>
                      <w:r>
                        <w:rPr>
                          <w:rFonts w:cs="Arial Bold"/>
                          <w:bCs/>
                          <w:sz w:val="28"/>
                          <w:szCs w:val="28"/>
                          <w:cs/>
                          <w:lang w:bidi="bn-IN"/>
                        </w:rPr>
                        <w:t xml:space="preserve"> </w:t>
                      </w:r>
                      <w:r w:rsidRPr="003175B3">
                        <w:rPr>
                          <w:rFonts w:cs="Nirmala UI"/>
                          <w:bCs/>
                          <w:sz w:val="28"/>
                          <w:szCs w:val="28"/>
                          <w:cs/>
                          <w:lang w:bidi="bn-IN"/>
                        </w:rPr>
                        <w:t>উত্তর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770C72A1" wp14:editId="32A54884">
                <wp:extent cx="5626100" cy="1303020"/>
                <wp:effectExtent l="0" t="0" r="0" b="0"/>
                <wp:docPr id="2978" name="TextBox 10" descr="Vaccine Misconceptions&#10;- Answers&#10;"/>
                <wp:cNvGraphicFramePr/>
                <a:graphic xmlns:a="http://schemas.openxmlformats.org/drawingml/2006/main">
                  <a:graphicData uri="http://schemas.microsoft.com/office/word/2010/wordprocessingShape">
                    <wps:wsp>
                      <wps:cNvSpPr txBox="1"/>
                      <wps:spPr>
                        <a:xfrm>
                          <a:off x="0" y="0"/>
                          <a:ext cx="5626100" cy="1303020"/>
                        </a:xfrm>
                        <a:prstGeom prst="rect">
                          <a:avLst/>
                        </a:prstGeom>
                        <a:noFill/>
                      </wps:spPr>
                      <wps:txbx>
                        <w:txbxContent>
                          <w:p w14:paraId="417C46BD" w14:textId="0D406E07" w:rsidR="00C515A5" w:rsidRPr="006F5F1A" w:rsidRDefault="00C515A5" w:rsidP="006F5F1A">
                            <w:pPr>
                              <w:rPr>
                                <w:rFonts w:ascii="Nirmala UI" w:hAnsi="Nirmala UI" w:cs="Nirmala UI"/>
                                <w:sz w:val="8"/>
                                <w:szCs w:val="8"/>
                                <w:cs/>
                                <w:lang w:bidi="bn-IN"/>
                              </w:rPr>
                            </w:pPr>
                            <w:r w:rsidRPr="006F5F1A">
                              <w:rPr>
                                <w:rFonts w:ascii="Nirmala UI" w:hAnsi="Nirmala UI" w:cs="Nirmala UI"/>
                                <w:b/>
                                <w:bCs/>
                                <w:color w:val="000000" w:themeColor="text1"/>
                                <w:sz w:val="48"/>
                                <w:szCs w:val="48"/>
                                <w:cs/>
                                <w:lang w:bidi="bn-IN"/>
                              </w:rPr>
                              <w:t>টিকা সংক্রান্ত ভুল ধারণাগুলি</w:t>
                            </w:r>
                            <w:r>
                              <w:rPr>
                                <w:rFonts w:ascii="Nirmala UI" w:hAnsi="Nirmala UI" w:cs="Nirmala UI" w:hint="cs"/>
                                <w:b/>
                                <w:bCs/>
                                <w:color w:val="000000" w:themeColor="text1"/>
                                <w:sz w:val="48"/>
                                <w:szCs w:val="48"/>
                                <w:cs/>
                                <w:lang w:bidi="bn-IN"/>
                              </w:rPr>
                              <w:t xml:space="preserve"> </w:t>
                            </w:r>
                            <w:r w:rsidRPr="006F5F1A">
                              <w:rPr>
                                <w:rFonts w:ascii="Nirmala UI" w:hAnsi="Nirmala UI" w:cs="Nirmala UI"/>
                                <w:b/>
                                <w:bCs/>
                                <w:color w:val="000000" w:themeColor="text1"/>
                                <w:sz w:val="48"/>
                                <w:szCs w:val="48"/>
                                <w:cs/>
                                <w:lang w:bidi="bn-IN"/>
                              </w:rPr>
                              <w:t>- উত্তর</w:t>
                            </w:r>
                          </w:p>
                        </w:txbxContent>
                      </wps:txbx>
                      <wps:bodyPr wrap="square" rtlCol="0">
                        <a:spAutoFit/>
                      </wps:bodyPr>
                    </wps:wsp>
                  </a:graphicData>
                </a:graphic>
              </wp:inline>
            </w:drawing>
          </mc:Choice>
          <mc:Fallback>
            <w:pict>
              <v:shape w14:anchorId="770C72A1" id="_x0000_s1812" type="#_x0000_t202" alt="Vaccine Misconceptions&#10;- Answers&#10;" style="width:443pt;height:10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" filled="f" stroked="f">
                <v:textbox style="mso-fit-shape-to-text:t">
                  <w:txbxContent>
                    <w:p w14:paraId="417C46BD" w14:textId="0D406E07" w:rsidR="00C515A5" w:rsidRPr="006F5F1A" w:rsidRDefault="00C515A5" w:rsidP="006F5F1A">
                      <w:pPr>
                        <w:rPr>
                          <w:rFonts w:ascii="Nirmala UI" w:hAnsi="Nirmala UI" w:cs="Nirmala UI"/>
                          <w:sz w:val="8"/>
                          <w:szCs w:val="8"/>
                          <w:cs/>
                          <w:lang w:bidi="bn-IN"/>
                        </w:rPr>
                      </w:pPr>
                      <w:r w:rsidRPr="006F5F1A">
                        <w:rPr>
                          <w:rFonts w:ascii="Nirmala UI" w:hAnsi="Nirmala UI" w:cs="Nirmala UI"/>
                          <w:b/>
                          <w:bCs/>
                          <w:color w:val="000000" w:themeColor="text1"/>
                          <w:sz w:val="48"/>
                          <w:szCs w:val="48"/>
                          <w:cs/>
                          <w:lang w:bidi="bn-IN"/>
                        </w:rPr>
                        <w:t>টিকা সংক্রান্ত ভুল ধারণাগুলি</w:t>
                      </w:r>
                      <w:r>
                        <w:rPr>
                          <w:rFonts w:ascii="Nirmala UI" w:hAnsi="Nirmala UI" w:cs="Nirmala UI" w:hint="cs"/>
                          <w:b/>
                          <w:bCs/>
                          <w:color w:val="000000" w:themeColor="text1"/>
                          <w:sz w:val="48"/>
                          <w:szCs w:val="48"/>
                          <w:cs/>
                          <w:lang w:bidi="bn-IN"/>
                        </w:rPr>
                        <w:t xml:space="preserve"> </w:t>
                      </w:r>
                      <w:r w:rsidRPr="006F5F1A">
                        <w:rPr>
                          <w:rFonts w:ascii="Nirmala UI" w:hAnsi="Nirmala UI" w:cs="Nirmala UI"/>
                          <w:b/>
                          <w:bCs/>
                          <w:color w:val="000000" w:themeColor="text1"/>
                          <w:sz w:val="48"/>
                          <w:szCs w:val="48"/>
                          <w:cs/>
                          <w:lang w:bidi="bn-IN"/>
                        </w:rPr>
                        <w:t>- উত্তর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794E2C75" wp14:editId="137DB8FD">
                <wp:extent cx="5625465" cy="7828384"/>
                <wp:effectExtent l="0" t="0" r="0" b="0"/>
                <wp:docPr id="2977" name="TextBox 7" descr="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wp:cNvGraphicFramePr/>
                <a:graphic xmlns:a="http://schemas.openxmlformats.org/drawingml/2006/main">
                  <a:graphicData uri="http://schemas.microsoft.com/office/word/2010/wordprocessingShape">
                    <wps:wsp>
                      <wps:cNvSpPr txBox="1"/>
                      <wps:spPr>
                        <a:xfrm>
                          <a:off x="0" y="0"/>
                          <a:ext cx="5625465" cy="7828384"/>
                        </a:xfrm>
                        <a:prstGeom prst="rect">
                          <a:avLst/>
                        </a:prstGeom>
                        <a:noFill/>
                      </wps:spPr>
                      <wps:txbx>
                        <w:txbxContent>
                          <w:p w14:paraId="59746643" w14:textId="77777777" w:rsidR="00C515A5" w:rsidRPr="006F5F1A" w:rsidRDefault="00C515A5" w:rsidP="00A3794F">
                            <w:pPr>
                              <w:pStyle w:val="ListParagraph"/>
                              <w:numPr>
                                <w:ilvl w:val="0"/>
                                <w:numId w:val="89"/>
                              </w:numPr>
                              <w:spacing w:after="0" w:line="252"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প্রাকৃতিক অনাক্রম্যতা অর্জিত প্রতিরোধ ক্ষমতার চেয়ে ভালো</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br/>
                              <w:t>মিথ্যা</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প্রকৃত রোগের সংস্পর্শে এলে প্রাকৃতিক অনাক্রম্যতা ঘটে</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যদিও এটি একজন ব্যক্তিকে আবার সংক্রমণ হওয়া থেকে আটকাতে পারে, তবে ব্যক্তিটি খুব অসুস্থ হয়ে পড়তে পারেন, দীর্ঘমেয়াদী স্বাস্থ্যের প্রভাব ভোগ করতে পারে, বা কিছু ক্ষেত্রে মৃত্যুর ঝুঁকি তৈরি হতে পারে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টিকা দেওয়ার মাধ্যমে অর্জিত অনাক্রম্যতা এই একই ঝুঁকি বহন করে না</w:t>
                            </w:r>
                            <w:r w:rsidRPr="006F5F1A">
                              <w:rPr>
                                <w:rFonts w:ascii="Nirmala UI" w:hAnsi="Nirmala UI" w:cs="Nirmala UI"/>
                                <w:color w:val="000000" w:themeColor="text1"/>
                                <w:sz w:val="22"/>
                                <w:cs/>
                                <w:lang w:bidi="hi-IN"/>
                              </w:rPr>
                              <w:t>।</w:t>
                            </w:r>
                          </w:p>
                          <w:p w14:paraId="6183FB2B" w14:textId="77777777" w:rsidR="00C515A5" w:rsidRPr="006F5F1A" w:rsidRDefault="00C515A5" w:rsidP="00A3794F">
                            <w:pPr>
                              <w:pStyle w:val="ListParagraph"/>
                              <w:spacing w:after="0" w:line="252" w:lineRule="auto"/>
                              <w:rPr>
                                <w:rFonts w:ascii="Nirmala UI" w:eastAsia="Times New Roman" w:hAnsi="Nirmala UI" w:cs="Nirmala UI"/>
                                <w:sz w:val="22"/>
                                <w:cs/>
                                <w:lang w:bidi="bn-IN"/>
                              </w:rPr>
                            </w:pPr>
                          </w:p>
                          <w:p w14:paraId="1F479C54" w14:textId="77777777" w:rsidR="00C515A5" w:rsidRPr="006F5F1A" w:rsidRDefault="00C515A5" w:rsidP="00A3794F">
                            <w:pPr>
                              <w:pStyle w:val="ListParagraph"/>
                              <w:numPr>
                                <w:ilvl w:val="0"/>
                                <w:numId w:val="89"/>
                              </w:numPr>
                              <w:spacing w:after="0" w:line="252"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সূঁচ থেকে ব্যথা করবে</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br/>
                              <w:t>সত্য</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আপনি একটি ধারালো প্রবেশের সম্মুখীন হতে পারে, কিন্তু এটি খুব দ্রুত চলে যাবে</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কখনও কখনও আপনি টিকা দেওয়ার পরে হাতে ব্যথা অনুভব করবেন, কিন্তু এর কারণ হল শরীর সমস্ত টিকার জীবকে মেরে ফেলা বা নির্মূল করার জন্য কঠোর পরিশ্রম করছে</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এটি হল এই প্রক্রিয়াটি, যা ভবিষ্যতের রোগের বিরুদ্ধে পৃথক অনাক্রম্যতা প্রদান করে</w:t>
                            </w:r>
                            <w:r w:rsidRPr="006F5F1A">
                              <w:rPr>
                                <w:rFonts w:ascii="Nirmala UI" w:hAnsi="Nirmala UI" w:cs="Nirmala UI"/>
                                <w:color w:val="000000" w:themeColor="text1"/>
                                <w:sz w:val="22"/>
                                <w:cs/>
                                <w:lang w:bidi="hi-IN"/>
                              </w:rPr>
                              <w:t>।</w:t>
                            </w:r>
                          </w:p>
                          <w:p w14:paraId="19451816" w14:textId="77777777" w:rsidR="00C515A5" w:rsidRPr="006F5F1A" w:rsidRDefault="00C515A5" w:rsidP="00A3794F">
                            <w:pPr>
                              <w:spacing w:line="252" w:lineRule="auto"/>
                              <w:contextualSpacing/>
                              <w:rPr>
                                <w:rFonts w:ascii="Nirmala UI" w:eastAsia="Times New Roman" w:hAnsi="Nirmala UI" w:cs="Nirmala UI"/>
                                <w:sz w:val="22"/>
                                <w:cs/>
                                <w:lang w:bidi="bn-IN"/>
                              </w:rPr>
                            </w:pPr>
                          </w:p>
                          <w:p w14:paraId="0AB9C81B" w14:textId="7FE6DDF0" w:rsidR="00C515A5" w:rsidRPr="006F5F1A" w:rsidRDefault="00C515A5" w:rsidP="00A3794F">
                            <w:pPr>
                              <w:pStyle w:val="ListParagraph"/>
                              <w:numPr>
                                <w:ilvl w:val="0"/>
                                <w:numId w:val="89"/>
                              </w:numPr>
                              <w:spacing w:after="0" w:line="252"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আপনার টিকা থেকে পার্শ্ব প্রতিক্রিয়া হতে পারে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br/>
                              <w:t>মাঝে মাঝে</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পার্শ্ব প্রতিক্রিয়া খুবই বিরল এবং তা প্রাপ্ত টিকার উপর নির্ভর করে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হাতে ব্যথা হওয়া বা ক্লান্ত বোধ করা পরিচিত বিষয় হতে পারে, কারণ শরীর টিকার সাথে লড়াই করার জন্য প্রয়োজনীয় অ্যান্টিবডি তৈরি করতে কাজ করছে</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পার্শ্ব প্রতিক্রিয়াগুলি খুব সতর্কভাবে পর্যবেক্ষণ করা হয়, এবং যদি নেতিবাচক পার্শ্ব প্রতিক্রিয়াগুলির ঝুঁকি সুবিধার চেয়ে বেশি হয় তবে একটি টিকা অনুমোদিত হবে না</w:t>
                            </w:r>
                            <w:r w:rsidRPr="006F5F1A">
                              <w:rPr>
                                <w:rFonts w:ascii="Nirmala UI" w:hAnsi="Nirmala UI" w:cs="Nirmala UI"/>
                                <w:color w:val="000000" w:themeColor="text1"/>
                                <w:sz w:val="22"/>
                                <w:cs/>
                                <w:lang w:bidi="hi-IN"/>
                              </w:rPr>
                              <w:t>।</w:t>
                            </w:r>
                          </w:p>
                          <w:p w14:paraId="143E6B8F" w14:textId="77777777" w:rsidR="00C515A5" w:rsidRPr="006F5F1A" w:rsidRDefault="00C515A5" w:rsidP="00A3794F">
                            <w:pPr>
                              <w:spacing w:line="252" w:lineRule="auto"/>
                              <w:contextualSpacing/>
                              <w:rPr>
                                <w:rFonts w:ascii="Nirmala UI" w:eastAsia="Times New Roman" w:hAnsi="Nirmala UI" w:cs="Nirmala UI"/>
                                <w:sz w:val="22"/>
                                <w:cs/>
                                <w:lang w:bidi="bn-IN"/>
                              </w:rPr>
                            </w:pPr>
                          </w:p>
                          <w:p w14:paraId="39B105D2" w14:textId="77777777" w:rsidR="00C515A5" w:rsidRPr="006F5F1A" w:rsidRDefault="00C515A5" w:rsidP="00A3794F">
                            <w:pPr>
                              <w:pStyle w:val="ListParagraph"/>
                              <w:numPr>
                                <w:ilvl w:val="0"/>
                                <w:numId w:val="89"/>
                              </w:numPr>
                              <w:spacing w:after="0" w:line="252"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আমরা যে রোগের জন্য টিকা দিচ্ছি তা খুবই বিরল, আমার রোগটি হবে না</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br/>
                              <w:t>মিথ্যা</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আমরা যেসব রোগের জন্য টিকা দিচ্ছি, তা টিকার কারণে বিরল</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টিকাকরণ সফলভাবে পোলিও, হাম এবং এখন অনেকগুলির মধ্যে COVID-19-এর মত মারাত্মক রোগের প্রাদুর্ভাব কমিয়েছে</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যাইহোক, যদি মানুষ এই রোগগুলির জন্য টিকা দেওয়া বন্ধ করে দেয়, তাহলে আমরা আমাদের গণ অনাক্রম্যতা হারিয়ে ফেলব এবং সংক্রমিত মানুষের সংখ্যা বৃদ্ধি পাবে</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এই কারণেই আপনার নিজের এবং অন্যদের সুরক্ষা নিশ্চিত করতে আপনার ডাক্তারের দ্বারা সুপারিশকৃত টিকা গ্রহণ করা খুবই গুরুত্বপূর্ণ</w:t>
                            </w:r>
                            <w:r w:rsidRPr="006F5F1A">
                              <w:rPr>
                                <w:rFonts w:ascii="Nirmala UI" w:hAnsi="Nirmala UI" w:cs="Nirmala UI"/>
                                <w:color w:val="000000" w:themeColor="text1"/>
                                <w:sz w:val="22"/>
                                <w:cs/>
                                <w:lang w:bidi="hi-IN"/>
                              </w:rPr>
                              <w:t>।</w:t>
                            </w:r>
                          </w:p>
                          <w:p w14:paraId="57391DF5" w14:textId="77777777" w:rsidR="00C515A5" w:rsidRPr="006F5F1A" w:rsidRDefault="00C515A5" w:rsidP="00A3794F">
                            <w:pPr>
                              <w:spacing w:line="252" w:lineRule="auto"/>
                              <w:contextualSpacing/>
                              <w:rPr>
                                <w:rFonts w:ascii="Nirmala UI" w:eastAsia="Times New Roman" w:hAnsi="Nirmala UI" w:cs="Nirmala UI"/>
                                <w:sz w:val="22"/>
                                <w:cs/>
                                <w:lang w:bidi="bn-IN"/>
                              </w:rPr>
                            </w:pPr>
                          </w:p>
                          <w:p w14:paraId="453F2395" w14:textId="77777777" w:rsidR="00C515A5" w:rsidRPr="006F5F1A" w:rsidRDefault="00C515A5" w:rsidP="00A3794F">
                            <w:pPr>
                              <w:pStyle w:val="ListParagraph"/>
                              <w:numPr>
                                <w:ilvl w:val="0"/>
                                <w:numId w:val="89"/>
                              </w:numPr>
                              <w:spacing w:after="0" w:line="252"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টিকা নিরাপদ নয়</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br/>
                              <w:t>মিথ্যা</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টিকাগুলিকে পরীক্ষাগারে, প্রাণীদের এবং মানুষের উপর পরীক্ষা করার একটি কঠোর প্রক্রিয়ার মধ্য দিয়ে যেতে হয়, যাতে সেগুলি কার্যকর কিনা এবং পার্শ্ব প্রতিক্রিয়া হ‌চ্ছে কি না তা নিরীক্ষণ করা যায়</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UK-তে প্রদান করা সমস্ত টীকাকে মেডিসিনস অ্যান্ড হেলথকেয়ার প্রোডাক্ট রেগুলেটরি এজেন্সি (MHRA)-এর দ্বারা অনুমোদিত হতে হবে, যারা নিশ্চিত করে যে, সমস্ত ওষুধ এবং টিকা কঠোর মানদন্ড পূরণ করে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অনুমোদিত হওয়ার পর, স্বাস্থ্য আধিকারিকরা টিকার পার্শ্বপ্রতিক্রিয়াগুলি পর্যবেক্ষণ করে চলেন এবং একটি টিকা আর নিরাপদ নয় বলে পরামর্শ দেওয়ার কোনও প্রমাণ থাকলে দ্রুত প্রতিক্রিয়া জানাতে পারেন</w:t>
                            </w:r>
                            <w:r w:rsidRPr="006F5F1A">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794E2C75" id="_x0000_s1813" type="#_x0000_t202" alt="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style="width:442.95pt;height:61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" filled="f" stroked="f">
                <v:textbox>
                  <w:txbxContent>
                    <w:p w14:paraId="59746643" w14:textId="77777777" w:rsidR="00C515A5" w:rsidRPr="006F5F1A" w:rsidRDefault="00C515A5" w:rsidP="00A3794F">
                      <w:pPr>
                        <w:pStyle w:val="ListParagraph"/>
                        <w:numPr>
                          <w:ilvl w:val="0"/>
                          <w:numId w:val="89"/>
                        </w:numPr>
                        <w:spacing w:after="0" w:line="252"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প্রাকৃতিক অনাক্রম্যতা অর্জিত প্রতিরোধ ক্ষমতার চেয়ে ভালো</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br/>
                        <w:t>মিথ্যা</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প্রকৃত রোগের সংস্পর্শে এলে প্রাকৃতিক অনাক্রম্যতা ঘটে</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যদিও এটি একজন ব্যক্তিকে আবার সংক্রমণ হওয়া থেকে আটকাতে পারে, তবে ব্যক্তিটি খুব অসুস্থ হয়ে পড়তে পারেন, দীর্ঘমেয়াদী স্বাস্থ্যের প্রভাব ভোগ করতে পারে, বা কিছু ক্ষেত্রে মৃত্যুর ঝুঁকি তৈরি হতে পারে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টিকা দেওয়ার মাধ্যমে অর্জিত অনাক্রম্যতা এই একই ঝুঁকি বহন করে না</w:t>
                      </w:r>
                      <w:r w:rsidRPr="006F5F1A">
                        <w:rPr>
                          <w:rFonts w:ascii="Nirmala UI" w:hAnsi="Nirmala UI" w:cs="Nirmala UI"/>
                          <w:color w:val="000000" w:themeColor="text1"/>
                          <w:sz w:val="22"/>
                          <w:cs/>
                          <w:lang w:bidi="hi-IN"/>
                        </w:rPr>
                        <w:t>।</w:t>
                      </w:r>
                    </w:p>
                    <w:p w14:paraId="6183FB2B" w14:textId="77777777" w:rsidR="00C515A5" w:rsidRPr="006F5F1A" w:rsidRDefault="00C515A5" w:rsidP="00A3794F">
                      <w:pPr>
                        <w:pStyle w:val="ListParagraph"/>
                        <w:spacing w:after="0" w:line="252" w:lineRule="auto"/>
                        <w:rPr>
                          <w:rFonts w:ascii="Nirmala UI" w:eastAsia="Times New Roman" w:hAnsi="Nirmala UI" w:cs="Nirmala UI"/>
                          <w:sz w:val="22"/>
                          <w:cs/>
                          <w:lang w:bidi="bn-IN"/>
                        </w:rPr>
                      </w:pPr>
                    </w:p>
                    <w:p w14:paraId="1F479C54" w14:textId="77777777" w:rsidR="00C515A5" w:rsidRPr="006F5F1A" w:rsidRDefault="00C515A5" w:rsidP="00A3794F">
                      <w:pPr>
                        <w:pStyle w:val="ListParagraph"/>
                        <w:numPr>
                          <w:ilvl w:val="0"/>
                          <w:numId w:val="89"/>
                        </w:numPr>
                        <w:spacing w:after="0" w:line="252"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সূঁচ থেকে ব্যথা করবে</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br/>
                        <w:t>সত্য</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আপনি একটি ধারালো প্রবেশের সম্মুখীন হতে পারে, কিন্তু এটি খুব দ্রুত চলে যাবে</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কখনও কখনও আপনি টিকা দেওয়ার পরে হাতে ব্যথা অনুভব করবেন, কিন্তু এর কারণ হল শরীর সমস্ত টিকার জীবকে মেরে ফেলা বা নির্মূল করার জন্য কঠোর পরিশ্রম করছে</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এটি হল এই প্রক্রিয়াটি, যা ভবিষ্যতের রোগের বিরুদ্ধে পৃথক অনাক্রম্যতা প্রদান করে</w:t>
                      </w:r>
                      <w:r w:rsidRPr="006F5F1A">
                        <w:rPr>
                          <w:rFonts w:ascii="Nirmala UI" w:hAnsi="Nirmala UI" w:cs="Nirmala UI"/>
                          <w:color w:val="000000" w:themeColor="text1"/>
                          <w:sz w:val="22"/>
                          <w:cs/>
                          <w:lang w:bidi="hi-IN"/>
                        </w:rPr>
                        <w:t>।</w:t>
                      </w:r>
                    </w:p>
                    <w:p w14:paraId="19451816" w14:textId="77777777" w:rsidR="00C515A5" w:rsidRPr="006F5F1A" w:rsidRDefault="00C515A5" w:rsidP="00A3794F">
                      <w:pPr>
                        <w:spacing w:line="252" w:lineRule="auto"/>
                        <w:contextualSpacing/>
                        <w:rPr>
                          <w:rFonts w:ascii="Nirmala UI" w:eastAsia="Times New Roman" w:hAnsi="Nirmala UI" w:cs="Nirmala UI"/>
                          <w:sz w:val="22"/>
                          <w:cs/>
                          <w:lang w:bidi="bn-IN"/>
                        </w:rPr>
                      </w:pPr>
                    </w:p>
                    <w:p w14:paraId="0AB9C81B" w14:textId="7FE6DDF0" w:rsidR="00C515A5" w:rsidRPr="006F5F1A" w:rsidRDefault="00C515A5" w:rsidP="00A3794F">
                      <w:pPr>
                        <w:pStyle w:val="ListParagraph"/>
                        <w:numPr>
                          <w:ilvl w:val="0"/>
                          <w:numId w:val="89"/>
                        </w:numPr>
                        <w:spacing w:after="0" w:line="252"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আপনার টিকা থেকে পার্শ্ব প্রতিক্রিয়া হতে পারে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br/>
                        <w:t>মাঝে মাঝে</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পার্শ্ব প্রতিক্রিয়া খুবই বিরল এবং তা প্রাপ্ত টিকার উপর নির্ভর করে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হাতে ব্যথা হওয়া বা ক্লান্ত বোধ করা পরিচিত বিষয় হতে পারে, কারণ শরীর টিকার সাথে লড়াই করার জন্য প্রয়োজনীয় অ্যান্টিবডি তৈরি করতে কাজ করছে</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পার্শ্ব প্রতিক্রিয়াগুলি খুব সতর্কভাবে পর্যবেক্ষণ করা হয়, এবং যদি নেতিবাচক পার্শ্ব প্রতিক্রিয়াগুলির ঝুঁকি সুবিধার চেয়ে বেশি হয় তবে একটি টিকা অনুমোদিত হবে না</w:t>
                      </w:r>
                      <w:r w:rsidRPr="006F5F1A">
                        <w:rPr>
                          <w:rFonts w:ascii="Nirmala UI" w:hAnsi="Nirmala UI" w:cs="Nirmala UI"/>
                          <w:color w:val="000000" w:themeColor="text1"/>
                          <w:sz w:val="22"/>
                          <w:cs/>
                          <w:lang w:bidi="hi-IN"/>
                        </w:rPr>
                        <w:t>।</w:t>
                      </w:r>
                    </w:p>
                    <w:p w14:paraId="143E6B8F" w14:textId="77777777" w:rsidR="00C515A5" w:rsidRPr="006F5F1A" w:rsidRDefault="00C515A5" w:rsidP="00A3794F">
                      <w:pPr>
                        <w:spacing w:line="252" w:lineRule="auto"/>
                        <w:contextualSpacing/>
                        <w:rPr>
                          <w:rFonts w:ascii="Nirmala UI" w:eastAsia="Times New Roman" w:hAnsi="Nirmala UI" w:cs="Nirmala UI"/>
                          <w:sz w:val="22"/>
                          <w:cs/>
                          <w:lang w:bidi="bn-IN"/>
                        </w:rPr>
                      </w:pPr>
                    </w:p>
                    <w:p w14:paraId="39B105D2" w14:textId="77777777" w:rsidR="00C515A5" w:rsidRPr="006F5F1A" w:rsidRDefault="00C515A5" w:rsidP="00A3794F">
                      <w:pPr>
                        <w:pStyle w:val="ListParagraph"/>
                        <w:numPr>
                          <w:ilvl w:val="0"/>
                          <w:numId w:val="89"/>
                        </w:numPr>
                        <w:spacing w:after="0" w:line="252"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আমরা যে রোগের জন্য টিকা দিচ্ছি তা খুবই বিরল, আমার রোগটি হবে না</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br/>
                        <w:t>মিথ্যা</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আমরা যেসব রোগের জন্য টিকা দিচ্ছি, তা টিকার কারণে বিরল</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টিকাকরণ সফলভাবে পোলিও, হাম এবং এখন অনেকগুলির মধ্যে COVID-19-এর মত মারাত্মক রোগের প্রাদুর্ভাব কমিয়েছে</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যাইহোক, যদি মানুষ এই রোগগুলির জন্য টিকা দেওয়া বন্ধ করে দেয়, তাহলে আমরা আমাদের গণ অনাক্রম্যতা হারিয়ে ফেলব এবং সংক্রমিত মানুষের সংখ্যা বৃদ্ধি পাবে</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এই কারণেই আপনার নিজের এবং অন্যদের সুরক্ষা নিশ্চিত করতে আপনার ডাক্তারের দ্বারা সুপারিশকৃত টিকা গ্রহণ করা খুবই গুরুত্বপূর্ণ</w:t>
                      </w:r>
                      <w:r w:rsidRPr="006F5F1A">
                        <w:rPr>
                          <w:rFonts w:ascii="Nirmala UI" w:hAnsi="Nirmala UI" w:cs="Nirmala UI"/>
                          <w:color w:val="000000" w:themeColor="text1"/>
                          <w:sz w:val="22"/>
                          <w:cs/>
                          <w:lang w:bidi="hi-IN"/>
                        </w:rPr>
                        <w:t>।</w:t>
                      </w:r>
                    </w:p>
                    <w:p w14:paraId="57391DF5" w14:textId="77777777" w:rsidR="00C515A5" w:rsidRPr="006F5F1A" w:rsidRDefault="00C515A5" w:rsidP="00A3794F">
                      <w:pPr>
                        <w:spacing w:line="252" w:lineRule="auto"/>
                        <w:contextualSpacing/>
                        <w:rPr>
                          <w:rFonts w:ascii="Nirmala UI" w:eastAsia="Times New Roman" w:hAnsi="Nirmala UI" w:cs="Nirmala UI"/>
                          <w:sz w:val="22"/>
                          <w:cs/>
                          <w:lang w:bidi="bn-IN"/>
                        </w:rPr>
                      </w:pPr>
                    </w:p>
                    <w:p w14:paraId="453F2395" w14:textId="77777777" w:rsidR="00C515A5" w:rsidRPr="006F5F1A" w:rsidRDefault="00C515A5" w:rsidP="00A3794F">
                      <w:pPr>
                        <w:pStyle w:val="ListParagraph"/>
                        <w:numPr>
                          <w:ilvl w:val="0"/>
                          <w:numId w:val="89"/>
                        </w:numPr>
                        <w:spacing w:after="0" w:line="252"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টিকা নিরাপদ নয়</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br/>
                        <w:t>মিথ্যা</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টিকাগুলিকে পরীক্ষাগারে, প্রাণীদের এবং মানুষের উপর পরীক্ষা করার একটি কঠোর প্রক্রিয়ার মধ্য দিয়ে যেতে হয়, যাতে সেগুলি কার্যকর কিনা এবং পার্শ্ব প্রতিক্রিয়া হ‌চ্ছে কি না তা নিরীক্ষণ করা যায়</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UK-তে প্রদান করা সমস্ত টীকাকে মেডিসিনস অ্যান্ড হেলথকেয়ার প্রোডাক্ট রেগুলেটরি এজেন্সি (MHRA)-এর দ্বারা অনুমোদিত হতে হবে, যারা নিশ্চিত করে যে, সমস্ত ওষুধ এবং টিকা কঠোর মানদন্ড পূরণ করে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অনুমোদিত হওয়ার পর, স্বাস্থ্য আধিকারিকরা টিকার পার্শ্বপ্রতিক্রিয়াগুলি পর্যবেক্ষণ করে চলেন এবং একটি টিকা আর নিরাপদ নয় বলে পরামর্শ দেওয়ার কোনও প্রমাণ থাকলে দ্রুত প্রতিক্রিয়া জানাতে পারেন</w:t>
                      </w:r>
                      <w:r w:rsidRPr="006F5F1A">
                        <w:rPr>
                          <w:rFonts w:ascii="Nirmala UI" w:hAnsi="Nirmala UI" w:cs="Nirmala UI"/>
                          <w:color w:val="000000" w:themeColor="text1"/>
                          <w:sz w:val="22"/>
                          <w:cs/>
                          <w:lang w:bidi="hi-IN"/>
                        </w:rPr>
                        <w:t>।</w:t>
                      </w:r>
                    </w:p>
                  </w:txbxContent>
                </v:textbox>
                <w10:anchorlock/>
              </v:shape>
            </w:pict>
          </mc:Fallback>
        </mc:AlternateContent>
      </w:r>
      <w:r w:rsidRPr="00870893">
        <w:rPr>
          <w:rFonts w:ascii="Nirmala UI" w:hAnsi="Nirmala UI" w:cs="Nirmala UI"/>
          <w:szCs w:val="24"/>
          <w:cs/>
          <w:lang w:bidi="bn-IN"/>
        </w:rPr>
        <w:br w:type="page"/>
      </w:r>
    </w:p>
    <w:p w14:paraId="66A88755" w14:textId="61137582" w:rsidR="00F661C1" w:rsidRPr="00870893" w:rsidRDefault="00474FAB" w:rsidP="00474FAB">
      <w:pPr>
        <w:ind w:left="426"/>
        <w:rPr>
          <w:rFonts w:ascii="Nirmala UI" w:hAnsi="Nirmala UI" w:cs="Nirmala UI"/>
          <w:szCs w:val="24"/>
          <w:cs/>
          <w:lang w:bidi="bn-IN"/>
        </w:rPr>
      </w:pPr>
      <w:bookmarkStart w:id="47" w:name="_Hlk112404901"/>
      <w:bookmarkEnd w:id="46"/>
      <w:r w:rsidRPr="00870893">
        <w:rPr>
          <w:rFonts w:ascii="Nirmala UI" w:hAnsi="Nirmala UI" w:cs="Nirmala UI"/>
          <w:noProof/>
          <w:lang w:val="en-US"/>
        </w:rPr>
        <w:lastRenderedPageBreak/>
        <mc:AlternateContent>
          <mc:Choice Requires="wpg">
            <w:drawing>
              <wp:anchor distT="0" distB="0" distL="114300" distR="114300" simplePos="0" relativeHeight="252699648" behindDoc="0" locked="0" layoutInCell="1" allowOverlap="1" wp14:anchorId="428FE8B9" wp14:editId="4E04B77F">
                <wp:simplePos x="0" y="0"/>
                <wp:positionH relativeFrom="column">
                  <wp:posOffset>27467</wp:posOffset>
                </wp:positionH>
                <wp:positionV relativeFrom="paragraph">
                  <wp:posOffset>189171</wp:posOffset>
                </wp:positionV>
                <wp:extent cx="6636016" cy="9024517"/>
                <wp:effectExtent l="38100" t="19050" r="12700" b="43815"/>
                <wp:wrapNone/>
                <wp:docPr id="1041" name="Group 10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6016" cy="9024517"/>
                          <a:chOff x="0" y="0"/>
                          <a:chExt cx="6636016" cy="9024517"/>
                        </a:xfrm>
                      </wpg:grpSpPr>
                      <wps:wsp>
                        <wps:cNvPr id="2983" name="Rectangle: Rounded Corners 11">
                          <a:extLst>
                            <a:ext uri="{C183D7F6-B498-43B3-948B-1728B52AA6E4}">
                              <adec:decorative xmlns:adec="http://schemas.microsoft.com/office/drawing/2017/decorative" val="1"/>
                            </a:ext>
                          </a:extLst>
                        </wps:cNvPr>
                        <wps:cNvSpPr/>
                        <wps:spPr>
                          <a:xfrm>
                            <a:off x="0" y="221069"/>
                            <a:ext cx="6504305" cy="880344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9" name="Oval 1039">
                          <a:extLst>
                            <a:ext uri="{C183D7F6-B498-43B3-948B-1728B52AA6E4}">
                              <adec:decorative xmlns:adec="http://schemas.microsoft.com/office/drawing/2017/decorative" val="1"/>
                            </a:ext>
                          </a:extLst>
                        </wps:cNvPr>
                        <wps:cNvSpPr/>
                        <wps:spPr>
                          <a:xfrm>
                            <a:off x="607340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40" name="Picture 1040">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6107519" y="12848"/>
                            <a:ext cx="501015" cy="547370"/>
                          </a:xfrm>
                          <a:prstGeom prst="rect">
                            <a:avLst/>
                          </a:prstGeom>
                        </pic:spPr>
                      </pic:pic>
                    </wpg:wgp>
                  </a:graphicData>
                </a:graphic>
              </wp:anchor>
            </w:drawing>
          </mc:Choice>
          <mc:Fallback>
            <w:pict>
              <v:group w14:anchorId="38D846E0" id="Group 1041" o:spid="_x0000_s1026" alt="&quot;&quot;" style="position:absolute;margin-left:2.15pt;margin-top:14.9pt;width:522.5pt;height:710.6pt;z-index:252699648" coordsize="66360,90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">
                <v:roundrect id="Rectangle: Rounded Corners 11" o:spid="_x0000_s1027" alt="&quot;&quot;" style="position:absolute;top:2210;width:65043;height:8803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TNxQAAAN0AAAAPAAAAZHJzL2Rvd25yZXYueG1sRI9Ba8JA&#10;FITvhf6H5RW81Y0RJE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BdgwTNxQAAAN0AAAAP&#10;AAAAAAAAAAAAAAAAAAcCAABkcnMvZG93bnJldi54bWxQSwUGAAAAAAMAAwC3AAAA+QIAAAAA&#10;" filled="f" strokecolor="#732281" strokeweight="6pt">
                  <v:stroke joinstyle="bevel" endcap="square"/>
                </v:roundrect>
                <v:oval id="Oval 1039" o:spid="_x0000_s1028" alt="&quot;&quot;" style="position:absolute;left:6073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" fillcolor="white [3212]" strokecolor="#732281" strokeweight="3pt">
                  <v:stroke joinstyle="miter"/>
                </v:oval>
                <v:shape id="Picture 1040" o:spid="_x0000_s1029" type="#_x0000_t75" alt="&quot;&quot;" style="position:absolute;left:6107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359693C4" wp14:editId="26007016">
                <wp:extent cx="3900170" cy="510363"/>
                <wp:effectExtent l="0" t="0" r="0" b="0"/>
                <wp:docPr id="2981" name="TextBox 18" descr="SW1 - Student Worksheet - Immune System Section A&#10;"/>
                <wp:cNvGraphicFramePr/>
                <a:graphic xmlns:a="http://schemas.openxmlformats.org/drawingml/2006/main">
                  <a:graphicData uri="http://schemas.microsoft.com/office/word/2010/wordprocessingShape">
                    <wps:wsp>
                      <wps:cNvSpPr txBox="1"/>
                      <wps:spPr>
                        <a:xfrm>
                          <a:off x="0" y="0"/>
                          <a:ext cx="3900170" cy="510363"/>
                        </a:xfrm>
                        <a:prstGeom prst="rect">
                          <a:avLst/>
                        </a:prstGeom>
                        <a:noFill/>
                      </wps:spPr>
                      <wps:txbx>
                        <w:txbxContent>
                          <w:p w14:paraId="110C7743"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র্থীদের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 </w:t>
                            </w:r>
                            <w:r w:rsidRPr="003175B3">
                              <w:rPr>
                                <w:rFonts w:cs="Nirmala UI"/>
                                <w:bCs/>
                                <w:sz w:val="28"/>
                                <w:szCs w:val="28"/>
                                <w:cs/>
                                <w:lang w:bidi="bn-IN"/>
                              </w:rPr>
                              <w:t>রোগ</w:t>
                            </w:r>
                            <w:r>
                              <w:rPr>
                                <w:rFonts w:cs="Arial Bold"/>
                                <w:bCs/>
                                <w:sz w:val="28"/>
                                <w:szCs w:val="28"/>
                                <w:cs/>
                                <w:lang w:bidi="bn-IN"/>
                              </w:rPr>
                              <w:t xml:space="preserve"> </w:t>
                            </w:r>
                            <w:r w:rsidRPr="003175B3">
                              <w:rPr>
                                <w:rFonts w:cs="Nirmala UI"/>
                                <w:bCs/>
                                <w:sz w:val="28"/>
                                <w:szCs w:val="28"/>
                                <w:cs/>
                                <w:lang w:bidi="bn-IN"/>
                              </w:rPr>
                              <w:t>প্রতিরোধী</w:t>
                            </w:r>
                            <w:r>
                              <w:rPr>
                                <w:rFonts w:cs="Arial Bold"/>
                                <w:bCs/>
                                <w:sz w:val="28"/>
                                <w:szCs w:val="28"/>
                                <w:cs/>
                                <w:lang w:bidi="bn-IN"/>
                              </w:rPr>
                              <w:t xml:space="preserve"> </w:t>
                            </w:r>
                            <w:r w:rsidRPr="003175B3">
                              <w:rPr>
                                <w:rFonts w:cs="Nirmala UI"/>
                                <w:bCs/>
                                <w:sz w:val="28"/>
                                <w:szCs w:val="28"/>
                                <w:cs/>
                                <w:lang w:bidi="bn-IN"/>
                              </w:rPr>
                              <w:t>ব্যবস্থা</w:t>
                            </w:r>
                            <w:r>
                              <w:rPr>
                                <w:rFonts w:cs="Arial Bold"/>
                                <w:bCs/>
                                <w:sz w:val="28"/>
                                <w:szCs w:val="28"/>
                                <w:cs/>
                                <w:lang w:bidi="bn-IN"/>
                              </w:rPr>
                              <w:t xml:space="preserve"> </w:t>
                            </w:r>
                            <w:r w:rsidRPr="003175B3">
                              <w:rPr>
                                <w:rFonts w:cs="Nirmala UI"/>
                                <w:bCs/>
                                <w:sz w:val="28"/>
                                <w:szCs w:val="28"/>
                                <w:cs/>
                                <w:lang w:bidi="bn-IN"/>
                              </w:rPr>
                              <w:t>বিভাগ</w:t>
                            </w:r>
                            <w:r>
                              <w:rPr>
                                <w:rFonts w:cs="Arial Bold"/>
                                <w:bCs/>
                                <w:sz w:val="28"/>
                                <w:szCs w:val="28"/>
                                <w:cs/>
                                <w:lang w:bidi="bn-IN"/>
                              </w:rPr>
                              <w:t xml:space="preserve"> A</w:t>
                            </w:r>
                          </w:p>
                        </w:txbxContent>
                      </wps:txbx>
                      <wps:bodyPr wrap="none" rtlCol="0">
                        <a:noAutofit/>
                      </wps:bodyPr>
                    </wps:wsp>
                  </a:graphicData>
                </a:graphic>
              </wp:inline>
            </w:drawing>
          </mc:Choice>
          <mc:Fallback>
            <w:pict>
              <v:shape w14:anchorId="359693C4" id="_x0000_s1814" type="#_x0000_t202" alt="SW1 - Student Worksheet - Immune System Section A&#10;" style="width:307.1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" filled="f" stroked="f">
                <v:textbox>
                  <w:txbxContent>
                    <w:p w14:paraId="110C7743"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র্থীদের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 </w:t>
                      </w:r>
                      <w:r w:rsidRPr="003175B3">
                        <w:rPr>
                          <w:rFonts w:cs="Nirmala UI"/>
                          <w:bCs/>
                          <w:sz w:val="28"/>
                          <w:szCs w:val="28"/>
                          <w:cs/>
                          <w:lang w:bidi="bn-IN"/>
                        </w:rPr>
                        <w:t>রোগ</w:t>
                      </w:r>
                      <w:r>
                        <w:rPr>
                          <w:rFonts w:cs="Arial Bold"/>
                          <w:bCs/>
                          <w:sz w:val="28"/>
                          <w:szCs w:val="28"/>
                          <w:cs/>
                          <w:lang w:bidi="bn-IN"/>
                        </w:rPr>
                        <w:t xml:space="preserve"> </w:t>
                      </w:r>
                      <w:r w:rsidRPr="003175B3">
                        <w:rPr>
                          <w:rFonts w:cs="Nirmala UI"/>
                          <w:bCs/>
                          <w:sz w:val="28"/>
                          <w:szCs w:val="28"/>
                          <w:cs/>
                          <w:lang w:bidi="bn-IN"/>
                        </w:rPr>
                        <w:t>প্রতিরোধী</w:t>
                      </w:r>
                      <w:r>
                        <w:rPr>
                          <w:rFonts w:cs="Arial Bold"/>
                          <w:bCs/>
                          <w:sz w:val="28"/>
                          <w:szCs w:val="28"/>
                          <w:cs/>
                          <w:lang w:bidi="bn-IN"/>
                        </w:rPr>
                        <w:t xml:space="preserve"> </w:t>
                      </w:r>
                      <w:r w:rsidRPr="003175B3">
                        <w:rPr>
                          <w:rFonts w:cs="Nirmala UI"/>
                          <w:bCs/>
                          <w:sz w:val="28"/>
                          <w:szCs w:val="28"/>
                          <w:cs/>
                          <w:lang w:bidi="bn-IN"/>
                        </w:rPr>
                        <w:t>ব্যবস্থা</w:t>
                      </w:r>
                      <w:r>
                        <w:rPr>
                          <w:rFonts w:cs="Arial Bold"/>
                          <w:bCs/>
                          <w:sz w:val="28"/>
                          <w:szCs w:val="28"/>
                          <w:cs/>
                          <w:lang w:bidi="bn-IN"/>
                        </w:rPr>
                        <w:t xml:space="preserve"> </w:t>
                      </w:r>
                      <w:r w:rsidRPr="003175B3">
                        <w:rPr>
                          <w:rFonts w:cs="Nirmala UI"/>
                          <w:bCs/>
                          <w:sz w:val="28"/>
                          <w:szCs w:val="28"/>
                          <w:cs/>
                          <w:lang w:bidi="bn-IN"/>
                        </w:rPr>
                        <w:t>বিভাগ</w:t>
                      </w:r>
                      <w:r>
                        <w:rPr>
                          <w:rFonts w:cs="Arial Bold"/>
                          <w:bCs/>
                          <w:sz w:val="28"/>
                          <w:szCs w:val="28"/>
                          <w:cs/>
                          <w:lang w:bidi="bn-IN"/>
                        </w:rPr>
                        <w:t xml:space="preserve"> A</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0F8981A" wp14:editId="6F5A669B">
                <wp:extent cx="5626100" cy="615820"/>
                <wp:effectExtent l="0" t="0" r="0" b="0"/>
                <wp:docPr id="2979" name="TextBox 10" descr="Immune System Worksheet&#10;"/>
                <wp:cNvGraphicFramePr/>
                <a:graphic xmlns:a="http://schemas.openxmlformats.org/drawingml/2006/main">
                  <a:graphicData uri="http://schemas.microsoft.com/office/word/2010/wordprocessingShape">
                    <wps:wsp>
                      <wps:cNvSpPr txBox="1"/>
                      <wps:spPr>
                        <a:xfrm>
                          <a:off x="0" y="0"/>
                          <a:ext cx="5626100" cy="615820"/>
                        </a:xfrm>
                        <a:prstGeom prst="rect">
                          <a:avLst/>
                        </a:prstGeom>
                        <a:noFill/>
                      </wps:spPr>
                      <wps:txbx>
                        <w:txbxContent>
                          <w:p w14:paraId="7C7F7BCF" w14:textId="77777777" w:rsidR="00C515A5" w:rsidRPr="006F5F1A" w:rsidRDefault="00C515A5" w:rsidP="00A3794F">
                            <w:pPr>
                              <w:spacing w:line="240" w:lineRule="auto"/>
                              <w:rPr>
                                <w:rFonts w:cs="Arial"/>
                                <w:sz w:val="14"/>
                                <w:szCs w:val="14"/>
                                <w:cs/>
                                <w:lang w:bidi="bn-IN"/>
                              </w:rPr>
                            </w:pPr>
                            <w:r w:rsidRPr="006F5F1A">
                              <w:rPr>
                                <w:rFonts w:cs="Nirmala UI"/>
                                <w:b/>
                                <w:bCs/>
                                <w:color w:val="000000" w:themeColor="text1"/>
                                <w:sz w:val="54"/>
                                <w:szCs w:val="54"/>
                                <w:cs/>
                                <w:lang w:bidi="bn-IN"/>
                              </w:rPr>
                              <w:t>রোগ</w:t>
                            </w:r>
                            <w:r w:rsidRPr="006F5F1A">
                              <w:rPr>
                                <w:rFonts w:cs="Arial"/>
                                <w:b/>
                                <w:bCs/>
                                <w:color w:val="000000" w:themeColor="text1"/>
                                <w:sz w:val="54"/>
                                <w:szCs w:val="54"/>
                                <w:cs/>
                                <w:lang w:bidi="bn-IN"/>
                              </w:rPr>
                              <w:t xml:space="preserve"> </w:t>
                            </w:r>
                            <w:r w:rsidRPr="006F5F1A">
                              <w:rPr>
                                <w:rFonts w:cs="Nirmala UI"/>
                                <w:b/>
                                <w:bCs/>
                                <w:color w:val="000000" w:themeColor="text1"/>
                                <w:sz w:val="54"/>
                                <w:szCs w:val="54"/>
                                <w:cs/>
                                <w:lang w:bidi="bn-IN"/>
                              </w:rPr>
                              <w:t>প্রতিরোধী</w:t>
                            </w:r>
                            <w:r w:rsidRPr="006F5F1A">
                              <w:rPr>
                                <w:rFonts w:cs="Arial"/>
                                <w:b/>
                                <w:bCs/>
                                <w:color w:val="000000" w:themeColor="text1"/>
                                <w:sz w:val="54"/>
                                <w:szCs w:val="54"/>
                                <w:cs/>
                                <w:lang w:bidi="bn-IN"/>
                              </w:rPr>
                              <w:t xml:space="preserve"> </w:t>
                            </w:r>
                            <w:r w:rsidRPr="006F5F1A">
                              <w:rPr>
                                <w:rFonts w:cs="Nirmala UI"/>
                                <w:b/>
                                <w:bCs/>
                                <w:color w:val="000000" w:themeColor="text1"/>
                                <w:sz w:val="54"/>
                                <w:szCs w:val="54"/>
                                <w:cs/>
                                <w:lang w:bidi="bn-IN"/>
                              </w:rPr>
                              <w:t>ব্যবস্থা</w:t>
                            </w:r>
                            <w:r w:rsidRPr="006F5F1A">
                              <w:rPr>
                                <w:rFonts w:cs="Arial"/>
                                <w:b/>
                                <w:bCs/>
                                <w:color w:val="000000" w:themeColor="text1"/>
                                <w:sz w:val="54"/>
                                <w:szCs w:val="54"/>
                                <w:cs/>
                                <w:lang w:bidi="bn-IN"/>
                              </w:rPr>
                              <w:t xml:space="preserve"> </w:t>
                            </w:r>
                            <w:r w:rsidRPr="006F5F1A">
                              <w:rPr>
                                <w:rFonts w:cs="Nirmala UI"/>
                                <w:b/>
                                <w:bCs/>
                                <w:color w:val="000000" w:themeColor="text1"/>
                                <w:sz w:val="54"/>
                                <w:szCs w:val="54"/>
                                <w:cs/>
                                <w:lang w:bidi="bn-IN"/>
                              </w:rPr>
                              <w:t>ওয়ার্কশীট</w:t>
                            </w:r>
                          </w:p>
                        </w:txbxContent>
                      </wps:txbx>
                      <wps:bodyPr wrap="square" rtlCol="0">
                        <a:noAutofit/>
                      </wps:bodyPr>
                    </wps:wsp>
                  </a:graphicData>
                </a:graphic>
              </wp:inline>
            </w:drawing>
          </mc:Choice>
          <mc:Fallback>
            <w:pict>
              <v:shape w14:anchorId="50F8981A" id="_x0000_s1815" type="#_x0000_t202" alt="Immune System Worksheet&#10;" style="width:443pt;height: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" filled="f" stroked="f">
                <v:textbox>
                  <w:txbxContent>
                    <w:p w14:paraId="7C7F7BCF" w14:textId="77777777" w:rsidR="00C515A5" w:rsidRPr="006F5F1A" w:rsidRDefault="00C515A5" w:rsidP="00A3794F">
                      <w:pPr>
                        <w:spacing w:line="240" w:lineRule="auto"/>
                        <w:rPr>
                          <w:rFonts w:cs="Arial"/>
                          <w:sz w:val="14"/>
                          <w:szCs w:val="14"/>
                          <w:cs/>
                          <w:lang w:bidi="bn-IN"/>
                        </w:rPr>
                      </w:pPr>
                      <w:r w:rsidRPr="006F5F1A">
                        <w:rPr>
                          <w:rFonts w:cs="Nirmala UI"/>
                          <w:b/>
                          <w:bCs/>
                          <w:color w:val="000000" w:themeColor="text1"/>
                          <w:sz w:val="54"/>
                          <w:szCs w:val="54"/>
                          <w:cs/>
                          <w:lang w:bidi="bn-IN"/>
                        </w:rPr>
                        <w:t>রোগ</w:t>
                      </w:r>
                      <w:r w:rsidRPr="006F5F1A">
                        <w:rPr>
                          <w:rFonts w:cs="Arial"/>
                          <w:b/>
                          <w:bCs/>
                          <w:color w:val="000000" w:themeColor="text1"/>
                          <w:sz w:val="54"/>
                          <w:szCs w:val="54"/>
                          <w:cs/>
                          <w:lang w:bidi="bn-IN"/>
                        </w:rPr>
                        <w:t xml:space="preserve"> </w:t>
                      </w:r>
                      <w:r w:rsidRPr="006F5F1A">
                        <w:rPr>
                          <w:rFonts w:cs="Nirmala UI"/>
                          <w:b/>
                          <w:bCs/>
                          <w:color w:val="000000" w:themeColor="text1"/>
                          <w:sz w:val="54"/>
                          <w:szCs w:val="54"/>
                          <w:cs/>
                          <w:lang w:bidi="bn-IN"/>
                        </w:rPr>
                        <w:t>প্রতিরোধী</w:t>
                      </w:r>
                      <w:r w:rsidRPr="006F5F1A">
                        <w:rPr>
                          <w:rFonts w:cs="Arial"/>
                          <w:b/>
                          <w:bCs/>
                          <w:color w:val="000000" w:themeColor="text1"/>
                          <w:sz w:val="54"/>
                          <w:szCs w:val="54"/>
                          <w:cs/>
                          <w:lang w:bidi="bn-IN"/>
                        </w:rPr>
                        <w:t xml:space="preserve"> </w:t>
                      </w:r>
                      <w:r w:rsidRPr="006F5F1A">
                        <w:rPr>
                          <w:rFonts w:cs="Nirmala UI"/>
                          <w:b/>
                          <w:bCs/>
                          <w:color w:val="000000" w:themeColor="text1"/>
                          <w:sz w:val="54"/>
                          <w:szCs w:val="54"/>
                          <w:cs/>
                          <w:lang w:bidi="bn-IN"/>
                        </w:rPr>
                        <w:t>ব্যবস্থা</w:t>
                      </w:r>
                      <w:r w:rsidRPr="006F5F1A">
                        <w:rPr>
                          <w:rFonts w:cs="Arial"/>
                          <w:b/>
                          <w:bCs/>
                          <w:color w:val="000000" w:themeColor="text1"/>
                          <w:sz w:val="54"/>
                          <w:szCs w:val="54"/>
                          <w:cs/>
                          <w:lang w:bidi="bn-IN"/>
                        </w:rPr>
                        <w:t xml:space="preserve"> </w:t>
                      </w:r>
                      <w:r w:rsidRPr="006F5F1A">
                        <w:rPr>
                          <w:rFonts w:cs="Nirmala UI"/>
                          <w:b/>
                          <w:bCs/>
                          <w:color w:val="000000" w:themeColor="text1"/>
                          <w:sz w:val="54"/>
                          <w:szCs w:val="54"/>
                          <w:cs/>
                          <w:lang w:bidi="bn-IN"/>
                        </w:rPr>
                        <w:t>ওয়ার্কশীট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710270C6" wp14:editId="1C926253">
                <wp:extent cx="5626100" cy="7875037"/>
                <wp:effectExtent l="0" t="0" r="0" b="0"/>
                <wp:docPr id="2980" name="TextBox 7" descr="&#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wp:cNvGraphicFramePr/>
                <a:graphic xmlns:a="http://schemas.openxmlformats.org/drawingml/2006/main">
                  <a:graphicData uri="http://schemas.microsoft.com/office/word/2010/wordprocessingShape">
                    <wps:wsp>
                      <wps:cNvSpPr txBox="1"/>
                      <wps:spPr>
                        <a:xfrm>
                          <a:off x="0" y="0"/>
                          <a:ext cx="5626100" cy="7875037"/>
                        </a:xfrm>
                        <a:prstGeom prst="rect">
                          <a:avLst/>
                        </a:prstGeom>
                        <a:noFill/>
                      </wps:spPr>
                      <wps:txbx>
                        <w:txbxContent>
                          <w:p w14:paraId="230CC434" w14:textId="77777777" w:rsidR="00C515A5" w:rsidRPr="006F5F1A" w:rsidRDefault="00C515A5" w:rsidP="006F5F1A">
                            <w:pPr>
                              <w:pStyle w:val="ListParagraph"/>
                              <w:numPr>
                                <w:ilvl w:val="0"/>
                                <w:numId w:val="90"/>
                              </w:numPr>
                              <w:spacing w:after="24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একটি অতি-ক্ষুদ্র জীবের দ্বারা আক্রমণ প্রতিরোধ করার জন্য আমাদের বিভিন্ন ধরণের শারীরিক বাধা রয়েছে</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এই বাধাগুলির মধ্যে তিনটির নাম উল্লেখ এবং ব্যাখ্যা করুন যে, কীভাবে সেগুলি সংক্রমণ প্রতিরোধে বিশেষভাবে কাজ করে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w:t>
                            </w:r>
                          </w:p>
                          <w:p w14:paraId="54AC6F6E" w14:textId="77777777" w:rsidR="00C515A5" w:rsidRPr="006F5F1A" w:rsidRDefault="00C515A5" w:rsidP="006F5F1A">
                            <w:pPr>
                              <w:spacing w:after="240" w:line="240" w:lineRule="auto"/>
                              <w:contextualSpacing/>
                              <w:rPr>
                                <w:rFonts w:ascii="Nirmala UI" w:eastAsia="Times New Roman" w:hAnsi="Nirmala UI" w:cs="Nirmala UI"/>
                                <w:sz w:val="22"/>
                                <w:cs/>
                                <w:lang w:bidi="bn-IN"/>
                              </w:rPr>
                            </w:pPr>
                          </w:p>
                          <w:p w14:paraId="763BBA2E" w14:textId="77777777" w:rsidR="00C515A5" w:rsidRPr="006F5F1A" w:rsidRDefault="00C515A5" w:rsidP="006F5F1A">
                            <w:pPr>
                              <w:pStyle w:val="ListParagraph"/>
                              <w:numPr>
                                <w:ilvl w:val="0"/>
                                <w:numId w:val="90"/>
                              </w:numPr>
                              <w:spacing w:after="24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 xml:space="preserve">যদি একটি অতি-ক্ষুদ্র জীব সহজাত রোগ প্রতিরোধী প্রতিক্রিয়া দ্বারা শরীর থেকে অপসারিত না হয় (যখন শরীরের ফ্যাগোসাইটগুলি রোগজীবাণু নির্মূল করতে সাড়া দেয়), তারপর কী হবে? </w:t>
                            </w:r>
                          </w:p>
                          <w:p w14:paraId="180E659E" w14:textId="77777777" w:rsidR="00C515A5" w:rsidRPr="006F5F1A" w:rsidRDefault="00C515A5" w:rsidP="006F5F1A">
                            <w:pPr>
                              <w:spacing w:after="240" w:line="240" w:lineRule="auto"/>
                              <w:contextualSpacing/>
                              <w:rPr>
                                <w:rFonts w:ascii="Nirmala UI" w:eastAsia="Times New Roman" w:hAnsi="Nirmala UI" w:cs="Nirmala UI"/>
                                <w:sz w:val="22"/>
                                <w:cs/>
                                <w:lang w:bidi="bn-IN"/>
                              </w:rPr>
                            </w:pPr>
                          </w:p>
                          <w:p w14:paraId="7B5D1E75" w14:textId="51AD1655" w:rsidR="00C515A5" w:rsidRPr="006F5F1A" w:rsidRDefault="00C515A5" w:rsidP="006F5F1A">
                            <w:pPr>
                              <w:pStyle w:val="ListParagraph"/>
                              <w:numPr>
                                <w:ilvl w:val="0"/>
                                <w:numId w:val="90"/>
                              </w:numPr>
                              <w:spacing w:after="240" w:line="240" w:lineRule="auto"/>
                              <w:rPr>
                                <w:rFonts w:ascii="Nirmala UI" w:eastAsia="Times New Roman" w:hAnsi="Nirmala UI" w:cs="Nirmala UI"/>
                                <w:sz w:val="22"/>
                                <w:cs/>
                                <w:lang w:bidi="bn-IN"/>
                              </w:rPr>
                            </w:pPr>
                            <w:r w:rsidRPr="006F5F1A">
                              <w:rPr>
                                <w:rFonts w:ascii="Nirmala UI" w:hAnsi="Nirmala UI" w:cs="Nirmala UI"/>
                                <w:i/>
                                <w:iCs/>
                                <w:color w:val="000000" w:themeColor="text1"/>
                                <w:sz w:val="22"/>
                                <w:cs/>
                                <w:lang w:bidi="bn-IN"/>
                              </w:rPr>
                              <w:t>লিজিওনেলা নিউমোফিলিয়া</w:t>
                            </w:r>
                            <w:r w:rsidRPr="006F5F1A">
                              <w:rPr>
                                <w:rFonts w:ascii="Nirmala UI" w:hAnsi="Nirmala UI" w:cs="Nirmala UI"/>
                                <w:color w:val="000000" w:themeColor="text1"/>
                                <w:sz w:val="22"/>
                                <w:cs/>
                                <w:lang w:bidi="bn-IN"/>
                              </w:rPr>
                              <w:t xml:space="preserve"> একটি ব্যাকটেরিয়া যার কারণে লিজিওনেয়ার্স ডিজিজ হয়</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মানুষের মধ্যে এটি ম্যাক্রোফেজ দ্বারা গ্রাসকৃত থাকে, তবে ম্যাক্রোফেজগুলি এটিকে মেরে ফেলার জন্য যে স্বাভাবিক প্রক্রিয়াগুলি ব্যবহার করে তা এড়াতে সক্ষম</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তাই এটি ম্যাক্রোফেজের অভ্যন্তরে বসবাস করতে এবং জীবিত থাকার জন্য এর পুষ্টি ব্যবহার করতে সক্ষম</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w:t>
                            </w:r>
                            <w:r w:rsidRPr="006F5F1A">
                              <w:rPr>
                                <w:rFonts w:ascii="Nirmala UI" w:hAnsi="Nirmala UI" w:cs="Nirmala UI"/>
                                <w:color w:val="000000" w:themeColor="text1"/>
                                <w:sz w:val="22"/>
                                <w:cs/>
                                <w:lang w:bidi="bn-IN"/>
                              </w:rPr>
                              <w:br/>
                              <w:t xml:space="preserve">ক) B সেলগুলি কেন </w:t>
                            </w:r>
                            <w:r w:rsidRPr="006F5F1A">
                              <w:rPr>
                                <w:rFonts w:ascii="Nirmala UI" w:hAnsi="Nirmala UI" w:cs="Nirmala UI"/>
                                <w:i/>
                                <w:iCs/>
                                <w:color w:val="000000" w:themeColor="text1"/>
                                <w:sz w:val="22"/>
                                <w:cs/>
                                <w:lang w:bidi="bn-IN"/>
                              </w:rPr>
                              <w:t>এল. নিউমোফিলা</w:t>
                            </w:r>
                            <w:r w:rsidRPr="006F5F1A">
                              <w:rPr>
                                <w:rFonts w:ascii="Nirmala UI" w:hAnsi="Nirmala UI" w:cs="Nirmala UI"/>
                                <w:color w:val="000000" w:themeColor="text1"/>
                                <w:sz w:val="22"/>
                                <w:cs/>
                                <w:lang w:bidi="bn-IN"/>
                              </w:rPr>
                              <w:t xml:space="preserve"> অ্যান্টিজেনগুলিকে চিহ্নিত করতে পারে না? </w:t>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t xml:space="preserve">খ) রোগ প্রতিরোধী ব্যব‌স্থা কীভাবে </w:t>
                            </w:r>
                            <w:r w:rsidRPr="006F5F1A">
                              <w:rPr>
                                <w:rFonts w:ascii="Nirmala UI" w:hAnsi="Nirmala UI" w:cs="Nirmala UI"/>
                                <w:i/>
                                <w:iCs/>
                                <w:color w:val="000000" w:themeColor="text1"/>
                                <w:sz w:val="22"/>
                                <w:cs/>
                                <w:lang w:bidi="bn-IN"/>
                              </w:rPr>
                              <w:t>এল. নিউমোফিলা</w:t>
                            </w:r>
                            <w:r w:rsidRPr="006F5F1A">
                              <w:rPr>
                                <w:rFonts w:ascii="Nirmala UI" w:hAnsi="Nirmala UI" w:cs="Nirmala UI"/>
                                <w:color w:val="000000" w:themeColor="text1"/>
                                <w:sz w:val="22"/>
                                <w:cs/>
                                <w:lang w:bidi="bn-IN"/>
                              </w:rPr>
                              <w:t xml:space="preserve">-কে চিহ্নিত করে এবং এটি কীভাবে শরীর থেকে অপসারিত হয়? </w:t>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t xml:space="preserve">গ) T-সেলের ঘাটতি থাকা কোনো ব্যক্তির কেন অন্তঃকোষীয় অতি-ক্ষুদ্র জীব দ্বারা সংক্রমণের প্রবণতা বেশি হতে পারে? </w:t>
                            </w:r>
                            <w:r w:rsidRPr="006F5F1A">
                              <w:rPr>
                                <w:rFonts w:ascii="Nirmala UI" w:hAnsi="Nirmala UI" w:cs="Nirmala UI"/>
                                <w:color w:val="000000" w:themeColor="text1"/>
                                <w:sz w:val="22"/>
                                <w:cs/>
                                <w:lang w:bidi="bn-IN"/>
                              </w:rPr>
                              <w:br/>
                            </w:r>
                          </w:p>
                          <w:p w14:paraId="7C6F7387" w14:textId="77777777" w:rsidR="00C515A5" w:rsidRPr="006F5F1A" w:rsidRDefault="00C515A5" w:rsidP="006F5F1A">
                            <w:pPr>
                              <w:spacing w:after="240" w:line="240" w:lineRule="auto"/>
                              <w:contextualSpacing/>
                              <w:rPr>
                                <w:rFonts w:ascii="Nirmala UI" w:eastAsia="Times New Roman" w:hAnsi="Nirmala UI" w:cs="Nirmala UI"/>
                                <w:sz w:val="22"/>
                                <w:cs/>
                                <w:lang w:bidi="bn-IN"/>
                              </w:rPr>
                            </w:pPr>
                          </w:p>
                          <w:p w14:paraId="5AAFF6C8" w14:textId="77777777" w:rsidR="00C515A5" w:rsidRPr="006F5F1A" w:rsidRDefault="00C515A5" w:rsidP="006F5F1A">
                            <w:pPr>
                              <w:pStyle w:val="ListParagraph"/>
                              <w:numPr>
                                <w:ilvl w:val="0"/>
                                <w:numId w:val="90"/>
                              </w:numPr>
                              <w:spacing w:after="24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একবার অর্জিত রোগ প্রতিরোধী প্রতিক্রিয়া শুরু হলে, প্লাজমা কোষ (লিম্ফোসাইট) অ্যান্টিবডি তৈরি করতে পারে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ব্যাখ্যা করুন যে, কেন অ্যান্টিবডি শুধুমাত্র একটি প্যাথোজেনের বিরুদ্ধে কার্যকর হবে</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w:t>
                            </w:r>
                          </w:p>
                          <w:p w14:paraId="2B9B307F" w14:textId="03B3A571" w:rsidR="00C515A5" w:rsidRPr="006F5F1A" w:rsidRDefault="00C515A5" w:rsidP="006F5F1A">
                            <w:pPr>
                              <w:spacing w:after="240" w:line="240" w:lineRule="auto"/>
                              <w:contextualSpacing/>
                              <w:rPr>
                                <w:rFonts w:ascii="Nirmala UI" w:eastAsia="Times New Roman" w:hAnsi="Nirmala UI" w:cs="Nirmala UI"/>
                                <w:sz w:val="22"/>
                                <w:cs/>
                                <w:lang w:bidi="bn-IN"/>
                              </w:rPr>
                            </w:pPr>
                          </w:p>
                          <w:p w14:paraId="7BA049CE" w14:textId="77777777" w:rsidR="00C515A5" w:rsidRPr="006F5F1A" w:rsidRDefault="00C515A5" w:rsidP="006F5F1A">
                            <w:pPr>
                              <w:pStyle w:val="ListParagraph"/>
                              <w:numPr>
                                <w:ilvl w:val="0"/>
                                <w:numId w:val="90"/>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রোগ প্রতিরোধী প্রতিক্রিয়ায় সাইটোকাইনের অনেক ভূমিকা রয়েছে</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অ্যানিমেশন থেকে, আপনি কি দুটি উপায় বর্ণনা করতে পারেন যে, সাইটোকাইনগুলি কীভাবে শরীরকে সংক্রমণের বিরুদ্ধে লড়াই করতে সহায়তা করে? </w:t>
                            </w:r>
                          </w:p>
                        </w:txbxContent>
                      </wps:txbx>
                      <wps:bodyPr wrap="square" rtlCol="0">
                        <a:noAutofit/>
                      </wps:bodyPr>
                    </wps:wsp>
                  </a:graphicData>
                </a:graphic>
              </wp:inline>
            </w:drawing>
          </mc:Choice>
          <mc:Fallback>
            <w:pict>
              <v:shape w14:anchorId="710270C6" id="_x0000_s1816" type="#_x0000_t202" alt="&#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style="width:443pt;height:6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" filled="f" stroked="f">
                <v:textbox>
                  <w:txbxContent>
                    <w:p w14:paraId="230CC434" w14:textId="77777777" w:rsidR="00C515A5" w:rsidRPr="006F5F1A" w:rsidRDefault="00C515A5" w:rsidP="006F5F1A">
                      <w:pPr>
                        <w:pStyle w:val="ListParagraph"/>
                        <w:numPr>
                          <w:ilvl w:val="0"/>
                          <w:numId w:val="90"/>
                        </w:numPr>
                        <w:spacing w:after="24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একটি অতি-ক্ষুদ্র জীবের দ্বারা আক্রমণ প্রতিরোধ করার জন্য আমাদের বিভিন্ন ধরণের শারীরিক বাধা রয়েছে</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এই বাধাগুলির মধ্যে তিনটির নাম উল্লেখ এবং ব্যাখ্যা করুন যে, কীভাবে সেগুলি সংক্রমণ প্রতিরোধে বিশেষভাবে কাজ করে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w:t>
                      </w:r>
                    </w:p>
                    <w:p w14:paraId="54AC6F6E" w14:textId="77777777" w:rsidR="00C515A5" w:rsidRPr="006F5F1A" w:rsidRDefault="00C515A5" w:rsidP="006F5F1A">
                      <w:pPr>
                        <w:spacing w:after="240" w:line="240" w:lineRule="auto"/>
                        <w:contextualSpacing/>
                        <w:rPr>
                          <w:rFonts w:ascii="Nirmala UI" w:eastAsia="Times New Roman" w:hAnsi="Nirmala UI" w:cs="Nirmala UI"/>
                          <w:sz w:val="22"/>
                          <w:cs/>
                          <w:lang w:bidi="bn-IN"/>
                        </w:rPr>
                      </w:pPr>
                    </w:p>
                    <w:p w14:paraId="763BBA2E" w14:textId="77777777" w:rsidR="00C515A5" w:rsidRPr="006F5F1A" w:rsidRDefault="00C515A5" w:rsidP="006F5F1A">
                      <w:pPr>
                        <w:pStyle w:val="ListParagraph"/>
                        <w:numPr>
                          <w:ilvl w:val="0"/>
                          <w:numId w:val="90"/>
                        </w:numPr>
                        <w:spacing w:after="24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 xml:space="preserve">যদি একটি অতি-ক্ষুদ্র জীব সহজাত রোগ প্রতিরোধী প্রতিক্রিয়া দ্বারা শরীর থেকে অপসারিত না হয় (যখন শরীরের ফ্যাগোসাইটগুলি রোগজীবাণু নির্মূল করতে সাড়া দেয়), তারপর কী হবে? </w:t>
                      </w:r>
                    </w:p>
                    <w:p w14:paraId="180E659E" w14:textId="77777777" w:rsidR="00C515A5" w:rsidRPr="006F5F1A" w:rsidRDefault="00C515A5" w:rsidP="006F5F1A">
                      <w:pPr>
                        <w:spacing w:after="240" w:line="240" w:lineRule="auto"/>
                        <w:contextualSpacing/>
                        <w:rPr>
                          <w:rFonts w:ascii="Nirmala UI" w:eastAsia="Times New Roman" w:hAnsi="Nirmala UI" w:cs="Nirmala UI"/>
                          <w:sz w:val="22"/>
                          <w:cs/>
                          <w:lang w:bidi="bn-IN"/>
                        </w:rPr>
                      </w:pPr>
                    </w:p>
                    <w:p w14:paraId="7B5D1E75" w14:textId="51AD1655" w:rsidR="00C515A5" w:rsidRPr="006F5F1A" w:rsidRDefault="00C515A5" w:rsidP="006F5F1A">
                      <w:pPr>
                        <w:pStyle w:val="ListParagraph"/>
                        <w:numPr>
                          <w:ilvl w:val="0"/>
                          <w:numId w:val="90"/>
                        </w:numPr>
                        <w:spacing w:after="240" w:line="240" w:lineRule="auto"/>
                        <w:rPr>
                          <w:rFonts w:ascii="Nirmala UI" w:eastAsia="Times New Roman" w:hAnsi="Nirmala UI" w:cs="Nirmala UI"/>
                          <w:sz w:val="22"/>
                          <w:cs/>
                          <w:lang w:bidi="bn-IN"/>
                        </w:rPr>
                      </w:pPr>
                      <w:r w:rsidRPr="006F5F1A">
                        <w:rPr>
                          <w:rFonts w:ascii="Nirmala UI" w:hAnsi="Nirmala UI" w:cs="Nirmala UI"/>
                          <w:i/>
                          <w:iCs/>
                          <w:color w:val="000000" w:themeColor="text1"/>
                          <w:sz w:val="22"/>
                          <w:cs/>
                          <w:lang w:bidi="bn-IN"/>
                        </w:rPr>
                        <w:t>লিজিওনেলা নিউমোফিলিয়া</w:t>
                      </w:r>
                      <w:r w:rsidRPr="006F5F1A">
                        <w:rPr>
                          <w:rFonts w:ascii="Nirmala UI" w:hAnsi="Nirmala UI" w:cs="Nirmala UI"/>
                          <w:color w:val="000000" w:themeColor="text1"/>
                          <w:sz w:val="22"/>
                          <w:cs/>
                          <w:lang w:bidi="bn-IN"/>
                        </w:rPr>
                        <w:t xml:space="preserve"> একটি ব্যাকটেরিয়া যার কারণে লিজিওনেয়ার্স ডিজিজ হয়</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মানুষের মধ্যে এটি ম্যাক্রোফেজ দ্বারা গ্রাসকৃত থাকে, তবে ম্যাক্রোফেজগুলি এটিকে মেরে ফেলার জন্য যে স্বাভাবিক প্রক্রিয়াগুলি ব্যবহার করে তা এড়াতে সক্ষম</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তাই এটি ম্যাক্রোফেজের অভ্যন্তরে বসবাস করতে এবং জীবিত থাকার জন্য এর পুষ্টি ব্যবহার করতে সক্ষম</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w:t>
                      </w:r>
                      <w:r w:rsidRPr="006F5F1A">
                        <w:rPr>
                          <w:rFonts w:ascii="Nirmala UI" w:hAnsi="Nirmala UI" w:cs="Nirmala UI"/>
                          <w:color w:val="000000" w:themeColor="text1"/>
                          <w:sz w:val="22"/>
                          <w:cs/>
                          <w:lang w:bidi="bn-IN"/>
                        </w:rPr>
                        <w:br/>
                        <w:t xml:space="preserve">ক) B সেলগুলি কেন </w:t>
                      </w:r>
                      <w:r w:rsidRPr="006F5F1A">
                        <w:rPr>
                          <w:rFonts w:ascii="Nirmala UI" w:hAnsi="Nirmala UI" w:cs="Nirmala UI"/>
                          <w:i/>
                          <w:iCs/>
                          <w:color w:val="000000" w:themeColor="text1"/>
                          <w:sz w:val="22"/>
                          <w:cs/>
                          <w:lang w:bidi="bn-IN"/>
                        </w:rPr>
                        <w:t>এল. নিউমোফিলা</w:t>
                      </w:r>
                      <w:r w:rsidRPr="006F5F1A">
                        <w:rPr>
                          <w:rFonts w:ascii="Nirmala UI" w:hAnsi="Nirmala UI" w:cs="Nirmala UI"/>
                          <w:color w:val="000000" w:themeColor="text1"/>
                          <w:sz w:val="22"/>
                          <w:cs/>
                          <w:lang w:bidi="bn-IN"/>
                        </w:rPr>
                        <w:t xml:space="preserve"> অ্যান্টিজেনগুলিকে চিহ্নিত করতে পারে না? </w:t>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t xml:space="preserve">খ) রোগ প্রতিরোধী ব্যব‌স্থা কীভাবে </w:t>
                      </w:r>
                      <w:r w:rsidRPr="006F5F1A">
                        <w:rPr>
                          <w:rFonts w:ascii="Nirmala UI" w:hAnsi="Nirmala UI" w:cs="Nirmala UI"/>
                          <w:i/>
                          <w:iCs/>
                          <w:color w:val="000000" w:themeColor="text1"/>
                          <w:sz w:val="22"/>
                          <w:cs/>
                          <w:lang w:bidi="bn-IN"/>
                        </w:rPr>
                        <w:t>এল. নিউমোফিলা</w:t>
                      </w:r>
                      <w:r w:rsidRPr="006F5F1A">
                        <w:rPr>
                          <w:rFonts w:ascii="Nirmala UI" w:hAnsi="Nirmala UI" w:cs="Nirmala UI"/>
                          <w:color w:val="000000" w:themeColor="text1"/>
                          <w:sz w:val="22"/>
                          <w:cs/>
                          <w:lang w:bidi="bn-IN"/>
                        </w:rPr>
                        <w:t xml:space="preserve">-কে চিহ্নিত করে এবং এটি কীভাবে শরীর থেকে অপসারিত হয়? </w:t>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r>
                      <w:r w:rsidRPr="006F5F1A">
                        <w:rPr>
                          <w:rFonts w:ascii="Nirmala UI" w:hAnsi="Nirmala UI" w:cs="Nirmala UI"/>
                          <w:color w:val="000000" w:themeColor="text1"/>
                          <w:sz w:val="22"/>
                          <w:cs/>
                          <w:lang w:bidi="bn-IN"/>
                        </w:rPr>
                        <w:br/>
                        <w:t xml:space="preserve">গ) T-সেলের ঘাটতি থাকা কোনো ব্যক্তির কেন অন্তঃকোষীয় অতি-ক্ষুদ্র জীব দ্বারা সংক্রমণের প্রবণতা বেশি হতে পারে? </w:t>
                      </w:r>
                      <w:r w:rsidRPr="006F5F1A">
                        <w:rPr>
                          <w:rFonts w:ascii="Nirmala UI" w:hAnsi="Nirmala UI" w:cs="Nirmala UI"/>
                          <w:color w:val="000000" w:themeColor="text1"/>
                          <w:sz w:val="22"/>
                          <w:cs/>
                          <w:lang w:bidi="bn-IN"/>
                        </w:rPr>
                        <w:br/>
                      </w:r>
                    </w:p>
                    <w:p w14:paraId="7C6F7387" w14:textId="77777777" w:rsidR="00C515A5" w:rsidRPr="006F5F1A" w:rsidRDefault="00C515A5" w:rsidP="006F5F1A">
                      <w:pPr>
                        <w:spacing w:after="240" w:line="240" w:lineRule="auto"/>
                        <w:contextualSpacing/>
                        <w:rPr>
                          <w:rFonts w:ascii="Nirmala UI" w:eastAsia="Times New Roman" w:hAnsi="Nirmala UI" w:cs="Nirmala UI"/>
                          <w:sz w:val="22"/>
                          <w:cs/>
                          <w:lang w:bidi="bn-IN"/>
                        </w:rPr>
                      </w:pPr>
                    </w:p>
                    <w:p w14:paraId="5AAFF6C8" w14:textId="77777777" w:rsidR="00C515A5" w:rsidRPr="006F5F1A" w:rsidRDefault="00C515A5" w:rsidP="006F5F1A">
                      <w:pPr>
                        <w:pStyle w:val="ListParagraph"/>
                        <w:numPr>
                          <w:ilvl w:val="0"/>
                          <w:numId w:val="90"/>
                        </w:numPr>
                        <w:spacing w:after="24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একবার অর্জিত রোগ প্রতিরোধী প্রতিক্রিয়া শুরু হলে, প্লাজমা কোষ (লিম্ফোসাইট) অ্যান্টিবডি তৈরি করতে পারে</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ব্যাখ্যা করুন যে, কেন অ্যান্টিবডি শুধুমাত্র একটি প্যাথোজেনের বিরুদ্ধে কার্যকর হবে</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w:t>
                      </w:r>
                    </w:p>
                    <w:p w14:paraId="2B9B307F" w14:textId="03B3A571" w:rsidR="00C515A5" w:rsidRPr="006F5F1A" w:rsidRDefault="00C515A5" w:rsidP="006F5F1A">
                      <w:pPr>
                        <w:spacing w:after="240" w:line="240" w:lineRule="auto"/>
                        <w:contextualSpacing/>
                        <w:rPr>
                          <w:rFonts w:ascii="Nirmala UI" w:eastAsia="Times New Roman" w:hAnsi="Nirmala UI" w:cs="Nirmala UI"/>
                          <w:sz w:val="22"/>
                          <w:cs/>
                          <w:lang w:bidi="bn-IN"/>
                        </w:rPr>
                      </w:pPr>
                    </w:p>
                    <w:p w14:paraId="7BA049CE" w14:textId="77777777" w:rsidR="00C515A5" w:rsidRPr="006F5F1A" w:rsidRDefault="00C515A5" w:rsidP="006F5F1A">
                      <w:pPr>
                        <w:pStyle w:val="ListParagraph"/>
                        <w:numPr>
                          <w:ilvl w:val="0"/>
                          <w:numId w:val="90"/>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রোগ প্রতিরোধী প্রতিক্রিয়ায় সাইটোকাইনের অনেক ভূমিকা রয়েছে</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অ্যানিমেশন থেকে, আপনি কি দুটি উপায় বর্ণনা করতে পারেন যে, সাইটোকাইনগুলি কীভাবে শরীরকে সংক্রমণের বিরুদ্ধে লড়াই করতে সহায়তা করে? </w:t>
                      </w:r>
                    </w:p>
                  </w:txbxContent>
                </v:textbox>
                <w10:anchorlock/>
              </v:shape>
            </w:pict>
          </mc:Fallback>
        </mc:AlternateContent>
      </w:r>
      <w:r w:rsidRPr="00870893">
        <w:rPr>
          <w:rFonts w:ascii="Nirmala UI" w:hAnsi="Nirmala UI" w:cs="Nirmala UI"/>
          <w:noProof/>
          <w:lang w:val="en-US"/>
        </w:rPr>
        <w:drawing>
          <wp:anchor distT="0" distB="0" distL="114300" distR="114300" simplePos="0" relativeHeight="252309504" behindDoc="0" locked="0" layoutInCell="1" allowOverlap="1" wp14:anchorId="3BF3A0E7" wp14:editId="7FE4402F">
            <wp:simplePos x="0" y="0"/>
            <wp:positionH relativeFrom="column">
              <wp:posOffset>11425555</wp:posOffset>
            </wp:positionH>
            <wp:positionV relativeFrom="paragraph">
              <wp:posOffset>182245</wp:posOffset>
            </wp:positionV>
            <wp:extent cx="501015" cy="547370"/>
            <wp:effectExtent l="0" t="0" r="0" b="5080"/>
            <wp:wrapNone/>
            <wp:docPr id="3009"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Pr="00870893">
        <w:rPr>
          <w:rFonts w:ascii="Nirmala UI" w:hAnsi="Nirmala UI" w:cs="Nirmala UI"/>
          <w:noProof/>
          <w:lang w:val="en-US"/>
        </w:rPr>
        <mc:AlternateContent>
          <mc:Choice Requires="wps">
            <w:drawing>
              <wp:anchor distT="0" distB="0" distL="114300" distR="114300" simplePos="0" relativeHeight="252308480" behindDoc="0" locked="0" layoutInCell="1" allowOverlap="1" wp14:anchorId="54BD3331" wp14:editId="727F53E4">
                <wp:simplePos x="0" y="0"/>
                <wp:positionH relativeFrom="column">
                  <wp:posOffset>11340465</wp:posOffset>
                </wp:positionH>
                <wp:positionV relativeFrom="paragraph">
                  <wp:posOffset>141605</wp:posOffset>
                </wp:positionV>
                <wp:extent cx="562610" cy="562610"/>
                <wp:effectExtent l="19050" t="19050" r="27940" b="27940"/>
                <wp:wrapNone/>
                <wp:docPr id="2982"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A8DCAA2" id="Oval 12" o:spid="_x0000_s1026" alt="&quot;&quot;" style="position:absolute;margin-left:892.95pt;margin-top:11.15pt;width:44.3pt;height:44.3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" fillcolor="white [3212]" strokecolor="#732281" strokeweight="3pt">
                <v:stroke joinstyle="miter"/>
              </v:oval>
            </w:pict>
          </mc:Fallback>
        </mc:AlternateContent>
      </w:r>
      <w:r w:rsidRPr="00870893">
        <w:rPr>
          <w:rFonts w:ascii="Nirmala UI" w:hAnsi="Nirmala UI" w:cs="Nirmala UI"/>
          <w:szCs w:val="24"/>
          <w:cs/>
          <w:lang w:bidi="bn-IN"/>
        </w:rPr>
        <w:br w:type="page"/>
      </w:r>
    </w:p>
    <w:p w14:paraId="53D71EE4" w14:textId="6EF826A6" w:rsidR="00F661C1" w:rsidRPr="00870893" w:rsidRDefault="00831CAB" w:rsidP="00474FAB">
      <w:pPr>
        <w:ind w:left="426"/>
        <w:rPr>
          <w:rFonts w:ascii="Nirmala UI" w:hAnsi="Nirmala UI" w:cs="Nirmala UI"/>
          <w:szCs w:val="24"/>
          <w:cs/>
          <w:lang w:bidi="bn-IN"/>
        </w:rPr>
      </w:pPr>
      <w:r w:rsidRPr="00870893">
        <w:rPr>
          <w:rFonts w:ascii="Nirmala UI" w:hAnsi="Nirmala UI" w:cs="Nirmala UI"/>
          <w:noProof/>
          <w:lang w:val="en-US"/>
        </w:rPr>
        <w:lastRenderedPageBreak/>
        <mc:AlternateContent>
          <mc:Choice Requires="wpg">
            <w:drawing>
              <wp:anchor distT="0" distB="0" distL="114300" distR="114300" simplePos="0" relativeHeight="252317696" behindDoc="0" locked="0" layoutInCell="1" allowOverlap="1" wp14:anchorId="40EF8E37" wp14:editId="45E167AE">
                <wp:simplePos x="0" y="0"/>
                <wp:positionH relativeFrom="column">
                  <wp:posOffset>-2641</wp:posOffset>
                </wp:positionH>
                <wp:positionV relativeFrom="paragraph">
                  <wp:posOffset>68844</wp:posOffset>
                </wp:positionV>
                <wp:extent cx="6211315" cy="9360340"/>
                <wp:effectExtent l="38100" t="19050" r="18415" b="31750"/>
                <wp:wrapNone/>
                <wp:docPr id="1042" name="Group 10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60340"/>
                          <a:chOff x="0" y="0"/>
                          <a:chExt cx="6211315" cy="9075360"/>
                        </a:xfrm>
                      </wpg:grpSpPr>
                      <wps:wsp>
                        <wps:cNvPr id="2985" name="Rectangle: Rounded Corners 2985">
                          <a:extLst>
                            <a:ext uri="{C183D7F6-B498-43B3-948B-1728B52AA6E4}">
                              <adec:decorative xmlns:adec="http://schemas.microsoft.com/office/drawing/2017/decorative" val="1"/>
                            </a:ext>
                          </a:extLst>
                        </wps:cNvPr>
                        <wps:cNvSpPr/>
                        <wps:spPr>
                          <a:xfrm>
                            <a:off x="0" y="316761"/>
                            <a:ext cx="6080452" cy="875859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6" name="Oval 2986">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87" name="Picture 2987">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V relativeFrom="margin">
                  <wp14:pctHeight>0</wp14:pctHeight>
                </wp14:sizeRelV>
              </wp:anchor>
            </w:drawing>
          </mc:Choice>
          <mc:Fallback>
            <w:pict>
              <v:group w14:anchorId="65822674" id="Group 1042" o:spid="_x0000_s1026" alt="&quot;&quot;" style="position:absolute;margin-left:-.2pt;margin-top:5.4pt;width:489.1pt;height:737.05pt;z-index:252317696;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">
                <v:roundrect id="Rectangle: Rounded Corners 2985" o:spid="_x0000_s1027" alt="&quot;&quot;" style="position:absolute;top:3167;width:60804;height:8758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kixQAAAN0AAAAPAAAAZHJzL2Rvd25yZXYueG1sRI9Ba8JA&#10;FITvhf6H5RW81Y0BJU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C9JjkixQAAAN0AAAAP&#10;AAAAAAAAAAAAAAAAAAcCAABkcnMvZG93bnJldi54bWxQSwUGAAAAAAMAAwC3AAAA+QIAAAAA&#10;" filled="f" strokecolor="#732281" strokeweight="6pt">
                  <v:stroke joinstyle="bevel" endcap="square"/>
                </v:roundrect>
                <v:oval id="Oval 2986"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" fillcolor="white [3212]" strokecolor="#732281" strokeweight="3pt">
                  <v:stroke joinstyle="miter"/>
                </v:oval>
                <v:shape id="Picture 2987"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26AA3831" wp14:editId="4CFA63DD">
                <wp:extent cx="3873500" cy="457200"/>
                <wp:effectExtent l="0" t="0" r="0" b="0"/>
                <wp:docPr id="2988"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3873500" cy="457200"/>
                        </a:xfrm>
                        <a:prstGeom prst="rect">
                          <a:avLst/>
                        </a:prstGeom>
                        <a:noFill/>
                      </wps:spPr>
                      <wps:txbx>
                        <w:txbxContent>
                          <w:p w14:paraId="573D8878"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র্থীদের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 </w:t>
                            </w:r>
                            <w:r w:rsidRPr="003175B3">
                              <w:rPr>
                                <w:rFonts w:cs="Nirmala UI"/>
                                <w:bCs/>
                                <w:sz w:val="28"/>
                                <w:szCs w:val="28"/>
                                <w:cs/>
                                <w:lang w:bidi="bn-IN"/>
                              </w:rPr>
                              <w:t>রোগ</w:t>
                            </w:r>
                            <w:r>
                              <w:rPr>
                                <w:rFonts w:cs="Arial Bold"/>
                                <w:bCs/>
                                <w:sz w:val="28"/>
                                <w:szCs w:val="28"/>
                                <w:cs/>
                                <w:lang w:bidi="bn-IN"/>
                              </w:rPr>
                              <w:t xml:space="preserve"> </w:t>
                            </w:r>
                            <w:r w:rsidRPr="003175B3">
                              <w:rPr>
                                <w:rFonts w:cs="Nirmala UI"/>
                                <w:bCs/>
                                <w:sz w:val="28"/>
                                <w:szCs w:val="28"/>
                                <w:cs/>
                                <w:lang w:bidi="bn-IN"/>
                              </w:rPr>
                              <w:t>প্রতিরোধী</w:t>
                            </w:r>
                            <w:r>
                              <w:rPr>
                                <w:rFonts w:cs="Arial Bold"/>
                                <w:bCs/>
                                <w:sz w:val="28"/>
                                <w:szCs w:val="28"/>
                                <w:cs/>
                                <w:lang w:bidi="bn-IN"/>
                              </w:rPr>
                              <w:t xml:space="preserve"> </w:t>
                            </w:r>
                            <w:r w:rsidRPr="003175B3">
                              <w:rPr>
                                <w:rFonts w:cs="Nirmala UI"/>
                                <w:bCs/>
                                <w:sz w:val="28"/>
                                <w:szCs w:val="28"/>
                                <w:cs/>
                                <w:lang w:bidi="bn-IN"/>
                              </w:rPr>
                              <w:t>ব্যবস্থা</w:t>
                            </w:r>
                            <w:r>
                              <w:rPr>
                                <w:rFonts w:cs="Arial Bold"/>
                                <w:bCs/>
                                <w:sz w:val="28"/>
                                <w:szCs w:val="28"/>
                                <w:cs/>
                                <w:lang w:bidi="bn-IN"/>
                              </w:rPr>
                              <w:t xml:space="preserve"> </w:t>
                            </w:r>
                            <w:r w:rsidRPr="003175B3">
                              <w:rPr>
                                <w:rFonts w:cs="Nirmala UI"/>
                                <w:bCs/>
                                <w:sz w:val="28"/>
                                <w:szCs w:val="28"/>
                                <w:cs/>
                                <w:lang w:bidi="bn-IN"/>
                              </w:rPr>
                              <w:t>বিভাগ</w:t>
                            </w:r>
                            <w:r>
                              <w:rPr>
                                <w:rFonts w:cs="Arial Bold"/>
                                <w:bCs/>
                                <w:sz w:val="28"/>
                                <w:szCs w:val="28"/>
                                <w:cs/>
                                <w:lang w:bidi="bn-IN"/>
                              </w:rPr>
                              <w:t xml:space="preserve"> B</w:t>
                            </w:r>
                          </w:p>
                        </w:txbxContent>
                      </wps:txbx>
                      <wps:bodyPr wrap="none" rtlCol="0">
                        <a:noAutofit/>
                      </wps:bodyPr>
                    </wps:wsp>
                  </a:graphicData>
                </a:graphic>
              </wp:inline>
            </w:drawing>
          </mc:Choice>
          <mc:Fallback>
            <w:pict>
              <v:shape w14:anchorId="26AA3831" id="_x0000_s1817" type="#_x0000_t202" alt="SW1 - Student Worksheet - Immune System Section B&#10;" style="width:305pt;height:3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" filled="f" stroked="f">
                <v:textbox>
                  <w:txbxContent>
                    <w:p w14:paraId="573D8878"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শিক্ষা</w:t>
                      </w:r>
                      <w:r>
                        <w:rPr>
                          <w:rFonts w:cs="Arial Bold"/>
                          <w:bCs/>
                          <w:sz w:val="28"/>
                          <w:szCs w:val="28"/>
                          <w:cs/>
                          <w:lang w:bidi="bn-IN"/>
                        </w:rPr>
                        <w:t>‌</w:t>
                      </w:r>
                      <w:r w:rsidRPr="003175B3">
                        <w:rPr>
                          <w:rFonts w:cs="Nirmala UI"/>
                          <w:bCs/>
                          <w:sz w:val="28"/>
                          <w:szCs w:val="28"/>
                          <w:cs/>
                          <w:lang w:bidi="bn-IN"/>
                        </w:rPr>
                        <w:t>র্থীদের</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 </w:t>
                      </w:r>
                      <w:r w:rsidRPr="003175B3">
                        <w:rPr>
                          <w:rFonts w:cs="Nirmala UI"/>
                          <w:bCs/>
                          <w:sz w:val="28"/>
                          <w:szCs w:val="28"/>
                          <w:cs/>
                          <w:lang w:bidi="bn-IN"/>
                        </w:rPr>
                        <w:t>রোগ</w:t>
                      </w:r>
                      <w:r>
                        <w:rPr>
                          <w:rFonts w:cs="Arial Bold"/>
                          <w:bCs/>
                          <w:sz w:val="28"/>
                          <w:szCs w:val="28"/>
                          <w:cs/>
                          <w:lang w:bidi="bn-IN"/>
                        </w:rPr>
                        <w:t xml:space="preserve"> </w:t>
                      </w:r>
                      <w:r w:rsidRPr="003175B3">
                        <w:rPr>
                          <w:rFonts w:cs="Nirmala UI"/>
                          <w:bCs/>
                          <w:sz w:val="28"/>
                          <w:szCs w:val="28"/>
                          <w:cs/>
                          <w:lang w:bidi="bn-IN"/>
                        </w:rPr>
                        <w:t>প্রতিরোধী</w:t>
                      </w:r>
                      <w:r>
                        <w:rPr>
                          <w:rFonts w:cs="Arial Bold"/>
                          <w:bCs/>
                          <w:sz w:val="28"/>
                          <w:szCs w:val="28"/>
                          <w:cs/>
                          <w:lang w:bidi="bn-IN"/>
                        </w:rPr>
                        <w:t xml:space="preserve"> </w:t>
                      </w:r>
                      <w:r w:rsidRPr="003175B3">
                        <w:rPr>
                          <w:rFonts w:cs="Nirmala UI"/>
                          <w:bCs/>
                          <w:sz w:val="28"/>
                          <w:szCs w:val="28"/>
                          <w:cs/>
                          <w:lang w:bidi="bn-IN"/>
                        </w:rPr>
                        <w:t>ব্যবস্থা</w:t>
                      </w:r>
                      <w:r>
                        <w:rPr>
                          <w:rFonts w:cs="Arial Bold"/>
                          <w:bCs/>
                          <w:sz w:val="28"/>
                          <w:szCs w:val="28"/>
                          <w:cs/>
                          <w:lang w:bidi="bn-IN"/>
                        </w:rPr>
                        <w:t xml:space="preserve"> </w:t>
                      </w:r>
                      <w:r w:rsidRPr="003175B3">
                        <w:rPr>
                          <w:rFonts w:cs="Nirmala UI"/>
                          <w:bCs/>
                          <w:sz w:val="28"/>
                          <w:szCs w:val="28"/>
                          <w:cs/>
                          <w:lang w:bidi="bn-IN"/>
                        </w:rPr>
                        <w:t>বিভাগ</w:t>
                      </w:r>
                      <w:r>
                        <w:rPr>
                          <w:rFonts w:cs="Arial Bold"/>
                          <w:bCs/>
                          <w:sz w:val="28"/>
                          <w:szCs w:val="28"/>
                          <w:cs/>
                          <w:lang w:bidi="bn-IN"/>
                        </w:rPr>
                        <w:t xml:space="preserve"> B</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F95C3A0" wp14:editId="4D995CF8">
                <wp:extent cx="5626100" cy="643812"/>
                <wp:effectExtent l="0" t="0" r="0" b="0"/>
                <wp:docPr id="2990" name="TextBox 10" descr="Immune System Worksheet&#10;"/>
                <wp:cNvGraphicFramePr/>
                <a:graphic xmlns:a="http://schemas.openxmlformats.org/drawingml/2006/main">
                  <a:graphicData uri="http://schemas.microsoft.com/office/word/2010/wordprocessingShape">
                    <wps:wsp>
                      <wps:cNvSpPr txBox="1"/>
                      <wps:spPr>
                        <a:xfrm>
                          <a:off x="0" y="0"/>
                          <a:ext cx="5626100" cy="643812"/>
                        </a:xfrm>
                        <a:prstGeom prst="rect">
                          <a:avLst/>
                        </a:prstGeom>
                        <a:noFill/>
                      </wps:spPr>
                      <wps:txbx>
                        <w:txbxContent>
                          <w:p w14:paraId="3B5A4680" w14:textId="77777777" w:rsidR="00C515A5" w:rsidRDefault="00C515A5" w:rsidP="00474FAB">
                            <w:pPr>
                              <w:rPr>
                                <w:rFonts w:cs="Arial"/>
                                <w:szCs w:val="24"/>
                                <w:cs/>
                                <w:lang w:bidi="bn-IN"/>
                              </w:rPr>
                            </w:pPr>
                            <w:r w:rsidRPr="003175B3">
                              <w:rPr>
                                <w:rFonts w:cs="Nirmala UI"/>
                                <w:b/>
                                <w:bCs/>
                                <w:color w:val="000000" w:themeColor="text1"/>
                                <w:sz w:val="64"/>
                                <w:szCs w:val="64"/>
                                <w:cs/>
                                <w:lang w:bidi="bn-IN"/>
                              </w:rPr>
                              <w:t>রোগ</w:t>
                            </w:r>
                            <w:r>
                              <w:rPr>
                                <w:rFonts w:cs="Arial"/>
                                <w:b/>
                                <w:bCs/>
                                <w:color w:val="000000" w:themeColor="text1"/>
                                <w:sz w:val="64"/>
                                <w:szCs w:val="64"/>
                                <w:cs/>
                                <w:lang w:bidi="bn-IN"/>
                              </w:rPr>
                              <w:t xml:space="preserve"> </w:t>
                            </w:r>
                            <w:r w:rsidRPr="003175B3">
                              <w:rPr>
                                <w:rFonts w:cs="Nirmala UI"/>
                                <w:b/>
                                <w:bCs/>
                                <w:color w:val="000000" w:themeColor="text1"/>
                                <w:sz w:val="64"/>
                                <w:szCs w:val="64"/>
                                <w:cs/>
                                <w:lang w:bidi="bn-IN"/>
                              </w:rPr>
                              <w:t>প্রতিরোধী</w:t>
                            </w:r>
                            <w:r>
                              <w:rPr>
                                <w:rFonts w:cs="Arial"/>
                                <w:b/>
                                <w:bCs/>
                                <w:color w:val="000000" w:themeColor="text1"/>
                                <w:sz w:val="64"/>
                                <w:szCs w:val="64"/>
                                <w:cs/>
                                <w:lang w:bidi="bn-IN"/>
                              </w:rPr>
                              <w:t xml:space="preserve"> </w:t>
                            </w:r>
                            <w:r w:rsidRPr="003175B3">
                              <w:rPr>
                                <w:rFonts w:cs="Nirmala UI"/>
                                <w:b/>
                                <w:bCs/>
                                <w:color w:val="000000" w:themeColor="text1"/>
                                <w:sz w:val="64"/>
                                <w:szCs w:val="64"/>
                                <w:cs/>
                                <w:lang w:bidi="bn-IN"/>
                              </w:rPr>
                              <w:t>ব্যবস্থা</w:t>
                            </w:r>
                            <w:r>
                              <w:rPr>
                                <w:rFonts w:cs="Arial"/>
                                <w:b/>
                                <w:bCs/>
                                <w:color w:val="000000" w:themeColor="text1"/>
                                <w:sz w:val="64"/>
                                <w:szCs w:val="64"/>
                                <w:cs/>
                                <w:lang w:bidi="bn-IN"/>
                              </w:rPr>
                              <w:t xml:space="preserve"> </w:t>
                            </w:r>
                            <w:r w:rsidRPr="003175B3">
                              <w:rPr>
                                <w:rFonts w:cs="Nirmala UI"/>
                                <w:b/>
                                <w:bCs/>
                                <w:color w:val="000000" w:themeColor="text1"/>
                                <w:sz w:val="64"/>
                                <w:szCs w:val="64"/>
                                <w:cs/>
                                <w:lang w:bidi="bn-IN"/>
                              </w:rPr>
                              <w:t>ওয়ার্কশীট</w:t>
                            </w:r>
                          </w:p>
                        </w:txbxContent>
                      </wps:txbx>
                      <wps:bodyPr wrap="square" rtlCol="0">
                        <a:noAutofit/>
                      </wps:bodyPr>
                    </wps:wsp>
                  </a:graphicData>
                </a:graphic>
              </wp:inline>
            </w:drawing>
          </mc:Choice>
          <mc:Fallback>
            <w:pict>
              <v:shape w14:anchorId="2F95C3A0" id="_x0000_s1818" type="#_x0000_t202" alt="Immune System Worksheet&#10;" style="width:443pt;height:5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" filled="f" stroked="f">
                <v:textbox>
                  <w:txbxContent>
                    <w:p w14:paraId="3B5A4680" w14:textId="77777777" w:rsidR="00C515A5" w:rsidRDefault="00C515A5" w:rsidP="00474FAB">
                      <w:pPr>
                        <w:rPr>
                          <w:rFonts w:cs="Arial"/>
                          <w:szCs w:val="24"/>
                          <w:cs/>
                          <w:lang w:bidi="bn-IN"/>
                        </w:rPr>
                      </w:pPr>
                      <w:r w:rsidRPr="003175B3">
                        <w:rPr>
                          <w:rFonts w:cs="Nirmala UI"/>
                          <w:b/>
                          <w:bCs/>
                          <w:color w:val="000000" w:themeColor="text1"/>
                          <w:sz w:val="64"/>
                          <w:szCs w:val="64"/>
                          <w:cs/>
                          <w:lang w:bidi="bn-IN"/>
                        </w:rPr>
                        <w:t>রোগ</w:t>
                      </w:r>
                      <w:r>
                        <w:rPr>
                          <w:rFonts w:cs="Arial"/>
                          <w:b/>
                          <w:bCs/>
                          <w:color w:val="000000" w:themeColor="text1"/>
                          <w:sz w:val="64"/>
                          <w:szCs w:val="64"/>
                          <w:cs/>
                          <w:lang w:bidi="bn-IN"/>
                        </w:rPr>
                        <w:t xml:space="preserve"> </w:t>
                      </w:r>
                      <w:r w:rsidRPr="003175B3">
                        <w:rPr>
                          <w:rFonts w:cs="Nirmala UI"/>
                          <w:b/>
                          <w:bCs/>
                          <w:color w:val="000000" w:themeColor="text1"/>
                          <w:sz w:val="64"/>
                          <w:szCs w:val="64"/>
                          <w:cs/>
                          <w:lang w:bidi="bn-IN"/>
                        </w:rPr>
                        <w:t>প্রতিরোধী</w:t>
                      </w:r>
                      <w:r>
                        <w:rPr>
                          <w:rFonts w:cs="Arial"/>
                          <w:b/>
                          <w:bCs/>
                          <w:color w:val="000000" w:themeColor="text1"/>
                          <w:sz w:val="64"/>
                          <w:szCs w:val="64"/>
                          <w:cs/>
                          <w:lang w:bidi="bn-IN"/>
                        </w:rPr>
                        <w:t xml:space="preserve"> </w:t>
                      </w:r>
                      <w:r w:rsidRPr="003175B3">
                        <w:rPr>
                          <w:rFonts w:cs="Nirmala UI"/>
                          <w:b/>
                          <w:bCs/>
                          <w:color w:val="000000" w:themeColor="text1"/>
                          <w:sz w:val="64"/>
                          <w:szCs w:val="64"/>
                          <w:cs/>
                          <w:lang w:bidi="bn-IN"/>
                        </w:rPr>
                        <w:t>ব্যবস্থা</w:t>
                      </w:r>
                      <w:r>
                        <w:rPr>
                          <w:rFonts w:cs="Arial"/>
                          <w:b/>
                          <w:bCs/>
                          <w:color w:val="000000" w:themeColor="text1"/>
                          <w:sz w:val="64"/>
                          <w:szCs w:val="64"/>
                          <w:cs/>
                          <w:lang w:bidi="bn-IN"/>
                        </w:rPr>
                        <w:t xml:space="preserve"> </w:t>
                      </w:r>
                      <w:r w:rsidRPr="003175B3">
                        <w:rPr>
                          <w:rFonts w:cs="Nirmala UI"/>
                          <w:b/>
                          <w:bCs/>
                          <w:color w:val="000000" w:themeColor="text1"/>
                          <w:sz w:val="64"/>
                          <w:szCs w:val="64"/>
                          <w:cs/>
                          <w:lang w:bidi="bn-IN"/>
                        </w:rPr>
                        <w:t>ওয়ার্কশীট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179CDD03" wp14:editId="35F754E8">
                <wp:extent cx="5626100" cy="8276253"/>
                <wp:effectExtent l="0" t="0" r="0" b="0"/>
                <wp:docPr id="2989" name="TextBox 7" descr="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wp:cNvGraphicFramePr/>
                <a:graphic xmlns:a="http://schemas.openxmlformats.org/drawingml/2006/main">
                  <a:graphicData uri="http://schemas.microsoft.com/office/word/2010/wordprocessingShape">
                    <wps:wsp>
                      <wps:cNvSpPr txBox="1"/>
                      <wps:spPr>
                        <a:xfrm>
                          <a:off x="0" y="0"/>
                          <a:ext cx="5626100" cy="8276253"/>
                        </a:xfrm>
                        <a:prstGeom prst="rect">
                          <a:avLst/>
                        </a:prstGeom>
                        <a:noFill/>
                      </wps:spPr>
                      <wps:txbx>
                        <w:txbxContent>
                          <w:p w14:paraId="6EC33031" w14:textId="77777777" w:rsidR="00C515A5" w:rsidRPr="00A3794F" w:rsidRDefault="00C515A5" w:rsidP="00A3794F">
                            <w:pPr>
                              <w:spacing w:after="0"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 xml:space="preserve">6. </w:t>
                            </w:r>
                            <w:r w:rsidRPr="00A3794F">
                              <w:rPr>
                                <w:rFonts w:ascii="Nirmala UI" w:hAnsi="Nirmala UI" w:cs="Nirmala UI"/>
                                <w:i/>
                                <w:iCs/>
                                <w:color w:val="000000" w:themeColor="text1"/>
                                <w:sz w:val="22"/>
                                <w:cs/>
                                <w:lang w:bidi="bn-IN"/>
                              </w:rPr>
                              <w:t>ক্লস্ট্রিডিয়াম বোটুলিনাম</w:t>
                            </w:r>
                            <w:r w:rsidRPr="00A3794F">
                              <w:rPr>
                                <w:rFonts w:ascii="Nirmala UI" w:hAnsi="Nirmala UI" w:cs="Nirmala UI"/>
                                <w:color w:val="000000" w:themeColor="text1"/>
                                <w:sz w:val="22"/>
                                <w:cs/>
                                <w:lang w:bidi="bn-IN"/>
                              </w:rPr>
                              <w:t xml:space="preserve"> একটি ব্যাকটেরিয়া যা বোটুলিনাম নিউরোটক্সিন উৎপাদন করে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এটি সাধারণত চিকিৎসা শিল্পে বোটক্স নামে পরিচিত</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এই বোটুলিনাম টক্সিন প্রাণঘাতী হয়, কারণ এটি মানুষ এবং প্রাণীদের মধ্যে ফ্ল্যাসিড পক্ষাঘাত ঘটায়</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r w:rsidRPr="00A3794F">
                              <w:rPr>
                                <w:rFonts w:ascii="Nirmala UI" w:hAnsi="Nirmala UI" w:cs="Nirmala UI"/>
                                <w:i/>
                                <w:iCs/>
                                <w:color w:val="000000" w:themeColor="text1"/>
                                <w:sz w:val="22"/>
                                <w:cs/>
                                <w:lang w:bidi="bn-IN"/>
                              </w:rPr>
                              <w:t>ক্লস্ট্রিডিয়াম বোটুলিনাম</w:t>
                            </w:r>
                            <w:r w:rsidRPr="00A3794F">
                              <w:rPr>
                                <w:rFonts w:ascii="Nirmala UI" w:hAnsi="Nirmala UI" w:cs="Nirmala UI"/>
                                <w:color w:val="000000" w:themeColor="text1"/>
                                <w:sz w:val="22"/>
                                <w:cs/>
                                <w:lang w:bidi="bn-IN"/>
                              </w:rPr>
                              <w:t>, যা এটিকে উৎপাদন করে, তা নিজে বিপজ্জনক হিসেবে বিবেচিত হয় না</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রোগ প্রতিরোধী ব্যবস্থা বিষাক্ত পদার্থের পাশাপাশি অতি-ক্ষুদ্র জীবগুলিকে চিনতে পারে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r w:rsidRPr="00A3794F">
                              <w:rPr>
                                <w:rFonts w:ascii="Nirmala UI" w:hAnsi="Nirmala UI" w:cs="Nirmala UI"/>
                                <w:color w:val="000000" w:themeColor="text1"/>
                                <w:sz w:val="22"/>
                                <w:cs/>
                                <w:lang w:bidi="bn-IN"/>
                              </w:rPr>
                              <w:br/>
                              <w:t xml:space="preserve">ক) কীভাবে রোগ প্রতিরোধী ব্যবস্থা টক্সিন চিনতে পারে এবং অপসারণ করে?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 xml:space="preserve">খ) কেন </w:t>
                            </w:r>
                            <w:r w:rsidRPr="00A3794F">
                              <w:rPr>
                                <w:rFonts w:ascii="Nirmala UI" w:hAnsi="Nirmala UI" w:cs="Nirmala UI"/>
                                <w:i/>
                                <w:iCs/>
                                <w:color w:val="000000" w:themeColor="text1"/>
                                <w:sz w:val="22"/>
                                <w:cs/>
                                <w:lang w:bidi="bn-IN"/>
                              </w:rPr>
                              <w:t>ক্লস্ট্রিডিয়াম বোটুলিনাম</w:t>
                            </w:r>
                            <w:r w:rsidRPr="00A3794F">
                              <w:rPr>
                                <w:rFonts w:ascii="Nirmala UI" w:hAnsi="Nirmala UI" w:cs="Nirmala UI"/>
                                <w:color w:val="000000" w:themeColor="text1"/>
                                <w:sz w:val="22"/>
                                <w:cs/>
                                <w:lang w:bidi="bn-IN"/>
                              </w:rPr>
                              <w:t xml:space="preserve"> ব্যাকটেরিয়ার জন্য একটি টিকা বোটুলিনাম টক্সিনের বিরুদ্ধে একটি টিকা হিসাবে কার্যকর হিসাবে বিবেচিত হয় না?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 xml:space="preserve">7. নিম্নলিখিত কোষগুলির কাজ কী: </w:t>
                            </w:r>
                            <w:r w:rsidRPr="00A3794F">
                              <w:rPr>
                                <w:rFonts w:ascii="Nirmala UI" w:hAnsi="Nirmala UI" w:cs="Nirmala UI"/>
                                <w:color w:val="000000" w:themeColor="text1"/>
                                <w:sz w:val="22"/>
                                <w:cs/>
                                <w:lang w:bidi="bn-IN"/>
                              </w:rPr>
                              <w:br/>
                              <w:t xml:space="preserve">ক) সাইটোটক্সিক T সেল?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 xml:space="preserve">খ) সহায়ক T সেল?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 xml:space="preserve">গ) প্লাজমা কোষ (লিম্ফোসাইট)?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8. ব্যাখ্যা করুন যে, টিকা সংক্রমণ থেকে রক্ষা করার জন্য কেন প্রতিরোধমূলক হয়ে থাকে</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9. ব্যাখ্যা করুন যে, কীভাবে একটি টিকা রোগ প্রতিরোধী ব্যবস্থাতে স্মৃতির প্রতিক্রিয়া সৃষ্টি করে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10. যখন জনসংখ্যার একটি উল্লেখযোগ্য অনুপাতকে একটি রোগের বিরুদ্ধে টিকা দেওয়া হয়, তখন গণ অনাক্রম্যতা দেখা দেয়</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নিম্নলিখিত টিকাগুলির ক্ষেত্রে একটি জনসংখ্যাতে টিকা দেওয়ার হার কমে গেলে কী হতে পারে? (ইঙ্গিত: সেগুলির সংক্রমণ পদ্ধতি সম্পর্কে চিন্তাভাবনা করুন</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হাম স্পর্শের মাধ্যমে এবং সংক্রমিত ব্যক্তিদের কাছ থেকে ছোঁয়াচে ফোঁটার মাধ্যমে বাতাসে ছড়াতে পারে এবং কলেরা একটি পানিবাহিত রোগ)</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r w:rsidRPr="00A3794F">
                              <w:rPr>
                                <w:rFonts w:ascii="Nirmala UI" w:hAnsi="Nirmala UI" w:cs="Nirmala UI"/>
                                <w:color w:val="000000" w:themeColor="text1"/>
                                <w:sz w:val="22"/>
                                <w:cs/>
                                <w:lang w:bidi="bn-IN"/>
                              </w:rPr>
                              <w:br/>
                              <w:t xml:space="preserve">ক) MMR (মাম্পস, হাম ও রুবেলা)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 xml:space="preserve">খ) কলেরা </w:t>
                            </w:r>
                          </w:p>
                        </w:txbxContent>
                      </wps:txbx>
                      <wps:bodyPr wrap="square" rtlCol="0">
                        <a:noAutofit/>
                      </wps:bodyPr>
                    </wps:wsp>
                  </a:graphicData>
                </a:graphic>
              </wp:inline>
            </w:drawing>
          </mc:Choice>
          <mc:Fallback>
            <w:pict>
              <v:shape w14:anchorId="179CDD03" id="_x0000_s1819" type="#_x0000_t202" alt="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style="width:443pt;height:65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" filled="f" stroked="f">
                <v:textbox>
                  <w:txbxContent>
                    <w:p w14:paraId="6EC33031" w14:textId="77777777" w:rsidR="00C515A5" w:rsidRPr="00A3794F" w:rsidRDefault="00C515A5" w:rsidP="00A3794F">
                      <w:pPr>
                        <w:spacing w:after="0" w:line="240" w:lineRule="auto"/>
                        <w:rPr>
                          <w:rFonts w:ascii="Nirmala UI" w:hAnsi="Nirmala UI" w:cs="Nirmala UI"/>
                          <w:sz w:val="22"/>
                          <w:cs/>
                          <w:lang w:bidi="bn-IN"/>
                        </w:rPr>
                      </w:pPr>
                      <w:r w:rsidRPr="00A3794F">
                        <w:rPr>
                          <w:rFonts w:ascii="Nirmala UI" w:hAnsi="Nirmala UI" w:cs="Nirmala UI"/>
                          <w:color w:val="000000" w:themeColor="text1"/>
                          <w:sz w:val="22"/>
                          <w:cs/>
                          <w:lang w:bidi="bn-IN"/>
                        </w:rPr>
                        <w:t xml:space="preserve">6. </w:t>
                      </w:r>
                      <w:r w:rsidRPr="00A3794F">
                        <w:rPr>
                          <w:rFonts w:ascii="Nirmala UI" w:hAnsi="Nirmala UI" w:cs="Nirmala UI"/>
                          <w:i/>
                          <w:iCs/>
                          <w:color w:val="000000" w:themeColor="text1"/>
                          <w:sz w:val="22"/>
                          <w:cs/>
                          <w:lang w:bidi="bn-IN"/>
                        </w:rPr>
                        <w:t>ক্লস্ট্রিডিয়াম বোটুলিনাম</w:t>
                      </w:r>
                      <w:r w:rsidRPr="00A3794F">
                        <w:rPr>
                          <w:rFonts w:ascii="Nirmala UI" w:hAnsi="Nirmala UI" w:cs="Nirmala UI"/>
                          <w:color w:val="000000" w:themeColor="text1"/>
                          <w:sz w:val="22"/>
                          <w:cs/>
                          <w:lang w:bidi="bn-IN"/>
                        </w:rPr>
                        <w:t xml:space="preserve"> একটি ব্যাকটেরিয়া যা বোটুলিনাম নিউরোটক্সিন উৎপাদন করে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এটি সাধারণত চিকিৎসা শিল্পে বোটক্স নামে পরিচিত</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এই বোটুলিনাম টক্সিন প্রাণঘাতী হয়, কারণ এটি মানুষ এবং প্রাণীদের মধ্যে ফ্ল্যাসিড পক্ষাঘাত ঘটায়</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r w:rsidRPr="00A3794F">
                        <w:rPr>
                          <w:rFonts w:ascii="Nirmala UI" w:hAnsi="Nirmala UI" w:cs="Nirmala UI"/>
                          <w:i/>
                          <w:iCs/>
                          <w:color w:val="000000" w:themeColor="text1"/>
                          <w:sz w:val="22"/>
                          <w:cs/>
                          <w:lang w:bidi="bn-IN"/>
                        </w:rPr>
                        <w:t>ক্লস্ট্রিডিয়াম বোটুলিনাম</w:t>
                      </w:r>
                      <w:r w:rsidRPr="00A3794F">
                        <w:rPr>
                          <w:rFonts w:ascii="Nirmala UI" w:hAnsi="Nirmala UI" w:cs="Nirmala UI"/>
                          <w:color w:val="000000" w:themeColor="text1"/>
                          <w:sz w:val="22"/>
                          <w:cs/>
                          <w:lang w:bidi="bn-IN"/>
                        </w:rPr>
                        <w:t>, যা এটিকে উৎপাদন করে, তা নিজে বিপজ্জনক হিসেবে বিবেচিত হয় না</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রোগ প্রতিরোধী ব্যবস্থা বিষাক্ত পদার্থের পাশাপাশি অতি-ক্ষুদ্র জীবগুলিকে চিনতে পারে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r w:rsidRPr="00A3794F">
                        <w:rPr>
                          <w:rFonts w:ascii="Nirmala UI" w:hAnsi="Nirmala UI" w:cs="Nirmala UI"/>
                          <w:color w:val="000000" w:themeColor="text1"/>
                          <w:sz w:val="22"/>
                          <w:cs/>
                          <w:lang w:bidi="bn-IN"/>
                        </w:rPr>
                        <w:br/>
                        <w:t xml:space="preserve">ক) কীভাবে রোগ প্রতিরোধী ব্যবস্থা টক্সিন চিনতে পারে এবং অপসারণ করে?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 xml:space="preserve">খ) কেন </w:t>
                      </w:r>
                      <w:r w:rsidRPr="00A3794F">
                        <w:rPr>
                          <w:rFonts w:ascii="Nirmala UI" w:hAnsi="Nirmala UI" w:cs="Nirmala UI"/>
                          <w:i/>
                          <w:iCs/>
                          <w:color w:val="000000" w:themeColor="text1"/>
                          <w:sz w:val="22"/>
                          <w:cs/>
                          <w:lang w:bidi="bn-IN"/>
                        </w:rPr>
                        <w:t>ক্লস্ট্রিডিয়াম বোটুলিনাম</w:t>
                      </w:r>
                      <w:r w:rsidRPr="00A3794F">
                        <w:rPr>
                          <w:rFonts w:ascii="Nirmala UI" w:hAnsi="Nirmala UI" w:cs="Nirmala UI"/>
                          <w:color w:val="000000" w:themeColor="text1"/>
                          <w:sz w:val="22"/>
                          <w:cs/>
                          <w:lang w:bidi="bn-IN"/>
                        </w:rPr>
                        <w:t xml:space="preserve"> ব্যাকটেরিয়ার জন্য একটি টিকা বোটুলিনাম টক্সিনের বিরুদ্ধে একটি টিকা হিসাবে কার্যকর হিসাবে বিবেচিত হয় না?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 xml:space="preserve">7. নিম্নলিখিত কোষগুলির কাজ কী: </w:t>
                      </w:r>
                      <w:r w:rsidRPr="00A3794F">
                        <w:rPr>
                          <w:rFonts w:ascii="Nirmala UI" w:hAnsi="Nirmala UI" w:cs="Nirmala UI"/>
                          <w:color w:val="000000" w:themeColor="text1"/>
                          <w:sz w:val="22"/>
                          <w:cs/>
                          <w:lang w:bidi="bn-IN"/>
                        </w:rPr>
                        <w:br/>
                        <w:t xml:space="preserve">ক) সাইটোটক্সিক T সেল?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 xml:space="preserve">খ) সহায়ক T সেল?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 xml:space="preserve">গ) প্লাজমা কোষ (লিম্ফোসাইট)?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8. ব্যাখ্যা করুন যে, টিকা সংক্রমণ থেকে রক্ষা করার জন্য কেন প্রতিরোধমূলক হয়ে থাকে</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9. ব্যাখ্যা করুন যে, কীভাবে একটি টিকা রোগ প্রতিরোধী ব্যবস্থাতে স্মৃতির প্রতিক্রিয়া সৃষ্টি করে</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10. যখন জনসংখ্যার একটি উল্লেখযোগ্য অনুপাতকে একটি রোগের বিরুদ্ধে টিকা দেওয়া হয়, তখন গণ অনাক্রম্যতা দেখা দেয়</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নিম্নলিখিত টিকাগুলির ক্ষেত্রে একটি জনসংখ্যাতে টিকা দেওয়ার হার কমে গেলে কী হতে পারে? (ইঙ্গিত: সেগুলির সংক্রমণ পদ্ধতি সম্পর্কে চিন্তাভাবনা করুন</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হাম স্পর্শের মাধ্যমে এবং সংক্রমিত ব্যক্তিদের কাছ থেকে ছোঁয়াচে ফোঁটার মাধ্যমে বাতাসে ছড়াতে পারে এবং কলেরা একটি পানিবাহিত রোগ)</w:t>
                      </w:r>
                      <w:r w:rsidRPr="00A3794F">
                        <w:rPr>
                          <w:rFonts w:ascii="Nirmala UI" w:hAnsi="Nirmala UI" w:cs="Nirmala UI"/>
                          <w:color w:val="000000" w:themeColor="text1"/>
                          <w:sz w:val="22"/>
                          <w:cs/>
                          <w:lang w:bidi="hi-IN"/>
                        </w:rPr>
                        <w:t>।</w:t>
                      </w:r>
                      <w:r w:rsidRPr="00A3794F">
                        <w:rPr>
                          <w:rFonts w:ascii="Nirmala UI" w:hAnsi="Nirmala UI" w:cs="Nirmala UI"/>
                          <w:color w:val="000000" w:themeColor="text1"/>
                          <w:sz w:val="22"/>
                          <w:cs/>
                          <w:lang w:bidi="bn-IN"/>
                        </w:rPr>
                        <w:t xml:space="preserve">  </w:t>
                      </w:r>
                      <w:r w:rsidRPr="00A3794F">
                        <w:rPr>
                          <w:rFonts w:ascii="Nirmala UI" w:hAnsi="Nirmala UI" w:cs="Nirmala UI"/>
                          <w:color w:val="000000" w:themeColor="text1"/>
                          <w:sz w:val="22"/>
                          <w:cs/>
                          <w:lang w:bidi="bn-IN"/>
                        </w:rPr>
                        <w:br/>
                        <w:t xml:space="preserve">ক) MMR (মাম্পস, হাম ও রুবেলা) </w:t>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r>
                      <w:r w:rsidRPr="00A3794F">
                        <w:rPr>
                          <w:rFonts w:ascii="Nirmala UI" w:hAnsi="Nirmala UI" w:cs="Nirmala UI"/>
                          <w:color w:val="000000" w:themeColor="text1"/>
                          <w:sz w:val="22"/>
                          <w:cs/>
                          <w:lang w:bidi="bn-IN"/>
                        </w:rPr>
                        <w:br/>
                        <w:t xml:space="preserve">খ) কলেরা </w:t>
                      </w:r>
                    </w:p>
                  </w:txbxContent>
                </v:textbox>
                <w10:anchorlock/>
              </v:shape>
            </w:pict>
          </mc:Fallback>
        </mc:AlternateContent>
      </w:r>
      <w:r w:rsidRPr="00870893">
        <w:rPr>
          <w:rFonts w:ascii="Nirmala UI" w:hAnsi="Nirmala UI" w:cs="Nirmala UI"/>
          <w:szCs w:val="24"/>
          <w:cs/>
          <w:lang w:bidi="bn-IN"/>
        </w:rPr>
        <w:br w:type="page"/>
      </w:r>
    </w:p>
    <w:p w14:paraId="609CAB57" w14:textId="5A492266" w:rsidR="00F661C1" w:rsidRPr="00870893" w:rsidRDefault="00831CAB" w:rsidP="00831CAB">
      <w:pPr>
        <w:ind w:left="426"/>
        <w:rPr>
          <w:rFonts w:ascii="Nirmala UI" w:eastAsia="Calibri" w:hAnsi="Nirmala UI" w:cs="Nirmala UI"/>
          <w:szCs w:val="24"/>
          <w:cs/>
          <w:lang w:bidi="bn-IN"/>
        </w:rPr>
      </w:pPr>
      <w:bookmarkStart w:id="48" w:name="_Hlk112404926"/>
      <w:bookmarkEnd w:id="47"/>
      <w:r w:rsidRPr="00870893">
        <w:rPr>
          <w:rFonts w:ascii="Nirmala UI" w:hAnsi="Nirmala UI" w:cs="Nirmala UI"/>
          <w:noProof/>
          <w:lang w:val="en-US"/>
        </w:rPr>
        <w:lastRenderedPageBreak/>
        <mc:AlternateContent>
          <mc:Choice Requires="wpg">
            <w:drawing>
              <wp:anchor distT="0" distB="0" distL="114300" distR="114300" simplePos="0" relativeHeight="252325888" behindDoc="0" locked="0" layoutInCell="1" allowOverlap="1" wp14:anchorId="42B986A2" wp14:editId="203CD6EB">
                <wp:simplePos x="0" y="0"/>
                <wp:positionH relativeFrom="column">
                  <wp:posOffset>38100</wp:posOffset>
                </wp:positionH>
                <wp:positionV relativeFrom="paragraph">
                  <wp:posOffset>199803</wp:posOffset>
                </wp:positionV>
                <wp:extent cx="6243213" cy="8979669"/>
                <wp:effectExtent l="38100" t="19050" r="24765" b="31115"/>
                <wp:wrapNone/>
                <wp:docPr id="1043" name="Group 10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3213" cy="8979669"/>
                          <a:chOff x="0" y="0"/>
                          <a:chExt cx="6243213" cy="8979669"/>
                        </a:xfrm>
                      </wpg:grpSpPr>
                      <wps:wsp>
                        <wps:cNvPr id="2992" name="Rectangle: Rounded Corners 2992">
                          <a:extLst>
                            <a:ext uri="{C183D7F6-B498-43B3-948B-1728B52AA6E4}">
                              <adec:decorative xmlns:adec="http://schemas.microsoft.com/office/drawing/2017/decorative" val="1"/>
                            </a:ext>
                          </a:extLst>
                        </wps:cNvPr>
                        <wps:cNvSpPr/>
                        <wps:spPr>
                          <a:xfrm>
                            <a:off x="0" y="274232"/>
                            <a:ext cx="6080452" cy="870543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3" name="Oval 2993">
                          <a:extLst>
                            <a:ext uri="{C183D7F6-B498-43B3-948B-1728B52AA6E4}">
                              <adec:decorative xmlns:adec="http://schemas.microsoft.com/office/drawing/2017/decorative" val="1"/>
                            </a:ext>
                          </a:extLst>
                        </wps:cNvPr>
                        <wps:cNvSpPr/>
                        <wps:spPr>
                          <a:xfrm>
                            <a:off x="568000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94" name="Picture 2994">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724747" y="23481"/>
                            <a:ext cx="501015" cy="547370"/>
                          </a:xfrm>
                          <a:prstGeom prst="rect">
                            <a:avLst/>
                          </a:prstGeom>
                        </pic:spPr>
                      </pic:pic>
                    </wpg:wgp>
                  </a:graphicData>
                </a:graphic>
              </wp:anchor>
            </w:drawing>
          </mc:Choice>
          <mc:Fallback>
            <w:pict>
              <v:group w14:anchorId="6BE51239" id="Group 1043" o:spid="_x0000_s1026" alt="&quot;&quot;" style="position:absolute;margin-left:3pt;margin-top:15.75pt;width:491.6pt;height:707.05pt;z-index:252325888" coordsize="62432,89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">
                <v:roundrect id="Rectangle: Rounded Corners 2992" o:spid="_x0000_s1027" alt="&quot;&quot;" style="position:absolute;top:2742;width:60804;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" filled="f" strokecolor="#732281" strokeweight="6pt">
                  <v:stroke joinstyle="bevel" endcap="square"/>
                </v:roundrect>
                <v:oval id="Oval 2993" o:spid="_x0000_s1028" alt="&quot;&quot;" style="position:absolute;left:56800;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" fillcolor="white [3212]" strokecolor="#732281" strokeweight="3pt">
                  <v:stroke joinstyle="miter"/>
                </v:oval>
                <v:shape id="Picture 2994"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5FE0248E" wp14:editId="590DC11F">
                <wp:extent cx="2966720" cy="531628"/>
                <wp:effectExtent l="0" t="0" r="0" b="0"/>
                <wp:docPr id="2995"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2966720" cy="531628"/>
                        </a:xfrm>
                        <a:prstGeom prst="rect">
                          <a:avLst/>
                        </a:prstGeom>
                        <a:noFill/>
                      </wps:spPr>
                      <wps:txbx>
                        <w:txbxContent>
                          <w:p w14:paraId="7AB7F298"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SW2 - </w:t>
                            </w:r>
                            <w:r w:rsidRPr="003175B3">
                              <w:rPr>
                                <w:rFonts w:cs="Nirmala UI"/>
                                <w:bCs/>
                                <w:sz w:val="28"/>
                                <w:szCs w:val="28"/>
                                <w:cs/>
                                <w:lang w:bidi="bn-IN"/>
                              </w:rPr>
                              <w:t>টিকা</w:t>
                            </w:r>
                            <w:r>
                              <w:rPr>
                                <w:rFonts w:cs="Arial Bold"/>
                                <w:bCs/>
                                <w:sz w:val="28"/>
                                <w:szCs w:val="28"/>
                                <w:cs/>
                                <w:lang w:bidi="bn-IN"/>
                              </w:rPr>
                              <w:t xml:space="preserve"> </w:t>
                            </w:r>
                            <w:r w:rsidRPr="003175B3">
                              <w:rPr>
                                <w:rFonts w:cs="Nirmala UI"/>
                                <w:bCs/>
                                <w:sz w:val="28"/>
                                <w:szCs w:val="28"/>
                                <w:cs/>
                                <w:lang w:bidi="bn-IN"/>
                              </w:rPr>
                              <w:t>সংক্রান্ত</w:t>
                            </w:r>
                            <w:r>
                              <w:rPr>
                                <w:rFonts w:cs="Arial Bold"/>
                                <w:bCs/>
                                <w:sz w:val="28"/>
                                <w:szCs w:val="28"/>
                                <w:cs/>
                                <w:lang w:bidi="bn-IN"/>
                              </w:rPr>
                              <w:t xml:space="preserve"> </w:t>
                            </w:r>
                            <w:r w:rsidRPr="003175B3">
                              <w:rPr>
                                <w:rFonts w:cs="Nirmala UI"/>
                                <w:bCs/>
                                <w:sz w:val="28"/>
                                <w:szCs w:val="28"/>
                                <w:cs/>
                                <w:lang w:bidi="bn-IN"/>
                              </w:rPr>
                              <w:t>ভুল</w:t>
                            </w:r>
                            <w:r>
                              <w:rPr>
                                <w:rFonts w:cs="Arial Bold"/>
                                <w:bCs/>
                                <w:sz w:val="28"/>
                                <w:szCs w:val="28"/>
                                <w:cs/>
                                <w:lang w:bidi="bn-IN"/>
                              </w:rPr>
                              <w:t xml:space="preserve"> </w:t>
                            </w:r>
                            <w:r w:rsidRPr="003175B3">
                              <w:rPr>
                                <w:rFonts w:cs="Nirmala UI"/>
                                <w:bCs/>
                                <w:sz w:val="28"/>
                                <w:szCs w:val="28"/>
                                <w:cs/>
                                <w:lang w:bidi="bn-IN"/>
                              </w:rPr>
                              <w:t>ধারণাগুলি</w:t>
                            </w:r>
                            <w:r>
                              <w:rPr>
                                <w:rFonts w:cs="Arial Bold"/>
                                <w:bCs/>
                                <w:sz w:val="28"/>
                                <w:szCs w:val="28"/>
                                <w:cs/>
                                <w:lang w:bidi="bn-IN"/>
                              </w:rPr>
                              <w:t xml:space="preserve"> </w:t>
                            </w:r>
                            <w:r w:rsidRPr="003175B3">
                              <w:rPr>
                                <w:rFonts w:cs="Nirmala UI"/>
                                <w:bCs/>
                                <w:sz w:val="28"/>
                                <w:szCs w:val="28"/>
                                <w:cs/>
                                <w:lang w:bidi="bn-IN"/>
                              </w:rPr>
                              <w:t>ওয়ার্কশীট</w:t>
                            </w:r>
                          </w:p>
                        </w:txbxContent>
                      </wps:txbx>
                      <wps:bodyPr wrap="none" rtlCol="0">
                        <a:noAutofit/>
                      </wps:bodyPr>
                    </wps:wsp>
                  </a:graphicData>
                </a:graphic>
              </wp:inline>
            </w:drawing>
          </mc:Choice>
          <mc:Fallback>
            <w:pict>
              <v:shape w14:anchorId="5FE0248E" id="_x0000_s1820" type="#_x0000_t202" alt="SW1 - Student Worksheet - Immune System Section B&#10;" style="width:233.6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" filled="f" stroked="f">
                <v:textbox>
                  <w:txbxContent>
                    <w:p w14:paraId="7AB7F298"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SW2 - </w:t>
                      </w:r>
                      <w:r w:rsidRPr="003175B3">
                        <w:rPr>
                          <w:rFonts w:cs="Nirmala UI"/>
                          <w:bCs/>
                          <w:sz w:val="28"/>
                          <w:szCs w:val="28"/>
                          <w:cs/>
                          <w:lang w:bidi="bn-IN"/>
                        </w:rPr>
                        <w:t>টিকা</w:t>
                      </w:r>
                      <w:r>
                        <w:rPr>
                          <w:rFonts w:cs="Arial Bold"/>
                          <w:bCs/>
                          <w:sz w:val="28"/>
                          <w:szCs w:val="28"/>
                          <w:cs/>
                          <w:lang w:bidi="bn-IN"/>
                        </w:rPr>
                        <w:t xml:space="preserve"> </w:t>
                      </w:r>
                      <w:r w:rsidRPr="003175B3">
                        <w:rPr>
                          <w:rFonts w:cs="Nirmala UI"/>
                          <w:bCs/>
                          <w:sz w:val="28"/>
                          <w:szCs w:val="28"/>
                          <w:cs/>
                          <w:lang w:bidi="bn-IN"/>
                        </w:rPr>
                        <w:t>সংক্রান্ত</w:t>
                      </w:r>
                      <w:r>
                        <w:rPr>
                          <w:rFonts w:cs="Arial Bold"/>
                          <w:bCs/>
                          <w:sz w:val="28"/>
                          <w:szCs w:val="28"/>
                          <w:cs/>
                          <w:lang w:bidi="bn-IN"/>
                        </w:rPr>
                        <w:t xml:space="preserve"> </w:t>
                      </w:r>
                      <w:r w:rsidRPr="003175B3">
                        <w:rPr>
                          <w:rFonts w:cs="Nirmala UI"/>
                          <w:bCs/>
                          <w:sz w:val="28"/>
                          <w:szCs w:val="28"/>
                          <w:cs/>
                          <w:lang w:bidi="bn-IN"/>
                        </w:rPr>
                        <w:t>ভুল</w:t>
                      </w:r>
                      <w:r>
                        <w:rPr>
                          <w:rFonts w:cs="Arial Bold"/>
                          <w:bCs/>
                          <w:sz w:val="28"/>
                          <w:szCs w:val="28"/>
                          <w:cs/>
                          <w:lang w:bidi="bn-IN"/>
                        </w:rPr>
                        <w:t xml:space="preserve"> </w:t>
                      </w:r>
                      <w:r w:rsidRPr="003175B3">
                        <w:rPr>
                          <w:rFonts w:cs="Nirmala UI"/>
                          <w:bCs/>
                          <w:sz w:val="28"/>
                          <w:szCs w:val="28"/>
                          <w:cs/>
                          <w:lang w:bidi="bn-IN"/>
                        </w:rPr>
                        <w:t>ধারণাগুলি</w:t>
                      </w:r>
                      <w:r>
                        <w:rPr>
                          <w:rFonts w:cs="Arial Bold"/>
                          <w:bCs/>
                          <w:sz w:val="28"/>
                          <w:szCs w:val="28"/>
                          <w:cs/>
                          <w:lang w:bidi="bn-IN"/>
                        </w:rPr>
                        <w:t xml:space="preserve"> </w:t>
                      </w:r>
                      <w:r w:rsidRPr="003175B3">
                        <w:rPr>
                          <w:rFonts w:cs="Nirmala UI"/>
                          <w:bCs/>
                          <w:sz w:val="28"/>
                          <w:szCs w:val="28"/>
                          <w:cs/>
                          <w:lang w:bidi="bn-IN"/>
                        </w:rPr>
                        <w:t>ওয়ার্কশীট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4D92885E" wp14:editId="4E2BDEB2">
                <wp:extent cx="5626100" cy="1212979"/>
                <wp:effectExtent l="0" t="0" r="0" b="0"/>
                <wp:docPr id="2997" name="TextBox 10" descr="Vaccine Misconceptions Worksheet&#10;"/>
                <wp:cNvGraphicFramePr/>
                <a:graphic xmlns:a="http://schemas.openxmlformats.org/drawingml/2006/main">
                  <a:graphicData uri="http://schemas.microsoft.com/office/word/2010/wordprocessingShape">
                    <wps:wsp>
                      <wps:cNvSpPr txBox="1"/>
                      <wps:spPr>
                        <a:xfrm>
                          <a:off x="0" y="0"/>
                          <a:ext cx="5626100" cy="1212979"/>
                        </a:xfrm>
                        <a:prstGeom prst="rect">
                          <a:avLst/>
                        </a:prstGeom>
                        <a:noFill/>
                      </wps:spPr>
                      <wps:txbx>
                        <w:txbxContent>
                          <w:p w14:paraId="690D7D4A" w14:textId="77777777" w:rsidR="00C515A5" w:rsidRPr="006F5F1A" w:rsidRDefault="00C515A5" w:rsidP="00831CAB">
                            <w:pPr>
                              <w:rPr>
                                <w:rFonts w:cs="Arial"/>
                                <w:sz w:val="16"/>
                                <w:szCs w:val="16"/>
                                <w:cs/>
                                <w:lang w:bidi="bn-IN"/>
                              </w:rPr>
                            </w:pPr>
                            <w:r w:rsidRPr="006F5F1A">
                              <w:rPr>
                                <w:rFonts w:cs="Nirmala UI"/>
                                <w:b/>
                                <w:bCs/>
                                <w:color w:val="000000" w:themeColor="text1"/>
                                <w:sz w:val="56"/>
                                <w:szCs w:val="56"/>
                                <w:cs/>
                                <w:lang w:bidi="bn-IN"/>
                              </w:rPr>
                              <w:t>টিকা</w:t>
                            </w:r>
                            <w:r w:rsidRPr="006F5F1A">
                              <w:rPr>
                                <w:rFonts w:cs="Arial"/>
                                <w:b/>
                                <w:bCs/>
                                <w:color w:val="000000" w:themeColor="text1"/>
                                <w:sz w:val="56"/>
                                <w:szCs w:val="56"/>
                                <w:cs/>
                                <w:lang w:bidi="bn-IN"/>
                              </w:rPr>
                              <w:t xml:space="preserve"> </w:t>
                            </w:r>
                            <w:r w:rsidRPr="006F5F1A">
                              <w:rPr>
                                <w:rFonts w:cs="Nirmala UI"/>
                                <w:b/>
                                <w:bCs/>
                                <w:color w:val="000000" w:themeColor="text1"/>
                                <w:sz w:val="56"/>
                                <w:szCs w:val="56"/>
                                <w:cs/>
                                <w:lang w:bidi="bn-IN"/>
                              </w:rPr>
                              <w:t>সংক্রান্ত</w:t>
                            </w:r>
                            <w:r w:rsidRPr="006F5F1A">
                              <w:rPr>
                                <w:rFonts w:cs="Arial"/>
                                <w:b/>
                                <w:bCs/>
                                <w:color w:val="000000" w:themeColor="text1"/>
                                <w:sz w:val="56"/>
                                <w:szCs w:val="56"/>
                                <w:cs/>
                                <w:lang w:bidi="bn-IN"/>
                              </w:rPr>
                              <w:t xml:space="preserve"> </w:t>
                            </w:r>
                            <w:r w:rsidRPr="006F5F1A">
                              <w:rPr>
                                <w:rFonts w:cs="Nirmala UI"/>
                                <w:b/>
                                <w:bCs/>
                                <w:color w:val="000000" w:themeColor="text1"/>
                                <w:sz w:val="56"/>
                                <w:szCs w:val="56"/>
                                <w:cs/>
                                <w:lang w:bidi="bn-IN"/>
                              </w:rPr>
                              <w:t>ভুল</w:t>
                            </w:r>
                            <w:r w:rsidRPr="006F5F1A">
                              <w:rPr>
                                <w:rFonts w:cs="Arial"/>
                                <w:b/>
                                <w:bCs/>
                                <w:color w:val="000000" w:themeColor="text1"/>
                                <w:sz w:val="56"/>
                                <w:szCs w:val="56"/>
                                <w:cs/>
                                <w:lang w:bidi="bn-IN"/>
                              </w:rPr>
                              <w:t xml:space="preserve"> </w:t>
                            </w:r>
                            <w:r w:rsidRPr="006F5F1A">
                              <w:rPr>
                                <w:rFonts w:cs="Nirmala UI"/>
                                <w:b/>
                                <w:bCs/>
                                <w:color w:val="000000" w:themeColor="text1"/>
                                <w:sz w:val="56"/>
                                <w:szCs w:val="56"/>
                                <w:cs/>
                                <w:lang w:bidi="bn-IN"/>
                              </w:rPr>
                              <w:t>ধারণাগুলি</w:t>
                            </w:r>
                          </w:p>
                          <w:p w14:paraId="458C7FEF" w14:textId="77777777" w:rsidR="00C515A5" w:rsidRPr="006F5F1A" w:rsidRDefault="00C515A5" w:rsidP="00831CAB">
                            <w:pPr>
                              <w:rPr>
                                <w:rFonts w:cs="Arial"/>
                                <w:sz w:val="16"/>
                                <w:szCs w:val="16"/>
                                <w:cs/>
                                <w:lang w:bidi="bn-IN"/>
                              </w:rPr>
                            </w:pPr>
                            <w:r w:rsidRPr="006F5F1A">
                              <w:rPr>
                                <w:rFonts w:cs="Nirmala UI"/>
                                <w:b/>
                                <w:bCs/>
                                <w:color w:val="000000" w:themeColor="text1"/>
                                <w:sz w:val="56"/>
                                <w:szCs w:val="56"/>
                                <w:cs/>
                                <w:lang w:bidi="bn-IN"/>
                              </w:rPr>
                              <w:t>ওয়ার্কশীট</w:t>
                            </w:r>
                          </w:p>
                        </w:txbxContent>
                      </wps:txbx>
                      <wps:bodyPr wrap="square" rtlCol="0">
                        <a:noAutofit/>
                      </wps:bodyPr>
                    </wps:wsp>
                  </a:graphicData>
                </a:graphic>
              </wp:inline>
            </w:drawing>
          </mc:Choice>
          <mc:Fallback>
            <w:pict>
              <v:shape w14:anchorId="4D92885E" id="_x0000_s1821" type="#_x0000_t202" alt="Vaccine Misconceptions Worksheet&#10;" style="width:443pt;height: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" filled="f" stroked="f">
                <v:textbox>
                  <w:txbxContent>
                    <w:p w14:paraId="690D7D4A" w14:textId="77777777" w:rsidR="00C515A5" w:rsidRPr="006F5F1A" w:rsidRDefault="00C515A5" w:rsidP="00831CAB">
                      <w:pPr>
                        <w:rPr>
                          <w:rFonts w:cs="Arial"/>
                          <w:sz w:val="16"/>
                          <w:szCs w:val="16"/>
                          <w:cs/>
                          <w:lang w:bidi="bn-IN"/>
                        </w:rPr>
                      </w:pPr>
                      <w:r w:rsidRPr="006F5F1A">
                        <w:rPr>
                          <w:rFonts w:cs="Nirmala UI"/>
                          <w:b/>
                          <w:bCs/>
                          <w:color w:val="000000" w:themeColor="text1"/>
                          <w:sz w:val="56"/>
                          <w:szCs w:val="56"/>
                          <w:cs/>
                          <w:lang w:bidi="bn-IN"/>
                        </w:rPr>
                        <w:t>টিকা</w:t>
                      </w:r>
                      <w:r w:rsidRPr="006F5F1A">
                        <w:rPr>
                          <w:rFonts w:cs="Arial"/>
                          <w:b/>
                          <w:bCs/>
                          <w:color w:val="000000" w:themeColor="text1"/>
                          <w:sz w:val="56"/>
                          <w:szCs w:val="56"/>
                          <w:cs/>
                          <w:lang w:bidi="bn-IN"/>
                        </w:rPr>
                        <w:t xml:space="preserve"> </w:t>
                      </w:r>
                      <w:r w:rsidRPr="006F5F1A">
                        <w:rPr>
                          <w:rFonts w:cs="Nirmala UI"/>
                          <w:b/>
                          <w:bCs/>
                          <w:color w:val="000000" w:themeColor="text1"/>
                          <w:sz w:val="56"/>
                          <w:szCs w:val="56"/>
                          <w:cs/>
                          <w:lang w:bidi="bn-IN"/>
                        </w:rPr>
                        <w:t>সংক্রান্ত</w:t>
                      </w:r>
                      <w:r w:rsidRPr="006F5F1A">
                        <w:rPr>
                          <w:rFonts w:cs="Arial"/>
                          <w:b/>
                          <w:bCs/>
                          <w:color w:val="000000" w:themeColor="text1"/>
                          <w:sz w:val="56"/>
                          <w:szCs w:val="56"/>
                          <w:cs/>
                          <w:lang w:bidi="bn-IN"/>
                        </w:rPr>
                        <w:t xml:space="preserve"> </w:t>
                      </w:r>
                      <w:r w:rsidRPr="006F5F1A">
                        <w:rPr>
                          <w:rFonts w:cs="Nirmala UI"/>
                          <w:b/>
                          <w:bCs/>
                          <w:color w:val="000000" w:themeColor="text1"/>
                          <w:sz w:val="56"/>
                          <w:szCs w:val="56"/>
                          <w:cs/>
                          <w:lang w:bidi="bn-IN"/>
                        </w:rPr>
                        <w:t>ভুল</w:t>
                      </w:r>
                      <w:r w:rsidRPr="006F5F1A">
                        <w:rPr>
                          <w:rFonts w:cs="Arial"/>
                          <w:b/>
                          <w:bCs/>
                          <w:color w:val="000000" w:themeColor="text1"/>
                          <w:sz w:val="56"/>
                          <w:szCs w:val="56"/>
                          <w:cs/>
                          <w:lang w:bidi="bn-IN"/>
                        </w:rPr>
                        <w:t xml:space="preserve"> </w:t>
                      </w:r>
                      <w:r w:rsidRPr="006F5F1A">
                        <w:rPr>
                          <w:rFonts w:cs="Nirmala UI"/>
                          <w:b/>
                          <w:bCs/>
                          <w:color w:val="000000" w:themeColor="text1"/>
                          <w:sz w:val="56"/>
                          <w:szCs w:val="56"/>
                          <w:cs/>
                          <w:lang w:bidi="bn-IN"/>
                        </w:rPr>
                        <w:t>ধারণাগুলি</w:t>
                      </w:r>
                    </w:p>
                    <w:p w14:paraId="458C7FEF" w14:textId="77777777" w:rsidR="00C515A5" w:rsidRPr="006F5F1A" w:rsidRDefault="00C515A5" w:rsidP="00831CAB">
                      <w:pPr>
                        <w:rPr>
                          <w:rFonts w:cs="Arial"/>
                          <w:sz w:val="16"/>
                          <w:szCs w:val="16"/>
                          <w:cs/>
                          <w:lang w:bidi="bn-IN"/>
                        </w:rPr>
                      </w:pPr>
                      <w:r w:rsidRPr="006F5F1A">
                        <w:rPr>
                          <w:rFonts w:cs="Nirmala UI"/>
                          <w:b/>
                          <w:bCs/>
                          <w:color w:val="000000" w:themeColor="text1"/>
                          <w:sz w:val="56"/>
                          <w:szCs w:val="56"/>
                          <w:cs/>
                          <w:lang w:bidi="bn-IN"/>
                        </w:rPr>
                        <w:t>ওয়ার্কশীট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AABCC35" wp14:editId="3D49906E">
                <wp:extent cx="5626100" cy="7128588"/>
                <wp:effectExtent l="0" t="0" r="0" b="0"/>
                <wp:docPr id="2996" name="TextBox 7" descr="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wp:cNvGraphicFramePr/>
                <a:graphic xmlns:a="http://schemas.openxmlformats.org/drawingml/2006/main">
                  <a:graphicData uri="http://schemas.microsoft.com/office/word/2010/wordprocessingShape">
                    <wps:wsp>
                      <wps:cNvSpPr txBox="1"/>
                      <wps:spPr>
                        <a:xfrm>
                          <a:off x="0" y="0"/>
                          <a:ext cx="5626100" cy="7128588"/>
                        </a:xfrm>
                        <a:prstGeom prst="rect">
                          <a:avLst/>
                        </a:prstGeom>
                        <a:noFill/>
                      </wps:spPr>
                      <wps:txbx>
                        <w:txbxContent>
                          <w:p w14:paraId="7C5E7252" w14:textId="77777777" w:rsidR="00C515A5" w:rsidRPr="006F5F1A" w:rsidRDefault="00C515A5" w:rsidP="00D630B3">
                            <w:pPr>
                              <w:rPr>
                                <w:rFonts w:ascii="Nirmala UI" w:hAnsi="Nirmala UI" w:cs="Nirmala UI"/>
                                <w:szCs w:val="24"/>
                                <w:cs/>
                                <w:lang w:bidi="bn-IN"/>
                              </w:rPr>
                            </w:pPr>
                            <w:r w:rsidRPr="006F5F1A">
                              <w:rPr>
                                <w:rFonts w:ascii="Nirmala UI" w:hAnsi="Nirmala UI" w:cs="Nirmala UI"/>
                                <w:color w:val="000000" w:themeColor="text1"/>
                                <w:szCs w:val="24"/>
                                <w:cs/>
                                <w:lang w:bidi="bn-IN"/>
                              </w:rPr>
                              <w:t>আপনার ক্লাসের আলোচনার পর, টিকা সংক্রান্ত এই সাধারণ ভুল ধারণাগুলো দূর করুন</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নিচের প্রতিটি বিষয় সম্পর্কে সঠিক তথ্য লিখুন</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w:t>
                            </w:r>
                          </w:p>
                          <w:p w14:paraId="4E54B018" w14:textId="77777777" w:rsidR="00C515A5" w:rsidRPr="006F5F1A" w:rsidRDefault="00C515A5" w:rsidP="002A6185">
                            <w:pPr>
                              <w:pStyle w:val="ListParagraph"/>
                              <w:numPr>
                                <w:ilvl w:val="0"/>
                                <w:numId w:val="91"/>
                              </w:numPr>
                              <w:spacing w:after="240" w:line="240" w:lineRule="auto"/>
                              <w:rPr>
                                <w:rFonts w:ascii="Nirmala UI" w:eastAsia="Times New Roman" w:hAnsi="Nirmala UI" w:cs="Nirmala UI"/>
                                <w:szCs w:val="24"/>
                                <w:cs/>
                                <w:lang w:bidi="bn-IN"/>
                              </w:rPr>
                            </w:pPr>
                            <w:r w:rsidRPr="006F5F1A">
                              <w:rPr>
                                <w:rFonts w:ascii="Nirmala UI" w:hAnsi="Nirmala UI" w:cs="Nirmala UI"/>
                                <w:color w:val="000000" w:themeColor="text1"/>
                                <w:szCs w:val="24"/>
                                <w:cs/>
                                <w:lang w:bidi="bn-IN"/>
                              </w:rPr>
                              <w:t>প্রাকৃতিক অনাক্রম্যতা অর্জিত প্রতিরোধ ক্ষমতার চেয়ে ভালো</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w:t>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p>
                          <w:p w14:paraId="21F46FBF" w14:textId="77777777" w:rsidR="00C515A5" w:rsidRPr="006F5F1A" w:rsidRDefault="00C515A5" w:rsidP="002A6185">
                            <w:pPr>
                              <w:pStyle w:val="ListParagraph"/>
                              <w:numPr>
                                <w:ilvl w:val="0"/>
                                <w:numId w:val="91"/>
                              </w:numPr>
                              <w:spacing w:after="240" w:line="240" w:lineRule="auto"/>
                              <w:rPr>
                                <w:rFonts w:ascii="Nirmala UI" w:eastAsia="Times New Roman" w:hAnsi="Nirmala UI" w:cs="Nirmala UI"/>
                                <w:szCs w:val="24"/>
                                <w:cs/>
                                <w:lang w:bidi="bn-IN"/>
                              </w:rPr>
                            </w:pPr>
                            <w:r w:rsidRPr="006F5F1A">
                              <w:rPr>
                                <w:rFonts w:ascii="Nirmala UI" w:hAnsi="Nirmala UI" w:cs="Nirmala UI"/>
                                <w:color w:val="000000" w:themeColor="text1"/>
                                <w:szCs w:val="24"/>
                                <w:cs/>
                                <w:lang w:bidi="bn-IN"/>
                              </w:rPr>
                              <w:t>সূঁচ থেকে ব্যথা করবে</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w:t>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p>
                          <w:p w14:paraId="396FC2DC" w14:textId="77777777" w:rsidR="00C515A5" w:rsidRPr="006F5F1A" w:rsidRDefault="00C515A5" w:rsidP="002A6185">
                            <w:pPr>
                              <w:pStyle w:val="ListParagraph"/>
                              <w:numPr>
                                <w:ilvl w:val="0"/>
                                <w:numId w:val="91"/>
                              </w:numPr>
                              <w:spacing w:after="240" w:line="240" w:lineRule="auto"/>
                              <w:rPr>
                                <w:rFonts w:ascii="Nirmala UI" w:eastAsia="Times New Roman" w:hAnsi="Nirmala UI" w:cs="Nirmala UI"/>
                                <w:szCs w:val="24"/>
                                <w:cs/>
                                <w:lang w:bidi="bn-IN"/>
                              </w:rPr>
                            </w:pPr>
                            <w:r w:rsidRPr="006F5F1A">
                              <w:rPr>
                                <w:rFonts w:ascii="Nirmala UI" w:hAnsi="Nirmala UI" w:cs="Nirmala UI"/>
                                <w:color w:val="000000" w:themeColor="text1"/>
                                <w:szCs w:val="24"/>
                                <w:cs/>
                                <w:lang w:bidi="bn-IN"/>
                              </w:rPr>
                              <w:t>আপনার টিকা থেকে পার্শ্ব প্রতিক্রিয়া হতে পারে</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w:t>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p>
                          <w:p w14:paraId="0F934EE9" w14:textId="2D38BE82" w:rsidR="00C515A5" w:rsidRPr="006F5F1A" w:rsidRDefault="00C515A5" w:rsidP="002A6185">
                            <w:pPr>
                              <w:pStyle w:val="ListParagraph"/>
                              <w:numPr>
                                <w:ilvl w:val="0"/>
                                <w:numId w:val="91"/>
                              </w:numPr>
                              <w:spacing w:after="0" w:line="240" w:lineRule="auto"/>
                              <w:rPr>
                                <w:rFonts w:ascii="Nirmala UI" w:eastAsia="Times New Roman" w:hAnsi="Nirmala UI" w:cs="Nirmala UI"/>
                                <w:szCs w:val="24"/>
                                <w:cs/>
                                <w:lang w:bidi="bn-IN"/>
                              </w:rPr>
                            </w:pPr>
                            <w:r w:rsidRPr="006F5F1A">
                              <w:rPr>
                                <w:rFonts w:ascii="Nirmala UI" w:hAnsi="Nirmala UI" w:cs="Nirmala UI"/>
                                <w:color w:val="000000" w:themeColor="text1"/>
                                <w:szCs w:val="24"/>
                                <w:cs/>
                                <w:lang w:bidi="bn-IN"/>
                              </w:rPr>
                              <w:t>আমরা যে রোগের জন্য টিকা দিচ্ছি তা খুবই বিরল, আমার রোগটি হবে না</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t xml:space="preserve"> </w:t>
                            </w:r>
                          </w:p>
                          <w:p w14:paraId="21470415" w14:textId="77777777" w:rsidR="00C515A5" w:rsidRPr="006F5F1A" w:rsidRDefault="00C515A5" w:rsidP="002A6185">
                            <w:pPr>
                              <w:pStyle w:val="ListParagraph"/>
                              <w:numPr>
                                <w:ilvl w:val="0"/>
                                <w:numId w:val="91"/>
                              </w:numPr>
                              <w:spacing w:after="0" w:line="240" w:lineRule="auto"/>
                              <w:rPr>
                                <w:rFonts w:ascii="Nirmala UI" w:eastAsia="Times New Roman" w:hAnsi="Nirmala UI" w:cs="Nirmala UI"/>
                                <w:szCs w:val="24"/>
                                <w:cs/>
                                <w:lang w:bidi="bn-IN"/>
                              </w:rPr>
                            </w:pPr>
                            <w:r w:rsidRPr="006F5F1A">
                              <w:rPr>
                                <w:rFonts w:ascii="Nirmala UI" w:hAnsi="Nirmala UI" w:cs="Nirmala UI"/>
                                <w:color w:val="000000" w:themeColor="text1"/>
                                <w:szCs w:val="24"/>
                                <w:cs/>
                                <w:lang w:bidi="bn-IN"/>
                              </w:rPr>
                              <w:t>টিকা নিরাপদ নয়</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w:t>
                            </w:r>
                          </w:p>
                        </w:txbxContent>
                      </wps:txbx>
                      <wps:bodyPr wrap="square" rtlCol="0">
                        <a:noAutofit/>
                      </wps:bodyPr>
                    </wps:wsp>
                  </a:graphicData>
                </a:graphic>
              </wp:inline>
            </w:drawing>
          </mc:Choice>
          <mc:Fallback>
            <w:pict>
              <v:shape w14:anchorId="5AABCC35" id="_x0000_s1822" type="#_x0000_t202" alt="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style="width:443pt;height:56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" filled="f" stroked="f">
                <v:textbox>
                  <w:txbxContent>
                    <w:p w14:paraId="7C5E7252" w14:textId="77777777" w:rsidR="00C515A5" w:rsidRPr="006F5F1A" w:rsidRDefault="00C515A5" w:rsidP="00D630B3">
                      <w:pPr>
                        <w:rPr>
                          <w:rFonts w:ascii="Nirmala UI" w:hAnsi="Nirmala UI" w:cs="Nirmala UI"/>
                          <w:szCs w:val="24"/>
                          <w:cs/>
                          <w:lang w:bidi="bn-IN"/>
                        </w:rPr>
                      </w:pPr>
                      <w:r w:rsidRPr="006F5F1A">
                        <w:rPr>
                          <w:rFonts w:ascii="Nirmala UI" w:hAnsi="Nirmala UI" w:cs="Nirmala UI"/>
                          <w:color w:val="000000" w:themeColor="text1"/>
                          <w:szCs w:val="24"/>
                          <w:cs/>
                          <w:lang w:bidi="bn-IN"/>
                        </w:rPr>
                        <w:t>আপনার ক্লাসের আলোচনার পর, টিকা সংক্রান্ত এই সাধারণ ভুল ধারণাগুলো দূর করুন</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নিচের প্রতিটি বিষয় সম্পর্কে সঠিক তথ্য লিখুন</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w:t>
                      </w:r>
                    </w:p>
                    <w:p w14:paraId="4E54B018" w14:textId="77777777" w:rsidR="00C515A5" w:rsidRPr="006F5F1A" w:rsidRDefault="00C515A5" w:rsidP="002A6185">
                      <w:pPr>
                        <w:pStyle w:val="ListParagraph"/>
                        <w:numPr>
                          <w:ilvl w:val="0"/>
                          <w:numId w:val="91"/>
                        </w:numPr>
                        <w:spacing w:after="240" w:line="240" w:lineRule="auto"/>
                        <w:rPr>
                          <w:rFonts w:ascii="Nirmala UI" w:eastAsia="Times New Roman" w:hAnsi="Nirmala UI" w:cs="Nirmala UI"/>
                          <w:szCs w:val="24"/>
                          <w:cs/>
                          <w:lang w:bidi="bn-IN"/>
                        </w:rPr>
                      </w:pPr>
                      <w:r w:rsidRPr="006F5F1A">
                        <w:rPr>
                          <w:rFonts w:ascii="Nirmala UI" w:hAnsi="Nirmala UI" w:cs="Nirmala UI"/>
                          <w:color w:val="000000" w:themeColor="text1"/>
                          <w:szCs w:val="24"/>
                          <w:cs/>
                          <w:lang w:bidi="bn-IN"/>
                        </w:rPr>
                        <w:t>প্রাকৃতিক অনাক্রম্যতা অর্জিত প্রতিরোধ ক্ষমতার চেয়ে ভালো</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w:t>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p>
                    <w:p w14:paraId="21F46FBF" w14:textId="77777777" w:rsidR="00C515A5" w:rsidRPr="006F5F1A" w:rsidRDefault="00C515A5" w:rsidP="002A6185">
                      <w:pPr>
                        <w:pStyle w:val="ListParagraph"/>
                        <w:numPr>
                          <w:ilvl w:val="0"/>
                          <w:numId w:val="91"/>
                        </w:numPr>
                        <w:spacing w:after="240" w:line="240" w:lineRule="auto"/>
                        <w:rPr>
                          <w:rFonts w:ascii="Nirmala UI" w:eastAsia="Times New Roman" w:hAnsi="Nirmala UI" w:cs="Nirmala UI"/>
                          <w:szCs w:val="24"/>
                          <w:cs/>
                          <w:lang w:bidi="bn-IN"/>
                        </w:rPr>
                      </w:pPr>
                      <w:r w:rsidRPr="006F5F1A">
                        <w:rPr>
                          <w:rFonts w:ascii="Nirmala UI" w:hAnsi="Nirmala UI" w:cs="Nirmala UI"/>
                          <w:color w:val="000000" w:themeColor="text1"/>
                          <w:szCs w:val="24"/>
                          <w:cs/>
                          <w:lang w:bidi="bn-IN"/>
                        </w:rPr>
                        <w:t>সূঁচ থেকে ব্যথা করবে</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w:t>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p>
                    <w:p w14:paraId="396FC2DC" w14:textId="77777777" w:rsidR="00C515A5" w:rsidRPr="006F5F1A" w:rsidRDefault="00C515A5" w:rsidP="002A6185">
                      <w:pPr>
                        <w:pStyle w:val="ListParagraph"/>
                        <w:numPr>
                          <w:ilvl w:val="0"/>
                          <w:numId w:val="91"/>
                        </w:numPr>
                        <w:spacing w:after="240" w:line="240" w:lineRule="auto"/>
                        <w:rPr>
                          <w:rFonts w:ascii="Nirmala UI" w:eastAsia="Times New Roman" w:hAnsi="Nirmala UI" w:cs="Nirmala UI"/>
                          <w:szCs w:val="24"/>
                          <w:cs/>
                          <w:lang w:bidi="bn-IN"/>
                        </w:rPr>
                      </w:pPr>
                      <w:r w:rsidRPr="006F5F1A">
                        <w:rPr>
                          <w:rFonts w:ascii="Nirmala UI" w:hAnsi="Nirmala UI" w:cs="Nirmala UI"/>
                          <w:color w:val="000000" w:themeColor="text1"/>
                          <w:szCs w:val="24"/>
                          <w:cs/>
                          <w:lang w:bidi="bn-IN"/>
                        </w:rPr>
                        <w:t>আপনার টিকা থেকে পার্শ্ব প্রতিক্রিয়া হতে পারে</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w:t>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p>
                    <w:p w14:paraId="0F934EE9" w14:textId="2D38BE82" w:rsidR="00C515A5" w:rsidRPr="006F5F1A" w:rsidRDefault="00C515A5" w:rsidP="002A6185">
                      <w:pPr>
                        <w:pStyle w:val="ListParagraph"/>
                        <w:numPr>
                          <w:ilvl w:val="0"/>
                          <w:numId w:val="91"/>
                        </w:numPr>
                        <w:spacing w:after="0" w:line="240" w:lineRule="auto"/>
                        <w:rPr>
                          <w:rFonts w:ascii="Nirmala UI" w:eastAsia="Times New Roman" w:hAnsi="Nirmala UI" w:cs="Nirmala UI"/>
                          <w:szCs w:val="24"/>
                          <w:cs/>
                          <w:lang w:bidi="bn-IN"/>
                        </w:rPr>
                      </w:pPr>
                      <w:r w:rsidRPr="006F5F1A">
                        <w:rPr>
                          <w:rFonts w:ascii="Nirmala UI" w:hAnsi="Nirmala UI" w:cs="Nirmala UI"/>
                          <w:color w:val="000000" w:themeColor="text1"/>
                          <w:szCs w:val="24"/>
                          <w:cs/>
                          <w:lang w:bidi="bn-IN"/>
                        </w:rPr>
                        <w:t>আমরা যে রোগের জন্য টিকা দিচ্ছি তা খুবই বিরল, আমার রোগটি হবে না</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r>
                      <w:r w:rsidRPr="006F5F1A">
                        <w:rPr>
                          <w:rFonts w:ascii="Nirmala UI" w:hAnsi="Nirmala UI" w:cs="Nirmala UI"/>
                          <w:color w:val="000000" w:themeColor="text1"/>
                          <w:szCs w:val="24"/>
                          <w:cs/>
                          <w:lang w:bidi="bn-IN"/>
                        </w:rPr>
                        <w:br/>
                        <w:t xml:space="preserve"> </w:t>
                      </w:r>
                    </w:p>
                    <w:p w14:paraId="21470415" w14:textId="77777777" w:rsidR="00C515A5" w:rsidRPr="006F5F1A" w:rsidRDefault="00C515A5" w:rsidP="002A6185">
                      <w:pPr>
                        <w:pStyle w:val="ListParagraph"/>
                        <w:numPr>
                          <w:ilvl w:val="0"/>
                          <w:numId w:val="91"/>
                        </w:numPr>
                        <w:spacing w:after="0" w:line="240" w:lineRule="auto"/>
                        <w:rPr>
                          <w:rFonts w:ascii="Nirmala UI" w:eastAsia="Times New Roman" w:hAnsi="Nirmala UI" w:cs="Nirmala UI"/>
                          <w:szCs w:val="24"/>
                          <w:cs/>
                          <w:lang w:bidi="bn-IN"/>
                        </w:rPr>
                      </w:pPr>
                      <w:r w:rsidRPr="006F5F1A">
                        <w:rPr>
                          <w:rFonts w:ascii="Nirmala UI" w:hAnsi="Nirmala UI" w:cs="Nirmala UI"/>
                          <w:color w:val="000000" w:themeColor="text1"/>
                          <w:szCs w:val="24"/>
                          <w:cs/>
                          <w:lang w:bidi="bn-IN"/>
                        </w:rPr>
                        <w:t>টিকা নিরাপদ নয়</w:t>
                      </w:r>
                      <w:r w:rsidRPr="006F5F1A">
                        <w:rPr>
                          <w:rFonts w:ascii="Nirmala UI" w:hAnsi="Nirmala UI" w:cs="Nirmala UI"/>
                          <w:color w:val="000000" w:themeColor="text1"/>
                          <w:szCs w:val="24"/>
                          <w:cs/>
                          <w:lang w:bidi="hi-IN"/>
                        </w:rPr>
                        <w:t>।</w:t>
                      </w:r>
                      <w:r w:rsidRPr="006F5F1A">
                        <w:rPr>
                          <w:rFonts w:ascii="Nirmala UI" w:hAnsi="Nirmala UI" w:cs="Nirmala UI"/>
                          <w:color w:val="000000" w:themeColor="text1"/>
                          <w:szCs w:val="24"/>
                          <w:cs/>
                          <w:lang w:bidi="bn-IN"/>
                        </w:rPr>
                        <w:t xml:space="preserve"> </w:t>
                      </w:r>
                    </w:p>
                  </w:txbxContent>
                </v:textbox>
                <w10:anchorlock/>
              </v:shape>
            </w:pict>
          </mc:Fallback>
        </mc:AlternateContent>
      </w:r>
      <w:r w:rsidRPr="00870893">
        <w:rPr>
          <w:rFonts w:ascii="Nirmala UI" w:hAnsi="Nirmala UI" w:cs="Nirmala UI"/>
          <w:szCs w:val="24"/>
          <w:cs/>
          <w:lang w:bidi="bn-IN"/>
        </w:rPr>
        <w:br w:type="page"/>
      </w:r>
    </w:p>
    <w:p w14:paraId="594FACEE" w14:textId="03D5BE30" w:rsidR="00831CAB" w:rsidRPr="00870893" w:rsidRDefault="00692470" w:rsidP="00C83FBB">
      <w:pPr>
        <w:spacing w:after="120" w:line="240" w:lineRule="auto"/>
        <w:rPr>
          <w:rFonts w:ascii="Nirmala UI" w:eastAsia="Calibri" w:hAnsi="Nirmala UI" w:cs="Nirmala UI"/>
          <w:szCs w:val="24"/>
          <w:cs/>
          <w:lang w:bidi="bn-IN"/>
        </w:rPr>
      </w:pPr>
      <w:bookmarkStart w:id="49" w:name="_Hlk112404952"/>
      <w:bookmarkEnd w:id="48"/>
      <w:r w:rsidRPr="00870893">
        <w:rPr>
          <w:rFonts w:ascii="Nirmala UI" w:hAnsi="Nirmala UI" w:cs="Nirmala UI"/>
          <w:noProof/>
          <w:lang w:val="en-US"/>
        </w:rPr>
        <w:lastRenderedPageBreak/>
        <mc:AlternateContent>
          <mc:Choice Requires="wpg">
            <w:drawing>
              <wp:anchor distT="0" distB="0" distL="114300" distR="114300" simplePos="0" relativeHeight="252702720" behindDoc="0" locked="0" layoutInCell="1" allowOverlap="1" wp14:anchorId="18C2B401" wp14:editId="42CB919C">
                <wp:simplePos x="0" y="0"/>
                <wp:positionH relativeFrom="margin">
                  <wp:posOffset>38100</wp:posOffset>
                </wp:positionH>
                <wp:positionV relativeFrom="paragraph">
                  <wp:posOffset>289560</wp:posOffset>
                </wp:positionV>
                <wp:extent cx="6608445" cy="9464675"/>
                <wp:effectExtent l="38100" t="19050" r="20955" b="41275"/>
                <wp:wrapNone/>
                <wp:docPr id="1044" name="Group 1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08445" cy="9464675"/>
                          <a:chOff x="0" y="0"/>
                          <a:chExt cx="6609050" cy="9446156"/>
                        </a:xfrm>
                      </wpg:grpSpPr>
                      <wps:wsp>
                        <wps:cNvPr id="85" name="Rectangle: Rounded Corners 85">
                          <a:extLst>
                            <a:ext uri="{C183D7F6-B498-43B3-948B-1728B52AA6E4}">
                              <adec:decorative xmlns:adec="http://schemas.microsoft.com/office/drawing/2017/decorative" val="1"/>
                            </a:ext>
                          </a:extLst>
                        </wps:cNvPr>
                        <wps:cNvSpPr/>
                        <wps:spPr>
                          <a:xfrm>
                            <a:off x="0" y="284864"/>
                            <a:ext cx="6474899" cy="916129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6009610" y="0"/>
                            <a:ext cx="599440" cy="58293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6044831" y="23480"/>
                            <a:ext cx="533400" cy="566420"/>
                          </a:xfrm>
                          <a:prstGeom prst="rect">
                            <a:avLst/>
                          </a:prstGeom>
                        </pic:spPr>
                      </pic:pic>
                    </wpg:wgp>
                  </a:graphicData>
                </a:graphic>
                <wp14:sizeRelV relativeFrom="margin">
                  <wp14:pctHeight>0</wp14:pctHeight>
                </wp14:sizeRelV>
              </wp:anchor>
            </w:drawing>
          </mc:Choice>
          <mc:Fallback>
            <w:pict>
              <v:group w14:anchorId="42E08798" id="Group 1044" o:spid="_x0000_s1026" alt="&quot;&quot;" style="position:absolute;margin-left:3pt;margin-top:22.8pt;width:520.35pt;height:745.25pt;z-index:252702720;mso-position-horizontal-relative:margin;mso-height-relative:margin" coordsize="66090,94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">
                <v:roundrect id="Rectangle: Rounded Corners 85" o:spid="_x0000_s1027" alt="&quot;&quot;" style="position:absolute;top:2848;width:64748;height:9161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" filled="f" strokecolor="#732281" strokeweight="6pt">
                  <v:stroke joinstyle="bevel" endcap="square"/>
                </v:roundrect>
                <v:oval id="Oval 86" o:spid="_x0000_s1028" alt="&quot;&quot;" style="position:absolute;left:60096;width:5994;height:5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" fillcolor="white [3212]" strokecolor="#732281" strokeweight="3pt">
                  <v:stroke joinstyle="miter"/>
                </v:oval>
                <v:shape id="Picture 87" o:spid="_x0000_s1029" type="#_x0000_t75" alt="&quot;&quot;" style="position:absolute;left:60448;top:234;width:5334;height: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">
                  <v:imagedata r:id="rId87" o:title=""/>
                </v:shape>
                <w10:wrap anchorx="margin"/>
              </v:group>
            </w:pict>
          </mc:Fallback>
        </mc:AlternateContent>
      </w:r>
      <w:r w:rsidRPr="00870893">
        <w:rPr>
          <w:rFonts w:ascii="Nirmala UI" w:hAnsi="Nirmala UI" w:cs="Nirmala UI"/>
          <w:noProof/>
          <w:lang w:val="en-US"/>
        </w:rPr>
        <mc:AlternateContent>
          <mc:Choice Requires="wps">
            <w:drawing>
              <wp:inline distT="0" distB="0" distL="0" distR="0" wp14:anchorId="14669D38" wp14:editId="169DEA49">
                <wp:extent cx="3629025" cy="381000"/>
                <wp:effectExtent l="0" t="0" r="0" b="0"/>
                <wp:docPr id="88" name="TextBox 18" descr="TS1 - Teacher Sheet 1/2&#10;&#10;"/>
                <wp:cNvGraphicFramePr/>
                <a:graphic xmlns:a="http://schemas.openxmlformats.org/drawingml/2006/main">
                  <a:graphicData uri="http://schemas.microsoft.com/office/word/2010/wordprocessingShape">
                    <wps:wsp>
                      <wps:cNvSpPr txBox="1"/>
                      <wps:spPr>
                        <a:xfrm>
                          <a:off x="0" y="0"/>
                          <a:ext cx="3629025" cy="381000"/>
                        </a:xfrm>
                        <a:prstGeom prst="rect">
                          <a:avLst/>
                        </a:prstGeom>
                        <a:noFill/>
                      </wps:spPr>
                      <wps:txbx>
                        <w:txbxContent>
                          <w:p w14:paraId="740AF518"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SW3 - </w:t>
                            </w:r>
                            <w:r w:rsidRPr="003175B3">
                              <w:rPr>
                                <w:rFonts w:cs="Nirmala UI"/>
                                <w:bCs/>
                                <w:sz w:val="28"/>
                                <w:szCs w:val="28"/>
                                <w:cs/>
                                <w:lang w:bidi="bn-IN"/>
                              </w:rPr>
                              <w:t>টিকাকরণ</w:t>
                            </w:r>
                            <w:r>
                              <w:rPr>
                                <w:rFonts w:cs="Arial Bold"/>
                                <w:bCs/>
                                <w:sz w:val="28"/>
                                <w:szCs w:val="28"/>
                                <w:cs/>
                                <w:lang w:bidi="bn-IN"/>
                              </w:rPr>
                              <w:t xml:space="preserve"> </w:t>
                            </w:r>
                            <w:r w:rsidRPr="003175B3">
                              <w:rPr>
                                <w:rFonts w:cs="Nirmala UI"/>
                                <w:bCs/>
                                <w:sz w:val="28"/>
                                <w:szCs w:val="28"/>
                                <w:cs/>
                                <w:lang w:bidi="bn-IN"/>
                              </w:rPr>
                              <w:t>সময়রেখা</w:t>
                            </w:r>
                            <w:r>
                              <w:rPr>
                                <w:rFonts w:cs="Arial Bold"/>
                                <w:bCs/>
                                <w:sz w:val="28"/>
                                <w:szCs w:val="28"/>
                                <w:cs/>
                                <w:lang w:bidi="bn-IN"/>
                              </w:rPr>
                              <w:t xml:space="preserve"> </w:t>
                            </w:r>
                            <w:r w:rsidRPr="003175B3">
                              <w:rPr>
                                <w:rFonts w:cs="Nirmala UI"/>
                                <w:bCs/>
                                <w:sz w:val="28"/>
                                <w:szCs w:val="28"/>
                                <w:cs/>
                                <w:lang w:bidi="bn-IN"/>
                              </w:rPr>
                              <w:t>টেমপ্লেট</w:t>
                            </w:r>
                          </w:p>
                        </w:txbxContent>
                      </wps:txbx>
                      <wps:bodyPr wrap="square" rtlCol="0">
                        <a:noAutofit/>
                      </wps:bodyPr>
                    </wps:wsp>
                  </a:graphicData>
                </a:graphic>
              </wp:inline>
            </w:drawing>
          </mc:Choice>
          <mc:Fallback>
            <w:pict>
              <v:shape w14:anchorId="14669D38" id="_x0000_s1823" type="#_x0000_t202" alt="TS1 - Teacher Sheet 1/2&#10;&#10;" style="width:285.7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" filled="f" stroked="f">
                <v:textbox>
                  <w:txbxContent>
                    <w:p w14:paraId="740AF518" w14:textId="77777777" w:rsidR="00C515A5" w:rsidRPr="00262AF9" w:rsidRDefault="00C515A5" w:rsidP="00262AF9">
                      <w:pPr>
                        <w:pStyle w:val="Heading2"/>
                        <w:spacing w:before="0"/>
                        <w:rPr>
                          <w:rFonts w:cs="Arial Bold"/>
                          <w:bCs/>
                          <w:sz w:val="28"/>
                          <w:szCs w:val="28"/>
                          <w:cs/>
                          <w:lang w:bidi="bn-IN"/>
                        </w:rPr>
                      </w:pPr>
                      <w:r>
                        <w:rPr>
                          <w:rFonts w:cs="Arial Bold"/>
                          <w:bCs/>
                          <w:sz w:val="28"/>
                          <w:szCs w:val="28"/>
                          <w:cs/>
                          <w:lang w:bidi="bn-IN"/>
                        </w:rPr>
                        <w:t xml:space="preserve">SW3 - </w:t>
                      </w:r>
                      <w:r w:rsidRPr="003175B3">
                        <w:rPr>
                          <w:rFonts w:cs="Nirmala UI"/>
                          <w:bCs/>
                          <w:sz w:val="28"/>
                          <w:szCs w:val="28"/>
                          <w:cs/>
                          <w:lang w:bidi="bn-IN"/>
                        </w:rPr>
                        <w:t>টিকাকরণ</w:t>
                      </w:r>
                      <w:r>
                        <w:rPr>
                          <w:rFonts w:cs="Arial Bold"/>
                          <w:bCs/>
                          <w:sz w:val="28"/>
                          <w:szCs w:val="28"/>
                          <w:cs/>
                          <w:lang w:bidi="bn-IN"/>
                        </w:rPr>
                        <w:t xml:space="preserve"> </w:t>
                      </w:r>
                      <w:r w:rsidRPr="003175B3">
                        <w:rPr>
                          <w:rFonts w:cs="Nirmala UI"/>
                          <w:bCs/>
                          <w:sz w:val="28"/>
                          <w:szCs w:val="28"/>
                          <w:cs/>
                          <w:lang w:bidi="bn-IN"/>
                        </w:rPr>
                        <w:t>সময়রেখা</w:t>
                      </w:r>
                      <w:r>
                        <w:rPr>
                          <w:rFonts w:cs="Arial Bold"/>
                          <w:bCs/>
                          <w:sz w:val="28"/>
                          <w:szCs w:val="28"/>
                          <w:cs/>
                          <w:lang w:bidi="bn-IN"/>
                        </w:rPr>
                        <w:t xml:space="preserve"> </w:t>
                      </w:r>
                      <w:r w:rsidRPr="003175B3">
                        <w:rPr>
                          <w:rFonts w:cs="Nirmala UI"/>
                          <w:bCs/>
                          <w:sz w:val="28"/>
                          <w:szCs w:val="28"/>
                          <w:cs/>
                          <w:lang w:bidi="bn-IN"/>
                        </w:rPr>
                        <w:t>টেমপ্লেট</w:t>
                      </w:r>
                    </w:p>
                  </w:txbxContent>
                </v:textbox>
                <w10:anchorlock/>
              </v:shape>
            </w:pict>
          </mc:Fallback>
        </mc:AlternateContent>
      </w:r>
    </w:p>
    <w:p w14:paraId="655028D6" w14:textId="1BBEDA9F"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3FA0F89D" w14:textId="3254C221"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33F1A619" w14:textId="77777777"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6EAF58D2" w14:textId="002BF663"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165CB34D" w14:textId="77777777"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197F0F38" w14:textId="77777777"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162F764F" w14:textId="77777777"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1A33F17C" w14:textId="6E392850"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21CC724F" w14:textId="260F3F44"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31FAD45E" w14:textId="7EB1EA9E"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0A82B2C0" w14:textId="53103342"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2F8B5E11" w14:textId="10A48C05"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139C4721" w14:textId="77777777" w:rsidR="00831CAB" w:rsidRPr="00870893" w:rsidRDefault="00831CAB" w:rsidP="00831CAB">
      <w:pPr>
        <w:spacing w:after="120" w:line="240" w:lineRule="auto"/>
        <w:ind w:left="7920" w:firstLine="720"/>
        <w:rPr>
          <w:rFonts w:ascii="Nirmala UI" w:eastAsia="Calibri" w:hAnsi="Nirmala UI" w:cs="Nirmala UI"/>
          <w:szCs w:val="24"/>
          <w:cs/>
          <w:lang w:bidi="bn-IN"/>
        </w:rPr>
      </w:pPr>
    </w:p>
    <w:p w14:paraId="28F98E97" w14:textId="2F65C399" w:rsidR="00F661C1" w:rsidRPr="00870893" w:rsidRDefault="00831CAB" w:rsidP="00831CAB">
      <w:pPr>
        <w:spacing w:after="120" w:line="240" w:lineRule="auto"/>
        <w:ind w:left="7920" w:firstLine="720"/>
        <w:rPr>
          <w:rFonts w:ascii="Nirmala UI" w:eastAsia="Calibri" w:hAnsi="Nirmala UI" w:cs="Nirmala UI"/>
          <w:szCs w:val="24"/>
          <w:cs/>
          <w:lang w:bidi="bn-IN"/>
        </w:rPr>
      </w:pPr>
      <w:r w:rsidRPr="00870893">
        <w:rPr>
          <w:rFonts w:ascii="Nirmala UI" w:hAnsi="Nirmala UI" w:cs="Nirmala UI"/>
          <w:noProof/>
          <w:lang w:val="en-US"/>
        </w:rPr>
        <mc:AlternateContent>
          <mc:Choice Requires="wpg">
            <w:drawing>
              <wp:anchor distT="0" distB="0" distL="114300" distR="114300" simplePos="0" relativeHeight="252577792" behindDoc="0" locked="0" layoutInCell="1" allowOverlap="1" wp14:anchorId="3151A083" wp14:editId="4331B97A">
                <wp:simplePos x="0" y="0"/>
                <wp:positionH relativeFrom="margin">
                  <wp:align>center</wp:align>
                </wp:positionH>
                <wp:positionV relativeFrom="paragraph">
                  <wp:posOffset>587640</wp:posOffset>
                </wp:positionV>
                <wp:extent cx="8053070" cy="988188"/>
                <wp:effectExtent l="8255" t="0" r="0" b="32385"/>
                <wp:wrapNone/>
                <wp:docPr id="89" name="Group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8053070" cy="988188"/>
                          <a:chOff x="0" y="0"/>
                          <a:chExt cx="10330543" cy="1269092"/>
                        </a:xfrm>
                      </wpg:grpSpPr>
                      <wps:wsp>
                        <wps:cNvPr id="90" name="Straight Connector 6"/>
                        <wps:cNvCnPr/>
                        <wps:spPr>
                          <a:xfrm flipV="1">
                            <a:off x="0" y="628650"/>
                            <a:ext cx="10330543" cy="181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
                        <wps:cNvCnPr>
                          <a:cxnSpLocks/>
                        </wps:cNvCnPr>
                        <wps:spPr>
                          <a:xfrm flipV="1">
                            <a:off x="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12"/>
                        <wps:cNvCnPr>
                          <a:cxnSpLocks/>
                        </wps:cNvCnPr>
                        <wps:spPr>
                          <a:xfrm flipV="1">
                            <a:off x="171450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13"/>
                        <wps:cNvCnPr>
                          <a:cxnSpLocks/>
                        </wps:cNvCnPr>
                        <wps:spPr>
                          <a:xfrm flipV="1">
                            <a:off x="34290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14"/>
                        <wps:cNvCnPr>
                          <a:cxnSpLocks/>
                        </wps:cNvCnPr>
                        <wps:spPr>
                          <a:xfrm flipV="1">
                            <a:off x="5162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0" name="Straight Connector 15"/>
                        <wps:cNvCnPr>
                          <a:cxnSpLocks/>
                        </wps:cNvCnPr>
                        <wps:spPr>
                          <a:xfrm flipV="1">
                            <a:off x="687705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1" name="Straight Connector 16"/>
                        <wps:cNvCnPr>
                          <a:cxnSpLocks/>
                        </wps:cNvCnPr>
                        <wps:spPr>
                          <a:xfrm flipV="1">
                            <a:off x="8591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1" name="Straight Connector 17"/>
                        <wps:cNvCnPr>
                          <a:cxnSpLocks/>
                        </wps:cNvCnPr>
                        <wps:spPr>
                          <a:xfrm flipV="1">
                            <a:off x="103251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8E5A930" id="Group 89" o:spid="_x0000_s1026" alt="&quot;&quot;" style="position:absolute;margin-left:0;margin-top:46.25pt;width:634.1pt;height:77.8pt;rotation:90;z-index:252577792;mso-position-horizontal:center;mso-position-horizontal-relative:margin;mso-width-relative:margin;mso-height-relative:margin" coordsize="103305,1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">
                <v:line id="Straight Connector 6" o:spid="_x0000_s1027" style="position:absolute;flip:y;visibility:visible;mso-wrap-style:square" from="0,6286" to="103305,6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" strokecolor="black [3213]" strokeweight="1pt">
                  <v:stroke joinstyle="miter"/>
                </v:line>
                <v:line id="Straight Connector 9" o:spid="_x0000_s1028" style="position:absolute;flip:y;visibility:visible;mso-wrap-style:square" from="0,6286" to="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" strokecolor="black [3213]" strokeweight="1pt">
                  <v:stroke joinstyle="miter"/>
                  <o:lock v:ext="edit" shapetype="f"/>
                </v:line>
                <v:line id="Straight Connector 12" o:spid="_x0000_s1029" style="position:absolute;flip:y;visibility:visible;mso-wrap-style:square" from="17145,0" to="1714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" strokecolor="black [3213]" strokeweight="1pt">
                  <v:stroke joinstyle="miter"/>
                  <o:lock v:ext="edit" shapetype="f"/>
                </v:line>
                <v:line id="Straight Connector 13" o:spid="_x0000_s1030" style="position:absolute;flip:y;visibility:visible;mso-wrap-style:square" from="34290,6286" to="3429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VUxgAAANsAAAAPAAAAZHJzL2Rvd25yZXYueG1sRI9PawIx&#10;FMTvBb9DeIVeimbbQ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hbDFVMYAAADbAAAA&#10;DwAAAAAAAAAAAAAAAAAHAgAAZHJzL2Rvd25yZXYueG1sUEsFBgAAAAADAAMAtwAAAPoCAAAAAA==&#10;" strokecolor="black [3213]" strokeweight="1pt">
                  <v:stroke joinstyle="miter"/>
                  <o:lock v:ext="edit" shapetype="f"/>
                </v:line>
                <v:line id="Straight Connector 14" o:spid="_x0000_s1031" style="position:absolute;flip:y;visibility:visible;mso-wrap-style:square" from="51625,0" to="5162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0gxgAAANsAAAAPAAAAZHJzL2Rvd25yZXYueG1sRI9PawIx&#10;FMTvBb9DeIVeimZbS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ClldIMYAAADbAAAA&#10;DwAAAAAAAAAAAAAAAAAHAgAAZHJzL2Rvd25yZXYueG1sUEsFBgAAAAADAAMAtwAAAPoCAAAAAA==&#10;" strokecolor="black [3213]" strokeweight="1pt">
                  <v:stroke joinstyle="miter"/>
                  <o:lock v:ext="edit" shapetype="f"/>
                </v:line>
                <v:line id="Straight Connector 15" o:spid="_x0000_s1032" style="position:absolute;flip:y;visibility:visible;mso-wrap-style:square" from="68770,6286" to="6877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" strokecolor="black [3213]" strokeweight="1pt">
                  <v:stroke joinstyle="miter"/>
                  <o:lock v:ext="edit" shapetype="f"/>
                </v:line>
                <v:line id="Straight Connector 16" o:spid="_x0000_s1033" style="position:absolute;flip:y;visibility:visible;mso-wrap-style:square" from="85915,0" to="8591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" strokecolor="black [3213]" strokeweight="1pt">
                  <v:stroke joinstyle="miter"/>
                  <o:lock v:ext="edit" shapetype="f"/>
                </v:line>
                <v:line id="Straight Connector 17" o:spid="_x0000_s1034" style="position:absolute;flip:y;visibility:visible;mso-wrap-style:square" from="103251,6286" to="103251,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" strokecolor="black [3213]" strokeweight="1pt">
                  <v:stroke joinstyle="miter"/>
                  <o:lock v:ext="edit" shapetype="f"/>
                </v:line>
                <w10:wrap anchorx="margin"/>
              </v:group>
            </w:pict>
          </mc:Fallback>
        </mc:AlternateContent>
      </w:r>
      <w:r w:rsidRPr="00870893">
        <w:rPr>
          <w:rFonts w:ascii="Nirmala UI" w:hAnsi="Nirmala UI" w:cs="Nirmala UI"/>
          <w:noProof/>
          <w:lang w:val="en-US"/>
        </w:rPr>
        <mc:AlternateContent>
          <mc:Choice Requires="wps">
            <w:drawing>
              <wp:inline distT="0" distB="0" distL="0" distR="0" wp14:anchorId="2279F29F" wp14:editId="65A557AF">
                <wp:extent cx="2360930" cy="1404620"/>
                <wp:effectExtent l="0" t="2223"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60930" cy="1404620"/>
                        </a:xfrm>
                        <a:prstGeom prst="rect">
                          <a:avLst/>
                        </a:prstGeom>
                        <a:solidFill>
                          <a:srgbClr val="FFFFFF"/>
                        </a:solidFill>
                        <a:ln w="9525">
                          <a:noFill/>
                          <a:miter lim="800000"/>
                          <a:headEnd/>
                          <a:tailEnd/>
                        </a:ln>
                      </wps:spPr>
                      <wps:txbx>
                        <w:txbxContent>
                          <w:p w14:paraId="667096D3" w14:textId="77777777" w:rsidR="00C515A5" w:rsidRPr="00057C72" w:rsidRDefault="00C515A5" w:rsidP="00A3794F">
                            <w:pPr>
                              <w:jc w:val="center"/>
                              <w:rPr>
                                <w:rFonts w:cs="Arial"/>
                                <w:sz w:val="28"/>
                                <w:szCs w:val="28"/>
                                <w:cs/>
                                <w:lang w:bidi="bn-IN"/>
                              </w:rPr>
                            </w:pPr>
                            <w:r w:rsidRPr="003175B3">
                              <w:rPr>
                                <w:rFonts w:cs="Nirmala UI"/>
                                <w:sz w:val="28"/>
                                <w:szCs w:val="28"/>
                                <w:cs/>
                                <w:lang w:bidi="bn-IN"/>
                              </w:rPr>
                              <w:t>টিকাকরণ</w:t>
                            </w:r>
                            <w:r>
                              <w:rPr>
                                <w:rFonts w:cs="Arial"/>
                                <w:sz w:val="28"/>
                                <w:szCs w:val="28"/>
                                <w:cs/>
                                <w:lang w:bidi="bn-IN"/>
                              </w:rPr>
                              <w:t xml:space="preserve"> </w:t>
                            </w:r>
                            <w:r w:rsidRPr="003175B3">
                              <w:rPr>
                                <w:rFonts w:cs="Nirmala UI"/>
                                <w:sz w:val="28"/>
                                <w:szCs w:val="28"/>
                                <w:cs/>
                                <w:lang w:bidi="bn-IN"/>
                              </w:rPr>
                              <w:t>সময়রেখা</w:t>
                            </w:r>
                          </w:p>
                        </w:txbxContent>
                      </wps:txbx>
                      <wps:bodyPr rot="0" vert="horz" wrap="square" lIns="91440" tIns="45720" rIns="91440" bIns="45720" anchor="t" anchorCtr="0">
                        <a:spAutoFit/>
                      </wps:bodyPr>
                    </wps:wsp>
                  </a:graphicData>
                </a:graphic>
              </wp:inline>
            </w:drawing>
          </mc:Choice>
          <mc:Fallback>
            <w:pict>
              <v:shape w14:anchorId="2279F29F" id="_x0000_s1824" type="#_x0000_t202" style="width:185.9pt;height:110.6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" stroked="f">
                <v:textbox style="mso-fit-shape-to-text:t">
                  <w:txbxContent>
                    <w:p w14:paraId="667096D3" w14:textId="77777777" w:rsidR="00C515A5" w:rsidRPr="00057C72" w:rsidRDefault="00C515A5" w:rsidP="00A3794F">
                      <w:pPr>
                        <w:jc w:val="center"/>
                        <w:rPr>
                          <w:rFonts w:cs="Arial"/>
                          <w:sz w:val="28"/>
                          <w:szCs w:val="28"/>
                          <w:cs/>
                          <w:lang w:bidi="bn-IN"/>
                        </w:rPr>
                      </w:pPr>
                      <w:r w:rsidRPr="003175B3">
                        <w:rPr>
                          <w:rFonts w:cs="Nirmala UI"/>
                          <w:sz w:val="28"/>
                          <w:szCs w:val="28"/>
                          <w:cs/>
                          <w:lang w:bidi="bn-IN"/>
                        </w:rPr>
                        <w:t>টিকাকরণ</w:t>
                      </w:r>
                      <w:r>
                        <w:rPr>
                          <w:rFonts w:cs="Arial"/>
                          <w:sz w:val="28"/>
                          <w:szCs w:val="28"/>
                          <w:cs/>
                          <w:lang w:bidi="bn-IN"/>
                        </w:rPr>
                        <w:t xml:space="preserve"> </w:t>
                      </w:r>
                      <w:r w:rsidRPr="003175B3">
                        <w:rPr>
                          <w:rFonts w:cs="Nirmala UI"/>
                          <w:sz w:val="28"/>
                          <w:szCs w:val="28"/>
                          <w:cs/>
                          <w:lang w:bidi="bn-IN"/>
                        </w:rPr>
                        <w:t>সময়রেখা</w:t>
                      </w:r>
                    </w:p>
                  </w:txbxContent>
                </v:textbox>
                <w10:anchorlock/>
              </v:shape>
            </w:pict>
          </mc:Fallback>
        </mc:AlternateContent>
      </w:r>
      <w:r w:rsidRPr="00870893">
        <w:rPr>
          <w:rFonts w:ascii="Nirmala UI" w:hAnsi="Nirmala UI" w:cs="Nirmala UI"/>
          <w:szCs w:val="24"/>
          <w:cs/>
          <w:lang w:bidi="bn-IN"/>
        </w:rPr>
        <w:br w:type="page"/>
      </w:r>
      <w:bookmarkEnd w:id="31"/>
      <w:bookmarkEnd w:id="49"/>
    </w:p>
    <w:p w14:paraId="2C4882D3" w14:textId="4EF69E24" w:rsidR="00D630B3" w:rsidRPr="00870893" w:rsidRDefault="00D630B3" w:rsidP="00262AF9">
      <w:pPr>
        <w:pStyle w:val="Heading1"/>
        <w:rPr>
          <w:rFonts w:ascii="Nirmala UI" w:hAnsi="Nirmala UI" w:cs="Nirmala UI"/>
          <w:bCs/>
          <w:szCs w:val="70"/>
          <w:cs/>
          <w:lang w:bidi="bn-IN"/>
        </w:rPr>
      </w:pPr>
      <w:bookmarkStart w:id="50" w:name="_Hlk112406534"/>
      <w:r w:rsidRPr="00870893">
        <w:rPr>
          <w:rFonts w:ascii="Nirmala UI" w:hAnsi="Nirmala UI" w:cs="Nirmala UI"/>
          <w:noProof/>
          <w:lang w:val="en-US"/>
        </w:rPr>
        <w:lastRenderedPageBreak/>
        <mc:AlternateContent>
          <mc:Choice Requires="wps">
            <w:drawing>
              <wp:inline distT="0" distB="0" distL="0" distR="0" wp14:anchorId="2BEB069B" wp14:editId="1321B0AA">
                <wp:extent cx="1047115" cy="266700"/>
                <wp:effectExtent l="0" t="0" r="0" b="0"/>
                <wp:docPr id="3012" name="Rectangle 3012"/>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83A3D02" w14:textId="77777777" w:rsidR="00C515A5" w:rsidRDefault="00C515A5" w:rsidP="00D630B3">
                            <w:pPr>
                              <w:rPr>
                                <w:rFonts w:eastAsia="Calibri" w:cs="Arial"/>
                                <w:b/>
                                <w:bCs/>
                                <w:kern w:val="24"/>
                                <w:szCs w:val="24"/>
                                <w:cs/>
                                <w:lang w:bidi="bn-IN"/>
                              </w:rPr>
                            </w:pPr>
                            <w:r>
                              <w:rPr>
                                <w:noProof/>
                                <w:lang w:val="en-US"/>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wps:txbx>
                      <wps:bodyPr wrap="none">
                        <a:spAutoFit/>
                      </wps:bodyPr>
                    </wps:wsp>
                  </a:graphicData>
                </a:graphic>
              </wp:inline>
            </w:drawing>
          </mc:Choice>
          <mc:Fallback>
            <w:pict>
              <v:rect w14:anchorId="2BEB069B" id="Rectangle 3012" o:spid="_x0000_s182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" filled="f" stroked="f">
                <v:textbox style="mso-fit-shape-to-text:t">
                  <w:txbxContent>
                    <w:p w14:paraId="083A3D02" w14:textId="77777777" w:rsidR="00C515A5" w:rsidRDefault="00C515A5" w:rsidP="00D630B3">
                      <w:pPr>
                        <w:rPr>
                          <w:rFonts w:eastAsia="Calibri" w:cs="Arial"/>
                          <w:b/>
                          <w:bCs/>
                          <w:kern w:val="24"/>
                          <w:szCs w:val="24"/>
                          <w:cs/>
                          <w:lang w:bidi="bn-IN"/>
                        </w:rPr>
                      </w:pPr>
                      <w:r>
                        <w:rPr>
                          <w:noProof/>
                          <w:lang w:val="en-US"/>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6">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C515A5" w:rsidRPr="00647369" w:rsidRDefault="00C515A5" w:rsidP="00D630B3">
                      <w:pPr>
                        <w:rPr>
                          <w:rFonts w:cs="Arial"/>
                          <w:szCs w:val="24"/>
                          <w:cs/>
                          <w:lang w:bidi="bn-IN"/>
                        </w:rPr>
                      </w:pPr>
                      <w:r w:rsidRPr="003175B3">
                        <w:rPr>
                          <w:rFonts w:cs="Nirmala UI"/>
                          <w:b/>
                          <w:bCs/>
                          <w:szCs w:val="24"/>
                          <w:cs/>
                          <w:lang w:bidi="bn-IN"/>
                        </w:rPr>
                        <w:t>মূল</w:t>
                      </w:r>
                      <w:r>
                        <w:rPr>
                          <w:rFonts w:cs="Arial"/>
                          <w:b/>
                          <w:bCs/>
                          <w:szCs w:val="24"/>
                          <w:cs/>
                          <w:lang w:bidi="bn-IN"/>
                        </w:rPr>
                        <w:t xml:space="preserve"> </w:t>
                      </w:r>
                      <w:r w:rsidRPr="003175B3">
                        <w:rPr>
                          <w:rFonts w:cs="Nirmala UI"/>
                          <w:b/>
                          <w:bCs/>
                          <w:szCs w:val="24"/>
                          <w:cs/>
                          <w:lang w:bidi="bn-IN"/>
                        </w:rPr>
                        <w:t>পর্যায়</w:t>
                      </w:r>
                      <w:r>
                        <w:rPr>
                          <w:rFonts w:cs="Arial"/>
                          <w:b/>
                          <w:bCs/>
                          <w:szCs w:val="24"/>
                          <w:cs/>
                          <w:lang w:bidi="bn-IN"/>
                        </w:rPr>
                        <w:t xml:space="preserve"> 4</w:t>
                      </w:r>
                    </w:p>
                  </w:txbxContent>
                </v:textbox>
                <w10:anchorlock/>
              </v:rect>
            </w:pict>
          </mc:Fallback>
        </mc:AlternateContent>
      </w:r>
      <w:r w:rsidRPr="00870893">
        <w:rPr>
          <w:rFonts w:ascii="Nirmala UI" w:hAnsi="Nirmala UI" w:cs="Nirmala UI"/>
          <w:bCs/>
          <w:sz w:val="58"/>
          <w:szCs w:val="58"/>
          <w:cs/>
          <w:lang w:bidi="bn-IN"/>
        </w:rPr>
        <w:t xml:space="preserve">সংক্রমণের চিকিৎসা: অ্যান্টিবায়োটিকের ব্যবহার এবং অ্যান্টিমাইক্রোবিয়াল প্রতিরোধ </w:t>
      </w:r>
    </w:p>
    <w:p w14:paraId="6F2E3BC6" w14:textId="661DAE0E" w:rsidR="00831CAB" w:rsidRPr="00870893" w:rsidRDefault="00831CAB" w:rsidP="00831CAB">
      <w:pPr>
        <w:tabs>
          <w:tab w:val="left" w:pos="2458"/>
        </w:tabs>
        <w:rPr>
          <w:rFonts w:ascii="Nirmala UI" w:hAnsi="Nirmala UI" w:cs="Nirmala UI"/>
          <w:b/>
          <w:bCs/>
          <w:szCs w:val="24"/>
          <w:cs/>
          <w:lang w:bidi="bn-IN"/>
        </w:rPr>
      </w:pPr>
      <w:r w:rsidRPr="00870893">
        <w:rPr>
          <w:rFonts w:ascii="Nirmala UI" w:hAnsi="Nirmala UI" w:cs="Nirmala UI"/>
          <w:noProof/>
          <w:lang w:val="en-US"/>
        </w:rPr>
        <mc:AlternateContent>
          <mc:Choice Requires="wps">
            <w:drawing>
              <wp:anchor distT="0" distB="0" distL="114300" distR="114300" simplePos="0" relativeHeight="252537856" behindDoc="0" locked="0" layoutInCell="1" allowOverlap="1" wp14:anchorId="023035C6" wp14:editId="71A96A18">
                <wp:simplePos x="0" y="0"/>
                <wp:positionH relativeFrom="margin">
                  <wp:posOffset>-92710</wp:posOffset>
                </wp:positionH>
                <wp:positionV relativeFrom="paragraph">
                  <wp:posOffset>241494</wp:posOffset>
                </wp:positionV>
                <wp:extent cx="6848669" cy="1809750"/>
                <wp:effectExtent l="19050" t="19050" r="47625" b="38100"/>
                <wp:wrapNone/>
                <wp:docPr id="3230" name="Rectangle 3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48669" cy="18097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FD08B" id="Rectangle 3230" o:spid="_x0000_s1026" alt="&quot;&quot;" style="position:absolute;margin-left:-7.3pt;margin-top:19pt;width:539.25pt;height:142.5pt;z-index:25253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" filled="f" strokecolor="#712b8f" strokeweight="4.5pt">
                <w10:wrap anchorx="margin"/>
              </v:rect>
            </w:pict>
          </mc:Fallback>
        </mc:AlternateContent>
      </w:r>
    </w:p>
    <w:p w14:paraId="74CFA9CC" w14:textId="1F8E8510" w:rsidR="00D630B3" w:rsidRPr="00870893" w:rsidRDefault="00D630B3" w:rsidP="00262AF9">
      <w:pPr>
        <w:pStyle w:val="Heading1"/>
        <w:jc w:val="center"/>
        <w:rPr>
          <w:rFonts w:ascii="Nirmala UI" w:hAnsi="Nirmala UI" w:cs="Nirmala UI"/>
          <w:bCs/>
          <w:sz w:val="48"/>
          <w:szCs w:val="48"/>
          <w:cs/>
          <w:lang w:bidi="bn-IN"/>
        </w:rPr>
      </w:pPr>
      <w:r w:rsidRPr="00870893">
        <w:rPr>
          <w:rFonts w:ascii="Nirmala UI" w:hAnsi="Nirmala UI" w:cs="Nirmala UI"/>
          <w:bCs/>
          <w:sz w:val="48"/>
          <w:szCs w:val="48"/>
          <w:cs/>
          <w:lang w:bidi="bn-IN"/>
        </w:rPr>
        <w:t>পাঠ 8: অ্যান্টিবায়োটিকের ব্যবহার এবং অ্যান্টিমাইক্রোবিয়াল প্রতিরোধ</w:t>
      </w:r>
    </w:p>
    <w:p w14:paraId="775E0EA1" w14:textId="74F152AC" w:rsidR="00DD17D3" w:rsidRPr="00870893" w:rsidRDefault="00D630B3" w:rsidP="00DD17D3">
      <w:pPr>
        <w:jc w:val="center"/>
        <w:rPr>
          <w:rFonts w:ascii="Nirmala UI" w:hAnsi="Nirmala UI" w:cs="Nirmala UI"/>
          <w:sz w:val="30"/>
          <w:szCs w:val="30"/>
          <w:cs/>
          <w:lang w:bidi="bn-IN"/>
        </w:rPr>
        <w:sectPr w:rsidR="00DD17D3" w:rsidRPr="00870893" w:rsidSect="00A813D0">
          <w:type w:val="continuous"/>
          <w:pgSz w:w="11900" w:h="16840"/>
          <w:pgMar w:top="720" w:right="720" w:bottom="720" w:left="720" w:header="709" w:footer="709" w:gutter="0"/>
          <w:cols w:space="708"/>
          <w:docGrid w:linePitch="360"/>
        </w:sectPr>
      </w:pPr>
      <w:r w:rsidRPr="00870893">
        <w:rPr>
          <w:rFonts w:ascii="Nirmala UI" w:hAnsi="Nirmala UI" w:cs="Nirmala UI"/>
          <w:szCs w:val="24"/>
          <w:cs/>
          <w:lang w:bidi="bn-IN"/>
        </w:rPr>
        <w:t>অ্যান্টিবায়োটিক এবং সেগুলির ব্যবহারের পরিচায়ক পাঠ</w:t>
      </w:r>
      <w:r w:rsidRPr="00870893">
        <w:rPr>
          <w:rFonts w:ascii="Nirmala UI" w:hAnsi="Nirmala UI" w:cs="Nirmala UI"/>
          <w:szCs w:val="24"/>
          <w:cs/>
          <w:lang w:bidi="hi-IN"/>
        </w:rPr>
        <w:t>।</w:t>
      </w:r>
      <w:r w:rsidRPr="00870893">
        <w:rPr>
          <w:rFonts w:ascii="Nirmala UI" w:hAnsi="Nirmala UI" w:cs="Nirmala UI"/>
          <w:szCs w:val="24"/>
          <w:cs/>
          <w:lang w:bidi="bn-IN"/>
        </w:rPr>
        <w:t xml:space="preserve"> এই পাঠটি একটি আগার প্লেট পরীক্ষার </w:t>
      </w:r>
      <w:r w:rsidR="00A3794F">
        <w:rPr>
          <w:rFonts w:ascii="Nirmala UI" w:hAnsi="Nirmala UI" w:cs="Nirmala UI"/>
          <w:szCs w:val="24"/>
          <w:lang w:val="en-IN" w:bidi="bn-IN"/>
        </w:rPr>
        <w:br/>
      </w:r>
      <w:r w:rsidRPr="00870893">
        <w:rPr>
          <w:rFonts w:ascii="Nirmala UI" w:hAnsi="Nirmala UI" w:cs="Nirmala UI"/>
          <w:szCs w:val="24"/>
          <w:cs/>
          <w:lang w:bidi="bn-IN"/>
        </w:rPr>
        <w:t>মাধ্যমে অ্যান্টিমাইক্রোবিয়াল প্রতিরোধ (AMR)- এর ক্রমবর্ধমান বিশ্বব্যাপী জনস্বাস্থ্যগত হুমকির সাথে শিক্ষার্থীদের পরিচয় করিয়ে দেয়</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491FDFD2" w14:textId="77777777" w:rsidR="006F5F1A" w:rsidRPr="00870893" w:rsidRDefault="006F5F1A" w:rsidP="009A4166">
      <w:pPr>
        <w:pStyle w:val="Heading2"/>
        <w:spacing w:after="0"/>
        <w:rPr>
          <w:rFonts w:ascii="Nirmala UI" w:hAnsi="Nirmala UI" w:cs="Nirmala UI"/>
          <w:bCs/>
          <w:sz w:val="20"/>
          <w:szCs w:val="20"/>
          <w:cs/>
          <w:lang w:bidi="bn-IN"/>
        </w:rPr>
      </w:pPr>
    </w:p>
    <w:p w14:paraId="165B816E" w14:textId="4E630E13" w:rsidR="00DD17D3" w:rsidRPr="00870893" w:rsidRDefault="00D630B3" w:rsidP="009A4166">
      <w:pPr>
        <w:pStyle w:val="Heading2"/>
        <w:spacing w:before="0" w:line="240" w:lineRule="auto"/>
        <w:rPr>
          <w:rFonts w:ascii="Nirmala UI" w:hAnsi="Nirmala UI" w:cs="Nirmala UI"/>
          <w:bCs/>
          <w:szCs w:val="36"/>
          <w:cs/>
          <w:lang w:bidi="bn-IN"/>
        </w:rPr>
      </w:pPr>
      <w:r w:rsidRPr="00870893">
        <w:rPr>
          <w:rFonts w:ascii="Nirmala UI" w:hAnsi="Nirmala UI" w:cs="Nirmala UI"/>
          <w:bCs/>
          <w:sz w:val="20"/>
          <w:szCs w:val="20"/>
          <w:cs/>
          <w:lang w:bidi="bn-IN"/>
        </w:rPr>
        <w:t xml:space="preserve"> </w:t>
      </w:r>
      <w:r w:rsidRPr="00870893">
        <w:rPr>
          <w:rFonts w:ascii="Nirmala UI" w:hAnsi="Nirmala UI" w:cs="Nirmala UI"/>
          <w:bCs/>
          <w:szCs w:val="36"/>
          <w:cs/>
          <w:lang w:bidi="bn-IN"/>
        </w:rPr>
        <w:t>শিক্ষার ফলাফল:</w:t>
      </w:r>
    </w:p>
    <w:p w14:paraId="4920F68B" w14:textId="7B6E7A0B" w:rsidR="00D630B3" w:rsidRPr="009A4166" w:rsidRDefault="00D630B3" w:rsidP="006F5F1A">
      <w:pPr>
        <w:pStyle w:val="Heading3"/>
        <w:spacing w:after="240"/>
        <w:rPr>
          <w:rFonts w:ascii="Nirmala UI" w:hAnsi="Nirmala UI" w:cs="Nirmala UI"/>
          <w:b/>
          <w:bCs/>
          <w:szCs w:val="28"/>
          <w:cs/>
          <w:lang w:bidi="bn-IN"/>
        </w:rPr>
      </w:pPr>
      <w:r w:rsidRPr="009A4166">
        <w:rPr>
          <w:rFonts w:ascii="Nirmala UI" w:hAnsi="Nirmala UI" w:cs="Nirmala UI"/>
          <w:b/>
          <w:bCs/>
          <w:szCs w:val="28"/>
          <w:cs/>
          <w:lang w:bidi="bn-IN"/>
        </w:rPr>
        <w:t>সমস্ত শিক্ষা‌র্থী:</w:t>
      </w:r>
    </w:p>
    <w:p w14:paraId="109F0AEA" w14:textId="77777777" w:rsidR="00D630B3" w:rsidRPr="009A4166" w:rsidRDefault="00D630B3" w:rsidP="006F5F1A">
      <w:pPr>
        <w:pStyle w:val="ListParagraph"/>
        <w:numPr>
          <w:ilvl w:val="0"/>
          <w:numId w:val="24"/>
        </w:numPr>
        <w:spacing w:after="120" w:line="240" w:lineRule="auto"/>
        <w:ind w:left="360"/>
        <w:contextualSpacing w:val="0"/>
        <w:rPr>
          <w:rFonts w:ascii="Nirmala UI" w:hAnsi="Nirmala UI" w:cs="Nirmala UI"/>
          <w:sz w:val="22"/>
          <w:cs/>
          <w:lang w:bidi="bn-IN"/>
        </w:rPr>
      </w:pPr>
      <w:r w:rsidRPr="009A4166">
        <w:rPr>
          <w:rFonts w:ascii="Nirmala UI" w:hAnsi="Nirmala UI" w:cs="Nirmala UI"/>
          <w:sz w:val="22"/>
          <w:cs/>
          <w:lang w:bidi="bn-IN"/>
        </w:rPr>
        <w:t>বুঝবে যে, অ্যান্টিবায়োটিকগুলি ভাইরাসের উপর কাজ করে না, কারণ ব্যাকটেরিয়া এবং ভাইরাসের গঠন আলাদা</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4072735F" w14:textId="77777777" w:rsidR="00D630B3" w:rsidRPr="009A4166" w:rsidRDefault="00D630B3" w:rsidP="006F5F1A">
      <w:pPr>
        <w:pStyle w:val="ListParagraph"/>
        <w:numPr>
          <w:ilvl w:val="0"/>
          <w:numId w:val="24"/>
        </w:numPr>
        <w:spacing w:after="120" w:line="240" w:lineRule="auto"/>
        <w:ind w:left="360"/>
        <w:contextualSpacing w:val="0"/>
        <w:rPr>
          <w:rFonts w:ascii="Nirmala UI" w:hAnsi="Nirmala UI" w:cs="Nirmala UI"/>
          <w:sz w:val="22"/>
          <w:cs/>
          <w:lang w:bidi="bn-IN"/>
        </w:rPr>
      </w:pPr>
      <w:r w:rsidRPr="009A4166">
        <w:rPr>
          <w:rFonts w:ascii="Nirmala UI" w:hAnsi="Nirmala UI" w:cs="Nirmala UI"/>
          <w:sz w:val="22"/>
          <w:cs/>
          <w:lang w:bidi="bn-IN"/>
        </w:rPr>
        <w:t>বুঝবে যে, ব্যাকটেরিয়া ক্রমাগতভাবে অ্যান্টিবায়োটিকের দ্বারা মারা না যাওয়ার উপায়গুলি বিকাশের জন্য অভিযোজিত হচ্ছে, একে অ্যান্টিবায়োটিক প্রতিরোধ বলে</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01C0DE7B" w14:textId="77777777" w:rsidR="00D630B3" w:rsidRPr="009A4166" w:rsidRDefault="00D630B3" w:rsidP="006F5F1A">
      <w:pPr>
        <w:pStyle w:val="ListParagraph"/>
        <w:numPr>
          <w:ilvl w:val="0"/>
          <w:numId w:val="24"/>
        </w:numPr>
        <w:spacing w:after="120" w:line="240" w:lineRule="auto"/>
        <w:ind w:left="360"/>
        <w:contextualSpacing w:val="0"/>
        <w:rPr>
          <w:rFonts w:ascii="Nirmala UI" w:hAnsi="Nirmala UI" w:cs="Nirmala UI"/>
          <w:sz w:val="22"/>
          <w:cs/>
          <w:lang w:bidi="bn-IN"/>
        </w:rPr>
      </w:pPr>
      <w:r w:rsidRPr="009A4166">
        <w:rPr>
          <w:rFonts w:ascii="Nirmala UI" w:hAnsi="Nirmala UI" w:cs="Nirmala UI"/>
          <w:sz w:val="22"/>
          <w:cs/>
          <w:lang w:bidi="bn-IN"/>
        </w:rPr>
        <w:t>বুঝবে যে, অ্যান্টিবায়োটিক গ্রহণ করা আপনার উপকারী ব্যাকটেরিয়াকেও প্রভাবিত করে, শুধুমাত্র সংক্রমণের কারণকে নয়</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1C12460D" w14:textId="77777777" w:rsidR="009A4166" w:rsidRPr="009A4166" w:rsidRDefault="00D630B3" w:rsidP="006F5F1A">
      <w:pPr>
        <w:pStyle w:val="ListParagraph"/>
        <w:numPr>
          <w:ilvl w:val="0"/>
          <w:numId w:val="24"/>
        </w:numPr>
        <w:spacing w:after="120" w:line="240" w:lineRule="auto"/>
        <w:ind w:left="360"/>
        <w:contextualSpacing w:val="0"/>
        <w:rPr>
          <w:rFonts w:ascii="Nirmala UI" w:hAnsi="Nirmala UI" w:cs="Nirmala UI"/>
          <w:sz w:val="22"/>
          <w:cs/>
          <w:lang w:bidi="bn-IN"/>
        </w:rPr>
      </w:pPr>
      <w:r w:rsidRPr="009A4166">
        <w:rPr>
          <w:rFonts w:ascii="Nirmala UI" w:hAnsi="Nirmala UI" w:cs="Nirmala UI"/>
          <w:sz w:val="22"/>
          <w:cs/>
          <w:lang w:bidi="bn-IN"/>
        </w:rPr>
        <w:t>বুঝবে যে, অ্যান্টিবায়োটিক প্রতিরোধী ব্যাকটেরিয়া সুস্থ বা অসুস্থ ব্যক্তিদের দ্বারা বাহিত হতে পারে এবং না জেনে অন্যদের মধ্যে ছড়িয়ে যেতে পারে</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6991033E" w14:textId="7DF9C1EA" w:rsidR="006F5F1A" w:rsidRPr="009A4166" w:rsidRDefault="009A4166" w:rsidP="006F5F1A">
      <w:pPr>
        <w:pStyle w:val="ListParagraph"/>
        <w:numPr>
          <w:ilvl w:val="0"/>
          <w:numId w:val="24"/>
        </w:numPr>
        <w:spacing w:after="120" w:line="240" w:lineRule="auto"/>
        <w:ind w:left="360"/>
        <w:contextualSpacing w:val="0"/>
        <w:rPr>
          <w:rFonts w:ascii="Nirmala UI" w:hAnsi="Nirmala UI" w:cs="Nirmala UI"/>
          <w:sz w:val="22"/>
          <w:cs/>
          <w:lang w:bidi="bn-IN"/>
        </w:rPr>
      </w:pPr>
      <w:r w:rsidRPr="009A4166">
        <w:rPr>
          <w:rFonts w:ascii="Nirmala UI" w:hAnsi="Nirmala UI" w:cs="Nirmala UI"/>
          <w:sz w:val="22"/>
          <w:cs/>
          <w:lang w:bidi="bn-IN"/>
        </w:rPr>
        <w:t>বুঝবে যে, অ্যান্টিবায়োটিক প্রতিরোধ আমাদের শরীরের মধ্যে বিভিন্ন ব্যাকটেরিয়ার মধ্যে ছড়িয়ে পড়ে</w:t>
      </w:r>
      <w:r w:rsidRPr="009A4166">
        <w:rPr>
          <w:rFonts w:ascii="Nirmala UI" w:hAnsi="Nirmala UI" w:cs="Nirmala UI"/>
          <w:sz w:val="22"/>
          <w:cs/>
          <w:lang w:bidi="hi-IN"/>
        </w:rPr>
        <w:t>।</w:t>
      </w:r>
    </w:p>
    <w:p w14:paraId="40DA97A9" w14:textId="1CF91845" w:rsidR="009A4166" w:rsidRPr="009A4166" w:rsidRDefault="009A4166" w:rsidP="006F5F1A">
      <w:pPr>
        <w:pStyle w:val="ListParagraph"/>
        <w:numPr>
          <w:ilvl w:val="0"/>
          <w:numId w:val="24"/>
        </w:numPr>
        <w:spacing w:after="120" w:line="240" w:lineRule="auto"/>
        <w:ind w:left="360"/>
        <w:contextualSpacing w:val="0"/>
        <w:rPr>
          <w:rFonts w:ascii="Nirmala UI" w:hAnsi="Nirmala UI" w:cs="Nirmala UI"/>
          <w:sz w:val="22"/>
          <w:cs/>
          <w:lang w:bidi="bn-IN"/>
        </w:rPr>
      </w:pPr>
      <w:r w:rsidRPr="009A4166">
        <w:rPr>
          <w:rFonts w:ascii="Nirmala UI" w:hAnsi="Nirmala UI" w:cs="Nirmala UI"/>
          <w:sz w:val="22"/>
          <w:cs/>
          <w:lang w:bidi="bn-IN"/>
        </w:rPr>
        <w:t>বুঝবে যে, অ্যান্টিবায়োটিক প্রতিরোধ নিয়ন্ত্রণ করা আপনার সহ সকলের দায়িত্ব</w:t>
      </w:r>
    </w:p>
    <w:p w14:paraId="6E30A6AF" w14:textId="77777777" w:rsidR="006F5F1A" w:rsidRPr="009A4166" w:rsidRDefault="006F5F1A" w:rsidP="006F5F1A">
      <w:pPr>
        <w:spacing w:after="120" w:line="240" w:lineRule="auto"/>
        <w:rPr>
          <w:rFonts w:ascii="Nirmala UI" w:hAnsi="Nirmala UI" w:cs="Nirmala UI"/>
          <w:sz w:val="22"/>
          <w:cs/>
          <w:lang w:bidi="bn-IN"/>
        </w:rPr>
      </w:pPr>
    </w:p>
    <w:p w14:paraId="56F75228" w14:textId="2F692292" w:rsidR="00D630B3" w:rsidRPr="00870893" w:rsidRDefault="00D630B3" w:rsidP="009A4166">
      <w:pPr>
        <w:pStyle w:val="Heading2"/>
        <w:spacing w:before="0" w:line="240" w:lineRule="auto"/>
        <w:rPr>
          <w:rFonts w:ascii="Nirmala UI" w:hAnsi="Nirmala UI" w:cs="Nirmala UI"/>
          <w:bCs/>
          <w:szCs w:val="36"/>
          <w:cs/>
          <w:lang w:bidi="bn-IN"/>
        </w:rPr>
      </w:pPr>
      <w:r w:rsidRPr="00870893">
        <w:rPr>
          <w:rFonts w:ascii="Nirmala UI" w:hAnsi="Nirmala UI" w:cs="Nirmala UI"/>
          <w:bCs/>
          <w:szCs w:val="36"/>
          <w:cs/>
          <w:lang w:bidi="bn-IN"/>
        </w:rPr>
        <w:t>পাঠ্যক্রমের লিঙ্ক</w:t>
      </w:r>
    </w:p>
    <w:p w14:paraId="6917A118" w14:textId="08F224DE" w:rsidR="00D630B3" w:rsidRPr="009A4166" w:rsidRDefault="00D630B3" w:rsidP="006F5F1A">
      <w:pPr>
        <w:pStyle w:val="Heading3"/>
        <w:spacing w:after="240"/>
        <w:rPr>
          <w:rFonts w:ascii="Nirmala UI" w:hAnsi="Nirmala UI" w:cs="Nirmala UI"/>
          <w:b/>
          <w:bCs/>
          <w:szCs w:val="28"/>
          <w:cs/>
          <w:lang w:bidi="bn-IN"/>
        </w:rPr>
      </w:pPr>
      <w:r w:rsidRPr="009A4166">
        <w:rPr>
          <w:rFonts w:ascii="Nirmala UI" w:hAnsi="Nirmala UI" w:cs="Nirmala UI"/>
          <w:b/>
          <w:bCs/>
          <w:szCs w:val="28"/>
          <w:cs/>
          <w:lang w:bidi="bn-IN"/>
        </w:rPr>
        <w:t>PHSE/R</w:t>
      </w:r>
      <w:r w:rsidR="00D156FD">
        <w:rPr>
          <w:rFonts w:ascii="Nirmala UI" w:hAnsi="Nirmala UI" w:cs="Nirmala UI" w:hint="cs"/>
          <w:b/>
          <w:bCs/>
          <w:szCs w:val="28"/>
          <w:cs/>
          <w:lang w:bidi="bn-IN"/>
        </w:rPr>
        <w:t>HS</w:t>
      </w:r>
      <w:r w:rsidRPr="009A4166">
        <w:rPr>
          <w:rFonts w:ascii="Nirmala UI" w:hAnsi="Nirmala UI" w:cs="Nirmala UI"/>
          <w:b/>
          <w:bCs/>
          <w:szCs w:val="28"/>
          <w:cs/>
          <w:lang w:bidi="bn-IN"/>
        </w:rPr>
        <w:t xml:space="preserve">E </w:t>
      </w:r>
    </w:p>
    <w:p w14:paraId="4A8C0A62" w14:textId="77777777" w:rsidR="00D630B3" w:rsidRPr="00870893" w:rsidRDefault="00D630B3" w:rsidP="006F5F1A">
      <w:pPr>
        <w:pStyle w:val="ListParagraph"/>
        <w:numPr>
          <w:ilvl w:val="0"/>
          <w:numId w:val="1"/>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স্বাস্থ্য এবং প্রতিরোধ</w:t>
      </w:r>
    </w:p>
    <w:p w14:paraId="79772452" w14:textId="3BD52847" w:rsidR="00D630B3" w:rsidRPr="009A4166" w:rsidRDefault="00D630B3" w:rsidP="006F5F1A">
      <w:pPr>
        <w:pStyle w:val="Heading3"/>
        <w:spacing w:after="240"/>
        <w:rPr>
          <w:rFonts w:ascii="Nirmala UI" w:hAnsi="Nirmala UI" w:cs="Nirmala UI"/>
          <w:b/>
          <w:bCs/>
          <w:szCs w:val="28"/>
          <w:cs/>
          <w:lang w:bidi="bn-IN"/>
        </w:rPr>
      </w:pPr>
      <w:r w:rsidRPr="009A4166">
        <w:rPr>
          <w:rFonts w:ascii="Nirmala UI" w:hAnsi="Nirmala UI" w:cs="Nirmala UI"/>
          <w:b/>
          <w:bCs/>
          <w:szCs w:val="28"/>
          <w:cs/>
          <w:lang w:bidi="bn-IN"/>
        </w:rPr>
        <w:t>বিজ্ঞান</w:t>
      </w:r>
    </w:p>
    <w:p w14:paraId="6AB94C02" w14:textId="77777777" w:rsidR="00D630B3" w:rsidRPr="00870893" w:rsidRDefault="00D630B3" w:rsidP="006F5F1A">
      <w:pPr>
        <w:pStyle w:val="ListParagraph"/>
        <w:numPr>
          <w:ilvl w:val="0"/>
          <w:numId w:val="75"/>
        </w:numPr>
        <w:spacing w:after="120" w:line="240" w:lineRule="auto"/>
        <w:contextualSpacing w:val="0"/>
        <w:rPr>
          <w:rFonts w:ascii="Nirmala UI" w:hAnsi="Nirmala UI" w:cs="Nirmala UI"/>
          <w:b/>
          <w:bCs/>
          <w:szCs w:val="24"/>
          <w:cs/>
          <w:lang w:bidi="bn-IN"/>
        </w:rPr>
      </w:pPr>
      <w:r w:rsidRPr="00870893">
        <w:rPr>
          <w:rFonts w:ascii="Nirmala UI" w:hAnsi="Nirmala UI" w:cs="Nirmala UI"/>
          <w:szCs w:val="24"/>
          <w:cs/>
          <w:lang w:bidi="bn-IN"/>
        </w:rPr>
        <w:t xml:space="preserve">বৈজ্ঞানিক চিন্তাধারা </w:t>
      </w:r>
    </w:p>
    <w:p w14:paraId="61A5CA0F" w14:textId="77777777" w:rsidR="00D630B3" w:rsidRPr="00870893" w:rsidRDefault="00D630B3" w:rsidP="006F5F1A">
      <w:pPr>
        <w:pStyle w:val="ListParagraph"/>
        <w:numPr>
          <w:ilvl w:val="0"/>
          <w:numId w:val="75"/>
        </w:numPr>
        <w:spacing w:after="120" w:line="240" w:lineRule="auto"/>
        <w:contextualSpacing w:val="0"/>
        <w:rPr>
          <w:rFonts w:ascii="Nirmala UI" w:hAnsi="Nirmala UI" w:cs="Nirmala UI"/>
          <w:b/>
          <w:bCs/>
          <w:szCs w:val="24"/>
          <w:cs/>
          <w:lang w:bidi="bn-IN"/>
        </w:rPr>
      </w:pPr>
      <w:r w:rsidRPr="00870893">
        <w:rPr>
          <w:rFonts w:ascii="Nirmala UI" w:hAnsi="Nirmala UI" w:cs="Nirmala UI"/>
          <w:szCs w:val="24"/>
          <w:cs/>
          <w:lang w:bidi="bn-IN"/>
        </w:rPr>
        <w:t xml:space="preserve">পরীক্ষামূলক দক্ষতা এবং কৌশলগুলি </w:t>
      </w:r>
    </w:p>
    <w:p w14:paraId="3045796B" w14:textId="77777777" w:rsidR="00D630B3" w:rsidRPr="00870893" w:rsidRDefault="00D630B3" w:rsidP="006F5F1A">
      <w:pPr>
        <w:pStyle w:val="ListParagraph"/>
        <w:numPr>
          <w:ilvl w:val="0"/>
          <w:numId w:val="75"/>
        </w:numPr>
        <w:spacing w:after="120" w:line="240" w:lineRule="auto"/>
        <w:contextualSpacing w:val="0"/>
        <w:rPr>
          <w:rFonts w:ascii="Nirmala UI" w:hAnsi="Nirmala UI" w:cs="Nirmala UI"/>
          <w:b/>
          <w:bCs/>
          <w:szCs w:val="24"/>
          <w:cs/>
          <w:lang w:bidi="bn-IN"/>
        </w:rPr>
      </w:pPr>
      <w:r w:rsidRPr="00870893">
        <w:rPr>
          <w:rFonts w:ascii="Nirmala UI" w:hAnsi="Nirmala UI" w:cs="Nirmala UI"/>
          <w:szCs w:val="24"/>
          <w:cs/>
          <w:lang w:bidi="bn-IN"/>
        </w:rPr>
        <w:t>বিশ্লেষণ এবং মূল্যায়ন</w:t>
      </w:r>
    </w:p>
    <w:p w14:paraId="744FBAC9" w14:textId="6A75AF77" w:rsidR="00D630B3" w:rsidRPr="009A4166" w:rsidRDefault="00D630B3" w:rsidP="006F5F1A">
      <w:pPr>
        <w:pStyle w:val="Heading3"/>
        <w:spacing w:after="240"/>
        <w:rPr>
          <w:rFonts w:ascii="Nirmala UI" w:hAnsi="Nirmala UI" w:cs="Nirmala UI"/>
          <w:b/>
          <w:bCs/>
          <w:szCs w:val="28"/>
          <w:cs/>
          <w:lang w:bidi="bn-IN"/>
        </w:rPr>
      </w:pPr>
      <w:r w:rsidRPr="009A4166">
        <w:rPr>
          <w:rFonts w:ascii="Nirmala UI" w:hAnsi="Nirmala UI" w:cs="Nirmala UI"/>
          <w:b/>
          <w:bCs/>
          <w:szCs w:val="28"/>
          <w:cs/>
          <w:lang w:bidi="bn-IN"/>
        </w:rPr>
        <w:t>ইংরেজি</w:t>
      </w:r>
    </w:p>
    <w:p w14:paraId="31BDA4B6" w14:textId="77777777" w:rsidR="00D630B3" w:rsidRPr="00870893" w:rsidRDefault="00D630B3" w:rsidP="006F5F1A">
      <w:pPr>
        <w:pStyle w:val="ListParagraph"/>
        <w:numPr>
          <w:ilvl w:val="0"/>
          <w:numId w:val="1"/>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পড়া </w:t>
      </w:r>
    </w:p>
    <w:p w14:paraId="53649EFA" w14:textId="77777777" w:rsidR="00D630B3" w:rsidRPr="00870893" w:rsidRDefault="00D630B3" w:rsidP="006F5F1A">
      <w:pPr>
        <w:pStyle w:val="ListParagraph"/>
        <w:numPr>
          <w:ilvl w:val="0"/>
          <w:numId w:val="1"/>
        </w:numPr>
        <w:spacing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লেখা</w:t>
      </w:r>
    </w:p>
    <w:p w14:paraId="5633B3E3" w14:textId="77777777" w:rsidR="00D630B3" w:rsidRPr="009A4166" w:rsidRDefault="00D630B3" w:rsidP="00262AF9">
      <w:pPr>
        <w:pStyle w:val="Heading3"/>
        <w:spacing w:after="240"/>
        <w:rPr>
          <w:rFonts w:ascii="Nirmala UI" w:hAnsi="Nirmala UI" w:cs="Nirmala UI"/>
          <w:b/>
          <w:bCs/>
          <w:szCs w:val="28"/>
          <w:cs/>
          <w:lang w:bidi="bn-IN"/>
        </w:rPr>
      </w:pPr>
      <w:r w:rsidRPr="009A4166">
        <w:rPr>
          <w:rFonts w:ascii="Nirmala UI" w:hAnsi="Nirmala UI" w:cs="Nirmala UI"/>
          <w:b/>
          <w:bCs/>
          <w:szCs w:val="28"/>
          <w:cs/>
          <w:lang w:bidi="bn-IN"/>
        </w:rPr>
        <w:t>শিল্প ও ডিজাইন</w:t>
      </w:r>
    </w:p>
    <w:p w14:paraId="5B6B4D04" w14:textId="3309DC04" w:rsidR="00D630B3" w:rsidRPr="00870893" w:rsidRDefault="00D630B3" w:rsidP="003175B3">
      <w:pPr>
        <w:pStyle w:val="ListParagraph"/>
        <w:numPr>
          <w:ilvl w:val="0"/>
          <w:numId w:val="77"/>
        </w:numPr>
        <w:spacing w:before="120" w:after="120" w:line="276" w:lineRule="auto"/>
        <w:contextualSpacing w:val="0"/>
        <w:rPr>
          <w:rFonts w:ascii="Nirmala UI" w:hAnsi="Nirmala UI" w:cs="Nirmala UI"/>
          <w:cs/>
          <w:lang w:bidi="bn-IN"/>
        </w:rPr>
        <w:sectPr w:rsidR="00D630B3" w:rsidRPr="00870893" w:rsidSect="00A813D0">
          <w:type w:val="continuous"/>
          <w:pgSz w:w="11900" w:h="16840"/>
          <w:pgMar w:top="720" w:right="720" w:bottom="720" w:left="720" w:header="709" w:footer="709" w:gutter="0"/>
          <w:cols w:num="2" w:space="708"/>
          <w:docGrid w:linePitch="360"/>
        </w:sectPr>
      </w:pPr>
      <w:r w:rsidRPr="00870893">
        <w:rPr>
          <w:rFonts w:ascii="Nirmala UI" w:hAnsi="Nirmala UI" w:cs="Nirmala UI"/>
          <w:szCs w:val="24"/>
          <w:cs/>
          <w:lang w:bidi="bn-IN"/>
        </w:rPr>
        <w:t>গ্রাফিক যোগাযোগ</w:t>
      </w:r>
    </w:p>
    <w:p w14:paraId="4A5525E5" w14:textId="1E82DA5B" w:rsidR="00D630B3" w:rsidRPr="00870893" w:rsidRDefault="00D630B3" w:rsidP="00831CAB">
      <w:pPr>
        <w:tabs>
          <w:tab w:val="left" w:pos="2458"/>
        </w:tabs>
        <w:rPr>
          <w:rStyle w:val="Heading2Char"/>
          <w:rFonts w:ascii="Nirmala UI" w:eastAsiaTheme="minorHAnsi" w:hAnsi="Nirmala UI" w:cs="Nirmala UI"/>
          <w:bCs/>
          <w:sz w:val="56"/>
          <w:szCs w:val="56"/>
          <w:cs/>
          <w:lang w:bidi="bn-IN"/>
        </w:rPr>
        <w:sectPr w:rsidR="00D630B3" w:rsidRPr="00870893" w:rsidSect="00A813D0">
          <w:type w:val="continuous"/>
          <w:pgSz w:w="11900" w:h="16840"/>
          <w:pgMar w:top="720" w:right="720" w:bottom="720" w:left="720" w:header="709" w:footer="709" w:gutter="0"/>
          <w:cols w:space="708"/>
          <w:docGrid w:linePitch="360"/>
        </w:sectPr>
      </w:pPr>
      <w:r w:rsidRPr="00870893">
        <w:rPr>
          <w:rFonts w:ascii="Nirmala UI" w:hAnsi="Nirmala UI" w:cs="Nirmala UI"/>
          <w:noProof/>
          <w:lang w:val="en-US"/>
        </w:rPr>
        <w:lastRenderedPageBreak/>
        <w:drawing>
          <wp:inline distT="0" distB="0" distL="0" distR="0" wp14:anchorId="4CEFABBD" wp14:editId="586128D2">
            <wp:extent cx="501650" cy="539750"/>
            <wp:effectExtent l="0" t="0" r="0" b="0"/>
            <wp:docPr id="3125" name="Picture 3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C72A7C">
        <w:rPr>
          <w:rFonts w:ascii="Nirmala UI" w:hAnsi="Nirmala UI" w:cs="Nirmala UI"/>
          <w:b/>
          <w:bCs/>
          <w:sz w:val="56"/>
          <w:szCs w:val="56"/>
          <w:cs/>
          <w:lang w:bidi="bn-IN"/>
        </w:rPr>
        <w:t>পাঠ 8:</w:t>
      </w:r>
      <w:r w:rsidRPr="00870893">
        <w:rPr>
          <w:rFonts w:ascii="Nirmala UI" w:hAnsi="Nirmala UI" w:cs="Nirmala UI"/>
          <w:b/>
          <w:bCs/>
          <w:sz w:val="56"/>
          <w:szCs w:val="56"/>
          <w:cs/>
          <w:lang w:bidi="bn-IN"/>
        </w:rPr>
        <w:t xml:space="preserve"> অ্যান্টিবায়োটিকের ব্যবহার এবং অ্যান্টিমাইক্রোবিয়াল প্রতিরোধ</w:t>
      </w:r>
    </w:p>
    <w:p w14:paraId="3F9BA698" w14:textId="6347509E" w:rsidR="00D630B3" w:rsidRPr="00870893" w:rsidRDefault="00D630B3" w:rsidP="00DD17D3">
      <w:pPr>
        <w:pStyle w:val="Heading2"/>
        <w:rPr>
          <w:rFonts w:ascii="Nirmala UI" w:hAnsi="Nirmala UI" w:cs="Nirmala UI"/>
          <w:bCs/>
          <w:szCs w:val="36"/>
          <w:cs/>
          <w:lang w:bidi="bn-IN"/>
        </w:rPr>
      </w:pPr>
      <w:r w:rsidRPr="00870893">
        <w:rPr>
          <w:rStyle w:val="Heading2Char"/>
          <w:rFonts w:ascii="Nirmala UI" w:hAnsi="Nirmala UI" w:cs="Nirmala UI"/>
          <w:b/>
          <w:bCs/>
          <w:szCs w:val="36"/>
          <w:cs/>
          <w:lang w:bidi="bn-IN"/>
        </w:rPr>
        <w:t>প্রয়োজনীয় সং‌স্থানগুলি</w:t>
      </w:r>
    </w:p>
    <w:p w14:paraId="5152FE58" w14:textId="006A374E" w:rsidR="00D630B3" w:rsidRPr="009A4166" w:rsidRDefault="00D630B3" w:rsidP="009517B7">
      <w:pPr>
        <w:pStyle w:val="Heading3"/>
        <w:spacing w:after="240"/>
        <w:rPr>
          <w:rFonts w:ascii="Nirmala UI" w:hAnsi="Nirmala UI" w:cs="Nirmala UI"/>
          <w:b/>
          <w:bCs/>
          <w:szCs w:val="28"/>
          <w:cs/>
          <w:lang w:bidi="bn-IN"/>
        </w:rPr>
      </w:pPr>
      <w:r w:rsidRPr="009A4166">
        <w:rPr>
          <w:rFonts w:ascii="Nirmala UI" w:hAnsi="Nirmala UI" w:cs="Nirmala UI"/>
          <w:b/>
          <w:bCs/>
          <w:szCs w:val="28"/>
          <w:cs/>
          <w:lang w:bidi="bn-IN"/>
        </w:rPr>
        <w:t>প্রধান কার্যকলাপ: আগার পরীক্ষা</w:t>
      </w:r>
    </w:p>
    <w:p w14:paraId="77F449BC" w14:textId="4C646014" w:rsidR="00D630B3" w:rsidRPr="00870893" w:rsidRDefault="00D630B3" w:rsidP="009517B7">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শিক্ষা‌র্থী প্রতি</w:t>
      </w:r>
    </w:p>
    <w:p w14:paraId="71BDB458"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SW1 এর কপি </w:t>
      </w:r>
    </w:p>
    <w:p w14:paraId="15BC8856"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SW2 এর কপি </w:t>
      </w:r>
    </w:p>
    <w:p w14:paraId="7CC70229"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SW3 এর কপি </w:t>
      </w:r>
    </w:p>
    <w:p w14:paraId="79AAE490"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i/>
          <w:iCs/>
          <w:szCs w:val="24"/>
          <w:cs/>
          <w:lang w:bidi="bn-IN"/>
        </w:rPr>
      </w:pPr>
      <w:r w:rsidRPr="00870893">
        <w:rPr>
          <w:rFonts w:ascii="Nirmala UI" w:hAnsi="Nirmala UI" w:cs="Nirmala UI"/>
          <w:szCs w:val="24"/>
          <w:cs/>
          <w:lang w:bidi="bn-IN"/>
        </w:rPr>
        <w:t xml:space="preserve">গ্লাভস </w:t>
      </w:r>
    </w:p>
    <w:p w14:paraId="2C0F6A51" w14:textId="77777777" w:rsidR="00D630B3" w:rsidRPr="00870893" w:rsidRDefault="00D630B3" w:rsidP="009517B7">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 xml:space="preserve">ক্লাস/গ্রুপ প্রতি </w:t>
      </w:r>
    </w:p>
    <w:p w14:paraId="666E5E98"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TS2 এর কপি </w:t>
      </w:r>
    </w:p>
    <w:p w14:paraId="332FDDC3"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পেট্রি ডিশ </w:t>
      </w:r>
    </w:p>
    <w:p w14:paraId="4E5B54EF"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ভিত্তি আগর </w:t>
      </w:r>
    </w:p>
    <w:p w14:paraId="20D63F86"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গরম প্লেট </w:t>
      </w:r>
    </w:p>
    <w:p w14:paraId="564FC455"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ফেনল রেড* </w:t>
      </w:r>
    </w:p>
    <w:p w14:paraId="4D2BC3C0"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ওয়াক্স ক্রেয়ন/মার্কার </w:t>
      </w:r>
    </w:p>
    <w:p w14:paraId="2301728C"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নিষ্পত্তিযোগ্য ড্রপার </w:t>
      </w:r>
    </w:p>
    <w:p w14:paraId="09941784"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হাইড্রোক্লোরিক এসিড </w:t>
      </w:r>
    </w:p>
    <w:p w14:paraId="1156CE57"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কর্ক বোরার </w:t>
      </w:r>
    </w:p>
    <w:p w14:paraId="4A36999A"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টেস্ট টিউব </w:t>
      </w:r>
    </w:p>
    <w:p w14:paraId="2BAF730D"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টেস্ট টিউব তাক </w:t>
      </w:r>
    </w:p>
    <w:p w14:paraId="04DD85DB" w14:textId="77777777" w:rsidR="00D630B3" w:rsidRPr="00870893" w:rsidRDefault="00D630B3" w:rsidP="00D630B3">
      <w:pPr>
        <w:spacing w:before="120"/>
        <w:rPr>
          <w:rFonts w:ascii="Nirmala UI" w:hAnsi="Nirmala UI" w:cs="Nirmala UI"/>
          <w:szCs w:val="24"/>
          <w:cs/>
          <w:lang w:bidi="bn-IN"/>
        </w:rPr>
      </w:pPr>
    </w:p>
    <w:p w14:paraId="4164C4A7" w14:textId="77777777" w:rsidR="00D630B3" w:rsidRPr="009A4166" w:rsidRDefault="00D630B3" w:rsidP="009517B7">
      <w:pPr>
        <w:pStyle w:val="Heading3"/>
        <w:spacing w:after="240"/>
        <w:rPr>
          <w:rFonts w:ascii="Nirmala UI" w:hAnsi="Nirmala UI" w:cs="Nirmala UI"/>
          <w:b/>
          <w:bCs/>
          <w:szCs w:val="28"/>
          <w:cs/>
          <w:lang w:bidi="bn-IN"/>
        </w:rPr>
      </w:pPr>
      <w:r w:rsidRPr="009A4166">
        <w:rPr>
          <w:rFonts w:ascii="Nirmala UI" w:hAnsi="Nirmala UI" w:cs="Nirmala UI"/>
          <w:b/>
          <w:bCs/>
          <w:szCs w:val="28"/>
          <w:cs/>
          <w:lang w:bidi="bn-IN"/>
        </w:rPr>
        <w:t xml:space="preserve">কার্যকলাপ 2: অ্যান্টিবায়োটিক 'সঠিক' না 'ভুল'? </w:t>
      </w:r>
    </w:p>
    <w:p w14:paraId="51D906F2" w14:textId="7BFB355F" w:rsidR="00D630B3" w:rsidRPr="00870893" w:rsidRDefault="00D630B3" w:rsidP="009517B7">
      <w:pPr>
        <w:pStyle w:val="Heading4"/>
        <w:rPr>
          <w:rFonts w:ascii="Nirmala UI" w:hAnsi="Nirmala UI" w:cs="Nirmala UI"/>
          <w:bCs/>
          <w:iCs w:val="0"/>
          <w:szCs w:val="24"/>
          <w:cs/>
          <w:lang w:bidi="bn-IN"/>
        </w:rPr>
      </w:pPr>
      <w:r w:rsidRPr="00870893">
        <w:rPr>
          <w:rFonts w:ascii="Nirmala UI" w:hAnsi="Nirmala UI" w:cs="Nirmala UI"/>
          <w:bCs/>
          <w:iCs w:val="0"/>
          <w:szCs w:val="24"/>
          <w:cs/>
          <w:lang w:bidi="bn-IN"/>
        </w:rPr>
        <w:t>শিক্ষা‌র্থী প্রতি</w:t>
      </w:r>
    </w:p>
    <w:p w14:paraId="0DEC484F"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SW4 এর কপি </w:t>
      </w:r>
    </w:p>
    <w:p w14:paraId="3C9EC2BC" w14:textId="77777777" w:rsidR="00D630B3" w:rsidRPr="00870893" w:rsidRDefault="00D630B3" w:rsidP="00D630B3">
      <w:pPr>
        <w:spacing w:before="120"/>
        <w:rPr>
          <w:rFonts w:ascii="Nirmala UI" w:hAnsi="Nirmala UI" w:cs="Nirmala UI"/>
          <w:szCs w:val="24"/>
          <w:cs/>
          <w:lang w:bidi="bn-IN"/>
        </w:rPr>
      </w:pPr>
    </w:p>
    <w:p w14:paraId="31A17D71" w14:textId="6F3B6ECD" w:rsidR="00D630B3" w:rsidRPr="009A4166" w:rsidRDefault="00D630B3" w:rsidP="009517B7">
      <w:pPr>
        <w:pStyle w:val="Heading3"/>
        <w:spacing w:after="240"/>
        <w:rPr>
          <w:rFonts w:ascii="Nirmala UI" w:hAnsi="Nirmala UI" w:cs="Nirmala UI"/>
          <w:b/>
          <w:bCs/>
          <w:szCs w:val="28"/>
          <w:cs/>
          <w:lang w:bidi="bn-IN"/>
        </w:rPr>
      </w:pPr>
      <w:r w:rsidRPr="009A4166">
        <w:rPr>
          <w:rFonts w:ascii="Nirmala UI" w:hAnsi="Nirmala UI" w:cs="Nirmala UI"/>
          <w:b/>
          <w:bCs/>
          <w:szCs w:val="28"/>
          <w:cs/>
          <w:lang w:bidi="bn-IN"/>
        </w:rPr>
        <w:t>অতিরিক্ত সহায়ক উপকরণ:</w:t>
      </w:r>
    </w:p>
    <w:p w14:paraId="1B56150C"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TS1 এর কপি </w:t>
      </w:r>
    </w:p>
    <w:p w14:paraId="50721B4A" w14:textId="77777777" w:rsidR="00D630B3" w:rsidRPr="00870893" w:rsidRDefault="00D630B3" w:rsidP="002A6185">
      <w:pPr>
        <w:pStyle w:val="ListParagraph"/>
        <w:numPr>
          <w:ilvl w:val="0"/>
          <w:numId w:val="77"/>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SH1 এর কপি</w:t>
      </w:r>
      <w:r w:rsidRPr="00870893">
        <w:rPr>
          <w:rFonts w:ascii="Nirmala UI" w:hAnsi="Nirmala UI" w:cs="Nirmala UI"/>
          <w:b/>
          <w:bCs/>
          <w:szCs w:val="24"/>
          <w:cs/>
          <w:lang w:bidi="bn-IN"/>
        </w:rPr>
        <w:t xml:space="preserve"> </w:t>
      </w:r>
    </w:p>
    <w:p w14:paraId="61062C0B" w14:textId="7E45CE57" w:rsidR="00D630B3" w:rsidRPr="00870893" w:rsidRDefault="00831CAB" w:rsidP="00D630B3">
      <w:pPr>
        <w:pStyle w:val="Heading2"/>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Fonts w:ascii="Nirmala UI" w:hAnsi="Nirmala UI" w:cs="Nirmala UI"/>
          <w:bCs/>
          <w:szCs w:val="36"/>
          <w:cs/>
          <w:lang w:bidi="bn-IN"/>
        </w:rPr>
        <w:t>সহায়ক</w:t>
      </w:r>
      <w:r w:rsidRPr="00870893">
        <w:rPr>
          <w:rStyle w:val="Heading2Char"/>
          <w:rFonts w:ascii="Nirmala UI" w:hAnsi="Nirmala UI" w:cs="Nirmala UI"/>
          <w:szCs w:val="36"/>
          <w:cs/>
          <w:lang w:bidi="bn-IN"/>
        </w:rPr>
        <w:t xml:space="preserve"> </w:t>
      </w:r>
      <w:r w:rsidRPr="00870893">
        <w:rPr>
          <w:rFonts w:ascii="Nirmala UI" w:hAnsi="Nirmala UI" w:cs="Nirmala UI"/>
          <w:bCs/>
          <w:szCs w:val="36"/>
          <w:cs/>
          <w:lang w:bidi="bn-IN"/>
        </w:rPr>
        <w:t>উপকরণ</w:t>
      </w:r>
    </w:p>
    <w:p w14:paraId="44D491B7"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TS1 আগার পরীক্ষা উন্নত প্রস্তুতি</w:t>
      </w:r>
    </w:p>
    <w:p w14:paraId="29E6ECA7"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TS2 শিক্ষকের উত্তরপত্র</w:t>
      </w:r>
    </w:p>
    <w:p w14:paraId="1B118DF9"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SH1 অ্যান্টিবায়োটিক সংবেদনশীলতা পরীক্ষার ফলাফল</w:t>
      </w:r>
    </w:p>
    <w:p w14:paraId="0B8051FE"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SW1 আগার পরীক্ষা সংক্রান্ত ওয়ার্কশীট</w:t>
      </w:r>
    </w:p>
    <w:p w14:paraId="54D62A28"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SW2 আগার পরীক্ষার উপসংহারগুলি</w:t>
      </w:r>
    </w:p>
    <w:p w14:paraId="371C12CE"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SW3 পা‌‌র্থক্যকৃত আগার পরীক্ষার উপসংহারগুলি</w:t>
      </w:r>
    </w:p>
    <w:p w14:paraId="4B0A2D3F" w14:textId="77777777" w:rsidR="00D630B3" w:rsidRPr="00870893" w:rsidRDefault="00D630B3" w:rsidP="00D630B3">
      <w:pPr>
        <w:pStyle w:val="ListParagraph"/>
        <w:numPr>
          <w:ilvl w:val="0"/>
          <w:numId w:val="3"/>
        </w:numPr>
        <w:spacing w:before="120" w:after="120" w:line="240" w:lineRule="auto"/>
        <w:ind w:left="720"/>
        <w:contextualSpacing w:val="0"/>
        <w:rPr>
          <w:rFonts w:ascii="Nirmala UI" w:hAnsi="Nirmala UI" w:cs="Nirmala UI"/>
          <w:szCs w:val="24"/>
          <w:cs/>
          <w:lang w:bidi="bn-IN"/>
        </w:rPr>
      </w:pPr>
      <w:r w:rsidRPr="00870893">
        <w:rPr>
          <w:rFonts w:ascii="Nirmala UI" w:hAnsi="Nirmala UI" w:cs="Nirmala UI"/>
          <w:szCs w:val="24"/>
          <w:cs/>
          <w:lang w:bidi="bn-IN"/>
        </w:rPr>
        <w:t>SW4 অ্যান্টিবায়োটিক সঠিক না ভুল</w:t>
      </w:r>
    </w:p>
    <w:p w14:paraId="60769D81" w14:textId="77777777" w:rsidR="00D630B3" w:rsidRPr="00870893" w:rsidRDefault="00D630B3" w:rsidP="00D630B3">
      <w:pPr>
        <w:pStyle w:val="ListParagraph"/>
        <w:spacing w:before="120"/>
        <w:rPr>
          <w:rFonts w:ascii="Nirmala UI" w:hAnsi="Nirmala UI" w:cs="Nirmala UI"/>
          <w:szCs w:val="24"/>
          <w:cs/>
          <w:lang w:bidi="bn-IN"/>
        </w:rPr>
      </w:pPr>
    </w:p>
    <w:p w14:paraId="418552FA" w14:textId="31C1CF9A"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উন্নত প্রস্তুতি</w:t>
      </w:r>
    </w:p>
    <w:p w14:paraId="32CD16FD" w14:textId="77777777" w:rsidR="00D630B3" w:rsidRPr="00870893" w:rsidRDefault="00D630B3" w:rsidP="002A6185">
      <w:pPr>
        <w:pStyle w:val="ListParagraph"/>
        <w:numPr>
          <w:ilvl w:val="0"/>
          <w:numId w:val="78"/>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আগার পরীক্ষার জন্য প্রস্তুত করতে TS1-এর নির্দেশাবলী অনুসরণ করুন </w:t>
      </w:r>
    </w:p>
    <w:p w14:paraId="00F7BD68" w14:textId="77777777" w:rsidR="00D630B3" w:rsidRPr="00870893" w:rsidRDefault="00D630B3" w:rsidP="002A6185">
      <w:pPr>
        <w:pStyle w:val="ListParagraph"/>
        <w:numPr>
          <w:ilvl w:val="0"/>
          <w:numId w:val="78"/>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প্রতিটি শিক্ষার্থীর জন্য SW1 এবং SW2 বা SW3 (বিভিন্ন দক্ষতার শিক্ষার্থীদের জন্য উপযোগী করা ভিন্ন সংস্করণ) প্রিন্ট করুন </w:t>
      </w:r>
    </w:p>
    <w:p w14:paraId="3B29FBEC" w14:textId="77777777" w:rsidR="00D630B3" w:rsidRPr="00870893" w:rsidRDefault="00D630B3" w:rsidP="002A6185">
      <w:pPr>
        <w:pStyle w:val="ListParagraph"/>
        <w:numPr>
          <w:ilvl w:val="0"/>
          <w:numId w:val="78"/>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অ্যান্টিবায়োটিক ভিডিও: অ্যান্টিবায়োটিকের পরিচিতি antibioticguardian.com বা https://youtu.be/HN5ultN7JaM </w:t>
      </w:r>
    </w:p>
    <w:p w14:paraId="54B26EF7" w14:textId="08CB2145" w:rsidR="00D630B3" w:rsidRPr="00870893" w:rsidRDefault="00D630B3" w:rsidP="002A6185">
      <w:pPr>
        <w:pStyle w:val="ListParagraph"/>
        <w:numPr>
          <w:ilvl w:val="0"/>
          <w:numId w:val="78"/>
        </w:numPr>
        <w:spacing w:before="120" w:after="120" w:line="240" w:lineRule="auto"/>
        <w:contextualSpacing w:val="0"/>
        <w:rPr>
          <w:rFonts w:ascii="Nirmala UI" w:hAnsi="Nirmala UI" w:cs="Nirmala UI"/>
          <w:szCs w:val="24"/>
          <w:cs/>
          <w:lang w:bidi="bn-IN"/>
        </w:rPr>
      </w:pPr>
      <w:r w:rsidRPr="00870893">
        <w:rPr>
          <w:rFonts w:ascii="Nirmala UI" w:hAnsi="Nirmala UI" w:cs="Nirmala UI"/>
          <w:szCs w:val="24"/>
          <w:cs/>
          <w:lang w:bidi="bn-IN"/>
        </w:rPr>
        <w:t xml:space="preserve">অ্যান্টিবায়োটিক অ্যানিমেশন </w:t>
      </w:r>
      <w:r w:rsidR="009A4166">
        <w:rPr>
          <w:rFonts w:ascii="Nirmala UI" w:hAnsi="Nirmala UI" w:cs="Nirmala UI"/>
          <w:szCs w:val="24"/>
          <w:lang w:val="en-IN" w:bidi="bn-IN"/>
        </w:rPr>
        <w:br/>
      </w:r>
      <w:r w:rsidRPr="00870893">
        <w:rPr>
          <w:rFonts w:ascii="Nirmala UI" w:hAnsi="Nirmala UI" w:cs="Nirmala UI"/>
          <w:szCs w:val="24"/>
          <w:cs/>
          <w:lang w:bidi="bn-IN"/>
        </w:rPr>
        <w:t>e-bug.eu/eng/KS4/lesson/ntibiotic-AntimicrobialResistance প্রতিটি শিক্ষা‌র্থীর জন্য SW1 এবং SW2-এর কপি</w:t>
      </w:r>
      <w:r w:rsidRPr="00870893">
        <w:rPr>
          <w:rFonts w:ascii="Nirmala UI" w:hAnsi="Nirmala UI" w:cs="Nirmala UI"/>
          <w:szCs w:val="24"/>
          <w:cs/>
          <w:lang w:bidi="hi-IN"/>
        </w:rPr>
        <w:t>।</w:t>
      </w:r>
      <w:r w:rsidRPr="00870893">
        <w:rPr>
          <w:rFonts w:ascii="Nirmala UI" w:hAnsi="Nirmala UI" w:cs="Nirmala UI"/>
          <w:szCs w:val="24"/>
          <w:cs/>
          <w:lang w:bidi="bn-IN"/>
        </w:rPr>
        <w:t xml:space="preserve"> </w:t>
      </w:r>
    </w:p>
    <w:p w14:paraId="5C57E40D" w14:textId="77777777" w:rsidR="00D630B3" w:rsidRPr="00870893" w:rsidRDefault="00D630B3" w:rsidP="002A6185">
      <w:pPr>
        <w:pStyle w:val="ListParagraph"/>
        <w:numPr>
          <w:ilvl w:val="0"/>
          <w:numId w:val="78"/>
        </w:numPr>
        <w:spacing w:before="120" w:after="120" w:line="240" w:lineRule="auto"/>
        <w:contextualSpacing w:val="0"/>
        <w:rPr>
          <w:rFonts w:ascii="Nirmala UI" w:hAnsi="Nirmala UI" w:cs="Nirmala UI"/>
          <w:cs/>
          <w:lang w:bidi="bn-IN"/>
        </w:rPr>
        <w:sectPr w:rsidR="00D630B3" w:rsidRPr="00870893" w:rsidSect="00A813D0">
          <w:type w:val="continuous"/>
          <w:pgSz w:w="11900" w:h="16840"/>
          <w:pgMar w:top="720" w:right="720" w:bottom="720" w:left="720" w:header="709" w:footer="709" w:gutter="0"/>
          <w:cols w:num="2" w:space="708"/>
          <w:docGrid w:linePitch="360"/>
        </w:sectPr>
      </w:pPr>
    </w:p>
    <w:p w14:paraId="32D4BD43" w14:textId="304B03E6" w:rsidR="00D630B3" w:rsidRPr="00870893" w:rsidRDefault="00D630B3" w:rsidP="00D630B3">
      <w:pPr>
        <w:tabs>
          <w:tab w:val="left" w:pos="2458"/>
        </w:tabs>
        <w:rPr>
          <w:rFonts w:ascii="Nirmala UI" w:hAnsi="Nirmala UI" w:cs="Nirmala UI"/>
          <w:b/>
          <w:bCs/>
          <w:sz w:val="56"/>
          <w:szCs w:val="56"/>
          <w:cs/>
          <w:lang w:bidi="bn-IN"/>
        </w:rPr>
      </w:pPr>
      <w:r w:rsidRPr="00870893">
        <w:rPr>
          <w:rFonts w:ascii="Nirmala UI" w:hAnsi="Nirmala UI" w:cs="Nirmala UI"/>
          <w:noProof/>
          <w:lang w:val="en-US"/>
        </w:rPr>
        <w:lastRenderedPageBreak/>
        <w:drawing>
          <wp:inline distT="0" distB="0" distL="0" distR="0" wp14:anchorId="37CF7BD8" wp14:editId="2267D9C1">
            <wp:extent cx="501650" cy="539750"/>
            <wp:effectExtent l="0" t="0" r="0" b="0"/>
            <wp:docPr id="3128" name="Picture 3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870893">
        <w:rPr>
          <w:rFonts w:ascii="Nirmala UI" w:hAnsi="Nirmala UI" w:cs="Nirmala UI"/>
          <w:b/>
          <w:bCs/>
          <w:sz w:val="56"/>
          <w:szCs w:val="56"/>
          <w:cs/>
          <w:lang w:bidi="bn-IN"/>
        </w:rPr>
        <w:t>পাঠ 8: অ্যান্টিবায়োটিকের ব্যবহার এবং অ্যান্টিমাইক্রোবিয়াল প্রতিরোধ</w:t>
      </w:r>
    </w:p>
    <w:p w14:paraId="266D7474" w14:textId="34901F92" w:rsidR="00D630B3" w:rsidRPr="00870893" w:rsidRDefault="00DD17D3" w:rsidP="00D630B3">
      <w:pPr>
        <w:spacing w:before="120" w:line="276" w:lineRule="auto"/>
        <w:rPr>
          <w:rFonts w:ascii="Nirmala UI" w:hAnsi="Nirmala UI" w:cs="Nirmala UI"/>
          <w:b/>
          <w:bCs/>
          <w:sz w:val="22"/>
          <w:cs/>
          <w:lang w:bidi="bn-IN"/>
        </w:rPr>
      </w:pPr>
      <w:r w:rsidRPr="00870893">
        <w:rPr>
          <w:rFonts w:ascii="Nirmala UI" w:hAnsi="Nirmala UI" w:cs="Nirmala UI"/>
          <w:noProof/>
          <w:lang w:val="en-US"/>
        </w:rPr>
        <mc:AlternateContent>
          <mc:Choice Requires="wps">
            <w:drawing>
              <wp:anchor distT="0" distB="0" distL="114300" distR="114300" simplePos="0" relativeHeight="252539904" behindDoc="0" locked="0" layoutInCell="1" allowOverlap="1" wp14:anchorId="31ECFF54" wp14:editId="04A133D2">
                <wp:simplePos x="0" y="0"/>
                <wp:positionH relativeFrom="margin">
                  <wp:posOffset>-139959</wp:posOffset>
                </wp:positionH>
                <wp:positionV relativeFrom="paragraph">
                  <wp:posOffset>46692</wp:posOffset>
                </wp:positionV>
                <wp:extent cx="6934200" cy="3116424"/>
                <wp:effectExtent l="19050" t="19050" r="38100" b="46355"/>
                <wp:wrapNone/>
                <wp:docPr id="3231" name="Rectangle 3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116424"/>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52E1AE" id="Rectangle 3231" o:spid="_x0000_s1026" alt="&quot;&quot;" style="position:absolute;margin-left:-11pt;margin-top:3.7pt;width:546pt;height:245.4pt;z-index:252539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" filled="f" strokecolor="#712b8f" strokeweight="4.5pt">
                <w10:wrap anchorx="margin"/>
              </v:rect>
            </w:pict>
          </mc:Fallback>
        </mc:AlternateContent>
      </w:r>
    </w:p>
    <w:p w14:paraId="50195A0F" w14:textId="77777777" w:rsidR="00D630B3" w:rsidRPr="00870893" w:rsidRDefault="00D630B3" w:rsidP="00D630B3">
      <w:pPr>
        <w:pStyle w:val="Heading2"/>
        <w:rPr>
          <w:rFonts w:ascii="Nirmala UI" w:hAnsi="Nirmala UI" w:cs="Nirmala UI"/>
          <w:cs/>
          <w:lang w:bidi="bn-IN"/>
        </w:rPr>
        <w:sectPr w:rsidR="00D630B3" w:rsidRPr="00870893" w:rsidSect="00A813D0">
          <w:type w:val="continuous"/>
          <w:pgSz w:w="11906" w:h="16838"/>
          <w:pgMar w:top="720" w:right="720" w:bottom="720" w:left="720" w:header="708" w:footer="708" w:gutter="0"/>
          <w:cols w:space="708"/>
          <w:docGrid w:linePitch="360"/>
        </w:sectPr>
      </w:pPr>
    </w:p>
    <w:p w14:paraId="77A0DC12" w14:textId="5CEB3D5A"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মূল শব্দ</w:t>
      </w:r>
    </w:p>
    <w:p w14:paraId="71278A95"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অ্যান্টিবায়োটিক</w:t>
      </w:r>
    </w:p>
    <w:p w14:paraId="14FC73A3" w14:textId="2F47413E"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অ্যান্টিমাইক্রোবিয়াল প্রতিরোধ</w:t>
      </w:r>
    </w:p>
    <w:p w14:paraId="33ECF148"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রোগ প্রতিরোধী ব্যবস্থা</w:t>
      </w:r>
    </w:p>
    <w:p w14:paraId="23F1326C" w14:textId="6EC28009"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সংক্রমণ</w:t>
      </w:r>
    </w:p>
    <w:p w14:paraId="772815D9"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ওষুধ</w:t>
      </w:r>
    </w:p>
    <w:p w14:paraId="57DB2403" w14:textId="3E2158D2"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প্রাকৃতিক নির্বাচন</w:t>
      </w:r>
    </w:p>
    <w:p w14:paraId="0D015C70" w14:textId="1CE9CA06"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 xml:space="preserve">স্টুয়ার্ডশিপ </w:t>
      </w:r>
    </w:p>
    <w:p w14:paraId="0843E3E5" w14:textId="30C5EFE0" w:rsidR="00D630B3" w:rsidRPr="00870893" w:rsidRDefault="00D630B3" w:rsidP="00D630B3">
      <w:pPr>
        <w:spacing w:after="240"/>
        <w:rPr>
          <w:rFonts w:ascii="Nirmala UI" w:hAnsi="Nirmala UI" w:cs="Nirmala UI"/>
          <w:szCs w:val="24"/>
          <w:cs/>
          <w:lang w:bidi="bn-IN"/>
        </w:rPr>
      </w:pPr>
      <w:r w:rsidRPr="00870893">
        <w:rPr>
          <w:rFonts w:ascii="Nirmala UI" w:hAnsi="Nirmala UI" w:cs="Nirmala UI"/>
          <w:szCs w:val="24"/>
          <w:cs/>
          <w:lang w:bidi="bn-IN"/>
        </w:rPr>
        <w:br w:type="column"/>
      </w:r>
      <w:r w:rsidRPr="00870893">
        <w:rPr>
          <w:rStyle w:val="Heading2Char"/>
          <w:rFonts w:ascii="Nirmala UI" w:hAnsi="Nirmala UI" w:cs="Nirmala UI"/>
          <w:bCs/>
          <w:szCs w:val="36"/>
          <w:cs/>
          <w:lang w:bidi="bn-IN"/>
        </w:rPr>
        <w:t>স্বাস্থ্য এবং সচেতনতা</w:t>
      </w:r>
    </w:p>
    <w:p w14:paraId="2F8A8C4D" w14:textId="77777777" w:rsidR="00D630B3" w:rsidRPr="00870893" w:rsidRDefault="00D630B3" w:rsidP="00D630B3">
      <w:pPr>
        <w:rPr>
          <w:rFonts w:ascii="Nirmala UI" w:hAnsi="Nirmala UI" w:cs="Nirmala UI"/>
          <w:szCs w:val="24"/>
          <w:cs/>
          <w:lang w:bidi="bn-IN"/>
        </w:rPr>
      </w:pPr>
      <w:r w:rsidRPr="00870893">
        <w:rPr>
          <w:rFonts w:ascii="Nirmala UI" w:hAnsi="Nirmala UI" w:cs="Nirmala UI"/>
          <w:szCs w:val="24"/>
          <w:cs/>
          <w:lang w:bidi="bn-IN"/>
        </w:rPr>
        <w:t>ক্লাসরুমে নিরাপদ মাইক্রোবায়োলজিগত অনুশীলনের জন্য CLEAPPS-এর সাথে পরামর্শ করুন</w:t>
      </w:r>
    </w:p>
    <w:p w14:paraId="71354414" w14:textId="77777777" w:rsidR="00D630B3" w:rsidRPr="00870893" w:rsidRDefault="00000000" w:rsidP="00D630B3">
      <w:pPr>
        <w:spacing w:line="276" w:lineRule="auto"/>
        <w:rPr>
          <w:rFonts w:ascii="Nirmala UI" w:hAnsi="Nirmala UI" w:cs="Nirmala UI"/>
          <w:szCs w:val="24"/>
          <w:cs/>
          <w:lang w:bidi="bn-IN"/>
        </w:rPr>
      </w:pPr>
      <w:hyperlink r:id="rId107" w:history="1">
        <w:r w:rsidR="00D96D0C" w:rsidRPr="00870893">
          <w:rPr>
            <w:rStyle w:val="Hyperlink"/>
            <w:rFonts w:ascii="Nirmala UI" w:hAnsi="Nirmala UI" w:cs="Nirmala UI"/>
            <w:szCs w:val="24"/>
            <w:cs/>
            <w:lang w:bidi="bn-IN"/>
          </w:rPr>
          <w:t>www.cleapps.org.uk</w:t>
        </w:r>
      </w:hyperlink>
      <w:r w:rsidR="00D96D0C" w:rsidRPr="00870893">
        <w:rPr>
          <w:rFonts w:ascii="Nirmala UI" w:hAnsi="Nirmala UI" w:cs="Nirmala UI"/>
          <w:szCs w:val="24"/>
          <w:cs/>
          <w:lang w:bidi="bn-IN"/>
        </w:rPr>
        <w:t xml:space="preserve"> </w:t>
      </w:r>
    </w:p>
    <w:p w14:paraId="2381B8DD" w14:textId="77777777" w:rsidR="00D630B3" w:rsidRPr="00870893" w:rsidRDefault="00D630B3" w:rsidP="00DD17D3">
      <w:pPr>
        <w:pStyle w:val="Heading2"/>
        <w:spacing w:before="0"/>
        <w:rPr>
          <w:rFonts w:ascii="Nirmala UI" w:hAnsi="Nirmala UI" w:cs="Nirmala UI"/>
          <w:bCs/>
          <w:szCs w:val="36"/>
          <w:cs/>
          <w:lang w:bidi="bn-IN"/>
        </w:rPr>
      </w:pPr>
      <w:r w:rsidRPr="00870893">
        <w:rPr>
          <w:rFonts w:ascii="Nirmala UI" w:hAnsi="Nirmala UI" w:cs="Nirmala UI"/>
          <w:bCs/>
          <w:szCs w:val="36"/>
          <w:cs/>
          <w:lang w:bidi="bn-IN"/>
        </w:rPr>
        <w:br w:type="column"/>
      </w:r>
      <w:r w:rsidRPr="00870893">
        <w:rPr>
          <w:rStyle w:val="Heading2Char"/>
          <w:rFonts w:ascii="Nirmala UI" w:hAnsi="Nirmala UI" w:cs="Nirmala UI"/>
          <w:b/>
          <w:bCs/>
          <w:szCs w:val="36"/>
          <w:cs/>
          <w:lang w:bidi="bn-IN"/>
        </w:rPr>
        <w:t>ওয়েবলিঙ্কগুলি</w:t>
      </w:r>
    </w:p>
    <w:p w14:paraId="3A82B617" w14:textId="7D045AE6" w:rsidR="00D630B3" w:rsidRPr="00870893" w:rsidRDefault="00D630B3" w:rsidP="009517B7">
      <w:pPr>
        <w:rPr>
          <w:rFonts w:ascii="Nirmala UI" w:hAnsi="Nirmala UI" w:cs="Nirmala UI"/>
          <w:cs/>
          <w:lang w:bidi="bn-IN"/>
        </w:rPr>
        <w:sectPr w:rsidR="00D630B3" w:rsidRPr="00870893" w:rsidSect="00A813D0">
          <w:type w:val="continuous"/>
          <w:pgSz w:w="11906" w:h="16838"/>
          <w:pgMar w:top="720" w:right="720" w:bottom="720" w:left="720" w:header="708" w:footer="708" w:gutter="0"/>
          <w:cols w:num="3" w:space="708"/>
          <w:docGrid w:linePitch="360"/>
        </w:sectPr>
      </w:pPr>
      <w:r w:rsidRPr="00870893">
        <w:rPr>
          <w:rFonts w:ascii="Nirmala UI" w:hAnsi="Nirmala UI" w:cs="Nirmala UI"/>
          <w:szCs w:val="24"/>
          <w:cs/>
          <w:lang w:bidi="bn-IN"/>
        </w:rPr>
        <w:t xml:space="preserve">e-bug.eu/eng/KS4/lesson/ Antibiotic-Antimicrobial-Resistance </w:t>
      </w:r>
    </w:p>
    <w:p w14:paraId="075FED7F" w14:textId="77777777" w:rsidR="00831CAB" w:rsidRPr="00870893" w:rsidRDefault="00831CAB" w:rsidP="00D630B3">
      <w:pPr>
        <w:pStyle w:val="Heading2"/>
        <w:rPr>
          <w:rFonts w:ascii="Nirmala UI" w:hAnsi="Nirmala UI" w:cs="Nirmala UI"/>
          <w:bCs/>
          <w:szCs w:val="36"/>
          <w:cs/>
          <w:lang w:bidi="bn-IN"/>
        </w:rPr>
      </w:pPr>
      <w:r w:rsidRPr="00870893">
        <w:rPr>
          <w:rFonts w:ascii="Nirmala UI" w:hAnsi="Nirmala UI" w:cs="Nirmala UI"/>
          <w:bCs/>
          <w:szCs w:val="36"/>
          <w:cs/>
          <w:lang w:bidi="bn-IN"/>
        </w:rPr>
        <w:br w:type="page"/>
      </w:r>
    </w:p>
    <w:p w14:paraId="4390756F" w14:textId="1955CC9E" w:rsidR="00D630B3" w:rsidRPr="00870893" w:rsidRDefault="00D630B3" w:rsidP="009A4166">
      <w:pPr>
        <w:pStyle w:val="Heading2"/>
        <w:spacing w:after="120" w:line="240" w:lineRule="auto"/>
        <w:rPr>
          <w:rFonts w:ascii="Nirmala UI" w:hAnsi="Nirmala UI" w:cs="Nirmala UI"/>
          <w:bCs/>
          <w:szCs w:val="36"/>
          <w:cs/>
          <w:lang w:bidi="bn-IN"/>
        </w:rPr>
      </w:pPr>
      <w:r w:rsidRPr="00870893">
        <w:rPr>
          <w:rFonts w:ascii="Nirmala UI" w:hAnsi="Nirmala UI" w:cs="Nirmala UI"/>
          <w:bCs/>
          <w:szCs w:val="36"/>
          <w:cs/>
          <w:lang w:bidi="bn-IN"/>
        </w:rPr>
        <w:lastRenderedPageBreak/>
        <w:t>ভূমিকা</w:t>
      </w:r>
    </w:p>
    <w:p w14:paraId="17F5FE71" w14:textId="77777777" w:rsidR="00D630B3" w:rsidRPr="009A4166" w:rsidRDefault="00D630B3" w:rsidP="009A4166">
      <w:pPr>
        <w:pStyle w:val="ListParagraph"/>
        <w:numPr>
          <w:ilvl w:val="0"/>
          <w:numId w:val="106"/>
        </w:numPr>
        <w:spacing w:after="120" w:line="240" w:lineRule="auto"/>
        <w:contextualSpacing w:val="0"/>
        <w:rPr>
          <w:rFonts w:ascii="Nirmala UI" w:hAnsi="Nirmala UI" w:cs="Nirmala UI"/>
          <w:sz w:val="22"/>
          <w:cs/>
          <w:lang w:bidi="bn-IN"/>
        </w:rPr>
      </w:pPr>
      <w:r w:rsidRPr="009A4166">
        <w:rPr>
          <w:rFonts w:ascii="Nirmala UI" w:hAnsi="Nirmala UI" w:cs="Nirmala UI"/>
          <w:sz w:val="22"/>
          <w:cs/>
          <w:lang w:bidi="bn-IN"/>
        </w:rPr>
        <w:t>ব্যাখ্যা করুন যে, শিক্ষার্থীরা কীভাবে এই সম্পর্কে শিখতে চলেছে যে, অ্যান্টিবায়োটিকগুলি ব্যাকটেরিয়া মারতে কাজ করে এবং কীভাবে ব্যাকটেরিয়াগুলি অ্যান্টিবায়োটিকের বিরুদ্ধে লড়াই করছে এবং প্রতিরোধী হয়ে উঠছে</w:t>
      </w:r>
      <w:r w:rsidRPr="009A4166">
        <w:rPr>
          <w:rFonts w:ascii="Nirmala UI" w:hAnsi="Nirmala UI" w:cs="Nirmala UI"/>
          <w:sz w:val="22"/>
          <w:cs/>
          <w:lang w:bidi="hi-IN"/>
        </w:rPr>
        <w:t>।</w:t>
      </w:r>
      <w:r w:rsidRPr="009A4166">
        <w:rPr>
          <w:rFonts w:ascii="Nirmala UI" w:hAnsi="Nirmala UI" w:cs="Nirmala UI"/>
          <w:sz w:val="22"/>
          <w:cs/>
          <w:lang w:bidi="bn-IN"/>
        </w:rPr>
        <w:t xml:space="preserve"> অ্যান্টিবায়োটিক প্রতিরোধ একটি বিশ্বব্যাপী স্বাস্থ্য হুমকি হয়ে উঠছে এবং এটি প্রত্যেককে প্রভাবিত করতে পারে - অ্যান্টিবায়োটিক প্রতিরোধী ব্যাকটেরিয়া সহজেই ব্যক্তি থেকে ব্যক্তিতে ছড়িয়ে পড়তে পারে</w:t>
      </w:r>
      <w:r w:rsidRPr="009A4166">
        <w:rPr>
          <w:rFonts w:ascii="Nirmala UI" w:hAnsi="Nirmala UI" w:cs="Nirmala UI"/>
          <w:sz w:val="22"/>
          <w:cs/>
          <w:lang w:bidi="hi-IN"/>
        </w:rPr>
        <w:t>।</w:t>
      </w:r>
      <w:r w:rsidRPr="009A4166">
        <w:rPr>
          <w:rFonts w:ascii="Nirmala UI" w:hAnsi="Nirmala UI" w:cs="Nirmala UI"/>
          <w:sz w:val="22"/>
          <w:cs/>
          <w:lang w:bidi="bn-IN"/>
        </w:rPr>
        <w:t xml:space="preserve"> অ্যান্টিবায়োটিকের সঠিক ব্যবহার নিশ্চিত করা সবার দায়িত্ব</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532EE3BB" w14:textId="77777777" w:rsidR="00D630B3" w:rsidRPr="009A4166" w:rsidRDefault="00D630B3" w:rsidP="009A4166">
      <w:pPr>
        <w:pStyle w:val="ListParagraph"/>
        <w:numPr>
          <w:ilvl w:val="0"/>
          <w:numId w:val="106"/>
        </w:numPr>
        <w:spacing w:after="120" w:line="240" w:lineRule="auto"/>
        <w:contextualSpacing w:val="0"/>
        <w:rPr>
          <w:rFonts w:ascii="Nirmala UI" w:hAnsi="Nirmala UI" w:cs="Nirmala UI"/>
          <w:sz w:val="22"/>
          <w:cs/>
          <w:lang w:bidi="bn-IN"/>
        </w:rPr>
      </w:pPr>
      <w:r w:rsidRPr="009A4166">
        <w:rPr>
          <w:rFonts w:ascii="Nirmala UI" w:hAnsi="Nirmala UI" w:cs="Nirmala UI"/>
          <w:sz w:val="22"/>
          <w:cs/>
          <w:lang w:bidi="bn-IN"/>
        </w:rPr>
        <w:t>শিক্ষার্থীদেরকে অ্যান্টিবায়োটিকের 2 মিনিটের পরিচিতি ভিডিও দেখান</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48E35CFE" w14:textId="5A940EC8" w:rsidR="00D630B3" w:rsidRPr="009A4166" w:rsidRDefault="00D630B3" w:rsidP="009A4166">
      <w:pPr>
        <w:pStyle w:val="ListParagraph"/>
        <w:numPr>
          <w:ilvl w:val="0"/>
          <w:numId w:val="106"/>
        </w:numPr>
        <w:spacing w:after="120" w:line="240" w:lineRule="auto"/>
        <w:contextualSpacing w:val="0"/>
        <w:rPr>
          <w:rFonts w:ascii="Nirmala UI" w:hAnsi="Nirmala UI" w:cs="Nirmala UI"/>
          <w:sz w:val="22"/>
          <w:cs/>
          <w:lang w:bidi="bn-IN"/>
        </w:rPr>
      </w:pPr>
      <w:r w:rsidRPr="009A4166">
        <w:rPr>
          <w:rFonts w:ascii="Nirmala UI" w:hAnsi="Nirmala UI" w:cs="Nirmala UI"/>
          <w:sz w:val="22"/>
          <w:cs/>
          <w:lang w:bidi="bn-IN"/>
        </w:rPr>
        <w:t>এরপরে, e-Bug অ্যানিমেশন দেখুন</w:t>
      </w:r>
      <w:r w:rsidRPr="009A4166">
        <w:rPr>
          <w:rFonts w:ascii="Nirmala UI" w:hAnsi="Nirmala UI" w:cs="Nirmala UI"/>
          <w:sz w:val="22"/>
          <w:cs/>
          <w:lang w:bidi="hi-IN"/>
        </w:rPr>
        <w:t>।</w:t>
      </w:r>
      <w:r w:rsidRPr="009A4166">
        <w:rPr>
          <w:rFonts w:ascii="Nirmala UI" w:hAnsi="Nirmala UI" w:cs="Nirmala UI"/>
          <w:sz w:val="22"/>
          <w:cs/>
          <w:lang w:bidi="bn-IN"/>
        </w:rPr>
        <w:t xml:space="preserve"> অ্যানিমেশন জুড়ে শিক্ষকদের বিরতি দিতে এবং শিক্ষার্থীদের সাথে বিষয়বস্তু নিয়ে আলোচনা করার সুযোগ করে দেওয়ার জন্য পছন্দের পয়েন্টগুলি রয়েছে</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557350DE" w14:textId="77777777" w:rsidR="00D630B3" w:rsidRPr="00870893" w:rsidRDefault="00D630B3" w:rsidP="009A4166">
      <w:pPr>
        <w:pStyle w:val="ListParagraph"/>
        <w:numPr>
          <w:ilvl w:val="0"/>
          <w:numId w:val="106"/>
        </w:numPr>
        <w:spacing w:after="120" w:line="240" w:lineRule="auto"/>
        <w:contextualSpacing w:val="0"/>
        <w:rPr>
          <w:rFonts w:ascii="Nirmala UI" w:hAnsi="Nirmala UI" w:cs="Nirmala UI"/>
          <w:szCs w:val="24"/>
          <w:cs/>
          <w:lang w:bidi="bn-IN"/>
        </w:rPr>
      </w:pPr>
      <w:r w:rsidRPr="009A4166">
        <w:rPr>
          <w:rFonts w:ascii="Nirmala UI" w:hAnsi="Nirmala UI" w:cs="Nirmala UI"/>
          <w:sz w:val="22"/>
          <w:cs/>
          <w:lang w:bidi="bn-IN"/>
        </w:rPr>
        <w:t>এর উপর আলোকপাত করুন যে, নতুন অ্যান্টিবায়োটিকের আবিষ্কার ধীর হয়ে গেছে এবং ব্যাখ্যা করুন যে, প্রতিরোধের ক্রমবর্ধমান সমস্যা থাকা সত্ত্বেও অনেক ফার্মাসিউটিক্যাল কোম্পানি নতুন অ্যান্টিবায়োটিক তৈরির জন্য আর অর্থ ব্যয় করছে না</w:t>
      </w:r>
      <w:r w:rsidRPr="009A4166">
        <w:rPr>
          <w:rFonts w:ascii="Nirmala UI" w:hAnsi="Nirmala UI" w:cs="Nirmala UI"/>
          <w:sz w:val="22"/>
          <w:cs/>
          <w:lang w:bidi="hi-IN"/>
        </w:rPr>
        <w:t>।</w:t>
      </w:r>
    </w:p>
    <w:p w14:paraId="43F23143" w14:textId="4EC681BA"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কার্যকলাপ</w:t>
      </w:r>
    </w:p>
    <w:p w14:paraId="3D589E4C" w14:textId="77777777" w:rsidR="00D630B3" w:rsidRPr="009A4166" w:rsidRDefault="00D630B3" w:rsidP="009A4166">
      <w:pPr>
        <w:pStyle w:val="Heading3"/>
        <w:spacing w:before="120"/>
        <w:rPr>
          <w:rFonts w:ascii="Nirmala UI" w:hAnsi="Nirmala UI" w:cs="Nirmala UI"/>
          <w:b/>
          <w:bCs/>
          <w:szCs w:val="28"/>
          <w:cs/>
          <w:lang w:bidi="bn-IN"/>
        </w:rPr>
      </w:pPr>
      <w:r w:rsidRPr="009A4166">
        <w:rPr>
          <w:rFonts w:ascii="Nirmala UI" w:hAnsi="Nirmala UI" w:cs="Nirmala UI"/>
          <w:b/>
          <w:bCs/>
          <w:szCs w:val="28"/>
          <w:cs/>
          <w:lang w:bidi="bn-IN"/>
        </w:rPr>
        <w:t>প্রধান কার্যকলাপ: আগার পরীক্ষা</w:t>
      </w:r>
    </w:p>
    <w:p w14:paraId="0BBDA3FA" w14:textId="77777777" w:rsidR="00D630B3" w:rsidRPr="009A4166" w:rsidRDefault="00D630B3" w:rsidP="009A4166">
      <w:pPr>
        <w:pStyle w:val="ListParagraph"/>
        <w:numPr>
          <w:ilvl w:val="0"/>
          <w:numId w:val="107"/>
        </w:numPr>
        <w:spacing w:before="120" w:after="120" w:line="240" w:lineRule="auto"/>
        <w:contextualSpacing w:val="0"/>
        <w:rPr>
          <w:rFonts w:ascii="Nirmala UI" w:hAnsi="Nirmala UI" w:cs="Nirmala UI"/>
          <w:sz w:val="22"/>
          <w:cs/>
          <w:lang w:bidi="bn-IN"/>
        </w:rPr>
      </w:pPr>
      <w:r w:rsidRPr="009A4166">
        <w:rPr>
          <w:rFonts w:ascii="Nirmala UI" w:hAnsi="Nirmala UI" w:cs="Nirmala UI"/>
          <w:sz w:val="22"/>
          <w:cs/>
          <w:lang w:bidi="bn-IN"/>
        </w:rPr>
        <w:t>এই কার্যকলাপটি ছোট দলে (3 - 5 জন শিক্ষার্থী) করা উচিত</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0548638C" w14:textId="77777777" w:rsidR="00D630B3" w:rsidRPr="009A4166" w:rsidRDefault="00D630B3" w:rsidP="009A4166">
      <w:pPr>
        <w:pStyle w:val="ListParagraph"/>
        <w:numPr>
          <w:ilvl w:val="0"/>
          <w:numId w:val="107"/>
        </w:numPr>
        <w:spacing w:before="120" w:after="120" w:line="240" w:lineRule="auto"/>
        <w:contextualSpacing w:val="0"/>
        <w:rPr>
          <w:rFonts w:ascii="Nirmala UI" w:hAnsi="Nirmala UI" w:cs="Nirmala UI"/>
          <w:sz w:val="22"/>
          <w:cs/>
          <w:lang w:bidi="bn-IN"/>
        </w:rPr>
      </w:pPr>
      <w:r w:rsidRPr="009A4166">
        <w:rPr>
          <w:rFonts w:ascii="Nirmala UI" w:hAnsi="Nirmala UI" w:cs="Nirmala UI"/>
          <w:sz w:val="22"/>
          <w:cs/>
          <w:lang w:bidi="bn-IN"/>
        </w:rPr>
        <w:t xml:space="preserve">প্রতিটি দলের জন্য একটি কাজের বেঞ্চ সেট আপ করা উচিত: </w:t>
      </w:r>
    </w:p>
    <w:p w14:paraId="451FAE67" w14:textId="77777777" w:rsidR="00D630B3" w:rsidRPr="009A4166" w:rsidRDefault="00D630B3" w:rsidP="009A4166">
      <w:pPr>
        <w:pStyle w:val="ListParagraph"/>
        <w:numPr>
          <w:ilvl w:val="1"/>
          <w:numId w:val="107"/>
        </w:numPr>
        <w:spacing w:before="120" w:after="120" w:line="240" w:lineRule="auto"/>
        <w:ind w:left="778" w:hanging="418"/>
        <w:contextualSpacing w:val="0"/>
        <w:rPr>
          <w:rFonts w:ascii="Nirmala UI" w:hAnsi="Nirmala UI" w:cs="Nirmala UI"/>
          <w:sz w:val="22"/>
          <w:cs/>
          <w:lang w:bidi="bn-IN"/>
        </w:rPr>
      </w:pPr>
      <w:r w:rsidRPr="009A4166">
        <w:rPr>
          <w:rFonts w:ascii="Nirmala UI" w:hAnsi="Nirmala UI" w:cs="Nirmala UI"/>
          <w:sz w:val="22"/>
          <w:cs/>
          <w:lang w:bidi="bn-IN"/>
        </w:rPr>
        <w:t>সূচক সহ 4টি আগার কালচার প্লেট, প্রতিটি রোগীর নামের লেবেলযুক্ত</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6B727643" w14:textId="77777777" w:rsidR="00D630B3" w:rsidRPr="009A4166" w:rsidRDefault="00D630B3" w:rsidP="009A4166">
      <w:pPr>
        <w:pStyle w:val="ListParagraph"/>
        <w:numPr>
          <w:ilvl w:val="1"/>
          <w:numId w:val="107"/>
        </w:numPr>
        <w:spacing w:before="120" w:after="120" w:line="240" w:lineRule="auto"/>
        <w:ind w:left="778" w:hanging="418"/>
        <w:contextualSpacing w:val="0"/>
        <w:rPr>
          <w:rFonts w:ascii="Nirmala UI" w:hAnsi="Nirmala UI" w:cs="Nirmala UI"/>
          <w:sz w:val="22"/>
          <w:cs/>
          <w:lang w:bidi="bn-IN"/>
        </w:rPr>
      </w:pPr>
      <w:r w:rsidRPr="009A4166">
        <w:rPr>
          <w:rFonts w:ascii="Nirmala UI" w:hAnsi="Nirmala UI" w:cs="Nirmala UI"/>
          <w:sz w:val="22"/>
          <w:cs/>
          <w:lang w:bidi="bn-IN"/>
        </w:rPr>
        <w:t>4টি টেস্ট টিউবের তাক, প্রতিটিতে 5টি অ্যান্টিবায়োটিক দ্রবণ রয়েছে (TS1-এ নির্দেশিকা পড়ুন), প্রতিটি তার সংশ্লিষ্ট আগার প্লেটের পাশে</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212FE82B" w14:textId="77777777" w:rsidR="00D630B3" w:rsidRPr="009A4166" w:rsidRDefault="00D630B3" w:rsidP="009A4166">
      <w:pPr>
        <w:pStyle w:val="ListParagraph"/>
        <w:numPr>
          <w:ilvl w:val="0"/>
          <w:numId w:val="107"/>
        </w:numPr>
        <w:spacing w:before="120" w:after="120" w:line="240" w:lineRule="auto"/>
        <w:contextualSpacing w:val="0"/>
        <w:rPr>
          <w:rFonts w:ascii="Nirmala UI" w:hAnsi="Nirmala UI" w:cs="Nirmala UI"/>
          <w:sz w:val="22"/>
          <w:cs/>
          <w:lang w:bidi="bn-IN"/>
        </w:rPr>
      </w:pPr>
      <w:r w:rsidRPr="009A4166">
        <w:rPr>
          <w:rFonts w:ascii="Nirmala UI" w:hAnsi="Nirmala UI" w:cs="Nirmala UI"/>
          <w:sz w:val="22"/>
          <w:cs/>
          <w:lang w:bidi="bn-IN"/>
        </w:rPr>
        <w:t>শিক্ষা‌র্থীদেরকে তাদের ফলাফল রেকর্ড করার জন্য SW1 এবং SW2 বা SW3 (পা‌র্থক্যকৃত সংস্করণ)-এর একটি কপি দিন</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45EA8EF7" w14:textId="77777777" w:rsidR="00D630B3" w:rsidRPr="009A4166" w:rsidRDefault="00D630B3" w:rsidP="009A4166">
      <w:pPr>
        <w:pStyle w:val="ListParagraph"/>
        <w:numPr>
          <w:ilvl w:val="0"/>
          <w:numId w:val="107"/>
        </w:numPr>
        <w:spacing w:before="120" w:after="120" w:line="240" w:lineRule="auto"/>
        <w:contextualSpacing w:val="0"/>
        <w:rPr>
          <w:rFonts w:ascii="Nirmala UI" w:hAnsi="Nirmala UI" w:cs="Nirmala UI"/>
          <w:sz w:val="22"/>
          <w:cs/>
          <w:lang w:bidi="bn-IN"/>
        </w:rPr>
      </w:pPr>
      <w:r w:rsidRPr="009A4166">
        <w:rPr>
          <w:rFonts w:ascii="Nirmala UI" w:hAnsi="Nirmala UI" w:cs="Nirmala UI"/>
          <w:sz w:val="22"/>
          <w:cs/>
          <w:lang w:bidi="bn-IN"/>
        </w:rPr>
        <w:t>ব্যাখ্যা করুন যে, ইভা একটি হাসপাতালের ল্যাবে কাজ করছেন এবং ডাক্তারের অস্ত্রোপচারে রোগীদের কাছ থেকে নেওয়া সোয়াবগুলি থেকে মাইক্রোবিয়াল কালচার তৈরি করা তার কাজ</w:t>
      </w:r>
      <w:r w:rsidRPr="009A4166">
        <w:rPr>
          <w:rFonts w:ascii="Nirmala UI" w:hAnsi="Nirmala UI" w:cs="Nirmala UI"/>
          <w:sz w:val="22"/>
          <w:cs/>
          <w:lang w:bidi="hi-IN"/>
        </w:rPr>
        <w:t>।</w:t>
      </w:r>
      <w:r w:rsidRPr="009A4166">
        <w:rPr>
          <w:rFonts w:ascii="Nirmala UI" w:hAnsi="Nirmala UI" w:cs="Nirmala UI"/>
          <w:sz w:val="22"/>
          <w:cs/>
          <w:lang w:bidi="bn-IN"/>
        </w:rPr>
        <w:t xml:space="preserve"> ইভা তারপর পরীক্ষা করে যে, জীবাণুগুলি বিভিন্ন অ্যান্টিবায়োটিকের দ্বারা মারা যায় কিনা</w:t>
      </w:r>
      <w:r w:rsidRPr="009A4166">
        <w:rPr>
          <w:rFonts w:ascii="Nirmala UI" w:hAnsi="Nirmala UI" w:cs="Nirmala UI"/>
          <w:sz w:val="22"/>
          <w:cs/>
          <w:lang w:bidi="hi-IN"/>
        </w:rPr>
        <w:t>।</w:t>
      </w:r>
      <w:r w:rsidRPr="009A4166">
        <w:rPr>
          <w:rFonts w:ascii="Nirmala UI" w:hAnsi="Nirmala UI" w:cs="Nirmala UI"/>
          <w:sz w:val="22"/>
          <w:cs/>
          <w:lang w:bidi="bn-IN"/>
        </w:rPr>
        <w:t xml:space="preserve"> ফলাফলগুলি ডাক্তারকে সিদ্ধান্ত নিতে সাহায্য করে যে, কোন জীবাণু অসুস্থতা সৃষ্টি করছে এবং কোন অ্যান্টিবায়োটিক প্রেসক্রাইব করতে হবে, যদি থেকে থাকে</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527B6F4C" w14:textId="77777777" w:rsidR="00D630B3" w:rsidRPr="009A4166" w:rsidRDefault="00D630B3" w:rsidP="009A4166">
      <w:pPr>
        <w:pStyle w:val="ListParagraph"/>
        <w:numPr>
          <w:ilvl w:val="0"/>
          <w:numId w:val="107"/>
        </w:numPr>
        <w:spacing w:before="120" w:after="120" w:line="240" w:lineRule="auto"/>
        <w:contextualSpacing w:val="0"/>
        <w:rPr>
          <w:rFonts w:ascii="Nirmala UI" w:hAnsi="Nirmala UI" w:cs="Nirmala UI"/>
          <w:sz w:val="22"/>
          <w:cs/>
          <w:lang w:bidi="bn-IN"/>
        </w:rPr>
      </w:pPr>
      <w:r w:rsidRPr="009A4166">
        <w:rPr>
          <w:rFonts w:ascii="Nirmala UI" w:hAnsi="Nirmala UI" w:cs="Nirmala UI"/>
          <w:sz w:val="22"/>
          <w:cs/>
          <w:lang w:bidi="bn-IN"/>
        </w:rPr>
        <w:t>এর উপর আলোকপাত করুন যে, লাল রঙ আগারে বেড়ে ওঠা জীবাণুর প্রতিনিধিত্ব করে; এটি তাদেরকে কোন সূচক নেই (হলুদ), অর্থাৎ কোন বৃদ্ধি ছাড়া একটি আগার প্লেট দেখাতে সাহায্য করতে পারে</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6469A115" w14:textId="77777777" w:rsidR="00D630B3" w:rsidRPr="009A4166" w:rsidRDefault="00D630B3" w:rsidP="009A4166">
      <w:pPr>
        <w:pStyle w:val="ListParagraph"/>
        <w:numPr>
          <w:ilvl w:val="0"/>
          <w:numId w:val="107"/>
        </w:numPr>
        <w:spacing w:before="120" w:after="120" w:line="240" w:lineRule="auto"/>
        <w:contextualSpacing w:val="0"/>
        <w:rPr>
          <w:rFonts w:ascii="Nirmala UI" w:hAnsi="Nirmala UI" w:cs="Nirmala UI"/>
          <w:sz w:val="22"/>
          <w:cs/>
          <w:lang w:bidi="bn-IN"/>
        </w:rPr>
      </w:pPr>
      <w:r w:rsidRPr="009A4166">
        <w:rPr>
          <w:rFonts w:ascii="Nirmala UI" w:hAnsi="Nirmala UI" w:cs="Nirmala UI"/>
          <w:sz w:val="22"/>
          <w:cs/>
          <w:lang w:bidi="bn-IN"/>
        </w:rPr>
        <w:t>সাদা কাগজের একটি শীটে প্লেটটি রাখুন</w:t>
      </w:r>
      <w:r w:rsidRPr="009A4166">
        <w:rPr>
          <w:rFonts w:ascii="Nirmala UI" w:hAnsi="Nirmala UI" w:cs="Nirmala UI"/>
          <w:sz w:val="22"/>
          <w:cs/>
          <w:lang w:bidi="hi-IN"/>
        </w:rPr>
        <w:t>।</w:t>
      </w:r>
      <w:r w:rsidRPr="009A4166">
        <w:rPr>
          <w:rFonts w:ascii="Nirmala UI" w:hAnsi="Nirmala UI" w:cs="Nirmala UI"/>
          <w:sz w:val="22"/>
          <w:cs/>
          <w:lang w:bidi="bn-IN"/>
        </w:rPr>
        <w:t xml:space="preserve"> শিক্ষা‌র্থীদের প্রতিটি বোর গর্তে লেবেল করা উচিত এবং অ্যান্টিবায়োটিকগুলিকে একবারে এক ফোঁটা করে, যথাযথভাবে লেবেলযুক্ত গর্তে ফেলা উচিত, যতক্ষণ না গর্তটি অ্যান্টিবায়োটিক দিয়ে পূর্ণ হয়</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435580BD" w14:textId="77777777" w:rsidR="00D630B3" w:rsidRPr="009A4166" w:rsidRDefault="00D630B3" w:rsidP="009A4166">
      <w:pPr>
        <w:pStyle w:val="ListParagraph"/>
        <w:numPr>
          <w:ilvl w:val="0"/>
          <w:numId w:val="107"/>
        </w:numPr>
        <w:spacing w:before="120" w:after="120" w:line="240" w:lineRule="auto"/>
        <w:contextualSpacing w:val="0"/>
        <w:rPr>
          <w:rFonts w:ascii="Nirmala UI" w:hAnsi="Nirmala UI" w:cs="Nirmala UI"/>
          <w:sz w:val="22"/>
          <w:cs/>
          <w:lang w:bidi="bn-IN"/>
        </w:rPr>
      </w:pPr>
      <w:r w:rsidRPr="009A4166">
        <w:rPr>
          <w:rFonts w:ascii="Nirmala UI" w:hAnsi="Nirmala UI" w:cs="Nirmala UI"/>
          <w:sz w:val="22"/>
          <w:cs/>
          <w:lang w:bidi="bn-IN"/>
        </w:rPr>
        <w:t>পেট্রি ডিশের ঢাকনাটি প্রতিস্থাপন করুন এবং 5 মিনিটের জন্য রেখে দিন</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4238B1E5" w14:textId="77777777" w:rsidR="00D630B3" w:rsidRPr="009A4166" w:rsidRDefault="00D630B3" w:rsidP="009A4166">
      <w:pPr>
        <w:pStyle w:val="ListParagraph"/>
        <w:numPr>
          <w:ilvl w:val="0"/>
          <w:numId w:val="107"/>
        </w:numPr>
        <w:spacing w:before="120" w:after="120" w:line="240" w:lineRule="auto"/>
        <w:contextualSpacing w:val="0"/>
        <w:rPr>
          <w:rFonts w:ascii="Nirmala UI" w:hAnsi="Nirmala UI" w:cs="Nirmala UI"/>
          <w:sz w:val="22"/>
          <w:cs/>
          <w:lang w:bidi="bn-IN"/>
        </w:rPr>
      </w:pPr>
      <w:r w:rsidRPr="009A4166">
        <w:rPr>
          <w:rFonts w:ascii="Nirmala UI" w:hAnsi="Nirmala UI" w:cs="Nirmala UI"/>
          <w:sz w:val="22"/>
          <w:cs/>
          <w:lang w:bidi="bn-IN"/>
        </w:rPr>
        <w:t>5 মিনিট পরে, শিক্ষা‌র্থীদের রং অপসারিত করা অঞ্চলের (প্রতিরোধ) আকার পরিমাপ করা উচিত</w:t>
      </w:r>
      <w:r w:rsidRPr="009A4166">
        <w:rPr>
          <w:rFonts w:ascii="Nirmala UI" w:hAnsi="Nirmala UI" w:cs="Nirmala UI"/>
          <w:sz w:val="22"/>
          <w:cs/>
          <w:lang w:bidi="hi-IN"/>
        </w:rPr>
        <w:t>।</w:t>
      </w:r>
      <w:r w:rsidRPr="009A4166">
        <w:rPr>
          <w:rFonts w:ascii="Nirmala UI" w:hAnsi="Nirmala UI" w:cs="Nirmala UI"/>
          <w:sz w:val="22"/>
          <w:cs/>
          <w:lang w:bidi="bn-IN"/>
        </w:rPr>
        <w:t xml:space="preserve"> প্রত্যাশিত ফলাফলের উদাহরণের জন্য আপনি শিক্ষার্থীদের SH1 দেখাতে চাইতে পারেন</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140D72DD" w14:textId="77777777" w:rsidR="00D630B3" w:rsidRPr="009A4166" w:rsidRDefault="00D630B3" w:rsidP="009A4166">
      <w:pPr>
        <w:pStyle w:val="ListParagraph"/>
        <w:numPr>
          <w:ilvl w:val="0"/>
          <w:numId w:val="107"/>
        </w:numPr>
        <w:spacing w:before="120" w:after="120" w:line="240" w:lineRule="auto"/>
        <w:contextualSpacing w:val="0"/>
        <w:rPr>
          <w:rFonts w:ascii="Nirmala UI" w:hAnsi="Nirmala UI" w:cs="Nirmala UI"/>
          <w:b/>
          <w:bCs/>
          <w:sz w:val="22"/>
          <w:cs/>
          <w:lang w:bidi="bn-IN"/>
        </w:rPr>
      </w:pPr>
      <w:r w:rsidRPr="009A4166">
        <w:rPr>
          <w:rFonts w:ascii="Nirmala UI" w:hAnsi="Nirmala UI" w:cs="Nirmala UI"/>
          <w:sz w:val="22"/>
          <w:cs/>
          <w:lang w:bidi="bn-IN"/>
        </w:rPr>
        <w:t>শিক্ষা‌র্থীদের তাদের ওয়ার্কশীটগুলি (SW1, 2 বা 3) দলগতভাবে সম্পূর্ণ করা উচিত এবং শিক্ষকের সাথে আলোচনা করা উচিত</w:t>
      </w:r>
      <w:r w:rsidRPr="009A4166">
        <w:rPr>
          <w:rFonts w:ascii="Nirmala UI" w:hAnsi="Nirmala UI" w:cs="Nirmala UI"/>
          <w:sz w:val="22"/>
          <w:cs/>
          <w:lang w:bidi="hi-IN"/>
        </w:rPr>
        <w:t>।</w:t>
      </w:r>
    </w:p>
    <w:p w14:paraId="62FC4580" w14:textId="77777777" w:rsidR="00D630B3" w:rsidRPr="009A4166" w:rsidRDefault="00D630B3" w:rsidP="009A4166">
      <w:pPr>
        <w:pStyle w:val="Heading3"/>
        <w:rPr>
          <w:rFonts w:ascii="Nirmala UI" w:hAnsi="Nirmala UI" w:cs="Nirmala UI"/>
          <w:b/>
          <w:bCs/>
          <w:szCs w:val="28"/>
          <w:cs/>
          <w:lang w:bidi="bn-IN"/>
        </w:rPr>
      </w:pPr>
      <w:r w:rsidRPr="009A4166">
        <w:rPr>
          <w:rFonts w:ascii="Nirmala UI" w:hAnsi="Nirmala UI" w:cs="Nirmala UI"/>
          <w:b/>
          <w:bCs/>
          <w:szCs w:val="28"/>
          <w:cs/>
          <w:lang w:bidi="bn-IN"/>
        </w:rPr>
        <w:lastRenderedPageBreak/>
        <w:t>কার্যকলাপ 2 - অ্যান্টিবায়োটিক 'সঠিক' না 'ভুল'?</w:t>
      </w:r>
    </w:p>
    <w:p w14:paraId="030328B4" w14:textId="77777777" w:rsidR="00D630B3" w:rsidRPr="009A4166" w:rsidRDefault="00D630B3" w:rsidP="009A4166">
      <w:pPr>
        <w:spacing w:before="240" w:after="240" w:line="240" w:lineRule="auto"/>
        <w:rPr>
          <w:rFonts w:ascii="Nirmala UI" w:hAnsi="Nirmala UI" w:cs="Nirmala UI"/>
          <w:sz w:val="22"/>
          <w:cs/>
          <w:lang w:bidi="bn-IN"/>
        </w:rPr>
      </w:pPr>
      <w:r w:rsidRPr="009A4166">
        <w:rPr>
          <w:rFonts w:ascii="Nirmala UI" w:hAnsi="Nirmala UI" w:cs="Nirmala UI"/>
          <w:sz w:val="22"/>
          <w:cs/>
          <w:lang w:bidi="bn-IN"/>
        </w:rPr>
        <w:t>কীভাবে সঠিকভাবে অ্যান্টিবায়োটিক গ্রহণ করতে হয় সে সম্পর্কে জানতে প্রদত্ত 'সঠিক না ভুল' ওয়ার্কশীটটি ব্যবহার করুন</w:t>
      </w:r>
      <w:r w:rsidRPr="009A4166">
        <w:rPr>
          <w:rFonts w:ascii="Nirmala UI" w:hAnsi="Nirmala UI" w:cs="Nirmala UI"/>
          <w:sz w:val="22"/>
          <w:cs/>
          <w:lang w:bidi="hi-IN"/>
        </w:rPr>
        <w:t>।</w:t>
      </w:r>
      <w:r w:rsidRPr="009A4166">
        <w:rPr>
          <w:rFonts w:ascii="Nirmala UI" w:hAnsi="Nirmala UI" w:cs="Nirmala UI"/>
          <w:sz w:val="22"/>
          <w:cs/>
          <w:lang w:bidi="bn-IN"/>
        </w:rPr>
        <w:t xml:space="preserve"> প্রতিটি শিক্ষার্থীকে ওয়ার্কশীট (SW4)-এর একটি কপি প্রদান করুন</w:t>
      </w:r>
      <w:r w:rsidRPr="009A4166">
        <w:rPr>
          <w:rFonts w:ascii="Nirmala UI" w:hAnsi="Nirmala UI" w:cs="Nirmala UI"/>
          <w:sz w:val="22"/>
          <w:cs/>
          <w:lang w:bidi="hi-IN"/>
        </w:rPr>
        <w:t>।</w:t>
      </w:r>
      <w:r w:rsidRPr="009A4166">
        <w:rPr>
          <w:rFonts w:ascii="Nirmala UI" w:hAnsi="Nirmala UI" w:cs="Nirmala UI"/>
          <w:sz w:val="22"/>
          <w:cs/>
          <w:lang w:bidi="bn-IN"/>
        </w:rPr>
        <w:t xml:space="preserve"> প্রতিটি বিবৃতির জন্য, দলের সাথে আলোচনা করুন যে, তারা সঠিক না ভুল এবং কেন তা নিচে দেওয়া হয়েছে</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2B3D35C4" w14:textId="77777777" w:rsidR="00D630B3" w:rsidRPr="00870893" w:rsidRDefault="00D630B3" w:rsidP="009A4166">
      <w:pPr>
        <w:spacing w:before="240" w:line="240" w:lineRule="auto"/>
        <w:rPr>
          <w:rFonts w:ascii="Nirmala UI" w:hAnsi="Nirmala UI" w:cs="Nirmala UI"/>
          <w:b/>
          <w:bCs/>
          <w:szCs w:val="24"/>
          <w:cs/>
          <w:lang w:bidi="bn-IN"/>
        </w:rPr>
      </w:pPr>
      <w:r w:rsidRPr="00870893">
        <w:rPr>
          <w:rFonts w:ascii="Nirmala UI" w:hAnsi="Nirmala UI" w:cs="Nirmala UI"/>
          <w:b/>
          <w:bCs/>
          <w:szCs w:val="24"/>
          <w:cs/>
          <w:lang w:bidi="bn-IN"/>
        </w:rPr>
        <w:t xml:space="preserve">বিবৃতি 1: ভুল </w:t>
      </w:r>
    </w:p>
    <w:p w14:paraId="664478C5" w14:textId="23BBC0B8" w:rsidR="00D630B3" w:rsidRPr="009A4166" w:rsidRDefault="00D630B3" w:rsidP="009A4166">
      <w:pPr>
        <w:spacing w:before="240" w:after="240" w:line="240" w:lineRule="auto"/>
        <w:rPr>
          <w:rFonts w:ascii="Nirmala UI" w:hAnsi="Nirmala UI" w:cs="Nirmala UI"/>
          <w:sz w:val="22"/>
          <w:cs/>
          <w:lang w:bidi="bn-IN"/>
        </w:rPr>
      </w:pPr>
      <w:r w:rsidRPr="009A4166">
        <w:rPr>
          <w:rFonts w:ascii="Nirmala UI" w:hAnsi="Nirmala UI" w:cs="Nirmala UI"/>
          <w:sz w:val="22"/>
          <w:cs/>
          <w:lang w:bidi="bn-IN"/>
        </w:rPr>
        <w:t>বেশিরভাগ সাধারণ সংক্রমণ যা কাশি এবং হাঁচির কারণ হয় তা ভাইরাস দ্বারা সৃষ্ট হয় এবং বিছানাতে শুয়ে বিশ্রাম এবং তরল গ্রহণের মাধ্যমে নিজেরাই ভাল হয়ে যায়</w:t>
      </w:r>
      <w:r w:rsidRPr="009A4166">
        <w:rPr>
          <w:rFonts w:ascii="Nirmala UI" w:hAnsi="Nirmala UI" w:cs="Nirmala UI"/>
          <w:sz w:val="22"/>
          <w:cs/>
          <w:lang w:bidi="hi-IN"/>
        </w:rPr>
        <w:t>।</w:t>
      </w:r>
      <w:r w:rsidRPr="009A4166">
        <w:rPr>
          <w:rFonts w:ascii="Nirmala UI" w:hAnsi="Nirmala UI" w:cs="Nirmala UI"/>
          <w:sz w:val="22"/>
          <w:cs/>
          <w:lang w:bidi="bn-IN"/>
        </w:rPr>
        <w:t xml:space="preserve"> অ্যান্টিবায়োটিক ভাইরাসের বিরুদ্ধে কার্যকর নয়</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6BDA02DE" w14:textId="77777777" w:rsidR="00D630B3" w:rsidRPr="00870893" w:rsidRDefault="00D630B3" w:rsidP="009A4166">
      <w:pPr>
        <w:spacing w:before="240" w:line="240" w:lineRule="auto"/>
        <w:rPr>
          <w:rFonts w:ascii="Nirmala UI" w:hAnsi="Nirmala UI" w:cs="Nirmala UI"/>
          <w:b/>
          <w:bCs/>
          <w:szCs w:val="24"/>
          <w:cs/>
          <w:lang w:bidi="bn-IN"/>
        </w:rPr>
      </w:pPr>
      <w:r w:rsidRPr="00870893">
        <w:rPr>
          <w:rFonts w:ascii="Nirmala UI" w:hAnsi="Nirmala UI" w:cs="Nirmala UI"/>
          <w:b/>
          <w:bCs/>
          <w:szCs w:val="24"/>
          <w:cs/>
          <w:lang w:bidi="bn-IN"/>
        </w:rPr>
        <w:t xml:space="preserve">বিবৃতি 2: ঠিক </w:t>
      </w:r>
    </w:p>
    <w:p w14:paraId="25ACEEAB" w14:textId="77777777" w:rsidR="00D630B3" w:rsidRPr="009A4166" w:rsidRDefault="00D630B3" w:rsidP="009A4166">
      <w:pPr>
        <w:spacing w:after="240" w:line="240" w:lineRule="auto"/>
        <w:rPr>
          <w:rFonts w:ascii="Nirmala UI" w:hAnsi="Nirmala UI" w:cs="Nirmala UI"/>
          <w:sz w:val="22"/>
          <w:cs/>
          <w:lang w:bidi="bn-IN"/>
        </w:rPr>
      </w:pPr>
      <w:r w:rsidRPr="009A4166">
        <w:rPr>
          <w:rFonts w:ascii="Nirmala UI" w:hAnsi="Nirmala UI" w:cs="Nirmala UI"/>
          <w:sz w:val="22"/>
          <w:cs/>
          <w:lang w:bidi="bn-IN"/>
        </w:rPr>
        <w:t>আপনার স্বাস্থ্যসেবা পেশাদারের পরামর্শ অনুযায়ী অ্যান্টিবায়োটিক গ্রহণ করা উচিত</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764CDEE0" w14:textId="77777777" w:rsidR="00D630B3" w:rsidRPr="00870893" w:rsidRDefault="00D630B3" w:rsidP="009A4166">
      <w:pPr>
        <w:spacing w:before="240" w:line="240" w:lineRule="auto"/>
        <w:rPr>
          <w:rFonts w:ascii="Nirmala UI" w:hAnsi="Nirmala UI" w:cs="Nirmala UI"/>
          <w:b/>
          <w:bCs/>
          <w:szCs w:val="24"/>
          <w:cs/>
          <w:lang w:bidi="bn-IN"/>
        </w:rPr>
      </w:pPr>
      <w:r w:rsidRPr="00870893">
        <w:rPr>
          <w:rFonts w:ascii="Nirmala UI" w:hAnsi="Nirmala UI" w:cs="Nirmala UI"/>
          <w:b/>
          <w:bCs/>
          <w:szCs w:val="24"/>
          <w:cs/>
          <w:lang w:bidi="bn-IN"/>
        </w:rPr>
        <w:t xml:space="preserve">বিবৃতি 3: ভুল </w:t>
      </w:r>
    </w:p>
    <w:p w14:paraId="7E0F1F86" w14:textId="77777777" w:rsidR="00D630B3" w:rsidRPr="009A4166" w:rsidRDefault="00D630B3" w:rsidP="009A4166">
      <w:pPr>
        <w:spacing w:after="240" w:line="240" w:lineRule="auto"/>
        <w:rPr>
          <w:rFonts w:ascii="Nirmala UI" w:hAnsi="Nirmala UI" w:cs="Nirmala UI"/>
          <w:sz w:val="22"/>
          <w:cs/>
          <w:lang w:bidi="bn-IN"/>
        </w:rPr>
      </w:pPr>
      <w:r w:rsidRPr="009A4166">
        <w:rPr>
          <w:rFonts w:ascii="Nirmala UI" w:hAnsi="Nirmala UI" w:cs="Nirmala UI"/>
          <w:sz w:val="22"/>
          <w:cs/>
          <w:lang w:bidi="bn-IN"/>
        </w:rPr>
        <w:t>আপনি অন্য লোকের বা বেঁচে যাওয়া কোনো অ্যান্টিবায়োটিক ব্যবহার করবেন না</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2539441A" w14:textId="77777777" w:rsidR="00D630B3" w:rsidRPr="00870893" w:rsidRDefault="00D630B3" w:rsidP="009A4166">
      <w:pPr>
        <w:spacing w:before="240" w:line="240" w:lineRule="auto"/>
        <w:rPr>
          <w:rFonts w:ascii="Nirmala UI" w:hAnsi="Nirmala UI" w:cs="Nirmala UI"/>
          <w:b/>
          <w:bCs/>
          <w:szCs w:val="24"/>
          <w:cs/>
          <w:lang w:bidi="bn-IN"/>
        </w:rPr>
      </w:pPr>
      <w:r w:rsidRPr="00870893">
        <w:rPr>
          <w:rFonts w:ascii="Nirmala UI" w:hAnsi="Nirmala UI" w:cs="Nirmala UI"/>
          <w:b/>
          <w:bCs/>
          <w:szCs w:val="24"/>
          <w:cs/>
          <w:lang w:bidi="bn-IN"/>
        </w:rPr>
        <w:t xml:space="preserve">বিবৃতি 4: ঠিক </w:t>
      </w:r>
    </w:p>
    <w:p w14:paraId="20F66CFE" w14:textId="5F733C02" w:rsidR="00D630B3" w:rsidRPr="009A4166" w:rsidRDefault="00D630B3" w:rsidP="009A4166">
      <w:pPr>
        <w:spacing w:after="240" w:line="240" w:lineRule="auto"/>
        <w:rPr>
          <w:rFonts w:ascii="Nirmala UI" w:hAnsi="Nirmala UI" w:cs="Nirmala UI"/>
          <w:sz w:val="22"/>
          <w:cs/>
          <w:lang w:bidi="bn-IN"/>
        </w:rPr>
      </w:pPr>
      <w:r w:rsidRPr="009A4166">
        <w:rPr>
          <w:rFonts w:ascii="Nirmala UI" w:hAnsi="Nirmala UI" w:cs="Nirmala UI"/>
          <w:sz w:val="22"/>
          <w:cs/>
          <w:lang w:bidi="bn-IN"/>
        </w:rPr>
        <w:t>বেশিরভাগ সাধারণ সংক্রমণ যা কাশি এবং হাঁচির কারণ হয় তা ভাইরাস দ্বারা সৃষ্ট হয় এবং বিছানাতে শুয়ে বিশ্রাম এবং তরল গ্রহণের মাধ্যমে নিজেরাই ভাল হয়ে যায়</w:t>
      </w:r>
      <w:r w:rsidRPr="009A4166">
        <w:rPr>
          <w:rFonts w:ascii="Nirmala UI" w:hAnsi="Nirmala UI" w:cs="Nirmala UI"/>
          <w:sz w:val="22"/>
          <w:cs/>
          <w:lang w:bidi="hi-IN"/>
        </w:rPr>
        <w:t>।</w:t>
      </w:r>
      <w:r w:rsidRPr="009A4166">
        <w:rPr>
          <w:rFonts w:ascii="Nirmala UI" w:hAnsi="Nirmala UI" w:cs="Nirmala UI"/>
          <w:sz w:val="22"/>
          <w:cs/>
          <w:lang w:bidi="bn-IN"/>
        </w:rPr>
        <w:t xml:space="preserve"> অ্যান্টিবায়োটিক ভাইরাসের বিরুদ্ধে কার্যকর নয়</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28C0140E" w14:textId="77777777" w:rsidR="00D630B3" w:rsidRPr="00870893" w:rsidRDefault="00D630B3" w:rsidP="009A4166">
      <w:pPr>
        <w:spacing w:before="240" w:line="240" w:lineRule="auto"/>
        <w:rPr>
          <w:rFonts w:ascii="Nirmala UI" w:hAnsi="Nirmala UI" w:cs="Nirmala UI"/>
          <w:b/>
          <w:bCs/>
          <w:szCs w:val="24"/>
          <w:cs/>
          <w:lang w:bidi="bn-IN"/>
        </w:rPr>
      </w:pPr>
      <w:r w:rsidRPr="00870893">
        <w:rPr>
          <w:rFonts w:ascii="Nirmala UI" w:hAnsi="Nirmala UI" w:cs="Nirmala UI"/>
          <w:b/>
          <w:bCs/>
          <w:szCs w:val="24"/>
          <w:cs/>
          <w:lang w:bidi="bn-IN"/>
        </w:rPr>
        <w:t xml:space="preserve">বিবৃতি 5: ভুল </w:t>
      </w:r>
    </w:p>
    <w:p w14:paraId="6BCE375F" w14:textId="77777777" w:rsidR="00D630B3" w:rsidRPr="009A4166" w:rsidRDefault="00D630B3" w:rsidP="009A4166">
      <w:pPr>
        <w:spacing w:after="240" w:line="240" w:lineRule="auto"/>
        <w:rPr>
          <w:rFonts w:ascii="Nirmala UI" w:hAnsi="Nirmala UI" w:cs="Nirmala UI"/>
          <w:sz w:val="22"/>
          <w:cs/>
          <w:lang w:bidi="bn-IN"/>
        </w:rPr>
      </w:pPr>
      <w:r w:rsidRPr="009A4166">
        <w:rPr>
          <w:rFonts w:ascii="Nirmala UI" w:hAnsi="Nirmala UI" w:cs="Nirmala UI"/>
          <w:sz w:val="22"/>
          <w:cs/>
          <w:lang w:bidi="bn-IN"/>
        </w:rPr>
        <w:t>অ্যান্টিবায়োটিকগুলি গুরুতর ব্যাকটেরিয়া সংক্রমণ যেমন নিউমোনিয়া বা কিডনি/প্রস্রাবের সংক্রমণে সাহায্য করতে পারে</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612F32FE" w14:textId="77777777" w:rsidR="00D630B3" w:rsidRPr="00870893" w:rsidRDefault="00D630B3" w:rsidP="009A4166">
      <w:pPr>
        <w:spacing w:line="240" w:lineRule="auto"/>
        <w:rPr>
          <w:rFonts w:ascii="Nirmala UI" w:hAnsi="Nirmala UI" w:cs="Nirmala UI"/>
          <w:b/>
          <w:bCs/>
          <w:szCs w:val="24"/>
          <w:cs/>
          <w:lang w:bidi="bn-IN"/>
        </w:rPr>
      </w:pPr>
      <w:r w:rsidRPr="00870893">
        <w:rPr>
          <w:rFonts w:ascii="Nirmala UI" w:hAnsi="Nirmala UI" w:cs="Nirmala UI"/>
          <w:b/>
          <w:bCs/>
          <w:szCs w:val="24"/>
          <w:cs/>
          <w:lang w:bidi="bn-IN"/>
        </w:rPr>
        <w:t xml:space="preserve">বিবৃতি 6: ভুল </w:t>
      </w:r>
    </w:p>
    <w:p w14:paraId="6AC4214C" w14:textId="77777777" w:rsidR="00D630B3" w:rsidRPr="009A4166" w:rsidRDefault="00D630B3" w:rsidP="009A4166">
      <w:pPr>
        <w:spacing w:after="240" w:line="240" w:lineRule="auto"/>
        <w:rPr>
          <w:rFonts w:ascii="Nirmala UI" w:hAnsi="Nirmala UI" w:cs="Nirmala UI"/>
          <w:sz w:val="22"/>
          <w:cs/>
          <w:lang w:bidi="bn-IN"/>
        </w:rPr>
      </w:pPr>
      <w:r w:rsidRPr="009A4166">
        <w:rPr>
          <w:rFonts w:ascii="Nirmala UI" w:hAnsi="Nirmala UI" w:cs="Nirmala UI"/>
          <w:sz w:val="22"/>
          <w:cs/>
          <w:lang w:bidi="bn-IN"/>
        </w:rPr>
        <w:t>আপনার স্বাস্থ্যসেবা পেশাদারের পরামর্শ অনুযায়ী অ্যান্টিবায়োটিক গ্রহণ করা উচিত</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013E5773" w14:textId="77777777" w:rsidR="00D630B3" w:rsidRPr="00870893" w:rsidRDefault="00D630B3" w:rsidP="009A4166">
      <w:pPr>
        <w:spacing w:line="240" w:lineRule="auto"/>
        <w:rPr>
          <w:rFonts w:ascii="Nirmala UI" w:hAnsi="Nirmala UI" w:cs="Nirmala UI"/>
          <w:b/>
          <w:bCs/>
          <w:szCs w:val="24"/>
          <w:cs/>
          <w:lang w:bidi="bn-IN"/>
        </w:rPr>
      </w:pPr>
      <w:r w:rsidRPr="00870893">
        <w:rPr>
          <w:rFonts w:ascii="Nirmala UI" w:hAnsi="Nirmala UI" w:cs="Nirmala UI"/>
          <w:b/>
          <w:bCs/>
          <w:szCs w:val="24"/>
          <w:cs/>
          <w:lang w:bidi="bn-IN"/>
        </w:rPr>
        <w:t xml:space="preserve">বিবৃতি 7: ভুল </w:t>
      </w:r>
    </w:p>
    <w:p w14:paraId="4FAD8D66" w14:textId="77777777" w:rsidR="00D630B3" w:rsidRPr="009A4166" w:rsidRDefault="00D630B3" w:rsidP="009A4166">
      <w:pPr>
        <w:spacing w:after="240" w:line="240" w:lineRule="auto"/>
        <w:rPr>
          <w:rFonts w:ascii="Nirmala UI" w:hAnsi="Nirmala UI" w:cs="Nirmala UI"/>
          <w:sz w:val="22"/>
          <w:cs/>
          <w:lang w:bidi="bn-IN"/>
        </w:rPr>
      </w:pPr>
      <w:r w:rsidRPr="009A4166">
        <w:rPr>
          <w:rFonts w:ascii="Nirmala UI" w:hAnsi="Nirmala UI" w:cs="Nirmala UI"/>
          <w:sz w:val="22"/>
          <w:cs/>
          <w:lang w:bidi="bn-IN"/>
        </w:rPr>
        <w:t>অ্যান্টিবায়োটিক মাথাব্যথা বা ভাইরাসের বিরুদ্ধে কার্যকর নয়, যেমন ফ্লু ঘটার কারণ</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50166BDB" w14:textId="77777777" w:rsidR="00D630B3" w:rsidRPr="00870893" w:rsidRDefault="00D630B3" w:rsidP="009A4166">
      <w:pPr>
        <w:spacing w:before="240" w:line="240" w:lineRule="auto"/>
        <w:rPr>
          <w:rFonts w:ascii="Nirmala UI" w:hAnsi="Nirmala UI" w:cs="Nirmala UI"/>
          <w:b/>
          <w:bCs/>
          <w:szCs w:val="24"/>
          <w:cs/>
          <w:lang w:bidi="bn-IN"/>
        </w:rPr>
      </w:pPr>
      <w:r w:rsidRPr="00870893">
        <w:rPr>
          <w:rFonts w:ascii="Nirmala UI" w:hAnsi="Nirmala UI" w:cs="Nirmala UI"/>
          <w:b/>
          <w:bCs/>
          <w:szCs w:val="24"/>
          <w:cs/>
          <w:lang w:bidi="bn-IN"/>
        </w:rPr>
        <w:t xml:space="preserve">বিবৃতি 8: ঠিক </w:t>
      </w:r>
    </w:p>
    <w:p w14:paraId="073481C9" w14:textId="77777777" w:rsidR="00D630B3" w:rsidRPr="009A4166" w:rsidRDefault="00D630B3" w:rsidP="009A4166">
      <w:pPr>
        <w:spacing w:after="240" w:line="240" w:lineRule="auto"/>
        <w:rPr>
          <w:rFonts w:ascii="Nirmala UI" w:hAnsi="Nirmala UI" w:cs="Nirmala UI"/>
          <w:b/>
          <w:bCs/>
          <w:sz w:val="22"/>
          <w:cs/>
          <w:lang w:bidi="bn-IN"/>
        </w:rPr>
      </w:pPr>
      <w:r w:rsidRPr="009A4166">
        <w:rPr>
          <w:rFonts w:ascii="Nirmala UI" w:hAnsi="Nirmala UI" w:cs="Nirmala UI"/>
          <w:sz w:val="22"/>
          <w:cs/>
          <w:lang w:bidi="bn-IN"/>
        </w:rPr>
        <w:t>আপনি যদি অ্যান্টিবায়োটিক অতিরিক্ত ব্যবহার করেন তবে গুরুতর সংক্রমণের জন্য যখন আপনার সত্যিই তাদের প্রয়োজন তখন সেগুলি কাজ নাও করতে পারে</w:t>
      </w:r>
      <w:r w:rsidRPr="009A4166">
        <w:rPr>
          <w:rFonts w:ascii="Nirmala UI" w:hAnsi="Nirmala UI" w:cs="Nirmala UI"/>
          <w:sz w:val="22"/>
          <w:cs/>
          <w:lang w:bidi="hi-IN"/>
        </w:rPr>
        <w:t>।</w:t>
      </w:r>
    </w:p>
    <w:p w14:paraId="0463AB9A" w14:textId="40F60894" w:rsidR="00D630B3" w:rsidRPr="00870893" w:rsidRDefault="00D630B3" w:rsidP="009A4166">
      <w:pPr>
        <w:pStyle w:val="Heading2"/>
        <w:spacing w:line="240" w:lineRule="auto"/>
        <w:rPr>
          <w:rFonts w:ascii="Nirmala UI" w:hAnsi="Nirmala UI" w:cs="Nirmala UI"/>
          <w:bCs/>
          <w:szCs w:val="36"/>
          <w:cs/>
          <w:lang w:bidi="bn-IN"/>
        </w:rPr>
      </w:pPr>
      <w:r w:rsidRPr="00870893">
        <w:rPr>
          <w:rFonts w:ascii="Nirmala UI" w:hAnsi="Nirmala UI" w:cs="Nirmala UI"/>
          <w:bCs/>
          <w:szCs w:val="36"/>
          <w:cs/>
          <w:lang w:bidi="bn-IN"/>
        </w:rPr>
        <w:t>আলোচনা</w:t>
      </w:r>
      <w:r w:rsidRPr="00870893">
        <w:rPr>
          <w:rFonts w:ascii="Nirmala UI" w:hAnsi="Nirmala UI" w:cs="Nirmala UI"/>
          <w:bCs/>
          <w:szCs w:val="36"/>
          <w:cs/>
          <w:lang w:bidi="bn-IN"/>
        </w:rPr>
        <w:tab/>
      </w:r>
    </w:p>
    <w:p w14:paraId="7EBAF388" w14:textId="77777777" w:rsidR="00D630B3" w:rsidRPr="009A4166" w:rsidRDefault="00D630B3" w:rsidP="009A4166">
      <w:pPr>
        <w:spacing w:line="240" w:lineRule="auto"/>
        <w:rPr>
          <w:rFonts w:ascii="Nirmala UI" w:hAnsi="Nirmala UI" w:cs="Nirmala UI"/>
          <w:sz w:val="22"/>
          <w:cs/>
          <w:lang w:bidi="bn-IN"/>
        </w:rPr>
      </w:pPr>
      <w:r w:rsidRPr="009A4166">
        <w:rPr>
          <w:rFonts w:ascii="Nirmala UI" w:hAnsi="Nirmala UI" w:cs="Nirmala UI"/>
          <w:sz w:val="22"/>
          <w:cs/>
          <w:lang w:bidi="bn-IN"/>
        </w:rPr>
        <w:t>শিক্ষার্থীর ওয়ার্কশীটের (SW2/3) প্রশ্নগুলি ক্লাসের সাথে আলোচনা করুন:</w:t>
      </w:r>
    </w:p>
    <w:p w14:paraId="651D9846" w14:textId="77777777" w:rsidR="00D630B3" w:rsidRPr="009A4166" w:rsidRDefault="00D630B3" w:rsidP="009A4166">
      <w:pPr>
        <w:spacing w:before="240" w:line="240" w:lineRule="auto"/>
        <w:rPr>
          <w:rFonts w:ascii="Nirmala UI" w:hAnsi="Nirmala UI" w:cs="Nirmala UI"/>
          <w:b/>
          <w:bCs/>
          <w:sz w:val="22"/>
          <w:cs/>
          <w:lang w:bidi="bn-IN"/>
        </w:rPr>
      </w:pPr>
      <w:r w:rsidRPr="009A4166">
        <w:rPr>
          <w:rFonts w:ascii="Nirmala UI" w:hAnsi="Nirmala UI" w:cs="Nirmala UI"/>
          <w:b/>
          <w:bCs/>
          <w:sz w:val="22"/>
          <w:cs/>
          <w:lang w:bidi="bn-IN"/>
        </w:rPr>
        <w:t>অ্যান্টিবায়োটিক সর্দি বা ফ্লু-এর নিরাময় করে না, রোগীর সুস্থ হওয়ার জন্য ডাক্তারের কী সুপারিশ বা প্রেসক্রাইব করা উচিত?</w:t>
      </w:r>
    </w:p>
    <w:p w14:paraId="3B67969D" w14:textId="77777777" w:rsidR="00D630B3" w:rsidRPr="009A4166" w:rsidRDefault="00D630B3" w:rsidP="009A4166">
      <w:pPr>
        <w:spacing w:before="120" w:after="120" w:line="240" w:lineRule="auto"/>
        <w:rPr>
          <w:rFonts w:ascii="Nirmala UI" w:hAnsi="Nirmala UI" w:cs="Nirmala UI"/>
          <w:sz w:val="22"/>
          <w:cs/>
          <w:lang w:bidi="bn-IN"/>
        </w:rPr>
      </w:pPr>
      <w:r w:rsidRPr="009A4166">
        <w:rPr>
          <w:rFonts w:ascii="Nirmala UI" w:hAnsi="Nirmala UI" w:cs="Nirmala UI"/>
          <w:sz w:val="22"/>
          <w:cs/>
          <w:lang w:bidi="bn-IN"/>
        </w:rPr>
        <w:lastRenderedPageBreak/>
        <w:t>উত্তর: অ্যান্টিবায়োটিক শুধুমাত্র ব্যাকটেরিয়া সংক্রমণের চিকিৎসা করতে পারে এবং ফ্লু ভাইরাসের কারণে হয়</w:t>
      </w:r>
      <w:r w:rsidRPr="009A4166">
        <w:rPr>
          <w:rFonts w:ascii="Nirmala UI" w:hAnsi="Nirmala UI" w:cs="Nirmala UI"/>
          <w:sz w:val="22"/>
          <w:cs/>
          <w:lang w:bidi="hi-IN"/>
        </w:rPr>
        <w:t>।</w:t>
      </w:r>
      <w:r w:rsidRPr="009A4166">
        <w:rPr>
          <w:rFonts w:ascii="Nirmala UI" w:hAnsi="Nirmala UI" w:cs="Nirmala UI"/>
          <w:sz w:val="22"/>
          <w:cs/>
          <w:lang w:bidi="bn-IN"/>
        </w:rPr>
        <w:t xml:space="preserve"> কাশি এবং সর্দি, ভাইরাস দ্বারা সৃষ্ট হয় এবং অনেক ক্ষেত্রে শরীরের নিজস্ব প্রাকৃতিক প্রতিরক্ষা এই সংক্রমণের বিরুদ্ধে লড়াই করবে</w:t>
      </w:r>
      <w:r w:rsidRPr="009A4166">
        <w:rPr>
          <w:rFonts w:ascii="Nirmala UI" w:hAnsi="Nirmala UI" w:cs="Nirmala UI"/>
          <w:sz w:val="22"/>
          <w:cs/>
          <w:lang w:bidi="hi-IN"/>
        </w:rPr>
        <w:t>।</w:t>
      </w:r>
      <w:r w:rsidRPr="009A4166">
        <w:rPr>
          <w:rFonts w:ascii="Nirmala UI" w:hAnsi="Nirmala UI" w:cs="Nirmala UI"/>
          <w:sz w:val="22"/>
          <w:cs/>
          <w:lang w:bidi="bn-IN"/>
        </w:rPr>
        <w:t xml:space="preserve"> ফার্মাসিস্টের দেওয়া অন্যান্য ওষুধগুলি কাশি এবং সর্দির উপসর্গগুলিতে সহায়তা করে</w:t>
      </w:r>
      <w:r w:rsidRPr="009A4166">
        <w:rPr>
          <w:rFonts w:ascii="Nirmala UI" w:hAnsi="Nirmala UI" w:cs="Nirmala UI"/>
          <w:sz w:val="22"/>
          <w:cs/>
          <w:lang w:bidi="hi-IN"/>
        </w:rPr>
        <w:t>।</w:t>
      </w:r>
      <w:r w:rsidRPr="009A4166">
        <w:rPr>
          <w:rFonts w:ascii="Nirmala UI" w:hAnsi="Nirmala UI" w:cs="Nirmala UI"/>
          <w:sz w:val="22"/>
          <w:cs/>
          <w:lang w:bidi="bn-IN"/>
        </w:rPr>
        <w:t xml:space="preserve"> সংক্রমণের সাথে যুক্ত ব্যথা এবং জ্বর কমাতে সাহায্য করার জন্য চিকিৎসক্রা ব্যথানাশক ওষুধ প্রেসক্রাইব করতে পারেন</w:t>
      </w:r>
      <w:r w:rsidRPr="009A4166">
        <w:rPr>
          <w:rFonts w:ascii="Nirmala UI" w:hAnsi="Nirmala UI" w:cs="Nirmala UI"/>
          <w:sz w:val="22"/>
          <w:cs/>
          <w:lang w:bidi="hi-IN"/>
        </w:rPr>
        <w:t>।</w:t>
      </w:r>
    </w:p>
    <w:p w14:paraId="1009CF11" w14:textId="77777777" w:rsidR="00D630B3" w:rsidRPr="009A4166" w:rsidRDefault="00D630B3" w:rsidP="009A4166">
      <w:pPr>
        <w:spacing w:before="120" w:after="120" w:line="240" w:lineRule="auto"/>
        <w:rPr>
          <w:rFonts w:ascii="Nirmala UI" w:hAnsi="Nirmala UI" w:cs="Nirmala UI"/>
          <w:sz w:val="22"/>
          <w:cs/>
          <w:lang w:bidi="bn-IN"/>
        </w:rPr>
      </w:pPr>
      <w:r w:rsidRPr="009A4166">
        <w:rPr>
          <w:rFonts w:ascii="Nirmala UI" w:hAnsi="Nirmala UI" w:cs="Nirmala UI"/>
          <w:b/>
          <w:bCs/>
          <w:sz w:val="22"/>
          <w:cs/>
          <w:lang w:bidi="bn-IN"/>
        </w:rPr>
        <w:t>পা‌র্থক্যকৃত উত্তর:</w:t>
      </w:r>
      <w:r w:rsidRPr="009A4166">
        <w:rPr>
          <w:rFonts w:ascii="Nirmala UI" w:hAnsi="Nirmala UI" w:cs="Nirmala UI"/>
          <w:sz w:val="22"/>
          <w:cs/>
          <w:lang w:bidi="bn-IN"/>
        </w:rPr>
        <w:t xml:space="preserve"> খ</w:t>
      </w:r>
    </w:p>
    <w:p w14:paraId="63598455" w14:textId="77777777" w:rsidR="00D630B3" w:rsidRPr="009A4166" w:rsidRDefault="00D630B3" w:rsidP="009A4166">
      <w:pPr>
        <w:spacing w:before="120" w:after="120" w:line="240" w:lineRule="auto"/>
        <w:rPr>
          <w:rFonts w:ascii="Nirmala UI" w:hAnsi="Nirmala UI" w:cs="Nirmala UI"/>
          <w:b/>
          <w:bCs/>
          <w:sz w:val="22"/>
          <w:cs/>
          <w:lang w:bidi="bn-IN"/>
        </w:rPr>
      </w:pPr>
      <w:r w:rsidRPr="009A4166">
        <w:rPr>
          <w:rFonts w:ascii="Nirmala UI" w:hAnsi="Nirmala UI" w:cs="Nirmala UI"/>
          <w:b/>
          <w:bCs/>
          <w:sz w:val="22"/>
          <w:cs/>
          <w:lang w:bidi="bn-IN"/>
        </w:rPr>
        <w:t>যদি একজন রোগীকে ব্যাকটেরিয়া সংক্রমণের চিকিৎসার জন্য একটি অ্যান্টিবায়োটিক প্রেসক্রাইব করা হয়, কিন্তু ব্যাকটেরিয়াটি সেই অ্যান্টিবায়োটিকের প্রতিরোধী হয়, তাহলে কী হবে?</w:t>
      </w:r>
    </w:p>
    <w:p w14:paraId="7C36A3D1" w14:textId="77777777" w:rsidR="00D630B3" w:rsidRPr="009A4166" w:rsidRDefault="00D630B3" w:rsidP="009A4166">
      <w:pPr>
        <w:spacing w:before="120" w:after="120" w:line="240" w:lineRule="auto"/>
        <w:rPr>
          <w:rFonts w:ascii="Nirmala UI" w:hAnsi="Nirmala UI" w:cs="Nirmala UI"/>
          <w:sz w:val="22"/>
          <w:cs/>
          <w:lang w:bidi="bn-IN"/>
        </w:rPr>
      </w:pPr>
      <w:r w:rsidRPr="009A4166">
        <w:rPr>
          <w:rFonts w:ascii="Nirmala UI" w:hAnsi="Nirmala UI" w:cs="Nirmala UI"/>
          <w:b/>
          <w:bCs/>
          <w:sz w:val="22"/>
          <w:cs/>
          <w:lang w:bidi="bn-IN"/>
        </w:rPr>
        <w:t xml:space="preserve">উত্তর: </w:t>
      </w:r>
      <w:r w:rsidRPr="009A4166">
        <w:rPr>
          <w:rFonts w:ascii="Nirmala UI" w:hAnsi="Nirmala UI" w:cs="Nirmala UI"/>
          <w:sz w:val="22"/>
          <w:cs/>
          <w:lang w:bidi="bn-IN"/>
        </w:rPr>
        <w:t>কিছুই না, অ্যান্টিবায়োটিক অসুস্থতা সৃষ্টিকারী ব্যাকটেরিয়াকে মেরে ফেলতে সক্ষম হবে না, তাই রোগীর কোনো উন্নতি হবে না</w:t>
      </w:r>
      <w:r w:rsidRPr="009A4166">
        <w:rPr>
          <w:rFonts w:ascii="Nirmala UI" w:hAnsi="Nirmala UI" w:cs="Nirmala UI"/>
          <w:sz w:val="22"/>
          <w:cs/>
          <w:lang w:bidi="hi-IN"/>
        </w:rPr>
        <w:t>।</w:t>
      </w:r>
    </w:p>
    <w:p w14:paraId="067DE0CB" w14:textId="4679A951" w:rsidR="00D630B3" w:rsidRPr="009A4166" w:rsidRDefault="00D630B3" w:rsidP="009A4166">
      <w:pPr>
        <w:spacing w:before="120" w:after="120" w:line="240" w:lineRule="auto"/>
        <w:rPr>
          <w:rFonts w:ascii="Nirmala UI" w:hAnsi="Nirmala UI" w:cs="Nirmala UI"/>
          <w:sz w:val="22"/>
          <w:cs/>
          <w:lang w:bidi="bn-IN"/>
        </w:rPr>
      </w:pPr>
      <w:r w:rsidRPr="009A4166">
        <w:rPr>
          <w:rFonts w:ascii="Nirmala UI" w:hAnsi="Nirmala UI" w:cs="Nirmala UI"/>
          <w:b/>
          <w:bCs/>
          <w:sz w:val="22"/>
          <w:cs/>
          <w:lang w:bidi="bn-IN"/>
        </w:rPr>
        <w:t>পা‌র্থক্যকৃত উত্তর:</w:t>
      </w:r>
      <w:r w:rsidRPr="009A4166">
        <w:rPr>
          <w:rFonts w:ascii="Nirmala UI" w:hAnsi="Nirmala UI" w:cs="Nirmala UI"/>
          <w:sz w:val="22"/>
          <w:cs/>
          <w:lang w:bidi="bn-IN"/>
        </w:rPr>
        <w:t xml:space="preserve"> ক</w:t>
      </w:r>
    </w:p>
    <w:p w14:paraId="262584FE" w14:textId="77777777" w:rsidR="00D630B3" w:rsidRPr="009A4166" w:rsidRDefault="00D630B3" w:rsidP="009A4166">
      <w:pPr>
        <w:autoSpaceDE w:val="0"/>
        <w:autoSpaceDN w:val="0"/>
        <w:adjustRightInd w:val="0"/>
        <w:spacing w:before="120" w:after="120" w:line="240" w:lineRule="auto"/>
        <w:rPr>
          <w:rFonts w:ascii="Nirmala UI" w:hAnsi="Nirmala UI" w:cs="Nirmala UI"/>
          <w:b/>
          <w:bCs/>
          <w:sz w:val="22"/>
          <w:cs/>
          <w:lang w:bidi="bn-IN"/>
        </w:rPr>
      </w:pPr>
      <w:r w:rsidRPr="009A4166">
        <w:rPr>
          <w:rFonts w:ascii="Nirmala UI" w:hAnsi="Nirmala UI" w:cs="Nirmala UI"/>
          <w:b/>
          <w:bCs/>
          <w:sz w:val="22"/>
          <w:cs/>
          <w:lang w:bidi="bn-IN"/>
        </w:rPr>
        <w:t>আপনার যদি পূর্বের গলা ব্যথার জন্য প্রদান করা কিছু পেনিসিলিন আপনার আলমারিতে পড়ে থাকে, তাহলে আপনি কি পরে আপনার পায়ে কেটে সংক্রমিত হওয়ার চিকিৎসার জন্য সেগুলি গ্রহণ করবেন? আপনার উত্তর ব্যাখ্যা করুন</w:t>
      </w:r>
      <w:r w:rsidRPr="009A4166">
        <w:rPr>
          <w:rFonts w:ascii="Nirmala UI" w:hAnsi="Nirmala UI" w:cs="Nirmala UI"/>
          <w:b/>
          <w:bCs/>
          <w:sz w:val="22"/>
          <w:cs/>
          <w:lang w:bidi="hi-IN"/>
        </w:rPr>
        <w:t>।</w:t>
      </w:r>
      <w:r w:rsidRPr="009A4166">
        <w:rPr>
          <w:rFonts w:ascii="Nirmala UI" w:hAnsi="Nirmala UI" w:cs="Nirmala UI"/>
          <w:b/>
          <w:bCs/>
          <w:sz w:val="22"/>
          <w:cs/>
          <w:lang w:bidi="bn-IN"/>
        </w:rPr>
        <w:t xml:space="preserve"> </w:t>
      </w:r>
    </w:p>
    <w:p w14:paraId="086BD56D" w14:textId="77777777" w:rsidR="00D630B3" w:rsidRPr="009A4166" w:rsidRDefault="00D630B3" w:rsidP="009A4166">
      <w:pPr>
        <w:autoSpaceDE w:val="0"/>
        <w:autoSpaceDN w:val="0"/>
        <w:adjustRightInd w:val="0"/>
        <w:spacing w:before="120" w:after="120" w:line="240" w:lineRule="auto"/>
        <w:rPr>
          <w:rFonts w:ascii="Nirmala UI" w:hAnsi="Nirmala UI" w:cs="Nirmala UI"/>
          <w:sz w:val="22"/>
          <w:cs/>
          <w:lang w:bidi="bn-IN"/>
        </w:rPr>
      </w:pPr>
      <w:r w:rsidRPr="009A4166">
        <w:rPr>
          <w:rFonts w:ascii="Nirmala UI" w:hAnsi="Nirmala UI" w:cs="Nirmala UI"/>
          <w:b/>
          <w:bCs/>
          <w:sz w:val="22"/>
          <w:cs/>
          <w:lang w:bidi="bn-IN"/>
        </w:rPr>
        <w:t xml:space="preserve">উত্তর: </w:t>
      </w:r>
      <w:r w:rsidRPr="009A4166">
        <w:rPr>
          <w:rFonts w:ascii="Nirmala UI" w:hAnsi="Nirmala UI" w:cs="Nirmala UI"/>
          <w:sz w:val="22"/>
          <w:cs/>
          <w:lang w:bidi="bn-IN"/>
        </w:rPr>
        <w:t>না, আপনার কখনোই অন্য লোকের অ্যান্টিবায়োটিক বা পূর্ববর্তী সংক্রমণের জন্য প্রেসক্রাইব করা অ্যান্টিবায়োটিকগুলি ব্যবহার করা উচিত নয়</w:t>
      </w:r>
      <w:r w:rsidRPr="009A4166">
        <w:rPr>
          <w:rFonts w:ascii="Nirmala UI" w:hAnsi="Nirmala UI" w:cs="Nirmala UI"/>
          <w:sz w:val="22"/>
          <w:cs/>
          <w:lang w:bidi="hi-IN"/>
        </w:rPr>
        <w:t>।</w:t>
      </w:r>
      <w:r w:rsidRPr="009A4166">
        <w:rPr>
          <w:rFonts w:ascii="Nirmala UI" w:hAnsi="Nirmala UI" w:cs="Nirmala UI"/>
          <w:sz w:val="22"/>
          <w:cs/>
          <w:lang w:bidi="bn-IN"/>
        </w:rPr>
        <w:t xml:space="preserve"> বিভিন্ন ধরণের অ্যান্টিবায়োটিক রয়েছে যা বিভিন্ন ব্যাকটেরিয়া সংক্রমণের চিকিৎসা করে</w:t>
      </w:r>
      <w:r w:rsidRPr="009A4166">
        <w:rPr>
          <w:rFonts w:ascii="Nirmala UI" w:hAnsi="Nirmala UI" w:cs="Nirmala UI"/>
          <w:sz w:val="22"/>
          <w:cs/>
          <w:lang w:bidi="hi-IN"/>
        </w:rPr>
        <w:t>।</w:t>
      </w:r>
      <w:r w:rsidRPr="009A4166">
        <w:rPr>
          <w:rFonts w:ascii="Nirmala UI" w:hAnsi="Nirmala UI" w:cs="Nirmala UI"/>
          <w:sz w:val="22"/>
          <w:cs/>
          <w:lang w:bidi="bn-IN"/>
        </w:rPr>
        <w:t xml:space="preserve"> ডাক্তাররা নির্দিষ্ট রোগের জন্য নির্দিষ্ট অ্যান্টিবায়োটিক এবং সেই রোগীর জন্য উপযুক্ত ডোজ লিখে দেন</w:t>
      </w:r>
      <w:r w:rsidRPr="009A4166">
        <w:rPr>
          <w:rFonts w:ascii="Nirmala UI" w:hAnsi="Nirmala UI" w:cs="Nirmala UI"/>
          <w:sz w:val="22"/>
          <w:cs/>
          <w:lang w:bidi="hi-IN"/>
        </w:rPr>
        <w:t>।</w:t>
      </w:r>
      <w:r w:rsidRPr="009A4166">
        <w:rPr>
          <w:rFonts w:ascii="Nirmala UI" w:hAnsi="Nirmala UI" w:cs="Nirmala UI"/>
          <w:sz w:val="22"/>
          <w:cs/>
          <w:lang w:bidi="bn-IN"/>
        </w:rPr>
        <w:t xml:space="preserve"> অন্য কারো অ্যান্টিবায়োটিক গ্রহণের অর্থ হতে পারে আপনার সংক্রমণ ভালো হচ্ছে না</w:t>
      </w:r>
      <w:r w:rsidRPr="009A4166">
        <w:rPr>
          <w:rFonts w:ascii="Nirmala UI" w:hAnsi="Nirmala UI" w:cs="Nirmala UI"/>
          <w:sz w:val="22"/>
          <w:cs/>
          <w:lang w:bidi="hi-IN"/>
        </w:rPr>
        <w:t>।</w:t>
      </w:r>
    </w:p>
    <w:p w14:paraId="2BE75F36" w14:textId="77777777" w:rsidR="00D630B3" w:rsidRPr="009A4166" w:rsidRDefault="00D630B3" w:rsidP="009A4166">
      <w:pPr>
        <w:spacing w:before="120" w:after="120" w:line="240" w:lineRule="auto"/>
        <w:rPr>
          <w:rFonts w:ascii="Nirmala UI" w:hAnsi="Nirmala UI" w:cs="Nirmala UI"/>
          <w:i/>
          <w:iCs/>
          <w:sz w:val="22"/>
          <w:cs/>
          <w:lang w:bidi="bn-IN"/>
        </w:rPr>
      </w:pPr>
      <w:r w:rsidRPr="009A4166">
        <w:rPr>
          <w:rFonts w:ascii="Nirmala UI" w:hAnsi="Nirmala UI" w:cs="Nirmala UI"/>
          <w:b/>
          <w:bCs/>
          <w:sz w:val="22"/>
          <w:cs/>
          <w:lang w:bidi="bn-IN"/>
        </w:rPr>
        <w:t>পা‌র্থক্যকৃত উত্তর:</w:t>
      </w:r>
      <w:r w:rsidRPr="009A4166">
        <w:rPr>
          <w:rFonts w:ascii="Nirmala UI" w:hAnsi="Nirmala UI" w:cs="Nirmala UI"/>
          <w:i/>
          <w:iCs/>
          <w:sz w:val="22"/>
          <w:cs/>
          <w:lang w:bidi="bn-IN"/>
        </w:rPr>
        <w:t xml:space="preserve"> </w:t>
      </w:r>
      <w:r w:rsidRPr="009A4166">
        <w:rPr>
          <w:rFonts w:ascii="Nirmala UI" w:hAnsi="Nirmala UI" w:cs="Nirmala UI"/>
          <w:sz w:val="22"/>
          <w:cs/>
          <w:lang w:bidi="bn-IN"/>
        </w:rPr>
        <w:t>ক</w:t>
      </w:r>
    </w:p>
    <w:p w14:paraId="663C5F53" w14:textId="77777777" w:rsidR="00D630B3" w:rsidRPr="009A4166" w:rsidRDefault="00D630B3" w:rsidP="009A4166">
      <w:pPr>
        <w:spacing w:before="120" w:after="120" w:line="240" w:lineRule="auto"/>
        <w:rPr>
          <w:rFonts w:ascii="Nirmala UI" w:hAnsi="Nirmala UI" w:cs="Nirmala UI"/>
          <w:b/>
          <w:bCs/>
          <w:sz w:val="22"/>
          <w:cs/>
          <w:lang w:bidi="bn-IN"/>
        </w:rPr>
      </w:pPr>
      <w:r w:rsidRPr="009A4166">
        <w:rPr>
          <w:rFonts w:ascii="Nirmala UI" w:hAnsi="Nirmala UI" w:cs="Nirmala UI"/>
          <w:b/>
          <w:bCs/>
          <w:sz w:val="22"/>
          <w:cs/>
          <w:lang w:bidi="bn-IN"/>
        </w:rPr>
        <w:t>একজন রোগী তার ক্ষত সংক্রমণের জন্য নির্ধারিত অ্যান্টিবায়োটিক নিতে চান না</w:t>
      </w:r>
      <w:r w:rsidRPr="009A4166">
        <w:rPr>
          <w:rFonts w:ascii="Nirmala UI" w:hAnsi="Nirmala UI" w:cs="Nirmala UI"/>
          <w:b/>
          <w:bCs/>
          <w:sz w:val="22"/>
          <w:cs/>
          <w:lang w:bidi="hi-IN"/>
        </w:rPr>
        <w:t>।</w:t>
      </w:r>
      <w:r w:rsidRPr="009A4166">
        <w:rPr>
          <w:rFonts w:ascii="Nirmala UI" w:hAnsi="Nirmala UI" w:cs="Nirmala UI"/>
          <w:b/>
          <w:bCs/>
          <w:sz w:val="22"/>
          <w:cs/>
          <w:lang w:bidi="bn-IN"/>
        </w:rPr>
        <w:t xml:space="preserve"> তিনি বলেন: ‘ডাক্তারবাবু আমাকে আগে যে বড়িগুলো দিয়েছিলেন তার অর্ধেকেরও বেশি আমি খেয়েছি এবং সংক্রমণ কিছু সময়ের জন্য চলে যায় কিন্তু আরো খারাপভাবে ফিরে আসে</w:t>
      </w:r>
      <w:r w:rsidRPr="009A4166">
        <w:rPr>
          <w:rFonts w:ascii="Nirmala UI" w:hAnsi="Nirmala UI" w:cs="Nirmala UI"/>
          <w:b/>
          <w:bCs/>
          <w:sz w:val="22"/>
          <w:cs/>
          <w:lang w:bidi="hi-IN"/>
        </w:rPr>
        <w:t>।</w:t>
      </w:r>
      <w:r w:rsidRPr="009A4166">
        <w:rPr>
          <w:rFonts w:ascii="Nirmala UI" w:hAnsi="Nirmala UI" w:cs="Nirmala UI"/>
          <w:b/>
          <w:bCs/>
          <w:sz w:val="22"/>
          <w:cs/>
          <w:lang w:bidi="bn-IN"/>
        </w:rPr>
        <w:t>' আপনি ব্যাখ্যা করতে পারেন কেন এটি ঘটেছে?</w:t>
      </w:r>
    </w:p>
    <w:p w14:paraId="3521E2A6" w14:textId="77777777" w:rsidR="00D630B3" w:rsidRPr="009A4166" w:rsidRDefault="00D630B3" w:rsidP="009A4166">
      <w:pPr>
        <w:spacing w:before="120" w:after="120" w:line="240" w:lineRule="auto"/>
        <w:rPr>
          <w:rFonts w:ascii="Nirmala UI" w:hAnsi="Nirmala UI" w:cs="Nirmala UI"/>
          <w:sz w:val="22"/>
          <w:cs/>
          <w:lang w:bidi="bn-IN"/>
        </w:rPr>
      </w:pPr>
      <w:r w:rsidRPr="009A4166">
        <w:rPr>
          <w:rFonts w:ascii="Nirmala UI" w:hAnsi="Nirmala UI" w:cs="Nirmala UI"/>
          <w:b/>
          <w:bCs/>
          <w:sz w:val="22"/>
          <w:cs/>
          <w:lang w:bidi="bn-IN"/>
        </w:rPr>
        <w:t xml:space="preserve">উত্তর: </w:t>
      </w:r>
      <w:r w:rsidRPr="009A4166">
        <w:rPr>
          <w:rFonts w:ascii="Nirmala UI" w:hAnsi="Nirmala UI" w:cs="Nirmala UI"/>
          <w:sz w:val="22"/>
          <w:cs/>
          <w:lang w:bidi="bn-IN"/>
        </w:rPr>
        <w:t>নির্ধারিত অ্যান্টিবায়োটিকের একটি কোর্স শেষ করা খুবই গুরুত্বপূর্ণ, শুধু অর্ধেক পথ খেয়ে বন্ধ করে দিলে চলবে না</w:t>
      </w:r>
      <w:r w:rsidRPr="009A4166">
        <w:rPr>
          <w:rFonts w:ascii="Nirmala UI" w:hAnsi="Nirmala UI" w:cs="Nirmala UI"/>
          <w:sz w:val="22"/>
          <w:cs/>
          <w:lang w:bidi="hi-IN"/>
        </w:rPr>
        <w:t>।</w:t>
      </w:r>
      <w:r w:rsidRPr="009A4166">
        <w:rPr>
          <w:rFonts w:ascii="Nirmala UI" w:hAnsi="Nirmala UI" w:cs="Nirmala UI"/>
          <w:sz w:val="22"/>
          <w:cs/>
          <w:lang w:bidi="bn-IN"/>
        </w:rPr>
        <w:t xml:space="preserve"> কোর্সটি শেষ করতে ব্যর্থ হলে সমস্ত ব্যাকটেরিয়া মারা যাবে না এবং ভবিষ্যতে সেগুলি সেই অ্যান্টিবায়োটিকের বিরুদ্ধে প্রতিরোধী হয়ে উঠতে পারে</w:t>
      </w:r>
      <w:r w:rsidRPr="009A4166">
        <w:rPr>
          <w:rFonts w:ascii="Nirmala UI" w:hAnsi="Nirmala UI" w:cs="Nirmala UI"/>
          <w:sz w:val="22"/>
          <w:cs/>
          <w:lang w:bidi="hi-IN"/>
        </w:rPr>
        <w:t>।</w:t>
      </w:r>
    </w:p>
    <w:p w14:paraId="7000B891" w14:textId="77777777" w:rsidR="00D630B3" w:rsidRPr="009A4166" w:rsidRDefault="00D630B3" w:rsidP="009A4166">
      <w:pPr>
        <w:spacing w:before="120" w:after="120" w:line="240" w:lineRule="auto"/>
        <w:rPr>
          <w:rFonts w:ascii="Nirmala UI" w:hAnsi="Nirmala UI" w:cs="Nirmala UI"/>
          <w:b/>
          <w:bCs/>
          <w:sz w:val="22"/>
          <w:cs/>
          <w:lang w:bidi="bn-IN"/>
        </w:rPr>
      </w:pPr>
      <w:r w:rsidRPr="009A4166">
        <w:rPr>
          <w:rFonts w:ascii="Nirmala UI" w:hAnsi="Nirmala UI" w:cs="Nirmala UI"/>
          <w:sz w:val="22"/>
          <w:cs/>
          <w:lang w:bidi="bn-IN"/>
        </w:rPr>
        <w:t>পা‌র্থক্যকৃত উত্তর: গ</w:t>
      </w:r>
    </w:p>
    <w:p w14:paraId="5E7D374F" w14:textId="77777777" w:rsidR="00D630B3" w:rsidRPr="009A4166" w:rsidRDefault="00D630B3" w:rsidP="009A4166">
      <w:pPr>
        <w:pStyle w:val="Heading3"/>
        <w:spacing w:before="120"/>
        <w:rPr>
          <w:rFonts w:ascii="Nirmala UI" w:hAnsi="Nirmala UI" w:cs="Nirmala UI"/>
          <w:b/>
          <w:bCs/>
          <w:szCs w:val="28"/>
          <w:cs/>
          <w:lang w:bidi="bn-IN"/>
        </w:rPr>
      </w:pPr>
      <w:r w:rsidRPr="009A4166">
        <w:rPr>
          <w:rFonts w:ascii="Nirmala UI" w:hAnsi="Nirmala UI" w:cs="Nirmala UI"/>
          <w:b/>
          <w:bCs/>
          <w:szCs w:val="28"/>
          <w:cs/>
          <w:lang w:bidi="bn-IN"/>
        </w:rPr>
        <w:t xml:space="preserve">ক্লাসের সাথে আলোচনা করুন: </w:t>
      </w:r>
    </w:p>
    <w:p w14:paraId="04BFBD73" w14:textId="77777777" w:rsidR="00D630B3" w:rsidRPr="009A4166" w:rsidRDefault="00D630B3" w:rsidP="009A4166">
      <w:pPr>
        <w:spacing w:before="120" w:after="120" w:line="240" w:lineRule="auto"/>
        <w:rPr>
          <w:rFonts w:ascii="Nirmala UI" w:hAnsi="Nirmala UI" w:cs="Nirmala UI"/>
          <w:sz w:val="22"/>
          <w:cs/>
          <w:lang w:bidi="bn-IN"/>
        </w:rPr>
      </w:pPr>
      <w:r w:rsidRPr="009A4166">
        <w:rPr>
          <w:rFonts w:ascii="Nirmala UI" w:hAnsi="Nirmala UI" w:cs="Nirmala UI"/>
          <w:sz w:val="22"/>
          <w:cs/>
          <w:lang w:bidi="bn-IN"/>
        </w:rPr>
        <w:t>1. অ্যান্টিবায়োটিক প্রতিরোধ সম্পর্কে তাদের অবগতি</w:t>
      </w:r>
      <w:r w:rsidRPr="009A4166">
        <w:rPr>
          <w:rFonts w:ascii="Nirmala UI" w:hAnsi="Nirmala UI" w:cs="Nirmala UI"/>
          <w:sz w:val="22"/>
          <w:cs/>
          <w:lang w:bidi="hi-IN"/>
        </w:rPr>
        <w:t>।</w:t>
      </w:r>
    </w:p>
    <w:p w14:paraId="4AD39FE5" w14:textId="77777777" w:rsidR="00D630B3" w:rsidRPr="009A4166" w:rsidRDefault="00D630B3" w:rsidP="009A4166">
      <w:pPr>
        <w:spacing w:before="120" w:after="120" w:line="240" w:lineRule="auto"/>
        <w:rPr>
          <w:rFonts w:ascii="Nirmala UI" w:hAnsi="Nirmala UI" w:cs="Nirmala UI"/>
          <w:sz w:val="22"/>
          <w:cs/>
          <w:lang w:bidi="bn-IN"/>
        </w:rPr>
      </w:pPr>
      <w:r w:rsidRPr="009A4166">
        <w:rPr>
          <w:rFonts w:ascii="Nirmala UI" w:hAnsi="Nirmala UI" w:cs="Nirmala UI"/>
          <w:sz w:val="22"/>
          <w:cs/>
          <w:lang w:bidi="bn-IN"/>
        </w:rPr>
        <w:t xml:space="preserve">2. জিজ্ঞাসা করুন যে, কোন প্রতিরোধী ব্যাকটেরিয়ার কথা তারা শুনেছে? দুটি উদাহরণ হিসাবে মেথিসিলিন-প্রতিরোধী </w:t>
      </w:r>
      <w:r w:rsidRPr="009A4166">
        <w:rPr>
          <w:rFonts w:ascii="Nirmala UI" w:hAnsi="Nirmala UI" w:cs="Nirmala UI"/>
          <w:i/>
          <w:iCs/>
          <w:sz w:val="22"/>
          <w:cs/>
          <w:lang w:bidi="bn-IN"/>
        </w:rPr>
        <w:t>স্ট্যাফাইলোকক্কাস অরিয়াস</w:t>
      </w:r>
      <w:r w:rsidRPr="009A4166">
        <w:rPr>
          <w:rFonts w:ascii="Nirmala UI" w:hAnsi="Nirmala UI" w:cs="Nirmala UI"/>
          <w:sz w:val="22"/>
          <w:cs/>
          <w:lang w:bidi="bn-IN"/>
        </w:rPr>
        <w:t xml:space="preserve"> এবং </w:t>
      </w:r>
      <w:r w:rsidRPr="009A4166">
        <w:rPr>
          <w:rFonts w:ascii="Nirmala UI" w:hAnsi="Nirmala UI" w:cs="Nirmala UI"/>
          <w:i/>
          <w:iCs/>
          <w:sz w:val="22"/>
          <w:cs/>
          <w:lang w:bidi="bn-IN"/>
        </w:rPr>
        <w:t>যক্ষ্মার</w:t>
      </w:r>
      <w:r w:rsidRPr="009A4166">
        <w:rPr>
          <w:rFonts w:ascii="Nirmala UI" w:hAnsi="Nirmala UI" w:cs="Nirmala UI"/>
          <w:sz w:val="22"/>
          <w:cs/>
          <w:lang w:bidi="bn-IN"/>
        </w:rPr>
        <w:t xml:space="preserve"> বর্ণনা করুন:</w:t>
      </w:r>
    </w:p>
    <w:p w14:paraId="33A9FA18" w14:textId="77777777" w:rsidR="00D630B3" w:rsidRPr="009A4166" w:rsidRDefault="00D630B3" w:rsidP="009A4166">
      <w:pPr>
        <w:pStyle w:val="ListParagraph"/>
        <w:numPr>
          <w:ilvl w:val="0"/>
          <w:numId w:val="92"/>
        </w:numPr>
        <w:spacing w:before="120" w:after="120" w:line="240" w:lineRule="auto"/>
        <w:ind w:left="567"/>
        <w:contextualSpacing w:val="0"/>
        <w:rPr>
          <w:rFonts w:ascii="Nirmala UI" w:hAnsi="Nirmala UI" w:cs="Nirmala UI"/>
          <w:sz w:val="22"/>
          <w:cs/>
          <w:lang w:bidi="bn-IN"/>
        </w:rPr>
      </w:pPr>
      <w:r w:rsidRPr="009A4166">
        <w:rPr>
          <w:rFonts w:ascii="Nirmala UI" w:hAnsi="Nirmala UI" w:cs="Nirmala UI"/>
          <w:sz w:val="22"/>
          <w:cs/>
          <w:lang w:bidi="bn-IN"/>
        </w:rPr>
        <w:t>মেথিসিলিন-প্রতিরোধী স্ট্যাফাইলোকক্কাস অরিয়াস (MRSA) হল একটি ব্যাকটেরিয়ার প্রজাতি, যা বিটা-ল্যাকটাম অ্যান্টিবায়োটিক, ফ্লুক্লোক্সাসিলিন এবং সেফালোস্পোরিন প্রতিরোধী</w:t>
      </w:r>
      <w:r w:rsidRPr="009A4166">
        <w:rPr>
          <w:rFonts w:ascii="Nirmala UI" w:hAnsi="Nirmala UI" w:cs="Nirmala UI"/>
          <w:sz w:val="22"/>
          <w:cs/>
          <w:lang w:bidi="hi-IN"/>
        </w:rPr>
        <w:t>।</w:t>
      </w:r>
      <w:r w:rsidRPr="009A4166">
        <w:rPr>
          <w:rFonts w:ascii="Nirmala UI" w:hAnsi="Nirmala UI" w:cs="Nirmala UI"/>
          <w:sz w:val="22"/>
          <w:cs/>
          <w:lang w:bidi="bn-IN"/>
        </w:rPr>
        <w:t xml:space="preserve"> MRSA সংক্রমণের চিকিৎসা করা খুব কঠিন হতে পারে</w:t>
      </w:r>
      <w:r w:rsidRPr="009A4166">
        <w:rPr>
          <w:rFonts w:ascii="Nirmala UI" w:hAnsi="Nirmala UI" w:cs="Nirmala UI"/>
          <w:sz w:val="22"/>
          <w:cs/>
          <w:lang w:bidi="hi-IN"/>
        </w:rPr>
        <w:t>।</w:t>
      </w:r>
      <w:r w:rsidRPr="009A4166">
        <w:rPr>
          <w:rFonts w:ascii="Nirmala UI" w:hAnsi="Nirmala UI" w:cs="Nirmala UI"/>
          <w:sz w:val="22"/>
          <w:cs/>
          <w:lang w:bidi="bn-IN"/>
        </w:rPr>
        <w:t xml:space="preserve"> MRSA সংক্রমণ হাসপাতাল বা পরিচর্যা ব্যব‌স্থার সাথে সংযুক্ত ব্যক্তিদের মধ্যে বেশি দেখা যায়, কিন্তু তা কমিউনিটির মধ্যেও ঘটতে পারে</w:t>
      </w:r>
      <w:r w:rsidRPr="009A4166">
        <w:rPr>
          <w:rFonts w:ascii="Nirmala UI" w:hAnsi="Nirmala UI" w:cs="Nirmala UI"/>
          <w:sz w:val="22"/>
          <w:cs/>
          <w:lang w:bidi="hi-IN"/>
        </w:rPr>
        <w:t>।</w:t>
      </w:r>
      <w:r w:rsidRPr="009A4166">
        <w:rPr>
          <w:rFonts w:ascii="Nirmala UI" w:hAnsi="Nirmala UI" w:cs="Nirmala UI"/>
          <w:sz w:val="22"/>
          <w:cs/>
          <w:lang w:bidi="bn-IN"/>
        </w:rPr>
        <w:t xml:space="preserve"> গত কয়েক বছরে, সচেতনতা বৃদ্ধি, হাসপাতালে সংক্রমণ নিয়ন্ত্রণ মোকাবেলার প্রচেষ্টা যেমন রোগীদের খুব ভালোভাবে হাত ধোয়া এবং সোয়াব করা, এবং প্রশস্ত-শ্রেণীর অ্যান্টিবায়োটিক ব্যবহার হ্রাস করে MRSA-এর হার কমেছে</w:t>
      </w:r>
      <w:r w:rsidRPr="009A4166">
        <w:rPr>
          <w:rFonts w:ascii="Nirmala UI" w:hAnsi="Nirmala UI" w:cs="Nirmala UI"/>
          <w:sz w:val="22"/>
          <w:cs/>
          <w:lang w:bidi="hi-IN"/>
        </w:rPr>
        <w:t>।</w:t>
      </w:r>
      <w:r w:rsidRPr="009A4166">
        <w:rPr>
          <w:rFonts w:ascii="Nirmala UI" w:hAnsi="Nirmala UI" w:cs="Nirmala UI"/>
          <w:sz w:val="22"/>
          <w:cs/>
          <w:lang w:bidi="bn-IN"/>
        </w:rPr>
        <w:t xml:space="preserve"> 2006 সালে, 1.8% হাসপাতালের রোগীদের MRSA আছে বলে রিপোর্ট করা হয়েছিল এবং 2012 সালে এটি 0.1% এ নেমে এসেছে</w:t>
      </w:r>
      <w:r w:rsidRPr="009A4166">
        <w:rPr>
          <w:rFonts w:ascii="Nirmala UI" w:hAnsi="Nirmala UI" w:cs="Nirmala UI"/>
          <w:sz w:val="22"/>
          <w:cs/>
          <w:lang w:bidi="hi-IN"/>
        </w:rPr>
        <w:t>।</w:t>
      </w:r>
    </w:p>
    <w:p w14:paraId="1AEC45C2" w14:textId="77777777" w:rsidR="00D630B3" w:rsidRPr="00870893" w:rsidRDefault="00D630B3" w:rsidP="00D630B3">
      <w:pPr>
        <w:pStyle w:val="ListParagraph"/>
        <w:spacing w:before="240"/>
        <w:rPr>
          <w:rFonts w:ascii="Nirmala UI" w:hAnsi="Nirmala UI" w:cs="Nirmala UI"/>
          <w:szCs w:val="24"/>
          <w:cs/>
          <w:lang w:bidi="bn-IN"/>
        </w:rPr>
      </w:pPr>
      <w:r w:rsidRPr="00870893">
        <w:rPr>
          <w:rFonts w:ascii="Nirmala UI" w:hAnsi="Nirmala UI" w:cs="Nirmala UI"/>
          <w:noProof/>
          <w:lang w:val="en-US"/>
        </w:rPr>
        <w:lastRenderedPageBreak/>
        <w:drawing>
          <wp:inline distT="0" distB="0" distL="0" distR="0" wp14:anchorId="7C6E8AC1" wp14:editId="41A81C55">
            <wp:extent cx="3359888" cy="3100176"/>
            <wp:effectExtent l="0" t="0" r="0" b="5080"/>
            <wp:docPr id="3132" name="Picture 313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a:ext uri="{C183D7F6-B498-43B3-948B-1728B52AA6E4}">
                          <adec:decorative xmlns:adec="http://schemas.microsoft.com/office/drawing/2017/decorative" val="0"/>
                        </a:ext>
                      </a:extLst>
                    </pic:cNvPr>
                    <pic:cNvPicPr/>
                  </pic:nvPicPr>
                  <pic:blipFill>
                    <a:blip r:embed="rId108"/>
                    <a:stretch>
                      <a:fillRect/>
                    </a:stretch>
                  </pic:blipFill>
                  <pic:spPr>
                    <a:xfrm>
                      <a:off x="0" y="0"/>
                      <a:ext cx="3399263" cy="3136507"/>
                    </a:xfrm>
                    <a:prstGeom prst="rect">
                      <a:avLst/>
                    </a:prstGeom>
                  </pic:spPr>
                </pic:pic>
              </a:graphicData>
            </a:graphic>
          </wp:inline>
        </w:drawing>
      </w:r>
    </w:p>
    <w:p w14:paraId="753CF18D" w14:textId="77777777" w:rsidR="00D630B3" w:rsidRPr="009A4166" w:rsidRDefault="00D630B3" w:rsidP="00D630B3">
      <w:pPr>
        <w:pStyle w:val="ListParagraph"/>
        <w:spacing w:before="240"/>
        <w:rPr>
          <w:rFonts w:ascii="Nirmala UI" w:hAnsi="Nirmala UI" w:cs="Nirmala UI"/>
          <w:sz w:val="22"/>
          <w:cs/>
          <w:lang w:bidi="bn-IN"/>
        </w:rPr>
      </w:pPr>
      <w:r w:rsidRPr="009A4166">
        <w:rPr>
          <w:rFonts w:ascii="Nirmala UI" w:hAnsi="Nirmala UI" w:cs="Nirmala UI"/>
          <w:sz w:val="22"/>
          <w:cs/>
          <w:lang w:bidi="bn-IN"/>
        </w:rPr>
        <w:t>উপরের চিত্রটি MRSA ব্যাকটেরিয়ার (রক্তের ব্যাকটেরিয়া) হারে নিম্নগামী প্রবণতা প্রদ‌র্শন করে, 2007/8 সালে প্রতি 100,000 ব্যক্তির মধ্যে 8.8 রিপোর্টকৃত কেস থেকে 2013/14 সালে প্রতি 100,000 জনের মধ্যে 1.6 রিপোর্টকৃত কেসে হ্রাস পেয়েছে</w:t>
      </w:r>
      <w:r w:rsidRPr="009A4166">
        <w:rPr>
          <w:rFonts w:ascii="Nirmala UI" w:hAnsi="Nirmala UI" w:cs="Nirmala UI"/>
          <w:sz w:val="22"/>
          <w:cs/>
          <w:lang w:bidi="hi-IN"/>
        </w:rPr>
        <w:t>।</w:t>
      </w:r>
      <w:r w:rsidRPr="009A4166">
        <w:rPr>
          <w:rFonts w:ascii="Nirmala UI" w:hAnsi="Nirmala UI" w:cs="Nirmala UI"/>
          <w:sz w:val="22"/>
          <w:cs/>
          <w:lang w:bidi="bn-IN"/>
        </w:rPr>
        <w:t xml:space="preserve"> এই তথ্যটি পাবলিক হেলথ ইংল্যান্ডের বার্ষিক এপিডেমিওলজি কমেন্টারি 2013/14 থেকে নেওয়া হয়েছে</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3E0B9267" w14:textId="1CF00B5A" w:rsidR="00D630B3" w:rsidRPr="009A4166" w:rsidRDefault="00D630B3" w:rsidP="004E7EAB">
      <w:pPr>
        <w:pStyle w:val="ListParagraph"/>
        <w:numPr>
          <w:ilvl w:val="0"/>
          <w:numId w:val="92"/>
        </w:numPr>
        <w:spacing w:before="240" w:after="120" w:line="240" w:lineRule="auto"/>
        <w:ind w:left="426"/>
        <w:contextualSpacing w:val="0"/>
        <w:rPr>
          <w:rFonts w:ascii="Nirmala UI" w:hAnsi="Nirmala UI" w:cs="Nirmala UI"/>
          <w:sz w:val="22"/>
          <w:cs/>
          <w:lang w:bidi="bn-IN"/>
        </w:rPr>
      </w:pPr>
      <w:r w:rsidRPr="009A4166">
        <w:rPr>
          <w:rFonts w:ascii="Nirmala UI" w:hAnsi="Nirmala UI" w:cs="Nirmala UI"/>
          <w:sz w:val="22"/>
          <w:cs/>
          <w:lang w:bidi="bn-IN"/>
        </w:rPr>
        <w:t>যক্ষ্মার (TB) কিছু অ্যান্টিবায়োটিক প্রতিরোধী প্রজাতি মাল্টি-ড্রাগ-প্রতিরোধী যক্ষ্মা (MDR-TB) নামে পরিচিত</w:t>
      </w:r>
      <w:r w:rsidRPr="009A4166">
        <w:rPr>
          <w:rFonts w:ascii="Nirmala UI" w:hAnsi="Nirmala UI" w:cs="Nirmala UI"/>
          <w:sz w:val="22"/>
          <w:cs/>
          <w:lang w:bidi="hi-IN"/>
        </w:rPr>
        <w:t>।</w:t>
      </w:r>
      <w:r w:rsidRPr="009A4166">
        <w:rPr>
          <w:rFonts w:ascii="Nirmala UI" w:hAnsi="Nirmala UI" w:cs="Nirmala UI"/>
          <w:sz w:val="22"/>
          <w:cs/>
          <w:lang w:bidi="bn-IN"/>
        </w:rPr>
        <w:t xml:space="preserve"> এই প্রজাতিগুলি যক্ষ্মার চিকিৎসার জন্য সর্বাধিক ব্যবহৃত দুটি অ্যান্টিবায়োটিকের প্রতিরোধী</w:t>
      </w:r>
      <w:r w:rsidRPr="009A4166">
        <w:rPr>
          <w:rFonts w:ascii="Nirmala UI" w:hAnsi="Nirmala UI" w:cs="Nirmala UI"/>
          <w:sz w:val="22"/>
          <w:cs/>
          <w:lang w:bidi="hi-IN"/>
        </w:rPr>
        <w:t>।</w:t>
      </w:r>
      <w:r w:rsidRPr="009A4166">
        <w:rPr>
          <w:rFonts w:ascii="Nirmala UI" w:hAnsi="Nirmala UI" w:cs="Nirmala UI"/>
          <w:sz w:val="22"/>
          <w:cs/>
          <w:lang w:bidi="bn-IN"/>
        </w:rPr>
        <w:t xml:space="preserve"> 2013 সালের হিসাবে, নতুন যক্ষ্মা রোগের 3.6% MDR-TB দ্বারা সৃষ্ট হয়েছে</w:t>
      </w:r>
      <w:r w:rsidRPr="009A4166">
        <w:rPr>
          <w:rFonts w:ascii="Nirmala UI" w:hAnsi="Nirmala UI" w:cs="Nirmala UI"/>
          <w:sz w:val="22"/>
          <w:cs/>
          <w:lang w:bidi="hi-IN"/>
        </w:rPr>
        <w:t>।</w:t>
      </w:r>
      <w:r w:rsidRPr="009A4166">
        <w:rPr>
          <w:rFonts w:ascii="Nirmala UI" w:hAnsi="Nirmala UI" w:cs="Nirmala UI"/>
          <w:sz w:val="22"/>
          <w:cs/>
          <w:lang w:bidi="bn-IN"/>
        </w:rPr>
        <w:t xml:space="preserve"> বিশ্ব স্বা‌স্থ্য সং‌স্থা অনুমান করে যে, 2012 সালে বিশ্বে প্রায় 0.5 মিলিয়ন নতুন MDR-TB-এর কেস ছিল</w:t>
      </w:r>
      <w:r w:rsidRPr="009A4166">
        <w:rPr>
          <w:rFonts w:ascii="Nirmala UI" w:hAnsi="Nirmala UI" w:cs="Nirmala UI"/>
          <w:sz w:val="22"/>
          <w:cs/>
          <w:lang w:bidi="hi-IN"/>
        </w:rPr>
        <w:t>।</w:t>
      </w:r>
      <w:r w:rsidRPr="009A4166">
        <w:rPr>
          <w:rFonts w:ascii="Nirmala UI" w:hAnsi="Nirmala UI" w:cs="Nirmala UI"/>
          <w:sz w:val="22"/>
          <w:cs/>
          <w:lang w:bidi="bn-IN"/>
        </w:rPr>
        <w:t xml:space="preserve"> </w:t>
      </w:r>
      <w:r w:rsidR="009A4166">
        <w:rPr>
          <w:rFonts w:ascii="Nirmala UI" w:hAnsi="Nirmala UI" w:cs="Nirmala UI"/>
          <w:sz w:val="22"/>
          <w:lang w:val="en-IN" w:bidi="bn-IN"/>
        </w:rPr>
        <w:br/>
      </w:r>
      <w:r w:rsidRPr="009A4166">
        <w:rPr>
          <w:rFonts w:ascii="Nirmala UI" w:hAnsi="Nirmala UI" w:cs="Nirmala UI"/>
          <w:sz w:val="22"/>
          <w:cs/>
          <w:lang w:bidi="bn-IN"/>
        </w:rPr>
        <w:t>MDR-TB-এর মৃত্যুহার 80% পর্যন্ত হতে পারে এবং MDR-TB-এর চিকিৎসার জন্য ব্যবহৃত ওষুধগুলি যক্ষার চিকিৎসার জন্য ব্যবহৃত ওষুধের চেয়ে বেশি ব্যয়বহুল এবং সেগুলির আরও বিরূপ পার্শ্বপ্রতিক্রিয়া হতে পারে</w:t>
      </w:r>
      <w:r w:rsidRPr="009A4166">
        <w:rPr>
          <w:rFonts w:ascii="Nirmala UI" w:hAnsi="Nirmala UI" w:cs="Nirmala UI"/>
          <w:sz w:val="22"/>
          <w:cs/>
          <w:lang w:bidi="hi-IN"/>
        </w:rPr>
        <w:t>।</w:t>
      </w:r>
      <w:r w:rsidRPr="009A4166">
        <w:rPr>
          <w:rFonts w:ascii="Nirmala UI" w:hAnsi="Nirmala UI" w:cs="Nirmala UI"/>
          <w:sz w:val="22"/>
          <w:cs/>
          <w:lang w:bidi="bn-IN"/>
        </w:rPr>
        <w:t xml:space="preserve"> যক্ষ্মার ভালভাবে চিকিত্সা করার জন্য আপনাকে একবারে </w:t>
      </w:r>
      <w:r w:rsidR="009A4166">
        <w:rPr>
          <w:rFonts w:ascii="Nirmala UI" w:hAnsi="Nirmala UI" w:cs="Nirmala UI"/>
          <w:sz w:val="22"/>
          <w:lang w:val="en-IN" w:bidi="bn-IN"/>
        </w:rPr>
        <w:br/>
      </w:r>
      <w:r w:rsidRPr="009A4166">
        <w:rPr>
          <w:rFonts w:ascii="Nirmala UI" w:hAnsi="Nirmala UI" w:cs="Nirmala UI"/>
          <w:sz w:val="22"/>
          <w:cs/>
          <w:lang w:bidi="bn-IN"/>
        </w:rPr>
        <w:t>2, 3 বা 4টি অ্যান্টিবায়োটিক খেতে হবে</w:t>
      </w:r>
      <w:r w:rsidRPr="009A4166">
        <w:rPr>
          <w:rFonts w:ascii="Nirmala UI" w:hAnsi="Nirmala UI" w:cs="Nirmala UI"/>
          <w:sz w:val="22"/>
          <w:cs/>
          <w:lang w:bidi="hi-IN"/>
        </w:rPr>
        <w:t>।</w:t>
      </w:r>
      <w:r w:rsidRPr="009A4166">
        <w:rPr>
          <w:rFonts w:ascii="Nirmala UI" w:hAnsi="Nirmala UI" w:cs="Nirmala UI"/>
          <w:sz w:val="22"/>
          <w:cs/>
          <w:lang w:bidi="bn-IN"/>
        </w:rPr>
        <w:t xml:space="preserve"> এগুলো সঠিকভাবে না নেওয়ার (চিকিৎসার জন্য অ‌র্থের অভাব বা নকল অ্যান্টিবায়োটিকের কারণে) বিষয়টি প্রতিরোধ ক্ষমতা বৃদ্ধি করেছে, </w:t>
      </w:r>
      <w:r w:rsidR="009A4166">
        <w:rPr>
          <w:rFonts w:ascii="Nirmala UI" w:hAnsi="Nirmala UI" w:cs="Nirmala UI"/>
          <w:sz w:val="22"/>
          <w:lang w:val="en-IN" w:bidi="bn-IN"/>
        </w:rPr>
        <w:br/>
      </w:r>
      <w:r w:rsidRPr="009A4166">
        <w:rPr>
          <w:rFonts w:ascii="Nirmala UI" w:hAnsi="Nirmala UI" w:cs="Nirmala UI"/>
          <w:sz w:val="22"/>
          <w:cs/>
          <w:lang w:bidi="bn-IN"/>
        </w:rPr>
        <w:t>তাই এটি এখন একটি বড় সমস্যা হয়ে দাঁড়িয়েছে</w:t>
      </w:r>
      <w:r w:rsidRPr="009A4166">
        <w:rPr>
          <w:rFonts w:ascii="Nirmala UI" w:hAnsi="Nirmala UI" w:cs="Nirmala UI"/>
          <w:sz w:val="22"/>
          <w:cs/>
          <w:lang w:bidi="hi-IN"/>
        </w:rPr>
        <w:t>।</w:t>
      </w:r>
    </w:p>
    <w:p w14:paraId="5CFC4DB6" w14:textId="77777777" w:rsidR="00D630B3" w:rsidRPr="00870893" w:rsidRDefault="00D630B3" w:rsidP="00D630B3">
      <w:pPr>
        <w:rPr>
          <w:rFonts w:ascii="Nirmala UI" w:hAnsi="Nirmala UI" w:cs="Nirmala UI"/>
          <w:szCs w:val="24"/>
          <w:cs/>
          <w:lang w:bidi="bn-IN"/>
        </w:rPr>
      </w:pPr>
    </w:p>
    <w:p w14:paraId="563E2638" w14:textId="251D3ADA"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 xml:space="preserve">অতিরিক্ত কার্যকলাপ </w:t>
      </w:r>
    </w:p>
    <w:p w14:paraId="294D09C9" w14:textId="0FABF77A" w:rsidR="00D630B3" w:rsidRPr="009A4166" w:rsidRDefault="00D630B3" w:rsidP="009517B7">
      <w:pPr>
        <w:pStyle w:val="Heading3"/>
        <w:rPr>
          <w:rFonts w:ascii="Nirmala UI" w:hAnsi="Nirmala UI" w:cs="Nirmala UI"/>
          <w:b/>
          <w:bCs/>
          <w:szCs w:val="28"/>
          <w:cs/>
          <w:lang w:bidi="bn-IN"/>
        </w:rPr>
      </w:pPr>
      <w:r w:rsidRPr="009A4166">
        <w:rPr>
          <w:rFonts w:ascii="Nirmala UI" w:hAnsi="Nirmala UI" w:cs="Nirmala UI"/>
          <w:b/>
          <w:bCs/>
          <w:szCs w:val="28"/>
          <w:cs/>
          <w:lang w:bidi="bn-IN"/>
        </w:rPr>
        <w:t>অতিরিক্ত কার্যকলাপ: রচনা লেখা</w:t>
      </w:r>
    </w:p>
    <w:p w14:paraId="0B7D3CE3" w14:textId="7D07E50C" w:rsidR="00D630B3" w:rsidRPr="009A4166" w:rsidRDefault="00D630B3" w:rsidP="002A6185">
      <w:pPr>
        <w:pStyle w:val="ListParagraph"/>
        <w:numPr>
          <w:ilvl w:val="0"/>
          <w:numId w:val="108"/>
        </w:numPr>
        <w:spacing w:before="240" w:after="240" w:line="240" w:lineRule="auto"/>
        <w:contextualSpacing w:val="0"/>
        <w:rPr>
          <w:rFonts w:ascii="Nirmala UI" w:hAnsi="Nirmala UI" w:cs="Nirmala UI"/>
          <w:sz w:val="22"/>
          <w:cs/>
          <w:lang w:bidi="bn-IN"/>
        </w:rPr>
      </w:pPr>
      <w:r w:rsidRPr="009A4166">
        <w:rPr>
          <w:rFonts w:ascii="Nirmala UI" w:hAnsi="Nirmala UI" w:cs="Nirmala UI"/>
          <w:sz w:val="22"/>
          <w:cs/>
          <w:lang w:bidi="bn-IN"/>
        </w:rPr>
        <w:t>e-Bug অ্যান্টিবায়োটিক অ্যানিমেশনের বার্তা এবং পাঠের সময় তারা যে সাধারণ ভুল ধারণাগুলি সম্পর্কে শিখেছে তার উপর ভিত্তি করে শিক্ষার্থীদের একটি রচনা লিখতে বলুন</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5E959446" w14:textId="77777777" w:rsidR="00D630B3" w:rsidRPr="009A4166" w:rsidRDefault="00D630B3" w:rsidP="002A6185">
      <w:pPr>
        <w:pStyle w:val="ListParagraph"/>
        <w:numPr>
          <w:ilvl w:val="0"/>
          <w:numId w:val="108"/>
        </w:numPr>
        <w:spacing w:before="240" w:after="240" w:line="240" w:lineRule="auto"/>
        <w:contextualSpacing w:val="0"/>
        <w:rPr>
          <w:rFonts w:ascii="Nirmala UI" w:hAnsi="Nirmala UI" w:cs="Nirmala UI"/>
          <w:sz w:val="22"/>
          <w:cs/>
          <w:lang w:bidi="bn-IN"/>
        </w:rPr>
      </w:pPr>
      <w:r w:rsidRPr="009A4166">
        <w:rPr>
          <w:rFonts w:ascii="Nirmala UI" w:hAnsi="Nirmala UI" w:cs="Nirmala UI"/>
          <w:sz w:val="22"/>
          <w:cs/>
          <w:lang w:bidi="bn-IN"/>
        </w:rPr>
        <w:t xml:space="preserve">তাদের নিম্নলিখিত বিষয়গুলি বিবেচনা করা উচিত: </w:t>
      </w:r>
    </w:p>
    <w:p w14:paraId="2B662A08" w14:textId="77777777" w:rsidR="00D630B3" w:rsidRPr="009A4166" w:rsidRDefault="00D630B3" w:rsidP="002A6185">
      <w:pPr>
        <w:pStyle w:val="ListParagraph"/>
        <w:numPr>
          <w:ilvl w:val="1"/>
          <w:numId w:val="108"/>
        </w:numPr>
        <w:spacing w:before="240" w:after="240" w:line="240" w:lineRule="auto"/>
        <w:contextualSpacing w:val="0"/>
        <w:rPr>
          <w:rFonts w:ascii="Nirmala UI" w:hAnsi="Nirmala UI" w:cs="Nirmala UI"/>
          <w:sz w:val="22"/>
          <w:cs/>
          <w:lang w:bidi="bn-IN"/>
        </w:rPr>
      </w:pPr>
      <w:r w:rsidRPr="009A4166">
        <w:rPr>
          <w:rFonts w:ascii="Nirmala UI" w:hAnsi="Nirmala UI" w:cs="Nirmala UI"/>
          <w:sz w:val="22"/>
          <w:cs/>
          <w:lang w:bidi="bn-IN"/>
        </w:rPr>
        <w:t xml:space="preserve">অ্যান্টিবায়োটিক সংক্রান্ত সবচেয়ে সাধারণ ভুল ধারণাগুলি কী এবং কেন এমন ব্যাপক ভুল বোঝাবুঝি হতে পারে? </w:t>
      </w:r>
    </w:p>
    <w:p w14:paraId="09673E44" w14:textId="77777777" w:rsidR="00D630B3" w:rsidRPr="009A4166" w:rsidRDefault="00D630B3" w:rsidP="002A6185">
      <w:pPr>
        <w:pStyle w:val="ListParagraph"/>
        <w:numPr>
          <w:ilvl w:val="1"/>
          <w:numId w:val="108"/>
        </w:numPr>
        <w:spacing w:before="240" w:after="240" w:line="240" w:lineRule="auto"/>
        <w:contextualSpacing w:val="0"/>
        <w:rPr>
          <w:rFonts w:ascii="Nirmala UI" w:hAnsi="Nirmala UI" w:cs="Nirmala UI"/>
          <w:sz w:val="22"/>
          <w:cs/>
          <w:lang w:bidi="bn-IN"/>
        </w:rPr>
      </w:pPr>
      <w:r w:rsidRPr="009A4166">
        <w:rPr>
          <w:rFonts w:ascii="Nirmala UI" w:hAnsi="Nirmala UI" w:cs="Nirmala UI"/>
          <w:sz w:val="22"/>
          <w:cs/>
          <w:lang w:bidi="bn-IN"/>
        </w:rPr>
        <w:t xml:space="preserve">অ্যান্টিবায়োটিক সংক্রান্ত সাধারণ ভুল ধারণাগুলি মোকাবেলা করা কীভাবে প্রতিরোধের বৃদ্ধিকে ধীর বা প্রতিরোধ তৈরি হওয়া আটকাতে পারে? </w:t>
      </w:r>
    </w:p>
    <w:p w14:paraId="58CC6382" w14:textId="77777777" w:rsidR="00D630B3" w:rsidRPr="009A4166" w:rsidRDefault="00D630B3" w:rsidP="002A6185">
      <w:pPr>
        <w:pStyle w:val="ListParagraph"/>
        <w:numPr>
          <w:ilvl w:val="1"/>
          <w:numId w:val="108"/>
        </w:numPr>
        <w:spacing w:before="240" w:after="240" w:line="240" w:lineRule="auto"/>
        <w:contextualSpacing w:val="0"/>
        <w:rPr>
          <w:rFonts w:ascii="Nirmala UI" w:hAnsi="Nirmala UI" w:cs="Nirmala UI"/>
          <w:sz w:val="22"/>
          <w:cs/>
          <w:lang w:bidi="bn-IN"/>
        </w:rPr>
      </w:pPr>
      <w:r w:rsidRPr="009A4166">
        <w:rPr>
          <w:rFonts w:ascii="Nirmala UI" w:hAnsi="Nirmala UI" w:cs="Nirmala UI"/>
          <w:sz w:val="22"/>
          <w:cs/>
          <w:lang w:bidi="bn-IN"/>
        </w:rPr>
        <w:lastRenderedPageBreak/>
        <w:t xml:space="preserve">ভুল ধারণাগুলির মোকাবেলা করার জন্য কোন পদ্ধতি বা পন্থা ব্যবহার করা উচিত? </w:t>
      </w:r>
    </w:p>
    <w:p w14:paraId="341263E5" w14:textId="77777777" w:rsidR="00D630B3" w:rsidRPr="009A4166" w:rsidRDefault="00D630B3" w:rsidP="002A6185">
      <w:pPr>
        <w:pStyle w:val="ListParagraph"/>
        <w:numPr>
          <w:ilvl w:val="1"/>
          <w:numId w:val="108"/>
        </w:numPr>
        <w:spacing w:before="240" w:after="240" w:line="240" w:lineRule="auto"/>
        <w:contextualSpacing w:val="0"/>
        <w:rPr>
          <w:rFonts w:ascii="Nirmala UI" w:hAnsi="Nirmala UI" w:cs="Nirmala UI"/>
          <w:sz w:val="22"/>
          <w:cs/>
          <w:lang w:bidi="bn-IN"/>
        </w:rPr>
      </w:pPr>
      <w:r w:rsidRPr="009A4166">
        <w:rPr>
          <w:rFonts w:ascii="Nirmala UI" w:hAnsi="Nirmala UI" w:cs="Nirmala UI"/>
          <w:sz w:val="22"/>
          <w:cs/>
          <w:lang w:bidi="bn-IN"/>
        </w:rPr>
        <w:t>অ্যান্টিবায়োটিক সংক্রান্ত ব্যক্তিগত, পরিবার বা বন্ধুদের অভিজ্ঞতাও অন্তর্ভুক্ত করা যেতে পারে, যেমন কেন অ্যান্টিবায়োটিক নেওয়া হয়েছিল এবং ব্যবহারকারী কি মনে করেন যে, সেগুলি অপ্রয়োজনীয় ছিল</w:t>
      </w:r>
      <w:r w:rsidRPr="009A4166">
        <w:rPr>
          <w:rFonts w:ascii="Nirmala UI" w:hAnsi="Nirmala UI" w:cs="Nirmala UI"/>
          <w:sz w:val="22"/>
          <w:cs/>
          <w:lang w:bidi="hi-IN"/>
        </w:rPr>
        <w:t>।</w:t>
      </w:r>
      <w:r w:rsidRPr="009A4166">
        <w:rPr>
          <w:rFonts w:ascii="Nirmala UI" w:hAnsi="Nirmala UI" w:cs="Nirmala UI"/>
          <w:sz w:val="22"/>
          <w:cs/>
          <w:lang w:bidi="bn-IN"/>
        </w:rPr>
        <w:t xml:space="preserve"> এই পরিস্থিতিতে কী সাহায্য করবে? </w:t>
      </w:r>
    </w:p>
    <w:p w14:paraId="408F10B9" w14:textId="78C9D49D" w:rsidR="00D630B3" w:rsidRPr="00870893" w:rsidRDefault="00D630B3" w:rsidP="00D630B3">
      <w:pPr>
        <w:pStyle w:val="Heading2"/>
        <w:rPr>
          <w:rFonts w:ascii="Nirmala UI" w:hAnsi="Nirmala UI" w:cs="Nirmala UI"/>
          <w:bCs/>
          <w:szCs w:val="36"/>
          <w:cs/>
          <w:lang w:bidi="bn-IN"/>
        </w:rPr>
      </w:pPr>
      <w:r w:rsidRPr="00870893">
        <w:rPr>
          <w:rFonts w:ascii="Nirmala UI" w:hAnsi="Nirmala UI" w:cs="Nirmala UI"/>
          <w:bCs/>
          <w:szCs w:val="36"/>
          <w:cs/>
          <w:lang w:bidi="bn-IN"/>
        </w:rPr>
        <w:t>শিক্ষার সমন্বয় সাধন</w:t>
      </w:r>
    </w:p>
    <w:p w14:paraId="4B815C74" w14:textId="77777777" w:rsidR="00D630B3" w:rsidRPr="009A4166" w:rsidRDefault="00D630B3" w:rsidP="009A4166">
      <w:pPr>
        <w:spacing w:line="240" w:lineRule="auto"/>
        <w:rPr>
          <w:rFonts w:ascii="Nirmala UI" w:hAnsi="Nirmala UI" w:cs="Nirmala UI"/>
          <w:sz w:val="22"/>
          <w:cs/>
          <w:lang w:bidi="bn-IN"/>
        </w:rPr>
      </w:pPr>
      <w:r w:rsidRPr="009A4166">
        <w:rPr>
          <w:rFonts w:ascii="Nirmala UI" w:hAnsi="Nirmala UI" w:cs="Nirmala UI"/>
          <w:sz w:val="22"/>
          <w:cs/>
          <w:lang w:bidi="bn-IN"/>
        </w:rPr>
        <w:t xml:space="preserve">নিম্নলিখিত বিবৃতিগুলি সত্য বা মিথ্যা কি না, তা শিক্ষার্থীদের জিজ্ঞাসা করে তাদের অবগতি পরীক্ষা করুন. </w:t>
      </w:r>
    </w:p>
    <w:p w14:paraId="3CC4A06A" w14:textId="77777777" w:rsidR="00D630B3" w:rsidRPr="009A4166" w:rsidRDefault="00D630B3" w:rsidP="002A6185">
      <w:pPr>
        <w:pStyle w:val="ListParagraph"/>
        <w:numPr>
          <w:ilvl w:val="0"/>
          <w:numId w:val="93"/>
        </w:numPr>
        <w:spacing w:after="0"/>
        <w:contextualSpacing w:val="0"/>
        <w:rPr>
          <w:rFonts w:ascii="Nirmala UI" w:hAnsi="Nirmala UI" w:cs="Nirmala UI"/>
          <w:sz w:val="22"/>
          <w:cs/>
          <w:lang w:bidi="bn-IN"/>
        </w:rPr>
      </w:pPr>
      <w:r w:rsidRPr="009A4166">
        <w:rPr>
          <w:rFonts w:ascii="Nirmala UI" w:hAnsi="Nirmala UI" w:cs="Nirmala UI"/>
          <w:b/>
          <w:bCs/>
          <w:sz w:val="22"/>
          <w:cs/>
          <w:lang w:bidi="bn-IN"/>
        </w:rPr>
        <w:t>অ্যান্টিবায়োটিকগুলি ভাইরাসের উপর কাজ করে না, কারণ ব্যাকটেরিয়া এবং ভাইরাসের গঠন আলাদা</w:t>
      </w:r>
      <w:r w:rsidRPr="009A4166">
        <w:rPr>
          <w:rFonts w:ascii="Nirmala UI" w:hAnsi="Nirmala UI" w:cs="Nirmala UI"/>
          <w:b/>
          <w:bCs/>
          <w:sz w:val="22"/>
          <w:cs/>
          <w:lang w:bidi="hi-IN"/>
        </w:rPr>
        <w:t>।</w:t>
      </w:r>
      <w:r w:rsidRPr="009A4166">
        <w:rPr>
          <w:rFonts w:ascii="Nirmala UI" w:hAnsi="Nirmala UI" w:cs="Nirmala UI"/>
          <w:sz w:val="22"/>
          <w:cs/>
          <w:lang w:bidi="bn-IN"/>
        </w:rPr>
        <w:t xml:space="preserve"> </w:t>
      </w:r>
    </w:p>
    <w:p w14:paraId="5E4AC6EA" w14:textId="7E5D6055" w:rsidR="00D630B3" w:rsidRPr="009A4166" w:rsidRDefault="00D630B3" w:rsidP="00D630B3">
      <w:pPr>
        <w:pStyle w:val="ListParagraph"/>
        <w:rPr>
          <w:rFonts w:ascii="Nirmala UI" w:hAnsi="Nirmala UI" w:cs="Nirmala UI"/>
          <w:sz w:val="22"/>
          <w:cs/>
          <w:lang w:bidi="bn-IN"/>
        </w:rPr>
      </w:pPr>
      <w:r w:rsidRPr="009A4166">
        <w:rPr>
          <w:rFonts w:ascii="Nirmala UI" w:hAnsi="Nirmala UI" w:cs="Nirmala UI"/>
          <w:sz w:val="22"/>
          <w:cs/>
          <w:lang w:bidi="bn-IN"/>
        </w:rPr>
        <w:t xml:space="preserve">উত্তর: সত্য </w:t>
      </w:r>
    </w:p>
    <w:p w14:paraId="5F458AB9" w14:textId="77777777" w:rsidR="004E7EAB" w:rsidRPr="009A4166" w:rsidRDefault="004E7EAB" w:rsidP="004E7EAB">
      <w:pPr>
        <w:rPr>
          <w:rFonts w:ascii="Nirmala UI" w:hAnsi="Nirmala UI" w:cs="Nirmala UI"/>
          <w:sz w:val="22"/>
          <w:cs/>
          <w:lang w:bidi="bn-IN"/>
        </w:rPr>
      </w:pPr>
    </w:p>
    <w:p w14:paraId="75BDF8FD" w14:textId="77777777" w:rsidR="00D630B3" w:rsidRPr="009A4166" w:rsidRDefault="00D630B3" w:rsidP="002A6185">
      <w:pPr>
        <w:pStyle w:val="ListParagraph"/>
        <w:numPr>
          <w:ilvl w:val="0"/>
          <w:numId w:val="93"/>
        </w:numPr>
        <w:spacing w:after="0"/>
        <w:contextualSpacing w:val="0"/>
        <w:rPr>
          <w:rFonts w:ascii="Nirmala UI" w:hAnsi="Nirmala UI" w:cs="Nirmala UI"/>
          <w:sz w:val="22"/>
          <w:cs/>
          <w:lang w:bidi="bn-IN"/>
        </w:rPr>
      </w:pPr>
      <w:r w:rsidRPr="009A4166">
        <w:rPr>
          <w:rFonts w:ascii="Nirmala UI" w:hAnsi="Nirmala UI" w:cs="Nirmala UI"/>
          <w:b/>
          <w:bCs/>
          <w:sz w:val="22"/>
          <w:cs/>
          <w:lang w:bidi="bn-IN"/>
        </w:rPr>
        <w:t>ব্যাকটেরিয়া ক্রমাগতভাবে অ্যান্টিবায়োটিকের দ্বারা মারা না যাওয়ার উপায়গুলি বিকাশের জন্য অভিযোজিত হচ্ছে, একে অ্যান্টিবায়োটিক অভিযোজন বলে</w:t>
      </w:r>
      <w:r w:rsidRPr="009A4166">
        <w:rPr>
          <w:rFonts w:ascii="Nirmala UI" w:hAnsi="Nirmala UI" w:cs="Nirmala UI"/>
          <w:b/>
          <w:bCs/>
          <w:sz w:val="22"/>
          <w:cs/>
          <w:lang w:bidi="hi-IN"/>
        </w:rPr>
        <w:t>।</w:t>
      </w:r>
      <w:r w:rsidRPr="009A4166">
        <w:rPr>
          <w:rFonts w:ascii="Nirmala UI" w:hAnsi="Nirmala UI" w:cs="Nirmala UI"/>
          <w:sz w:val="22"/>
          <w:cs/>
          <w:lang w:bidi="bn-IN"/>
        </w:rPr>
        <w:t xml:space="preserve"> </w:t>
      </w:r>
    </w:p>
    <w:p w14:paraId="1405F707" w14:textId="271A0F45" w:rsidR="00D630B3" w:rsidRPr="009A4166" w:rsidRDefault="00D630B3" w:rsidP="00D630B3">
      <w:pPr>
        <w:pStyle w:val="ListParagraph"/>
        <w:rPr>
          <w:rFonts w:ascii="Nirmala UI" w:hAnsi="Nirmala UI" w:cs="Nirmala UI"/>
          <w:sz w:val="22"/>
          <w:cs/>
          <w:lang w:bidi="bn-IN"/>
        </w:rPr>
      </w:pPr>
      <w:r w:rsidRPr="009A4166">
        <w:rPr>
          <w:rFonts w:ascii="Nirmala UI" w:hAnsi="Nirmala UI" w:cs="Nirmala UI"/>
          <w:sz w:val="22"/>
          <w:cs/>
          <w:lang w:bidi="bn-IN"/>
        </w:rPr>
        <w:t>উত্তর: মিথ্যা, একে বলা হয় অ্যান্টিবায়োটিক প্রতিরোধ</w:t>
      </w:r>
      <w:r w:rsidRPr="009A4166">
        <w:rPr>
          <w:rFonts w:ascii="Nirmala UI" w:hAnsi="Nirmala UI" w:cs="Nirmala UI"/>
          <w:sz w:val="22"/>
          <w:cs/>
          <w:lang w:bidi="hi-IN"/>
        </w:rPr>
        <w:t>।</w:t>
      </w:r>
      <w:r w:rsidRPr="009A4166">
        <w:rPr>
          <w:rFonts w:ascii="Nirmala UI" w:hAnsi="Nirmala UI" w:cs="Nirmala UI"/>
          <w:sz w:val="22"/>
          <w:cs/>
          <w:lang w:bidi="bn-IN"/>
        </w:rPr>
        <w:t xml:space="preserve"> </w:t>
      </w:r>
    </w:p>
    <w:p w14:paraId="2DC88D47" w14:textId="77777777" w:rsidR="004E7EAB" w:rsidRPr="009A4166" w:rsidRDefault="004E7EAB" w:rsidP="004E7EAB">
      <w:pPr>
        <w:rPr>
          <w:rFonts w:ascii="Nirmala UI" w:hAnsi="Nirmala UI" w:cs="Nirmala UI"/>
          <w:sz w:val="22"/>
          <w:cs/>
          <w:lang w:bidi="bn-IN"/>
        </w:rPr>
      </w:pPr>
    </w:p>
    <w:p w14:paraId="43E2776C" w14:textId="77777777" w:rsidR="00D630B3" w:rsidRPr="009A4166" w:rsidRDefault="00D630B3" w:rsidP="002A6185">
      <w:pPr>
        <w:pStyle w:val="ListParagraph"/>
        <w:numPr>
          <w:ilvl w:val="0"/>
          <w:numId w:val="93"/>
        </w:numPr>
        <w:spacing w:after="0"/>
        <w:contextualSpacing w:val="0"/>
        <w:rPr>
          <w:rFonts w:ascii="Nirmala UI" w:hAnsi="Nirmala UI" w:cs="Nirmala UI"/>
          <w:b/>
          <w:bCs/>
          <w:sz w:val="22"/>
          <w:cs/>
          <w:lang w:bidi="bn-IN"/>
        </w:rPr>
      </w:pPr>
      <w:r w:rsidRPr="009A4166">
        <w:rPr>
          <w:rFonts w:ascii="Nirmala UI" w:hAnsi="Nirmala UI" w:cs="Nirmala UI"/>
          <w:b/>
          <w:bCs/>
          <w:sz w:val="22"/>
          <w:cs/>
          <w:lang w:bidi="bn-IN"/>
        </w:rPr>
        <w:t>অ্যান্টিবায়োটিক প্রতিরোধী ব্যাকটেরিয়া সুস্থ বা অসুস্থ ব্যক্তিদের দ্বারা বাহিত হতে পারে এবং নীরবে অন্যদের কাছে প্রেরিত হতে পারে</w:t>
      </w:r>
      <w:r w:rsidRPr="009A4166">
        <w:rPr>
          <w:rFonts w:ascii="Nirmala UI" w:hAnsi="Nirmala UI" w:cs="Nirmala UI"/>
          <w:b/>
          <w:bCs/>
          <w:sz w:val="22"/>
          <w:cs/>
          <w:lang w:bidi="hi-IN"/>
        </w:rPr>
        <w:t>।</w:t>
      </w:r>
      <w:r w:rsidRPr="009A4166">
        <w:rPr>
          <w:rFonts w:ascii="Nirmala UI" w:hAnsi="Nirmala UI" w:cs="Nirmala UI"/>
          <w:b/>
          <w:bCs/>
          <w:sz w:val="22"/>
          <w:cs/>
          <w:lang w:bidi="bn-IN"/>
        </w:rPr>
        <w:t xml:space="preserve"> </w:t>
      </w:r>
    </w:p>
    <w:p w14:paraId="5102CD5B" w14:textId="77777777" w:rsidR="004E7EAB" w:rsidRPr="009A4166" w:rsidRDefault="00D630B3" w:rsidP="00D630B3">
      <w:pPr>
        <w:pStyle w:val="ListParagraph"/>
        <w:rPr>
          <w:rFonts w:ascii="Nirmala UI" w:hAnsi="Nirmala UI" w:cs="Nirmala UI"/>
          <w:sz w:val="22"/>
          <w:cs/>
          <w:lang w:bidi="bn-IN"/>
        </w:rPr>
      </w:pPr>
      <w:r w:rsidRPr="009A4166">
        <w:rPr>
          <w:rFonts w:ascii="Nirmala UI" w:hAnsi="Nirmala UI" w:cs="Nirmala UI"/>
          <w:sz w:val="22"/>
          <w:cs/>
          <w:lang w:bidi="bn-IN"/>
        </w:rPr>
        <w:t>উত্তর: সত্য</w:t>
      </w:r>
    </w:p>
    <w:p w14:paraId="620C46B2" w14:textId="738CF838" w:rsidR="00D630B3" w:rsidRPr="00870893" w:rsidRDefault="00D630B3" w:rsidP="004E7EAB">
      <w:pPr>
        <w:rPr>
          <w:rFonts w:ascii="Nirmala UI" w:hAnsi="Nirmala UI" w:cs="Nirmala UI"/>
          <w:szCs w:val="24"/>
          <w:cs/>
          <w:lang w:bidi="bn-IN"/>
        </w:rPr>
      </w:pPr>
      <w:r w:rsidRPr="00870893">
        <w:rPr>
          <w:rFonts w:ascii="Nirmala UI" w:hAnsi="Nirmala UI" w:cs="Nirmala UI"/>
          <w:szCs w:val="24"/>
          <w:cs/>
          <w:lang w:bidi="bn-IN"/>
        </w:rPr>
        <w:br w:type="page"/>
      </w:r>
    </w:p>
    <w:p w14:paraId="1E48579B" w14:textId="3B9FB12E" w:rsidR="002D38AC" w:rsidRPr="00870893" w:rsidRDefault="004B2D72" w:rsidP="00831CAB">
      <w:pPr>
        <w:pStyle w:val="ListParagraph"/>
        <w:ind w:left="0"/>
        <w:rPr>
          <w:rFonts w:ascii="Nirmala UI" w:hAnsi="Nirmala UI" w:cs="Nirmala UI"/>
          <w:szCs w:val="24"/>
          <w:cs/>
          <w:lang w:bidi="bn-IN"/>
        </w:rPr>
      </w:pPr>
      <w:bookmarkStart w:id="51" w:name="_Hlk112406256"/>
      <w:r w:rsidRPr="00870893">
        <w:rPr>
          <w:rFonts w:ascii="Nirmala UI" w:hAnsi="Nirmala UI" w:cs="Nirmala UI"/>
          <w:noProof/>
          <w:lang w:val="en-US"/>
        </w:rPr>
        <w:lastRenderedPageBreak/>
        <mc:AlternateContent>
          <mc:Choice Requires="wpg">
            <w:drawing>
              <wp:anchor distT="0" distB="0" distL="114300" distR="114300" simplePos="0" relativeHeight="252337152" behindDoc="0" locked="0" layoutInCell="1" allowOverlap="1" wp14:anchorId="2164F8A4" wp14:editId="6953B53B">
                <wp:simplePos x="0" y="0"/>
                <wp:positionH relativeFrom="column">
                  <wp:posOffset>-342900</wp:posOffset>
                </wp:positionH>
                <wp:positionV relativeFrom="paragraph">
                  <wp:posOffset>70486</wp:posOffset>
                </wp:positionV>
                <wp:extent cx="6515735" cy="9105900"/>
                <wp:effectExtent l="38100" t="19050" r="18415" b="38100"/>
                <wp:wrapNone/>
                <wp:docPr id="1045" name="Group 1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5735" cy="9105900"/>
                          <a:chOff x="0" y="0"/>
                          <a:chExt cx="6515735" cy="9343627"/>
                        </a:xfrm>
                      </wpg:grpSpPr>
                      <wps:wsp>
                        <wps:cNvPr id="3016" name="Rectangle: Rounded Corners 3016">
                          <a:extLst>
                            <a:ext uri="{C183D7F6-B498-43B3-948B-1728B52AA6E4}">
                              <adec:decorative xmlns:adec="http://schemas.microsoft.com/office/drawing/2017/decorative" val="1"/>
                            </a:ext>
                          </a:extLst>
                        </wps:cNvPr>
                        <wps:cNvSpPr/>
                        <wps:spPr>
                          <a:xfrm>
                            <a:off x="0" y="295497"/>
                            <a:ext cx="6383020" cy="90481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7" name="Oval 3017">
                          <a:extLst>
                            <a:ext uri="{C183D7F6-B498-43B3-948B-1728B52AA6E4}">
                              <adec:decorative xmlns:adec="http://schemas.microsoft.com/office/drawing/2017/decorative" val="1"/>
                            </a:ext>
                          </a:extLst>
                        </wps:cNvPr>
                        <wps:cNvSpPr/>
                        <wps:spPr>
                          <a:xfrm>
                            <a:off x="5924550" y="0"/>
                            <a:ext cx="591185" cy="583458"/>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18" name="Picture 3018">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5958663" y="12848"/>
                            <a:ext cx="525145" cy="567055"/>
                          </a:xfrm>
                          <a:prstGeom prst="rect">
                            <a:avLst/>
                          </a:prstGeom>
                        </pic:spPr>
                      </pic:pic>
                    </wpg:wgp>
                  </a:graphicData>
                </a:graphic>
                <wp14:sizeRelV relativeFrom="margin">
                  <wp14:pctHeight>0</wp14:pctHeight>
                </wp14:sizeRelV>
              </wp:anchor>
            </w:drawing>
          </mc:Choice>
          <mc:Fallback>
            <w:pict>
              <v:group w14:anchorId="49CB0222" id="Group 1045" o:spid="_x0000_s1026" alt="&quot;&quot;" style="position:absolute;margin-left:-27pt;margin-top:5.55pt;width:513.05pt;height:717pt;z-index:252337152;mso-height-relative:margin" coordsize="65157,9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">
                <v:roundrect id="Rectangle: Rounded Corners 3016" o:spid="_x0000_s1027" alt="&quot;&quot;" style="position:absolute;top:2954;width:63830;height:904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" filled="f" strokecolor="#732281" strokeweight="6pt">
                  <v:stroke joinstyle="bevel" endcap="square"/>
                </v:roundrect>
                <v:oval id="Oval 3017" o:spid="_x0000_s1028" alt="&quot;&quot;" style="position:absolute;left:59245;width:5912;height:5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" fillcolor="white [3212]" strokecolor="#732281" strokeweight="3pt">
                  <v:stroke joinstyle="miter"/>
                </v:oval>
                <v:shape id="Picture 3018" o:spid="_x0000_s1029" type="#_x0000_t75" alt="&quot;&quot;" style="position:absolute;left:59586;top:128;width:5252;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44D42CD2" wp14:editId="7FC6B4B1">
                <wp:extent cx="4263390" cy="362624"/>
                <wp:effectExtent l="0" t="0" r="0" b="0"/>
                <wp:docPr id="3019" name="TextBox 18" descr="TS1 - Teacher Sheet 1/2&#10;&#10;"/>
                <wp:cNvGraphicFramePr/>
                <a:graphic xmlns:a="http://schemas.openxmlformats.org/drawingml/2006/main">
                  <a:graphicData uri="http://schemas.microsoft.com/office/word/2010/wordprocessingShape">
                    <wps:wsp>
                      <wps:cNvSpPr txBox="1"/>
                      <wps:spPr>
                        <a:xfrm>
                          <a:off x="0" y="0"/>
                          <a:ext cx="4263390" cy="362624"/>
                        </a:xfrm>
                        <a:prstGeom prst="rect">
                          <a:avLst/>
                        </a:prstGeom>
                        <a:noFill/>
                      </wps:spPr>
                      <wps:txbx>
                        <w:txbxContent>
                          <w:p w14:paraId="535E84EA"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w:t>
                            </w:r>
                            <w:r>
                              <w:rPr>
                                <w:rFonts w:cs="Arial Bold"/>
                                <w:bCs/>
                                <w:sz w:val="28"/>
                                <w:szCs w:val="28"/>
                                <w:cs/>
                                <w:lang w:bidi="bn-IN"/>
                              </w:rPr>
                              <w:t xml:space="preserve"> </w:t>
                            </w:r>
                            <w:r w:rsidRPr="003175B3">
                              <w:rPr>
                                <w:rFonts w:cs="Nirmala UI"/>
                                <w:bCs/>
                                <w:sz w:val="28"/>
                                <w:szCs w:val="28"/>
                                <w:cs/>
                                <w:lang w:bidi="bn-IN"/>
                              </w:rPr>
                              <w:t>উন্নত</w:t>
                            </w:r>
                            <w:r>
                              <w:rPr>
                                <w:rFonts w:cs="Arial Bold"/>
                                <w:bCs/>
                                <w:sz w:val="28"/>
                                <w:szCs w:val="28"/>
                                <w:cs/>
                                <w:lang w:bidi="bn-IN"/>
                              </w:rPr>
                              <w:t xml:space="preserve"> </w:t>
                            </w:r>
                            <w:r w:rsidRPr="003175B3">
                              <w:rPr>
                                <w:rFonts w:cs="Nirmala UI"/>
                                <w:bCs/>
                                <w:sz w:val="28"/>
                                <w:szCs w:val="28"/>
                                <w:cs/>
                                <w:lang w:bidi="bn-IN"/>
                              </w:rPr>
                              <w:t>প্রস্তুতি</w:t>
                            </w:r>
                          </w:p>
                        </w:txbxContent>
                      </wps:txbx>
                      <wps:bodyPr wrap="square" rtlCol="0">
                        <a:noAutofit/>
                      </wps:bodyPr>
                    </wps:wsp>
                  </a:graphicData>
                </a:graphic>
              </wp:inline>
            </w:drawing>
          </mc:Choice>
          <mc:Fallback>
            <w:pict>
              <v:shape w14:anchorId="44D42CD2" id="_x0000_s1826" type="#_x0000_t202" alt="TS1 - Teacher Sheet 1/2&#10;&#10;" style="width:335.7pt;height: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" filled="f" stroked="f">
                <v:textbox>
                  <w:txbxContent>
                    <w:p w14:paraId="535E84EA"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TS1 -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w:t>
                      </w:r>
                      <w:r>
                        <w:rPr>
                          <w:rFonts w:cs="Arial Bold"/>
                          <w:bCs/>
                          <w:sz w:val="28"/>
                          <w:szCs w:val="28"/>
                          <w:cs/>
                          <w:lang w:bidi="bn-IN"/>
                        </w:rPr>
                        <w:t xml:space="preserve"> </w:t>
                      </w:r>
                      <w:r w:rsidRPr="003175B3">
                        <w:rPr>
                          <w:rFonts w:cs="Nirmala UI"/>
                          <w:bCs/>
                          <w:sz w:val="28"/>
                          <w:szCs w:val="28"/>
                          <w:cs/>
                          <w:lang w:bidi="bn-IN"/>
                        </w:rPr>
                        <w:t>উন্নত</w:t>
                      </w:r>
                      <w:r>
                        <w:rPr>
                          <w:rFonts w:cs="Arial Bold"/>
                          <w:bCs/>
                          <w:sz w:val="28"/>
                          <w:szCs w:val="28"/>
                          <w:cs/>
                          <w:lang w:bidi="bn-IN"/>
                        </w:rPr>
                        <w:t xml:space="preserve"> </w:t>
                      </w:r>
                      <w:r w:rsidRPr="003175B3">
                        <w:rPr>
                          <w:rFonts w:cs="Nirmala UI"/>
                          <w:bCs/>
                          <w:sz w:val="28"/>
                          <w:szCs w:val="28"/>
                          <w:cs/>
                          <w:lang w:bidi="bn-IN"/>
                        </w:rPr>
                        <w:t>প্রস্তুতি</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475D0525" wp14:editId="26B9BD18">
                <wp:extent cx="4063851" cy="504825"/>
                <wp:effectExtent l="0" t="0" r="0" b="0"/>
                <wp:docPr id="3020" name="TextBox 2"/>
                <wp:cNvGraphicFramePr/>
                <a:graphic xmlns:a="http://schemas.openxmlformats.org/drawingml/2006/main">
                  <a:graphicData uri="http://schemas.microsoft.com/office/word/2010/wordprocessingShape">
                    <wps:wsp>
                      <wps:cNvSpPr txBox="1"/>
                      <wps:spPr>
                        <a:xfrm>
                          <a:off x="0" y="0"/>
                          <a:ext cx="4063851" cy="504825"/>
                        </a:xfrm>
                        <a:prstGeom prst="rect">
                          <a:avLst/>
                        </a:prstGeom>
                        <a:noFill/>
                      </wps:spPr>
                      <wps:txbx>
                        <w:txbxContent>
                          <w:p w14:paraId="4F90CCCC" w14:textId="77777777" w:rsidR="00C515A5" w:rsidRDefault="00C515A5" w:rsidP="006F5F1A">
                            <w:pPr>
                              <w:spacing w:line="240" w:lineRule="auto"/>
                              <w:rPr>
                                <w:rFonts w:cs="Arial"/>
                                <w:szCs w:val="24"/>
                                <w:cs/>
                                <w:lang w:bidi="bn-IN"/>
                              </w:rPr>
                            </w:pPr>
                            <w:r w:rsidRPr="003175B3">
                              <w:rPr>
                                <w:rFonts w:cs="Nirmala UI"/>
                                <w:color w:val="000000" w:themeColor="text1"/>
                                <w:sz w:val="48"/>
                                <w:szCs w:val="48"/>
                                <w:cs/>
                                <w:lang w:bidi="bn-IN"/>
                              </w:rPr>
                              <w:t>উন্নত</w:t>
                            </w:r>
                            <w:r>
                              <w:rPr>
                                <w:rFonts w:cs="Arial"/>
                                <w:color w:val="000000" w:themeColor="text1"/>
                                <w:sz w:val="48"/>
                                <w:szCs w:val="48"/>
                                <w:cs/>
                                <w:lang w:bidi="bn-IN"/>
                              </w:rPr>
                              <w:t xml:space="preserve"> </w:t>
                            </w:r>
                            <w:r w:rsidRPr="003175B3">
                              <w:rPr>
                                <w:rFonts w:cs="Nirmala UI"/>
                                <w:color w:val="000000" w:themeColor="text1"/>
                                <w:sz w:val="48"/>
                                <w:szCs w:val="48"/>
                                <w:cs/>
                                <w:lang w:bidi="bn-IN"/>
                              </w:rPr>
                              <w:t>প্রস্তুতি</w:t>
                            </w:r>
                          </w:p>
                        </w:txbxContent>
                      </wps:txbx>
                      <wps:bodyPr wrap="square" rtlCol="0">
                        <a:noAutofit/>
                      </wps:bodyPr>
                    </wps:wsp>
                  </a:graphicData>
                </a:graphic>
              </wp:inline>
            </w:drawing>
          </mc:Choice>
          <mc:Fallback>
            <w:pict>
              <v:shape w14:anchorId="475D0525" id="_x0000_s1827" type="#_x0000_t202" style="width:320pt;height: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" filled="f" stroked="f">
                <v:textbox>
                  <w:txbxContent>
                    <w:p w14:paraId="4F90CCCC" w14:textId="77777777" w:rsidR="00C515A5" w:rsidRDefault="00C515A5" w:rsidP="006F5F1A">
                      <w:pPr>
                        <w:spacing w:line="240" w:lineRule="auto"/>
                        <w:rPr>
                          <w:rFonts w:cs="Arial"/>
                          <w:szCs w:val="24"/>
                          <w:cs/>
                          <w:lang w:bidi="bn-IN"/>
                        </w:rPr>
                      </w:pPr>
                      <w:r w:rsidRPr="003175B3">
                        <w:rPr>
                          <w:rFonts w:cs="Nirmala UI"/>
                          <w:color w:val="000000" w:themeColor="text1"/>
                          <w:sz w:val="48"/>
                          <w:szCs w:val="48"/>
                          <w:cs/>
                          <w:lang w:bidi="bn-IN"/>
                        </w:rPr>
                        <w:t>উন্নত</w:t>
                      </w:r>
                      <w:r>
                        <w:rPr>
                          <w:rFonts w:cs="Arial"/>
                          <w:color w:val="000000" w:themeColor="text1"/>
                          <w:sz w:val="48"/>
                          <w:szCs w:val="48"/>
                          <w:cs/>
                          <w:lang w:bidi="bn-IN"/>
                        </w:rPr>
                        <w:t xml:space="preserve"> </w:t>
                      </w:r>
                      <w:r w:rsidRPr="003175B3">
                        <w:rPr>
                          <w:rFonts w:cs="Nirmala UI"/>
                          <w:color w:val="000000" w:themeColor="text1"/>
                          <w:sz w:val="48"/>
                          <w:szCs w:val="48"/>
                          <w:cs/>
                          <w:lang w:bidi="bn-IN"/>
                        </w:rPr>
                        <w:t>প্রস্তুতি</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34F3CB4B" wp14:editId="12097AA4">
                <wp:extent cx="5610225" cy="601345"/>
                <wp:effectExtent l="0" t="0" r="0" b="0"/>
                <wp:docPr id="3021" name="TextBox 7"/>
                <wp:cNvGraphicFramePr/>
                <a:graphic xmlns:a="http://schemas.openxmlformats.org/drawingml/2006/main">
                  <a:graphicData uri="http://schemas.microsoft.com/office/word/2010/wordprocessingShape">
                    <wps:wsp>
                      <wps:cNvSpPr txBox="1"/>
                      <wps:spPr>
                        <a:xfrm>
                          <a:off x="0" y="0"/>
                          <a:ext cx="5610225" cy="601345"/>
                        </a:xfrm>
                        <a:prstGeom prst="rect">
                          <a:avLst/>
                        </a:prstGeom>
                        <a:noFill/>
                      </wps:spPr>
                      <wps:txbx>
                        <w:txbxContent>
                          <w:p w14:paraId="0227A44B" w14:textId="77777777" w:rsidR="00C515A5" w:rsidRPr="006F5F1A" w:rsidRDefault="00C515A5" w:rsidP="009A4166">
                            <w:pPr>
                              <w:spacing w:after="120" w:line="240" w:lineRule="auto"/>
                              <w:rPr>
                                <w:rFonts w:ascii="Nirmala UI" w:hAnsi="Nirmala UI" w:cs="Nirmala UI"/>
                                <w:szCs w:val="24"/>
                                <w:cs/>
                                <w:lang w:bidi="bn-IN"/>
                              </w:rPr>
                            </w:pPr>
                            <w:r w:rsidRPr="006F5F1A">
                              <w:rPr>
                                <w:rFonts w:ascii="Nirmala UI" w:hAnsi="Nirmala UI" w:cs="Nirmala UI"/>
                                <w:color w:val="000000" w:themeColor="text1"/>
                                <w:szCs w:val="24"/>
                                <w:cs/>
                                <w:lang w:bidi="bn-IN"/>
                              </w:rPr>
                              <w:t>নিম্নলিখিত প্রস্তুতি 5জন শিক্ষা‌র্থীর 1টি দলের জন্য</w:t>
                            </w:r>
                          </w:p>
                          <w:p w14:paraId="45D68C5E" w14:textId="77777777" w:rsidR="00C515A5" w:rsidRPr="006F5F1A" w:rsidRDefault="00C515A5" w:rsidP="009A4166">
                            <w:pPr>
                              <w:spacing w:after="120" w:line="240" w:lineRule="auto"/>
                              <w:rPr>
                                <w:rFonts w:ascii="Nirmala UI" w:hAnsi="Nirmala UI" w:cs="Nirmala UI"/>
                                <w:szCs w:val="24"/>
                                <w:cs/>
                                <w:lang w:bidi="bn-IN"/>
                              </w:rPr>
                            </w:pPr>
                            <w:r w:rsidRPr="006F5F1A">
                              <w:rPr>
                                <w:rFonts w:ascii="Nirmala UI" w:hAnsi="Nirmala UI" w:cs="Nirmala UI"/>
                                <w:color w:val="000000" w:themeColor="text1"/>
                                <w:szCs w:val="24"/>
                                <w:cs/>
                                <w:lang w:bidi="bn-IN"/>
                              </w:rPr>
                              <w:t>কাজের বেঞ্চ সেট আপের সময় দেখার জন্য www.e-bug.eu দেখুন</w:t>
                            </w:r>
                          </w:p>
                        </w:txbxContent>
                      </wps:txbx>
                      <wps:bodyPr wrap="square" rtlCol="0">
                        <a:noAutofit/>
                      </wps:bodyPr>
                    </wps:wsp>
                  </a:graphicData>
                </a:graphic>
              </wp:inline>
            </w:drawing>
          </mc:Choice>
          <mc:Fallback>
            <w:pict>
              <v:shape w14:anchorId="34F3CB4B" id="_x0000_s1828" type="#_x0000_t202" style="width:441.75pt;height:4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" filled="f" stroked="f">
                <v:textbox>
                  <w:txbxContent>
                    <w:p w14:paraId="0227A44B" w14:textId="77777777" w:rsidR="00C515A5" w:rsidRPr="006F5F1A" w:rsidRDefault="00C515A5" w:rsidP="009A4166">
                      <w:pPr>
                        <w:spacing w:after="120" w:line="240" w:lineRule="auto"/>
                        <w:rPr>
                          <w:rFonts w:ascii="Nirmala UI" w:hAnsi="Nirmala UI" w:cs="Nirmala UI"/>
                          <w:szCs w:val="24"/>
                          <w:cs/>
                          <w:lang w:bidi="bn-IN"/>
                        </w:rPr>
                      </w:pPr>
                      <w:r w:rsidRPr="006F5F1A">
                        <w:rPr>
                          <w:rFonts w:ascii="Nirmala UI" w:hAnsi="Nirmala UI" w:cs="Nirmala UI"/>
                          <w:color w:val="000000" w:themeColor="text1"/>
                          <w:szCs w:val="24"/>
                          <w:cs/>
                          <w:lang w:bidi="bn-IN"/>
                        </w:rPr>
                        <w:t>নিম্নলিখিত প্রস্তুতি 5জন শিক্ষা‌র্থীর 1টি দলের জন্য</w:t>
                      </w:r>
                    </w:p>
                    <w:p w14:paraId="45D68C5E" w14:textId="77777777" w:rsidR="00C515A5" w:rsidRPr="006F5F1A" w:rsidRDefault="00C515A5" w:rsidP="009A4166">
                      <w:pPr>
                        <w:spacing w:after="120" w:line="240" w:lineRule="auto"/>
                        <w:rPr>
                          <w:rFonts w:ascii="Nirmala UI" w:hAnsi="Nirmala UI" w:cs="Nirmala UI"/>
                          <w:szCs w:val="24"/>
                          <w:cs/>
                          <w:lang w:bidi="bn-IN"/>
                        </w:rPr>
                      </w:pPr>
                      <w:r w:rsidRPr="006F5F1A">
                        <w:rPr>
                          <w:rFonts w:ascii="Nirmala UI" w:hAnsi="Nirmala UI" w:cs="Nirmala UI"/>
                          <w:color w:val="000000" w:themeColor="text1"/>
                          <w:szCs w:val="24"/>
                          <w:cs/>
                          <w:lang w:bidi="bn-IN"/>
                        </w:rPr>
                        <w:t>কাজের বেঞ্চ সেট আপের সময় দেখার জন্য www.e-bug.eu দেখুন</w:t>
                      </w:r>
                    </w:p>
                  </w:txbxContent>
                </v:textbox>
                <w10:anchorlock/>
              </v:shape>
            </w:pict>
          </mc:Fallback>
        </mc:AlternateContent>
      </w:r>
    </w:p>
    <w:p w14:paraId="6EDEA485" w14:textId="785D0C85" w:rsidR="004B2D72" w:rsidRPr="00870893" w:rsidRDefault="002D38AC" w:rsidP="00831CAB">
      <w:pPr>
        <w:pStyle w:val="ListParagraph"/>
        <w:ind w:left="0"/>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1184125" behindDoc="1" locked="0" layoutInCell="1" allowOverlap="1" wp14:anchorId="7C095582" wp14:editId="080D9D17">
                <wp:simplePos x="0" y="0"/>
                <wp:positionH relativeFrom="margin">
                  <wp:posOffset>-95250</wp:posOffset>
                </wp:positionH>
                <wp:positionV relativeFrom="paragraph">
                  <wp:posOffset>40005</wp:posOffset>
                </wp:positionV>
                <wp:extent cx="6035040" cy="1114425"/>
                <wp:effectExtent l="0" t="0" r="22860" b="28575"/>
                <wp:wrapNone/>
                <wp:docPr id="3022" name="Rectangle: Rounded Corners 3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5040" cy="1114425"/>
                        </a:xfrm>
                        <a:prstGeom prst="roundRect">
                          <a:avLst>
                            <a:gd name="adj" fmla="val 5121"/>
                          </a:avLst>
                        </a:prstGeom>
                        <a:solidFill>
                          <a:srgbClr val="732281">
                            <a:alpha val="40000"/>
                          </a:srgbClr>
                        </a:solidFill>
                        <a:ln w="19050">
                          <a:solidFill>
                            <a:schemeClr val="tx1">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F35CD71" id="Rectangle: Rounded Corners 3022" o:spid="_x0000_s1026" alt="&quot;&quot;" style="position:absolute;margin-left:-7.5pt;margin-top:3.15pt;width:475.2pt;height:87.75pt;z-index:-2521323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33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" fillcolor="#732281" strokecolor="black [3213]" strokeweight="1.5pt">
                <v:fill opacity="26214f"/>
                <v:stroke opacity="26214f" joinstyle="miter"/>
                <w10:wrap anchorx="margin"/>
              </v:roundrect>
            </w:pict>
          </mc:Fallback>
        </mc:AlternateContent>
      </w:r>
      <w:r w:rsidRPr="00870893">
        <w:rPr>
          <w:rFonts w:ascii="Nirmala UI" w:hAnsi="Nirmala UI" w:cs="Nirmala UI"/>
          <w:noProof/>
          <w:lang w:val="en-US"/>
        </w:rPr>
        <mc:AlternateContent>
          <mc:Choice Requires="wps">
            <w:drawing>
              <wp:inline distT="0" distB="0" distL="0" distR="0" wp14:anchorId="62C05FC7" wp14:editId="662BB4DC">
                <wp:extent cx="3545633" cy="296333"/>
                <wp:effectExtent l="0" t="0" r="0" b="0"/>
                <wp:docPr id="3029" name="TextBox 16" descr="TS1 - Teacher Sheet 1/2&#10;&#10;"/>
                <wp:cNvGraphicFramePr/>
                <a:graphic xmlns:a="http://schemas.openxmlformats.org/drawingml/2006/main">
                  <a:graphicData uri="http://schemas.microsoft.com/office/word/2010/wordprocessingShape">
                    <wps:wsp>
                      <wps:cNvSpPr txBox="1"/>
                      <wps:spPr>
                        <a:xfrm>
                          <a:off x="0" y="0"/>
                          <a:ext cx="3545633" cy="296333"/>
                        </a:xfrm>
                        <a:prstGeom prst="rect">
                          <a:avLst/>
                        </a:prstGeom>
                        <a:noFill/>
                      </wps:spPr>
                      <wps:txbx>
                        <w:txbxContent>
                          <w:p w14:paraId="015883C5" w14:textId="77777777" w:rsidR="00C515A5" w:rsidRPr="002D38AC" w:rsidRDefault="00C515A5" w:rsidP="004B2D72">
                            <w:pPr>
                              <w:rPr>
                                <w:rFonts w:cs="Arial"/>
                                <w:sz w:val="28"/>
                                <w:szCs w:val="28"/>
                                <w:cs/>
                                <w:lang w:bidi="bn-IN"/>
                              </w:rPr>
                            </w:pPr>
                            <w:r w:rsidRPr="003175B3">
                              <w:rPr>
                                <w:rFonts w:cs="Nirmala UI"/>
                                <w:color w:val="000000" w:themeColor="text1"/>
                                <w:sz w:val="28"/>
                                <w:szCs w:val="28"/>
                                <w:cs/>
                                <w:lang w:bidi="bn-IN"/>
                              </w:rPr>
                              <w:t>প্রয়োজনীয়</w:t>
                            </w:r>
                            <w:r>
                              <w:rPr>
                                <w:rFonts w:cs="Arial"/>
                                <w:color w:val="000000" w:themeColor="text1"/>
                                <w:sz w:val="28"/>
                                <w:szCs w:val="28"/>
                                <w:cs/>
                                <w:lang w:bidi="bn-IN"/>
                              </w:rPr>
                              <w:t xml:space="preserve"> </w:t>
                            </w:r>
                            <w:r w:rsidRPr="003175B3">
                              <w:rPr>
                                <w:rFonts w:cs="Nirmala UI"/>
                                <w:color w:val="000000" w:themeColor="text1"/>
                                <w:sz w:val="28"/>
                                <w:szCs w:val="28"/>
                                <w:cs/>
                                <w:lang w:bidi="bn-IN"/>
                              </w:rPr>
                              <w:t>উপকরণ</w:t>
                            </w:r>
                          </w:p>
                        </w:txbxContent>
                      </wps:txbx>
                      <wps:bodyPr wrap="square" rtlCol="0">
                        <a:noAutofit/>
                      </wps:bodyPr>
                    </wps:wsp>
                  </a:graphicData>
                </a:graphic>
              </wp:inline>
            </w:drawing>
          </mc:Choice>
          <mc:Fallback>
            <w:pict>
              <v:shape w14:anchorId="62C05FC7" id="TextBox 16" o:spid="_x0000_s1829" type="#_x0000_t202" alt="TS1 - Teacher Sheet 1/2&#10;&#10;" style="width:279.2pt;height: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" filled="f" stroked="f">
                <v:textbox>
                  <w:txbxContent>
                    <w:p w14:paraId="015883C5" w14:textId="77777777" w:rsidR="00C515A5" w:rsidRPr="002D38AC" w:rsidRDefault="00C515A5" w:rsidP="004B2D72">
                      <w:pPr>
                        <w:rPr>
                          <w:rFonts w:cs="Arial"/>
                          <w:sz w:val="28"/>
                          <w:szCs w:val="28"/>
                          <w:cs/>
                          <w:lang w:bidi="bn-IN"/>
                        </w:rPr>
                      </w:pPr>
                      <w:r w:rsidRPr="003175B3">
                        <w:rPr>
                          <w:rFonts w:cs="Nirmala UI"/>
                          <w:color w:val="000000" w:themeColor="text1"/>
                          <w:sz w:val="28"/>
                          <w:szCs w:val="28"/>
                          <w:cs/>
                          <w:lang w:bidi="bn-IN"/>
                        </w:rPr>
                        <w:t>প্রয়োজনীয়</w:t>
                      </w:r>
                      <w:r>
                        <w:rPr>
                          <w:rFonts w:cs="Arial"/>
                          <w:color w:val="000000" w:themeColor="text1"/>
                          <w:sz w:val="28"/>
                          <w:szCs w:val="28"/>
                          <w:cs/>
                          <w:lang w:bidi="bn-IN"/>
                        </w:rPr>
                        <w:t xml:space="preserve"> </w:t>
                      </w:r>
                      <w:r w:rsidRPr="003175B3">
                        <w:rPr>
                          <w:rFonts w:cs="Nirmala UI"/>
                          <w:color w:val="000000" w:themeColor="text1"/>
                          <w:sz w:val="28"/>
                          <w:szCs w:val="28"/>
                          <w:cs/>
                          <w:lang w:bidi="bn-IN"/>
                        </w:rPr>
                        <w:t>উপকরণ</w:t>
                      </w:r>
                    </w:p>
                  </w:txbxContent>
                </v:textbox>
                <w10:anchorlock/>
              </v:shape>
            </w:pict>
          </mc:Fallback>
        </mc:AlternateContent>
      </w:r>
    </w:p>
    <w:p w14:paraId="7510C995" w14:textId="60BC8099" w:rsidR="004B2D72" w:rsidRPr="00870893" w:rsidRDefault="004B2D72" w:rsidP="006F5F1A">
      <w:pPr>
        <w:pStyle w:val="ListParagraph"/>
        <w:tabs>
          <w:tab w:val="right" w:pos="9192"/>
        </w:tabs>
        <w:ind w:left="0"/>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1B5444EE" wp14:editId="7AC7687F">
                <wp:extent cx="1985958" cy="857250"/>
                <wp:effectExtent l="0" t="0" r="0" b="0"/>
                <wp:docPr id="3026" name="TextBox 5"/>
                <wp:cNvGraphicFramePr/>
                <a:graphic xmlns:a="http://schemas.openxmlformats.org/drawingml/2006/main">
                  <a:graphicData uri="http://schemas.microsoft.com/office/word/2010/wordprocessingShape">
                    <wps:wsp>
                      <wps:cNvSpPr txBox="1"/>
                      <wps:spPr>
                        <a:xfrm>
                          <a:off x="0" y="0"/>
                          <a:ext cx="1985958" cy="857250"/>
                        </a:xfrm>
                        <a:prstGeom prst="rect">
                          <a:avLst/>
                        </a:prstGeom>
                        <a:noFill/>
                      </wps:spPr>
                      <wps:txbx>
                        <w:txbxContent>
                          <w:p w14:paraId="334DC05C" w14:textId="77777777" w:rsidR="00C515A5" w:rsidRPr="006F5F1A" w:rsidRDefault="00C515A5" w:rsidP="004B2D72">
                            <w:pPr>
                              <w:pStyle w:val="ListParagraph"/>
                              <w:numPr>
                                <w:ilvl w:val="0"/>
                                <w:numId w:val="96"/>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পেট্রি ডিশ</w:t>
                            </w:r>
                          </w:p>
                          <w:p w14:paraId="48D95CAB" w14:textId="77777777" w:rsidR="00C515A5" w:rsidRPr="006F5F1A" w:rsidRDefault="00C515A5" w:rsidP="004B2D72">
                            <w:pPr>
                              <w:pStyle w:val="ListParagraph"/>
                              <w:numPr>
                                <w:ilvl w:val="0"/>
                                <w:numId w:val="96"/>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হাইড্রোক্লোরিক এসিড</w:t>
                            </w:r>
                          </w:p>
                          <w:p w14:paraId="55C4DE64" w14:textId="77777777" w:rsidR="00C515A5" w:rsidRPr="006F5F1A" w:rsidRDefault="00C515A5" w:rsidP="004B2D72">
                            <w:pPr>
                              <w:pStyle w:val="ListParagraph"/>
                              <w:numPr>
                                <w:ilvl w:val="0"/>
                                <w:numId w:val="96"/>
                              </w:numPr>
                              <w:tabs>
                                <w:tab w:val="clear" w:pos="720"/>
                              </w:tabs>
                              <w:spacing w:after="0" w:line="240" w:lineRule="auto"/>
                              <w:ind w:left="709"/>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ওয়াক্স ক্রেয়ন/মার্কার</w:t>
                            </w:r>
                          </w:p>
                          <w:p w14:paraId="7C948D19" w14:textId="77777777" w:rsidR="00C515A5" w:rsidRPr="006F5F1A" w:rsidRDefault="00C515A5" w:rsidP="004B2D72">
                            <w:pPr>
                              <w:pStyle w:val="ListParagraph"/>
                              <w:numPr>
                                <w:ilvl w:val="0"/>
                                <w:numId w:val="96"/>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ভিত্তি আগর</w:t>
                            </w:r>
                          </w:p>
                        </w:txbxContent>
                      </wps:txbx>
                      <wps:bodyPr wrap="square" rtlCol="0">
                        <a:noAutofit/>
                      </wps:bodyPr>
                    </wps:wsp>
                  </a:graphicData>
                </a:graphic>
              </wp:inline>
            </w:drawing>
          </mc:Choice>
          <mc:Fallback>
            <w:pict>
              <v:shape w14:anchorId="1B5444EE" id="_x0000_s1830" type="#_x0000_t202" style="width:156.35pt;height: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" filled="f" stroked="f">
                <v:textbox>
                  <w:txbxContent>
                    <w:p w14:paraId="334DC05C" w14:textId="77777777" w:rsidR="00C515A5" w:rsidRPr="006F5F1A" w:rsidRDefault="00C515A5" w:rsidP="004B2D72">
                      <w:pPr>
                        <w:pStyle w:val="ListParagraph"/>
                        <w:numPr>
                          <w:ilvl w:val="0"/>
                          <w:numId w:val="96"/>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পেট্রি ডিশ</w:t>
                      </w:r>
                    </w:p>
                    <w:p w14:paraId="48D95CAB" w14:textId="77777777" w:rsidR="00C515A5" w:rsidRPr="006F5F1A" w:rsidRDefault="00C515A5" w:rsidP="004B2D72">
                      <w:pPr>
                        <w:pStyle w:val="ListParagraph"/>
                        <w:numPr>
                          <w:ilvl w:val="0"/>
                          <w:numId w:val="96"/>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হাইড্রোক্লোরিক এসিড</w:t>
                      </w:r>
                    </w:p>
                    <w:p w14:paraId="55C4DE64" w14:textId="77777777" w:rsidR="00C515A5" w:rsidRPr="006F5F1A" w:rsidRDefault="00C515A5" w:rsidP="004B2D72">
                      <w:pPr>
                        <w:pStyle w:val="ListParagraph"/>
                        <w:numPr>
                          <w:ilvl w:val="0"/>
                          <w:numId w:val="96"/>
                        </w:numPr>
                        <w:tabs>
                          <w:tab w:val="clear" w:pos="720"/>
                        </w:tabs>
                        <w:spacing w:after="0" w:line="240" w:lineRule="auto"/>
                        <w:ind w:left="709"/>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ওয়াক্স ক্রেয়ন/মার্কার</w:t>
                      </w:r>
                    </w:p>
                    <w:p w14:paraId="7C948D19" w14:textId="77777777" w:rsidR="00C515A5" w:rsidRPr="006F5F1A" w:rsidRDefault="00C515A5" w:rsidP="004B2D72">
                      <w:pPr>
                        <w:pStyle w:val="ListParagraph"/>
                        <w:numPr>
                          <w:ilvl w:val="0"/>
                          <w:numId w:val="96"/>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ভিত্তি আগর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3C23B0DD" wp14:editId="1B830FF8">
                <wp:extent cx="1828800" cy="685800"/>
                <wp:effectExtent l="0" t="0" r="0" b="0"/>
                <wp:docPr id="3027" name="TextBox 14"/>
                <wp:cNvGraphicFramePr/>
                <a:graphic xmlns:a="http://schemas.openxmlformats.org/drawingml/2006/main">
                  <a:graphicData uri="http://schemas.microsoft.com/office/word/2010/wordprocessingShape">
                    <wps:wsp>
                      <wps:cNvSpPr txBox="1"/>
                      <wps:spPr>
                        <a:xfrm>
                          <a:off x="0" y="0"/>
                          <a:ext cx="1828800" cy="685800"/>
                        </a:xfrm>
                        <a:prstGeom prst="rect">
                          <a:avLst/>
                        </a:prstGeom>
                        <a:noFill/>
                      </wps:spPr>
                      <wps:txbx>
                        <w:txbxContent>
                          <w:p w14:paraId="7069D0D0" w14:textId="77777777" w:rsidR="00C515A5" w:rsidRPr="009A4166" w:rsidRDefault="00C515A5" w:rsidP="006F5F1A">
                            <w:pPr>
                              <w:pStyle w:val="ListParagraph"/>
                              <w:numPr>
                                <w:ilvl w:val="0"/>
                                <w:numId w:val="97"/>
                              </w:numPr>
                              <w:spacing w:after="0" w:line="240" w:lineRule="auto"/>
                              <w:rPr>
                                <w:rFonts w:ascii="Nirmala UI" w:eastAsia="Times New Roman" w:hAnsi="Nirmala UI" w:cs="Nirmala UI"/>
                                <w:sz w:val="22"/>
                                <w:cs/>
                                <w:lang w:bidi="bn-IN"/>
                              </w:rPr>
                            </w:pPr>
                            <w:r w:rsidRPr="009A4166">
                              <w:rPr>
                                <w:rFonts w:ascii="Nirmala UI" w:hAnsi="Nirmala UI" w:cs="Nirmala UI"/>
                                <w:color w:val="000000" w:themeColor="text1"/>
                                <w:sz w:val="22"/>
                                <w:cs/>
                                <w:lang w:bidi="bn-IN"/>
                              </w:rPr>
                              <w:t>20টি টেস্ট টিউব</w:t>
                            </w:r>
                          </w:p>
                          <w:p w14:paraId="267CB267" w14:textId="35C65AC7" w:rsidR="00C515A5" w:rsidRPr="009A4166" w:rsidRDefault="00C515A5" w:rsidP="006F5F1A">
                            <w:pPr>
                              <w:pStyle w:val="ListParagraph"/>
                              <w:numPr>
                                <w:ilvl w:val="0"/>
                                <w:numId w:val="97"/>
                              </w:numPr>
                              <w:tabs>
                                <w:tab w:val="clear" w:pos="720"/>
                                <w:tab w:val="num" w:pos="567"/>
                              </w:tabs>
                              <w:spacing w:after="0" w:line="240" w:lineRule="auto"/>
                              <w:rPr>
                                <w:rFonts w:ascii="Nirmala UI" w:eastAsia="Times New Roman" w:hAnsi="Nirmala UI" w:cs="Nirmala UI"/>
                                <w:sz w:val="22"/>
                                <w:cs/>
                                <w:lang w:bidi="bn-IN"/>
                              </w:rPr>
                            </w:pPr>
                            <w:r>
                              <w:rPr>
                                <w:rFonts w:ascii="Nirmala UI" w:hAnsi="Nirmala UI" w:cs="Nirmala UI"/>
                                <w:color w:val="000000" w:themeColor="text1"/>
                                <w:sz w:val="22"/>
                                <w:lang w:val="en-IN" w:bidi="bn-IN"/>
                              </w:rPr>
                              <w:tab/>
                            </w:r>
                            <w:r w:rsidRPr="009A4166">
                              <w:rPr>
                                <w:rFonts w:ascii="Nirmala UI" w:hAnsi="Nirmala UI" w:cs="Nirmala UI"/>
                                <w:color w:val="000000" w:themeColor="text1"/>
                                <w:sz w:val="22"/>
                                <w:cs/>
                                <w:lang w:bidi="bn-IN"/>
                              </w:rPr>
                              <w:t>নিষ্পত্তিযোগ্য ড্রপার</w:t>
                            </w:r>
                          </w:p>
                          <w:p w14:paraId="18D4D031" w14:textId="77777777" w:rsidR="00C515A5" w:rsidRPr="009A4166" w:rsidRDefault="00C515A5" w:rsidP="006F5F1A">
                            <w:pPr>
                              <w:pStyle w:val="ListParagraph"/>
                              <w:numPr>
                                <w:ilvl w:val="0"/>
                                <w:numId w:val="97"/>
                              </w:numPr>
                              <w:spacing w:after="0" w:line="240" w:lineRule="auto"/>
                              <w:rPr>
                                <w:rFonts w:ascii="Nirmala UI" w:eastAsia="Times New Roman" w:hAnsi="Nirmala UI" w:cs="Nirmala UI"/>
                                <w:sz w:val="22"/>
                                <w:cs/>
                                <w:lang w:bidi="bn-IN"/>
                              </w:rPr>
                            </w:pPr>
                            <w:r w:rsidRPr="009A4166">
                              <w:rPr>
                                <w:rFonts w:ascii="Nirmala UI" w:hAnsi="Nirmala UI" w:cs="Nirmala UI"/>
                                <w:color w:val="000000" w:themeColor="text1"/>
                                <w:sz w:val="22"/>
                                <w:cs/>
                                <w:lang w:bidi="bn-IN"/>
                              </w:rPr>
                              <w:t>গরম প্লেট</w:t>
                            </w:r>
                          </w:p>
                        </w:txbxContent>
                      </wps:txbx>
                      <wps:bodyPr wrap="square" rtlCol="0">
                        <a:noAutofit/>
                      </wps:bodyPr>
                    </wps:wsp>
                  </a:graphicData>
                </a:graphic>
              </wp:inline>
            </w:drawing>
          </mc:Choice>
          <mc:Fallback>
            <w:pict>
              <v:shape w14:anchorId="3C23B0DD" id="TextBox 14" o:spid="_x0000_s1831" type="#_x0000_t202" style="width:2in;height: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" filled="f" stroked="f">
                <v:textbox>
                  <w:txbxContent>
                    <w:p w14:paraId="7069D0D0" w14:textId="77777777" w:rsidR="00C515A5" w:rsidRPr="009A4166" w:rsidRDefault="00C515A5" w:rsidP="006F5F1A">
                      <w:pPr>
                        <w:pStyle w:val="ListParagraph"/>
                        <w:numPr>
                          <w:ilvl w:val="0"/>
                          <w:numId w:val="97"/>
                        </w:numPr>
                        <w:spacing w:after="0" w:line="240" w:lineRule="auto"/>
                        <w:rPr>
                          <w:rFonts w:ascii="Nirmala UI" w:eastAsia="Times New Roman" w:hAnsi="Nirmala UI" w:cs="Nirmala UI"/>
                          <w:sz w:val="22"/>
                          <w:cs/>
                          <w:lang w:bidi="bn-IN"/>
                        </w:rPr>
                      </w:pPr>
                      <w:r w:rsidRPr="009A4166">
                        <w:rPr>
                          <w:rFonts w:ascii="Nirmala UI" w:hAnsi="Nirmala UI" w:cs="Nirmala UI"/>
                          <w:color w:val="000000" w:themeColor="text1"/>
                          <w:sz w:val="22"/>
                          <w:cs/>
                          <w:lang w:bidi="bn-IN"/>
                        </w:rPr>
                        <w:t>20টি টেস্ট টিউব</w:t>
                      </w:r>
                    </w:p>
                    <w:p w14:paraId="267CB267" w14:textId="35C65AC7" w:rsidR="00C515A5" w:rsidRPr="009A4166" w:rsidRDefault="00C515A5" w:rsidP="006F5F1A">
                      <w:pPr>
                        <w:pStyle w:val="ListParagraph"/>
                        <w:numPr>
                          <w:ilvl w:val="0"/>
                          <w:numId w:val="97"/>
                        </w:numPr>
                        <w:tabs>
                          <w:tab w:val="clear" w:pos="720"/>
                          <w:tab w:val="num" w:pos="567"/>
                        </w:tabs>
                        <w:spacing w:after="0" w:line="240" w:lineRule="auto"/>
                        <w:rPr>
                          <w:rFonts w:ascii="Nirmala UI" w:eastAsia="Times New Roman" w:hAnsi="Nirmala UI" w:cs="Nirmala UI"/>
                          <w:sz w:val="22"/>
                          <w:cs/>
                          <w:lang w:bidi="bn-IN"/>
                        </w:rPr>
                      </w:pPr>
                      <w:r>
                        <w:rPr>
                          <w:rFonts w:ascii="Nirmala UI" w:hAnsi="Nirmala UI" w:cs="Nirmala UI"/>
                          <w:color w:val="000000" w:themeColor="text1"/>
                          <w:sz w:val="22"/>
                          <w:lang w:val="en-IN" w:bidi="bn-IN"/>
                        </w:rPr>
                        <w:tab/>
                      </w:r>
                      <w:r w:rsidRPr="009A4166">
                        <w:rPr>
                          <w:rFonts w:ascii="Nirmala UI" w:hAnsi="Nirmala UI" w:cs="Nirmala UI"/>
                          <w:color w:val="000000" w:themeColor="text1"/>
                          <w:sz w:val="22"/>
                          <w:cs/>
                          <w:lang w:bidi="bn-IN"/>
                        </w:rPr>
                        <w:t>নিষ্পত্তিযোগ্য ড্রপার</w:t>
                      </w:r>
                    </w:p>
                    <w:p w14:paraId="18D4D031" w14:textId="77777777" w:rsidR="00C515A5" w:rsidRPr="009A4166" w:rsidRDefault="00C515A5" w:rsidP="006F5F1A">
                      <w:pPr>
                        <w:pStyle w:val="ListParagraph"/>
                        <w:numPr>
                          <w:ilvl w:val="0"/>
                          <w:numId w:val="97"/>
                        </w:numPr>
                        <w:spacing w:after="0" w:line="240" w:lineRule="auto"/>
                        <w:rPr>
                          <w:rFonts w:ascii="Nirmala UI" w:eastAsia="Times New Roman" w:hAnsi="Nirmala UI" w:cs="Nirmala UI"/>
                          <w:sz w:val="22"/>
                          <w:cs/>
                          <w:lang w:bidi="bn-IN"/>
                        </w:rPr>
                      </w:pPr>
                      <w:r w:rsidRPr="009A4166">
                        <w:rPr>
                          <w:rFonts w:ascii="Nirmala UI" w:hAnsi="Nirmala UI" w:cs="Nirmala UI"/>
                          <w:color w:val="000000" w:themeColor="text1"/>
                          <w:sz w:val="22"/>
                          <w:cs/>
                          <w:lang w:bidi="bn-IN"/>
                        </w:rPr>
                        <w:t>গরম প্লেট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0AB7AD1" wp14:editId="1A93B963">
                <wp:extent cx="2009775" cy="704850"/>
                <wp:effectExtent l="0" t="0" r="0" b="0"/>
                <wp:docPr id="3028" name="TextBox 15"/>
                <wp:cNvGraphicFramePr/>
                <a:graphic xmlns:a="http://schemas.openxmlformats.org/drawingml/2006/main">
                  <a:graphicData uri="http://schemas.microsoft.com/office/word/2010/wordprocessingShape">
                    <wps:wsp>
                      <wps:cNvSpPr txBox="1"/>
                      <wps:spPr>
                        <a:xfrm>
                          <a:off x="0" y="0"/>
                          <a:ext cx="2009775" cy="704850"/>
                        </a:xfrm>
                        <a:prstGeom prst="rect">
                          <a:avLst/>
                        </a:prstGeom>
                        <a:noFill/>
                      </wps:spPr>
                      <wps:txbx>
                        <w:txbxContent>
                          <w:p w14:paraId="01DB3C3D" w14:textId="77777777" w:rsidR="00C515A5" w:rsidRPr="006F5F1A" w:rsidRDefault="00C515A5" w:rsidP="004B2D72">
                            <w:pPr>
                              <w:pStyle w:val="ListParagraph"/>
                              <w:numPr>
                                <w:ilvl w:val="0"/>
                                <w:numId w:val="98"/>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5টি টেস্ট টিউবের তাক</w:t>
                            </w:r>
                          </w:p>
                          <w:p w14:paraId="52A29C84" w14:textId="77777777" w:rsidR="00C515A5" w:rsidRPr="006F5F1A" w:rsidRDefault="00C515A5" w:rsidP="004B2D72">
                            <w:pPr>
                              <w:pStyle w:val="ListParagraph"/>
                              <w:numPr>
                                <w:ilvl w:val="0"/>
                                <w:numId w:val="98"/>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কর্ক বোরার</w:t>
                            </w:r>
                          </w:p>
                          <w:p w14:paraId="435B622D" w14:textId="77777777" w:rsidR="00C515A5" w:rsidRPr="006F5F1A" w:rsidRDefault="00C515A5" w:rsidP="004B2D72">
                            <w:pPr>
                              <w:pStyle w:val="ListParagraph"/>
                              <w:numPr>
                                <w:ilvl w:val="0"/>
                                <w:numId w:val="98"/>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ফেনল রেড</w:t>
                            </w:r>
                          </w:p>
                        </w:txbxContent>
                      </wps:txbx>
                      <wps:bodyPr wrap="square" rtlCol="0">
                        <a:noAutofit/>
                      </wps:bodyPr>
                    </wps:wsp>
                  </a:graphicData>
                </a:graphic>
              </wp:inline>
            </w:drawing>
          </mc:Choice>
          <mc:Fallback>
            <w:pict>
              <v:shape w14:anchorId="50AB7AD1" id="TextBox 15" o:spid="_x0000_s1832" type="#_x0000_t202" style="width:158.2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" filled="f" stroked="f">
                <v:textbox>
                  <w:txbxContent>
                    <w:p w14:paraId="01DB3C3D" w14:textId="77777777" w:rsidR="00C515A5" w:rsidRPr="006F5F1A" w:rsidRDefault="00C515A5" w:rsidP="004B2D72">
                      <w:pPr>
                        <w:pStyle w:val="ListParagraph"/>
                        <w:numPr>
                          <w:ilvl w:val="0"/>
                          <w:numId w:val="98"/>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5টি টেস্ট টিউবের তাক</w:t>
                      </w:r>
                    </w:p>
                    <w:p w14:paraId="52A29C84" w14:textId="77777777" w:rsidR="00C515A5" w:rsidRPr="006F5F1A" w:rsidRDefault="00C515A5" w:rsidP="004B2D72">
                      <w:pPr>
                        <w:pStyle w:val="ListParagraph"/>
                        <w:numPr>
                          <w:ilvl w:val="0"/>
                          <w:numId w:val="98"/>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কর্ক বোরার</w:t>
                      </w:r>
                    </w:p>
                    <w:p w14:paraId="435B622D" w14:textId="77777777" w:rsidR="00C515A5" w:rsidRPr="006F5F1A" w:rsidRDefault="00C515A5" w:rsidP="004B2D72">
                      <w:pPr>
                        <w:pStyle w:val="ListParagraph"/>
                        <w:numPr>
                          <w:ilvl w:val="0"/>
                          <w:numId w:val="98"/>
                        </w:numPr>
                        <w:spacing w:after="0" w:line="240" w:lineRule="auto"/>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ফেনল রেড</w:t>
                      </w:r>
                    </w:p>
                  </w:txbxContent>
                </v:textbox>
                <w10:anchorlock/>
              </v:shape>
            </w:pict>
          </mc:Fallback>
        </mc:AlternateContent>
      </w:r>
    </w:p>
    <w:p w14:paraId="0FB3F181" w14:textId="31126A1A" w:rsidR="00831CAB" w:rsidRPr="00870893" w:rsidRDefault="00831CAB" w:rsidP="00831CAB">
      <w:pPr>
        <w:pStyle w:val="ListParagraph"/>
        <w:ind w:left="0"/>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77C83563" wp14:editId="00FDE2F3">
                <wp:extent cx="6033871" cy="1626781"/>
                <wp:effectExtent l="0" t="0" r="0" b="0"/>
                <wp:docPr id="3023" name="TextBox 9"/>
                <wp:cNvGraphicFramePr/>
                <a:graphic xmlns:a="http://schemas.openxmlformats.org/drawingml/2006/main">
                  <a:graphicData uri="http://schemas.microsoft.com/office/word/2010/wordprocessingShape">
                    <wps:wsp>
                      <wps:cNvSpPr txBox="1"/>
                      <wps:spPr>
                        <a:xfrm>
                          <a:off x="0" y="0"/>
                          <a:ext cx="6033871" cy="1626781"/>
                        </a:xfrm>
                        <a:prstGeom prst="rect">
                          <a:avLst/>
                        </a:prstGeom>
                        <a:noFill/>
                      </wps:spPr>
                      <wps:txbx>
                        <w:txbxContent>
                          <w:p w14:paraId="200DAD29" w14:textId="77777777" w:rsidR="00C515A5" w:rsidRPr="006F5F1A" w:rsidRDefault="00C515A5" w:rsidP="009A4166">
                            <w:pPr>
                              <w:spacing w:after="80" w:line="240" w:lineRule="auto"/>
                              <w:rPr>
                                <w:rFonts w:ascii="Nirmala UI" w:hAnsi="Nirmala UI" w:cs="Nirmala UI"/>
                                <w:sz w:val="20"/>
                                <w:szCs w:val="20"/>
                                <w:cs/>
                                <w:lang w:bidi="bn-IN"/>
                              </w:rPr>
                            </w:pPr>
                            <w:r w:rsidRPr="006F5F1A">
                              <w:rPr>
                                <w:rFonts w:ascii="Nirmala UI" w:hAnsi="Nirmala UI" w:cs="Nirmala UI"/>
                                <w:color w:val="000000" w:themeColor="text1"/>
                                <w:szCs w:val="24"/>
                                <w:cs/>
                                <w:lang w:bidi="bn-IN"/>
                              </w:rPr>
                              <w:t>আগার প্লেট প্রস্তুতি</w:t>
                            </w:r>
                          </w:p>
                          <w:p w14:paraId="47B8C5C0" w14:textId="77777777" w:rsidR="00C515A5" w:rsidRPr="006F5F1A" w:rsidRDefault="00C515A5" w:rsidP="006F5F1A">
                            <w:pPr>
                              <w:pStyle w:val="ListParagraph"/>
                              <w:numPr>
                                <w:ilvl w:val="0"/>
                                <w:numId w:val="94"/>
                              </w:numPr>
                              <w:spacing w:after="0" w:line="240" w:lineRule="auto"/>
                              <w:rPr>
                                <w:rFonts w:ascii="Nirmala UI" w:eastAsia="Times New Roman" w:hAnsi="Nirmala UI" w:cs="Nirmala UI"/>
                                <w:sz w:val="20"/>
                                <w:szCs w:val="20"/>
                                <w:cs/>
                                <w:lang w:bidi="bn-IN"/>
                              </w:rPr>
                            </w:pPr>
                            <w:r w:rsidRPr="006F5F1A">
                              <w:rPr>
                                <w:rFonts w:ascii="Nirmala UI" w:hAnsi="Nirmala UI" w:cs="Nirmala UI"/>
                                <w:color w:val="000000" w:themeColor="text1"/>
                                <w:sz w:val="20"/>
                                <w:szCs w:val="20"/>
                                <w:cs/>
                                <w:lang w:bidi="bn-IN"/>
                              </w:rPr>
                              <w:t>প্রস্তুতকারকের নির্দেশ অনুসরণ করে 100 মিলি বেস আগার তৈরি করুন</w:t>
                            </w:r>
                            <w:r w:rsidRPr="006F5F1A">
                              <w:rPr>
                                <w:rFonts w:ascii="Nirmala UI" w:hAnsi="Nirmala UI" w:cs="Nirmala UI"/>
                                <w:color w:val="000000" w:themeColor="text1"/>
                                <w:sz w:val="20"/>
                                <w:szCs w:val="20"/>
                                <w:cs/>
                                <w:lang w:bidi="hi-IN"/>
                              </w:rPr>
                              <w:t>।</w:t>
                            </w:r>
                          </w:p>
                          <w:p w14:paraId="16873803" w14:textId="77777777" w:rsidR="00C515A5" w:rsidRPr="006F5F1A" w:rsidRDefault="00C515A5" w:rsidP="006F5F1A">
                            <w:pPr>
                              <w:pStyle w:val="ListParagraph"/>
                              <w:numPr>
                                <w:ilvl w:val="0"/>
                                <w:numId w:val="94"/>
                              </w:numPr>
                              <w:spacing w:after="0" w:line="240" w:lineRule="auto"/>
                              <w:rPr>
                                <w:rFonts w:ascii="Nirmala UI" w:eastAsia="Times New Roman" w:hAnsi="Nirmala UI" w:cs="Nirmala UI"/>
                                <w:sz w:val="20"/>
                                <w:szCs w:val="20"/>
                                <w:cs/>
                                <w:lang w:bidi="bn-IN"/>
                              </w:rPr>
                            </w:pPr>
                            <w:r w:rsidRPr="006F5F1A">
                              <w:rPr>
                                <w:rFonts w:ascii="Nirmala UI" w:hAnsi="Nirmala UI" w:cs="Nirmala UI"/>
                                <w:color w:val="000000" w:themeColor="text1"/>
                                <w:sz w:val="20"/>
                                <w:szCs w:val="20"/>
                                <w:cs/>
                                <w:lang w:bidi="bn-IN"/>
                              </w:rPr>
                              <w:t>সামান্য ঠাণ্ডা হলে, কিন্তু শক্ত না হওয়া অব‌স্থাইয়, 1টি আগার প্লেট ঢেলে দিন (কোনও বৃদ্ধি না দেখানোর জন্য)</w:t>
                            </w:r>
                            <w:r w:rsidRPr="006F5F1A">
                              <w:rPr>
                                <w:rFonts w:ascii="Nirmala UI" w:hAnsi="Nirmala UI" w:cs="Nirmala UI"/>
                                <w:color w:val="000000" w:themeColor="text1"/>
                                <w:sz w:val="20"/>
                                <w:szCs w:val="20"/>
                                <w:cs/>
                                <w:lang w:bidi="hi-IN"/>
                              </w:rPr>
                              <w:t>।</w:t>
                            </w:r>
                            <w:r w:rsidRPr="006F5F1A">
                              <w:rPr>
                                <w:rFonts w:ascii="Nirmala UI" w:hAnsi="Nirmala UI" w:cs="Nirmala UI"/>
                                <w:color w:val="000000" w:themeColor="text1"/>
                                <w:sz w:val="20"/>
                                <w:szCs w:val="20"/>
                                <w:cs/>
                                <w:lang w:bidi="bn-IN"/>
                              </w:rPr>
                              <w:t xml:space="preserve"> সম্পূর্ণ হলে, আগারকে একটি গভীর লাল/গাঢ় কমলা রং-এ পরিণত করার জন্য পর্যাপ্ত পরিমাণে (~10 ফোঁটা) 2 - 4% ফেনল রেড যোগ করুন এবং ভালভাবে মেশান</w:t>
                            </w:r>
                            <w:r w:rsidRPr="006F5F1A">
                              <w:rPr>
                                <w:rFonts w:ascii="Nirmala UI" w:hAnsi="Nirmala UI" w:cs="Nirmala UI"/>
                                <w:color w:val="000000" w:themeColor="text1"/>
                                <w:sz w:val="20"/>
                                <w:szCs w:val="20"/>
                                <w:cs/>
                                <w:lang w:bidi="hi-IN"/>
                              </w:rPr>
                              <w:t>।</w:t>
                            </w:r>
                          </w:p>
                          <w:p w14:paraId="5C7C75B9" w14:textId="3ACC1ECE" w:rsidR="00C515A5" w:rsidRPr="006F5F1A" w:rsidRDefault="00C515A5" w:rsidP="006F5F1A">
                            <w:pPr>
                              <w:pStyle w:val="ListParagraph"/>
                              <w:numPr>
                                <w:ilvl w:val="0"/>
                                <w:numId w:val="94"/>
                              </w:numPr>
                              <w:spacing w:after="0" w:line="240" w:lineRule="auto"/>
                              <w:rPr>
                                <w:rFonts w:ascii="Nirmala UI" w:eastAsia="Times New Roman" w:hAnsi="Nirmala UI" w:cs="Nirmala UI"/>
                                <w:sz w:val="20"/>
                                <w:szCs w:val="20"/>
                                <w:cs/>
                                <w:lang w:bidi="bn-IN"/>
                              </w:rPr>
                            </w:pPr>
                            <w:r w:rsidRPr="006F5F1A">
                              <w:rPr>
                                <w:rFonts w:ascii="Nirmala UI" w:hAnsi="Nirmala UI" w:cs="Nirmala UI"/>
                                <w:color w:val="000000" w:themeColor="text1"/>
                                <w:sz w:val="20"/>
                                <w:szCs w:val="20"/>
                                <w:cs/>
                                <w:lang w:bidi="bn-IN"/>
                              </w:rPr>
                              <w:t>প্রতিটি পেট্রি ডিশে প্রায় 20 মিলি ঢালুন এবং ঠান্ডা হতে ছেড়ে দিন</w:t>
                            </w:r>
                            <w:r w:rsidRPr="006F5F1A">
                              <w:rPr>
                                <w:rFonts w:ascii="Nirmala UI" w:hAnsi="Nirmala UI" w:cs="Nirmala UI"/>
                                <w:color w:val="000000" w:themeColor="text1"/>
                                <w:sz w:val="20"/>
                                <w:szCs w:val="20"/>
                                <w:cs/>
                                <w:lang w:bidi="hi-IN"/>
                              </w:rPr>
                              <w:t>।</w:t>
                            </w:r>
                          </w:p>
                          <w:p w14:paraId="2DBD219C" w14:textId="77777777" w:rsidR="00C515A5" w:rsidRPr="006F5F1A" w:rsidRDefault="00C515A5" w:rsidP="006F5F1A">
                            <w:pPr>
                              <w:pStyle w:val="ListParagraph"/>
                              <w:numPr>
                                <w:ilvl w:val="0"/>
                                <w:numId w:val="94"/>
                              </w:numPr>
                              <w:spacing w:after="0" w:line="240" w:lineRule="auto"/>
                              <w:rPr>
                                <w:rFonts w:ascii="Nirmala UI" w:eastAsia="Times New Roman" w:hAnsi="Nirmala UI" w:cs="Nirmala UI"/>
                                <w:sz w:val="20"/>
                                <w:szCs w:val="20"/>
                                <w:cs/>
                                <w:lang w:bidi="bn-IN"/>
                              </w:rPr>
                            </w:pPr>
                            <w:r w:rsidRPr="006F5F1A">
                              <w:rPr>
                                <w:rFonts w:ascii="Nirmala UI" w:hAnsi="Nirmala UI" w:cs="Nirmala UI"/>
                                <w:color w:val="000000" w:themeColor="text1"/>
                                <w:sz w:val="20"/>
                                <w:szCs w:val="20"/>
                                <w:cs/>
                                <w:lang w:bidi="bn-IN"/>
                              </w:rPr>
                              <w:t>শক্ত হয়ে গেলে, প্রতিটি আগার প্লেটে 5টি সমানভাবে ব্যবধানযুক্ত বোর গর্ত করুন</w:t>
                            </w:r>
                            <w:r w:rsidRPr="006F5F1A">
                              <w:rPr>
                                <w:rFonts w:ascii="Nirmala UI" w:hAnsi="Nirmala UI" w:cs="Nirmala UI"/>
                                <w:color w:val="000000" w:themeColor="text1"/>
                                <w:sz w:val="20"/>
                                <w:szCs w:val="20"/>
                                <w:cs/>
                                <w:lang w:bidi="hi-IN"/>
                              </w:rPr>
                              <w:t>।</w:t>
                            </w:r>
                          </w:p>
                          <w:p w14:paraId="4BBF2A9F" w14:textId="77777777" w:rsidR="00C515A5" w:rsidRPr="006F5F1A" w:rsidRDefault="00C515A5" w:rsidP="006F5F1A">
                            <w:pPr>
                              <w:pStyle w:val="ListParagraph"/>
                              <w:numPr>
                                <w:ilvl w:val="0"/>
                                <w:numId w:val="94"/>
                              </w:numPr>
                              <w:spacing w:after="0" w:line="240" w:lineRule="auto"/>
                              <w:rPr>
                                <w:rFonts w:ascii="Nirmala UI" w:eastAsia="Times New Roman" w:hAnsi="Nirmala UI" w:cs="Nirmala UI"/>
                                <w:sz w:val="20"/>
                                <w:szCs w:val="20"/>
                                <w:cs/>
                                <w:lang w:bidi="bn-IN"/>
                              </w:rPr>
                            </w:pPr>
                            <w:r w:rsidRPr="006F5F1A">
                              <w:rPr>
                                <w:rFonts w:ascii="Nirmala UI" w:hAnsi="Nirmala UI" w:cs="Nirmala UI"/>
                                <w:color w:val="000000" w:themeColor="text1"/>
                                <w:sz w:val="20"/>
                                <w:szCs w:val="20"/>
                                <w:cs/>
                                <w:lang w:bidi="bn-IN"/>
                              </w:rPr>
                              <w:t>প্রতিটি পেট্রি ডিশকে রোগী A, B, C এবং D দিয়ে লেবেল করুন</w:t>
                            </w:r>
                          </w:p>
                        </w:txbxContent>
                      </wps:txbx>
                      <wps:bodyPr wrap="square" rtlCol="0">
                        <a:noAutofit/>
                      </wps:bodyPr>
                    </wps:wsp>
                  </a:graphicData>
                </a:graphic>
              </wp:inline>
            </w:drawing>
          </mc:Choice>
          <mc:Fallback>
            <w:pict>
              <v:shape w14:anchorId="77C83563" id="_x0000_s1833" type="#_x0000_t202" style="width:475.1pt;height:12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" filled="f" stroked="f">
                <v:textbox>
                  <w:txbxContent>
                    <w:p w14:paraId="200DAD29" w14:textId="77777777" w:rsidR="00C515A5" w:rsidRPr="006F5F1A" w:rsidRDefault="00C515A5" w:rsidP="009A4166">
                      <w:pPr>
                        <w:spacing w:after="80" w:line="240" w:lineRule="auto"/>
                        <w:rPr>
                          <w:rFonts w:ascii="Nirmala UI" w:hAnsi="Nirmala UI" w:cs="Nirmala UI"/>
                          <w:sz w:val="20"/>
                          <w:szCs w:val="20"/>
                          <w:cs/>
                          <w:lang w:bidi="bn-IN"/>
                        </w:rPr>
                      </w:pPr>
                      <w:r w:rsidRPr="006F5F1A">
                        <w:rPr>
                          <w:rFonts w:ascii="Nirmala UI" w:hAnsi="Nirmala UI" w:cs="Nirmala UI"/>
                          <w:color w:val="000000" w:themeColor="text1"/>
                          <w:szCs w:val="24"/>
                          <w:cs/>
                          <w:lang w:bidi="bn-IN"/>
                        </w:rPr>
                        <w:t>আগার প্লেট প্রস্তুতি</w:t>
                      </w:r>
                    </w:p>
                    <w:p w14:paraId="47B8C5C0" w14:textId="77777777" w:rsidR="00C515A5" w:rsidRPr="006F5F1A" w:rsidRDefault="00C515A5" w:rsidP="006F5F1A">
                      <w:pPr>
                        <w:pStyle w:val="ListParagraph"/>
                        <w:numPr>
                          <w:ilvl w:val="0"/>
                          <w:numId w:val="94"/>
                        </w:numPr>
                        <w:spacing w:after="0" w:line="240" w:lineRule="auto"/>
                        <w:rPr>
                          <w:rFonts w:ascii="Nirmala UI" w:eastAsia="Times New Roman" w:hAnsi="Nirmala UI" w:cs="Nirmala UI"/>
                          <w:sz w:val="20"/>
                          <w:szCs w:val="20"/>
                          <w:cs/>
                          <w:lang w:bidi="bn-IN"/>
                        </w:rPr>
                      </w:pPr>
                      <w:r w:rsidRPr="006F5F1A">
                        <w:rPr>
                          <w:rFonts w:ascii="Nirmala UI" w:hAnsi="Nirmala UI" w:cs="Nirmala UI"/>
                          <w:color w:val="000000" w:themeColor="text1"/>
                          <w:sz w:val="20"/>
                          <w:szCs w:val="20"/>
                          <w:cs/>
                          <w:lang w:bidi="bn-IN"/>
                        </w:rPr>
                        <w:t>প্রস্তুতকারকের নির্দেশ অনুসরণ করে 100 মিলি বেস আগার তৈরি করুন</w:t>
                      </w:r>
                      <w:r w:rsidRPr="006F5F1A">
                        <w:rPr>
                          <w:rFonts w:ascii="Nirmala UI" w:hAnsi="Nirmala UI" w:cs="Nirmala UI"/>
                          <w:color w:val="000000" w:themeColor="text1"/>
                          <w:sz w:val="20"/>
                          <w:szCs w:val="20"/>
                          <w:cs/>
                          <w:lang w:bidi="hi-IN"/>
                        </w:rPr>
                        <w:t>।</w:t>
                      </w:r>
                    </w:p>
                    <w:p w14:paraId="16873803" w14:textId="77777777" w:rsidR="00C515A5" w:rsidRPr="006F5F1A" w:rsidRDefault="00C515A5" w:rsidP="006F5F1A">
                      <w:pPr>
                        <w:pStyle w:val="ListParagraph"/>
                        <w:numPr>
                          <w:ilvl w:val="0"/>
                          <w:numId w:val="94"/>
                        </w:numPr>
                        <w:spacing w:after="0" w:line="240" w:lineRule="auto"/>
                        <w:rPr>
                          <w:rFonts w:ascii="Nirmala UI" w:eastAsia="Times New Roman" w:hAnsi="Nirmala UI" w:cs="Nirmala UI"/>
                          <w:sz w:val="20"/>
                          <w:szCs w:val="20"/>
                          <w:cs/>
                          <w:lang w:bidi="bn-IN"/>
                        </w:rPr>
                      </w:pPr>
                      <w:r w:rsidRPr="006F5F1A">
                        <w:rPr>
                          <w:rFonts w:ascii="Nirmala UI" w:hAnsi="Nirmala UI" w:cs="Nirmala UI"/>
                          <w:color w:val="000000" w:themeColor="text1"/>
                          <w:sz w:val="20"/>
                          <w:szCs w:val="20"/>
                          <w:cs/>
                          <w:lang w:bidi="bn-IN"/>
                        </w:rPr>
                        <w:t>সামান্য ঠাণ্ডা হলে, কিন্তু শক্ত না হওয়া অব‌স্থাইয়, 1টি আগার প্লেট ঢেলে দিন (কোনও বৃদ্ধি না দেখানোর জন্য)</w:t>
                      </w:r>
                      <w:r w:rsidRPr="006F5F1A">
                        <w:rPr>
                          <w:rFonts w:ascii="Nirmala UI" w:hAnsi="Nirmala UI" w:cs="Nirmala UI"/>
                          <w:color w:val="000000" w:themeColor="text1"/>
                          <w:sz w:val="20"/>
                          <w:szCs w:val="20"/>
                          <w:cs/>
                          <w:lang w:bidi="hi-IN"/>
                        </w:rPr>
                        <w:t>।</w:t>
                      </w:r>
                      <w:r w:rsidRPr="006F5F1A">
                        <w:rPr>
                          <w:rFonts w:ascii="Nirmala UI" w:hAnsi="Nirmala UI" w:cs="Nirmala UI"/>
                          <w:color w:val="000000" w:themeColor="text1"/>
                          <w:sz w:val="20"/>
                          <w:szCs w:val="20"/>
                          <w:cs/>
                          <w:lang w:bidi="bn-IN"/>
                        </w:rPr>
                        <w:t xml:space="preserve"> সম্পূর্ণ হলে, আগারকে একটি গভীর লাল/গাঢ় কমলা রং-এ পরিণত করার জন্য পর্যাপ্ত পরিমাণে (~10 ফোঁটা) 2 - 4% ফেনল রেড যোগ করুন এবং ভালভাবে মেশান</w:t>
                      </w:r>
                      <w:r w:rsidRPr="006F5F1A">
                        <w:rPr>
                          <w:rFonts w:ascii="Nirmala UI" w:hAnsi="Nirmala UI" w:cs="Nirmala UI"/>
                          <w:color w:val="000000" w:themeColor="text1"/>
                          <w:sz w:val="20"/>
                          <w:szCs w:val="20"/>
                          <w:cs/>
                          <w:lang w:bidi="hi-IN"/>
                        </w:rPr>
                        <w:t>।</w:t>
                      </w:r>
                    </w:p>
                    <w:p w14:paraId="5C7C75B9" w14:textId="3ACC1ECE" w:rsidR="00C515A5" w:rsidRPr="006F5F1A" w:rsidRDefault="00C515A5" w:rsidP="006F5F1A">
                      <w:pPr>
                        <w:pStyle w:val="ListParagraph"/>
                        <w:numPr>
                          <w:ilvl w:val="0"/>
                          <w:numId w:val="94"/>
                        </w:numPr>
                        <w:spacing w:after="0" w:line="240" w:lineRule="auto"/>
                        <w:rPr>
                          <w:rFonts w:ascii="Nirmala UI" w:eastAsia="Times New Roman" w:hAnsi="Nirmala UI" w:cs="Nirmala UI"/>
                          <w:sz w:val="20"/>
                          <w:szCs w:val="20"/>
                          <w:cs/>
                          <w:lang w:bidi="bn-IN"/>
                        </w:rPr>
                      </w:pPr>
                      <w:r w:rsidRPr="006F5F1A">
                        <w:rPr>
                          <w:rFonts w:ascii="Nirmala UI" w:hAnsi="Nirmala UI" w:cs="Nirmala UI"/>
                          <w:color w:val="000000" w:themeColor="text1"/>
                          <w:sz w:val="20"/>
                          <w:szCs w:val="20"/>
                          <w:cs/>
                          <w:lang w:bidi="bn-IN"/>
                        </w:rPr>
                        <w:t>প্রতিটি পেট্রি ডিশে প্রায় 20 মিলি ঢালুন এবং ঠান্ডা হতে ছেড়ে দিন</w:t>
                      </w:r>
                      <w:r w:rsidRPr="006F5F1A">
                        <w:rPr>
                          <w:rFonts w:ascii="Nirmala UI" w:hAnsi="Nirmala UI" w:cs="Nirmala UI"/>
                          <w:color w:val="000000" w:themeColor="text1"/>
                          <w:sz w:val="20"/>
                          <w:szCs w:val="20"/>
                          <w:cs/>
                          <w:lang w:bidi="hi-IN"/>
                        </w:rPr>
                        <w:t>।</w:t>
                      </w:r>
                    </w:p>
                    <w:p w14:paraId="2DBD219C" w14:textId="77777777" w:rsidR="00C515A5" w:rsidRPr="006F5F1A" w:rsidRDefault="00C515A5" w:rsidP="006F5F1A">
                      <w:pPr>
                        <w:pStyle w:val="ListParagraph"/>
                        <w:numPr>
                          <w:ilvl w:val="0"/>
                          <w:numId w:val="94"/>
                        </w:numPr>
                        <w:spacing w:after="0" w:line="240" w:lineRule="auto"/>
                        <w:rPr>
                          <w:rFonts w:ascii="Nirmala UI" w:eastAsia="Times New Roman" w:hAnsi="Nirmala UI" w:cs="Nirmala UI"/>
                          <w:sz w:val="20"/>
                          <w:szCs w:val="20"/>
                          <w:cs/>
                          <w:lang w:bidi="bn-IN"/>
                        </w:rPr>
                      </w:pPr>
                      <w:r w:rsidRPr="006F5F1A">
                        <w:rPr>
                          <w:rFonts w:ascii="Nirmala UI" w:hAnsi="Nirmala UI" w:cs="Nirmala UI"/>
                          <w:color w:val="000000" w:themeColor="text1"/>
                          <w:sz w:val="20"/>
                          <w:szCs w:val="20"/>
                          <w:cs/>
                          <w:lang w:bidi="bn-IN"/>
                        </w:rPr>
                        <w:t>শক্ত হয়ে গেলে, প্রতিটি আগার প্লেটে 5টি সমানভাবে ব্যবধানযুক্ত বোর গর্ত করুন</w:t>
                      </w:r>
                      <w:r w:rsidRPr="006F5F1A">
                        <w:rPr>
                          <w:rFonts w:ascii="Nirmala UI" w:hAnsi="Nirmala UI" w:cs="Nirmala UI"/>
                          <w:color w:val="000000" w:themeColor="text1"/>
                          <w:sz w:val="20"/>
                          <w:szCs w:val="20"/>
                          <w:cs/>
                          <w:lang w:bidi="hi-IN"/>
                        </w:rPr>
                        <w:t>।</w:t>
                      </w:r>
                    </w:p>
                    <w:p w14:paraId="4BBF2A9F" w14:textId="77777777" w:rsidR="00C515A5" w:rsidRPr="006F5F1A" w:rsidRDefault="00C515A5" w:rsidP="006F5F1A">
                      <w:pPr>
                        <w:pStyle w:val="ListParagraph"/>
                        <w:numPr>
                          <w:ilvl w:val="0"/>
                          <w:numId w:val="94"/>
                        </w:numPr>
                        <w:spacing w:after="0" w:line="240" w:lineRule="auto"/>
                        <w:rPr>
                          <w:rFonts w:ascii="Nirmala UI" w:eastAsia="Times New Roman" w:hAnsi="Nirmala UI" w:cs="Nirmala UI"/>
                          <w:sz w:val="20"/>
                          <w:szCs w:val="20"/>
                          <w:cs/>
                          <w:lang w:bidi="bn-IN"/>
                        </w:rPr>
                      </w:pPr>
                      <w:r w:rsidRPr="006F5F1A">
                        <w:rPr>
                          <w:rFonts w:ascii="Nirmala UI" w:hAnsi="Nirmala UI" w:cs="Nirmala UI"/>
                          <w:color w:val="000000" w:themeColor="text1"/>
                          <w:sz w:val="20"/>
                          <w:szCs w:val="20"/>
                          <w:cs/>
                          <w:lang w:bidi="bn-IN"/>
                        </w:rPr>
                        <w:t>প্রতিটি পেট্রি ডিশকে রোগী A, B, C এবং D দিয়ে লেবেল করুন</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4A99652C" wp14:editId="57A54554">
                <wp:extent cx="6041114" cy="4422711"/>
                <wp:effectExtent l="0" t="0" r="0" b="0"/>
                <wp:docPr id="3024" name="TextBox 10"/>
                <wp:cNvGraphicFramePr/>
                <a:graphic xmlns:a="http://schemas.openxmlformats.org/drawingml/2006/main">
                  <a:graphicData uri="http://schemas.microsoft.com/office/word/2010/wordprocessingShape">
                    <wps:wsp>
                      <wps:cNvSpPr txBox="1"/>
                      <wps:spPr>
                        <a:xfrm>
                          <a:off x="0" y="0"/>
                          <a:ext cx="6041114" cy="4422711"/>
                        </a:xfrm>
                        <a:prstGeom prst="rect">
                          <a:avLst/>
                        </a:prstGeom>
                        <a:noFill/>
                      </wps:spPr>
                      <wps:txbx>
                        <w:txbxContent>
                          <w:p w14:paraId="5D60B489" w14:textId="77777777" w:rsidR="00C515A5" w:rsidRPr="006F5F1A" w:rsidRDefault="00C515A5" w:rsidP="006F5F1A">
                            <w:pPr>
                              <w:spacing w:line="240" w:lineRule="auto"/>
                              <w:rPr>
                                <w:rFonts w:ascii="Nirmala UI" w:hAnsi="Nirmala UI" w:cs="Nirmala UI"/>
                                <w:sz w:val="22"/>
                                <w:cs/>
                                <w:lang w:bidi="bn-IN"/>
                              </w:rPr>
                            </w:pPr>
                            <w:r w:rsidRPr="006F5F1A">
                              <w:rPr>
                                <w:rFonts w:ascii="Nirmala UI" w:hAnsi="Nirmala UI" w:cs="Nirmala UI"/>
                                <w:color w:val="000000" w:themeColor="text1"/>
                                <w:szCs w:val="24"/>
                                <w:cs/>
                                <w:lang w:bidi="bn-IN"/>
                              </w:rPr>
                              <w:t>অ্যান্টিবায়োটিক (টেস্ট-টিউব) প্রস্তুতি</w:t>
                            </w:r>
                          </w:p>
                          <w:tbl>
                            <w:tblPr>
                              <w:tblStyle w:val="TableGrid"/>
                              <w:tblW w:w="8895" w:type="dxa"/>
                              <w:tblLook w:val="0420" w:firstRow="1" w:lastRow="0" w:firstColumn="0" w:lastColumn="0" w:noHBand="0" w:noVBand="1"/>
                            </w:tblPr>
                            <w:tblGrid>
                              <w:gridCol w:w="1080"/>
                              <w:gridCol w:w="1367"/>
                              <w:gridCol w:w="1301"/>
                              <w:gridCol w:w="1718"/>
                              <w:gridCol w:w="1735"/>
                              <w:gridCol w:w="1694"/>
                            </w:tblGrid>
                            <w:tr w:rsidR="00C515A5" w:rsidRPr="006F5F1A" w14:paraId="5930DE06" w14:textId="77777777" w:rsidTr="00195465">
                              <w:trPr>
                                <w:trHeight w:val="172"/>
                              </w:trPr>
                              <w:tc>
                                <w:tcPr>
                                  <w:tcW w:w="1197" w:type="dxa"/>
                                  <w:hideMark/>
                                </w:tcPr>
                                <w:p w14:paraId="25CEA251"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রোগী</w:t>
                                  </w:r>
                                </w:p>
                              </w:tc>
                              <w:tc>
                                <w:tcPr>
                                  <w:tcW w:w="1398" w:type="dxa"/>
                                  <w:hideMark/>
                                </w:tcPr>
                                <w:p w14:paraId="0335B5ED"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 xml:space="preserve">পেনিসিলিন </w:t>
                                  </w:r>
                                </w:p>
                              </w:tc>
                              <w:tc>
                                <w:tcPr>
                                  <w:tcW w:w="1319" w:type="dxa"/>
                                  <w:hideMark/>
                                </w:tcPr>
                                <w:p w14:paraId="3E90F6ED" w14:textId="66C09DBF"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মেথিসিলিন</w:t>
                                  </w:r>
                                </w:p>
                              </w:tc>
                              <w:tc>
                                <w:tcPr>
                                  <w:tcW w:w="1761" w:type="dxa"/>
                                  <w:hideMark/>
                                </w:tcPr>
                                <w:p w14:paraId="5A5DB3EC"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এরিথ্রোমাইসিন</w:t>
                                  </w:r>
                                </w:p>
                              </w:tc>
                              <w:tc>
                                <w:tcPr>
                                  <w:tcW w:w="1739" w:type="dxa"/>
                                  <w:hideMark/>
                                </w:tcPr>
                                <w:p w14:paraId="57CC3CB3"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ভ্যানকোমাইসিন</w:t>
                                  </w:r>
                                </w:p>
                              </w:tc>
                              <w:tc>
                                <w:tcPr>
                                  <w:tcW w:w="1481" w:type="dxa"/>
                                  <w:hideMark/>
                                </w:tcPr>
                                <w:p w14:paraId="5141824E"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অ্যামোক্সিসিলিন</w:t>
                                  </w:r>
                                </w:p>
                              </w:tc>
                            </w:tr>
                            <w:tr w:rsidR="00C515A5" w:rsidRPr="006F5F1A" w14:paraId="2B1A3292" w14:textId="77777777" w:rsidTr="00195465">
                              <w:trPr>
                                <w:trHeight w:val="172"/>
                              </w:trPr>
                              <w:tc>
                                <w:tcPr>
                                  <w:tcW w:w="1197" w:type="dxa"/>
                                  <w:hideMark/>
                                </w:tcPr>
                                <w:p w14:paraId="42C27767"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ক</w:t>
                                  </w:r>
                                </w:p>
                              </w:tc>
                              <w:tc>
                                <w:tcPr>
                                  <w:tcW w:w="1398" w:type="dxa"/>
                                  <w:hideMark/>
                                </w:tcPr>
                                <w:p w14:paraId="396B817C"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319" w:type="dxa"/>
                                  <w:hideMark/>
                                </w:tcPr>
                                <w:p w14:paraId="6C534E6E"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761" w:type="dxa"/>
                                  <w:hideMark/>
                                </w:tcPr>
                                <w:p w14:paraId="52F4D0BD"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739" w:type="dxa"/>
                                  <w:hideMark/>
                                </w:tcPr>
                                <w:p w14:paraId="14F8C964"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481" w:type="dxa"/>
                                  <w:hideMark/>
                                </w:tcPr>
                                <w:p w14:paraId="2752B5EE"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 xml:space="preserve">পানি </w:t>
                                  </w:r>
                                </w:p>
                              </w:tc>
                            </w:tr>
                            <w:tr w:rsidR="00C515A5" w:rsidRPr="006F5F1A" w14:paraId="2CABC0F3" w14:textId="77777777" w:rsidTr="00195465">
                              <w:trPr>
                                <w:trHeight w:val="172"/>
                              </w:trPr>
                              <w:tc>
                                <w:tcPr>
                                  <w:tcW w:w="1197" w:type="dxa"/>
                                  <w:hideMark/>
                                </w:tcPr>
                                <w:p w14:paraId="2712CCFA"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খ</w:t>
                                  </w:r>
                                </w:p>
                              </w:tc>
                              <w:tc>
                                <w:tcPr>
                                  <w:tcW w:w="1398" w:type="dxa"/>
                                  <w:hideMark/>
                                </w:tcPr>
                                <w:p w14:paraId="174E66AB"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10% HCl</w:t>
                                  </w:r>
                                </w:p>
                              </w:tc>
                              <w:tc>
                                <w:tcPr>
                                  <w:tcW w:w="1319" w:type="dxa"/>
                                  <w:hideMark/>
                                </w:tcPr>
                                <w:p w14:paraId="35C56B6A"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5% HCl</w:t>
                                  </w:r>
                                </w:p>
                              </w:tc>
                              <w:tc>
                                <w:tcPr>
                                  <w:tcW w:w="1761" w:type="dxa"/>
                                  <w:hideMark/>
                                </w:tcPr>
                                <w:p w14:paraId="71B68B4F"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1% HCl</w:t>
                                  </w:r>
                                </w:p>
                              </w:tc>
                              <w:tc>
                                <w:tcPr>
                                  <w:tcW w:w="1739" w:type="dxa"/>
                                  <w:hideMark/>
                                </w:tcPr>
                                <w:p w14:paraId="030B52AF"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0.05% HCl</w:t>
                                  </w:r>
                                </w:p>
                              </w:tc>
                              <w:tc>
                                <w:tcPr>
                                  <w:tcW w:w="1481" w:type="dxa"/>
                                  <w:hideMark/>
                                </w:tcPr>
                                <w:p w14:paraId="646FB626"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5% HCl</w:t>
                                  </w:r>
                                </w:p>
                              </w:tc>
                            </w:tr>
                            <w:tr w:rsidR="00C515A5" w:rsidRPr="006F5F1A" w14:paraId="0D6525DA" w14:textId="77777777" w:rsidTr="00195465">
                              <w:trPr>
                                <w:trHeight w:val="172"/>
                              </w:trPr>
                              <w:tc>
                                <w:tcPr>
                                  <w:tcW w:w="1197" w:type="dxa"/>
                                  <w:hideMark/>
                                </w:tcPr>
                                <w:p w14:paraId="5415FF65"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গ</w:t>
                                  </w:r>
                                </w:p>
                              </w:tc>
                              <w:tc>
                                <w:tcPr>
                                  <w:tcW w:w="1398" w:type="dxa"/>
                                  <w:hideMark/>
                                </w:tcPr>
                                <w:p w14:paraId="6AF3ACB7"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319" w:type="dxa"/>
                                  <w:hideMark/>
                                </w:tcPr>
                                <w:p w14:paraId="2135DF52"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761" w:type="dxa"/>
                                  <w:hideMark/>
                                </w:tcPr>
                                <w:p w14:paraId="2AC50390"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1% HCl</w:t>
                                  </w:r>
                                </w:p>
                              </w:tc>
                              <w:tc>
                                <w:tcPr>
                                  <w:tcW w:w="1739" w:type="dxa"/>
                                  <w:hideMark/>
                                </w:tcPr>
                                <w:p w14:paraId="63267CAF"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0.05% HCl</w:t>
                                  </w:r>
                                </w:p>
                              </w:tc>
                              <w:tc>
                                <w:tcPr>
                                  <w:tcW w:w="1481" w:type="dxa"/>
                                  <w:hideMark/>
                                </w:tcPr>
                                <w:p w14:paraId="568A2974"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 xml:space="preserve">পানি </w:t>
                                  </w:r>
                                </w:p>
                              </w:tc>
                            </w:tr>
                            <w:tr w:rsidR="00C515A5" w:rsidRPr="006F5F1A" w14:paraId="7525EDBC" w14:textId="77777777" w:rsidTr="00195465">
                              <w:trPr>
                                <w:trHeight w:val="172"/>
                              </w:trPr>
                              <w:tc>
                                <w:tcPr>
                                  <w:tcW w:w="1197" w:type="dxa"/>
                                  <w:hideMark/>
                                </w:tcPr>
                                <w:p w14:paraId="7C69E672"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ঘ</w:t>
                                  </w:r>
                                </w:p>
                              </w:tc>
                              <w:tc>
                                <w:tcPr>
                                  <w:tcW w:w="1398" w:type="dxa"/>
                                  <w:hideMark/>
                                </w:tcPr>
                                <w:p w14:paraId="05BAA3D8"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 xml:space="preserve">পানি </w:t>
                                  </w:r>
                                </w:p>
                              </w:tc>
                              <w:tc>
                                <w:tcPr>
                                  <w:tcW w:w="1319" w:type="dxa"/>
                                  <w:hideMark/>
                                </w:tcPr>
                                <w:p w14:paraId="642C55D5"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0.05% HCl</w:t>
                                  </w:r>
                                </w:p>
                              </w:tc>
                              <w:tc>
                                <w:tcPr>
                                  <w:tcW w:w="1761" w:type="dxa"/>
                                  <w:hideMark/>
                                </w:tcPr>
                                <w:p w14:paraId="13E5A758"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0.05% HCl</w:t>
                                  </w:r>
                                </w:p>
                              </w:tc>
                              <w:tc>
                                <w:tcPr>
                                  <w:tcW w:w="1739" w:type="dxa"/>
                                  <w:hideMark/>
                                </w:tcPr>
                                <w:p w14:paraId="6C51A213"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0.05% HCl</w:t>
                                  </w:r>
                                </w:p>
                              </w:tc>
                              <w:tc>
                                <w:tcPr>
                                  <w:tcW w:w="1481" w:type="dxa"/>
                                  <w:hideMark/>
                                </w:tcPr>
                                <w:p w14:paraId="12C39B35"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 xml:space="preserve">পানি </w:t>
                                  </w:r>
                                </w:p>
                              </w:tc>
                            </w:tr>
                          </w:tbl>
                          <w:p w14:paraId="61FAC65B" w14:textId="77777777" w:rsidR="00C515A5" w:rsidRPr="006F5F1A" w:rsidRDefault="00C515A5" w:rsidP="009A4166">
                            <w:pPr>
                              <w:spacing w:before="120" w:line="240" w:lineRule="auto"/>
                              <w:rPr>
                                <w:rFonts w:ascii="Nirmala UI" w:hAnsi="Nirmala UI" w:cs="Nirmala UI"/>
                                <w:sz w:val="22"/>
                                <w:cs/>
                                <w:lang w:bidi="bn-IN"/>
                              </w:rPr>
                            </w:pPr>
                            <w:r w:rsidRPr="006F5F1A">
                              <w:rPr>
                                <w:rFonts w:ascii="Nirmala UI" w:hAnsi="Nirmala UI" w:cs="Nirmala UI"/>
                                <w:color w:val="000000" w:themeColor="text1"/>
                                <w:sz w:val="22"/>
                                <w:cs/>
                                <w:lang w:bidi="bn-IN"/>
                              </w:rPr>
                              <w:t>1. প্রতিটি রোগীর জন্য 5টি টেস্ট টিউবের একটি টেস্ট টিউব তাক সেট আপ করুন</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নিম্নলিখিত লেবেলগুলির একটি দিয়ে প্রতিটি টেস্টটিউব লেবেল করুন</w:t>
                            </w:r>
                          </w:p>
                          <w:p w14:paraId="6C98820C" w14:textId="4D04F7F7" w:rsidR="00C515A5" w:rsidRPr="006F5F1A" w:rsidRDefault="00C515A5" w:rsidP="006F5F1A">
                            <w:pPr>
                              <w:spacing w:line="240" w:lineRule="auto"/>
                              <w:rPr>
                                <w:rFonts w:ascii="Nirmala UI" w:hAnsi="Nirmala UI" w:cs="Nirmala UI"/>
                                <w:sz w:val="22"/>
                                <w:cs/>
                                <w:lang w:bidi="bn-IN"/>
                              </w:rPr>
                            </w:pPr>
                            <w:r w:rsidRPr="006F5F1A">
                              <w:rPr>
                                <w:rFonts w:ascii="Nirmala UI" w:hAnsi="Nirmala UI" w:cs="Nirmala UI"/>
                                <w:color w:val="000000" w:themeColor="text1"/>
                                <w:sz w:val="22"/>
                                <w:cs/>
                                <w:lang w:bidi="bn-IN"/>
                              </w:rPr>
                              <w:t>ক. পেনিসিলিন খ. মেথিসিলিন গ. অক্সাসিলিন ঘ. ভ্যানকোমাইসিন ঙ. অ্যামোক্সিসিলিন</w:t>
                            </w:r>
                          </w:p>
                          <w:p w14:paraId="31C20344" w14:textId="7C3A4D3F" w:rsidR="00C515A5" w:rsidRPr="006F5F1A" w:rsidRDefault="00C515A5" w:rsidP="006F5F1A">
                            <w:pPr>
                              <w:spacing w:line="240" w:lineRule="auto"/>
                              <w:rPr>
                                <w:rFonts w:ascii="Nirmala UI" w:hAnsi="Nirmala UI" w:cs="Nirmala UI"/>
                                <w:color w:val="000000" w:themeColor="text1"/>
                                <w:kern w:val="24"/>
                                <w:sz w:val="22"/>
                                <w:cs/>
                                <w:lang w:bidi="bn-IN"/>
                              </w:rPr>
                            </w:pPr>
                            <w:r w:rsidRPr="006F5F1A">
                              <w:rPr>
                                <w:rFonts w:ascii="Nirmala UI" w:hAnsi="Nirmala UI" w:cs="Nirmala UI"/>
                                <w:color w:val="000000" w:themeColor="text1"/>
                                <w:sz w:val="22"/>
                                <w:cs/>
                                <w:lang w:bidi="bn-IN"/>
                              </w:rPr>
                              <w:t>2. নিম্নলিখিত দ্রবণগুলি 5 মিলি করে যথাযথভাবে লেবেলযুক্ত টেস্টটিউবে স্থানান্তর করুন</w:t>
                            </w:r>
                          </w:p>
                          <w:p w14:paraId="4F3DBEDC" w14:textId="77777777" w:rsidR="00C515A5" w:rsidRPr="006F5F1A" w:rsidRDefault="00C515A5" w:rsidP="006F5F1A">
                            <w:pPr>
                              <w:spacing w:line="240" w:lineRule="auto"/>
                              <w:rPr>
                                <w:rFonts w:ascii="Nirmala UI" w:hAnsi="Nirmala UI" w:cs="Nirmala UI"/>
                                <w:sz w:val="22"/>
                                <w:cs/>
                                <w:lang w:bidi="bn-IN"/>
                              </w:rPr>
                            </w:pPr>
                            <w:r w:rsidRPr="006F5F1A">
                              <w:rPr>
                                <w:rFonts w:ascii="Nirmala UI" w:hAnsi="Nirmala UI" w:cs="Nirmala UI"/>
                                <w:color w:val="000000" w:themeColor="text1"/>
                                <w:sz w:val="22"/>
                                <w:cs/>
                                <w:lang w:bidi="bn-IN"/>
                              </w:rPr>
                              <w:t>টীকা: প্রতিটি রোগীর জন্য HCl (অ্যান্টিবায়োটিক) এর সঠিক ঘনত্ব থাকা অত্যন্ত গুরুত্বপূর্ণ</w:t>
                            </w:r>
                            <w:r w:rsidRPr="006F5F1A">
                              <w:rPr>
                                <w:rFonts w:ascii="Nirmala UI" w:hAnsi="Nirmala UI" w:cs="Nirmala UI"/>
                                <w:color w:val="000000" w:themeColor="text1"/>
                                <w:sz w:val="22"/>
                                <w:cs/>
                                <w:lang w:bidi="hi-IN"/>
                              </w:rPr>
                              <w:t>।</w:t>
                            </w:r>
                          </w:p>
                          <w:p w14:paraId="0ECFDDAF" w14:textId="77777777" w:rsidR="00C515A5" w:rsidRPr="006F5F1A" w:rsidRDefault="00C515A5" w:rsidP="006F5F1A">
                            <w:pPr>
                              <w:spacing w:line="240" w:lineRule="auto"/>
                              <w:rPr>
                                <w:rFonts w:ascii="Nirmala UI" w:hAnsi="Nirmala UI" w:cs="Nirmala UI"/>
                                <w:sz w:val="22"/>
                                <w:cs/>
                                <w:lang w:bidi="bn-IN"/>
                              </w:rPr>
                            </w:pPr>
                            <w:r w:rsidRPr="006F5F1A">
                              <w:rPr>
                                <w:rFonts w:ascii="Nirmala UI" w:hAnsi="Nirmala UI" w:cs="Nirmala UI"/>
                                <w:color w:val="000000" w:themeColor="text1"/>
                                <w:sz w:val="22"/>
                                <w:cs/>
                                <w:lang w:bidi="bn-IN"/>
                              </w:rPr>
                              <w:t>3. দলের জন্য নিম্নরূপভাবে একটি কাজের বেঞ্চ সেট আপ করুন:</w:t>
                            </w:r>
                          </w:p>
                          <w:p w14:paraId="57783B4B" w14:textId="77777777" w:rsidR="00C515A5" w:rsidRPr="006F5F1A" w:rsidRDefault="00C515A5" w:rsidP="009A4166">
                            <w:pPr>
                              <w:pStyle w:val="ListParagraph"/>
                              <w:numPr>
                                <w:ilvl w:val="0"/>
                                <w:numId w:val="95"/>
                              </w:numPr>
                              <w:spacing w:after="0" w:line="240" w:lineRule="auto"/>
                              <w:ind w:right="373"/>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বেঞ্চ জুড়ে 4টি স্টেশনে টেস্টটিউবের প্রতিটি সংশ্লিষ্ট তাকের পাশে উপযুক্ত রোগীর আগার প্লেট রাখুন</w:t>
                            </w:r>
                          </w:p>
                          <w:p w14:paraId="3A879958" w14:textId="77777777" w:rsidR="00C515A5" w:rsidRPr="006F5F1A" w:rsidRDefault="00C515A5" w:rsidP="009A4166">
                            <w:pPr>
                              <w:pStyle w:val="ListParagraph"/>
                              <w:numPr>
                                <w:ilvl w:val="0"/>
                                <w:numId w:val="95"/>
                              </w:numPr>
                              <w:spacing w:after="0" w:line="240" w:lineRule="auto"/>
                              <w:ind w:right="373"/>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প্রতিটি টেস্ট টিউবের জন্য একটি ড্রপার</w:t>
                            </w:r>
                          </w:p>
                          <w:p w14:paraId="7F128A6C" w14:textId="77777777" w:rsidR="00C515A5" w:rsidRPr="006F5F1A" w:rsidRDefault="00C515A5" w:rsidP="009A4166">
                            <w:pPr>
                              <w:pStyle w:val="ListParagraph"/>
                              <w:numPr>
                                <w:ilvl w:val="0"/>
                                <w:numId w:val="95"/>
                              </w:numPr>
                              <w:spacing w:after="0" w:line="240" w:lineRule="auto"/>
                              <w:ind w:right="373"/>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মিমি চিহ্ন সহ একটি রুলার</w:t>
                            </w:r>
                          </w:p>
                          <w:p w14:paraId="0555600D" w14:textId="783EA486" w:rsidR="00C515A5" w:rsidRPr="006F5F1A" w:rsidRDefault="00C515A5" w:rsidP="009A4166">
                            <w:pPr>
                              <w:pStyle w:val="ListParagraph"/>
                              <w:numPr>
                                <w:ilvl w:val="0"/>
                                <w:numId w:val="95"/>
                              </w:numPr>
                              <w:spacing w:after="0" w:line="240" w:lineRule="auto"/>
                              <w:ind w:right="373"/>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শিক্ষা‌র্থীদের পক্ষে এটি সহজ হতে পারে যদি তারা প্রতিটি রোগীর আগার প্লেটটি একটি সাদা কাগজের টুকরোর উপরে রাখে এবং প্রতিটি বোরের গর্তের পাশে অ্যান্টিবায়োটিক নামের লেবেল দেয়</w:t>
                            </w:r>
                            <w:r w:rsidRPr="006F5F1A">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4A99652C" id="_x0000_s1834" type="#_x0000_t202" style="width:475.7pt;height:3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" filled="f" stroked="f">
                <v:textbox>
                  <w:txbxContent>
                    <w:p w14:paraId="5D60B489" w14:textId="77777777" w:rsidR="00C515A5" w:rsidRPr="006F5F1A" w:rsidRDefault="00C515A5" w:rsidP="006F5F1A">
                      <w:pPr>
                        <w:spacing w:line="240" w:lineRule="auto"/>
                        <w:rPr>
                          <w:rFonts w:ascii="Nirmala UI" w:hAnsi="Nirmala UI" w:cs="Nirmala UI"/>
                          <w:sz w:val="22"/>
                          <w:cs/>
                          <w:lang w:bidi="bn-IN"/>
                        </w:rPr>
                      </w:pPr>
                      <w:r w:rsidRPr="006F5F1A">
                        <w:rPr>
                          <w:rFonts w:ascii="Nirmala UI" w:hAnsi="Nirmala UI" w:cs="Nirmala UI"/>
                          <w:color w:val="000000" w:themeColor="text1"/>
                          <w:szCs w:val="24"/>
                          <w:cs/>
                          <w:lang w:bidi="bn-IN"/>
                        </w:rPr>
                        <w:t>অ্যান্টিবায়োটিক (টেস্ট-টিউব) প্রস্তুতি</w:t>
                      </w:r>
                    </w:p>
                    <w:tbl>
                      <w:tblPr>
                        <w:tblStyle w:val="TableGrid"/>
                        <w:tblW w:w="8895" w:type="dxa"/>
                        <w:tblLook w:val="0420" w:firstRow="1" w:lastRow="0" w:firstColumn="0" w:lastColumn="0" w:noHBand="0" w:noVBand="1"/>
                      </w:tblPr>
                      <w:tblGrid>
                        <w:gridCol w:w="1080"/>
                        <w:gridCol w:w="1367"/>
                        <w:gridCol w:w="1301"/>
                        <w:gridCol w:w="1718"/>
                        <w:gridCol w:w="1735"/>
                        <w:gridCol w:w="1694"/>
                      </w:tblGrid>
                      <w:tr w:rsidR="00C515A5" w:rsidRPr="006F5F1A" w14:paraId="5930DE06" w14:textId="77777777" w:rsidTr="00195465">
                        <w:trPr>
                          <w:trHeight w:val="172"/>
                        </w:trPr>
                        <w:tc>
                          <w:tcPr>
                            <w:tcW w:w="1197" w:type="dxa"/>
                            <w:hideMark/>
                          </w:tcPr>
                          <w:p w14:paraId="25CEA251"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রোগী</w:t>
                            </w:r>
                          </w:p>
                        </w:tc>
                        <w:tc>
                          <w:tcPr>
                            <w:tcW w:w="1398" w:type="dxa"/>
                            <w:hideMark/>
                          </w:tcPr>
                          <w:p w14:paraId="0335B5ED"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 xml:space="preserve">পেনিসিলিন </w:t>
                            </w:r>
                          </w:p>
                        </w:tc>
                        <w:tc>
                          <w:tcPr>
                            <w:tcW w:w="1319" w:type="dxa"/>
                            <w:hideMark/>
                          </w:tcPr>
                          <w:p w14:paraId="3E90F6ED" w14:textId="66C09DBF"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মেথিসিলিন</w:t>
                            </w:r>
                          </w:p>
                        </w:tc>
                        <w:tc>
                          <w:tcPr>
                            <w:tcW w:w="1761" w:type="dxa"/>
                            <w:hideMark/>
                          </w:tcPr>
                          <w:p w14:paraId="5A5DB3EC"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এরিথ্রোমাইসিন</w:t>
                            </w:r>
                          </w:p>
                        </w:tc>
                        <w:tc>
                          <w:tcPr>
                            <w:tcW w:w="1739" w:type="dxa"/>
                            <w:hideMark/>
                          </w:tcPr>
                          <w:p w14:paraId="57CC3CB3"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ভ্যানকোমাইসিন</w:t>
                            </w:r>
                          </w:p>
                        </w:tc>
                        <w:tc>
                          <w:tcPr>
                            <w:tcW w:w="1481" w:type="dxa"/>
                            <w:hideMark/>
                          </w:tcPr>
                          <w:p w14:paraId="5141824E"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অ্যামোক্সিসিলিন</w:t>
                            </w:r>
                          </w:p>
                        </w:tc>
                      </w:tr>
                      <w:tr w:rsidR="00C515A5" w:rsidRPr="006F5F1A" w14:paraId="2B1A3292" w14:textId="77777777" w:rsidTr="00195465">
                        <w:trPr>
                          <w:trHeight w:val="172"/>
                        </w:trPr>
                        <w:tc>
                          <w:tcPr>
                            <w:tcW w:w="1197" w:type="dxa"/>
                            <w:hideMark/>
                          </w:tcPr>
                          <w:p w14:paraId="42C27767"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ক</w:t>
                            </w:r>
                          </w:p>
                        </w:tc>
                        <w:tc>
                          <w:tcPr>
                            <w:tcW w:w="1398" w:type="dxa"/>
                            <w:hideMark/>
                          </w:tcPr>
                          <w:p w14:paraId="396B817C"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319" w:type="dxa"/>
                            <w:hideMark/>
                          </w:tcPr>
                          <w:p w14:paraId="6C534E6E"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761" w:type="dxa"/>
                            <w:hideMark/>
                          </w:tcPr>
                          <w:p w14:paraId="52F4D0BD"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739" w:type="dxa"/>
                            <w:hideMark/>
                          </w:tcPr>
                          <w:p w14:paraId="14F8C964"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481" w:type="dxa"/>
                            <w:hideMark/>
                          </w:tcPr>
                          <w:p w14:paraId="2752B5EE"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 xml:space="preserve">পানি </w:t>
                            </w:r>
                          </w:p>
                        </w:tc>
                      </w:tr>
                      <w:tr w:rsidR="00C515A5" w:rsidRPr="006F5F1A" w14:paraId="2CABC0F3" w14:textId="77777777" w:rsidTr="00195465">
                        <w:trPr>
                          <w:trHeight w:val="172"/>
                        </w:trPr>
                        <w:tc>
                          <w:tcPr>
                            <w:tcW w:w="1197" w:type="dxa"/>
                            <w:hideMark/>
                          </w:tcPr>
                          <w:p w14:paraId="2712CCFA"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খ</w:t>
                            </w:r>
                          </w:p>
                        </w:tc>
                        <w:tc>
                          <w:tcPr>
                            <w:tcW w:w="1398" w:type="dxa"/>
                            <w:hideMark/>
                          </w:tcPr>
                          <w:p w14:paraId="174E66AB"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10% HCl</w:t>
                            </w:r>
                          </w:p>
                        </w:tc>
                        <w:tc>
                          <w:tcPr>
                            <w:tcW w:w="1319" w:type="dxa"/>
                            <w:hideMark/>
                          </w:tcPr>
                          <w:p w14:paraId="35C56B6A"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5% HCl</w:t>
                            </w:r>
                          </w:p>
                        </w:tc>
                        <w:tc>
                          <w:tcPr>
                            <w:tcW w:w="1761" w:type="dxa"/>
                            <w:hideMark/>
                          </w:tcPr>
                          <w:p w14:paraId="71B68B4F"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1% HCl</w:t>
                            </w:r>
                          </w:p>
                        </w:tc>
                        <w:tc>
                          <w:tcPr>
                            <w:tcW w:w="1739" w:type="dxa"/>
                            <w:hideMark/>
                          </w:tcPr>
                          <w:p w14:paraId="030B52AF"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0.05% HCl</w:t>
                            </w:r>
                          </w:p>
                        </w:tc>
                        <w:tc>
                          <w:tcPr>
                            <w:tcW w:w="1481" w:type="dxa"/>
                            <w:hideMark/>
                          </w:tcPr>
                          <w:p w14:paraId="646FB626"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5% HCl</w:t>
                            </w:r>
                          </w:p>
                        </w:tc>
                      </w:tr>
                      <w:tr w:rsidR="00C515A5" w:rsidRPr="006F5F1A" w14:paraId="0D6525DA" w14:textId="77777777" w:rsidTr="00195465">
                        <w:trPr>
                          <w:trHeight w:val="172"/>
                        </w:trPr>
                        <w:tc>
                          <w:tcPr>
                            <w:tcW w:w="1197" w:type="dxa"/>
                            <w:hideMark/>
                          </w:tcPr>
                          <w:p w14:paraId="5415FF65"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গ</w:t>
                            </w:r>
                          </w:p>
                        </w:tc>
                        <w:tc>
                          <w:tcPr>
                            <w:tcW w:w="1398" w:type="dxa"/>
                            <w:hideMark/>
                          </w:tcPr>
                          <w:p w14:paraId="6AF3ACB7"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319" w:type="dxa"/>
                            <w:hideMark/>
                          </w:tcPr>
                          <w:p w14:paraId="2135DF52"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পানি</w:t>
                            </w:r>
                          </w:p>
                        </w:tc>
                        <w:tc>
                          <w:tcPr>
                            <w:tcW w:w="1761" w:type="dxa"/>
                            <w:hideMark/>
                          </w:tcPr>
                          <w:p w14:paraId="2AC50390"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1% HCl</w:t>
                            </w:r>
                          </w:p>
                        </w:tc>
                        <w:tc>
                          <w:tcPr>
                            <w:tcW w:w="1739" w:type="dxa"/>
                            <w:hideMark/>
                          </w:tcPr>
                          <w:p w14:paraId="63267CAF"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0.05% HCl</w:t>
                            </w:r>
                          </w:p>
                        </w:tc>
                        <w:tc>
                          <w:tcPr>
                            <w:tcW w:w="1481" w:type="dxa"/>
                            <w:hideMark/>
                          </w:tcPr>
                          <w:p w14:paraId="568A2974"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 xml:space="preserve">পানি </w:t>
                            </w:r>
                          </w:p>
                        </w:tc>
                      </w:tr>
                      <w:tr w:rsidR="00C515A5" w:rsidRPr="006F5F1A" w14:paraId="7525EDBC" w14:textId="77777777" w:rsidTr="00195465">
                        <w:trPr>
                          <w:trHeight w:val="172"/>
                        </w:trPr>
                        <w:tc>
                          <w:tcPr>
                            <w:tcW w:w="1197" w:type="dxa"/>
                            <w:hideMark/>
                          </w:tcPr>
                          <w:p w14:paraId="7C69E672"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ঘ</w:t>
                            </w:r>
                          </w:p>
                        </w:tc>
                        <w:tc>
                          <w:tcPr>
                            <w:tcW w:w="1398" w:type="dxa"/>
                            <w:hideMark/>
                          </w:tcPr>
                          <w:p w14:paraId="05BAA3D8"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 xml:space="preserve">পানি </w:t>
                            </w:r>
                          </w:p>
                        </w:tc>
                        <w:tc>
                          <w:tcPr>
                            <w:tcW w:w="1319" w:type="dxa"/>
                            <w:hideMark/>
                          </w:tcPr>
                          <w:p w14:paraId="642C55D5"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0.05% HCl</w:t>
                            </w:r>
                          </w:p>
                        </w:tc>
                        <w:tc>
                          <w:tcPr>
                            <w:tcW w:w="1761" w:type="dxa"/>
                            <w:hideMark/>
                          </w:tcPr>
                          <w:p w14:paraId="13E5A758"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0.05% HCl</w:t>
                            </w:r>
                          </w:p>
                        </w:tc>
                        <w:tc>
                          <w:tcPr>
                            <w:tcW w:w="1739" w:type="dxa"/>
                            <w:hideMark/>
                          </w:tcPr>
                          <w:p w14:paraId="6C51A213"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0.05% HCl</w:t>
                            </w:r>
                          </w:p>
                        </w:tc>
                        <w:tc>
                          <w:tcPr>
                            <w:tcW w:w="1481" w:type="dxa"/>
                            <w:hideMark/>
                          </w:tcPr>
                          <w:p w14:paraId="12C39B35" w14:textId="77777777" w:rsidR="00C515A5" w:rsidRPr="006F5F1A" w:rsidRDefault="00C515A5" w:rsidP="006F5F1A">
                            <w:pPr>
                              <w:rPr>
                                <w:rFonts w:ascii="Nirmala UI" w:eastAsia="Times New Roman" w:hAnsi="Nirmala UI" w:cs="Nirmala UI"/>
                                <w:sz w:val="22"/>
                                <w:cs/>
                                <w:lang w:bidi="bn-IN"/>
                              </w:rPr>
                            </w:pPr>
                            <w:r w:rsidRPr="006F5F1A">
                              <w:rPr>
                                <w:rFonts w:ascii="Nirmala UI" w:hAnsi="Nirmala UI" w:cs="Nirmala UI"/>
                                <w:color w:val="000000"/>
                                <w:sz w:val="22"/>
                                <w:cs/>
                                <w:lang w:bidi="bn-IN"/>
                              </w:rPr>
                              <w:t xml:space="preserve">পানি </w:t>
                            </w:r>
                          </w:p>
                        </w:tc>
                      </w:tr>
                    </w:tbl>
                    <w:p w14:paraId="61FAC65B" w14:textId="77777777" w:rsidR="00C515A5" w:rsidRPr="006F5F1A" w:rsidRDefault="00C515A5" w:rsidP="009A4166">
                      <w:pPr>
                        <w:spacing w:before="120" w:line="240" w:lineRule="auto"/>
                        <w:rPr>
                          <w:rFonts w:ascii="Nirmala UI" w:hAnsi="Nirmala UI" w:cs="Nirmala UI"/>
                          <w:sz w:val="22"/>
                          <w:cs/>
                          <w:lang w:bidi="bn-IN"/>
                        </w:rPr>
                      </w:pPr>
                      <w:r w:rsidRPr="006F5F1A">
                        <w:rPr>
                          <w:rFonts w:ascii="Nirmala UI" w:hAnsi="Nirmala UI" w:cs="Nirmala UI"/>
                          <w:color w:val="000000" w:themeColor="text1"/>
                          <w:sz w:val="22"/>
                          <w:cs/>
                          <w:lang w:bidi="bn-IN"/>
                        </w:rPr>
                        <w:t>1. প্রতিটি রোগীর জন্য 5টি টেস্ট টিউবের একটি টেস্ট টিউব তাক সেট আপ করুন</w:t>
                      </w:r>
                      <w:r w:rsidRPr="006F5F1A">
                        <w:rPr>
                          <w:rFonts w:ascii="Nirmala UI" w:hAnsi="Nirmala UI" w:cs="Nirmala UI"/>
                          <w:color w:val="000000" w:themeColor="text1"/>
                          <w:sz w:val="22"/>
                          <w:cs/>
                          <w:lang w:bidi="hi-IN"/>
                        </w:rPr>
                        <w:t>।</w:t>
                      </w:r>
                      <w:r w:rsidRPr="006F5F1A">
                        <w:rPr>
                          <w:rFonts w:ascii="Nirmala UI" w:hAnsi="Nirmala UI" w:cs="Nirmala UI"/>
                          <w:color w:val="000000" w:themeColor="text1"/>
                          <w:sz w:val="22"/>
                          <w:cs/>
                          <w:lang w:bidi="bn-IN"/>
                        </w:rPr>
                        <w:t xml:space="preserve"> নিম্নলিখিত লেবেলগুলির একটি দিয়ে প্রতিটি টেস্টটিউব লেবেল করুন</w:t>
                      </w:r>
                    </w:p>
                    <w:p w14:paraId="6C98820C" w14:textId="4D04F7F7" w:rsidR="00C515A5" w:rsidRPr="006F5F1A" w:rsidRDefault="00C515A5" w:rsidP="006F5F1A">
                      <w:pPr>
                        <w:spacing w:line="240" w:lineRule="auto"/>
                        <w:rPr>
                          <w:rFonts w:ascii="Nirmala UI" w:hAnsi="Nirmala UI" w:cs="Nirmala UI"/>
                          <w:sz w:val="22"/>
                          <w:cs/>
                          <w:lang w:bidi="bn-IN"/>
                        </w:rPr>
                      </w:pPr>
                      <w:r w:rsidRPr="006F5F1A">
                        <w:rPr>
                          <w:rFonts w:ascii="Nirmala UI" w:hAnsi="Nirmala UI" w:cs="Nirmala UI"/>
                          <w:color w:val="000000" w:themeColor="text1"/>
                          <w:sz w:val="22"/>
                          <w:cs/>
                          <w:lang w:bidi="bn-IN"/>
                        </w:rPr>
                        <w:t>ক. পেনিসিলিন খ. মেথিসিলিন গ. অক্সাসিলিন ঘ. ভ্যানকোমাইসিন ঙ. অ্যামোক্সিসিলিন</w:t>
                      </w:r>
                    </w:p>
                    <w:p w14:paraId="31C20344" w14:textId="7C3A4D3F" w:rsidR="00C515A5" w:rsidRPr="006F5F1A" w:rsidRDefault="00C515A5" w:rsidP="006F5F1A">
                      <w:pPr>
                        <w:spacing w:line="240" w:lineRule="auto"/>
                        <w:rPr>
                          <w:rFonts w:ascii="Nirmala UI" w:hAnsi="Nirmala UI" w:cs="Nirmala UI"/>
                          <w:color w:val="000000" w:themeColor="text1"/>
                          <w:kern w:val="24"/>
                          <w:sz w:val="22"/>
                          <w:cs/>
                          <w:lang w:bidi="bn-IN"/>
                        </w:rPr>
                      </w:pPr>
                      <w:r w:rsidRPr="006F5F1A">
                        <w:rPr>
                          <w:rFonts w:ascii="Nirmala UI" w:hAnsi="Nirmala UI" w:cs="Nirmala UI"/>
                          <w:color w:val="000000" w:themeColor="text1"/>
                          <w:sz w:val="22"/>
                          <w:cs/>
                          <w:lang w:bidi="bn-IN"/>
                        </w:rPr>
                        <w:t>2. নিম্নলিখিত দ্রবণগুলি 5 মিলি করে যথাযথভাবে লেবেলযুক্ত টেস্টটিউবে স্থানান্তর করুন</w:t>
                      </w:r>
                    </w:p>
                    <w:p w14:paraId="4F3DBEDC" w14:textId="77777777" w:rsidR="00C515A5" w:rsidRPr="006F5F1A" w:rsidRDefault="00C515A5" w:rsidP="006F5F1A">
                      <w:pPr>
                        <w:spacing w:line="240" w:lineRule="auto"/>
                        <w:rPr>
                          <w:rFonts w:ascii="Nirmala UI" w:hAnsi="Nirmala UI" w:cs="Nirmala UI"/>
                          <w:sz w:val="22"/>
                          <w:cs/>
                          <w:lang w:bidi="bn-IN"/>
                        </w:rPr>
                      </w:pPr>
                      <w:r w:rsidRPr="006F5F1A">
                        <w:rPr>
                          <w:rFonts w:ascii="Nirmala UI" w:hAnsi="Nirmala UI" w:cs="Nirmala UI"/>
                          <w:color w:val="000000" w:themeColor="text1"/>
                          <w:sz w:val="22"/>
                          <w:cs/>
                          <w:lang w:bidi="bn-IN"/>
                        </w:rPr>
                        <w:t>টীকা: প্রতিটি রোগীর জন্য HCl (অ্যান্টিবায়োটিক) এর সঠিক ঘনত্ব থাকা অত্যন্ত গুরুত্বপূর্ণ</w:t>
                      </w:r>
                      <w:r w:rsidRPr="006F5F1A">
                        <w:rPr>
                          <w:rFonts w:ascii="Nirmala UI" w:hAnsi="Nirmala UI" w:cs="Nirmala UI"/>
                          <w:color w:val="000000" w:themeColor="text1"/>
                          <w:sz w:val="22"/>
                          <w:cs/>
                          <w:lang w:bidi="hi-IN"/>
                        </w:rPr>
                        <w:t>।</w:t>
                      </w:r>
                    </w:p>
                    <w:p w14:paraId="0ECFDDAF" w14:textId="77777777" w:rsidR="00C515A5" w:rsidRPr="006F5F1A" w:rsidRDefault="00C515A5" w:rsidP="006F5F1A">
                      <w:pPr>
                        <w:spacing w:line="240" w:lineRule="auto"/>
                        <w:rPr>
                          <w:rFonts w:ascii="Nirmala UI" w:hAnsi="Nirmala UI" w:cs="Nirmala UI"/>
                          <w:sz w:val="22"/>
                          <w:cs/>
                          <w:lang w:bidi="bn-IN"/>
                        </w:rPr>
                      </w:pPr>
                      <w:r w:rsidRPr="006F5F1A">
                        <w:rPr>
                          <w:rFonts w:ascii="Nirmala UI" w:hAnsi="Nirmala UI" w:cs="Nirmala UI"/>
                          <w:color w:val="000000" w:themeColor="text1"/>
                          <w:sz w:val="22"/>
                          <w:cs/>
                          <w:lang w:bidi="bn-IN"/>
                        </w:rPr>
                        <w:t>3. দলের জন্য নিম্নরূপভাবে একটি কাজের বেঞ্চ সেট আপ করুন:</w:t>
                      </w:r>
                    </w:p>
                    <w:p w14:paraId="57783B4B" w14:textId="77777777" w:rsidR="00C515A5" w:rsidRPr="006F5F1A" w:rsidRDefault="00C515A5" w:rsidP="009A4166">
                      <w:pPr>
                        <w:pStyle w:val="ListParagraph"/>
                        <w:numPr>
                          <w:ilvl w:val="0"/>
                          <w:numId w:val="95"/>
                        </w:numPr>
                        <w:spacing w:after="0" w:line="240" w:lineRule="auto"/>
                        <w:ind w:right="373"/>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বেঞ্চ জুড়ে 4টি স্টেশনে টেস্টটিউবের প্রতিটি সংশ্লিষ্ট তাকের পাশে উপযুক্ত রোগীর আগার প্লেট রাখুন</w:t>
                      </w:r>
                    </w:p>
                    <w:p w14:paraId="3A879958" w14:textId="77777777" w:rsidR="00C515A5" w:rsidRPr="006F5F1A" w:rsidRDefault="00C515A5" w:rsidP="009A4166">
                      <w:pPr>
                        <w:pStyle w:val="ListParagraph"/>
                        <w:numPr>
                          <w:ilvl w:val="0"/>
                          <w:numId w:val="95"/>
                        </w:numPr>
                        <w:spacing w:after="0" w:line="240" w:lineRule="auto"/>
                        <w:ind w:right="373"/>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প্রতিটি টেস্ট টিউবের জন্য একটি ড্রপার</w:t>
                      </w:r>
                    </w:p>
                    <w:p w14:paraId="7F128A6C" w14:textId="77777777" w:rsidR="00C515A5" w:rsidRPr="006F5F1A" w:rsidRDefault="00C515A5" w:rsidP="009A4166">
                      <w:pPr>
                        <w:pStyle w:val="ListParagraph"/>
                        <w:numPr>
                          <w:ilvl w:val="0"/>
                          <w:numId w:val="95"/>
                        </w:numPr>
                        <w:spacing w:after="0" w:line="240" w:lineRule="auto"/>
                        <w:ind w:right="373"/>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মিমি চিহ্ন সহ একটি রুলার</w:t>
                      </w:r>
                    </w:p>
                    <w:p w14:paraId="0555600D" w14:textId="783EA486" w:rsidR="00C515A5" w:rsidRPr="006F5F1A" w:rsidRDefault="00C515A5" w:rsidP="009A4166">
                      <w:pPr>
                        <w:pStyle w:val="ListParagraph"/>
                        <w:numPr>
                          <w:ilvl w:val="0"/>
                          <w:numId w:val="95"/>
                        </w:numPr>
                        <w:spacing w:after="0" w:line="240" w:lineRule="auto"/>
                        <w:ind w:right="373"/>
                        <w:rPr>
                          <w:rFonts w:ascii="Nirmala UI" w:eastAsia="Times New Roman" w:hAnsi="Nirmala UI" w:cs="Nirmala UI"/>
                          <w:sz w:val="22"/>
                          <w:cs/>
                          <w:lang w:bidi="bn-IN"/>
                        </w:rPr>
                      </w:pPr>
                      <w:r w:rsidRPr="006F5F1A">
                        <w:rPr>
                          <w:rFonts w:ascii="Nirmala UI" w:hAnsi="Nirmala UI" w:cs="Nirmala UI"/>
                          <w:color w:val="000000" w:themeColor="text1"/>
                          <w:sz w:val="22"/>
                          <w:cs/>
                          <w:lang w:bidi="bn-IN"/>
                        </w:rPr>
                        <w:t>শিক্ষা‌র্থীদের পক্ষে এটি সহজ হতে পারে যদি তারা প্রতিটি রোগীর আগার প্লেটটি একটি সাদা কাগজের টুকরোর উপরে রাখে এবং প্রতিটি বোরের গর্তের পাশে অ্যান্টিবায়োটিক নামের লেবেল দেয়</w:t>
                      </w:r>
                      <w:r w:rsidRPr="006F5F1A">
                        <w:rPr>
                          <w:rFonts w:ascii="Nirmala UI" w:hAnsi="Nirmala UI" w:cs="Nirmala UI"/>
                          <w:color w:val="000000" w:themeColor="text1"/>
                          <w:sz w:val="22"/>
                          <w:cs/>
                          <w:lang w:bidi="hi-IN"/>
                        </w:rPr>
                        <w:t>।</w:t>
                      </w:r>
                    </w:p>
                  </w:txbxContent>
                </v:textbox>
                <w10:anchorlock/>
              </v:shape>
            </w:pict>
          </mc:Fallback>
        </mc:AlternateContent>
      </w:r>
      <w:bookmarkEnd w:id="51"/>
      <w:r w:rsidRPr="00870893">
        <w:rPr>
          <w:rFonts w:ascii="Nirmala UI" w:hAnsi="Nirmala UI" w:cs="Nirmala UI"/>
          <w:szCs w:val="24"/>
          <w:cs/>
          <w:lang w:bidi="bn-IN"/>
        </w:rPr>
        <w:br w:type="page"/>
      </w:r>
    </w:p>
    <w:tbl>
      <w:tblPr>
        <w:tblStyle w:val="TableGrid"/>
        <w:tblpPr w:leftFromText="180" w:rightFromText="180" w:vertAnchor="page" w:horzAnchor="margin" w:tblpXSpec="center" w:tblpY="3316"/>
        <w:tblW w:w="10008" w:type="dxa"/>
        <w:tblCellMar>
          <w:top w:w="43" w:type="dxa"/>
          <w:left w:w="115" w:type="dxa"/>
          <w:bottom w:w="43" w:type="dxa"/>
          <w:right w:w="115" w:type="dxa"/>
        </w:tblCellMar>
        <w:tblLook w:val="0420" w:firstRow="1" w:lastRow="0" w:firstColumn="0" w:lastColumn="0" w:noHBand="0" w:noVBand="1"/>
      </w:tblPr>
      <w:tblGrid>
        <w:gridCol w:w="796"/>
        <w:gridCol w:w="1299"/>
        <w:gridCol w:w="1255"/>
        <w:gridCol w:w="1533"/>
        <w:gridCol w:w="1667"/>
        <w:gridCol w:w="1641"/>
        <w:gridCol w:w="1817"/>
      </w:tblGrid>
      <w:tr w:rsidR="0028642B" w:rsidRPr="009A4166" w14:paraId="57A4C26D" w14:textId="77777777" w:rsidTr="0028642B">
        <w:trPr>
          <w:trHeight w:val="20"/>
        </w:trPr>
        <w:tc>
          <w:tcPr>
            <w:tcW w:w="796" w:type="dxa"/>
            <w:hideMark/>
          </w:tcPr>
          <w:p w14:paraId="0BA75ADA" w14:textId="77777777" w:rsidR="004B2D72" w:rsidRPr="009A4166" w:rsidRDefault="004B2D72" w:rsidP="009A4166">
            <w:pPr>
              <w:spacing w:line="276" w:lineRule="auto"/>
              <w:rPr>
                <w:rFonts w:ascii="Nirmala UI" w:eastAsia="Times New Roman" w:hAnsi="Nirmala UI" w:cs="Nirmala UI"/>
                <w:sz w:val="21"/>
                <w:szCs w:val="21"/>
                <w:cs/>
                <w:lang w:bidi="bn-IN"/>
              </w:rPr>
            </w:pPr>
            <w:bookmarkStart w:id="52" w:name="_Hlk112406336"/>
            <w:r w:rsidRPr="009A4166">
              <w:rPr>
                <w:rFonts w:ascii="Nirmala UI" w:hAnsi="Nirmala UI" w:cs="Nirmala UI"/>
                <w:color w:val="000000"/>
                <w:sz w:val="21"/>
                <w:szCs w:val="21"/>
                <w:cs/>
                <w:lang w:bidi="bn-IN"/>
              </w:rPr>
              <w:lastRenderedPageBreak/>
              <w:t>রোগী</w:t>
            </w:r>
          </w:p>
        </w:tc>
        <w:tc>
          <w:tcPr>
            <w:tcW w:w="1299" w:type="dxa"/>
            <w:hideMark/>
          </w:tcPr>
          <w:p w14:paraId="2E550D87"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 xml:space="preserve">পেনিসিলিন </w:t>
            </w:r>
          </w:p>
        </w:tc>
        <w:tc>
          <w:tcPr>
            <w:tcW w:w="1255" w:type="dxa"/>
            <w:hideMark/>
          </w:tcPr>
          <w:p w14:paraId="0FF4AD97" w14:textId="2775C7CD" w:rsidR="004B2D72" w:rsidRPr="009A4166" w:rsidRDefault="00BD0351"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মেথিসিলিন</w:t>
            </w:r>
          </w:p>
        </w:tc>
        <w:tc>
          <w:tcPr>
            <w:tcW w:w="1533" w:type="dxa"/>
            <w:hideMark/>
          </w:tcPr>
          <w:p w14:paraId="38B44083"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এরিথ্রোমাইসিন</w:t>
            </w:r>
          </w:p>
        </w:tc>
        <w:tc>
          <w:tcPr>
            <w:tcW w:w="1667" w:type="dxa"/>
            <w:hideMark/>
          </w:tcPr>
          <w:p w14:paraId="761BC671"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ভ্যানকোমাইসিন</w:t>
            </w:r>
          </w:p>
        </w:tc>
        <w:tc>
          <w:tcPr>
            <w:tcW w:w="1641" w:type="dxa"/>
            <w:hideMark/>
          </w:tcPr>
          <w:p w14:paraId="2298C9A0"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অ্যামোক্সিসিলিন</w:t>
            </w:r>
          </w:p>
        </w:tc>
        <w:tc>
          <w:tcPr>
            <w:tcW w:w="1817" w:type="dxa"/>
            <w:hideMark/>
          </w:tcPr>
          <w:p w14:paraId="5A7BBA3E"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রোগ নির্ণয়</w:t>
            </w:r>
          </w:p>
        </w:tc>
      </w:tr>
      <w:tr w:rsidR="0028642B" w:rsidRPr="009A4166" w14:paraId="0C2E99F0" w14:textId="77777777" w:rsidTr="0028642B">
        <w:trPr>
          <w:trHeight w:val="20"/>
        </w:trPr>
        <w:tc>
          <w:tcPr>
            <w:tcW w:w="796" w:type="dxa"/>
            <w:hideMark/>
          </w:tcPr>
          <w:p w14:paraId="66C3AAA2"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ক</w:t>
            </w:r>
          </w:p>
        </w:tc>
        <w:tc>
          <w:tcPr>
            <w:tcW w:w="1299" w:type="dxa"/>
            <w:hideMark/>
          </w:tcPr>
          <w:p w14:paraId="7B75FD49"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না</w:t>
            </w:r>
          </w:p>
        </w:tc>
        <w:tc>
          <w:tcPr>
            <w:tcW w:w="1255" w:type="dxa"/>
            <w:hideMark/>
          </w:tcPr>
          <w:p w14:paraId="7882E40F"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না</w:t>
            </w:r>
          </w:p>
        </w:tc>
        <w:tc>
          <w:tcPr>
            <w:tcW w:w="1533" w:type="dxa"/>
            <w:hideMark/>
          </w:tcPr>
          <w:p w14:paraId="50740E1B"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না</w:t>
            </w:r>
          </w:p>
        </w:tc>
        <w:tc>
          <w:tcPr>
            <w:tcW w:w="1667" w:type="dxa"/>
            <w:hideMark/>
          </w:tcPr>
          <w:p w14:paraId="0F4E08FD"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না</w:t>
            </w:r>
          </w:p>
        </w:tc>
        <w:tc>
          <w:tcPr>
            <w:tcW w:w="1641" w:type="dxa"/>
            <w:hideMark/>
          </w:tcPr>
          <w:p w14:paraId="3FBB89F5"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না</w:t>
            </w:r>
          </w:p>
        </w:tc>
        <w:tc>
          <w:tcPr>
            <w:tcW w:w="1817" w:type="dxa"/>
            <w:hideMark/>
          </w:tcPr>
          <w:p w14:paraId="18A850C0"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ইনফ্লুয়েঞ্জা</w:t>
            </w:r>
          </w:p>
        </w:tc>
      </w:tr>
      <w:tr w:rsidR="0028642B" w:rsidRPr="009A4166" w14:paraId="4F2E2ED1" w14:textId="77777777" w:rsidTr="0028642B">
        <w:trPr>
          <w:trHeight w:val="20"/>
        </w:trPr>
        <w:tc>
          <w:tcPr>
            <w:tcW w:w="796" w:type="dxa"/>
            <w:hideMark/>
          </w:tcPr>
          <w:p w14:paraId="72D44AE6"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খ</w:t>
            </w:r>
          </w:p>
        </w:tc>
        <w:tc>
          <w:tcPr>
            <w:tcW w:w="1299" w:type="dxa"/>
            <w:hideMark/>
          </w:tcPr>
          <w:p w14:paraId="554A5B08"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হ্যাঁ</w:t>
            </w:r>
          </w:p>
        </w:tc>
        <w:tc>
          <w:tcPr>
            <w:tcW w:w="1255" w:type="dxa"/>
            <w:hideMark/>
          </w:tcPr>
          <w:p w14:paraId="209316F4"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হ্যাঁ</w:t>
            </w:r>
          </w:p>
        </w:tc>
        <w:tc>
          <w:tcPr>
            <w:tcW w:w="1533" w:type="dxa"/>
            <w:hideMark/>
          </w:tcPr>
          <w:p w14:paraId="45E44856"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হ্যাঁ</w:t>
            </w:r>
          </w:p>
        </w:tc>
        <w:tc>
          <w:tcPr>
            <w:tcW w:w="1667" w:type="dxa"/>
            <w:hideMark/>
          </w:tcPr>
          <w:p w14:paraId="61B7DFD6"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হ্যাঁ</w:t>
            </w:r>
          </w:p>
        </w:tc>
        <w:tc>
          <w:tcPr>
            <w:tcW w:w="1641" w:type="dxa"/>
            <w:hideMark/>
          </w:tcPr>
          <w:p w14:paraId="6612F15A"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হ্যাঁ</w:t>
            </w:r>
          </w:p>
        </w:tc>
        <w:tc>
          <w:tcPr>
            <w:tcW w:w="1817" w:type="dxa"/>
            <w:hideMark/>
          </w:tcPr>
          <w:p w14:paraId="7FC1F703"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গলা খুশখুশ</w:t>
            </w:r>
          </w:p>
        </w:tc>
      </w:tr>
      <w:tr w:rsidR="0028642B" w:rsidRPr="009A4166" w14:paraId="1EE1CC07" w14:textId="77777777" w:rsidTr="0028642B">
        <w:trPr>
          <w:trHeight w:val="20"/>
        </w:trPr>
        <w:tc>
          <w:tcPr>
            <w:tcW w:w="796" w:type="dxa"/>
            <w:hideMark/>
          </w:tcPr>
          <w:p w14:paraId="39C6E42A"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ঘ</w:t>
            </w:r>
          </w:p>
        </w:tc>
        <w:tc>
          <w:tcPr>
            <w:tcW w:w="1299" w:type="dxa"/>
            <w:hideMark/>
          </w:tcPr>
          <w:p w14:paraId="1E2BE9BD"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না</w:t>
            </w:r>
          </w:p>
        </w:tc>
        <w:tc>
          <w:tcPr>
            <w:tcW w:w="1255" w:type="dxa"/>
            <w:hideMark/>
          </w:tcPr>
          <w:p w14:paraId="15B2C045"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হ্যাঁ</w:t>
            </w:r>
          </w:p>
        </w:tc>
        <w:tc>
          <w:tcPr>
            <w:tcW w:w="1533" w:type="dxa"/>
            <w:hideMark/>
          </w:tcPr>
          <w:p w14:paraId="0586CAEC"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হ্যাঁ</w:t>
            </w:r>
          </w:p>
        </w:tc>
        <w:tc>
          <w:tcPr>
            <w:tcW w:w="1667" w:type="dxa"/>
            <w:hideMark/>
          </w:tcPr>
          <w:p w14:paraId="1F236786"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হ্যাঁ</w:t>
            </w:r>
          </w:p>
        </w:tc>
        <w:tc>
          <w:tcPr>
            <w:tcW w:w="1641" w:type="dxa"/>
            <w:hideMark/>
          </w:tcPr>
          <w:p w14:paraId="2C474477"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না</w:t>
            </w:r>
          </w:p>
        </w:tc>
        <w:tc>
          <w:tcPr>
            <w:tcW w:w="1817" w:type="dxa"/>
            <w:hideMark/>
          </w:tcPr>
          <w:p w14:paraId="451A5954"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স্ট্যাফাইলোকক্কাস ক্ষত সংক্রমণ</w:t>
            </w:r>
          </w:p>
        </w:tc>
      </w:tr>
      <w:tr w:rsidR="0028642B" w:rsidRPr="009A4166" w14:paraId="727B8EBC" w14:textId="77777777" w:rsidTr="0028642B">
        <w:trPr>
          <w:trHeight w:val="20"/>
        </w:trPr>
        <w:tc>
          <w:tcPr>
            <w:tcW w:w="796" w:type="dxa"/>
            <w:hideMark/>
          </w:tcPr>
          <w:p w14:paraId="575CDA38"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গ</w:t>
            </w:r>
          </w:p>
        </w:tc>
        <w:tc>
          <w:tcPr>
            <w:tcW w:w="1299" w:type="dxa"/>
            <w:hideMark/>
          </w:tcPr>
          <w:p w14:paraId="202C8098" w14:textId="4593F842"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না</w:t>
            </w:r>
          </w:p>
        </w:tc>
        <w:tc>
          <w:tcPr>
            <w:tcW w:w="1255" w:type="dxa"/>
            <w:hideMark/>
          </w:tcPr>
          <w:p w14:paraId="664E106C"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না</w:t>
            </w:r>
          </w:p>
        </w:tc>
        <w:tc>
          <w:tcPr>
            <w:tcW w:w="1533" w:type="dxa"/>
            <w:hideMark/>
          </w:tcPr>
          <w:p w14:paraId="5BD8EAD4"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না</w:t>
            </w:r>
          </w:p>
        </w:tc>
        <w:tc>
          <w:tcPr>
            <w:tcW w:w="1667" w:type="dxa"/>
            <w:hideMark/>
          </w:tcPr>
          <w:p w14:paraId="2BB5C0ED"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হ্যাঁ</w:t>
            </w:r>
          </w:p>
        </w:tc>
        <w:tc>
          <w:tcPr>
            <w:tcW w:w="1641" w:type="dxa"/>
            <w:hideMark/>
          </w:tcPr>
          <w:p w14:paraId="76B70BE0"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sz w:val="21"/>
                <w:szCs w:val="21"/>
                <w:cs/>
                <w:lang w:bidi="bn-IN"/>
              </w:rPr>
              <w:t>না</w:t>
            </w:r>
          </w:p>
        </w:tc>
        <w:tc>
          <w:tcPr>
            <w:tcW w:w="1817" w:type="dxa"/>
            <w:hideMark/>
          </w:tcPr>
          <w:p w14:paraId="674F9106" w14:textId="77777777" w:rsidR="004B2D72" w:rsidRPr="009A4166" w:rsidRDefault="004B2D72" w:rsidP="009A4166">
            <w:pPr>
              <w:spacing w:line="276" w:lineRule="auto"/>
              <w:rPr>
                <w:rFonts w:ascii="Nirmala UI" w:eastAsia="Times New Roman" w:hAnsi="Nirmala UI" w:cs="Nirmala UI"/>
                <w:sz w:val="21"/>
                <w:szCs w:val="21"/>
                <w:cs/>
                <w:lang w:bidi="bn-IN"/>
              </w:rPr>
            </w:pPr>
            <w:r w:rsidRPr="009A4166">
              <w:rPr>
                <w:rFonts w:ascii="Nirmala UI" w:hAnsi="Nirmala UI" w:cs="Nirmala UI"/>
                <w:color w:val="000000"/>
                <w:sz w:val="21"/>
                <w:szCs w:val="21"/>
                <w:cs/>
                <w:lang w:bidi="bn-IN"/>
              </w:rPr>
              <w:t>MRSA</w:t>
            </w:r>
          </w:p>
        </w:tc>
      </w:tr>
    </w:tbl>
    <w:p w14:paraId="09A834CC" w14:textId="14B3BE40" w:rsidR="00D630B3" w:rsidRPr="00870893" w:rsidRDefault="004B2D72" w:rsidP="00831CAB">
      <w:pPr>
        <w:rPr>
          <w:rFonts w:ascii="Nirmala UI" w:hAnsi="Nirmala UI" w:cs="Nirmala UI"/>
          <w:szCs w:val="24"/>
          <w:cs/>
          <w:lang w:bidi="bn-IN"/>
        </w:rPr>
      </w:pPr>
      <w:bookmarkStart w:id="53" w:name="_Hlk112406322"/>
      <w:bookmarkEnd w:id="52"/>
      <w:r w:rsidRPr="00870893">
        <w:rPr>
          <w:rFonts w:ascii="Nirmala UI" w:hAnsi="Nirmala UI" w:cs="Nirmala UI"/>
          <w:noProof/>
          <w:lang w:val="en-US"/>
        </w:rPr>
        <mc:AlternateContent>
          <mc:Choice Requires="wpg">
            <w:drawing>
              <wp:anchor distT="0" distB="0" distL="114300" distR="114300" simplePos="0" relativeHeight="252352512" behindDoc="0" locked="0" layoutInCell="1" allowOverlap="1" wp14:anchorId="4E966ACD" wp14:editId="5B4B0089">
                <wp:simplePos x="0" y="0"/>
                <wp:positionH relativeFrom="column">
                  <wp:posOffset>-335897</wp:posOffset>
                </wp:positionH>
                <wp:positionV relativeFrom="paragraph">
                  <wp:posOffset>35690</wp:posOffset>
                </wp:positionV>
                <wp:extent cx="6659444" cy="9277350"/>
                <wp:effectExtent l="38100" t="19050" r="27305" b="38100"/>
                <wp:wrapNone/>
                <wp:docPr id="1046" name="Group 1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59444" cy="9277350"/>
                          <a:chOff x="167958" y="0"/>
                          <a:chExt cx="6659444" cy="9510527"/>
                        </a:xfrm>
                      </wpg:grpSpPr>
                      <wps:wsp>
                        <wps:cNvPr id="3031" name="Rectangle: Rounded Corners 3031">
                          <a:extLst>
                            <a:ext uri="{C183D7F6-B498-43B3-948B-1728B52AA6E4}">
                              <adec:decorative xmlns:adec="http://schemas.microsoft.com/office/drawing/2017/decorative" val="1"/>
                            </a:ext>
                          </a:extLst>
                        </wps:cNvPr>
                        <wps:cNvSpPr/>
                        <wps:spPr>
                          <a:xfrm>
                            <a:off x="167958" y="316761"/>
                            <a:ext cx="6650182" cy="919376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2" name="Oval 3032">
                          <a:extLst>
                            <a:ext uri="{C183D7F6-B498-43B3-948B-1728B52AA6E4}">
                              <adec:decorative xmlns:adec="http://schemas.microsoft.com/office/drawing/2017/decorative" val="1"/>
                            </a:ext>
                          </a:extLst>
                        </wps:cNvPr>
                        <wps:cNvSpPr/>
                        <wps:spPr>
                          <a:xfrm>
                            <a:off x="6264792" y="0"/>
                            <a:ext cx="562610" cy="60769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3" name="Picture 3033">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6298905" y="23480"/>
                            <a:ext cx="501015" cy="5905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63EE73" id="Group 1046" o:spid="_x0000_s1026" alt="&quot;&quot;" style="position:absolute;margin-left:-26.45pt;margin-top:2.8pt;width:524.35pt;height:730.5pt;z-index:252352512;mso-width-relative:margin;mso-height-relative:margin" coordorigin="1679" coordsize="66594,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O3gMvTgAAAACgEAAA8AAABkcnMvZG93bnJldi54&#10;bWxMj0FLw0AQhe+C/2EZwVu7STXBxGxKKeqpCLaCeNtmp0lodjZkt0n67x1Pehzex5vvFevZdmLE&#10;wbeOFMTLCARS5UxLtYLPw+viCYQPmozuHKGCK3pYl7c3hc6Nm+gDx32oBZeQz7WCJoQ+l9JXDVrt&#10;l65H4uzkBqsDn0MtzaAnLredXEVRKq1uiT80usdtg9V5f7EK3iY9bR7il3F3Pm2v34fk/WsXo1L3&#10;d/PmGUTAOfzB8KvP6lCy09FdyHjRKVgkq4xRBUkKgvMsS3jKkcHHNE1BloX8P6H8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">
                <v:roundrect id="Rectangle: Rounded Corners 3031" o:spid="_x0000_s1027" alt="&quot;&quot;" style="position:absolute;left:1679;top:3167;width:66502;height:9193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" filled="f" strokecolor="#732281" strokeweight="6pt">
                  <v:stroke joinstyle="bevel" endcap="square"/>
                </v:roundrect>
                <v:oval id="Oval 3032" o:spid="_x0000_s1028" alt="&quot;&quot;" style="position:absolute;left:62647;width:5627;height:6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" fillcolor="white [3212]" strokecolor="#732281" strokeweight="3pt">
                  <v:stroke joinstyle="miter"/>
                </v:oval>
                <v:shape id="Picture 3033" o:spid="_x0000_s1029" type="#_x0000_t75" alt="&quot;&quot;" style="position:absolute;left:62989;top:234;width:5010;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">
                  <v:imagedata r:id="rId87" o:title=""/>
                </v:shape>
              </v:group>
            </w:pict>
          </mc:Fallback>
        </mc:AlternateContent>
      </w:r>
      <w:r w:rsidRPr="00870893">
        <w:rPr>
          <w:rFonts w:ascii="Nirmala UI" w:hAnsi="Nirmala UI" w:cs="Nirmala UI"/>
          <w:noProof/>
          <w:lang w:val="en-US"/>
        </w:rPr>
        <mc:AlternateContent>
          <mc:Choice Requires="wps">
            <w:drawing>
              <wp:inline distT="0" distB="0" distL="0" distR="0" wp14:anchorId="52971E9A" wp14:editId="5E87E2E1">
                <wp:extent cx="4276725" cy="361507"/>
                <wp:effectExtent l="0" t="0" r="0" b="0"/>
                <wp:docPr id="3034" name="TextBox 18" descr="TS1 - Teacher Sheet 1/2&#10;&#10;"/>
                <wp:cNvGraphicFramePr/>
                <a:graphic xmlns:a="http://schemas.openxmlformats.org/drawingml/2006/main">
                  <a:graphicData uri="http://schemas.microsoft.com/office/word/2010/wordprocessingShape">
                    <wps:wsp>
                      <wps:cNvSpPr txBox="1"/>
                      <wps:spPr>
                        <a:xfrm>
                          <a:off x="0" y="0"/>
                          <a:ext cx="4276725" cy="361507"/>
                        </a:xfrm>
                        <a:prstGeom prst="rect">
                          <a:avLst/>
                        </a:prstGeom>
                        <a:noFill/>
                      </wps:spPr>
                      <wps:txbx>
                        <w:txbxContent>
                          <w:p w14:paraId="0E8B5BEA"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w:t>
                            </w:r>
                            <w:r>
                              <w:rPr>
                                <w:rFonts w:cs="Arial Bold"/>
                                <w:bCs/>
                                <w:sz w:val="28"/>
                                <w:szCs w:val="28"/>
                                <w:cs/>
                                <w:lang w:bidi="bn-IN"/>
                              </w:rPr>
                              <w:t xml:space="preserve"> </w:t>
                            </w:r>
                            <w:r w:rsidRPr="003175B3">
                              <w:rPr>
                                <w:rFonts w:cs="Nirmala UI"/>
                                <w:bCs/>
                                <w:sz w:val="28"/>
                                <w:szCs w:val="28"/>
                                <w:cs/>
                                <w:lang w:bidi="bn-IN"/>
                              </w:rPr>
                              <w:t>শিক্ষক</w:t>
                            </w:r>
                            <w:r>
                              <w:rPr>
                                <w:rFonts w:cs="Arial Bold"/>
                                <w:bCs/>
                                <w:sz w:val="28"/>
                                <w:szCs w:val="28"/>
                                <w:cs/>
                                <w:lang w:bidi="bn-IN"/>
                              </w:rPr>
                              <w:t xml:space="preserve"> </w:t>
                            </w:r>
                            <w:r w:rsidRPr="003175B3">
                              <w:rPr>
                                <w:rFonts w:cs="Nirmala UI"/>
                                <w:bCs/>
                                <w:sz w:val="28"/>
                                <w:szCs w:val="28"/>
                                <w:cs/>
                                <w:lang w:bidi="bn-IN"/>
                              </w:rPr>
                              <w:t>উত্তরপত্র</w:t>
                            </w:r>
                          </w:p>
                        </w:txbxContent>
                      </wps:txbx>
                      <wps:bodyPr wrap="square" rtlCol="0">
                        <a:noAutofit/>
                      </wps:bodyPr>
                    </wps:wsp>
                  </a:graphicData>
                </a:graphic>
              </wp:inline>
            </w:drawing>
          </mc:Choice>
          <mc:Fallback>
            <w:pict>
              <v:shape w14:anchorId="52971E9A" id="_x0000_s1835" type="#_x0000_t202" alt="TS1 - Teacher Sheet 1/2&#10;&#10;" style="width:336.75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" filled="f" stroked="f">
                <v:textbox>
                  <w:txbxContent>
                    <w:p w14:paraId="0E8B5BEA"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w:t>
                      </w:r>
                      <w:r>
                        <w:rPr>
                          <w:rFonts w:cs="Arial Bold"/>
                          <w:bCs/>
                          <w:sz w:val="28"/>
                          <w:szCs w:val="28"/>
                          <w:cs/>
                          <w:lang w:bidi="bn-IN"/>
                        </w:rPr>
                        <w:t xml:space="preserve"> </w:t>
                      </w:r>
                      <w:r w:rsidRPr="003175B3">
                        <w:rPr>
                          <w:rFonts w:cs="Nirmala UI"/>
                          <w:bCs/>
                          <w:sz w:val="28"/>
                          <w:szCs w:val="28"/>
                          <w:cs/>
                          <w:lang w:bidi="bn-IN"/>
                        </w:rPr>
                        <w:t>শিক্ষক</w:t>
                      </w:r>
                      <w:r>
                        <w:rPr>
                          <w:rFonts w:cs="Arial Bold"/>
                          <w:bCs/>
                          <w:sz w:val="28"/>
                          <w:szCs w:val="28"/>
                          <w:cs/>
                          <w:lang w:bidi="bn-IN"/>
                        </w:rPr>
                        <w:t xml:space="preserve"> </w:t>
                      </w:r>
                      <w:r w:rsidRPr="003175B3">
                        <w:rPr>
                          <w:rFonts w:cs="Nirmala UI"/>
                          <w:bCs/>
                          <w:sz w:val="28"/>
                          <w:szCs w:val="28"/>
                          <w:cs/>
                          <w:lang w:bidi="bn-IN"/>
                        </w:rPr>
                        <w:t>উত্তরপত্র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610F26A" wp14:editId="03C01F35">
                <wp:extent cx="5881089" cy="489098"/>
                <wp:effectExtent l="0" t="0" r="0" b="0"/>
                <wp:docPr id="3035" name="TextBox 2"/>
                <wp:cNvGraphicFramePr/>
                <a:graphic xmlns:a="http://schemas.openxmlformats.org/drawingml/2006/main">
                  <a:graphicData uri="http://schemas.microsoft.com/office/word/2010/wordprocessingShape">
                    <wps:wsp>
                      <wps:cNvSpPr txBox="1"/>
                      <wps:spPr>
                        <a:xfrm>
                          <a:off x="0" y="0"/>
                          <a:ext cx="5881089" cy="489098"/>
                        </a:xfrm>
                        <a:prstGeom prst="rect">
                          <a:avLst/>
                        </a:prstGeom>
                        <a:noFill/>
                      </wps:spPr>
                      <wps:txbx>
                        <w:txbxContent>
                          <w:p w14:paraId="45FCE447" w14:textId="77777777" w:rsidR="00C515A5" w:rsidRDefault="00C515A5" w:rsidP="00D630B3">
                            <w:pPr>
                              <w:rPr>
                                <w:rFonts w:cs="Arial"/>
                                <w:szCs w:val="24"/>
                                <w:cs/>
                                <w:lang w:bidi="bn-IN"/>
                              </w:rPr>
                            </w:pPr>
                            <w:r w:rsidRPr="003175B3">
                              <w:rPr>
                                <w:rFonts w:cs="Nirmala UI"/>
                                <w:color w:val="000000" w:themeColor="text1"/>
                                <w:sz w:val="48"/>
                                <w:szCs w:val="48"/>
                                <w:cs/>
                                <w:lang w:bidi="bn-IN"/>
                              </w:rPr>
                              <w:t>আগার</w:t>
                            </w:r>
                            <w:r>
                              <w:rPr>
                                <w:rFonts w:cs="Arial"/>
                                <w:color w:val="000000" w:themeColor="text1"/>
                                <w:sz w:val="48"/>
                                <w:szCs w:val="48"/>
                                <w:cs/>
                                <w:lang w:bidi="bn-IN"/>
                              </w:rPr>
                              <w:t xml:space="preserve"> </w:t>
                            </w:r>
                            <w:r w:rsidRPr="003175B3">
                              <w:rPr>
                                <w:rFonts w:cs="Nirmala UI"/>
                                <w:color w:val="000000" w:themeColor="text1"/>
                                <w:sz w:val="48"/>
                                <w:szCs w:val="48"/>
                                <w:cs/>
                                <w:lang w:bidi="bn-IN"/>
                              </w:rPr>
                              <w:t>পরীক্ষা</w:t>
                            </w:r>
                            <w:r>
                              <w:rPr>
                                <w:rFonts w:cs="Arial"/>
                                <w:color w:val="000000" w:themeColor="text1"/>
                                <w:sz w:val="48"/>
                                <w:szCs w:val="48"/>
                                <w:cs/>
                                <w:lang w:bidi="bn-IN"/>
                              </w:rPr>
                              <w:t xml:space="preserve"> </w:t>
                            </w:r>
                            <w:r w:rsidRPr="003175B3">
                              <w:rPr>
                                <w:rFonts w:cs="Nirmala UI"/>
                                <w:color w:val="000000" w:themeColor="text1"/>
                                <w:sz w:val="48"/>
                                <w:szCs w:val="48"/>
                                <w:cs/>
                                <w:lang w:bidi="bn-IN"/>
                              </w:rPr>
                              <w:t>শিক্ষক</w:t>
                            </w:r>
                            <w:r>
                              <w:rPr>
                                <w:rFonts w:cs="Arial"/>
                                <w:color w:val="000000" w:themeColor="text1"/>
                                <w:sz w:val="48"/>
                                <w:szCs w:val="48"/>
                                <w:cs/>
                                <w:lang w:bidi="bn-IN"/>
                              </w:rPr>
                              <w:t xml:space="preserve"> </w:t>
                            </w:r>
                            <w:r w:rsidRPr="003175B3">
                              <w:rPr>
                                <w:rFonts w:cs="Nirmala UI"/>
                                <w:color w:val="000000" w:themeColor="text1"/>
                                <w:sz w:val="48"/>
                                <w:szCs w:val="48"/>
                                <w:cs/>
                                <w:lang w:bidi="bn-IN"/>
                              </w:rPr>
                              <w:t>উত্তরপত্র</w:t>
                            </w:r>
                          </w:p>
                        </w:txbxContent>
                      </wps:txbx>
                      <wps:bodyPr wrap="square" rtlCol="0">
                        <a:noAutofit/>
                      </wps:bodyPr>
                    </wps:wsp>
                  </a:graphicData>
                </a:graphic>
              </wp:inline>
            </w:drawing>
          </mc:Choice>
          <mc:Fallback>
            <w:pict>
              <v:shape w14:anchorId="0610F26A" id="_x0000_s1836" type="#_x0000_t202" style="width:463.1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" filled="f" stroked="f">
                <v:textbox>
                  <w:txbxContent>
                    <w:p w14:paraId="45FCE447" w14:textId="77777777" w:rsidR="00C515A5" w:rsidRDefault="00C515A5" w:rsidP="00D630B3">
                      <w:pPr>
                        <w:rPr>
                          <w:rFonts w:cs="Arial"/>
                          <w:szCs w:val="24"/>
                          <w:cs/>
                          <w:lang w:bidi="bn-IN"/>
                        </w:rPr>
                      </w:pPr>
                      <w:r w:rsidRPr="003175B3">
                        <w:rPr>
                          <w:rFonts w:cs="Nirmala UI"/>
                          <w:color w:val="000000" w:themeColor="text1"/>
                          <w:sz w:val="48"/>
                          <w:szCs w:val="48"/>
                          <w:cs/>
                          <w:lang w:bidi="bn-IN"/>
                        </w:rPr>
                        <w:t>আগার</w:t>
                      </w:r>
                      <w:r>
                        <w:rPr>
                          <w:rFonts w:cs="Arial"/>
                          <w:color w:val="000000" w:themeColor="text1"/>
                          <w:sz w:val="48"/>
                          <w:szCs w:val="48"/>
                          <w:cs/>
                          <w:lang w:bidi="bn-IN"/>
                        </w:rPr>
                        <w:t xml:space="preserve"> </w:t>
                      </w:r>
                      <w:r w:rsidRPr="003175B3">
                        <w:rPr>
                          <w:rFonts w:cs="Nirmala UI"/>
                          <w:color w:val="000000" w:themeColor="text1"/>
                          <w:sz w:val="48"/>
                          <w:szCs w:val="48"/>
                          <w:cs/>
                          <w:lang w:bidi="bn-IN"/>
                        </w:rPr>
                        <w:t>পরীক্ষা</w:t>
                      </w:r>
                      <w:r>
                        <w:rPr>
                          <w:rFonts w:cs="Arial"/>
                          <w:color w:val="000000" w:themeColor="text1"/>
                          <w:sz w:val="48"/>
                          <w:szCs w:val="48"/>
                          <w:cs/>
                          <w:lang w:bidi="bn-IN"/>
                        </w:rPr>
                        <w:t xml:space="preserve"> </w:t>
                      </w:r>
                      <w:r w:rsidRPr="003175B3">
                        <w:rPr>
                          <w:rFonts w:cs="Nirmala UI"/>
                          <w:color w:val="000000" w:themeColor="text1"/>
                          <w:sz w:val="48"/>
                          <w:szCs w:val="48"/>
                          <w:cs/>
                          <w:lang w:bidi="bn-IN"/>
                        </w:rPr>
                        <w:t>শিক্ষক</w:t>
                      </w:r>
                      <w:r>
                        <w:rPr>
                          <w:rFonts w:cs="Arial"/>
                          <w:color w:val="000000" w:themeColor="text1"/>
                          <w:sz w:val="48"/>
                          <w:szCs w:val="48"/>
                          <w:cs/>
                          <w:lang w:bidi="bn-IN"/>
                        </w:rPr>
                        <w:t xml:space="preserve"> </w:t>
                      </w:r>
                      <w:r w:rsidRPr="003175B3">
                        <w:rPr>
                          <w:rFonts w:cs="Nirmala UI"/>
                          <w:color w:val="000000" w:themeColor="text1"/>
                          <w:sz w:val="48"/>
                          <w:szCs w:val="48"/>
                          <w:cs/>
                          <w:lang w:bidi="bn-IN"/>
                        </w:rPr>
                        <w:t>উত্তরপত্র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20B54B1" wp14:editId="3A99AC8F">
                <wp:extent cx="2827176" cy="412515"/>
                <wp:effectExtent l="0" t="0" r="0" b="0"/>
                <wp:docPr id="3036" name="TextBox 7"/>
                <wp:cNvGraphicFramePr/>
                <a:graphic xmlns:a="http://schemas.openxmlformats.org/drawingml/2006/main">
                  <a:graphicData uri="http://schemas.microsoft.com/office/word/2010/wordprocessingShape">
                    <wps:wsp>
                      <wps:cNvSpPr txBox="1"/>
                      <wps:spPr>
                        <a:xfrm>
                          <a:off x="0" y="0"/>
                          <a:ext cx="2827176" cy="412515"/>
                        </a:xfrm>
                        <a:prstGeom prst="rect">
                          <a:avLst/>
                        </a:prstGeom>
                        <a:noFill/>
                      </wps:spPr>
                      <wps:txbx>
                        <w:txbxContent>
                          <w:p w14:paraId="1EC6306A" w14:textId="77777777" w:rsidR="00C515A5" w:rsidRPr="004E7EAB" w:rsidRDefault="00C515A5" w:rsidP="004B2D72">
                            <w:pPr>
                              <w:rPr>
                                <w:rFonts w:cs="Arial"/>
                                <w:sz w:val="28"/>
                                <w:szCs w:val="28"/>
                                <w:cs/>
                                <w:lang w:bidi="bn-IN"/>
                              </w:rPr>
                            </w:pPr>
                            <w:r w:rsidRPr="003175B3">
                              <w:rPr>
                                <w:rFonts w:cs="Nirmala UI"/>
                                <w:color w:val="000000" w:themeColor="text1"/>
                                <w:sz w:val="28"/>
                                <w:szCs w:val="28"/>
                                <w:cs/>
                                <w:lang w:bidi="bn-IN"/>
                              </w:rPr>
                              <w:t>প্লেটের</w:t>
                            </w:r>
                            <w:r>
                              <w:rPr>
                                <w:rFonts w:cs="Arial"/>
                                <w:color w:val="000000" w:themeColor="text1"/>
                                <w:sz w:val="28"/>
                                <w:szCs w:val="28"/>
                                <w:cs/>
                                <w:lang w:bidi="bn-IN"/>
                              </w:rPr>
                              <w:t xml:space="preserve"> </w:t>
                            </w:r>
                            <w:r w:rsidRPr="003175B3">
                              <w:rPr>
                                <w:rFonts w:cs="Nirmala UI"/>
                                <w:color w:val="000000" w:themeColor="text1"/>
                                <w:sz w:val="28"/>
                                <w:szCs w:val="28"/>
                                <w:cs/>
                                <w:lang w:bidi="bn-IN"/>
                              </w:rPr>
                              <w:t>ফলাফল</w:t>
                            </w:r>
                          </w:p>
                        </w:txbxContent>
                      </wps:txbx>
                      <wps:bodyPr wrap="square" rtlCol="0">
                        <a:noAutofit/>
                      </wps:bodyPr>
                    </wps:wsp>
                  </a:graphicData>
                </a:graphic>
              </wp:inline>
            </w:drawing>
          </mc:Choice>
          <mc:Fallback>
            <w:pict>
              <v:shape w14:anchorId="020B54B1" id="_x0000_s1837" type="#_x0000_t202" style="width:222.6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" filled="f" stroked="f">
                <v:textbox>
                  <w:txbxContent>
                    <w:p w14:paraId="1EC6306A" w14:textId="77777777" w:rsidR="00C515A5" w:rsidRPr="004E7EAB" w:rsidRDefault="00C515A5" w:rsidP="004B2D72">
                      <w:pPr>
                        <w:rPr>
                          <w:rFonts w:cs="Arial"/>
                          <w:sz w:val="28"/>
                          <w:szCs w:val="28"/>
                          <w:cs/>
                          <w:lang w:bidi="bn-IN"/>
                        </w:rPr>
                      </w:pPr>
                      <w:r w:rsidRPr="003175B3">
                        <w:rPr>
                          <w:rFonts w:cs="Nirmala UI"/>
                          <w:color w:val="000000" w:themeColor="text1"/>
                          <w:sz w:val="28"/>
                          <w:szCs w:val="28"/>
                          <w:cs/>
                          <w:lang w:bidi="bn-IN"/>
                        </w:rPr>
                        <w:t>প্লেটের</w:t>
                      </w:r>
                      <w:r>
                        <w:rPr>
                          <w:rFonts w:cs="Arial"/>
                          <w:color w:val="000000" w:themeColor="text1"/>
                          <w:sz w:val="28"/>
                          <w:szCs w:val="28"/>
                          <w:cs/>
                          <w:lang w:bidi="bn-IN"/>
                        </w:rPr>
                        <w:t xml:space="preserve"> </w:t>
                      </w:r>
                      <w:r w:rsidRPr="003175B3">
                        <w:rPr>
                          <w:rFonts w:cs="Nirmala UI"/>
                          <w:color w:val="000000" w:themeColor="text1"/>
                          <w:sz w:val="28"/>
                          <w:szCs w:val="28"/>
                          <w:cs/>
                          <w:lang w:bidi="bn-IN"/>
                        </w:rPr>
                        <w:t>ফলাফল</w:t>
                      </w:r>
                    </w:p>
                  </w:txbxContent>
                </v:textbox>
                <w10:anchorlock/>
              </v:shape>
            </w:pict>
          </mc:Fallback>
        </mc:AlternateContent>
      </w:r>
    </w:p>
    <w:p w14:paraId="166883CA" w14:textId="747F053F" w:rsidR="00831CAB" w:rsidRPr="00870893" w:rsidRDefault="004B2D72" w:rsidP="004B2D72">
      <w:pPr>
        <w:ind w:left="-142"/>
        <w:rPr>
          <w:rFonts w:ascii="Nirmala UI" w:hAnsi="Nirmala UI" w:cs="Nirmala UI"/>
          <w:szCs w:val="24"/>
          <w:cs/>
          <w:lang w:bidi="bn-IN"/>
        </w:rPr>
      </w:pPr>
      <w:r w:rsidRPr="00870893">
        <w:rPr>
          <w:rFonts w:ascii="Nirmala UI" w:hAnsi="Nirmala UI" w:cs="Nirmala UI"/>
          <w:noProof/>
          <w:color w:val="000000"/>
          <w:lang w:val="en-US"/>
        </w:rPr>
        <mc:AlternateContent>
          <mc:Choice Requires="wps">
            <w:drawing>
              <wp:inline distT="0" distB="0" distL="0" distR="0" wp14:anchorId="177B3112" wp14:editId="1CE06757">
                <wp:extent cx="2286000" cy="326571"/>
                <wp:effectExtent l="0" t="0" r="0" b="0"/>
                <wp:docPr id="3037" name="TextBox 9"/>
                <wp:cNvGraphicFramePr/>
                <a:graphic xmlns:a="http://schemas.openxmlformats.org/drawingml/2006/main">
                  <a:graphicData uri="http://schemas.microsoft.com/office/word/2010/wordprocessingShape">
                    <wps:wsp>
                      <wps:cNvSpPr txBox="1"/>
                      <wps:spPr>
                        <a:xfrm>
                          <a:off x="0" y="0"/>
                          <a:ext cx="2286000" cy="326571"/>
                        </a:xfrm>
                        <a:prstGeom prst="rect">
                          <a:avLst/>
                        </a:prstGeom>
                        <a:noFill/>
                      </wps:spPr>
                      <wps:txbx>
                        <w:txbxContent>
                          <w:p w14:paraId="25996A28" w14:textId="77777777" w:rsidR="00C515A5" w:rsidRPr="009A4166" w:rsidRDefault="00C515A5" w:rsidP="004B2D72">
                            <w:pPr>
                              <w:rPr>
                                <w:rFonts w:cs="Arial"/>
                                <w:sz w:val="18"/>
                                <w:szCs w:val="18"/>
                                <w:cs/>
                                <w:lang w:bidi="bn-IN"/>
                              </w:rPr>
                            </w:pPr>
                            <w:r w:rsidRPr="009A4166">
                              <w:rPr>
                                <w:rFonts w:cs="Nirmala UI"/>
                                <w:color w:val="000000" w:themeColor="text1"/>
                                <w:szCs w:val="24"/>
                                <w:cs/>
                                <w:lang w:bidi="bn-IN"/>
                              </w:rPr>
                              <w:t>প্লেটের</w:t>
                            </w:r>
                            <w:r w:rsidRPr="009A4166">
                              <w:rPr>
                                <w:rFonts w:cs="Arial"/>
                                <w:color w:val="000000" w:themeColor="text1"/>
                                <w:szCs w:val="24"/>
                                <w:cs/>
                                <w:lang w:bidi="bn-IN"/>
                              </w:rPr>
                              <w:t xml:space="preserve"> </w:t>
                            </w:r>
                            <w:r w:rsidRPr="009A4166">
                              <w:rPr>
                                <w:rFonts w:cs="Nirmala UI"/>
                                <w:color w:val="000000" w:themeColor="text1"/>
                                <w:szCs w:val="24"/>
                                <w:cs/>
                                <w:lang w:bidi="bn-IN"/>
                              </w:rPr>
                              <w:t>ফলাফল</w:t>
                            </w:r>
                            <w:r w:rsidRPr="009A4166">
                              <w:rPr>
                                <w:rFonts w:cs="Arial"/>
                                <w:color w:val="000000" w:themeColor="text1"/>
                                <w:szCs w:val="24"/>
                                <w:cs/>
                                <w:lang w:bidi="bn-IN"/>
                              </w:rPr>
                              <w:t xml:space="preserve"> </w:t>
                            </w:r>
                            <w:r w:rsidRPr="009A4166">
                              <w:rPr>
                                <w:rFonts w:cs="Nirmala UI"/>
                                <w:color w:val="000000" w:themeColor="text1"/>
                                <w:szCs w:val="24"/>
                                <w:cs/>
                                <w:lang w:bidi="bn-IN"/>
                              </w:rPr>
                              <w:t>ব্যাখ্যা</w:t>
                            </w:r>
                            <w:r w:rsidRPr="009A4166">
                              <w:rPr>
                                <w:rFonts w:cs="Arial"/>
                                <w:color w:val="000000" w:themeColor="text1"/>
                                <w:szCs w:val="24"/>
                                <w:cs/>
                                <w:lang w:bidi="bn-IN"/>
                              </w:rPr>
                              <w:t xml:space="preserve"> </w:t>
                            </w:r>
                            <w:r w:rsidRPr="009A4166">
                              <w:rPr>
                                <w:rFonts w:cs="Nirmala UI"/>
                                <w:color w:val="000000" w:themeColor="text1"/>
                                <w:szCs w:val="24"/>
                                <w:cs/>
                                <w:lang w:bidi="bn-IN"/>
                              </w:rPr>
                              <w:t>করা</w:t>
                            </w:r>
                            <w:r w:rsidRPr="009A4166">
                              <w:rPr>
                                <w:rFonts w:cs="Arial"/>
                                <w:color w:val="000000" w:themeColor="text1"/>
                                <w:szCs w:val="24"/>
                                <w:cs/>
                                <w:lang w:bidi="bn-IN"/>
                              </w:rPr>
                              <w:t xml:space="preserve"> </w:t>
                            </w:r>
                            <w:r w:rsidRPr="009A4166">
                              <w:rPr>
                                <w:rFonts w:cs="Nirmala UI"/>
                                <w:color w:val="000000" w:themeColor="text1"/>
                                <w:szCs w:val="24"/>
                                <w:cs/>
                                <w:lang w:bidi="bn-IN"/>
                              </w:rPr>
                              <w:t>হয়েছে</w:t>
                            </w:r>
                          </w:p>
                        </w:txbxContent>
                      </wps:txbx>
                      <wps:bodyPr wrap="square" lIns="0" rIns="0" rtlCol="0">
                        <a:noAutofit/>
                      </wps:bodyPr>
                    </wps:wsp>
                  </a:graphicData>
                </a:graphic>
              </wp:inline>
            </w:drawing>
          </mc:Choice>
          <mc:Fallback>
            <w:pict>
              <v:shape w14:anchorId="177B3112" id="_x0000_s1838" type="#_x0000_t202" style="width:180pt;height:2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" filled="f" stroked="f">
                <v:textbox inset="0,,0">
                  <w:txbxContent>
                    <w:p w14:paraId="25996A28" w14:textId="77777777" w:rsidR="00C515A5" w:rsidRPr="009A4166" w:rsidRDefault="00C515A5" w:rsidP="004B2D72">
                      <w:pPr>
                        <w:rPr>
                          <w:rFonts w:cs="Arial"/>
                          <w:sz w:val="18"/>
                          <w:szCs w:val="18"/>
                          <w:cs/>
                          <w:lang w:bidi="bn-IN"/>
                        </w:rPr>
                      </w:pPr>
                      <w:r w:rsidRPr="009A4166">
                        <w:rPr>
                          <w:rFonts w:cs="Nirmala UI"/>
                          <w:color w:val="000000" w:themeColor="text1"/>
                          <w:szCs w:val="24"/>
                          <w:cs/>
                          <w:lang w:bidi="bn-IN"/>
                        </w:rPr>
                        <w:t>প্লেটের</w:t>
                      </w:r>
                      <w:r w:rsidRPr="009A4166">
                        <w:rPr>
                          <w:rFonts w:cs="Arial"/>
                          <w:color w:val="000000" w:themeColor="text1"/>
                          <w:szCs w:val="24"/>
                          <w:cs/>
                          <w:lang w:bidi="bn-IN"/>
                        </w:rPr>
                        <w:t xml:space="preserve"> </w:t>
                      </w:r>
                      <w:r w:rsidRPr="009A4166">
                        <w:rPr>
                          <w:rFonts w:cs="Nirmala UI"/>
                          <w:color w:val="000000" w:themeColor="text1"/>
                          <w:szCs w:val="24"/>
                          <w:cs/>
                          <w:lang w:bidi="bn-IN"/>
                        </w:rPr>
                        <w:t>ফলাফল</w:t>
                      </w:r>
                      <w:r w:rsidRPr="009A4166">
                        <w:rPr>
                          <w:rFonts w:cs="Arial"/>
                          <w:color w:val="000000" w:themeColor="text1"/>
                          <w:szCs w:val="24"/>
                          <w:cs/>
                          <w:lang w:bidi="bn-IN"/>
                        </w:rPr>
                        <w:t xml:space="preserve"> </w:t>
                      </w:r>
                      <w:r w:rsidRPr="009A4166">
                        <w:rPr>
                          <w:rFonts w:cs="Nirmala UI"/>
                          <w:color w:val="000000" w:themeColor="text1"/>
                          <w:szCs w:val="24"/>
                          <w:cs/>
                          <w:lang w:bidi="bn-IN"/>
                        </w:rPr>
                        <w:t>ব্যাখ্যা</w:t>
                      </w:r>
                      <w:r w:rsidRPr="009A4166">
                        <w:rPr>
                          <w:rFonts w:cs="Arial"/>
                          <w:color w:val="000000" w:themeColor="text1"/>
                          <w:szCs w:val="24"/>
                          <w:cs/>
                          <w:lang w:bidi="bn-IN"/>
                        </w:rPr>
                        <w:t xml:space="preserve"> </w:t>
                      </w:r>
                      <w:r w:rsidRPr="009A4166">
                        <w:rPr>
                          <w:rFonts w:cs="Nirmala UI"/>
                          <w:color w:val="000000" w:themeColor="text1"/>
                          <w:szCs w:val="24"/>
                          <w:cs/>
                          <w:lang w:bidi="bn-IN"/>
                        </w:rPr>
                        <w:t>করা</w:t>
                      </w:r>
                      <w:r w:rsidRPr="009A4166">
                        <w:rPr>
                          <w:rFonts w:cs="Arial"/>
                          <w:color w:val="000000" w:themeColor="text1"/>
                          <w:szCs w:val="24"/>
                          <w:cs/>
                          <w:lang w:bidi="bn-IN"/>
                        </w:rPr>
                        <w:t xml:space="preserve"> </w:t>
                      </w:r>
                      <w:r w:rsidRPr="009A4166">
                        <w:rPr>
                          <w:rFonts w:cs="Nirmala UI"/>
                          <w:color w:val="000000" w:themeColor="text1"/>
                          <w:szCs w:val="24"/>
                          <w:cs/>
                          <w:lang w:bidi="bn-IN"/>
                        </w:rPr>
                        <w:t>হয়েছে</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04E7CD9E" wp14:editId="4ED85FE3">
                <wp:extent cx="3508183" cy="308344"/>
                <wp:effectExtent l="0" t="0" r="0" b="0"/>
                <wp:docPr id="3042" name="TextBox 45"/>
                <wp:cNvGraphicFramePr/>
                <a:graphic xmlns:a="http://schemas.openxmlformats.org/drawingml/2006/main">
                  <a:graphicData uri="http://schemas.microsoft.com/office/word/2010/wordprocessingShape">
                    <wps:wsp>
                      <wps:cNvSpPr txBox="1"/>
                      <wps:spPr>
                        <a:xfrm>
                          <a:off x="0" y="0"/>
                          <a:ext cx="3508183" cy="308344"/>
                        </a:xfrm>
                        <a:prstGeom prst="rect">
                          <a:avLst/>
                        </a:prstGeom>
                        <a:noFill/>
                      </wps:spPr>
                      <wps:txbx>
                        <w:txbxContent>
                          <w:p w14:paraId="6B16B992" w14:textId="77777777" w:rsidR="00C515A5" w:rsidRPr="009A4166" w:rsidRDefault="00C515A5" w:rsidP="004B2D72">
                            <w:pPr>
                              <w:rPr>
                                <w:rFonts w:cs="Arial"/>
                                <w:sz w:val="22"/>
                                <w:cs/>
                                <w:lang w:bidi="bn-IN"/>
                              </w:rPr>
                            </w:pPr>
                            <w:r w:rsidRPr="009A4166">
                              <w:rPr>
                                <w:rFonts w:cs="Nirmala UI"/>
                                <w:color w:val="000000" w:themeColor="text1"/>
                                <w:sz w:val="22"/>
                                <w:cs/>
                                <w:lang w:bidi="bn-IN"/>
                              </w:rPr>
                              <w:t>হ্যাঁ</w:t>
                            </w:r>
                            <w:r w:rsidRPr="009A4166">
                              <w:rPr>
                                <w:rFonts w:cs="Arial"/>
                                <w:color w:val="000000" w:themeColor="text1"/>
                                <w:sz w:val="22"/>
                                <w:cs/>
                                <w:lang w:bidi="bn-IN"/>
                              </w:rPr>
                              <w:t xml:space="preserve"> </w:t>
                            </w:r>
                            <w:r w:rsidRPr="009A4166">
                              <w:rPr>
                                <w:rFonts w:cs="Nirmala UI"/>
                                <w:color w:val="000000" w:themeColor="text1"/>
                                <w:sz w:val="22"/>
                                <w:cs/>
                                <w:lang w:bidi="bn-IN"/>
                              </w:rPr>
                              <w:t>মানে</w:t>
                            </w:r>
                            <w:r w:rsidRPr="009A4166">
                              <w:rPr>
                                <w:rFonts w:cs="Arial"/>
                                <w:color w:val="000000" w:themeColor="text1"/>
                                <w:sz w:val="22"/>
                                <w:cs/>
                                <w:lang w:bidi="bn-IN"/>
                              </w:rPr>
                              <w:t xml:space="preserve"> </w:t>
                            </w:r>
                            <w:r w:rsidRPr="009A4166">
                              <w:rPr>
                                <w:rFonts w:cs="Nirmala UI"/>
                                <w:color w:val="000000" w:themeColor="text1"/>
                                <w:sz w:val="22"/>
                                <w:cs/>
                                <w:lang w:bidi="bn-IN"/>
                              </w:rPr>
                              <w:t>সংবেদনশীল</w:t>
                            </w:r>
                            <w:r w:rsidRPr="009A4166">
                              <w:rPr>
                                <w:rFonts w:cs="Arial"/>
                                <w:color w:val="000000" w:themeColor="text1"/>
                                <w:sz w:val="22"/>
                                <w:cs/>
                                <w:lang w:bidi="bn-IN"/>
                              </w:rPr>
                              <w:t xml:space="preserve"> - </w:t>
                            </w:r>
                            <w:r w:rsidRPr="009A4166">
                              <w:rPr>
                                <w:rFonts w:cs="Nirmala UI"/>
                                <w:color w:val="000000" w:themeColor="text1"/>
                                <w:sz w:val="22"/>
                                <w:cs/>
                                <w:lang w:bidi="bn-IN"/>
                              </w:rPr>
                              <w:t>বৃদ্ধির</w:t>
                            </w:r>
                            <w:r w:rsidRPr="009A4166">
                              <w:rPr>
                                <w:rFonts w:cs="Arial"/>
                                <w:color w:val="000000" w:themeColor="text1"/>
                                <w:sz w:val="22"/>
                                <w:cs/>
                                <w:lang w:bidi="bn-IN"/>
                              </w:rPr>
                              <w:t xml:space="preserve"> </w:t>
                            </w:r>
                            <w:r w:rsidRPr="009A4166">
                              <w:rPr>
                                <w:rFonts w:cs="Nirmala UI"/>
                                <w:color w:val="000000" w:themeColor="text1"/>
                                <w:sz w:val="22"/>
                                <w:cs/>
                                <w:lang w:bidi="bn-IN"/>
                              </w:rPr>
                              <w:t>কোন</w:t>
                            </w:r>
                            <w:r w:rsidRPr="009A4166">
                              <w:rPr>
                                <w:rFonts w:cs="Arial"/>
                                <w:color w:val="000000" w:themeColor="text1"/>
                                <w:sz w:val="22"/>
                                <w:cs/>
                                <w:lang w:bidi="bn-IN"/>
                              </w:rPr>
                              <w:t xml:space="preserve"> </w:t>
                            </w:r>
                            <w:r w:rsidRPr="009A4166">
                              <w:rPr>
                                <w:rFonts w:cs="Nirmala UI"/>
                                <w:color w:val="000000" w:themeColor="text1"/>
                                <w:sz w:val="22"/>
                                <w:cs/>
                                <w:lang w:bidi="bn-IN"/>
                              </w:rPr>
                              <w:t>অঞ্চল</w:t>
                            </w:r>
                            <w:r w:rsidRPr="009A4166">
                              <w:rPr>
                                <w:rFonts w:cs="Arial"/>
                                <w:color w:val="000000" w:themeColor="text1"/>
                                <w:sz w:val="22"/>
                                <w:cs/>
                                <w:lang w:bidi="bn-IN"/>
                              </w:rPr>
                              <w:t xml:space="preserve"> </w:t>
                            </w:r>
                            <w:r w:rsidRPr="009A4166">
                              <w:rPr>
                                <w:rFonts w:cs="Nirmala UI"/>
                                <w:color w:val="000000" w:themeColor="text1"/>
                                <w:sz w:val="22"/>
                                <w:cs/>
                                <w:lang w:bidi="bn-IN"/>
                              </w:rPr>
                              <w:t>দৃশ্যমান</w:t>
                            </w:r>
                            <w:r w:rsidRPr="009A4166">
                              <w:rPr>
                                <w:rFonts w:cs="Arial"/>
                                <w:color w:val="000000" w:themeColor="text1"/>
                                <w:sz w:val="22"/>
                                <w:cs/>
                                <w:lang w:bidi="bn-IN"/>
                              </w:rPr>
                              <w:t xml:space="preserve"> </w:t>
                            </w:r>
                            <w:r w:rsidRPr="009A4166">
                              <w:rPr>
                                <w:rFonts w:cs="Nirmala UI"/>
                                <w:color w:val="000000" w:themeColor="text1"/>
                                <w:sz w:val="22"/>
                                <w:cs/>
                                <w:lang w:bidi="bn-IN"/>
                              </w:rPr>
                              <w:t>নয়</w:t>
                            </w:r>
                          </w:p>
                        </w:txbxContent>
                      </wps:txbx>
                      <wps:bodyPr wrap="square" rtlCol="0">
                        <a:noAutofit/>
                      </wps:bodyPr>
                    </wps:wsp>
                  </a:graphicData>
                </a:graphic>
              </wp:inline>
            </w:drawing>
          </mc:Choice>
          <mc:Fallback>
            <w:pict>
              <v:shape w14:anchorId="04E7CD9E" id="TextBox 45" o:spid="_x0000_s1839" type="#_x0000_t202" style="width:276.2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" filled="f" stroked="f">
                <v:textbox>
                  <w:txbxContent>
                    <w:p w14:paraId="6B16B992" w14:textId="77777777" w:rsidR="00C515A5" w:rsidRPr="009A4166" w:rsidRDefault="00C515A5" w:rsidP="004B2D72">
                      <w:pPr>
                        <w:rPr>
                          <w:rFonts w:cs="Arial"/>
                          <w:sz w:val="22"/>
                          <w:cs/>
                          <w:lang w:bidi="bn-IN"/>
                        </w:rPr>
                      </w:pPr>
                      <w:r w:rsidRPr="009A4166">
                        <w:rPr>
                          <w:rFonts w:cs="Nirmala UI"/>
                          <w:color w:val="000000" w:themeColor="text1"/>
                          <w:sz w:val="22"/>
                          <w:cs/>
                          <w:lang w:bidi="bn-IN"/>
                        </w:rPr>
                        <w:t>হ্যাঁ</w:t>
                      </w:r>
                      <w:r w:rsidRPr="009A4166">
                        <w:rPr>
                          <w:rFonts w:cs="Arial"/>
                          <w:color w:val="000000" w:themeColor="text1"/>
                          <w:sz w:val="22"/>
                          <w:cs/>
                          <w:lang w:bidi="bn-IN"/>
                        </w:rPr>
                        <w:t xml:space="preserve"> </w:t>
                      </w:r>
                      <w:r w:rsidRPr="009A4166">
                        <w:rPr>
                          <w:rFonts w:cs="Nirmala UI"/>
                          <w:color w:val="000000" w:themeColor="text1"/>
                          <w:sz w:val="22"/>
                          <w:cs/>
                          <w:lang w:bidi="bn-IN"/>
                        </w:rPr>
                        <w:t>মানে</w:t>
                      </w:r>
                      <w:r w:rsidRPr="009A4166">
                        <w:rPr>
                          <w:rFonts w:cs="Arial"/>
                          <w:color w:val="000000" w:themeColor="text1"/>
                          <w:sz w:val="22"/>
                          <w:cs/>
                          <w:lang w:bidi="bn-IN"/>
                        </w:rPr>
                        <w:t xml:space="preserve"> </w:t>
                      </w:r>
                      <w:r w:rsidRPr="009A4166">
                        <w:rPr>
                          <w:rFonts w:cs="Nirmala UI"/>
                          <w:color w:val="000000" w:themeColor="text1"/>
                          <w:sz w:val="22"/>
                          <w:cs/>
                          <w:lang w:bidi="bn-IN"/>
                        </w:rPr>
                        <w:t>সংবেদনশীল</w:t>
                      </w:r>
                      <w:r w:rsidRPr="009A4166">
                        <w:rPr>
                          <w:rFonts w:cs="Arial"/>
                          <w:color w:val="000000" w:themeColor="text1"/>
                          <w:sz w:val="22"/>
                          <w:cs/>
                          <w:lang w:bidi="bn-IN"/>
                        </w:rPr>
                        <w:t xml:space="preserve"> - </w:t>
                      </w:r>
                      <w:r w:rsidRPr="009A4166">
                        <w:rPr>
                          <w:rFonts w:cs="Nirmala UI"/>
                          <w:color w:val="000000" w:themeColor="text1"/>
                          <w:sz w:val="22"/>
                          <w:cs/>
                          <w:lang w:bidi="bn-IN"/>
                        </w:rPr>
                        <w:t>বৃদ্ধির</w:t>
                      </w:r>
                      <w:r w:rsidRPr="009A4166">
                        <w:rPr>
                          <w:rFonts w:cs="Arial"/>
                          <w:color w:val="000000" w:themeColor="text1"/>
                          <w:sz w:val="22"/>
                          <w:cs/>
                          <w:lang w:bidi="bn-IN"/>
                        </w:rPr>
                        <w:t xml:space="preserve"> </w:t>
                      </w:r>
                      <w:r w:rsidRPr="009A4166">
                        <w:rPr>
                          <w:rFonts w:cs="Nirmala UI"/>
                          <w:color w:val="000000" w:themeColor="text1"/>
                          <w:sz w:val="22"/>
                          <w:cs/>
                          <w:lang w:bidi="bn-IN"/>
                        </w:rPr>
                        <w:t>কোন</w:t>
                      </w:r>
                      <w:r w:rsidRPr="009A4166">
                        <w:rPr>
                          <w:rFonts w:cs="Arial"/>
                          <w:color w:val="000000" w:themeColor="text1"/>
                          <w:sz w:val="22"/>
                          <w:cs/>
                          <w:lang w:bidi="bn-IN"/>
                        </w:rPr>
                        <w:t xml:space="preserve"> </w:t>
                      </w:r>
                      <w:r w:rsidRPr="009A4166">
                        <w:rPr>
                          <w:rFonts w:cs="Nirmala UI"/>
                          <w:color w:val="000000" w:themeColor="text1"/>
                          <w:sz w:val="22"/>
                          <w:cs/>
                          <w:lang w:bidi="bn-IN"/>
                        </w:rPr>
                        <w:t>অঞ্চল</w:t>
                      </w:r>
                      <w:r w:rsidRPr="009A4166">
                        <w:rPr>
                          <w:rFonts w:cs="Arial"/>
                          <w:color w:val="000000" w:themeColor="text1"/>
                          <w:sz w:val="22"/>
                          <w:cs/>
                          <w:lang w:bidi="bn-IN"/>
                        </w:rPr>
                        <w:t xml:space="preserve"> </w:t>
                      </w:r>
                      <w:r w:rsidRPr="009A4166">
                        <w:rPr>
                          <w:rFonts w:cs="Nirmala UI"/>
                          <w:color w:val="000000" w:themeColor="text1"/>
                          <w:sz w:val="22"/>
                          <w:cs/>
                          <w:lang w:bidi="bn-IN"/>
                        </w:rPr>
                        <w:t>দৃশ্যমান</w:t>
                      </w:r>
                      <w:r w:rsidRPr="009A4166">
                        <w:rPr>
                          <w:rFonts w:cs="Arial"/>
                          <w:color w:val="000000" w:themeColor="text1"/>
                          <w:sz w:val="22"/>
                          <w:cs/>
                          <w:lang w:bidi="bn-IN"/>
                        </w:rPr>
                        <w:t xml:space="preserve"> </w:t>
                      </w:r>
                      <w:r w:rsidRPr="009A4166">
                        <w:rPr>
                          <w:rFonts w:cs="Nirmala UI"/>
                          <w:color w:val="000000" w:themeColor="text1"/>
                          <w:sz w:val="22"/>
                          <w:cs/>
                          <w:lang w:bidi="bn-IN"/>
                        </w:rPr>
                        <w:t>নয়</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6FC764C1" wp14:editId="6DB6E854">
                <wp:extent cx="3424335" cy="276446"/>
                <wp:effectExtent l="0" t="0" r="0" b="0"/>
                <wp:docPr id="3043" name="TextBox 47"/>
                <wp:cNvGraphicFramePr/>
                <a:graphic xmlns:a="http://schemas.openxmlformats.org/drawingml/2006/main">
                  <a:graphicData uri="http://schemas.microsoft.com/office/word/2010/wordprocessingShape">
                    <wps:wsp>
                      <wps:cNvSpPr txBox="1"/>
                      <wps:spPr>
                        <a:xfrm>
                          <a:off x="0" y="0"/>
                          <a:ext cx="3424335" cy="276446"/>
                        </a:xfrm>
                        <a:prstGeom prst="rect">
                          <a:avLst/>
                        </a:prstGeom>
                        <a:noFill/>
                      </wps:spPr>
                      <wps:txbx>
                        <w:txbxContent>
                          <w:p w14:paraId="18162016" w14:textId="77777777" w:rsidR="00C515A5" w:rsidRPr="009A4166" w:rsidRDefault="00C515A5" w:rsidP="004B2D72">
                            <w:pPr>
                              <w:rPr>
                                <w:rFonts w:cs="Nirmala UI"/>
                                <w:color w:val="000000" w:themeColor="text1"/>
                                <w:sz w:val="22"/>
                                <w:cs/>
                                <w:lang w:bidi="bn-IN"/>
                              </w:rPr>
                            </w:pPr>
                            <w:r w:rsidRPr="009A4166">
                              <w:rPr>
                                <w:rFonts w:cs="Nirmala UI"/>
                                <w:color w:val="000000" w:themeColor="text1"/>
                                <w:sz w:val="22"/>
                                <w:cs/>
                                <w:lang w:bidi="bn-IN"/>
                              </w:rPr>
                              <w:t>না মানে সংবেদনশীল নয় - কোন অঞ্চল দৃশ্যমান নয়</w:t>
                            </w:r>
                          </w:p>
                        </w:txbxContent>
                      </wps:txbx>
                      <wps:bodyPr wrap="square" rtlCol="0">
                        <a:noAutofit/>
                      </wps:bodyPr>
                    </wps:wsp>
                  </a:graphicData>
                </a:graphic>
              </wp:inline>
            </w:drawing>
          </mc:Choice>
          <mc:Fallback>
            <w:pict>
              <v:shape w14:anchorId="6FC764C1" id="TextBox 47" o:spid="_x0000_s1840" type="#_x0000_t202" style="width:269.6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" filled="f" stroked="f">
                <v:textbox>
                  <w:txbxContent>
                    <w:p w14:paraId="18162016" w14:textId="77777777" w:rsidR="00C515A5" w:rsidRPr="009A4166" w:rsidRDefault="00C515A5" w:rsidP="004B2D72">
                      <w:pPr>
                        <w:rPr>
                          <w:rFonts w:cs="Nirmala UI"/>
                          <w:color w:val="000000" w:themeColor="text1"/>
                          <w:sz w:val="22"/>
                          <w:cs/>
                          <w:lang w:bidi="bn-IN"/>
                        </w:rPr>
                      </w:pPr>
                      <w:r w:rsidRPr="009A4166">
                        <w:rPr>
                          <w:rFonts w:cs="Nirmala UI"/>
                          <w:color w:val="000000" w:themeColor="text1"/>
                          <w:sz w:val="22"/>
                          <w:cs/>
                          <w:lang w:bidi="bn-IN"/>
                        </w:rPr>
                        <w:t>না মানে সংবেদনশীল নয় - কোন অঞ্চল দৃশ্যমান নয়</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noProof/>
          <w:lang w:val="en-US"/>
        </w:rPr>
        <w:drawing>
          <wp:inline distT="0" distB="0" distL="0" distR="0" wp14:anchorId="289B064E" wp14:editId="4A9BC387">
            <wp:extent cx="1775637" cy="1455200"/>
            <wp:effectExtent l="0" t="0" r="0" b="0"/>
            <wp:docPr id="3040" name="Picture 3040"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descr="Image of agar plate with no changes to any of the antibiotics used"/>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91137" cy="1467903"/>
                    </a:xfrm>
                    <a:prstGeom prst="rect">
                      <a:avLst/>
                    </a:prstGeom>
                  </pic:spPr>
                </pic:pic>
              </a:graphicData>
            </a:graphic>
          </wp:inline>
        </w:drawing>
      </w:r>
      <w:r w:rsidRPr="00870893">
        <w:rPr>
          <w:rFonts w:ascii="Nirmala UI" w:hAnsi="Nirmala UI" w:cs="Nirmala UI"/>
          <w:noProof/>
          <w:lang w:val="en-US"/>
        </w:rPr>
        <mc:AlternateContent>
          <mc:Choice Requires="wps">
            <w:drawing>
              <wp:inline distT="0" distB="0" distL="0" distR="0" wp14:anchorId="653574EB" wp14:editId="6238A192">
                <wp:extent cx="3209290" cy="1339702"/>
                <wp:effectExtent l="0" t="0" r="0" b="0"/>
                <wp:docPr id="3038" name="TextBox 10"/>
                <wp:cNvGraphicFramePr/>
                <a:graphic xmlns:a="http://schemas.openxmlformats.org/drawingml/2006/main">
                  <a:graphicData uri="http://schemas.microsoft.com/office/word/2010/wordprocessingShape">
                    <wps:wsp>
                      <wps:cNvSpPr txBox="1"/>
                      <wps:spPr>
                        <a:xfrm>
                          <a:off x="0" y="0"/>
                          <a:ext cx="3209290" cy="1339702"/>
                        </a:xfrm>
                        <a:prstGeom prst="rect">
                          <a:avLst/>
                        </a:prstGeom>
                        <a:noFill/>
                      </wps:spPr>
                      <wps:txbx>
                        <w:txbxContent>
                          <w:p w14:paraId="0E0D5D0D" w14:textId="77777777" w:rsidR="00C515A5" w:rsidRPr="003175B3" w:rsidRDefault="00C515A5" w:rsidP="003175B3">
                            <w:pPr>
                              <w:spacing w:line="240" w:lineRule="auto"/>
                              <w:rPr>
                                <w:rFonts w:cs="Arial"/>
                                <w:sz w:val="20"/>
                                <w:szCs w:val="20"/>
                                <w:cs/>
                                <w:lang w:bidi="bn-IN"/>
                              </w:rPr>
                            </w:pPr>
                            <w:r w:rsidRPr="003175B3">
                              <w:rPr>
                                <w:rFonts w:cs="Nirmala UI"/>
                                <w:color w:val="000000" w:themeColor="text1"/>
                                <w:sz w:val="28"/>
                                <w:szCs w:val="28"/>
                                <w:cs/>
                                <w:lang w:bidi="bn-IN"/>
                              </w:rPr>
                              <w:t>রোগী</w:t>
                            </w:r>
                            <w:r w:rsidRPr="003175B3">
                              <w:rPr>
                                <w:rFonts w:cs="Arial"/>
                                <w:color w:val="000000" w:themeColor="text1"/>
                                <w:sz w:val="28"/>
                                <w:szCs w:val="28"/>
                                <w:cs/>
                                <w:lang w:bidi="bn-IN"/>
                              </w:rPr>
                              <w:t xml:space="preserve"> A:</w:t>
                            </w:r>
                          </w:p>
                          <w:p w14:paraId="31B778CA" w14:textId="77777777" w:rsidR="00C515A5" w:rsidRPr="003175B3" w:rsidRDefault="00C515A5" w:rsidP="003175B3">
                            <w:pPr>
                              <w:spacing w:line="240" w:lineRule="auto"/>
                              <w:rPr>
                                <w:rFonts w:cs="Arial"/>
                                <w:sz w:val="20"/>
                                <w:szCs w:val="20"/>
                                <w:cs/>
                                <w:lang w:bidi="bn-IN"/>
                              </w:rPr>
                            </w:pPr>
                            <w:r w:rsidRPr="003175B3">
                              <w:rPr>
                                <w:rFonts w:cs="Nirmala UI"/>
                                <w:color w:val="000000" w:themeColor="text1"/>
                                <w:szCs w:val="24"/>
                                <w:cs/>
                                <w:lang w:bidi="bn-IN"/>
                              </w:rPr>
                              <w:t>ইনফ্লুয়েঞ্জা</w:t>
                            </w:r>
                            <w:r w:rsidRPr="003175B3">
                              <w:rPr>
                                <w:rFonts w:cs="Arial"/>
                                <w:color w:val="000000" w:themeColor="text1"/>
                                <w:szCs w:val="24"/>
                                <w:cs/>
                                <w:lang w:bidi="bn-IN"/>
                              </w:rPr>
                              <w:t xml:space="preserve"> </w:t>
                            </w:r>
                            <w:r w:rsidRPr="003175B3">
                              <w:rPr>
                                <w:rFonts w:cs="Nirmala UI"/>
                                <w:color w:val="000000" w:themeColor="text1"/>
                                <w:szCs w:val="24"/>
                                <w:cs/>
                                <w:lang w:bidi="bn-IN"/>
                              </w:rPr>
                              <w:t>একটি</w:t>
                            </w:r>
                            <w:r w:rsidRPr="003175B3">
                              <w:rPr>
                                <w:rFonts w:cs="Arial"/>
                                <w:color w:val="000000" w:themeColor="text1"/>
                                <w:szCs w:val="24"/>
                                <w:cs/>
                                <w:lang w:bidi="bn-IN"/>
                              </w:rPr>
                              <w:t xml:space="preserve"> </w:t>
                            </w:r>
                            <w:r w:rsidRPr="003175B3">
                              <w:rPr>
                                <w:rFonts w:cs="Nirmala UI"/>
                                <w:color w:val="000000" w:themeColor="text1"/>
                                <w:szCs w:val="24"/>
                                <w:cs/>
                                <w:lang w:bidi="bn-IN"/>
                              </w:rPr>
                              <w:t>ভাইরাস</w:t>
                            </w:r>
                            <w:r w:rsidRPr="003175B3">
                              <w:rPr>
                                <w:rFonts w:cs="Arial"/>
                                <w:color w:val="000000" w:themeColor="text1"/>
                                <w:szCs w:val="24"/>
                                <w:cs/>
                                <w:lang w:bidi="bn-IN"/>
                              </w:rPr>
                              <w:t xml:space="preserve"> </w:t>
                            </w:r>
                            <w:r w:rsidRPr="003175B3">
                              <w:rPr>
                                <w:rFonts w:cs="Nirmala UI"/>
                                <w:color w:val="000000" w:themeColor="text1"/>
                                <w:szCs w:val="24"/>
                                <w:cs/>
                                <w:lang w:bidi="bn-IN"/>
                              </w:rPr>
                              <w:t>দ্বারা</w:t>
                            </w:r>
                            <w:r w:rsidRPr="003175B3">
                              <w:rPr>
                                <w:rFonts w:cs="Arial"/>
                                <w:color w:val="000000" w:themeColor="text1"/>
                                <w:szCs w:val="24"/>
                                <w:cs/>
                                <w:lang w:bidi="bn-IN"/>
                              </w:rPr>
                              <w:t xml:space="preserve"> </w:t>
                            </w:r>
                            <w:r w:rsidRPr="003175B3">
                              <w:rPr>
                                <w:rFonts w:cs="Nirmala UI"/>
                                <w:color w:val="000000" w:themeColor="text1"/>
                                <w:szCs w:val="24"/>
                                <w:cs/>
                                <w:lang w:bidi="bn-IN"/>
                              </w:rPr>
                              <w:t>সৃষ্ট</w:t>
                            </w:r>
                            <w:r w:rsidRPr="003175B3">
                              <w:rPr>
                                <w:rFonts w:cs="Arial"/>
                                <w:color w:val="000000" w:themeColor="text1"/>
                                <w:szCs w:val="24"/>
                                <w:cs/>
                                <w:lang w:bidi="bn-IN"/>
                              </w:rPr>
                              <w:t xml:space="preserve"> </w:t>
                            </w:r>
                            <w:r w:rsidRPr="003175B3">
                              <w:rPr>
                                <w:rFonts w:cs="Nirmala UI"/>
                                <w:color w:val="000000" w:themeColor="text1"/>
                                <w:szCs w:val="24"/>
                                <w:cs/>
                                <w:lang w:bidi="bn-IN"/>
                              </w:rPr>
                              <w:t>হয়</w:t>
                            </w:r>
                            <w:r w:rsidRPr="003175B3">
                              <w:rPr>
                                <w:rFonts w:cs="Arial"/>
                                <w:color w:val="000000" w:themeColor="text1"/>
                                <w:szCs w:val="24"/>
                                <w:cs/>
                                <w:lang w:bidi="bn-IN"/>
                              </w:rPr>
                              <w:t xml:space="preserve">, </w:t>
                            </w:r>
                            <w:r w:rsidRPr="003175B3">
                              <w:rPr>
                                <w:rFonts w:cs="Nirmala UI"/>
                                <w:color w:val="000000" w:themeColor="text1"/>
                                <w:szCs w:val="24"/>
                                <w:cs/>
                                <w:lang w:bidi="bn-IN"/>
                              </w:rPr>
                              <w:t>তবে</w:t>
                            </w:r>
                            <w:r w:rsidRPr="003175B3">
                              <w:rPr>
                                <w:rFonts w:cs="Arial"/>
                                <w:color w:val="000000" w:themeColor="text1"/>
                                <w:szCs w:val="24"/>
                                <w:cs/>
                                <w:lang w:bidi="bn-IN"/>
                              </w:rPr>
                              <w:t xml:space="preserve"> </w:t>
                            </w:r>
                            <w:r w:rsidRPr="003175B3">
                              <w:rPr>
                                <w:rFonts w:cs="Nirmala UI"/>
                                <w:color w:val="000000" w:themeColor="text1"/>
                                <w:szCs w:val="24"/>
                                <w:cs/>
                                <w:lang w:bidi="bn-IN"/>
                              </w:rPr>
                              <w:t>কোনো</w:t>
                            </w:r>
                            <w:r w:rsidRPr="003175B3">
                              <w:rPr>
                                <w:rFonts w:cs="Arial"/>
                                <w:color w:val="000000" w:themeColor="text1"/>
                                <w:szCs w:val="24"/>
                                <w:cs/>
                                <w:lang w:bidi="bn-IN"/>
                              </w:rPr>
                              <w:t xml:space="preserve"> </w:t>
                            </w:r>
                            <w:r w:rsidRPr="003175B3">
                              <w:rPr>
                                <w:rFonts w:cs="Nirmala UI"/>
                                <w:color w:val="000000" w:themeColor="text1"/>
                                <w:szCs w:val="24"/>
                                <w:cs/>
                                <w:lang w:bidi="bn-IN"/>
                              </w:rPr>
                              <w:t>অ্যান্টিবায়োটিক</w:t>
                            </w:r>
                            <w:r w:rsidRPr="003175B3">
                              <w:rPr>
                                <w:rFonts w:cs="Arial"/>
                                <w:color w:val="000000" w:themeColor="text1"/>
                                <w:szCs w:val="24"/>
                                <w:cs/>
                                <w:lang w:bidi="bn-IN"/>
                              </w:rPr>
                              <w:t xml:space="preserve"> </w:t>
                            </w:r>
                            <w:r w:rsidRPr="003175B3">
                              <w:rPr>
                                <w:rFonts w:cs="Nirmala UI"/>
                                <w:color w:val="000000" w:themeColor="text1"/>
                                <w:szCs w:val="24"/>
                                <w:cs/>
                                <w:lang w:bidi="bn-IN"/>
                              </w:rPr>
                              <w:t>এক্ষেত্রে</w:t>
                            </w:r>
                            <w:r w:rsidRPr="003175B3">
                              <w:rPr>
                                <w:rFonts w:cs="Arial"/>
                                <w:color w:val="000000" w:themeColor="text1"/>
                                <w:szCs w:val="24"/>
                                <w:cs/>
                                <w:lang w:bidi="bn-IN"/>
                              </w:rPr>
                              <w:t xml:space="preserve"> </w:t>
                            </w:r>
                            <w:r w:rsidRPr="003175B3">
                              <w:rPr>
                                <w:rFonts w:cs="Nirmala UI"/>
                                <w:color w:val="000000" w:themeColor="text1"/>
                                <w:szCs w:val="24"/>
                                <w:cs/>
                                <w:lang w:bidi="bn-IN"/>
                              </w:rPr>
                              <w:t>প্রভাব</w:t>
                            </w:r>
                            <w:r w:rsidRPr="003175B3">
                              <w:rPr>
                                <w:rFonts w:cs="Arial"/>
                                <w:color w:val="000000" w:themeColor="text1"/>
                                <w:szCs w:val="24"/>
                                <w:cs/>
                                <w:lang w:bidi="bn-IN"/>
                              </w:rPr>
                              <w:t xml:space="preserve"> </w:t>
                            </w:r>
                            <w:r w:rsidRPr="003175B3">
                              <w:rPr>
                                <w:rFonts w:cs="Nirmala UI"/>
                                <w:color w:val="000000" w:themeColor="text1"/>
                                <w:szCs w:val="24"/>
                                <w:cs/>
                                <w:lang w:bidi="bn-IN"/>
                              </w:rPr>
                              <w:t>ফেলবে</w:t>
                            </w:r>
                            <w:r w:rsidRPr="003175B3">
                              <w:rPr>
                                <w:rFonts w:cs="Arial"/>
                                <w:color w:val="000000" w:themeColor="text1"/>
                                <w:szCs w:val="24"/>
                                <w:cs/>
                                <w:lang w:bidi="bn-IN"/>
                              </w:rPr>
                              <w:t xml:space="preserve"> </w:t>
                            </w:r>
                            <w:r w:rsidRPr="003175B3">
                              <w:rPr>
                                <w:rFonts w:cs="Nirmala UI"/>
                                <w:color w:val="000000" w:themeColor="text1"/>
                                <w:szCs w:val="24"/>
                                <w:cs/>
                                <w:lang w:bidi="bn-IN"/>
                              </w:rPr>
                              <w:t>না</w:t>
                            </w:r>
                            <w:r w:rsidRPr="003175B3">
                              <w:rPr>
                                <w:rFonts w:cs="Arial"/>
                                <w:color w:val="000000" w:themeColor="text1"/>
                                <w:szCs w:val="24"/>
                                <w:cs/>
                                <w:lang w:bidi="bn-IN"/>
                              </w:rPr>
                              <w:t xml:space="preserve">, </w:t>
                            </w:r>
                            <w:r w:rsidRPr="003175B3">
                              <w:rPr>
                                <w:rFonts w:cs="Nirmala UI"/>
                                <w:color w:val="000000" w:themeColor="text1"/>
                                <w:szCs w:val="24"/>
                                <w:cs/>
                                <w:lang w:bidi="bn-IN"/>
                              </w:rPr>
                              <w:t>কারণ</w:t>
                            </w:r>
                            <w:r w:rsidRPr="003175B3">
                              <w:rPr>
                                <w:rFonts w:cs="Arial"/>
                                <w:color w:val="000000" w:themeColor="text1"/>
                                <w:szCs w:val="24"/>
                                <w:cs/>
                                <w:lang w:bidi="bn-IN"/>
                              </w:rPr>
                              <w:t xml:space="preserve"> </w:t>
                            </w:r>
                            <w:r w:rsidRPr="003175B3">
                              <w:rPr>
                                <w:rFonts w:cs="Nirmala UI"/>
                                <w:color w:val="000000" w:themeColor="text1"/>
                                <w:szCs w:val="24"/>
                                <w:cs/>
                                <w:lang w:bidi="bn-IN"/>
                              </w:rPr>
                              <w:t>অ্যান্টিবায়োটিক</w:t>
                            </w:r>
                            <w:r w:rsidRPr="003175B3">
                              <w:rPr>
                                <w:rFonts w:cs="Arial"/>
                                <w:color w:val="000000" w:themeColor="text1"/>
                                <w:szCs w:val="24"/>
                                <w:cs/>
                                <w:lang w:bidi="bn-IN"/>
                              </w:rPr>
                              <w:t xml:space="preserve"> </w:t>
                            </w:r>
                            <w:r w:rsidRPr="003175B3">
                              <w:rPr>
                                <w:rFonts w:cs="Nirmala UI"/>
                                <w:color w:val="000000" w:themeColor="text1"/>
                                <w:szCs w:val="24"/>
                                <w:cs/>
                                <w:lang w:bidi="bn-IN"/>
                              </w:rPr>
                              <w:t>শুধুমাত্র</w:t>
                            </w:r>
                            <w:r w:rsidRPr="003175B3">
                              <w:rPr>
                                <w:rFonts w:cs="Arial"/>
                                <w:color w:val="000000" w:themeColor="text1"/>
                                <w:szCs w:val="24"/>
                                <w:cs/>
                                <w:lang w:bidi="bn-IN"/>
                              </w:rPr>
                              <w:t xml:space="preserve"> </w:t>
                            </w:r>
                            <w:r w:rsidRPr="003175B3">
                              <w:rPr>
                                <w:rFonts w:cs="Nirmala UI"/>
                                <w:color w:val="000000" w:themeColor="text1"/>
                                <w:szCs w:val="24"/>
                                <w:cs/>
                                <w:lang w:bidi="bn-IN"/>
                              </w:rPr>
                              <w:t>ব্যাকটেরিয়া</w:t>
                            </w:r>
                            <w:r w:rsidRPr="003175B3">
                              <w:rPr>
                                <w:rFonts w:cs="Arial"/>
                                <w:color w:val="000000" w:themeColor="text1"/>
                                <w:szCs w:val="24"/>
                                <w:cs/>
                                <w:lang w:bidi="bn-IN"/>
                              </w:rPr>
                              <w:t xml:space="preserve"> </w:t>
                            </w:r>
                            <w:r w:rsidRPr="003175B3">
                              <w:rPr>
                                <w:rFonts w:cs="Nirmala UI"/>
                                <w:color w:val="000000" w:themeColor="text1"/>
                                <w:szCs w:val="24"/>
                                <w:cs/>
                                <w:lang w:bidi="bn-IN"/>
                              </w:rPr>
                              <w:t>সংক্রমণে</w:t>
                            </w:r>
                            <w:r w:rsidRPr="003175B3">
                              <w:rPr>
                                <w:rFonts w:cs="Arial"/>
                                <w:color w:val="000000" w:themeColor="text1"/>
                                <w:szCs w:val="24"/>
                                <w:cs/>
                                <w:lang w:bidi="bn-IN"/>
                              </w:rPr>
                              <w:t xml:space="preserve"> </w:t>
                            </w:r>
                            <w:r w:rsidRPr="003175B3">
                              <w:rPr>
                                <w:rFonts w:cs="Nirmala UI"/>
                                <w:color w:val="000000" w:themeColor="text1"/>
                                <w:szCs w:val="24"/>
                                <w:cs/>
                                <w:lang w:bidi="bn-IN"/>
                              </w:rPr>
                              <w:t>ব্যবহার</w:t>
                            </w:r>
                            <w:r w:rsidRPr="003175B3">
                              <w:rPr>
                                <w:rFonts w:cs="Arial"/>
                                <w:color w:val="000000" w:themeColor="text1"/>
                                <w:szCs w:val="24"/>
                                <w:cs/>
                                <w:lang w:bidi="bn-IN"/>
                              </w:rPr>
                              <w:t xml:space="preserve"> </w:t>
                            </w:r>
                            <w:r w:rsidRPr="003175B3">
                              <w:rPr>
                                <w:rFonts w:cs="Nirmala UI"/>
                                <w:color w:val="000000" w:themeColor="text1"/>
                                <w:szCs w:val="24"/>
                                <w:cs/>
                                <w:lang w:bidi="bn-IN"/>
                              </w:rPr>
                              <w:t>করা</w:t>
                            </w:r>
                            <w:r w:rsidRPr="003175B3">
                              <w:rPr>
                                <w:rFonts w:cs="Arial"/>
                                <w:color w:val="000000" w:themeColor="text1"/>
                                <w:szCs w:val="24"/>
                                <w:cs/>
                                <w:lang w:bidi="bn-IN"/>
                              </w:rPr>
                              <w:t xml:space="preserve"> </w:t>
                            </w:r>
                            <w:r w:rsidRPr="003175B3">
                              <w:rPr>
                                <w:rFonts w:cs="Nirmala UI"/>
                                <w:color w:val="000000" w:themeColor="text1"/>
                                <w:szCs w:val="24"/>
                                <w:cs/>
                                <w:lang w:bidi="bn-IN"/>
                              </w:rPr>
                              <w:t>যেতে</w:t>
                            </w:r>
                            <w:r w:rsidRPr="003175B3">
                              <w:rPr>
                                <w:rFonts w:cs="Arial"/>
                                <w:color w:val="000000" w:themeColor="text1"/>
                                <w:szCs w:val="24"/>
                                <w:cs/>
                                <w:lang w:bidi="bn-IN"/>
                              </w:rPr>
                              <w:t xml:space="preserve"> </w:t>
                            </w:r>
                            <w:r w:rsidRPr="003175B3">
                              <w:rPr>
                                <w:rFonts w:cs="Nirmala UI"/>
                                <w:color w:val="000000" w:themeColor="text1"/>
                                <w:szCs w:val="24"/>
                                <w:cs/>
                                <w:lang w:bidi="bn-IN"/>
                              </w:rPr>
                              <w:t>পারে</w:t>
                            </w:r>
                            <w:r w:rsidRPr="003175B3">
                              <w:rPr>
                                <w:rFonts w:cs="Mangal"/>
                                <w:color w:val="000000" w:themeColor="text1"/>
                                <w:szCs w:val="24"/>
                                <w:cs/>
                                <w:lang w:bidi="hi-IN"/>
                              </w:rPr>
                              <w:t>।</w:t>
                            </w:r>
                            <w:r w:rsidRPr="003175B3">
                              <w:rPr>
                                <w:rFonts w:cs="Arial"/>
                                <w:color w:val="000000" w:themeColor="text1"/>
                                <w:szCs w:val="24"/>
                                <w:cs/>
                                <w:lang w:bidi="bn-IN"/>
                              </w:rPr>
                              <w:t xml:space="preserve"> </w:t>
                            </w:r>
                          </w:p>
                        </w:txbxContent>
                      </wps:txbx>
                      <wps:bodyPr wrap="square" rtlCol="0">
                        <a:noAutofit/>
                      </wps:bodyPr>
                    </wps:wsp>
                  </a:graphicData>
                </a:graphic>
              </wp:inline>
            </w:drawing>
          </mc:Choice>
          <mc:Fallback>
            <w:pict>
              <v:shape w14:anchorId="653574EB" id="_x0000_s1841" type="#_x0000_t202" style="width:252.7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" filled="f" stroked="f">
                <v:textbox>
                  <w:txbxContent>
                    <w:p w14:paraId="0E0D5D0D" w14:textId="77777777" w:rsidR="00C515A5" w:rsidRPr="003175B3" w:rsidRDefault="00C515A5" w:rsidP="003175B3">
                      <w:pPr>
                        <w:spacing w:line="240" w:lineRule="auto"/>
                        <w:rPr>
                          <w:rFonts w:cs="Arial"/>
                          <w:sz w:val="20"/>
                          <w:szCs w:val="20"/>
                          <w:cs/>
                          <w:lang w:bidi="bn-IN"/>
                        </w:rPr>
                      </w:pPr>
                      <w:r w:rsidRPr="003175B3">
                        <w:rPr>
                          <w:rFonts w:cs="Nirmala UI"/>
                          <w:color w:val="000000" w:themeColor="text1"/>
                          <w:sz w:val="28"/>
                          <w:szCs w:val="28"/>
                          <w:cs/>
                          <w:lang w:bidi="bn-IN"/>
                        </w:rPr>
                        <w:t>রোগী</w:t>
                      </w:r>
                      <w:r w:rsidRPr="003175B3">
                        <w:rPr>
                          <w:rFonts w:cs="Arial"/>
                          <w:color w:val="000000" w:themeColor="text1"/>
                          <w:sz w:val="28"/>
                          <w:szCs w:val="28"/>
                          <w:cs/>
                          <w:lang w:bidi="bn-IN"/>
                        </w:rPr>
                        <w:t xml:space="preserve"> A:</w:t>
                      </w:r>
                    </w:p>
                    <w:p w14:paraId="31B778CA" w14:textId="77777777" w:rsidR="00C515A5" w:rsidRPr="003175B3" w:rsidRDefault="00C515A5" w:rsidP="003175B3">
                      <w:pPr>
                        <w:spacing w:line="240" w:lineRule="auto"/>
                        <w:rPr>
                          <w:rFonts w:cs="Arial"/>
                          <w:sz w:val="20"/>
                          <w:szCs w:val="20"/>
                          <w:cs/>
                          <w:lang w:bidi="bn-IN"/>
                        </w:rPr>
                      </w:pPr>
                      <w:r w:rsidRPr="003175B3">
                        <w:rPr>
                          <w:rFonts w:cs="Nirmala UI"/>
                          <w:color w:val="000000" w:themeColor="text1"/>
                          <w:szCs w:val="24"/>
                          <w:cs/>
                          <w:lang w:bidi="bn-IN"/>
                        </w:rPr>
                        <w:t>ইনফ্লুয়েঞ্জা</w:t>
                      </w:r>
                      <w:r w:rsidRPr="003175B3">
                        <w:rPr>
                          <w:rFonts w:cs="Arial"/>
                          <w:color w:val="000000" w:themeColor="text1"/>
                          <w:szCs w:val="24"/>
                          <w:cs/>
                          <w:lang w:bidi="bn-IN"/>
                        </w:rPr>
                        <w:t xml:space="preserve"> </w:t>
                      </w:r>
                      <w:r w:rsidRPr="003175B3">
                        <w:rPr>
                          <w:rFonts w:cs="Nirmala UI"/>
                          <w:color w:val="000000" w:themeColor="text1"/>
                          <w:szCs w:val="24"/>
                          <w:cs/>
                          <w:lang w:bidi="bn-IN"/>
                        </w:rPr>
                        <w:t>একটি</w:t>
                      </w:r>
                      <w:r w:rsidRPr="003175B3">
                        <w:rPr>
                          <w:rFonts w:cs="Arial"/>
                          <w:color w:val="000000" w:themeColor="text1"/>
                          <w:szCs w:val="24"/>
                          <w:cs/>
                          <w:lang w:bidi="bn-IN"/>
                        </w:rPr>
                        <w:t xml:space="preserve"> </w:t>
                      </w:r>
                      <w:r w:rsidRPr="003175B3">
                        <w:rPr>
                          <w:rFonts w:cs="Nirmala UI"/>
                          <w:color w:val="000000" w:themeColor="text1"/>
                          <w:szCs w:val="24"/>
                          <w:cs/>
                          <w:lang w:bidi="bn-IN"/>
                        </w:rPr>
                        <w:t>ভাইরাস</w:t>
                      </w:r>
                      <w:r w:rsidRPr="003175B3">
                        <w:rPr>
                          <w:rFonts w:cs="Arial"/>
                          <w:color w:val="000000" w:themeColor="text1"/>
                          <w:szCs w:val="24"/>
                          <w:cs/>
                          <w:lang w:bidi="bn-IN"/>
                        </w:rPr>
                        <w:t xml:space="preserve"> </w:t>
                      </w:r>
                      <w:r w:rsidRPr="003175B3">
                        <w:rPr>
                          <w:rFonts w:cs="Nirmala UI"/>
                          <w:color w:val="000000" w:themeColor="text1"/>
                          <w:szCs w:val="24"/>
                          <w:cs/>
                          <w:lang w:bidi="bn-IN"/>
                        </w:rPr>
                        <w:t>দ্বারা</w:t>
                      </w:r>
                      <w:r w:rsidRPr="003175B3">
                        <w:rPr>
                          <w:rFonts w:cs="Arial"/>
                          <w:color w:val="000000" w:themeColor="text1"/>
                          <w:szCs w:val="24"/>
                          <w:cs/>
                          <w:lang w:bidi="bn-IN"/>
                        </w:rPr>
                        <w:t xml:space="preserve"> </w:t>
                      </w:r>
                      <w:r w:rsidRPr="003175B3">
                        <w:rPr>
                          <w:rFonts w:cs="Nirmala UI"/>
                          <w:color w:val="000000" w:themeColor="text1"/>
                          <w:szCs w:val="24"/>
                          <w:cs/>
                          <w:lang w:bidi="bn-IN"/>
                        </w:rPr>
                        <w:t>সৃষ্ট</w:t>
                      </w:r>
                      <w:r w:rsidRPr="003175B3">
                        <w:rPr>
                          <w:rFonts w:cs="Arial"/>
                          <w:color w:val="000000" w:themeColor="text1"/>
                          <w:szCs w:val="24"/>
                          <w:cs/>
                          <w:lang w:bidi="bn-IN"/>
                        </w:rPr>
                        <w:t xml:space="preserve"> </w:t>
                      </w:r>
                      <w:r w:rsidRPr="003175B3">
                        <w:rPr>
                          <w:rFonts w:cs="Nirmala UI"/>
                          <w:color w:val="000000" w:themeColor="text1"/>
                          <w:szCs w:val="24"/>
                          <w:cs/>
                          <w:lang w:bidi="bn-IN"/>
                        </w:rPr>
                        <w:t>হয়</w:t>
                      </w:r>
                      <w:r w:rsidRPr="003175B3">
                        <w:rPr>
                          <w:rFonts w:cs="Arial"/>
                          <w:color w:val="000000" w:themeColor="text1"/>
                          <w:szCs w:val="24"/>
                          <w:cs/>
                          <w:lang w:bidi="bn-IN"/>
                        </w:rPr>
                        <w:t xml:space="preserve">, </w:t>
                      </w:r>
                      <w:r w:rsidRPr="003175B3">
                        <w:rPr>
                          <w:rFonts w:cs="Nirmala UI"/>
                          <w:color w:val="000000" w:themeColor="text1"/>
                          <w:szCs w:val="24"/>
                          <w:cs/>
                          <w:lang w:bidi="bn-IN"/>
                        </w:rPr>
                        <w:t>তবে</w:t>
                      </w:r>
                      <w:r w:rsidRPr="003175B3">
                        <w:rPr>
                          <w:rFonts w:cs="Arial"/>
                          <w:color w:val="000000" w:themeColor="text1"/>
                          <w:szCs w:val="24"/>
                          <w:cs/>
                          <w:lang w:bidi="bn-IN"/>
                        </w:rPr>
                        <w:t xml:space="preserve"> </w:t>
                      </w:r>
                      <w:r w:rsidRPr="003175B3">
                        <w:rPr>
                          <w:rFonts w:cs="Nirmala UI"/>
                          <w:color w:val="000000" w:themeColor="text1"/>
                          <w:szCs w:val="24"/>
                          <w:cs/>
                          <w:lang w:bidi="bn-IN"/>
                        </w:rPr>
                        <w:t>কোনো</w:t>
                      </w:r>
                      <w:r w:rsidRPr="003175B3">
                        <w:rPr>
                          <w:rFonts w:cs="Arial"/>
                          <w:color w:val="000000" w:themeColor="text1"/>
                          <w:szCs w:val="24"/>
                          <w:cs/>
                          <w:lang w:bidi="bn-IN"/>
                        </w:rPr>
                        <w:t xml:space="preserve"> </w:t>
                      </w:r>
                      <w:r w:rsidRPr="003175B3">
                        <w:rPr>
                          <w:rFonts w:cs="Nirmala UI"/>
                          <w:color w:val="000000" w:themeColor="text1"/>
                          <w:szCs w:val="24"/>
                          <w:cs/>
                          <w:lang w:bidi="bn-IN"/>
                        </w:rPr>
                        <w:t>অ্যান্টিবায়োটিক</w:t>
                      </w:r>
                      <w:r w:rsidRPr="003175B3">
                        <w:rPr>
                          <w:rFonts w:cs="Arial"/>
                          <w:color w:val="000000" w:themeColor="text1"/>
                          <w:szCs w:val="24"/>
                          <w:cs/>
                          <w:lang w:bidi="bn-IN"/>
                        </w:rPr>
                        <w:t xml:space="preserve"> </w:t>
                      </w:r>
                      <w:r w:rsidRPr="003175B3">
                        <w:rPr>
                          <w:rFonts w:cs="Nirmala UI"/>
                          <w:color w:val="000000" w:themeColor="text1"/>
                          <w:szCs w:val="24"/>
                          <w:cs/>
                          <w:lang w:bidi="bn-IN"/>
                        </w:rPr>
                        <w:t>এক্ষেত্রে</w:t>
                      </w:r>
                      <w:r w:rsidRPr="003175B3">
                        <w:rPr>
                          <w:rFonts w:cs="Arial"/>
                          <w:color w:val="000000" w:themeColor="text1"/>
                          <w:szCs w:val="24"/>
                          <w:cs/>
                          <w:lang w:bidi="bn-IN"/>
                        </w:rPr>
                        <w:t xml:space="preserve"> </w:t>
                      </w:r>
                      <w:r w:rsidRPr="003175B3">
                        <w:rPr>
                          <w:rFonts w:cs="Nirmala UI"/>
                          <w:color w:val="000000" w:themeColor="text1"/>
                          <w:szCs w:val="24"/>
                          <w:cs/>
                          <w:lang w:bidi="bn-IN"/>
                        </w:rPr>
                        <w:t>প্রভাব</w:t>
                      </w:r>
                      <w:r w:rsidRPr="003175B3">
                        <w:rPr>
                          <w:rFonts w:cs="Arial"/>
                          <w:color w:val="000000" w:themeColor="text1"/>
                          <w:szCs w:val="24"/>
                          <w:cs/>
                          <w:lang w:bidi="bn-IN"/>
                        </w:rPr>
                        <w:t xml:space="preserve"> </w:t>
                      </w:r>
                      <w:r w:rsidRPr="003175B3">
                        <w:rPr>
                          <w:rFonts w:cs="Nirmala UI"/>
                          <w:color w:val="000000" w:themeColor="text1"/>
                          <w:szCs w:val="24"/>
                          <w:cs/>
                          <w:lang w:bidi="bn-IN"/>
                        </w:rPr>
                        <w:t>ফেলবে</w:t>
                      </w:r>
                      <w:r w:rsidRPr="003175B3">
                        <w:rPr>
                          <w:rFonts w:cs="Arial"/>
                          <w:color w:val="000000" w:themeColor="text1"/>
                          <w:szCs w:val="24"/>
                          <w:cs/>
                          <w:lang w:bidi="bn-IN"/>
                        </w:rPr>
                        <w:t xml:space="preserve"> </w:t>
                      </w:r>
                      <w:r w:rsidRPr="003175B3">
                        <w:rPr>
                          <w:rFonts w:cs="Nirmala UI"/>
                          <w:color w:val="000000" w:themeColor="text1"/>
                          <w:szCs w:val="24"/>
                          <w:cs/>
                          <w:lang w:bidi="bn-IN"/>
                        </w:rPr>
                        <w:t>না</w:t>
                      </w:r>
                      <w:r w:rsidRPr="003175B3">
                        <w:rPr>
                          <w:rFonts w:cs="Arial"/>
                          <w:color w:val="000000" w:themeColor="text1"/>
                          <w:szCs w:val="24"/>
                          <w:cs/>
                          <w:lang w:bidi="bn-IN"/>
                        </w:rPr>
                        <w:t xml:space="preserve">, </w:t>
                      </w:r>
                      <w:r w:rsidRPr="003175B3">
                        <w:rPr>
                          <w:rFonts w:cs="Nirmala UI"/>
                          <w:color w:val="000000" w:themeColor="text1"/>
                          <w:szCs w:val="24"/>
                          <w:cs/>
                          <w:lang w:bidi="bn-IN"/>
                        </w:rPr>
                        <w:t>কারণ</w:t>
                      </w:r>
                      <w:r w:rsidRPr="003175B3">
                        <w:rPr>
                          <w:rFonts w:cs="Arial"/>
                          <w:color w:val="000000" w:themeColor="text1"/>
                          <w:szCs w:val="24"/>
                          <w:cs/>
                          <w:lang w:bidi="bn-IN"/>
                        </w:rPr>
                        <w:t xml:space="preserve"> </w:t>
                      </w:r>
                      <w:r w:rsidRPr="003175B3">
                        <w:rPr>
                          <w:rFonts w:cs="Nirmala UI"/>
                          <w:color w:val="000000" w:themeColor="text1"/>
                          <w:szCs w:val="24"/>
                          <w:cs/>
                          <w:lang w:bidi="bn-IN"/>
                        </w:rPr>
                        <w:t>অ্যান্টিবায়োটিক</w:t>
                      </w:r>
                      <w:r w:rsidRPr="003175B3">
                        <w:rPr>
                          <w:rFonts w:cs="Arial"/>
                          <w:color w:val="000000" w:themeColor="text1"/>
                          <w:szCs w:val="24"/>
                          <w:cs/>
                          <w:lang w:bidi="bn-IN"/>
                        </w:rPr>
                        <w:t xml:space="preserve"> </w:t>
                      </w:r>
                      <w:r w:rsidRPr="003175B3">
                        <w:rPr>
                          <w:rFonts w:cs="Nirmala UI"/>
                          <w:color w:val="000000" w:themeColor="text1"/>
                          <w:szCs w:val="24"/>
                          <w:cs/>
                          <w:lang w:bidi="bn-IN"/>
                        </w:rPr>
                        <w:t>শুধুমাত্র</w:t>
                      </w:r>
                      <w:r w:rsidRPr="003175B3">
                        <w:rPr>
                          <w:rFonts w:cs="Arial"/>
                          <w:color w:val="000000" w:themeColor="text1"/>
                          <w:szCs w:val="24"/>
                          <w:cs/>
                          <w:lang w:bidi="bn-IN"/>
                        </w:rPr>
                        <w:t xml:space="preserve"> </w:t>
                      </w:r>
                      <w:r w:rsidRPr="003175B3">
                        <w:rPr>
                          <w:rFonts w:cs="Nirmala UI"/>
                          <w:color w:val="000000" w:themeColor="text1"/>
                          <w:szCs w:val="24"/>
                          <w:cs/>
                          <w:lang w:bidi="bn-IN"/>
                        </w:rPr>
                        <w:t>ব্যাকটেরিয়া</w:t>
                      </w:r>
                      <w:r w:rsidRPr="003175B3">
                        <w:rPr>
                          <w:rFonts w:cs="Arial"/>
                          <w:color w:val="000000" w:themeColor="text1"/>
                          <w:szCs w:val="24"/>
                          <w:cs/>
                          <w:lang w:bidi="bn-IN"/>
                        </w:rPr>
                        <w:t xml:space="preserve"> </w:t>
                      </w:r>
                      <w:r w:rsidRPr="003175B3">
                        <w:rPr>
                          <w:rFonts w:cs="Nirmala UI"/>
                          <w:color w:val="000000" w:themeColor="text1"/>
                          <w:szCs w:val="24"/>
                          <w:cs/>
                          <w:lang w:bidi="bn-IN"/>
                        </w:rPr>
                        <w:t>সংক্রমণে</w:t>
                      </w:r>
                      <w:r w:rsidRPr="003175B3">
                        <w:rPr>
                          <w:rFonts w:cs="Arial"/>
                          <w:color w:val="000000" w:themeColor="text1"/>
                          <w:szCs w:val="24"/>
                          <w:cs/>
                          <w:lang w:bidi="bn-IN"/>
                        </w:rPr>
                        <w:t xml:space="preserve"> </w:t>
                      </w:r>
                      <w:r w:rsidRPr="003175B3">
                        <w:rPr>
                          <w:rFonts w:cs="Nirmala UI"/>
                          <w:color w:val="000000" w:themeColor="text1"/>
                          <w:szCs w:val="24"/>
                          <w:cs/>
                          <w:lang w:bidi="bn-IN"/>
                        </w:rPr>
                        <w:t>ব্যবহার</w:t>
                      </w:r>
                      <w:r w:rsidRPr="003175B3">
                        <w:rPr>
                          <w:rFonts w:cs="Arial"/>
                          <w:color w:val="000000" w:themeColor="text1"/>
                          <w:szCs w:val="24"/>
                          <w:cs/>
                          <w:lang w:bidi="bn-IN"/>
                        </w:rPr>
                        <w:t xml:space="preserve"> </w:t>
                      </w:r>
                      <w:r w:rsidRPr="003175B3">
                        <w:rPr>
                          <w:rFonts w:cs="Nirmala UI"/>
                          <w:color w:val="000000" w:themeColor="text1"/>
                          <w:szCs w:val="24"/>
                          <w:cs/>
                          <w:lang w:bidi="bn-IN"/>
                        </w:rPr>
                        <w:t>করা</w:t>
                      </w:r>
                      <w:r w:rsidRPr="003175B3">
                        <w:rPr>
                          <w:rFonts w:cs="Arial"/>
                          <w:color w:val="000000" w:themeColor="text1"/>
                          <w:szCs w:val="24"/>
                          <w:cs/>
                          <w:lang w:bidi="bn-IN"/>
                        </w:rPr>
                        <w:t xml:space="preserve"> </w:t>
                      </w:r>
                      <w:r w:rsidRPr="003175B3">
                        <w:rPr>
                          <w:rFonts w:cs="Nirmala UI"/>
                          <w:color w:val="000000" w:themeColor="text1"/>
                          <w:szCs w:val="24"/>
                          <w:cs/>
                          <w:lang w:bidi="bn-IN"/>
                        </w:rPr>
                        <w:t>যেতে</w:t>
                      </w:r>
                      <w:r w:rsidRPr="003175B3">
                        <w:rPr>
                          <w:rFonts w:cs="Arial"/>
                          <w:color w:val="000000" w:themeColor="text1"/>
                          <w:szCs w:val="24"/>
                          <w:cs/>
                          <w:lang w:bidi="bn-IN"/>
                        </w:rPr>
                        <w:t xml:space="preserve"> </w:t>
                      </w:r>
                      <w:r w:rsidRPr="003175B3">
                        <w:rPr>
                          <w:rFonts w:cs="Nirmala UI"/>
                          <w:color w:val="000000" w:themeColor="text1"/>
                          <w:szCs w:val="24"/>
                          <w:cs/>
                          <w:lang w:bidi="bn-IN"/>
                        </w:rPr>
                        <w:t>পারে</w:t>
                      </w:r>
                      <w:r w:rsidRPr="003175B3">
                        <w:rPr>
                          <w:rFonts w:cs="Mangal"/>
                          <w:color w:val="000000" w:themeColor="text1"/>
                          <w:szCs w:val="24"/>
                          <w:cs/>
                          <w:lang w:bidi="hi-IN"/>
                        </w:rPr>
                        <w:t>।</w:t>
                      </w:r>
                      <w:r w:rsidRPr="003175B3">
                        <w:rPr>
                          <w:rFonts w:cs="Arial"/>
                          <w:color w:val="000000" w:themeColor="text1"/>
                          <w:szCs w:val="24"/>
                          <w:cs/>
                          <w:lang w:bidi="bn-IN"/>
                        </w:rPr>
                        <w:t xml:space="preserve"> </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1928EC36" wp14:editId="66973143">
                <wp:extent cx="3397885" cy="3083442"/>
                <wp:effectExtent l="0" t="0" r="0" b="0"/>
                <wp:docPr id="3041" name="TextBox 49"/>
                <wp:cNvGraphicFramePr/>
                <a:graphic xmlns:a="http://schemas.openxmlformats.org/drawingml/2006/main">
                  <a:graphicData uri="http://schemas.microsoft.com/office/word/2010/wordprocessingShape">
                    <wps:wsp>
                      <wps:cNvSpPr txBox="1"/>
                      <wps:spPr>
                        <a:xfrm>
                          <a:off x="0" y="0"/>
                          <a:ext cx="3397885" cy="3083442"/>
                        </a:xfrm>
                        <a:prstGeom prst="rect">
                          <a:avLst/>
                        </a:prstGeom>
                        <a:noFill/>
                      </wps:spPr>
                      <wps:txbx>
                        <w:txbxContent>
                          <w:p w14:paraId="387E48BE" w14:textId="77777777" w:rsidR="00C515A5" w:rsidRPr="003175B3" w:rsidRDefault="00C515A5" w:rsidP="003175B3">
                            <w:pPr>
                              <w:spacing w:line="240" w:lineRule="auto"/>
                              <w:rPr>
                                <w:rFonts w:cs="Arial"/>
                                <w:sz w:val="20"/>
                                <w:szCs w:val="20"/>
                                <w:cs/>
                                <w:lang w:bidi="bn-IN"/>
                              </w:rPr>
                            </w:pPr>
                            <w:r w:rsidRPr="003175B3">
                              <w:rPr>
                                <w:rFonts w:cs="Nirmala UI"/>
                                <w:color w:val="000000" w:themeColor="text1"/>
                                <w:sz w:val="28"/>
                                <w:szCs w:val="28"/>
                                <w:cs/>
                                <w:lang w:bidi="bn-IN"/>
                              </w:rPr>
                              <w:t>রোগী</w:t>
                            </w:r>
                            <w:r w:rsidRPr="003175B3">
                              <w:rPr>
                                <w:rFonts w:cs="Arial"/>
                                <w:color w:val="000000" w:themeColor="text1"/>
                                <w:sz w:val="28"/>
                                <w:szCs w:val="28"/>
                                <w:cs/>
                                <w:lang w:bidi="bn-IN"/>
                              </w:rPr>
                              <w:t xml:space="preserve"> B:</w:t>
                            </w:r>
                          </w:p>
                          <w:p w14:paraId="5FB98128" w14:textId="1345FC35" w:rsidR="00C515A5" w:rsidRPr="003175B3" w:rsidRDefault="00C515A5" w:rsidP="003175B3">
                            <w:pPr>
                              <w:spacing w:line="240" w:lineRule="auto"/>
                              <w:rPr>
                                <w:rFonts w:cs="Arial"/>
                                <w:sz w:val="20"/>
                                <w:szCs w:val="20"/>
                                <w:cs/>
                                <w:lang w:bidi="bn-IN"/>
                              </w:rPr>
                            </w:pPr>
                            <w:r w:rsidRPr="003175B3">
                              <w:rPr>
                                <w:rFonts w:cs="Nirmala UI"/>
                                <w:color w:val="000000" w:themeColor="text1"/>
                                <w:szCs w:val="24"/>
                                <w:cs/>
                                <w:lang w:bidi="bn-IN"/>
                              </w:rPr>
                              <w:t>গলা</w:t>
                            </w:r>
                            <w:r w:rsidRPr="003175B3">
                              <w:rPr>
                                <w:rFonts w:cs="Arial"/>
                                <w:color w:val="000000" w:themeColor="text1"/>
                                <w:szCs w:val="24"/>
                                <w:cs/>
                                <w:lang w:bidi="bn-IN"/>
                              </w:rPr>
                              <w:t xml:space="preserve"> </w:t>
                            </w:r>
                            <w:r w:rsidRPr="003175B3">
                              <w:rPr>
                                <w:rFonts w:cs="Nirmala UI"/>
                                <w:color w:val="000000" w:themeColor="text1"/>
                                <w:szCs w:val="24"/>
                                <w:cs/>
                                <w:lang w:bidi="bn-IN"/>
                              </w:rPr>
                              <w:t>ব্যথার</w:t>
                            </w:r>
                            <w:r w:rsidRPr="003175B3">
                              <w:rPr>
                                <w:rFonts w:cs="Arial"/>
                                <w:color w:val="000000" w:themeColor="text1"/>
                                <w:szCs w:val="24"/>
                                <w:cs/>
                                <w:lang w:bidi="bn-IN"/>
                              </w:rPr>
                              <w:t xml:space="preserve"> </w:t>
                            </w:r>
                            <w:r w:rsidRPr="003175B3">
                              <w:rPr>
                                <w:rFonts w:cs="Nirmala UI"/>
                                <w:color w:val="000000" w:themeColor="text1"/>
                                <w:szCs w:val="24"/>
                                <w:cs/>
                                <w:lang w:bidi="bn-IN"/>
                              </w:rPr>
                              <w:t>সংক্রমণ</w:t>
                            </w:r>
                            <w:r w:rsidRPr="003175B3">
                              <w:rPr>
                                <w:rFonts w:cs="Arial"/>
                                <w:color w:val="000000" w:themeColor="text1"/>
                                <w:szCs w:val="24"/>
                                <w:cs/>
                                <w:lang w:bidi="bn-IN"/>
                              </w:rPr>
                              <w:t xml:space="preserve"> </w:t>
                            </w:r>
                            <w:r w:rsidRPr="003175B3">
                              <w:rPr>
                                <w:rFonts w:cs="Nirmala UI"/>
                                <w:color w:val="000000" w:themeColor="text1"/>
                                <w:szCs w:val="24"/>
                                <w:cs/>
                                <w:lang w:bidi="bn-IN"/>
                              </w:rPr>
                              <w:t>বেশ</w:t>
                            </w:r>
                            <w:r w:rsidRPr="003175B3">
                              <w:rPr>
                                <w:rFonts w:cs="Arial"/>
                                <w:color w:val="000000" w:themeColor="text1"/>
                                <w:szCs w:val="24"/>
                                <w:cs/>
                                <w:lang w:bidi="bn-IN"/>
                              </w:rPr>
                              <w:t xml:space="preserve"> </w:t>
                            </w:r>
                            <w:r w:rsidRPr="003175B3">
                              <w:rPr>
                                <w:rFonts w:cs="Nirmala UI"/>
                                <w:color w:val="000000" w:themeColor="text1"/>
                                <w:szCs w:val="24"/>
                                <w:cs/>
                                <w:lang w:bidi="bn-IN"/>
                              </w:rPr>
                              <w:t>পরিচিত</w:t>
                            </w:r>
                            <w:r w:rsidRPr="003175B3">
                              <w:rPr>
                                <w:rFonts w:cs="Arial"/>
                                <w:color w:val="000000" w:themeColor="text1"/>
                                <w:szCs w:val="24"/>
                                <w:cs/>
                                <w:lang w:bidi="bn-IN"/>
                              </w:rPr>
                              <w:t xml:space="preserve"> </w:t>
                            </w:r>
                            <w:r w:rsidRPr="003175B3">
                              <w:rPr>
                                <w:rFonts w:cs="Nirmala UI"/>
                                <w:color w:val="000000" w:themeColor="text1"/>
                                <w:szCs w:val="24"/>
                                <w:cs/>
                                <w:lang w:bidi="bn-IN"/>
                              </w:rPr>
                              <w:t>এবং</w:t>
                            </w:r>
                            <w:r w:rsidRPr="003175B3">
                              <w:rPr>
                                <w:rFonts w:cs="Arial"/>
                                <w:color w:val="000000" w:themeColor="text1"/>
                                <w:szCs w:val="24"/>
                                <w:cs/>
                                <w:lang w:bidi="bn-IN"/>
                              </w:rPr>
                              <w:t xml:space="preserve"> </w:t>
                            </w:r>
                            <w:r w:rsidRPr="003175B3">
                              <w:rPr>
                                <w:rFonts w:cs="Nirmala UI"/>
                                <w:color w:val="000000" w:themeColor="text1"/>
                                <w:szCs w:val="24"/>
                                <w:cs/>
                                <w:lang w:bidi="bn-IN"/>
                              </w:rPr>
                              <w:t>সাধারণত</w:t>
                            </w:r>
                            <w:r w:rsidRPr="003175B3">
                              <w:rPr>
                                <w:rFonts w:cs="Arial"/>
                                <w:color w:val="000000" w:themeColor="text1"/>
                                <w:szCs w:val="24"/>
                                <w:cs/>
                                <w:lang w:bidi="bn-IN"/>
                              </w:rPr>
                              <w:t xml:space="preserve"> </w:t>
                            </w:r>
                            <w:r w:rsidRPr="003175B3">
                              <w:rPr>
                                <w:rFonts w:cs="Nirmala UI"/>
                                <w:color w:val="000000" w:themeColor="text1"/>
                                <w:szCs w:val="24"/>
                                <w:cs/>
                                <w:lang w:bidi="bn-IN"/>
                              </w:rPr>
                              <w:t>নিজে</w:t>
                            </w:r>
                            <w:r w:rsidRPr="003175B3">
                              <w:rPr>
                                <w:rFonts w:cs="Arial"/>
                                <w:color w:val="000000" w:themeColor="text1"/>
                                <w:szCs w:val="24"/>
                                <w:cs/>
                                <w:lang w:bidi="bn-IN"/>
                              </w:rPr>
                              <w:t xml:space="preserve"> </w:t>
                            </w:r>
                            <w:r w:rsidRPr="003175B3">
                              <w:rPr>
                                <w:rFonts w:cs="Nirmala UI"/>
                                <w:color w:val="000000" w:themeColor="text1"/>
                                <w:szCs w:val="24"/>
                                <w:cs/>
                                <w:lang w:bidi="bn-IN"/>
                              </w:rPr>
                              <w:t>থেকেই</w:t>
                            </w:r>
                            <w:r w:rsidRPr="003175B3">
                              <w:rPr>
                                <w:rFonts w:cs="Arial"/>
                                <w:color w:val="000000" w:themeColor="text1"/>
                                <w:szCs w:val="24"/>
                                <w:cs/>
                                <w:lang w:bidi="bn-IN"/>
                              </w:rPr>
                              <w:t xml:space="preserve"> </w:t>
                            </w:r>
                            <w:r w:rsidRPr="003175B3">
                              <w:rPr>
                                <w:rFonts w:cs="Nirmala UI"/>
                                <w:color w:val="000000" w:themeColor="text1"/>
                                <w:szCs w:val="24"/>
                                <w:cs/>
                                <w:lang w:bidi="bn-IN"/>
                              </w:rPr>
                              <w:t>ভালো</w:t>
                            </w:r>
                            <w:r w:rsidRPr="003175B3">
                              <w:rPr>
                                <w:rFonts w:cs="Arial"/>
                                <w:color w:val="000000" w:themeColor="text1"/>
                                <w:szCs w:val="24"/>
                                <w:cs/>
                                <w:lang w:bidi="bn-IN"/>
                              </w:rPr>
                              <w:t xml:space="preserve"> </w:t>
                            </w:r>
                            <w:r w:rsidRPr="003175B3">
                              <w:rPr>
                                <w:rFonts w:cs="Nirmala UI"/>
                                <w:color w:val="000000" w:themeColor="text1"/>
                                <w:szCs w:val="24"/>
                                <w:cs/>
                                <w:lang w:bidi="bn-IN"/>
                              </w:rPr>
                              <w:t>হয়ে</w:t>
                            </w:r>
                            <w:r w:rsidRPr="003175B3">
                              <w:rPr>
                                <w:rFonts w:cs="Arial"/>
                                <w:color w:val="000000" w:themeColor="text1"/>
                                <w:szCs w:val="24"/>
                                <w:cs/>
                                <w:lang w:bidi="bn-IN"/>
                              </w:rPr>
                              <w:t xml:space="preserve"> </w:t>
                            </w:r>
                            <w:r w:rsidRPr="003175B3">
                              <w:rPr>
                                <w:rFonts w:cs="Nirmala UI"/>
                                <w:color w:val="000000" w:themeColor="text1"/>
                                <w:szCs w:val="24"/>
                                <w:cs/>
                                <w:lang w:bidi="bn-IN"/>
                              </w:rPr>
                              <w:t>যায়</w:t>
                            </w:r>
                            <w:r w:rsidRPr="003175B3">
                              <w:rPr>
                                <w:rFonts w:cs="Mangal"/>
                                <w:color w:val="000000" w:themeColor="text1"/>
                                <w:szCs w:val="24"/>
                                <w:cs/>
                                <w:lang w:bidi="hi-IN"/>
                              </w:rPr>
                              <w:t>।</w:t>
                            </w:r>
                            <w:r w:rsidRPr="003175B3">
                              <w:rPr>
                                <w:rFonts w:cs="Arial"/>
                                <w:color w:val="000000" w:themeColor="text1"/>
                                <w:szCs w:val="24"/>
                                <w:cs/>
                                <w:lang w:bidi="bn-IN"/>
                              </w:rPr>
                              <w:t xml:space="preserve"> </w:t>
                            </w:r>
                            <w:r w:rsidRPr="003175B3">
                              <w:rPr>
                                <w:rFonts w:cs="Nirmala UI"/>
                                <w:color w:val="000000" w:themeColor="text1"/>
                                <w:szCs w:val="24"/>
                                <w:cs/>
                                <w:lang w:bidi="bn-IN"/>
                              </w:rPr>
                              <w:t>গুরুতর</w:t>
                            </w:r>
                            <w:r w:rsidRPr="003175B3">
                              <w:rPr>
                                <w:rFonts w:cs="Arial"/>
                                <w:color w:val="000000" w:themeColor="text1"/>
                                <w:szCs w:val="24"/>
                                <w:cs/>
                                <w:lang w:bidi="bn-IN"/>
                              </w:rPr>
                              <w:t xml:space="preserve"> </w:t>
                            </w:r>
                            <w:r w:rsidRPr="003175B3">
                              <w:rPr>
                                <w:rFonts w:cs="Nirmala UI"/>
                                <w:color w:val="000000" w:themeColor="text1"/>
                                <w:szCs w:val="24"/>
                                <w:cs/>
                                <w:lang w:bidi="bn-IN"/>
                              </w:rPr>
                              <w:t>ক্ষেত্রে</w:t>
                            </w:r>
                            <w:r w:rsidRPr="003175B3">
                              <w:rPr>
                                <w:rFonts w:cs="Arial"/>
                                <w:color w:val="000000" w:themeColor="text1"/>
                                <w:szCs w:val="24"/>
                                <w:cs/>
                                <w:lang w:bidi="bn-IN"/>
                              </w:rPr>
                              <w:t xml:space="preserve">, </w:t>
                            </w:r>
                            <w:r w:rsidRPr="003175B3">
                              <w:rPr>
                                <w:rFonts w:cs="Nirmala UI"/>
                                <w:color w:val="000000" w:themeColor="text1"/>
                                <w:szCs w:val="24"/>
                                <w:cs/>
                                <w:lang w:bidi="bn-IN"/>
                              </w:rPr>
                              <w:t>বেশিরভাগ</w:t>
                            </w:r>
                            <w:r w:rsidRPr="003175B3">
                              <w:rPr>
                                <w:rFonts w:cs="Arial"/>
                                <w:color w:val="000000" w:themeColor="text1"/>
                                <w:szCs w:val="24"/>
                                <w:cs/>
                                <w:lang w:bidi="bn-IN"/>
                              </w:rPr>
                              <w:t xml:space="preserve"> </w:t>
                            </w:r>
                            <w:r w:rsidRPr="003175B3">
                              <w:rPr>
                                <w:rFonts w:cs="Nirmala UI"/>
                                <w:color w:val="000000" w:themeColor="text1"/>
                                <w:szCs w:val="24"/>
                                <w:cs/>
                                <w:lang w:bidi="bn-IN"/>
                              </w:rPr>
                              <w:t>অ্যান্টিবায়োটিক</w:t>
                            </w:r>
                            <w:r w:rsidRPr="003175B3">
                              <w:rPr>
                                <w:rFonts w:cs="Arial"/>
                                <w:color w:val="000000" w:themeColor="text1"/>
                                <w:szCs w:val="24"/>
                                <w:cs/>
                                <w:lang w:bidi="bn-IN"/>
                              </w:rPr>
                              <w:t xml:space="preserve"> </w:t>
                            </w:r>
                            <w:r w:rsidRPr="003175B3">
                              <w:rPr>
                                <w:rFonts w:cs="Nirmala UI"/>
                                <w:color w:val="000000" w:themeColor="text1"/>
                                <w:szCs w:val="24"/>
                                <w:cs/>
                                <w:lang w:bidi="bn-IN"/>
                              </w:rPr>
                              <w:t>দিয়ে</w:t>
                            </w:r>
                            <w:r w:rsidRPr="003175B3">
                              <w:rPr>
                                <w:rFonts w:cs="Arial"/>
                                <w:color w:val="000000" w:themeColor="text1"/>
                                <w:szCs w:val="24"/>
                                <w:cs/>
                                <w:lang w:bidi="bn-IN"/>
                              </w:rPr>
                              <w:t xml:space="preserve"> </w:t>
                            </w:r>
                            <w:r w:rsidRPr="003175B3">
                              <w:rPr>
                                <w:rFonts w:cs="Nirmala UI"/>
                                <w:color w:val="000000" w:themeColor="text1"/>
                                <w:szCs w:val="24"/>
                                <w:cs/>
                                <w:lang w:bidi="bn-IN"/>
                              </w:rPr>
                              <w:t>এই</w:t>
                            </w:r>
                            <w:r w:rsidRPr="003175B3">
                              <w:rPr>
                                <w:rFonts w:cs="Arial"/>
                                <w:color w:val="000000" w:themeColor="text1"/>
                                <w:szCs w:val="24"/>
                                <w:cs/>
                                <w:lang w:bidi="bn-IN"/>
                              </w:rPr>
                              <w:t xml:space="preserve"> </w:t>
                            </w:r>
                            <w:r w:rsidRPr="003175B3">
                              <w:rPr>
                                <w:rFonts w:cs="Nirmala UI"/>
                                <w:color w:val="000000" w:themeColor="text1"/>
                                <w:szCs w:val="24"/>
                                <w:cs/>
                                <w:lang w:bidi="bn-IN"/>
                              </w:rPr>
                              <w:t>সংক্রমণের</w:t>
                            </w:r>
                            <w:r w:rsidRPr="003175B3">
                              <w:rPr>
                                <w:rFonts w:cs="Arial"/>
                                <w:color w:val="000000" w:themeColor="text1"/>
                                <w:szCs w:val="24"/>
                                <w:cs/>
                                <w:lang w:bidi="bn-IN"/>
                              </w:rPr>
                              <w:t xml:space="preserve"> </w:t>
                            </w:r>
                            <w:r w:rsidRPr="003175B3">
                              <w:rPr>
                                <w:rFonts w:cs="Nirmala UI"/>
                                <w:color w:val="000000" w:themeColor="text1"/>
                                <w:szCs w:val="24"/>
                                <w:cs/>
                                <w:lang w:bidi="bn-IN"/>
                              </w:rPr>
                              <w:t>চিকিৎসা</w:t>
                            </w:r>
                            <w:r w:rsidRPr="003175B3">
                              <w:rPr>
                                <w:rFonts w:cs="Arial"/>
                                <w:color w:val="000000" w:themeColor="text1"/>
                                <w:szCs w:val="24"/>
                                <w:cs/>
                                <w:lang w:bidi="bn-IN"/>
                              </w:rPr>
                              <w:t xml:space="preserve"> </w:t>
                            </w:r>
                            <w:r w:rsidRPr="003175B3">
                              <w:rPr>
                                <w:rFonts w:cs="Nirmala UI"/>
                                <w:color w:val="000000" w:themeColor="text1"/>
                                <w:szCs w:val="24"/>
                                <w:cs/>
                                <w:lang w:bidi="bn-IN"/>
                              </w:rPr>
                              <w:t>হবে</w:t>
                            </w:r>
                            <w:r w:rsidRPr="003175B3">
                              <w:rPr>
                                <w:rFonts w:cs="Mangal"/>
                                <w:color w:val="000000" w:themeColor="text1"/>
                                <w:szCs w:val="24"/>
                                <w:cs/>
                                <w:lang w:bidi="hi-IN"/>
                              </w:rPr>
                              <w:t>।</w:t>
                            </w:r>
                            <w:r w:rsidRPr="003175B3">
                              <w:rPr>
                                <w:rFonts w:cs="Arial"/>
                                <w:color w:val="000000" w:themeColor="text1"/>
                                <w:szCs w:val="24"/>
                                <w:cs/>
                                <w:lang w:bidi="bn-IN"/>
                              </w:rPr>
                              <w:t xml:space="preserve"> </w:t>
                            </w:r>
                            <w:r w:rsidRPr="003175B3">
                              <w:rPr>
                                <w:rFonts w:cs="Nirmala UI"/>
                                <w:color w:val="000000" w:themeColor="text1"/>
                                <w:szCs w:val="24"/>
                                <w:cs/>
                                <w:lang w:bidi="bn-IN"/>
                              </w:rPr>
                              <w:t>পেনিসিলিন</w:t>
                            </w:r>
                            <w:r w:rsidRPr="003175B3">
                              <w:rPr>
                                <w:rFonts w:cs="Arial"/>
                                <w:color w:val="000000" w:themeColor="text1"/>
                                <w:szCs w:val="24"/>
                                <w:cs/>
                                <w:lang w:bidi="bn-IN"/>
                              </w:rPr>
                              <w:t xml:space="preserve"> </w:t>
                            </w:r>
                            <w:r w:rsidRPr="003175B3">
                              <w:rPr>
                                <w:rFonts w:cs="Nirmala UI"/>
                                <w:color w:val="000000" w:themeColor="text1"/>
                                <w:szCs w:val="24"/>
                                <w:cs/>
                                <w:lang w:bidi="bn-IN"/>
                              </w:rPr>
                              <w:t>হল</w:t>
                            </w:r>
                            <w:r w:rsidRPr="003175B3">
                              <w:rPr>
                                <w:rFonts w:cs="Arial"/>
                                <w:color w:val="000000" w:themeColor="text1"/>
                                <w:szCs w:val="24"/>
                                <w:cs/>
                                <w:lang w:bidi="bn-IN"/>
                              </w:rPr>
                              <w:t xml:space="preserve"> </w:t>
                            </w:r>
                            <w:r w:rsidRPr="003175B3">
                              <w:rPr>
                                <w:rFonts w:cs="Nirmala UI"/>
                                <w:color w:val="000000" w:themeColor="text1"/>
                                <w:szCs w:val="24"/>
                                <w:cs/>
                                <w:lang w:bidi="bn-IN"/>
                              </w:rPr>
                              <w:t>এই</w:t>
                            </w:r>
                            <w:r w:rsidRPr="003175B3">
                              <w:rPr>
                                <w:rFonts w:cs="Arial"/>
                                <w:color w:val="000000" w:themeColor="text1"/>
                                <w:szCs w:val="24"/>
                                <w:cs/>
                                <w:lang w:bidi="bn-IN"/>
                              </w:rPr>
                              <w:t xml:space="preserve"> </w:t>
                            </w:r>
                            <w:r w:rsidRPr="003175B3">
                              <w:rPr>
                                <w:rFonts w:cs="Nirmala UI"/>
                                <w:color w:val="000000" w:themeColor="text1"/>
                                <w:szCs w:val="24"/>
                                <w:cs/>
                                <w:lang w:bidi="bn-IN"/>
                              </w:rPr>
                              <w:t>সংক্রমণের</w:t>
                            </w:r>
                            <w:r w:rsidRPr="003175B3">
                              <w:rPr>
                                <w:rFonts w:cs="Arial"/>
                                <w:color w:val="000000" w:themeColor="text1"/>
                                <w:szCs w:val="24"/>
                                <w:cs/>
                                <w:lang w:bidi="bn-IN"/>
                              </w:rPr>
                              <w:t xml:space="preserve"> </w:t>
                            </w:r>
                            <w:r w:rsidRPr="003175B3">
                              <w:rPr>
                                <w:rFonts w:cs="Nirmala UI"/>
                                <w:color w:val="000000" w:themeColor="text1"/>
                                <w:szCs w:val="24"/>
                                <w:cs/>
                                <w:lang w:bidi="bn-IN"/>
                              </w:rPr>
                              <w:t>জন্য</w:t>
                            </w:r>
                            <w:r w:rsidRPr="003175B3">
                              <w:rPr>
                                <w:rFonts w:cs="Arial"/>
                                <w:color w:val="000000" w:themeColor="text1"/>
                                <w:szCs w:val="24"/>
                                <w:cs/>
                                <w:lang w:bidi="bn-IN"/>
                              </w:rPr>
                              <w:t xml:space="preserve"> </w:t>
                            </w:r>
                            <w:r w:rsidRPr="003175B3">
                              <w:rPr>
                                <w:rFonts w:cs="Nirmala UI"/>
                                <w:color w:val="000000" w:themeColor="text1"/>
                                <w:szCs w:val="24"/>
                                <w:cs/>
                                <w:lang w:bidi="bn-IN"/>
                              </w:rPr>
                              <w:t>পছন্দের</w:t>
                            </w:r>
                            <w:r w:rsidRPr="003175B3">
                              <w:rPr>
                                <w:rFonts w:cs="Arial"/>
                                <w:color w:val="000000" w:themeColor="text1"/>
                                <w:szCs w:val="24"/>
                                <w:cs/>
                                <w:lang w:bidi="bn-IN"/>
                              </w:rPr>
                              <w:t xml:space="preserve"> </w:t>
                            </w:r>
                            <w:r w:rsidRPr="003175B3">
                              <w:rPr>
                                <w:rFonts w:cs="Nirmala UI"/>
                                <w:color w:val="000000" w:themeColor="text1"/>
                                <w:szCs w:val="24"/>
                                <w:cs/>
                                <w:lang w:bidi="bn-IN"/>
                              </w:rPr>
                              <w:t>অ্যান্টিবায়োটিক</w:t>
                            </w:r>
                            <w:r w:rsidRPr="003175B3">
                              <w:rPr>
                                <w:rFonts w:cs="Arial"/>
                                <w:color w:val="000000" w:themeColor="text1"/>
                                <w:szCs w:val="24"/>
                                <w:cs/>
                                <w:lang w:bidi="bn-IN"/>
                              </w:rPr>
                              <w:t xml:space="preserve"> </w:t>
                            </w:r>
                            <w:r w:rsidRPr="003175B3">
                              <w:rPr>
                                <w:rFonts w:cs="Nirmala UI"/>
                                <w:color w:val="000000" w:themeColor="text1"/>
                                <w:szCs w:val="24"/>
                                <w:cs/>
                                <w:lang w:bidi="bn-IN"/>
                              </w:rPr>
                              <w:t>কারণ</w:t>
                            </w:r>
                            <w:r w:rsidRPr="003175B3">
                              <w:rPr>
                                <w:rFonts w:cs="Arial"/>
                                <w:color w:val="000000" w:themeColor="text1"/>
                                <w:szCs w:val="24"/>
                                <w:cs/>
                                <w:lang w:bidi="bn-IN"/>
                              </w:rPr>
                              <w:t xml:space="preserve">, </w:t>
                            </w:r>
                            <w:r w:rsidRPr="003175B3">
                              <w:rPr>
                                <w:rFonts w:cs="Nirmala UI"/>
                                <w:color w:val="000000" w:themeColor="text1"/>
                                <w:szCs w:val="24"/>
                                <w:cs/>
                                <w:lang w:bidi="bn-IN"/>
                              </w:rPr>
                              <w:t>দায়ী</w:t>
                            </w:r>
                            <w:r w:rsidRPr="003175B3">
                              <w:rPr>
                                <w:rFonts w:cs="Arial"/>
                                <w:color w:val="000000" w:themeColor="text1"/>
                                <w:szCs w:val="24"/>
                                <w:cs/>
                                <w:lang w:bidi="bn-IN"/>
                              </w:rPr>
                              <w:t xml:space="preserve"> </w:t>
                            </w:r>
                            <w:r w:rsidRPr="003175B3">
                              <w:rPr>
                                <w:rFonts w:cs="Nirmala UI"/>
                                <w:color w:val="000000" w:themeColor="text1"/>
                                <w:szCs w:val="24"/>
                                <w:cs/>
                                <w:lang w:bidi="bn-IN"/>
                              </w:rPr>
                              <w:t>ব্যাকটেরিয়াগুলির</w:t>
                            </w:r>
                            <w:r w:rsidRPr="003175B3">
                              <w:rPr>
                                <w:rFonts w:cs="Arial"/>
                                <w:color w:val="000000" w:themeColor="text1"/>
                                <w:szCs w:val="24"/>
                                <w:cs/>
                                <w:lang w:bidi="bn-IN"/>
                              </w:rPr>
                              <w:t xml:space="preserve"> </w:t>
                            </w:r>
                            <w:r w:rsidRPr="003175B3">
                              <w:rPr>
                                <w:rFonts w:cs="Nirmala UI"/>
                                <w:color w:val="000000" w:themeColor="text1"/>
                                <w:szCs w:val="24"/>
                                <w:cs/>
                                <w:lang w:bidi="bn-IN"/>
                              </w:rPr>
                              <w:t>গ্রুপ</w:t>
                            </w:r>
                            <w:r w:rsidRPr="003175B3">
                              <w:rPr>
                                <w:rFonts w:cs="Arial"/>
                                <w:color w:val="000000" w:themeColor="text1"/>
                                <w:szCs w:val="24"/>
                                <w:cs/>
                                <w:lang w:bidi="bn-IN"/>
                              </w:rPr>
                              <w:t xml:space="preserve"> (</w:t>
                            </w:r>
                            <w:r w:rsidRPr="003175B3">
                              <w:rPr>
                                <w:rFonts w:cs="Nirmala UI"/>
                                <w:i/>
                                <w:iCs/>
                                <w:color w:val="000000" w:themeColor="text1"/>
                                <w:szCs w:val="24"/>
                                <w:cs/>
                                <w:lang w:bidi="bn-IN"/>
                              </w:rPr>
                              <w:t>স্ট্রেপ্টোকক্কাস</w:t>
                            </w:r>
                            <w:r w:rsidRPr="003175B3">
                              <w:rPr>
                                <w:rFonts w:cs="Arial"/>
                                <w:color w:val="000000" w:themeColor="text1"/>
                                <w:szCs w:val="24"/>
                                <w:cs/>
                                <w:lang w:bidi="bn-IN"/>
                              </w:rPr>
                              <w:t xml:space="preserve">) </w:t>
                            </w:r>
                            <w:r w:rsidRPr="003175B3">
                              <w:rPr>
                                <w:rFonts w:cs="Nirmala UI"/>
                                <w:color w:val="000000" w:themeColor="text1"/>
                                <w:szCs w:val="24"/>
                                <w:cs/>
                                <w:lang w:bidi="bn-IN"/>
                              </w:rPr>
                              <w:t>এখনও</w:t>
                            </w:r>
                            <w:r w:rsidRPr="003175B3">
                              <w:rPr>
                                <w:rFonts w:cs="Arial"/>
                                <w:color w:val="000000" w:themeColor="text1"/>
                                <w:szCs w:val="24"/>
                                <w:cs/>
                                <w:lang w:bidi="bn-IN"/>
                              </w:rPr>
                              <w:t xml:space="preserve"> </w:t>
                            </w:r>
                            <w:r w:rsidRPr="003175B3">
                              <w:rPr>
                                <w:rFonts w:cs="Nirmala UI"/>
                                <w:color w:val="000000" w:themeColor="text1"/>
                                <w:szCs w:val="24"/>
                                <w:cs/>
                                <w:lang w:bidi="bn-IN"/>
                              </w:rPr>
                              <w:t>প্রতিরোধের</w:t>
                            </w:r>
                            <w:r w:rsidRPr="003175B3">
                              <w:rPr>
                                <w:rFonts w:cs="Arial"/>
                                <w:color w:val="000000" w:themeColor="text1"/>
                                <w:szCs w:val="24"/>
                                <w:cs/>
                                <w:lang w:bidi="bn-IN"/>
                              </w:rPr>
                              <w:t xml:space="preserve"> </w:t>
                            </w:r>
                            <w:r w:rsidRPr="003175B3">
                              <w:rPr>
                                <w:rFonts w:cs="Nirmala UI"/>
                                <w:color w:val="000000" w:themeColor="text1"/>
                                <w:szCs w:val="24"/>
                                <w:cs/>
                                <w:lang w:bidi="bn-IN"/>
                              </w:rPr>
                              <w:t>একটি</w:t>
                            </w:r>
                            <w:r w:rsidRPr="003175B3">
                              <w:rPr>
                                <w:rFonts w:cs="Arial"/>
                                <w:color w:val="000000" w:themeColor="text1"/>
                                <w:szCs w:val="24"/>
                                <w:cs/>
                                <w:lang w:bidi="bn-IN"/>
                              </w:rPr>
                              <w:t xml:space="preserve"> </w:t>
                            </w:r>
                            <w:r w:rsidRPr="003175B3">
                              <w:rPr>
                                <w:rFonts w:cs="Nirmala UI"/>
                                <w:color w:val="000000" w:themeColor="text1"/>
                                <w:szCs w:val="24"/>
                                <w:cs/>
                                <w:lang w:bidi="bn-IN"/>
                              </w:rPr>
                              <w:t>প্রক্রিয়া</w:t>
                            </w:r>
                            <w:r w:rsidRPr="003175B3">
                              <w:rPr>
                                <w:rFonts w:cs="Arial"/>
                                <w:color w:val="000000" w:themeColor="text1"/>
                                <w:szCs w:val="24"/>
                                <w:cs/>
                                <w:lang w:bidi="bn-IN"/>
                              </w:rPr>
                              <w:t xml:space="preserve"> </w:t>
                            </w:r>
                            <w:r w:rsidRPr="003175B3">
                              <w:rPr>
                                <w:rFonts w:cs="Nirmala UI"/>
                                <w:color w:val="000000" w:themeColor="text1"/>
                                <w:szCs w:val="24"/>
                                <w:cs/>
                                <w:lang w:bidi="bn-IN"/>
                              </w:rPr>
                              <w:t>তৈরি</w:t>
                            </w:r>
                            <w:r w:rsidRPr="003175B3">
                              <w:rPr>
                                <w:rFonts w:cs="Arial"/>
                                <w:color w:val="000000" w:themeColor="text1"/>
                                <w:szCs w:val="24"/>
                                <w:cs/>
                                <w:lang w:bidi="bn-IN"/>
                              </w:rPr>
                              <w:t xml:space="preserve"> </w:t>
                            </w:r>
                            <w:r w:rsidRPr="003175B3">
                              <w:rPr>
                                <w:rFonts w:cs="Nirmala UI"/>
                                <w:color w:val="000000" w:themeColor="text1"/>
                                <w:szCs w:val="24"/>
                                <w:cs/>
                                <w:lang w:bidi="bn-IN"/>
                              </w:rPr>
                              <w:t>করতে</w:t>
                            </w:r>
                            <w:r w:rsidRPr="003175B3">
                              <w:rPr>
                                <w:rFonts w:cs="Arial"/>
                                <w:color w:val="000000" w:themeColor="text1"/>
                                <w:szCs w:val="24"/>
                                <w:cs/>
                                <w:lang w:bidi="bn-IN"/>
                              </w:rPr>
                              <w:t xml:space="preserve"> </w:t>
                            </w:r>
                            <w:r w:rsidRPr="003175B3">
                              <w:rPr>
                                <w:rFonts w:cs="Nirmala UI"/>
                                <w:color w:val="000000" w:themeColor="text1"/>
                                <w:szCs w:val="24"/>
                                <w:cs/>
                                <w:lang w:bidi="bn-IN"/>
                              </w:rPr>
                              <w:t>পারেনি</w:t>
                            </w:r>
                            <w:r w:rsidRPr="003175B3">
                              <w:rPr>
                                <w:rFonts w:cs="Mangal"/>
                                <w:color w:val="000000" w:themeColor="text1"/>
                                <w:szCs w:val="24"/>
                                <w:cs/>
                                <w:lang w:bidi="hi-IN"/>
                              </w:rPr>
                              <w:t>।</w:t>
                            </w:r>
                            <w:r w:rsidRPr="003175B3">
                              <w:rPr>
                                <w:rFonts w:cs="Arial"/>
                                <w:color w:val="000000" w:themeColor="text1"/>
                                <w:szCs w:val="24"/>
                                <w:cs/>
                                <w:lang w:bidi="bn-IN"/>
                              </w:rPr>
                              <w:t xml:space="preserve"> </w:t>
                            </w:r>
                            <w:r w:rsidRPr="003175B3">
                              <w:rPr>
                                <w:rFonts w:cs="Nirmala UI"/>
                                <w:color w:val="000000" w:themeColor="text1"/>
                                <w:szCs w:val="24"/>
                                <w:cs/>
                                <w:lang w:bidi="bn-IN"/>
                              </w:rPr>
                              <w:t>হালকা</w:t>
                            </w:r>
                            <w:r w:rsidRPr="003175B3">
                              <w:rPr>
                                <w:rFonts w:cs="Arial"/>
                                <w:color w:val="000000" w:themeColor="text1"/>
                                <w:szCs w:val="24"/>
                                <w:cs/>
                                <w:lang w:bidi="bn-IN"/>
                              </w:rPr>
                              <w:t xml:space="preserve"> </w:t>
                            </w:r>
                            <w:r w:rsidRPr="003175B3">
                              <w:rPr>
                                <w:rFonts w:cs="Nirmala UI"/>
                                <w:color w:val="000000" w:themeColor="text1"/>
                                <w:szCs w:val="24"/>
                                <w:cs/>
                                <w:lang w:bidi="bn-IN"/>
                              </w:rPr>
                              <w:t>গলা</w:t>
                            </w:r>
                            <w:r w:rsidRPr="003175B3">
                              <w:rPr>
                                <w:rFonts w:cs="Arial"/>
                                <w:color w:val="000000" w:themeColor="text1"/>
                                <w:szCs w:val="24"/>
                                <w:cs/>
                                <w:lang w:bidi="bn-IN"/>
                              </w:rPr>
                              <w:t xml:space="preserve"> </w:t>
                            </w:r>
                            <w:r w:rsidRPr="003175B3">
                              <w:rPr>
                                <w:rFonts w:cs="Nirmala UI"/>
                                <w:color w:val="000000" w:themeColor="text1"/>
                                <w:szCs w:val="24"/>
                                <w:cs/>
                                <w:lang w:bidi="bn-IN"/>
                              </w:rPr>
                              <w:t>ব্যথার</w:t>
                            </w:r>
                            <w:r w:rsidRPr="003175B3">
                              <w:rPr>
                                <w:rFonts w:cs="Arial"/>
                                <w:color w:val="000000" w:themeColor="text1"/>
                                <w:szCs w:val="24"/>
                                <w:cs/>
                                <w:lang w:bidi="bn-IN"/>
                              </w:rPr>
                              <w:t xml:space="preserve"> </w:t>
                            </w:r>
                            <w:r w:rsidRPr="003175B3">
                              <w:rPr>
                                <w:rFonts w:cs="Nirmala UI"/>
                                <w:color w:val="000000" w:themeColor="text1"/>
                                <w:szCs w:val="24"/>
                                <w:cs/>
                                <w:lang w:bidi="bn-IN"/>
                              </w:rPr>
                              <w:t>জন্য</w:t>
                            </w:r>
                            <w:r w:rsidRPr="003175B3">
                              <w:rPr>
                                <w:rFonts w:cs="Arial"/>
                                <w:color w:val="000000" w:themeColor="text1"/>
                                <w:szCs w:val="24"/>
                                <w:cs/>
                                <w:lang w:bidi="bn-IN"/>
                              </w:rPr>
                              <w:t xml:space="preserve"> </w:t>
                            </w:r>
                            <w:r w:rsidRPr="003175B3">
                              <w:rPr>
                                <w:rFonts w:cs="Nirmala UI"/>
                                <w:color w:val="000000" w:themeColor="text1"/>
                                <w:szCs w:val="24"/>
                                <w:cs/>
                                <w:lang w:bidi="bn-IN"/>
                              </w:rPr>
                              <w:t>অপ্রয়োজনীয়ভাবে</w:t>
                            </w:r>
                            <w:r w:rsidRPr="003175B3">
                              <w:rPr>
                                <w:rFonts w:cs="Arial"/>
                                <w:color w:val="000000" w:themeColor="text1"/>
                                <w:szCs w:val="24"/>
                                <w:cs/>
                                <w:lang w:bidi="bn-IN"/>
                              </w:rPr>
                              <w:t xml:space="preserve"> </w:t>
                            </w:r>
                            <w:r w:rsidRPr="003175B3">
                              <w:rPr>
                                <w:rFonts w:cs="Nirmala UI"/>
                                <w:color w:val="000000" w:themeColor="text1"/>
                                <w:szCs w:val="24"/>
                                <w:cs/>
                                <w:lang w:bidi="bn-IN"/>
                              </w:rPr>
                              <w:t>অ্যান্টিবায়োটিক</w:t>
                            </w:r>
                            <w:r w:rsidRPr="003175B3">
                              <w:rPr>
                                <w:rFonts w:cs="Arial"/>
                                <w:color w:val="000000" w:themeColor="text1"/>
                                <w:szCs w:val="24"/>
                                <w:cs/>
                                <w:lang w:bidi="bn-IN"/>
                              </w:rPr>
                              <w:t xml:space="preserve"> </w:t>
                            </w:r>
                            <w:r w:rsidRPr="003175B3">
                              <w:rPr>
                                <w:rFonts w:cs="Nirmala UI"/>
                                <w:color w:val="000000" w:themeColor="text1"/>
                                <w:szCs w:val="24"/>
                                <w:cs/>
                                <w:lang w:bidi="bn-IN"/>
                              </w:rPr>
                              <w:t>দেওয়া</w:t>
                            </w:r>
                            <w:r w:rsidRPr="003175B3">
                              <w:rPr>
                                <w:rFonts w:cs="Arial"/>
                                <w:color w:val="000000" w:themeColor="text1"/>
                                <w:szCs w:val="24"/>
                                <w:cs/>
                                <w:lang w:bidi="bn-IN"/>
                              </w:rPr>
                              <w:t xml:space="preserve"> </w:t>
                            </w:r>
                            <w:r w:rsidRPr="003175B3">
                              <w:rPr>
                                <w:rFonts w:cs="Nirmala UI"/>
                                <w:color w:val="000000" w:themeColor="text1"/>
                                <w:szCs w:val="24"/>
                                <w:cs/>
                                <w:lang w:bidi="bn-IN"/>
                              </w:rPr>
                              <w:t>উচিত</w:t>
                            </w:r>
                            <w:r w:rsidRPr="003175B3">
                              <w:rPr>
                                <w:rFonts w:cs="Arial"/>
                                <w:color w:val="000000" w:themeColor="text1"/>
                                <w:szCs w:val="24"/>
                                <w:cs/>
                                <w:lang w:bidi="bn-IN"/>
                              </w:rPr>
                              <w:t xml:space="preserve"> </w:t>
                            </w:r>
                            <w:r w:rsidRPr="003175B3">
                              <w:rPr>
                                <w:rFonts w:cs="Nirmala UI"/>
                                <w:color w:val="000000" w:themeColor="text1"/>
                                <w:szCs w:val="24"/>
                                <w:cs/>
                                <w:lang w:bidi="bn-IN"/>
                              </w:rPr>
                              <w:t>নয়</w:t>
                            </w:r>
                            <w:r w:rsidRPr="003175B3">
                              <w:rPr>
                                <w:rFonts w:cs="Arial"/>
                                <w:color w:val="000000" w:themeColor="text1"/>
                                <w:szCs w:val="24"/>
                                <w:cs/>
                                <w:lang w:bidi="bn-IN"/>
                              </w:rPr>
                              <w:t xml:space="preserve">, </w:t>
                            </w:r>
                            <w:r w:rsidRPr="003175B3">
                              <w:rPr>
                                <w:rFonts w:cs="Nirmala UI"/>
                                <w:color w:val="000000" w:themeColor="text1"/>
                                <w:szCs w:val="24"/>
                                <w:cs/>
                                <w:lang w:bidi="bn-IN"/>
                              </w:rPr>
                              <w:t>কারণ</w:t>
                            </w:r>
                            <w:r w:rsidRPr="003175B3">
                              <w:rPr>
                                <w:rFonts w:cs="Arial"/>
                                <w:color w:val="000000" w:themeColor="text1"/>
                                <w:szCs w:val="24"/>
                                <w:cs/>
                                <w:lang w:bidi="bn-IN"/>
                              </w:rPr>
                              <w:t xml:space="preserve"> 80% </w:t>
                            </w:r>
                            <w:r w:rsidRPr="003175B3">
                              <w:rPr>
                                <w:rFonts w:cs="Nirmala UI"/>
                                <w:color w:val="000000" w:themeColor="text1"/>
                                <w:szCs w:val="24"/>
                                <w:cs/>
                                <w:lang w:bidi="bn-IN"/>
                              </w:rPr>
                              <w:t>গলা</w:t>
                            </w:r>
                            <w:r w:rsidRPr="003175B3">
                              <w:rPr>
                                <w:rFonts w:cs="Arial"/>
                                <w:color w:val="000000" w:themeColor="text1"/>
                                <w:szCs w:val="24"/>
                                <w:cs/>
                                <w:lang w:bidi="bn-IN"/>
                              </w:rPr>
                              <w:t xml:space="preserve"> </w:t>
                            </w:r>
                            <w:r w:rsidRPr="003175B3">
                              <w:rPr>
                                <w:rFonts w:cs="Nirmala UI"/>
                                <w:color w:val="000000" w:themeColor="text1"/>
                                <w:szCs w:val="24"/>
                                <w:cs/>
                                <w:lang w:bidi="bn-IN"/>
                              </w:rPr>
                              <w:t>ব্যথা</w:t>
                            </w:r>
                            <w:r w:rsidRPr="003175B3">
                              <w:rPr>
                                <w:rFonts w:cs="Arial"/>
                                <w:color w:val="000000" w:themeColor="text1"/>
                                <w:szCs w:val="24"/>
                                <w:cs/>
                                <w:lang w:bidi="bn-IN"/>
                              </w:rPr>
                              <w:t xml:space="preserve"> </w:t>
                            </w:r>
                            <w:r w:rsidRPr="003175B3">
                              <w:rPr>
                                <w:rFonts w:cs="Nirmala UI"/>
                                <w:color w:val="000000" w:themeColor="text1"/>
                                <w:szCs w:val="24"/>
                                <w:cs/>
                                <w:lang w:bidi="bn-IN"/>
                              </w:rPr>
                              <w:t>ভাইরাসের</w:t>
                            </w:r>
                            <w:r w:rsidRPr="003175B3">
                              <w:rPr>
                                <w:rFonts w:cs="Arial"/>
                                <w:color w:val="000000" w:themeColor="text1"/>
                                <w:szCs w:val="24"/>
                                <w:cs/>
                                <w:lang w:bidi="bn-IN"/>
                              </w:rPr>
                              <w:t xml:space="preserve"> </w:t>
                            </w:r>
                            <w:r w:rsidRPr="003175B3">
                              <w:rPr>
                                <w:rFonts w:cs="Nirmala UI"/>
                                <w:color w:val="000000" w:themeColor="text1"/>
                                <w:szCs w:val="24"/>
                                <w:cs/>
                                <w:lang w:bidi="bn-IN"/>
                              </w:rPr>
                              <w:t>কারণে</w:t>
                            </w:r>
                            <w:r w:rsidRPr="003175B3">
                              <w:rPr>
                                <w:rFonts w:cs="Arial"/>
                                <w:color w:val="000000" w:themeColor="text1"/>
                                <w:szCs w:val="24"/>
                                <w:cs/>
                                <w:lang w:bidi="bn-IN"/>
                              </w:rPr>
                              <w:t xml:space="preserve"> </w:t>
                            </w:r>
                            <w:r w:rsidRPr="003175B3">
                              <w:rPr>
                                <w:rFonts w:cs="Nirmala UI"/>
                                <w:color w:val="000000" w:themeColor="text1"/>
                                <w:szCs w:val="24"/>
                                <w:cs/>
                                <w:lang w:bidi="bn-IN"/>
                              </w:rPr>
                              <w:t>হয়</w:t>
                            </w:r>
                            <w:r w:rsidRPr="003175B3">
                              <w:rPr>
                                <w:rFonts w:cs="Arial"/>
                                <w:color w:val="000000" w:themeColor="text1"/>
                                <w:szCs w:val="24"/>
                                <w:cs/>
                                <w:lang w:bidi="bn-IN"/>
                              </w:rPr>
                              <w:t xml:space="preserve"> </w:t>
                            </w:r>
                            <w:r w:rsidRPr="003175B3">
                              <w:rPr>
                                <w:rFonts w:cs="Nirmala UI"/>
                                <w:color w:val="000000" w:themeColor="text1"/>
                                <w:szCs w:val="24"/>
                                <w:cs/>
                                <w:lang w:bidi="bn-IN"/>
                              </w:rPr>
                              <w:t>এবং</w:t>
                            </w:r>
                            <w:r w:rsidRPr="003175B3">
                              <w:rPr>
                                <w:rFonts w:cs="Arial"/>
                                <w:color w:val="000000" w:themeColor="text1"/>
                                <w:szCs w:val="24"/>
                                <w:cs/>
                                <w:lang w:bidi="bn-IN"/>
                              </w:rPr>
                              <w:t xml:space="preserve"> </w:t>
                            </w:r>
                            <w:r w:rsidRPr="003175B3">
                              <w:rPr>
                                <w:rFonts w:cs="Nirmala UI"/>
                                <w:color w:val="000000" w:themeColor="text1"/>
                                <w:szCs w:val="24"/>
                                <w:cs/>
                                <w:lang w:bidi="bn-IN"/>
                              </w:rPr>
                              <w:t>তা</w:t>
                            </w:r>
                            <w:r w:rsidRPr="003175B3">
                              <w:rPr>
                                <w:rFonts w:cs="Arial"/>
                                <w:color w:val="000000" w:themeColor="text1"/>
                                <w:szCs w:val="24"/>
                                <w:cs/>
                                <w:lang w:bidi="bn-IN"/>
                              </w:rPr>
                              <w:t xml:space="preserve"> </w:t>
                            </w:r>
                            <w:r w:rsidRPr="003175B3">
                              <w:rPr>
                                <w:rFonts w:cs="Nirmala UI"/>
                                <w:color w:val="000000" w:themeColor="text1"/>
                                <w:szCs w:val="24"/>
                                <w:cs/>
                                <w:lang w:bidi="bn-IN"/>
                              </w:rPr>
                              <w:t>অন্যান্য</w:t>
                            </w:r>
                            <w:r w:rsidRPr="003175B3">
                              <w:rPr>
                                <w:rFonts w:cs="Arial"/>
                                <w:color w:val="000000" w:themeColor="text1"/>
                                <w:szCs w:val="24"/>
                                <w:cs/>
                                <w:lang w:bidi="bn-IN"/>
                              </w:rPr>
                              <w:t xml:space="preserve"> </w:t>
                            </w:r>
                            <w:r w:rsidRPr="003175B3">
                              <w:rPr>
                                <w:rFonts w:cs="Nirmala UI"/>
                                <w:color w:val="000000" w:themeColor="text1"/>
                                <w:szCs w:val="24"/>
                                <w:cs/>
                                <w:lang w:bidi="bn-IN"/>
                              </w:rPr>
                              <w:t>ব্যাকটেরিয়ার</w:t>
                            </w:r>
                            <w:r w:rsidRPr="003175B3">
                              <w:rPr>
                                <w:rFonts w:cs="Arial"/>
                                <w:color w:val="000000" w:themeColor="text1"/>
                                <w:szCs w:val="24"/>
                                <w:cs/>
                                <w:lang w:bidi="bn-IN"/>
                              </w:rPr>
                              <w:t xml:space="preserve"> </w:t>
                            </w:r>
                            <w:r w:rsidRPr="003175B3">
                              <w:rPr>
                                <w:rFonts w:cs="Nirmala UI"/>
                                <w:color w:val="000000" w:themeColor="text1"/>
                                <w:szCs w:val="24"/>
                                <w:cs/>
                                <w:lang w:bidi="bn-IN"/>
                              </w:rPr>
                              <w:t>চিকিৎসার</w:t>
                            </w:r>
                            <w:r w:rsidRPr="003175B3">
                              <w:rPr>
                                <w:rFonts w:cs="Arial"/>
                                <w:color w:val="000000" w:themeColor="text1"/>
                                <w:szCs w:val="24"/>
                                <w:cs/>
                                <w:lang w:bidi="bn-IN"/>
                              </w:rPr>
                              <w:t xml:space="preserve"> </w:t>
                            </w:r>
                            <w:r w:rsidRPr="003175B3">
                              <w:rPr>
                                <w:rFonts w:cs="Nirmala UI"/>
                                <w:color w:val="000000" w:themeColor="text1"/>
                                <w:szCs w:val="24"/>
                                <w:cs/>
                                <w:lang w:bidi="bn-IN"/>
                              </w:rPr>
                              <w:t>সময়</w:t>
                            </w:r>
                            <w:r w:rsidRPr="003175B3">
                              <w:rPr>
                                <w:rFonts w:cs="Arial"/>
                                <w:color w:val="000000" w:themeColor="text1"/>
                                <w:szCs w:val="24"/>
                                <w:cs/>
                                <w:lang w:bidi="bn-IN"/>
                              </w:rPr>
                              <w:t xml:space="preserve"> </w:t>
                            </w:r>
                            <w:r w:rsidRPr="003175B3">
                              <w:rPr>
                                <w:rFonts w:cs="Nirmala UI"/>
                                <w:color w:val="000000" w:themeColor="text1"/>
                                <w:szCs w:val="24"/>
                                <w:cs/>
                                <w:lang w:bidi="bn-IN"/>
                              </w:rPr>
                              <w:t>প্রতিরোধ</w:t>
                            </w:r>
                            <w:r w:rsidRPr="003175B3">
                              <w:rPr>
                                <w:rFonts w:cs="Arial"/>
                                <w:color w:val="000000" w:themeColor="text1"/>
                                <w:szCs w:val="24"/>
                                <w:cs/>
                                <w:lang w:bidi="bn-IN"/>
                              </w:rPr>
                              <w:t xml:space="preserve"> </w:t>
                            </w:r>
                            <w:r w:rsidRPr="003175B3">
                              <w:rPr>
                                <w:rFonts w:cs="Nirmala UI"/>
                                <w:color w:val="000000" w:themeColor="text1"/>
                                <w:szCs w:val="24"/>
                                <w:cs/>
                                <w:lang w:bidi="bn-IN"/>
                              </w:rPr>
                              <w:t>গড়ে</w:t>
                            </w:r>
                            <w:r w:rsidRPr="003175B3">
                              <w:rPr>
                                <w:rFonts w:cs="Arial"/>
                                <w:color w:val="000000" w:themeColor="text1"/>
                                <w:szCs w:val="24"/>
                                <w:cs/>
                                <w:lang w:bidi="bn-IN"/>
                              </w:rPr>
                              <w:t xml:space="preserve"> </w:t>
                            </w:r>
                            <w:r w:rsidRPr="003175B3">
                              <w:rPr>
                                <w:rFonts w:cs="Nirmala UI"/>
                                <w:color w:val="000000" w:themeColor="text1"/>
                                <w:szCs w:val="24"/>
                                <w:cs/>
                                <w:lang w:bidi="bn-IN"/>
                              </w:rPr>
                              <w:t>তুলতে</w:t>
                            </w:r>
                            <w:r w:rsidRPr="003175B3">
                              <w:rPr>
                                <w:rFonts w:cs="Arial"/>
                                <w:color w:val="000000" w:themeColor="text1"/>
                                <w:szCs w:val="24"/>
                                <w:cs/>
                                <w:lang w:bidi="bn-IN"/>
                              </w:rPr>
                              <w:t xml:space="preserve"> </w:t>
                            </w:r>
                            <w:r w:rsidRPr="003175B3">
                              <w:rPr>
                                <w:rFonts w:cs="Nirmala UI"/>
                                <w:color w:val="000000" w:themeColor="text1"/>
                                <w:szCs w:val="24"/>
                                <w:cs/>
                                <w:lang w:bidi="bn-IN"/>
                              </w:rPr>
                              <w:t>পারে</w:t>
                            </w:r>
                            <w:r w:rsidRPr="003175B3">
                              <w:rPr>
                                <w:rFonts w:cs="Mangal"/>
                                <w:color w:val="000000" w:themeColor="text1"/>
                                <w:szCs w:val="24"/>
                                <w:cs/>
                                <w:lang w:bidi="hi-IN"/>
                              </w:rPr>
                              <w:t>।</w:t>
                            </w:r>
                          </w:p>
                        </w:txbxContent>
                      </wps:txbx>
                      <wps:bodyPr wrap="square" rtlCol="0">
                        <a:noAutofit/>
                      </wps:bodyPr>
                    </wps:wsp>
                  </a:graphicData>
                </a:graphic>
              </wp:inline>
            </w:drawing>
          </mc:Choice>
          <mc:Fallback>
            <w:pict>
              <v:shape w14:anchorId="1928EC36" id="TextBox 49" o:spid="_x0000_s1842" type="#_x0000_t202" style="width:267.55pt;height:2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" filled="f" stroked="f">
                <v:textbox>
                  <w:txbxContent>
                    <w:p w14:paraId="387E48BE" w14:textId="77777777" w:rsidR="00C515A5" w:rsidRPr="003175B3" w:rsidRDefault="00C515A5" w:rsidP="003175B3">
                      <w:pPr>
                        <w:spacing w:line="240" w:lineRule="auto"/>
                        <w:rPr>
                          <w:rFonts w:cs="Arial"/>
                          <w:sz w:val="20"/>
                          <w:szCs w:val="20"/>
                          <w:cs/>
                          <w:lang w:bidi="bn-IN"/>
                        </w:rPr>
                      </w:pPr>
                      <w:r w:rsidRPr="003175B3">
                        <w:rPr>
                          <w:rFonts w:cs="Nirmala UI"/>
                          <w:color w:val="000000" w:themeColor="text1"/>
                          <w:sz w:val="28"/>
                          <w:szCs w:val="28"/>
                          <w:cs/>
                          <w:lang w:bidi="bn-IN"/>
                        </w:rPr>
                        <w:t>রোগী</w:t>
                      </w:r>
                      <w:r w:rsidRPr="003175B3">
                        <w:rPr>
                          <w:rFonts w:cs="Arial"/>
                          <w:color w:val="000000" w:themeColor="text1"/>
                          <w:sz w:val="28"/>
                          <w:szCs w:val="28"/>
                          <w:cs/>
                          <w:lang w:bidi="bn-IN"/>
                        </w:rPr>
                        <w:t xml:space="preserve"> B:</w:t>
                      </w:r>
                    </w:p>
                    <w:p w14:paraId="5FB98128" w14:textId="1345FC35" w:rsidR="00C515A5" w:rsidRPr="003175B3" w:rsidRDefault="00C515A5" w:rsidP="003175B3">
                      <w:pPr>
                        <w:spacing w:line="240" w:lineRule="auto"/>
                        <w:rPr>
                          <w:rFonts w:cs="Arial"/>
                          <w:sz w:val="20"/>
                          <w:szCs w:val="20"/>
                          <w:cs/>
                          <w:lang w:bidi="bn-IN"/>
                        </w:rPr>
                      </w:pPr>
                      <w:r w:rsidRPr="003175B3">
                        <w:rPr>
                          <w:rFonts w:cs="Nirmala UI"/>
                          <w:color w:val="000000" w:themeColor="text1"/>
                          <w:szCs w:val="24"/>
                          <w:cs/>
                          <w:lang w:bidi="bn-IN"/>
                        </w:rPr>
                        <w:t>গলা</w:t>
                      </w:r>
                      <w:r w:rsidRPr="003175B3">
                        <w:rPr>
                          <w:rFonts w:cs="Arial"/>
                          <w:color w:val="000000" w:themeColor="text1"/>
                          <w:szCs w:val="24"/>
                          <w:cs/>
                          <w:lang w:bidi="bn-IN"/>
                        </w:rPr>
                        <w:t xml:space="preserve"> </w:t>
                      </w:r>
                      <w:r w:rsidRPr="003175B3">
                        <w:rPr>
                          <w:rFonts w:cs="Nirmala UI"/>
                          <w:color w:val="000000" w:themeColor="text1"/>
                          <w:szCs w:val="24"/>
                          <w:cs/>
                          <w:lang w:bidi="bn-IN"/>
                        </w:rPr>
                        <w:t>ব্যথার</w:t>
                      </w:r>
                      <w:r w:rsidRPr="003175B3">
                        <w:rPr>
                          <w:rFonts w:cs="Arial"/>
                          <w:color w:val="000000" w:themeColor="text1"/>
                          <w:szCs w:val="24"/>
                          <w:cs/>
                          <w:lang w:bidi="bn-IN"/>
                        </w:rPr>
                        <w:t xml:space="preserve"> </w:t>
                      </w:r>
                      <w:r w:rsidRPr="003175B3">
                        <w:rPr>
                          <w:rFonts w:cs="Nirmala UI"/>
                          <w:color w:val="000000" w:themeColor="text1"/>
                          <w:szCs w:val="24"/>
                          <w:cs/>
                          <w:lang w:bidi="bn-IN"/>
                        </w:rPr>
                        <w:t>সংক্রমণ</w:t>
                      </w:r>
                      <w:r w:rsidRPr="003175B3">
                        <w:rPr>
                          <w:rFonts w:cs="Arial"/>
                          <w:color w:val="000000" w:themeColor="text1"/>
                          <w:szCs w:val="24"/>
                          <w:cs/>
                          <w:lang w:bidi="bn-IN"/>
                        </w:rPr>
                        <w:t xml:space="preserve"> </w:t>
                      </w:r>
                      <w:r w:rsidRPr="003175B3">
                        <w:rPr>
                          <w:rFonts w:cs="Nirmala UI"/>
                          <w:color w:val="000000" w:themeColor="text1"/>
                          <w:szCs w:val="24"/>
                          <w:cs/>
                          <w:lang w:bidi="bn-IN"/>
                        </w:rPr>
                        <w:t>বেশ</w:t>
                      </w:r>
                      <w:r w:rsidRPr="003175B3">
                        <w:rPr>
                          <w:rFonts w:cs="Arial"/>
                          <w:color w:val="000000" w:themeColor="text1"/>
                          <w:szCs w:val="24"/>
                          <w:cs/>
                          <w:lang w:bidi="bn-IN"/>
                        </w:rPr>
                        <w:t xml:space="preserve"> </w:t>
                      </w:r>
                      <w:r w:rsidRPr="003175B3">
                        <w:rPr>
                          <w:rFonts w:cs="Nirmala UI"/>
                          <w:color w:val="000000" w:themeColor="text1"/>
                          <w:szCs w:val="24"/>
                          <w:cs/>
                          <w:lang w:bidi="bn-IN"/>
                        </w:rPr>
                        <w:t>পরিচিত</w:t>
                      </w:r>
                      <w:r w:rsidRPr="003175B3">
                        <w:rPr>
                          <w:rFonts w:cs="Arial"/>
                          <w:color w:val="000000" w:themeColor="text1"/>
                          <w:szCs w:val="24"/>
                          <w:cs/>
                          <w:lang w:bidi="bn-IN"/>
                        </w:rPr>
                        <w:t xml:space="preserve"> </w:t>
                      </w:r>
                      <w:r w:rsidRPr="003175B3">
                        <w:rPr>
                          <w:rFonts w:cs="Nirmala UI"/>
                          <w:color w:val="000000" w:themeColor="text1"/>
                          <w:szCs w:val="24"/>
                          <w:cs/>
                          <w:lang w:bidi="bn-IN"/>
                        </w:rPr>
                        <w:t>এবং</w:t>
                      </w:r>
                      <w:r w:rsidRPr="003175B3">
                        <w:rPr>
                          <w:rFonts w:cs="Arial"/>
                          <w:color w:val="000000" w:themeColor="text1"/>
                          <w:szCs w:val="24"/>
                          <w:cs/>
                          <w:lang w:bidi="bn-IN"/>
                        </w:rPr>
                        <w:t xml:space="preserve"> </w:t>
                      </w:r>
                      <w:r w:rsidRPr="003175B3">
                        <w:rPr>
                          <w:rFonts w:cs="Nirmala UI"/>
                          <w:color w:val="000000" w:themeColor="text1"/>
                          <w:szCs w:val="24"/>
                          <w:cs/>
                          <w:lang w:bidi="bn-IN"/>
                        </w:rPr>
                        <w:t>সাধারণত</w:t>
                      </w:r>
                      <w:r w:rsidRPr="003175B3">
                        <w:rPr>
                          <w:rFonts w:cs="Arial"/>
                          <w:color w:val="000000" w:themeColor="text1"/>
                          <w:szCs w:val="24"/>
                          <w:cs/>
                          <w:lang w:bidi="bn-IN"/>
                        </w:rPr>
                        <w:t xml:space="preserve"> </w:t>
                      </w:r>
                      <w:r w:rsidRPr="003175B3">
                        <w:rPr>
                          <w:rFonts w:cs="Nirmala UI"/>
                          <w:color w:val="000000" w:themeColor="text1"/>
                          <w:szCs w:val="24"/>
                          <w:cs/>
                          <w:lang w:bidi="bn-IN"/>
                        </w:rPr>
                        <w:t>নিজে</w:t>
                      </w:r>
                      <w:r w:rsidRPr="003175B3">
                        <w:rPr>
                          <w:rFonts w:cs="Arial"/>
                          <w:color w:val="000000" w:themeColor="text1"/>
                          <w:szCs w:val="24"/>
                          <w:cs/>
                          <w:lang w:bidi="bn-IN"/>
                        </w:rPr>
                        <w:t xml:space="preserve"> </w:t>
                      </w:r>
                      <w:r w:rsidRPr="003175B3">
                        <w:rPr>
                          <w:rFonts w:cs="Nirmala UI"/>
                          <w:color w:val="000000" w:themeColor="text1"/>
                          <w:szCs w:val="24"/>
                          <w:cs/>
                          <w:lang w:bidi="bn-IN"/>
                        </w:rPr>
                        <w:t>থেকেই</w:t>
                      </w:r>
                      <w:r w:rsidRPr="003175B3">
                        <w:rPr>
                          <w:rFonts w:cs="Arial"/>
                          <w:color w:val="000000" w:themeColor="text1"/>
                          <w:szCs w:val="24"/>
                          <w:cs/>
                          <w:lang w:bidi="bn-IN"/>
                        </w:rPr>
                        <w:t xml:space="preserve"> </w:t>
                      </w:r>
                      <w:r w:rsidRPr="003175B3">
                        <w:rPr>
                          <w:rFonts w:cs="Nirmala UI"/>
                          <w:color w:val="000000" w:themeColor="text1"/>
                          <w:szCs w:val="24"/>
                          <w:cs/>
                          <w:lang w:bidi="bn-IN"/>
                        </w:rPr>
                        <w:t>ভালো</w:t>
                      </w:r>
                      <w:r w:rsidRPr="003175B3">
                        <w:rPr>
                          <w:rFonts w:cs="Arial"/>
                          <w:color w:val="000000" w:themeColor="text1"/>
                          <w:szCs w:val="24"/>
                          <w:cs/>
                          <w:lang w:bidi="bn-IN"/>
                        </w:rPr>
                        <w:t xml:space="preserve"> </w:t>
                      </w:r>
                      <w:r w:rsidRPr="003175B3">
                        <w:rPr>
                          <w:rFonts w:cs="Nirmala UI"/>
                          <w:color w:val="000000" w:themeColor="text1"/>
                          <w:szCs w:val="24"/>
                          <w:cs/>
                          <w:lang w:bidi="bn-IN"/>
                        </w:rPr>
                        <w:t>হয়ে</w:t>
                      </w:r>
                      <w:r w:rsidRPr="003175B3">
                        <w:rPr>
                          <w:rFonts w:cs="Arial"/>
                          <w:color w:val="000000" w:themeColor="text1"/>
                          <w:szCs w:val="24"/>
                          <w:cs/>
                          <w:lang w:bidi="bn-IN"/>
                        </w:rPr>
                        <w:t xml:space="preserve"> </w:t>
                      </w:r>
                      <w:r w:rsidRPr="003175B3">
                        <w:rPr>
                          <w:rFonts w:cs="Nirmala UI"/>
                          <w:color w:val="000000" w:themeColor="text1"/>
                          <w:szCs w:val="24"/>
                          <w:cs/>
                          <w:lang w:bidi="bn-IN"/>
                        </w:rPr>
                        <w:t>যায়</w:t>
                      </w:r>
                      <w:r w:rsidRPr="003175B3">
                        <w:rPr>
                          <w:rFonts w:cs="Mangal"/>
                          <w:color w:val="000000" w:themeColor="text1"/>
                          <w:szCs w:val="24"/>
                          <w:cs/>
                          <w:lang w:bidi="hi-IN"/>
                        </w:rPr>
                        <w:t>।</w:t>
                      </w:r>
                      <w:r w:rsidRPr="003175B3">
                        <w:rPr>
                          <w:rFonts w:cs="Arial"/>
                          <w:color w:val="000000" w:themeColor="text1"/>
                          <w:szCs w:val="24"/>
                          <w:cs/>
                          <w:lang w:bidi="bn-IN"/>
                        </w:rPr>
                        <w:t xml:space="preserve"> </w:t>
                      </w:r>
                      <w:r w:rsidRPr="003175B3">
                        <w:rPr>
                          <w:rFonts w:cs="Nirmala UI"/>
                          <w:color w:val="000000" w:themeColor="text1"/>
                          <w:szCs w:val="24"/>
                          <w:cs/>
                          <w:lang w:bidi="bn-IN"/>
                        </w:rPr>
                        <w:t>গুরুতর</w:t>
                      </w:r>
                      <w:r w:rsidRPr="003175B3">
                        <w:rPr>
                          <w:rFonts w:cs="Arial"/>
                          <w:color w:val="000000" w:themeColor="text1"/>
                          <w:szCs w:val="24"/>
                          <w:cs/>
                          <w:lang w:bidi="bn-IN"/>
                        </w:rPr>
                        <w:t xml:space="preserve"> </w:t>
                      </w:r>
                      <w:r w:rsidRPr="003175B3">
                        <w:rPr>
                          <w:rFonts w:cs="Nirmala UI"/>
                          <w:color w:val="000000" w:themeColor="text1"/>
                          <w:szCs w:val="24"/>
                          <w:cs/>
                          <w:lang w:bidi="bn-IN"/>
                        </w:rPr>
                        <w:t>ক্ষেত্রে</w:t>
                      </w:r>
                      <w:r w:rsidRPr="003175B3">
                        <w:rPr>
                          <w:rFonts w:cs="Arial"/>
                          <w:color w:val="000000" w:themeColor="text1"/>
                          <w:szCs w:val="24"/>
                          <w:cs/>
                          <w:lang w:bidi="bn-IN"/>
                        </w:rPr>
                        <w:t xml:space="preserve">, </w:t>
                      </w:r>
                      <w:r w:rsidRPr="003175B3">
                        <w:rPr>
                          <w:rFonts w:cs="Nirmala UI"/>
                          <w:color w:val="000000" w:themeColor="text1"/>
                          <w:szCs w:val="24"/>
                          <w:cs/>
                          <w:lang w:bidi="bn-IN"/>
                        </w:rPr>
                        <w:t>বেশিরভাগ</w:t>
                      </w:r>
                      <w:r w:rsidRPr="003175B3">
                        <w:rPr>
                          <w:rFonts w:cs="Arial"/>
                          <w:color w:val="000000" w:themeColor="text1"/>
                          <w:szCs w:val="24"/>
                          <w:cs/>
                          <w:lang w:bidi="bn-IN"/>
                        </w:rPr>
                        <w:t xml:space="preserve"> </w:t>
                      </w:r>
                      <w:r w:rsidRPr="003175B3">
                        <w:rPr>
                          <w:rFonts w:cs="Nirmala UI"/>
                          <w:color w:val="000000" w:themeColor="text1"/>
                          <w:szCs w:val="24"/>
                          <w:cs/>
                          <w:lang w:bidi="bn-IN"/>
                        </w:rPr>
                        <w:t>অ্যান্টিবায়োটিক</w:t>
                      </w:r>
                      <w:r w:rsidRPr="003175B3">
                        <w:rPr>
                          <w:rFonts w:cs="Arial"/>
                          <w:color w:val="000000" w:themeColor="text1"/>
                          <w:szCs w:val="24"/>
                          <w:cs/>
                          <w:lang w:bidi="bn-IN"/>
                        </w:rPr>
                        <w:t xml:space="preserve"> </w:t>
                      </w:r>
                      <w:r w:rsidRPr="003175B3">
                        <w:rPr>
                          <w:rFonts w:cs="Nirmala UI"/>
                          <w:color w:val="000000" w:themeColor="text1"/>
                          <w:szCs w:val="24"/>
                          <w:cs/>
                          <w:lang w:bidi="bn-IN"/>
                        </w:rPr>
                        <w:t>দিয়ে</w:t>
                      </w:r>
                      <w:r w:rsidRPr="003175B3">
                        <w:rPr>
                          <w:rFonts w:cs="Arial"/>
                          <w:color w:val="000000" w:themeColor="text1"/>
                          <w:szCs w:val="24"/>
                          <w:cs/>
                          <w:lang w:bidi="bn-IN"/>
                        </w:rPr>
                        <w:t xml:space="preserve"> </w:t>
                      </w:r>
                      <w:r w:rsidRPr="003175B3">
                        <w:rPr>
                          <w:rFonts w:cs="Nirmala UI"/>
                          <w:color w:val="000000" w:themeColor="text1"/>
                          <w:szCs w:val="24"/>
                          <w:cs/>
                          <w:lang w:bidi="bn-IN"/>
                        </w:rPr>
                        <w:t>এই</w:t>
                      </w:r>
                      <w:r w:rsidRPr="003175B3">
                        <w:rPr>
                          <w:rFonts w:cs="Arial"/>
                          <w:color w:val="000000" w:themeColor="text1"/>
                          <w:szCs w:val="24"/>
                          <w:cs/>
                          <w:lang w:bidi="bn-IN"/>
                        </w:rPr>
                        <w:t xml:space="preserve"> </w:t>
                      </w:r>
                      <w:r w:rsidRPr="003175B3">
                        <w:rPr>
                          <w:rFonts w:cs="Nirmala UI"/>
                          <w:color w:val="000000" w:themeColor="text1"/>
                          <w:szCs w:val="24"/>
                          <w:cs/>
                          <w:lang w:bidi="bn-IN"/>
                        </w:rPr>
                        <w:t>সংক্রমণের</w:t>
                      </w:r>
                      <w:r w:rsidRPr="003175B3">
                        <w:rPr>
                          <w:rFonts w:cs="Arial"/>
                          <w:color w:val="000000" w:themeColor="text1"/>
                          <w:szCs w:val="24"/>
                          <w:cs/>
                          <w:lang w:bidi="bn-IN"/>
                        </w:rPr>
                        <w:t xml:space="preserve"> </w:t>
                      </w:r>
                      <w:r w:rsidRPr="003175B3">
                        <w:rPr>
                          <w:rFonts w:cs="Nirmala UI"/>
                          <w:color w:val="000000" w:themeColor="text1"/>
                          <w:szCs w:val="24"/>
                          <w:cs/>
                          <w:lang w:bidi="bn-IN"/>
                        </w:rPr>
                        <w:t>চিকিৎসা</w:t>
                      </w:r>
                      <w:r w:rsidRPr="003175B3">
                        <w:rPr>
                          <w:rFonts w:cs="Arial"/>
                          <w:color w:val="000000" w:themeColor="text1"/>
                          <w:szCs w:val="24"/>
                          <w:cs/>
                          <w:lang w:bidi="bn-IN"/>
                        </w:rPr>
                        <w:t xml:space="preserve"> </w:t>
                      </w:r>
                      <w:r w:rsidRPr="003175B3">
                        <w:rPr>
                          <w:rFonts w:cs="Nirmala UI"/>
                          <w:color w:val="000000" w:themeColor="text1"/>
                          <w:szCs w:val="24"/>
                          <w:cs/>
                          <w:lang w:bidi="bn-IN"/>
                        </w:rPr>
                        <w:t>হবে</w:t>
                      </w:r>
                      <w:r w:rsidRPr="003175B3">
                        <w:rPr>
                          <w:rFonts w:cs="Mangal"/>
                          <w:color w:val="000000" w:themeColor="text1"/>
                          <w:szCs w:val="24"/>
                          <w:cs/>
                          <w:lang w:bidi="hi-IN"/>
                        </w:rPr>
                        <w:t>।</w:t>
                      </w:r>
                      <w:r w:rsidRPr="003175B3">
                        <w:rPr>
                          <w:rFonts w:cs="Arial"/>
                          <w:color w:val="000000" w:themeColor="text1"/>
                          <w:szCs w:val="24"/>
                          <w:cs/>
                          <w:lang w:bidi="bn-IN"/>
                        </w:rPr>
                        <w:t xml:space="preserve"> </w:t>
                      </w:r>
                      <w:r w:rsidRPr="003175B3">
                        <w:rPr>
                          <w:rFonts w:cs="Nirmala UI"/>
                          <w:color w:val="000000" w:themeColor="text1"/>
                          <w:szCs w:val="24"/>
                          <w:cs/>
                          <w:lang w:bidi="bn-IN"/>
                        </w:rPr>
                        <w:t>পেনিসিলিন</w:t>
                      </w:r>
                      <w:r w:rsidRPr="003175B3">
                        <w:rPr>
                          <w:rFonts w:cs="Arial"/>
                          <w:color w:val="000000" w:themeColor="text1"/>
                          <w:szCs w:val="24"/>
                          <w:cs/>
                          <w:lang w:bidi="bn-IN"/>
                        </w:rPr>
                        <w:t xml:space="preserve"> </w:t>
                      </w:r>
                      <w:r w:rsidRPr="003175B3">
                        <w:rPr>
                          <w:rFonts w:cs="Nirmala UI"/>
                          <w:color w:val="000000" w:themeColor="text1"/>
                          <w:szCs w:val="24"/>
                          <w:cs/>
                          <w:lang w:bidi="bn-IN"/>
                        </w:rPr>
                        <w:t>হল</w:t>
                      </w:r>
                      <w:r w:rsidRPr="003175B3">
                        <w:rPr>
                          <w:rFonts w:cs="Arial"/>
                          <w:color w:val="000000" w:themeColor="text1"/>
                          <w:szCs w:val="24"/>
                          <w:cs/>
                          <w:lang w:bidi="bn-IN"/>
                        </w:rPr>
                        <w:t xml:space="preserve"> </w:t>
                      </w:r>
                      <w:r w:rsidRPr="003175B3">
                        <w:rPr>
                          <w:rFonts w:cs="Nirmala UI"/>
                          <w:color w:val="000000" w:themeColor="text1"/>
                          <w:szCs w:val="24"/>
                          <w:cs/>
                          <w:lang w:bidi="bn-IN"/>
                        </w:rPr>
                        <w:t>এই</w:t>
                      </w:r>
                      <w:r w:rsidRPr="003175B3">
                        <w:rPr>
                          <w:rFonts w:cs="Arial"/>
                          <w:color w:val="000000" w:themeColor="text1"/>
                          <w:szCs w:val="24"/>
                          <w:cs/>
                          <w:lang w:bidi="bn-IN"/>
                        </w:rPr>
                        <w:t xml:space="preserve"> </w:t>
                      </w:r>
                      <w:r w:rsidRPr="003175B3">
                        <w:rPr>
                          <w:rFonts w:cs="Nirmala UI"/>
                          <w:color w:val="000000" w:themeColor="text1"/>
                          <w:szCs w:val="24"/>
                          <w:cs/>
                          <w:lang w:bidi="bn-IN"/>
                        </w:rPr>
                        <w:t>সংক্রমণের</w:t>
                      </w:r>
                      <w:r w:rsidRPr="003175B3">
                        <w:rPr>
                          <w:rFonts w:cs="Arial"/>
                          <w:color w:val="000000" w:themeColor="text1"/>
                          <w:szCs w:val="24"/>
                          <w:cs/>
                          <w:lang w:bidi="bn-IN"/>
                        </w:rPr>
                        <w:t xml:space="preserve"> </w:t>
                      </w:r>
                      <w:r w:rsidRPr="003175B3">
                        <w:rPr>
                          <w:rFonts w:cs="Nirmala UI"/>
                          <w:color w:val="000000" w:themeColor="text1"/>
                          <w:szCs w:val="24"/>
                          <w:cs/>
                          <w:lang w:bidi="bn-IN"/>
                        </w:rPr>
                        <w:t>জন্য</w:t>
                      </w:r>
                      <w:r w:rsidRPr="003175B3">
                        <w:rPr>
                          <w:rFonts w:cs="Arial"/>
                          <w:color w:val="000000" w:themeColor="text1"/>
                          <w:szCs w:val="24"/>
                          <w:cs/>
                          <w:lang w:bidi="bn-IN"/>
                        </w:rPr>
                        <w:t xml:space="preserve"> </w:t>
                      </w:r>
                      <w:r w:rsidRPr="003175B3">
                        <w:rPr>
                          <w:rFonts w:cs="Nirmala UI"/>
                          <w:color w:val="000000" w:themeColor="text1"/>
                          <w:szCs w:val="24"/>
                          <w:cs/>
                          <w:lang w:bidi="bn-IN"/>
                        </w:rPr>
                        <w:t>পছন্দের</w:t>
                      </w:r>
                      <w:r w:rsidRPr="003175B3">
                        <w:rPr>
                          <w:rFonts w:cs="Arial"/>
                          <w:color w:val="000000" w:themeColor="text1"/>
                          <w:szCs w:val="24"/>
                          <w:cs/>
                          <w:lang w:bidi="bn-IN"/>
                        </w:rPr>
                        <w:t xml:space="preserve"> </w:t>
                      </w:r>
                      <w:r w:rsidRPr="003175B3">
                        <w:rPr>
                          <w:rFonts w:cs="Nirmala UI"/>
                          <w:color w:val="000000" w:themeColor="text1"/>
                          <w:szCs w:val="24"/>
                          <w:cs/>
                          <w:lang w:bidi="bn-IN"/>
                        </w:rPr>
                        <w:t>অ্যান্টিবায়োটিক</w:t>
                      </w:r>
                      <w:r w:rsidRPr="003175B3">
                        <w:rPr>
                          <w:rFonts w:cs="Arial"/>
                          <w:color w:val="000000" w:themeColor="text1"/>
                          <w:szCs w:val="24"/>
                          <w:cs/>
                          <w:lang w:bidi="bn-IN"/>
                        </w:rPr>
                        <w:t xml:space="preserve"> </w:t>
                      </w:r>
                      <w:r w:rsidRPr="003175B3">
                        <w:rPr>
                          <w:rFonts w:cs="Nirmala UI"/>
                          <w:color w:val="000000" w:themeColor="text1"/>
                          <w:szCs w:val="24"/>
                          <w:cs/>
                          <w:lang w:bidi="bn-IN"/>
                        </w:rPr>
                        <w:t>কারণ</w:t>
                      </w:r>
                      <w:r w:rsidRPr="003175B3">
                        <w:rPr>
                          <w:rFonts w:cs="Arial"/>
                          <w:color w:val="000000" w:themeColor="text1"/>
                          <w:szCs w:val="24"/>
                          <w:cs/>
                          <w:lang w:bidi="bn-IN"/>
                        </w:rPr>
                        <w:t xml:space="preserve">, </w:t>
                      </w:r>
                      <w:r w:rsidRPr="003175B3">
                        <w:rPr>
                          <w:rFonts w:cs="Nirmala UI"/>
                          <w:color w:val="000000" w:themeColor="text1"/>
                          <w:szCs w:val="24"/>
                          <w:cs/>
                          <w:lang w:bidi="bn-IN"/>
                        </w:rPr>
                        <w:t>দায়ী</w:t>
                      </w:r>
                      <w:r w:rsidRPr="003175B3">
                        <w:rPr>
                          <w:rFonts w:cs="Arial"/>
                          <w:color w:val="000000" w:themeColor="text1"/>
                          <w:szCs w:val="24"/>
                          <w:cs/>
                          <w:lang w:bidi="bn-IN"/>
                        </w:rPr>
                        <w:t xml:space="preserve"> </w:t>
                      </w:r>
                      <w:r w:rsidRPr="003175B3">
                        <w:rPr>
                          <w:rFonts w:cs="Nirmala UI"/>
                          <w:color w:val="000000" w:themeColor="text1"/>
                          <w:szCs w:val="24"/>
                          <w:cs/>
                          <w:lang w:bidi="bn-IN"/>
                        </w:rPr>
                        <w:t>ব্যাকটেরিয়াগুলির</w:t>
                      </w:r>
                      <w:r w:rsidRPr="003175B3">
                        <w:rPr>
                          <w:rFonts w:cs="Arial"/>
                          <w:color w:val="000000" w:themeColor="text1"/>
                          <w:szCs w:val="24"/>
                          <w:cs/>
                          <w:lang w:bidi="bn-IN"/>
                        </w:rPr>
                        <w:t xml:space="preserve"> </w:t>
                      </w:r>
                      <w:r w:rsidRPr="003175B3">
                        <w:rPr>
                          <w:rFonts w:cs="Nirmala UI"/>
                          <w:color w:val="000000" w:themeColor="text1"/>
                          <w:szCs w:val="24"/>
                          <w:cs/>
                          <w:lang w:bidi="bn-IN"/>
                        </w:rPr>
                        <w:t>গ্রুপ</w:t>
                      </w:r>
                      <w:r w:rsidRPr="003175B3">
                        <w:rPr>
                          <w:rFonts w:cs="Arial"/>
                          <w:color w:val="000000" w:themeColor="text1"/>
                          <w:szCs w:val="24"/>
                          <w:cs/>
                          <w:lang w:bidi="bn-IN"/>
                        </w:rPr>
                        <w:t xml:space="preserve"> (</w:t>
                      </w:r>
                      <w:r w:rsidRPr="003175B3">
                        <w:rPr>
                          <w:rFonts w:cs="Nirmala UI"/>
                          <w:i/>
                          <w:iCs/>
                          <w:color w:val="000000" w:themeColor="text1"/>
                          <w:szCs w:val="24"/>
                          <w:cs/>
                          <w:lang w:bidi="bn-IN"/>
                        </w:rPr>
                        <w:t>স্ট্রেপ্টোকক্কাস</w:t>
                      </w:r>
                      <w:r w:rsidRPr="003175B3">
                        <w:rPr>
                          <w:rFonts w:cs="Arial"/>
                          <w:color w:val="000000" w:themeColor="text1"/>
                          <w:szCs w:val="24"/>
                          <w:cs/>
                          <w:lang w:bidi="bn-IN"/>
                        </w:rPr>
                        <w:t xml:space="preserve">) </w:t>
                      </w:r>
                      <w:r w:rsidRPr="003175B3">
                        <w:rPr>
                          <w:rFonts w:cs="Nirmala UI"/>
                          <w:color w:val="000000" w:themeColor="text1"/>
                          <w:szCs w:val="24"/>
                          <w:cs/>
                          <w:lang w:bidi="bn-IN"/>
                        </w:rPr>
                        <w:t>এখনও</w:t>
                      </w:r>
                      <w:r w:rsidRPr="003175B3">
                        <w:rPr>
                          <w:rFonts w:cs="Arial"/>
                          <w:color w:val="000000" w:themeColor="text1"/>
                          <w:szCs w:val="24"/>
                          <w:cs/>
                          <w:lang w:bidi="bn-IN"/>
                        </w:rPr>
                        <w:t xml:space="preserve"> </w:t>
                      </w:r>
                      <w:r w:rsidRPr="003175B3">
                        <w:rPr>
                          <w:rFonts w:cs="Nirmala UI"/>
                          <w:color w:val="000000" w:themeColor="text1"/>
                          <w:szCs w:val="24"/>
                          <w:cs/>
                          <w:lang w:bidi="bn-IN"/>
                        </w:rPr>
                        <w:t>প্রতিরোধের</w:t>
                      </w:r>
                      <w:r w:rsidRPr="003175B3">
                        <w:rPr>
                          <w:rFonts w:cs="Arial"/>
                          <w:color w:val="000000" w:themeColor="text1"/>
                          <w:szCs w:val="24"/>
                          <w:cs/>
                          <w:lang w:bidi="bn-IN"/>
                        </w:rPr>
                        <w:t xml:space="preserve"> </w:t>
                      </w:r>
                      <w:r w:rsidRPr="003175B3">
                        <w:rPr>
                          <w:rFonts w:cs="Nirmala UI"/>
                          <w:color w:val="000000" w:themeColor="text1"/>
                          <w:szCs w:val="24"/>
                          <w:cs/>
                          <w:lang w:bidi="bn-IN"/>
                        </w:rPr>
                        <w:t>একটি</w:t>
                      </w:r>
                      <w:r w:rsidRPr="003175B3">
                        <w:rPr>
                          <w:rFonts w:cs="Arial"/>
                          <w:color w:val="000000" w:themeColor="text1"/>
                          <w:szCs w:val="24"/>
                          <w:cs/>
                          <w:lang w:bidi="bn-IN"/>
                        </w:rPr>
                        <w:t xml:space="preserve"> </w:t>
                      </w:r>
                      <w:r w:rsidRPr="003175B3">
                        <w:rPr>
                          <w:rFonts w:cs="Nirmala UI"/>
                          <w:color w:val="000000" w:themeColor="text1"/>
                          <w:szCs w:val="24"/>
                          <w:cs/>
                          <w:lang w:bidi="bn-IN"/>
                        </w:rPr>
                        <w:t>প্রক্রিয়া</w:t>
                      </w:r>
                      <w:r w:rsidRPr="003175B3">
                        <w:rPr>
                          <w:rFonts w:cs="Arial"/>
                          <w:color w:val="000000" w:themeColor="text1"/>
                          <w:szCs w:val="24"/>
                          <w:cs/>
                          <w:lang w:bidi="bn-IN"/>
                        </w:rPr>
                        <w:t xml:space="preserve"> </w:t>
                      </w:r>
                      <w:r w:rsidRPr="003175B3">
                        <w:rPr>
                          <w:rFonts w:cs="Nirmala UI"/>
                          <w:color w:val="000000" w:themeColor="text1"/>
                          <w:szCs w:val="24"/>
                          <w:cs/>
                          <w:lang w:bidi="bn-IN"/>
                        </w:rPr>
                        <w:t>তৈরি</w:t>
                      </w:r>
                      <w:r w:rsidRPr="003175B3">
                        <w:rPr>
                          <w:rFonts w:cs="Arial"/>
                          <w:color w:val="000000" w:themeColor="text1"/>
                          <w:szCs w:val="24"/>
                          <w:cs/>
                          <w:lang w:bidi="bn-IN"/>
                        </w:rPr>
                        <w:t xml:space="preserve"> </w:t>
                      </w:r>
                      <w:r w:rsidRPr="003175B3">
                        <w:rPr>
                          <w:rFonts w:cs="Nirmala UI"/>
                          <w:color w:val="000000" w:themeColor="text1"/>
                          <w:szCs w:val="24"/>
                          <w:cs/>
                          <w:lang w:bidi="bn-IN"/>
                        </w:rPr>
                        <w:t>করতে</w:t>
                      </w:r>
                      <w:r w:rsidRPr="003175B3">
                        <w:rPr>
                          <w:rFonts w:cs="Arial"/>
                          <w:color w:val="000000" w:themeColor="text1"/>
                          <w:szCs w:val="24"/>
                          <w:cs/>
                          <w:lang w:bidi="bn-IN"/>
                        </w:rPr>
                        <w:t xml:space="preserve"> </w:t>
                      </w:r>
                      <w:r w:rsidRPr="003175B3">
                        <w:rPr>
                          <w:rFonts w:cs="Nirmala UI"/>
                          <w:color w:val="000000" w:themeColor="text1"/>
                          <w:szCs w:val="24"/>
                          <w:cs/>
                          <w:lang w:bidi="bn-IN"/>
                        </w:rPr>
                        <w:t>পারেনি</w:t>
                      </w:r>
                      <w:r w:rsidRPr="003175B3">
                        <w:rPr>
                          <w:rFonts w:cs="Mangal"/>
                          <w:color w:val="000000" w:themeColor="text1"/>
                          <w:szCs w:val="24"/>
                          <w:cs/>
                          <w:lang w:bidi="hi-IN"/>
                        </w:rPr>
                        <w:t>।</w:t>
                      </w:r>
                      <w:r w:rsidRPr="003175B3">
                        <w:rPr>
                          <w:rFonts w:cs="Arial"/>
                          <w:color w:val="000000" w:themeColor="text1"/>
                          <w:szCs w:val="24"/>
                          <w:cs/>
                          <w:lang w:bidi="bn-IN"/>
                        </w:rPr>
                        <w:t xml:space="preserve"> </w:t>
                      </w:r>
                      <w:r w:rsidRPr="003175B3">
                        <w:rPr>
                          <w:rFonts w:cs="Nirmala UI"/>
                          <w:color w:val="000000" w:themeColor="text1"/>
                          <w:szCs w:val="24"/>
                          <w:cs/>
                          <w:lang w:bidi="bn-IN"/>
                        </w:rPr>
                        <w:t>হালকা</w:t>
                      </w:r>
                      <w:r w:rsidRPr="003175B3">
                        <w:rPr>
                          <w:rFonts w:cs="Arial"/>
                          <w:color w:val="000000" w:themeColor="text1"/>
                          <w:szCs w:val="24"/>
                          <w:cs/>
                          <w:lang w:bidi="bn-IN"/>
                        </w:rPr>
                        <w:t xml:space="preserve"> </w:t>
                      </w:r>
                      <w:r w:rsidRPr="003175B3">
                        <w:rPr>
                          <w:rFonts w:cs="Nirmala UI"/>
                          <w:color w:val="000000" w:themeColor="text1"/>
                          <w:szCs w:val="24"/>
                          <w:cs/>
                          <w:lang w:bidi="bn-IN"/>
                        </w:rPr>
                        <w:t>গলা</w:t>
                      </w:r>
                      <w:r w:rsidRPr="003175B3">
                        <w:rPr>
                          <w:rFonts w:cs="Arial"/>
                          <w:color w:val="000000" w:themeColor="text1"/>
                          <w:szCs w:val="24"/>
                          <w:cs/>
                          <w:lang w:bidi="bn-IN"/>
                        </w:rPr>
                        <w:t xml:space="preserve"> </w:t>
                      </w:r>
                      <w:r w:rsidRPr="003175B3">
                        <w:rPr>
                          <w:rFonts w:cs="Nirmala UI"/>
                          <w:color w:val="000000" w:themeColor="text1"/>
                          <w:szCs w:val="24"/>
                          <w:cs/>
                          <w:lang w:bidi="bn-IN"/>
                        </w:rPr>
                        <w:t>ব্যথার</w:t>
                      </w:r>
                      <w:r w:rsidRPr="003175B3">
                        <w:rPr>
                          <w:rFonts w:cs="Arial"/>
                          <w:color w:val="000000" w:themeColor="text1"/>
                          <w:szCs w:val="24"/>
                          <w:cs/>
                          <w:lang w:bidi="bn-IN"/>
                        </w:rPr>
                        <w:t xml:space="preserve"> </w:t>
                      </w:r>
                      <w:r w:rsidRPr="003175B3">
                        <w:rPr>
                          <w:rFonts w:cs="Nirmala UI"/>
                          <w:color w:val="000000" w:themeColor="text1"/>
                          <w:szCs w:val="24"/>
                          <w:cs/>
                          <w:lang w:bidi="bn-IN"/>
                        </w:rPr>
                        <w:t>জন্য</w:t>
                      </w:r>
                      <w:r w:rsidRPr="003175B3">
                        <w:rPr>
                          <w:rFonts w:cs="Arial"/>
                          <w:color w:val="000000" w:themeColor="text1"/>
                          <w:szCs w:val="24"/>
                          <w:cs/>
                          <w:lang w:bidi="bn-IN"/>
                        </w:rPr>
                        <w:t xml:space="preserve"> </w:t>
                      </w:r>
                      <w:r w:rsidRPr="003175B3">
                        <w:rPr>
                          <w:rFonts w:cs="Nirmala UI"/>
                          <w:color w:val="000000" w:themeColor="text1"/>
                          <w:szCs w:val="24"/>
                          <w:cs/>
                          <w:lang w:bidi="bn-IN"/>
                        </w:rPr>
                        <w:t>অপ্রয়োজনীয়ভাবে</w:t>
                      </w:r>
                      <w:r w:rsidRPr="003175B3">
                        <w:rPr>
                          <w:rFonts w:cs="Arial"/>
                          <w:color w:val="000000" w:themeColor="text1"/>
                          <w:szCs w:val="24"/>
                          <w:cs/>
                          <w:lang w:bidi="bn-IN"/>
                        </w:rPr>
                        <w:t xml:space="preserve"> </w:t>
                      </w:r>
                      <w:r w:rsidRPr="003175B3">
                        <w:rPr>
                          <w:rFonts w:cs="Nirmala UI"/>
                          <w:color w:val="000000" w:themeColor="text1"/>
                          <w:szCs w:val="24"/>
                          <w:cs/>
                          <w:lang w:bidi="bn-IN"/>
                        </w:rPr>
                        <w:t>অ্যান্টিবায়োটিক</w:t>
                      </w:r>
                      <w:r w:rsidRPr="003175B3">
                        <w:rPr>
                          <w:rFonts w:cs="Arial"/>
                          <w:color w:val="000000" w:themeColor="text1"/>
                          <w:szCs w:val="24"/>
                          <w:cs/>
                          <w:lang w:bidi="bn-IN"/>
                        </w:rPr>
                        <w:t xml:space="preserve"> </w:t>
                      </w:r>
                      <w:r w:rsidRPr="003175B3">
                        <w:rPr>
                          <w:rFonts w:cs="Nirmala UI"/>
                          <w:color w:val="000000" w:themeColor="text1"/>
                          <w:szCs w:val="24"/>
                          <w:cs/>
                          <w:lang w:bidi="bn-IN"/>
                        </w:rPr>
                        <w:t>দেওয়া</w:t>
                      </w:r>
                      <w:r w:rsidRPr="003175B3">
                        <w:rPr>
                          <w:rFonts w:cs="Arial"/>
                          <w:color w:val="000000" w:themeColor="text1"/>
                          <w:szCs w:val="24"/>
                          <w:cs/>
                          <w:lang w:bidi="bn-IN"/>
                        </w:rPr>
                        <w:t xml:space="preserve"> </w:t>
                      </w:r>
                      <w:r w:rsidRPr="003175B3">
                        <w:rPr>
                          <w:rFonts w:cs="Nirmala UI"/>
                          <w:color w:val="000000" w:themeColor="text1"/>
                          <w:szCs w:val="24"/>
                          <w:cs/>
                          <w:lang w:bidi="bn-IN"/>
                        </w:rPr>
                        <w:t>উচিত</w:t>
                      </w:r>
                      <w:r w:rsidRPr="003175B3">
                        <w:rPr>
                          <w:rFonts w:cs="Arial"/>
                          <w:color w:val="000000" w:themeColor="text1"/>
                          <w:szCs w:val="24"/>
                          <w:cs/>
                          <w:lang w:bidi="bn-IN"/>
                        </w:rPr>
                        <w:t xml:space="preserve"> </w:t>
                      </w:r>
                      <w:r w:rsidRPr="003175B3">
                        <w:rPr>
                          <w:rFonts w:cs="Nirmala UI"/>
                          <w:color w:val="000000" w:themeColor="text1"/>
                          <w:szCs w:val="24"/>
                          <w:cs/>
                          <w:lang w:bidi="bn-IN"/>
                        </w:rPr>
                        <w:t>নয়</w:t>
                      </w:r>
                      <w:r w:rsidRPr="003175B3">
                        <w:rPr>
                          <w:rFonts w:cs="Arial"/>
                          <w:color w:val="000000" w:themeColor="text1"/>
                          <w:szCs w:val="24"/>
                          <w:cs/>
                          <w:lang w:bidi="bn-IN"/>
                        </w:rPr>
                        <w:t xml:space="preserve">, </w:t>
                      </w:r>
                      <w:r w:rsidRPr="003175B3">
                        <w:rPr>
                          <w:rFonts w:cs="Nirmala UI"/>
                          <w:color w:val="000000" w:themeColor="text1"/>
                          <w:szCs w:val="24"/>
                          <w:cs/>
                          <w:lang w:bidi="bn-IN"/>
                        </w:rPr>
                        <w:t>কারণ</w:t>
                      </w:r>
                      <w:r w:rsidRPr="003175B3">
                        <w:rPr>
                          <w:rFonts w:cs="Arial"/>
                          <w:color w:val="000000" w:themeColor="text1"/>
                          <w:szCs w:val="24"/>
                          <w:cs/>
                          <w:lang w:bidi="bn-IN"/>
                        </w:rPr>
                        <w:t xml:space="preserve"> 80% </w:t>
                      </w:r>
                      <w:r w:rsidRPr="003175B3">
                        <w:rPr>
                          <w:rFonts w:cs="Nirmala UI"/>
                          <w:color w:val="000000" w:themeColor="text1"/>
                          <w:szCs w:val="24"/>
                          <w:cs/>
                          <w:lang w:bidi="bn-IN"/>
                        </w:rPr>
                        <w:t>গলা</w:t>
                      </w:r>
                      <w:r w:rsidRPr="003175B3">
                        <w:rPr>
                          <w:rFonts w:cs="Arial"/>
                          <w:color w:val="000000" w:themeColor="text1"/>
                          <w:szCs w:val="24"/>
                          <w:cs/>
                          <w:lang w:bidi="bn-IN"/>
                        </w:rPr>
                        <w:t xml:space="preserve"> </w:t>
                      </w:r>
                      <w:r w:rsidRPr="003175B3">
                        <w:rPr>
                          <w:rFonts w:cs="Nirmala UI"/>
                          <w:color w:val="000000" w:themeColor="text1"/>
                          <w:szCs w:val="24"/>
                          <w:cs/>
                          <w:lang w:bidi="bn-IN"/>
                        </w:rPr>
                        <w:t>ব্যথা</w:t>
                      </w:r>
                      <w:r w:rsidRPr="003175B3">
                        <w:rPr>
                          <w:rFonts w:cs="Arial"/>
                          <w:color w:val="000000" w:themeColor="text1"/>
                          <w:szCs w:val="24"/>
                          <w:cs/>
                          <w:lang w:bidi="bn-IN"/>
                        </w:rPr>
                        <w:t xml:space="preserve"> </w:t>
                      </w:r>
                      <w:r w:rsidRPr="003175B3">
                        <w:rPr>
                          <w:rFonts w:cs="Nirmala UI"/>
                          <w:color w:val="000000" w:themeColor="text1"/>
                          <w:szCs w:val="24"/>
                          <w:cs/>
                          <w:lang w:bidi="bn-IN"/>
                        </w:rPr>
                        <w:t>ভাইরাসের</w:t>
                      </w:r>
                      <w:r w:rsidRPr="003175B3">
                        <w:rPr>
                          <w:rFonts w:cs="Arial"/>
                          <w:color w:val="000000" w:themeColor="text1"/>
                          <w:szCs w:val="24"/>
                          <w:cs/>
                          <w:lang w:bidi="bn-IN"/>
                        </w:rPr>
                        <w:t xml:space="preserve"> </w:t>
                      </w:r>
                      <w:r w:rsidRPr="003175B3">
                        <w:rPr>
                          <w:rFonts w:cs="Nirmala UI"/>
                          <w:color w:val="000000" w:themeColor="text1"/>
                          <w:szCs w:val="24"/>
                          <w:cs/>
                          <w:lang w:bidi="bn-IN"/>
                        </w:rPr>
                        <w:t>কারণে</w:t>
                      </w:r>
                      <w:r w:rsidRPr="003175B3">
                        <w:rPr>
                          <w:rFonts w:cs="Arial"/>
                          <w:color w:val="000000" w:themeColor="text1"/>
                          <w:szCs w:val="24"/>
                          <w:cs/>
                          <w:lang w:bidi="bn-IN"/>
                        </w:rPr>
                        <w:t xml:space="preserve"> </w:t>
                      </w:r>
                      <w:r w:rsidRPr="003175B3">
                        <w:rPr>
                          <w:rFonts w:cs="Nirmala UI"/>
                          <w:color w:val="000000" w:themeColor="text1"/>
                          <w:szCs w:val="24"/>
                          <w:cs/>
                          <w:lang w:bidi="bn-IN"/>
                        </w:rPr>
                        <w:t>হয়</w:t>
                      </w:r>
                      <w:r w:rsidRPr="003175B3">
                        <w:rPr>
                          <w:rFonts w:cs="Arial"/>
                          <w:color w:val="000000" w:themeColor="text1"/>
                          <w:szCs w:val="24"/>
                          <w:cs/>
                          <w:lang w:bidi="bn-IN"/>
                        </w:rPr>
                        <w:t xml:space="preserve"> </w:t>
                      </w:r>
                      <w:r w:rsidRPr="003175B3">
                        <w:rPr>
                          <w:rFonts w:cs="Nirmala UI"/>
                          <w:color w:val="000000" w:themeColor="text1"/>
                          <w:szCs w:val="24"/>
                          <w:cs/>
                          <w:lang w:bidi="bn-IN"/>
                        </w:rPr>
                        <w:t>এবং</w:t>
                      </w:r>
                      <w:r w:rsidRPr="003175B3">
                        <w:rPr>
                          <w:rFonts w:cs="Arial"/>
                          <w:color w:val="000000" w:themeColor="text1"/>
                          <w:szCs w:val="24"/>
                          <w:cs/>
                          <w:lang w:bidi="bn-IN"/>
                        </w:rPr>
                        <w:t xml:space="preserve"> </w:t>
                      </w:r>
                      <w:r w:rsidRPr="003175B3">
                        <w:rPr>
                          <w:rFonts w:cs="Nirmala UI"/>
                          <w:color w:val="000000" w:themeColor="text1"/>
                          <w:szCs w:val="24"/>
                          <w:cs/>
                          <w:lang w:bidi="bn-IN"/>
                        </w:rPr>
                        <w:t>তা</w:t>
                      </w:r>
                      <w:r w:rsidRPr="003175B3">
                        <w:rPr>
                          <w:rFonts w:cs="Arial"/>
                          <w:color w:val="000000" w:themeColor="text1"/>
                          <w:szCs w:val="24"/>
                          <w:cs/>
                          <w:lang w:bidi="bn-IN"/>
                        </w:rPr>
                        <w:t xml:space="preserve"> </w:t>
                      </w:r>
                      <w:r w:rsidRPr="003175B3">
                        <w:rPr>
                          <w:rFonts w:cs="Nirmala UI"/>
                          <w:color w:val="000000" w:themeColor="text1"/>
                          <w:szCs w:val="24"/>
                          <w:cs/>
                          <w:lang w:bidi="bn-IN"/>
                        </w:rPr>
                        <w:t>অন্যান্য</w:t>
                      </w:r>
                      <w:r w:rsidRPr="003175B3">
                        <w:rPr>
                          <w:rFonts w:cs="Arial"/>
                          <w:color w:val="000000" w:themeColor="text1"/>
                          <w:szCs w:val="24"/>
                          <w:cs/>
                          <w:lang w:bidi="bn-IN"/>
                        </w:rPr>
                        <w:t xml:space="preserve"> </w:t>
                      </w:r>
                      <w:r w:rsidRPr="003175B3">
                        <w:rPr>
                          <w:rFonts w:cs="Nirmala UI"/>
                          <w:color w:val="000000" w:themeColor="text1"/>
                          <w:szCs w:val="24"/>
                          <w:cs/>
                          <w:lang w:bidi="bn-IN"/>
                        </w:rPr>
                        <w:t>ব্যাকটেরিয়ার</w:t>
                      </w:r>
                      <w:r w:rsidRPr="003175B3">
                        <w:rPr>
                          <w:rFonts w:cs="Arial"/>
                          <w:color w:val="000000" w:themeColor="text1"/>
                          <w:szCs w:val="24"/>
                          <w:cs/>
                          <w:lang w:bidi="bn-IN"/>
                        </w:rPr>
                        <w:t xml:space="preserve"> </w:t>
                      </w:r>
                      <w:r w:rsidRPr="003175B3">
                        <w:rPr>
                          <w:rFonts w:cs="Nirmala UI"/>
                          <w:color w:val="000000" w:themeColor="text1"/>
                          <w:szCs w:val="24"/>
                          <w:cs/>
                          <w:lang w:bidi="bn-IN"/>
                        </w:rPr>
                        <w:t>চিকিৎসার</w:t>
                      </w:r>
                      <w:r w:rsidRPr="003175B3">
                        <w:rPr>
                          <w:rFonts w:cs="Arial"/>
                          <w:color w:val="000000" w:themeColor="text1"/>
                          <w:szCs w:val="24"/>
                          <w:cs/>
                          <w:lang w:bidi="bn-IN"/>
                        </w:rPr>
                        <w:t xml:space="preserve"> </w:t>
                      </w:r>
                      <w:r w:rsidRPr="003175B3">
                        <w:rPr>
                          <w:rFonts w:cs="Nirmala UI"/>
                          <w:color w:val="000000" w:themeColor="text1"/>
                          <w:szCs w:val="24"/>
                          <w:cs/>
                          <w:lang w:bidi="bn-IN"/>
                        </w:rPr>
                        <w:t>সময়</w:t>
                      </w:r>
                      <w:r w:rsidRPr="003175B3">
                        <w:rPr>
                          <w:rFonts w:cs="Arial"/>
                          <w:color w:val="000000" w:themeColor="text1"/>
                          <w:szCs w:val="24"/>
                          <w:cs/>
                          <w:lang w:bidi="bn-IN"/>
                        </w:rPr>
                        <w:t xml:space="preserve"> </w:t>
                      </w:r>
                      <w:r w:rsidRPr="003175B3">
                        <w:rPr>
                          <w:rFonts w:cs="Nirmala UI"/>
                          <w:color w:val="000000" w:themeColor="text1"/>
                          <w:szCs w:val="24"/>
                          <w:cs/>
                          <w:lang w:bidi="bn-IN"/>
                        </w:rPr>
                        <w:t>প্রতিরোধ</w:t>
                      </w:r>
                      <w:r w:rsidRPr="003175B3">
                        <w:rPr>
                          <w:rFonts w:cs="Arial"/>
                          <w:color w:val="000000" w:themeColor="text1"/>
                          <w:szCs w:val="24"/>
                          <w:cs/>
                          <w:lang w:bidi="bn-IN"/>
                        </w:rPr>
                        <w:t xml:space="preserve"> </w:t>
                      </w:r>
                      <w:r w:rsidRPr="003175B3">
                        <w:rPr>
                          <w:rFonts w:cs="Nirmala UI"/>
                          <w:color w:val="000000" w:themeColor="text1"/>
                          <w:szCs w:val="24"/>
                          <w:cs/>
                          <w:lang w:bidi="bn-IN"/>
                        </w:rPr>
                        <w:t>গড়ে</w:t>
                      </w:r>
                      <w:r w:rsidRPr="003175B3">
                        <w:rPr>
                          <w:rFonts w:cs="Arial"/>
                          <w:color w:val="000000" w:themeColor="text1"/>
                          <w:szCs w:val="24"/>
                          <w:cs/>
                          <w:lang w:bidi="bn-IN"/>
                        </w:rPr>
                        <w:t xml:space="preserve"> </w:t>
                      </w:r>
                      <w:r w:rsidRPr="003175B3">
                        <w:rPr>
                          <w:rFonts w:cs="Nirmala UI"/>
                          <w:color w:val="000000" w:themeColor="text1"/>
                          <w:szCs w:val="24"/>
                          <w:cs/>
                          <w:lang w:bidi="bn-IN"/>
                        </w:rPr>
                        <w:t>তুলতে</w:t>
                      </w:r>
                      <w:r w:rsidRPr="003175B3">
                        <w:rPr>
                          <w:rFonts w:cs="Arial"/>
                          <w:color w:val="000000" w:themeColor="text1"/>
                          <w:szCs w:val="24"/>
                          <w:cs/>
                          <w:lang w:bidi="bn-IN"/>
                        </w:rPr>
                        <w:t xml:space="preserve"> </w:t>
                      </w:r>
                      <w:r w:rsidRPr="003175B3">
                        <w:rPr>
                          <w:rFonts w:cs="Nirmala UI"/>
                          <w:color w:val="000000" w:themeColor="text1"/>
                          <w:szCs w:val="24"/>
                          <w:cs/>
                          <w:lang w:bidi="bn-IN"/>
                        </w:rPr>
                        <w:t>পারে</w:t>
                      </w:r>
                      <w:r w:rsidRPr="003175B3">
                        <w:rPr>
                          <w:rFonts w:cs="Mangal"/>
                          <w:color w:val="000000" w:themeColor="text1"/>
                          <w:szCs w:val="24"/>
                          <w:cs/>
                          <w:lang w:bidi="hi-IN"/>
                        </w:rPr>
                        <w:t>।</w:t>
                      </w:r>
                    </w:p>
                  </w:txbxContent>
                </v:textbox>
                <w10:anchorlock/>
              </v:shape>
            </w:pict>
          </mc:Fallback>
        </mc:AlternateContent>
      </w:r>
      <w:r w:rsidRPr="00870893">
        <w:rPr>
          <w:rFonts w:ascii="Nirmala UI" w:hAnsi="Nirmala UI" w:cs="Nirmala UI"/>
          <w:noProof/>
          <w:lang w:val="en-US"/>
        </w:rPr>
        <w:drawing>
          <wp:inline distT="0" distB="0" distL="0" distR="0" wp14:anchorId="0EA991F3" wp14:editId="3EC7865B">
            <wp:extent cx="1924493" cy="1573624"/>
            <wp:effectExtent l="0" t="0" r="0" b="7620"/>
            <wp:docPr id="3039" name="Picture 3039"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descr="Image of agar plate for patient B with increased zone of growth for Penicillin, Erythromycin, Amoxicillin. Very small change to Vanomycin. no change to Meticillin. "/>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939084" cy="1585555"/>
                    </a:xfrm>
                    <a:prstGeom prst="rect">
                      <a:avLst/>
                    </a:prstGeom>
                  </pic:spPr>
                </pic:pic>
              </a:graphicData>
            </a:graphic>
          </wp:inline>
        </w:drawing>
      </w:r>
      <w:r w:rsidRPr="00870893">
        <w:rPr>
          <w:rFonts w:ascii="Nirmala UI" w:hAnsi="Nirmala UI" w:cs="Nirmala UI"/>
          <w:szCs w:val="24"/>
          <w:cs/>
          <w:lang w:bidi="bn-IN"/>
        </w:rPr>
        <w:br w:type="page"/>
      </w:r>
    </w:p>
    <w:p w14:paraId="09038CA5" w14:textId="3140D40C" w:rsidR="005B7F99" w:rsidRPr="00870893" w:rsidRDefault="009517B7" w:rsidP="00831CAB">
      <w:pPr>
        <w:rPr>
          <w:rFonts w:ascii="Nirmala UI" w:hAnsi="Nirmala UI" w:cs="Nirmala UI"/>
          <w:szCs w:val="24"/>
          <w:cs/>
          <w:lang w:bidi="bn-IN"/>
        </w:rPr>
      </w:pPr>
      <w:r w:rsidRPr="00870893">
        <w:rPr>
          <w:rFonts w:ascii="Nirmala UI" w:hAnsi="Nirmala UI" w:cs="Nirmala UI"/>
          <w:noProof/>
          <w:lang w:val="en-US"/>
        </w:rPr>
        <w:lastRenderedPageBreak/>
        <mc:AlternateContent>
          <mc:Choice Requires="wps">
            <w:drawing>
              <wp:anchor distT="0" distB="0" distL="114300" distR="114300" simplePos="0" relativeHeight="252364800" behindDoc="0" locked="0" layoutInCell="1" allowOverlap="1" wp14:anchorId="0C273569" wp14:editId="077A17B8">
                <wp:simplePos x="0" y="0"/>
                <wp:positionH relativeFrom="column">
                  <wp:posOffset>-171450</wp:posOffset>
                </wp:positionH>
                <wp:positionV relativeFrom="paragraph">
                  <wp:posOffset>413385</wp:posOffset>
                </wp:positionV>
                <wp:extent cx="6080125" cy="8601075"/>
                <wp:effectExtent l="38100" t="38100" r="34925" b="47625"/>
                <wp:wrapNone/>
                <wp:docPr id="3045" name="Rectangle: Rounded Corners 3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010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EAE45AA" id="Rectangle: Rounded Corners 3045" o:spid="_x0000_s1026" alt="&quot;&quot;" style="position:absolute;margin-left:-13.5pt;margin-top:32.55pt;width:478.75pt;height:677.25pt;z-index:25236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" filled="f" strokecolor="#732281" strokeweight="6pt">
                <v:stroke joinstyle="bevel" endcap="square"/>
              </v:roundrect>
            </w:pict>
          </mc:Fallback>
        </mc:AlternateContent>
      </w:r>
      <w:r w:rsidRPr="00870893">
        <w:rPr>
          <w:rFonts w:ascii="Nirmala UI" w:hAnsi="Nirmala UI" w:cs="Nirmala UI"/>
          <w:noProof/>
          <w:lang w:val="en-US"/>
        </w:rPr>
        <w:drawing>
          <wp:anchor distT="0" distB="0" distL="114300" distR="114300" simplePos="0" relativeHeight="252366848" behindDoc="0" locked="0" layoutInCell="1" allowOverlap="1" wp14:anchorId="430FC25C" wp14:editId="71ECAC55">
            <wp:simplePos x="0" y="0"/>
            <wp:positionH relativeFrom="column">
              <wp:posOffset>5492750</wp:posOffset>
            </wp:positionH>
            <wp:positionV relativeFrom="paragraph">
              <wp:posOffset>89535</wp:posOffset>
            </wp:positionV>
            <wp:extent cx="501015" cy="547370"/>
            <wp:effectExtent l="0" t="0" r="0" b="5080"/>
            <wp:wrapNone/>
            <wp:docPr id="3047" name="Picture 3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Pr="00870893">
        <w:rPr>
          <w:rFonts w:ascii="Nirmala UI" w:hAnsi="Nirmala UI" w:cs="Nirmala UI"/>
          <w:noProof/>
          <w:lang w:val="en-US"/>
        </w:rPr>
        <mc:AlternateContent>
          <mc:Choice Requires="wps">
            <w:drawing>
              <wp:anchor distT="0" distB="0" distL="114300" distR="114300" simplePos="0" relativeHeight="252365824" behindDoc="0" locked="0" layoutInCell="1" allowOverlap="1" wp14:anchorId="67BE6CB5" wp14:editId="1F9C2574">
                <wp:simplePos x="0" y="0"/>
                <wp:positionH relativeFrom="column">
                  <wp:posOffset>5469887</wp:posOffset>
                </wp:positionH>
                <wp:positionV relativeFrom="paragraph">
                  <wp:posOffset>79661</wp:posOffset>
                </wp:positionV>
                <wp:extent cx="563212" cy="563212"/>
                <wp:effectExtent l="19050" t="19050" r="27940" b="27940"/>
                <wp:wrapNone/>
                <wp:docPr id="3046" name="Oval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3D513A5" id="Oval 3046" o:spid="_x0000_s1026" alt="&quot;&quot;" style="position:absolute;margin-left:430.7pt;margin-top:6.25pt;width:44.35pt;height:44.35pt;z-index:25236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" fillcolor="white [3212]" strokecolor="#732281" strokeweight="3pt">
                <v:stroke joinstyle="miter"/>
              </v:oval>
            </w:pict>
          </mc:Fallback>
        </mc:AlternateContent>
      </w:r>
      <w:r w:rsidRPr="00870893">
        <w:rPr>
          <w:rFonts w:ascii="Nirmala UI" w:hAnsi="Nirmala UI" w:cs="Nirmala UI"/>
          <w:noProof/>
          <w:lang w:val="en-US"/>
        </w:rPr>
        <mc:AlternateContent>
          <mc:Choice Requires="wps">
            <w:drawing>
              <wp:inline distT="0" distB="0" distL="0" distR="0" wp14:anchorId="5711791F" wp14:editId="44558E42">
                <wp:extent cx="3289300" cy="382270"/>
                <wp:effectExtent l="0" t="0" r="0" b="0"/>
                <wp:docPr id="3048" name="TextBox 18" descr="TS1 - Teacher Sheet 1/2&#10;&#10;"/>
                <wp:cNvGraphicFramePr/>
                <a:graphic xmlns:a="http://schemas.openxmlformats.org/drawingml/2006/main">
                  <a:graphicData uri="http://schemas.microsoft.com/office/word/2010/wordprocessingShape">
                    <wps:wsp>
                      <wps:cNvSpPr txBox="1"/>
                      <wps:spPr>
                        <a:xfrm>
                          <a:off x="0" y="0"/>
                          <a:ext cx="3289300" cy="382270"/>
                        </a:xfrm>
                        <a:prstGeom prst="rect">
                          <a:avLst/>
                        </a:prstGeom>
                        <a:noFill/>
                      </wps:spPr>
                      <wps:txbx>
                        <w:txbxContent>
                          <w:p w14:paraId="6DA89897"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w:t>
                            </w:r>
                            <w:r>
                              <w:rPr>
                                <w:rFonts w:cs="Arial Bold"/>
                                <w:bCs/>
                                <w:sz w:val="28"/>
                                <w:szCs w:val="28"/>
                                <w:cs/>
                                <w:lang w:bidi="bn-IN"/>
                              </w:rPr>
                              <w:t xml:space="preserve"> </w:t>
                            </w:r>
                            <w:r w:rsidRPr="003175B3">
                              <w:rPr>
                                <w:rFonts w:cs="Nirmala UI"/>
                                <w:bCs/>
                                <w:sz w:val="28"/>
                                <w:szCs w:val="28"/>
                                <w:cs/>
                                <w:lang w:bidi="bn-IN"/>
                              </w:rPr>
                              <w:t>শিক্ষক</w:t>
                            </w:r>
                            <w:r>
                              <w:rPr>
                                <w:rFonts w:cs="Arial Bold"/>
                                <w:bCs/>
                                <w:sz w:val="28"/>
                                <w:szCs w:val="28"/>
                                <w:cs/>
                                <w:lang w:bidi="bn-IN"/>
                              </w:rPr>
                              <w:t xml:space="preserve"> </w:t>
                            </w:r>
                            <w:r w:rsidRPr="003175B3">
                              <w:rPr>
                                <w:rFonts w:cs="Nirmala UI"/>
                                <w:bCs/>
                                <w:sz w:val="28"/>
                                <w:szCs w:val="28"/>
                                <w:cs/>
                                <w:lang w:bidi="bn-IN"/>
                              </w:rPr>
                              <w:t>উত্তরপত্র</w:t>
                            </w:r>
                          </w:p>
                        </w:txbxContent>
                      </wps:txbx>
                      <wps:bodyPr wrap="none" rtlCol="0">
                        <a:spAutoFit/>
                      </wps:bodyPr>
                    </wps:wsp>
                  </a:graphicData>
                </a:graphic>
              </wp:inline>
            </w:drawing>
          </mc:Choice>
          <mc:Fallback>
            <w:pict>
              <v:shape w14:anchorId="5711791F" id="_x0000_s1843" type="#_x0000_t202" alt="TS1 - Teacher Sheet 1/2&#10;&#10;" style="width:25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" filled="f" stroked="f">
                <v:textbox style="mso-fit-shape-to-text:t">
                  <w:txbxContent>
                    <w:p w14:paraId="6DA89897"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TS2 -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w:t>
                      </w:r>
                      <w:r>
                        <w:rPr>
                          <w:rFonts w:cs="Arial Bold"/>
                          <w:bCs/>
                          <w:sz w:val="28"/>
                          <w:szCs w:val="28"/>
                          <w:cs/>
                          <w:lang w:bidi="bn-IN"/>
                        </w:rPr>
                        <w:t xml:space="preserve"> </w:t>
                      </w:r>
                      <w:r w:rsidRPr="003175B3">
                        <w:rPr>
                          <w:rFonts w:cs="Nirmala UI"/>
                          <w:bCs/>
                          <w:sz w:val="28"/>
                          <w:szCs w:val="28"/>
                          <w:cs/>
                          <w:lang w:bidi="bn-IN"/>
                        </w:rPr>
                        <w:t>শিক্ষক</w:t>
                      </w:r>
                      <w:r>
                        <w:rPr>
                          <w:rFonts w:cs="Arial Bold"/>
                          <w:bCs/>
                          <w:sz w:val="28"/>
                          <w:szCs w:val="28"/>
                          <w:cs/>
                          <w:lang w:bidi="bn-IN"/>
                        </w:rPr>
                        <w:t xml:space="preserve"> </w:t>
                      </w:r>
                      <w:r w:rsidRPr="003175B3">
                        <w:rPr>
                          <w:rFonts w:cs="Nirmala UI"/>
                          <w:bCs/>
                          <w:sz w:val="28"/>
                          <w:szCs w:val="28"/>
                          <w:cs/>
                          <w:lang w:bidi="bn-IN"/>
                        </w:rPr>
                        <w:t>উত্তরপত্র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3AFA334E" wp14:editId="45C808DF">
                <wp:extent cx="5582285" cy="466531"/>
                <wp:effectExtent l="0" t="0" r="0" b="0"/>
                <wp:docPr id="3049" name="TextBox 2"/>
                <wp:cNvGraphicFramePr/>
                <a:graphic xmlns:a="http://schemas.openxmlformats.org/drawingml/2006/main">
                  <a:graphicData uri="http://schemas.microsoft.com/office/word/2010/wordprocessingShape">
                    <wps:wsp>
                      <wps:cNvSpPr txBox="1"/>
                      <wps:spPr>
                        <a:xfrm>
                          <a:off x="0" y="0"/>
                          <a:ext cx="5582285" cy="466531"/>
                        </a:xfrm>
                        <a:prstGeom prst="rect">
                          <a:avLst/>
                        </a:prstGeom>
                        <a:noFill/>
                      </wps:spPr>
                      <wps:txbx>
                        <w:txbxContent>
                          <w:p w14:paraId="39F3EC68" w14:textId="77777777" w:rsidR="00C515A5" w:rsidRPr="003175B3" w:rsidRDefault="00C515A5" w:rsidP="00D630B3">
                            <w:pPr>
                              <w:rPr>
                                <w:rFonts w:cs="Arial"/>
                                <w:sz w:val="16"/>
                                <w:szCs w:val="16"/>
                                <w:cs/>
                                <w:lang w:bidi="bn-IN"/>
                              </w:rPr>
                            </w:pPr>
                            <w:r w:rsidRPr="003175B3">
                              <w:rPr>
                                <w:rFonts w:cs="Nirmala UI"/>
                                <w:color w:val="000000" w:themeColor="text1"/>
                                <w:sz w:val="40"/>
                                <w:szCs w:val="40"/>
                                <w:cs/>
                                <w:lang w:bidi="bn-IN"/>
                              </w:rPr>
                              <w:t>আগার</w:t>
                            </w:r>
                            <w:r w:rsidRPr="003175B3">
                              <w:rPr>
                                <w:rFonts w:cs="Arial"/>
                                <w:color w:val="000000" w:themeColor="text1"/>
                                <w:sz w:val="40"/>
                                <w:szCs w:val="40"/>
                                <w:cs/>
                                <w:lang w:bidi="bn-IN"/>
                              </w:rPr>
                              <w:t xml:space="preserve"> </w:t>
                            </w:r>
                            <w:r w:rsidRPr="003175B3">
                              <w:rPr>
                                <w:rFonts w:cs="Nirmala UI"/>
                                <w:color w:val="000000" w:themeColor="text1"/>
                                <w:sz w:val="40"/>
                                <w:szCs w:val="40"/>
                                <w:cs/>
                                <w:lang w:bidi="bn-IN"/>
                              </w:rPr>
                              <w:t>পরীক্ষা</w:t>
                            </w:r>
                            <w:r w:rsidRPr="003175B3">
                              <w:rPr>
                                <w:rFonts w:cs="Arial"/>
                                <w:color w:val="000000" w:themeColor="text1"/>
                                <w:sz w:val="40"/>
                                <w:szCs w:val="40"/>
                                <w:cs/>
                                <w:lang w:bidi="bn-IN"/>
                              </w:rPr>
                              <w:t xml:space="preserve"> </w:t>
                            </w:r>
                            <w:r w:rsidRPr="003175B3">
                              <w:rPr>
                                <w:rFonts w:cs="Nirmala UI"/>
                                <w:color w:val="000000" w:themeColor="text1"/>
                                <w:sz w:val="40"/>
                                <w:szCs w:val="40"/>
                                <w:cs/>
                                <w:lang w:bidi="bn-IN"/>
                              </w:rPr>
                              <w:t>শিক্ষক</w:t>
                            </w:r>
                            <w:r w:rsidRPr="003175B3">
                              <w:rPr>
                                <w:rFonts w:cs="Arial"/>
                                <w:color w:val="000000" w:themeColor="text1"/>
                                <w:sz w:val="40"/>
                                <w:szCs w:val="40"/>
                                <w:cs/>
                                <w:lang w:bidi="bn-IN"/>
                              </w:rPr>
                              <w:t xml:space="preserve"> </w:t>
                            </w:r>
                            <w:r w:rsidRPr="003175B3">
                              <w:rPr>
                                <w:rFonts w:cs="Nirmala UI"/>
                                <w:color w:val="000000" w:themeColor="text1"/>
                                <w:sz w:val="40"/>
                                <w:szCs w:val="40"/>
                                <w:cs/>
                                <w:lang w:bidi="bn-IN"/>
                              </w:rPr>
                              <w:t>উত্তরপত্র</w:t>
                            </w:r>
                          </w:p>
                        </w:txbxContent>
                      </wps:txbx>
                      <wps:bodyPr wrap="none" rtlCol="0">
                        <a:noAutofit/>
                      </wps:bodyPr>
                    </wps:wsp>
                  </a:graphicData>
                </a:graphic>
              </wp:inline>
            </w:drawing>
          </mc:Choice>
          <mc:Fallback>
            <w:pict>
              <v:shape w14:anchorId="3AFA334E" id="_x0000_s1844" type="#_x0000_t202" style="width:439.55pt;height:3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" filled="f" stroked="f">
                <v:textbox>
                  <w:txbxContent>
                    <w:p w14:paraId="39F3EC68" w14:textId="77777777" w:rsidR="00C515A5" w:rsidRPr="003175B3" w:rsidRDefault="00C515A5" w:rsidP="00D630B3">
                      <w:pPr>
                        <w:rPr>
                          <w:rFonts w:cs="Arial"/>
                          <w:sz w:val="16"/>
                          <w:szCs w:val="16"/>
                          <w:cs/>
                          <w:lang w:bidi="bn-IN"/>
                        </w:rPr>
                      </w:pPr>
                      <w:r w:rsidRPr="003175B3">
                        <w:rPr>
                          <w:rFonts w:cs="Nirmala UI"/>
                          <w:color w:val="000000" w:themeColor="text1"/>
                          <w:sz w:val="40"/>
                          <w:szCs w:val="40"/>
                          <w:cs/>
                          <w:lang w:bidi="bn-IN"/>
                        </w:rPr>
                        <w:t>আগার</w:t>
                      </w:r>
                      <w:r w:rsidRPr="003175B3">
                        <w:rPr>
                          <w:rFonts w:cs="Arial"/>
                          <w:color w:val="000000" w:themeColor="text1"/>
                          <w:sz w:val="40"/>
                          <w:szCs w:val="40"/>
                          <w:cs/>
                          <w:lang w:bidi="bn-IN"/>
                        </w:rPr>
                        <w:t xml:space="preserve"> </w:t>
                      </w:r>
                      <w:r w:rsidRPr="003175B3">
                        <w:rPr>
                          <w:rFonts w:cs="Nirmala UI"/>
                          <w:color w:val="000000" w:themeColor="text1"/>
                          <w:sz w:val="40"/>
                          <w:szCs w:val="40"/>
                          <w:cs/>
                          <w:lang w:bidi="bn-IN"/>
                        </w:rPr>
                        <w:t>পরীক্ষা</w:t>
                      </w:r>
                      <w:r w:rsidRPr="003175B3">
                        <w:rPr>
                          <w:rFonts w:cs="Arial"/>
                          <w:color w:val="000000" w:themeColor="text1"/>
                          <w:sz w:val="40"/>
                          <w:szCs w:val="40"/>
                          <w:cs/>
                          <w:lang w:bidi="bn-IN"/>
                        </w:rPr>
                        <w:t xml:space="preserve"> </w:t>
                      </w:r>
                      <w:r w:rsidRPr="003175B3">
                        <w:rPr>
                          <w:rFonts w:cs="Nirmala UI"/>
                          <w:color w:val="000000" w:themeColor="text1"/>
                          <w:sz w:val="40"/>
                          <w:szCs w:val="40"/>
                          <w:cs/>
                          <w:lang w:bidi="bn-IN"/>
                        </w:rPr>
                        <w:t>শিক্ষক</w:t>
                      </w:r>
                      <w:r w:rsidRPr="003175B3">
                        <w:rPr>
                          <w:rFonts w:cs="Arial"/>
                          <w:color w:val="000000" w:themeColor="text1"/>
                          <w:sz w:val="40"/>
                          <w:szCs w:val="40"/>
                          <w:cs/>
                          <w:lang w:bidi="bn-IN"/>
                        </w:rPr>
                        <w:t xml:space="preserve"> </w:t>
                      </w:r>
                      <w:r w:rsidRPr="003175B3">
                        <w:rPr>
                          <w:rFonts w:cs="Nirmala UI"/>
                          <w:color w:val="000000" w:themeColor="text1"/>
                          <w:sz w:val="40"/>
                          <w:szCs w:val="40"/>
                          <w:cs/>
                          <w:lang w:bidi="bn-IN"/>
                        </w:rPr>
                        <w:t>উত্তরপত্র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347E02E8" wp14:editId="490798FF">
                <wp:extent cx="5748020" cy="345232"/>
                <wp:effectExtent l="0" t="0" r="0" b="0"/>
                <wp:docPr id="3050" name="TextBox 9"/>
                <wp:cNvGraphicFramePr/>
                <a:graphic xmlns:a="http://schemas.openxmlformats.org/drawingml/2006/main">
                  <a:graphicData uri="http://schemas.microsoft.com/office/word/2010/wordprocessingShape">
                    <wps:wsp>
                      <wps:cNvSpPr txBox="1"/>
                      <wps:spPr>
                        <a:xfrm>
                          <a:off x="0" y="0"/>
                          <a:ext cx="5748020" cy="345232"/>
                        </a:xfrm>
                        <a:prstGeom prst="rect">
                          <a:avLst/>
                        </a:prstGeom>
                        <a:noFill/>
                      </wps:spPr>
                      <wps:txbx>
                        <w:txbxContent>
                          <w:p w14:paraId="52D670EC" w14:textId="77777777" w:rsidR="00C515A5" w:rsidRPr="003175B3" w:rsidRDefault="00C515A5" w:rsidP="00D630B3">
                            <w:pPr>
                              <w:rPr>
                                <w:rFonts w:cs="Arial"/>
                                <w:sz w:val="20"/>
                                <w:szCs w:val="20"/>
                                <w:cs/>
                                <w:lang w:bidi="bn-IN"/>
                              </w:rPr>
                            </w:pPr>
                            <w:r w:rsidRPr="003175B3">
                              <w:rPr>
                                <w:rFonts w:cs="Nirmala UI"/>
                                <w:color w:val="000000" w:themeColor="text1"/>
                                <w:szCs w:val="24"/>
                                <w:cs/>
                                <w:lang w:bidi="bn-IN"/>
                              </w:rPr>
                              <w:t>প্লেটের</w:t>
                            </w:r>
                            <w:r w:rsidRPr="003175B3">
                              <w:rPr>
                                <w:rFonts w:cs="Arial"/>
                                <w:color w:val="000000" w:themeColor="text1"/>
                                <w:szCs w:val="24"/>
                                <w:cs/>
                                <w:lang w:bidi="bn-IN"/>
                              </w:rPr>
                              <w:t xml:space="preserve"> </w:t>
                            </w:r>
                            <w:r w:rsidRPr="003175B3">
                              <w:rPr>
                                <w:rFonts w:cs="Nirmala UI"/>
                                <w:color w:val="000000" w:themeColor="text1"/>
                                <w:szCs w:val="24"/>
                                <w:cs/>
                                <w:lang w:bidi="bn-IN"/>
                              </w:rPr>
                              <w:t>ফলাফল</w:t>
                            </w:r>
                            <w:r w:rsidRPr="003175B3">
                              <w:rPr>
                                <w:rFonts w:cs="Arial"/>
                                <w:color w:val="000000" w:themeColor="text1"/>
                                <w:szCs w:val="24"/>
                                <w:cs/>
                                <w:lang w:bidi="bn-IN"/>
                              </w:rPr>
                              <w:t xml:space="preserve"> </w:t>
                            </w:r>
                            <w:r w:rsidRPr="003175B3">
                              <w:rPr>
                                <w:rFonts w:cs="Nirmala UI"/>
                                <w:color w:val="000000" w:themeColor="text1"/>
                                <w:szCs w:val="24"/>
                                <w:cs/>
                                <w:lang w:bidi="bn-IN"/>
                              </w:rPr>
                              <w:t>ব্যাখ্যা</w:t>
                            </w:r>
                            <w:r w:rsidRPr="003175B3">
                              <w:rPr>
                                <w:rFonts w:cs="Arial"/>
                                <w:color w:val="000000" w:themeColor="text1"/>
                                <w:szCs w:val="24"/>
                                <w:cs/>
                                <w:lang w:bidi="bn-IN"/>
                              </w:rPr>
                              <w:t xml:space="preserve"> </w:t>
                            </w:r>
                            <w:r w:rsidRPr="003175B3">
                              <w:rPr>
                                <w:rFonts w:cs="Nirmala UI"/>
                                <w:color w:val="000000" w:themeColor="text1"/>
                                <w:szCs w:val="24"/>
                                <w:cs/>
                                <w:lang w:bidi="bn-IN"/>
                              </w:rPr>
                              <w:t>করা</w:t>
                            </w:r>
                            <w:r w:rsidRPr="003175B3">
                              <w:rPr>
                                <w:rFonts w:cs="Arial"/>
                                <w:color w:val="000000" w:themeColor="text1"/>
                                <w:szCs w:val="24"/>
                                <w:cs/>
                                <w:lang w:bidi="bn-IN"/>
                              </w:rPr>
                              <w:t xml:space="preserve"> </w:t>
                            </w:r>
                            <w:r w:rsidRPr="003175B3">
                              <w:rPr>
                                <w:rFonts w:cs="Nirmala UI"/>
                                <w:color w:val="000000" w:themeColor="text1"/>
                                <w:szCs w:val="24"/>
                                <w:cs/>
                                <w:lang w:bidi="bn-IN"/>
                              </w:rPr>
                              <w:t>হয়েছে</w:t>
                            </w:r>
                          </w:p>
                        </w:txbxContent>
                      </wps:txbx>
                      <wps:bodyPr wrap="square" rtlCol="0">
                        <a:noAutofit/>
                      </wps:bodyPr>
                    </wps:wsp>
                  </a:graphicData>
                </a:graphic>
              </wp:inline>
            </w:drawing>
          </mc:Choice>
          <mc:Fallback>
            <w:pict>
              <v:shape w14:anchorId="347E02E8" id="_x0000_s1845" type="#_x0000_t202" style="width:452.6pt;height:2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" filled="f" stroked="f">
                <v:textbox>
                  <w:txbxContent>
                    <w:p w14:paraId="52D670EC" w14:textId="77777777" w:rsidR="00C515A5" w:rsidRPr="003175B3" w:rsidRDefault="00C515A5" w:rsidP="00D630B3">
                      <w:pPr>
                        <w:rPr>
                          <w:rFonts w:cs="Arial"/>
                          <w:sz w:val="20"/>
                          <w:szCs w:val="20"/>
                          <w:cs/>
                          <w:lang w:bidi="bn-IN"/>
                        </w:rPr>
                      </w:pPr>
                      <w:r w:rsidRPr="003175B3">
                        <w:rPr>
                          <w:rFonts w:cs="Nirmala UI"/>
                          <w:color w:val="000000" w:themeColor="text1"/>
                          <w:szCs w:val="24"/>
                          <w:cs/>
                          <w:lang w:bidi="bn-IN"/>
                        </w:rPr>
                        <w:t>প্লেটের</w:t>
                      </w:r>
                      <w:r w:rsidRPr="003175B3">
                        <w:rPr>
                          <w:rFonts w:cs="Arial"/>
                          <w:color w:val="000000" w:themeColor="text1"/>
                          <w:szCs w:val="24"/>
                          <w:cs/>
                          <w:lang w:bidi="bn-IN"/>
                        </w:rPr>
                        <w:t xml:space="preserve"> </w:t>
                      </w:r>
                      <w:r w:rsidRPr="003175B3">
                        <w:rPr>
                          <w:rFonts w:cs="Nirmala UI"/>
                          <w:color w:val="000000" w:themeColor="text1"/>
                          <w:szCs w:val="24"/>
                          <w:cs/>
                          <w:lang w:bidi="bn-IN"/>
                        </w:rPr>
                        <w:t>ফলাফল</w:t>
                      </w:r>
                      <w:r w:rsidRPr="003175B3">
                        <w:rPr>
                          <w:rFonts w:cs="Arial"/>
                          <w:color w:val="000000" w:themeColor="text1"/>
                          <w:szCs w:val="24"/>
                          <w:cs/>
                          <w:lang w:bidi="bn-IN"/>
                        </w:rPr>
                        <w:t xml:space="preserve"> </w:t>
                      </w:r>
                      <w:r w:rsidRPr="003175B3">
                        <w:rPr>
                          <w:rFonts w:cs="Nirmala UI"/>
                          <w:color w:val="000000" w:themeColor="text1"/>
                          <w:szCs w:val="24"/>
                          <w:cs/>
                          <w:lang w:bidi="bn-IN"/>
                        </w:rPr>
                        <w:t>ব্যাখ্যা</w:t>
                      </w:r>
                      <w:r w:rsidRPr="003175B3">
                        <w:rPr>
                          <w:rFonts w:cs="Arial"/>
                          <w:color w:val="000000" w:themeColor="text1"/>
                          <w:szCs w:val="24"/>
                          <w:cs/>
                          <w:lang w:bidi="bn-IN"/>
                        </w:rPr>
                        <w:t xml:space="preserve"> </w:t>
                      </w:r>
                      <w:r w:rsidRPr="003175B3">
                        <w:rPr>
                          <w:rFonts w:cs="Nirmala UI"/>
                          <w:color w:val="000000" w:themeColor="text1"/>
                          <w:szCs w:val="24"/>
                          <w:cs/>
                          <w:lang w:bidi="bn-IN"/>
                        </w:rPr>
                        <w:t>করা</w:t>
                      </w:r>
                      <w:r w:rsidRPr="003175B3">
                        <w:rPr>
                          <w:rFonts w:cs="Arial"/>
                          <w:color w:val="000000" w:themeColor="text1"/>
                          <w:szCs w:val="24"/>
                          <w:cs/>
                          <w:lang w:bidi="bn-IN"/>
                        </w:rPr>
                        <w:t xml:space="preserve"> </w:t>
                      </w:r>
                      <w:r w:rsidRPr="003175B3">
                        <w:rPr>
                          <w:rFonts w:cs="Nirmala UI"/>
                          <w:color w:val="000000" w:themeColor="text1"/>
                          <w:szCs w:val="24"/>
                          <w:cs/>
                          <w:lang w:bidi="bn-IN"/>
                        </w:rPr>
                        <w:t>হয়েছে</w:t>
                      </w:r>
                    </w:p>
                  </w:txbxContent>
                </v:textbox>
                <w10:anchorlock/>
              </v:shape>
            </w:pict>
          </mc:Fallback>
        </mc:AlternateContent>
      </w:r>
      <w:r w:rsidRPr="00870893">
        <w:rPr>
          <w:rFonts w:ascii="Nirmala UI" w:hAnsi="Nirmala UI" w:cs="Nirmala UI"/>
          <w:noProof/>
          <w:lang w:val="en-US"/>
        </w:rPr>
        <w:drawing>
          <wp:inline distT="0" distB="0" distL="0" distR="0" wp14:anchorId="1B9D6ABA" wp14:editId="29A6415F">
            <wp:extent cx="2626242" cy="1989988"/>
            <wp:effectExtent l="0" t="0" r="0" b="0"/>
            <wp:docPr id="3051" name="Picture 3051"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Picture 3051" descr="Image of agar plate for patient C with increased zone of growth for Vanomycin. No change for Erythromycin, Amoxicillin, Meticillin or Penicillin."/>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2630717" cy="1993379"/>
                    </a:xfrm>
                    <a:prstGeom prst="rect">
                      <a:avLst/>
                    </a:prstGeom>
                  </pic:spPr>
                </pic:pic>
              </a:graphicData>
            </a:graphic>
          </wp:inline>
        </w:drawing>
      </w:r>
      <w:r w:rsidRPr="00870893">
        <w:rPr>
          <w:rFonts w:ascii="Nirmala UI" w:hAnsi="Nirmala UI" w:cs="Nirmala UI"/>
          <w:noProof/>
          <w:lang w:val="en-US"/>
        </w:rPr>
        <mc:AlternateContent>
          <mc:Choice Requires="wps">
            <w:drawing>
              <wp:inline distT="0" distB="0" distL="0" distR="0" wp14:anchorId="1E9C83BE" wp14:editId="6A269753">
                <wp:extent cx="3063240" cy="2973705"/>
                <wp:effectExtent l="0" t="0" r="0" b="0"/>
                <wp:docPr id="3053" name="TextBox 50"/>
                <wp:cNvGraphicFramePr/>
                <a:graphic xmlns:a="http://schemas.openxmlformats.org/drawingml/2006/main">
                  <a:graphicData uri="http://schemas.microsoft.com/office/word/2010/wordprocessingShape">
                    <wps:wsp>
                      <wps:cNvSpPr txBox="1"/>
                      <wps:spPr>
                        <a:xfrm>
                          <a:off x="0" y="0"/>
                          <a:ext cx="3063240" cy="2973705"/>
                        </a:xfrm>
                        <a:prstGeom prst="rect">
                          <a:avLst/>
                        </a:prstGeom>
                        <a:noFill/>
                      </wps:spPr>
                      <wps:txbx>
                        <w:txbxContent>
                          <w:p w14:paraId="0E8887F5" w14:textId="77777777" w:rsidR="00C515A5" w:rsidRPr="003175B3" w:rsidRDefault="00C515A5" w:rsidP="0028642B">
                            <w:pPr>
                              <w:spacing w:line="276" w:lineRule="auto"/>
                              <w:rPr>
                                <w:rFonts w:cs="Arial"/>
                                <w:sz w:val="22"/>
                                <w:cs/>
                                <w:lang w:bidi="bn-IN"/>
                              </w:rPr>
                            </w:pPr>
                            <w:r w:rsidRPr="003175B3">
                              <w:rPr>
                                <w:rFonts w:cs="Nirmala UI"/>
                                <w:color w:val="000000" w:themeColor="text1"/>
                                <w:sz w:val="30"/>
                                <w:szCs w:val="30"/>
                                <w:cs/>
                                <w:lang w:bidi="bn-IN"/>
                              </w:rPr>
                              <w:t>রোগী</w:t>
                            </w:r>
                            <w:r w:rsidRPr="003175B3">
                              <w:rPr>
                                <w:rFonts w:cs="Arial"/>
                                <w:color w:val="000000" w:themeColor="text1"/>
                                <w:sz w:val="30"/>
                                <w:szCs w:val="30"/>
                                <w:cs/>
                                <w:lang w:bidi="bn-IN"/>
                              </w:rPr>
                              <w:t xml:space="preserve"> C:</w:t>
                            </w:r>
                          </w:p>
                          <w:p w14:paraId="26D47D93" w14:textId="64147058" w:rsidR="00C515A5" w:rsidRPr="0028642B" w:rsidRDefault="00C515A5" w:rsidP="0028642B">
                            <w:pPr>
                              <w:spacing w:line="276" w:lineRule="auto"/>
                              <w:rPr>
                                <w:rFonts w:ascii="Nirmala UI" w:hAnsi="Nirmala UI" w:cs="Nirmala UI"/>
                                <w:sz w:val="22"/>
                                <w:cs/>
                                <w:lang w:bidi="bn-IN"/>
                              </w:rPr>
                            </w:pPr>
                            <w:r w:rsidRPr="0028642B">
                              <w:rPr>
                                <w:rFonts w:ascii="Nirmala UI" w:hAnsi="Nirmala UI" w:cs="Nirmala UI"/>
                                <w:color w:val="000000" w:themeColor="text1"/>
                                <w:sz w:val="26"/>
                                <w:szCs w:val="26"/>
                                <w:cs/>
                                <w:lang w:bidi="bn-IN"/>
                              </w:rPr>
                              <w:t xml:space="preserve">মেথিসিলিন প্রতিরোধী </w:t>
                            </w:r>
                            <w:r w:rsidRPr="0028642B">
                              <w:rPr>
                                <w:rFonts w:ascii="Nirmala UI" w:hAnsi="Nirmala UI" w:cs="Nirmala UI"/>
                                <w:i/>
                                <w:iCs/>
                                <w:color w:val="000000" w:themeColor="text1"/>
                                <w:sz w:val="26"/>
                                <w:szCs w:val="26"/>
                                <w:cs/>
                                <w:lang w:bidi="bn-IN"/>
                              </w:rPr>
                              <w:t>স্ট্যাফাইলোকক্কাস অরিয়াস</w:t>
                            </w:r>
                            <w:r w:rsidRPr="0028642B">
                              <w:rPr>
                                <w:rFonts w:ascii="Nirmala UI" w:hAnsi="Nirmala UI" w:cs="Nirmala UI"/>
                                <w:color w:val="000000" w:themeColor="text1"/>
                                <w:sz w:val="26"/>
                                <w:szCs w:val="26"/>
                                <w:cs/>
                                <w:lang w:bidi="bn-IN"/>
                              </w:rPr>
                              <w:t xml:space="preserve"> (MRSA) সংক্রমণের চিকিৎসা করা ক্রমশ কঠিন হয়ে উঠছে</w:t>
                            </w:r>
                            <w:r w:rsidRPr="0028642B">
                              <w:rPr>
                                <w:rFonts w:ascii="Nirmala UI" w:hAnsi="Nirmala UI" w:cs="Nirmala UI"/>
                                <w:color w:val="000000" w:themeColor="text1"/>
                                <w:sz w:val="26"/>
                                <w:szCs w:val="26"/>
                                <w:cs/>
                                <w:lang w:bidi="hi-IN"/>
                              </w:rPr>
                              <w:t>।</w:t>
                            </w:r>
                            <w:r w:rsidRPr="0028642B">
                              <w:rPr>
                                <w:rFonts w:ascii="Nirmala UI" w:hAnsi="Nirmala UI" w:cs="Nirmala UI"/>
                                <w:color w:val="000000" w:themeColor="text1"/>
                                <w:sz w:val="26"/>
                                <w:szCs w:val="26"/>
                                <w:cs/>
                                <w:lang w:bidi="bn-IN"/>
                              </w:rPr>
                              <w:t xml:space="preserve"> এই স্ট্যাফাইলোকক্কাস অরিয়াস ব্যাকটেরিয়া মেথিসিলিনের বিরুদ্ধে প্রতিরোধ গড়ে তুলেছে, যা আগে পছন্দের অ্যান্টিবায়োটিক ছিল</w:t>
                            </w:r>
                            <w:r w:rsidRPr="0028642B">
                              <w:rPr>
                                <w:rFonts w:ascii="Nirmala UI" w:hAnsi="Nirmala UI" w:cs="Nirmala UI"/>
                                <w:color w:val="000000" w:themeColor="text1"/>
                                <w:sz w:val="26"/>
                                <w:szCs w:val="26"/>
                                <w:cs/>
                                <w:lang w:bidi="hi-IN"/>
                              </w:rPr>
                              <w:t>।</w:t>
                            </w:r>
                            <w:r w:rsidRPr="0028642B">
                              <w:rPr>
                                <w:rFonts w:ascii="Nirmala UI" w:hAnsi="Nirmala UI" w:cs="Nirmala UI"/>
                                <w:color w:val="000000" w:themeColor="text1"/>
                                <w:sz w:val="26"/>
                                <w:szCs w:val="26"/>
                                <w:cs/>
                                <w:lang w:bidi="bn-IN"/>
                              </w:rPr>
                              <w:t xml:space="preserve"> ভ্যানকোমাইসিন এই সম্ভাব্য মারাত্মক ব্যাকটেরিয়াগুলির বিরুদ্ধে প্রতিরক্ষার শেষ লাইনগুলির মধ্যে একটি, তবে কিছু জীব এর প্রতিরোধী হয়ে উঠছে বলে চিহ্নিত করা হয়েছে</w:t>
                            </w:r>
                            <w:r w:rsidRPr="0028642B">
                              <w:rPr>
                                <w:rFonts w:ascii="Nirmala UI" w:hAnsi="Nirmala UI" w:cs="Nirmala UI"/>
                                <w:color w:val="000000" w:themeColor="text1"/>
                                <w:sz w:val="26"/>
                                <w:szCs w:val="26"/>
                                <w:cs/>
                                <w:lang w:bidi="hi-IN"/>
                              </w:rPr>
                              <w:t>।</w:t>
                            </w:r>
                          </w:p>
                        </w:txbxContent>
                      </wps:txbx>
                      <wps:bodyPr wrap="square" rtlCol="0">
                        <a:spAutoFit/>
                      </wps:bodyPr>
                    </wps:wsp>
                  </a:graphicData>
                </a:graphic>
              </wp:inline>
            </w:drawing>
          </mc:Choice>
          <mc:Fallback>
            <w:pict>
              <v:shape w14:anchorId="1E9C83BE" id="TextBox 50" o:spid="_x0000_s1846" type="#_x0000_t202" style="width:241.2pt;height:23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" filled="f" stroked="f">
                <v:textbox style="mso-fit-shape-to-text:t">
                  <w:txbxContent>
                    <w:p w14:paraId="0E8887F5" w14:textId="77777777" w:rsidR="00C515A5" w:rsidRPr="003175B3" w:rsidRDefault="00C515A5" w:rsidP="0028642B">
                      <w:pPr>
                        <w:spacing w:line="276" w:lineRule="auto"/>
                        <w:rPr>
                          <w:rFonts w:cs="Arial"/>
                          <w:sz w:val="22"/>
                          <w:cs/>
                          <w:lang w:bidi="bn-IN"/>
                        </w:rPr>
                      </w:pPr>
                      <w:r w:rsidRPr="003175B3">
                        <w:rPr>
                          <w:rFonts w:cs="Nirmala UI"/>
                          <w:color w:val="000000" w:themeColor="text1"/>
                          <w:sz w:val="30"/>
                          <w:szCs w:val="30"/>
                          <w:cs/>
                          <w:lang w:bidi="bn-IN"/>
                        </w:rPr>
                        <w:t>রোগী</w:t>
                      </w:r>
                      <w:r w:rsidRPr="003175B3">
                        <w:rPr>
                          <w:rFonts w:cs="Arial"/>
                          <w:color w:val="000000" w:themeColor="text1"/>
                          <w:sz w:val="30"/>
                          <w:szCs w:val="30"/>
                          <w:cs/>
                          <w:lang w:bidi="bn-IN"/>
                        </w:rPr>
                        <w:t xml:space="preserve"> C:</w:t>
                      </w:r>
                    </w:p>
                    <w:p w14:paraId="26D47D93" w14:textId="64147058" w:rsidR="00C515A5" w:rsidRPr="0028642B" w:rsidRDefault="00C515A5" w:rsidP="0028642B">
                      <w:pPr>
                        <w:spacing w:line="276" w:lineRule="auto"/>
                        <w:rPr>
                          <w:rFonts w:ascii="Nirmala UI" w:hAnsi="Nirmala UI" w:cs="Nirmala UI"/>
                          <w:sz w:val="22"/>
                          <w:cs/>
                          <w:lang w:bidi="bn-IN"/>
                        </w:rPr>
                      </w:pPr>
                      <w:r w:rsidRPr="0028642B">
                        <w:rPr>
                          <w:rFonts w:ascii="Nirmala UI" w:hAnsi="Nirmala UI" w:cs="Nirmala UI"/>
                          <w:color w:val="000000" w:themeColor="text1"/>
                          <w:sz w:val="26"/>
                          <w:szCs w:val="26"/>
                          <w:cs/>
                          <w:lang w:bidi="bn-IN"/>
                        </w:rPr>
                        <w:t xml:space="preserve">মেথিসিলিন প্রতিরোধী </w:t>
                      </w:r>
                      <w:r w:rsidRPr="0028642B">
                        <w:rPr>
                          <w:rFonts w:ascii="Nirmala UI" w:hAnsi="Nirmala UI" w:cs="Nirmala UI"/>
                          <w:i/>
                          <w:iCs/>
                          <w:color w:val="000000" w:themeColor="text1"/>
                          <w:sz w:val="26"/>
                          <w:szCs w:val="26"/>
                          <w:cs/>
                          <w:lang w:bidi="bn-IN"/>
                        </w:rPr>
                        <w:t>স্ট্যাফাইলোকক্কাস অরিয়াস</w:t>
                      </w:r>
                      <w:r w:rsidRPr="0028642B">
                        <w:rPr>
                          <w:rFonts w:ascii="Nirmala UI" w:hAnsi="Nirmala UI" w:cs="Nirmala UI"/>
                          <w:color w:val="000000" w:themeColor="text1"/>
                          <w:sz w:val="26"/>
                          <w:szCs w:val="26"/>
                          <w:cs/>
                          <w:lang w:bidi="bn-IN"/>
                        </w:rPr>
                        <w:t xml:space="preserve"> (MRSA) সংক্রমণের চিকিৎসা করা ক্রমশ কঠিন হয়ে উঠছে</w:t>
                      </w:r>
                      <w:r w:rsidRPr="0028642B">
                        <w:rPr>
                          <w:rFonts w:ascii="Nirmala UI" w:hAnsi="Nirmala UI" w:cs="Nirmala UI"/>
                          <w:color w:val="000000" w:themeColor="text1"/>
                          <w:sz w:val="26"/>
                          <w:szCs w:val="26"/>
                          <w:cs/>
                          <w:lang w:bidi="hi-IN"/>
                        </w:rPr>
                        <w:t>।</w:t>
                      </w:r>
                      <w:r w:rsidRPr="0028642B">
                        <w:rPr>
                          <w:rFonts w:ascii="Nirmala UI" w:hAnsi="Nirmala UI" w:cs="Nirmala UI"/>
                          <w:color w:val="000000" w:themeColor="text1"/>
                          <w:sz w:val="26"/>
                          <w:szCs w:val="26"/>
                          <w:cs/>
                          <w:lang w:bidi="bn-IN"/>
                        </w:rPr>
                        <w:t xml:space="preserve"> এই স্ট্যাফাইলোকক্কাস অরিয়াস ব্যাকটেরিয়া মেথিসিলিনের বিরুদ্ধে প্রতিরোধ গড়ে তুলেছে, যা আগে পছন্দের অ্যান্টিবায়োটিক ছিল</w:t>
                      </w:r>
                      <w:r w:rsidRPr="0028642B">
                        <w:rPr>
                          <w:rFonts w:ascii="Nirmala UI" w:hAnsi="Nirmala UI" w:cs="Nirmala UI"/>
                          <w:color w:val="000000" w:themeColor="text1"/>
                          <w:sz w:val="26"/>
                          <w:szCs w:val="26"/>
                          <w:cs/>
                          <w:lang w:bidi="hi-IN"/>
                        </w:rPr>
                        <w:t>।</w:t>
                      </w:r>
                      <w:r w:rsidRPr="0028642B">
                        <w:rPr>
                          <w:rFonts w:ascii="Nirmala UI" w:hAnsi="Nirmala UI" w:cs="Nirmala UI"/>
                          <w:color w:val="000000" w:themeColor="text1"/>
                          <w:sz w:val="26"/>
                          <w:szCs w:val="26"/>
                          <w:cs/>
                          <w:lang w:bidi="bn-IN"/>
                        </w:rPr>
                        <w:t xml:space="preserve"> ভ্যানকোমাইসিন এই সম্ভাব্য মারাত্মক ব্যাকটেরিয়াগুলির বিরুদ্ধে প্রতিরক্ষার শেষ লাইনগুলির মধ্যে একটি, তবে কিছু জীব এর প্রতিরোধী হয়ে উঠছে বলে চিহ্নিত করা হয়েছে</w:t>
                      </w:r>
                      <w:r w:rsidRPr="0028642B">
                        <w:rPr>
                          <w:rFonts w:ascii="Nirmala UI" w:hAnsi="Nirmala UI" w:cs="Nirmala UI"/>
                          <w:color w:val="000000" w:themeColor="text1"/>
                          <w:sz w:val="26"/>
                          <w:szCs w:val="26"/>
                          <w:cs/>
                          <w:lang w:bidi="hi-IN"/>
                        </w:rPr>
                        <w:t>।</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461A905" wp14:editId="658845BC">
                <wp:extent cx="3062605" cy="3636010"/>
                <wp:effectExtent l="0" t="0" r="0" b="0"/>
                <wp:docPr id="3054" name="TextBox 51"/>
                <wp:cNvGraphicFramePr/>
                <a:graphic xmlns:a="http://schemas.openxmlformats.org/drawingml/2006/main">
                  <a:graphicData uri="http://schemas.microsoft.com/office/word/2010/wordprocessingShape">
                    <wps:wsp>
                      <wps:cNvSpPr txBox="1"/>
                      <wps:spPr>
                        <a:xfrm>
                          <a:off x="0" y="0"/>
                          <a:ext cx="3062605" cy="3636010"/>
                        </a:xfrm>
                        <a:prstGeom prst="rect">
                          <a:avLst/>
                        </a:prstGeom>
                        <a:noFill/>
                      </wps:spPr>
                      <wps:txbx>
                        <w:txbxContent>
                          <w:p w14:paraId="40DA45A4" w14:textId="77777777" w:rsidR="00C515A5" w:rsidRPr="0028642B" w:rsidRDefault="00C515A5" w:rsidP="0028642B">
                            <w:pPr>
                              <w:spacing w:line="276" w:lineRule="auto"/>
                              <w:rPr>
                                <w:rFonts w:ascii="Nirmala UI" w:hAnsi="Nirmala UI" w:cs="Nirmala UI"/>
                                <w:sz w:val="22"/>
                                <w:cs/>
                                <w:lang w:bidi="bn-IN"/>
                              </w:rPr>
                            </w:pPr>
                            <w:r w:rsidRPr="0028642B">
                              <w:rPr>
                                <w:rFonts w:ascii="Nirmala UI" w:hAnsi="Nirmala UI" w:cs="Nirmala UI"/>
                                <w:color w:val="000000" w:themeColor="text1"/>
                                <w:sz w:val="30"/>
                                <w:szCs w:val="30"/>
                                <w:cs/>
                                <w:lang w:bidi="bn-IN"/>
                              </w:rPr>
                              <w:t>রোগী D:</w:t>
                            </w:r>
                          </w:p>
                          <w:p w14:paraId="10AE74E8" w14:textId="77777777" w:rsidR="00C515A5" w:rsidRPr="0028642B" w:rsidRDefault="00C515A5" w:rsidP="0028642B">
                            <w:pPr>
                              <w:spacing w:line="276" w:lineRule="auto"/>
                              <w:rPr>
                                <w:rFonts w:ascii="Nirmala UI" w:hAnsi="Nirmala UI" w:cs="Nirmala UI"/>
                                <w:sz w:val="22"/>
                                <w:cs/>
                                <w:lang w:bidi="bn-IN"/>
                              </w:rPr>
                            </w:pPr>
                            <w:r w:rsidRPr="0028642B">
                              <w:rPr>
                                <w:rFonts w:ascii="Nirmala UI" w:hAnsi="Nirmala UI" w:cs="Nirmala UI"/>
                                <w:color w:val="000000" w:themeColor="text1"/>
                                <w:sz w:val="26"/>
                                <w:szCs w:val="26"/>
                                <w:cs/>
                                <w:lang w:bidi="bn-IN"/>
                              </w:rPr>
                              <w:t>পেনিসিলিন ছিল প্রথম আবিষ্কৃত এবং উৎপাদিত অ্যান্টিবায়োটিক, দুর্ভাগ্যবশত অনেক লোক এটিকে 'আশ্চর্য ওষুধ' হিসেবে বিবেচনা করেন এবং অনেক সাধারণ সংক্রমণের চিকিৎসায় এটি ব্যবহার করেন</w:t>
                            </w:r>
                            <w:r w:rsidRPr="0028642B">
                              <w:rPr>
                                <w:rFonts w:ascii="Nirmala UI" w:hAnsi="Nirmala UI" w:cs="Nirmala UI"/>
                                <w:color w:val="000000" w:themeColor="text1"/>
                                <w:sz w:val="26"/>
                                <w:szCs w:val="26"/>
                                <w:cs/>
                                <w:lang w:bidi="hi-IN"/>
                              </w:rPr>
                              <w:t>।</w:t>
                            </w:r>
                            <w:r w:rsidRPr="0028642B">
                              <w:rPr>
                                <w:rFonts w:ascii="Nirmala UI" w:hAnsi="Nirmala UI" w:cs="Nirmala UI"/>
                                <w:color w:val="000000" w:themeColor="text1"/>
                                <w:sz w:val="26"/>
                                <w:szCs w:val="26"/>
                                <w:cs/>
                                <w:lang w:bidi="bn-IN"/>
                              </w:rPr>
                              <w:t xml:space="preserve"> এর ফলে বেশিরভাগ স্ট্যাফাইলোকক্কাল ব্যাকটেরিয়া এই অ্যান্টিবায়োটিকের বিরুদ্ধে দ্রুত প্রতিরোধ গড়ে তোলে</w:t>
                            </w:r>
                            <w:r w:rsidRPr="0028642B">
                              <w:rPr>
                                <w:rFonts w:ascii="Nirmala UI" w:hAnsi="Nirmala UI" w:cs="Nirmala UI"/>
                                <w:color w:val="000000" w:themeColor="text1"/>
                                <w:sz w:val="26"/>
                                <w:szCs w:val="26"/>
                                <w:cs/>
                                <w:lang w:bidi="hi-IN"/>
                              </w:rPr>
                              <w:t>।</w:t>
                            </w:r>
                            <w:r w:rsidRPr="0028642B">
                              <w:rPr>
                                <w:rFonts w:ascii="Nirmala UI" w:hAnsi="Nirmala UI" w:cs="Nirmala UI"/>
                                <w:color w:val="000000" w:themeColor="text1"/>
                                <w:sz w:val="26"/>
                                <w:szCs w:val="26"/>
                                <w:cs/>
                                <w:lang w:bidi="bn-IN"/>
                              </w:rPr>
                              <w:t xml:space="preserve"> যেহেতু অ্যাম্পিসিলিন পেনিসিলিনের একটি উপজাত পদা‌র্থ, স্ট্যাফাইলোকক্কাস ব্যাকটেরিয়া এরও প্রতিরোধী হয়ে উঠেছে</w:t>
                            </w:r>
                            <w:r w:rsidRPr="0028642B">
                              <w:rPr>
                                <w:rFonts w:ascii="Nirmala UI" w:hAnsi="Nirmala UI" w:cs="Nirmala UI"/>
                                <w:color w:val="000000" w:themeColor="text1"/>
                                <w:sz w:val="26"/>
                                <w:szCs w:val="26"/>
                                <w:cs/>
                                <w:lang w:bidi="hi-IN"/>
                              </w:rPr>
                              <w:t>।</w:t>
                            </w:r>
                            <w:r w:rsidRPr="0028642B">
                              <w:rPr>
                                <w:rFonts w:ascii="Nirmala UI" w:hAnsi="Nirmala UI" w:cs="Nirmala UI"/>
                                <w:color w:val="000000" w:themeColor="text1"/>
                                <w:sz w:val="26"/>
                                <w:szCs w:val="26"/>
                                <w:cs/>
                                <w:lang w:bidi="bn-IN"/>
                              </w:rPr>
                              <w:t xml:space="preserve"> এই সংবেদনশীল স্ট্যাফাইলোকক্কাস সংক্রমণের জন্য মেথিসিলিন হল পছন্দের ওষুধ</w:t>
                            </w:r>
                            <w:r w:rsidRPr="0028642B">
                              <w:rPr>
                                <w:rFonts w:ascii="Nirmala UI" w:hAnsi="Nirmala UI" w:cs="Nirmala UI"/>
                                <w:color w:val="000000" w:themeColor="text1"/>
                                <w:sz w:val="26"/>
                                <w:szCs w:val="26"/>
                                <w:cs/>
                                <w:lang w:bidi="hi-IN"/>
                              </w:rPr>
                              <w:t>।</w:t>
                            </w:r>
                          </w:p>
                        </w:txbxContent>
                      </wps:txbx>
                      <wps:bodyPr wrap="square" rtlCol="0">
                        <a:spAutoFit/>
                      </wps:bodyPr>
                    </wps:wsp>
                  </a:graphicData>
                </a:graphic>
              </wp:inline>
            </w:drawing>
          </mc:Choice>
          <mc:Fallback>
            <w:pict>
              <v:shape w14:anchorId="5461A905" id="TextBox 51" o:spid="_x0000_s1847" type="#_x0000_t202" style="width:241.15pt;height:28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" filled="f" stroked="f">
                <v:textbox style="mso-fit-shape-to-text:t">
                  <w:txbxContent>
                    <w:p w14:paraId="40DA45A4" w14:textId="77777777" w:rsidR="00C515A5" w:rsidRPr="0028642B" w:rsidRDefault="00C515A5" w:rsidP="0028642B">
                      <w:pPr>
                        <w:spacing w:line="276" w:lineRule="auto"/>
                        <w:rPr>
                          <w:rFonts w:ascii="Nirmala UI" w:hAnsi="Nirmala UI" w:cs="Nirmala UI"/>
                          <w:sz w:val="22"/>
                          <w:cs/>
                          <w:lang w:bidi="bn-IN"/>
                        </w:rPr>
                      </w:pPr>
                      <w:r w:rsidRPr="0028642B">
                        <w:rPr>
                          <w:rFonts w:ascii="Nirmala UI" w:hAnsi="Nirmala UI" w:cs="Nirmala UI"/>
                          <w:color w:val="000000" w:themeColor="text1"/>
                          <w:sz w:val="30"/>
                          <w:szCs w:val="30"/>
                          <w:cs/>
                          <w:lang w:bidi="bn-IN"/>
                        </w:rPr>
                        <w:t>রোগী D:</w:t>
                      </w:r>
                    </w:p>
                    <w:p w14:paraId="10AE74E8" w14:textId="77777777" w:rsidR="00C515A5" w:rsidRPr="0028642B" w:rsidRDefault="00C515A5" w:rsidP="0028642B">
                      <w:pPr>
                        <w:spacing w:line="276" w:lineRule="auto"/>
                        <w:rPr>
                          <w:rFonts w:ascii="Nirmala UI" w:hAnsi="Nirmala UI" w:cs="Nirmala UI"/>
                          <w:sz w:val="22"/>
                          <w:cs/>
                          <w:lang w:bidi="bn-IN"/>
                        </w:rPr>
                      </w:pPr>
                      <w:r w:rsidRPr="0028642B">
                        <w:rPr>
                          <w:rFonts w:ascii="Nirmala UI" w:hAnsi="Nirmala UI" w:cs="Nirmala UI"/>
                          <w:color w:val="000000" w:themeColor="text1"/>
                          <w:sz w:val="26"/>
                          <w:szCs w:val="26"/>
                          <w:cs/>
                          <w:lang w:bidi="bn-IN"/>
                        </w:rPr>
                        <w:t>পেনিসিলিন ছিল প্রথম আবিষ্কৃত এবং উৎপাদিত অ্যান্টিবায়োটিক, দুর্ভাগ্যবশত অনেক লোক এটিকে 'আশ্চর্য ওষুধ' হিসেবে বিবেচনা করেন এবং অনেক সাধারণ সংক্রমণের চিকিৎসায় এটি ব্যবহার করেন</w:t>
                      </w:r>
                      <w:r w:rsidRPr="0028642B">
                        <w:rPr>
                          <w:rFonts w:ascii="Nirmala UI" w:hAnsi="Nirmala UI" w:cs="Nirmala UI"/>
                          <w:color w:val="000000" w:themeColor="text1"/>
                          <w:sz w:val="26"/>
                          <w:szCs w:val="26"/>
                          <w:cs/>
                          <w:lang w:bidi="hi-IN"/>
                        </w:rPr>
                        <w:t>।</w:t>
                      </w:r>
                      <w:r w:rsidRPr="0028642B">
                        <w:rPr>
                          <w:rFonts w:ascii="Nirmala UI" w:hAnsi="Nirmala UI" w:cs="Nirmala UI"/>
                          <w:color w:val="000000" w:themeColor="text1"/>
                          <w:sz w:val="26"/>
                          <w:szCs w:val="26"/>
                          <w:cs/>
                          <w:lang w:bidi="bn-IN"/>
                        </w:rPr>
                        <w:t xml:space="preserve"> এর ফলে বেশিরভাগ স্ট্যাফাইলোকক্কাল ব্যাকটেরিয়া এই অ্যান্টিবায়োটিকের বিরুদ্ধে দ্রুত প্রতিরোধ গড়ে তোলে</w:t>
                      </w:r>
                      <w:r w:rsidRPr="0028642B">
                        <w:rPr>
                          <w:rFonts w:ascii="Nirmala UI" w:hAnsi="Nirmala UI" w:cs="Nirmala UI"/>
                          <w:color w:val="000000" w:themeColor="text1"/>
                          <w:sz w:val="26"/>
                          <w:szCs w:val="26"/>
                          <w:cs/>
                          <w:lang w:bidi="hi-IN"/>
                        </w:rPr>
                        <w:t>।</w:t>
                      </w:r>
                      <w:r w:rsidRPr="0028642B">
                        <w:rPr>
                          <w:rFonts w:ascii="Nirmala UI" w:hAnsi="Nirmala UI" w:cs="Nirmala UI"/>
                          <w:color w:val="000000" w:themeColor="text1"/>
                          <w:sz w:val="26"/>
                          <w:szCs w:val="26"/>
                          <w:cs/>
                          <w:lang w:bidi="bn-IN"/>
                        </w:rPr>
                        <w:t xml:space="preserve"> যেহেতু অ্যাম্পিসিলিন পেনিসিলিনের একটি উপজাত পদা‌র্থ, স্ট্যাফাইলোকক্কাস ব্যাকটেরিয়া এরও প্রতিরোধী হয়ে উঠেছে</w:t>
                      </w:r>
                      <w:r w:rsidRPr="0028642B">
                        <w:rPr>
                          <w:rFonts w:ascii="Nirmala UI" w:hAnsi="Nirmala UI" w:cs="Nirmala UI"/>
                          <w:color w:val="000000" w:themeColor="text1"/>
                          <w:sz w:val="26"/>
                          <w:szCs w:val="26"/>
                          <w:cs/>
                          <w:lang w:bidi="hi-IN"/>
                        </w:rPr>
                        <w:t>।</w:t>
                      </w:r>
                      <w:r w:rsidRPr="0028642B">
                        <w:rPr>
                          <w:rFonts w:ascii="Nirmala UI" w:hAnsi="Nirmala UI" w:cs="Nirmala UI"/>
                          <w:color w:val="000000" w:themeColor="text1"/>
                          <w:sz w:val="26"/>
                          <w:szCs w:val="26"/>
                          <w:cs/>
                          <w:lang w:bidi="bn-IN"/>
                        </w:rPr>
                        <w:t xml:space="preserve"> এই সংবেদনশীল স্ট্যাফাইলোকক্কাস সংক্রমণের জন্য মেথিসিলিন হল পছন্দের ওষুধ</w:t>
                      </w:r>
                      <w:r w:rsidRPr="0028642B">
                        <w:rPr>
                          <w:rFonts w:ascii="Nirmala UI" w:hAnsi="Nirmala UI" w:cs="Nirmala UI"/>
                          <w:color w:val="000000" w:themeColor="text1"/>
                          <w:sz w:val="26"/>
                          <w:szCs w:val="26"/>
                          <w:cs/>
                          <w:lang w:bidi="hi-IN"/>
                        </w:rPr>
                        <w:t>।</w:t>
                      </w:r>
                    </w:p>
                  </w:txbxContent>
                </v:textbox>
                <w10:anchorlock/>
              </v:shape>
            </w:pict>
          </mc:Fallback>
        </mc:AlternateContent>
      </w:r>
      <w:r w:rsidRPr="00870893">
        <w:rPr>
          <w:rFonts w:ascii="Nirmala UI" w:hAnsi="Nirmala UI" w:cs="Nirmala UI"/>
          <w:noProof/>
          <w:lang w:val="en-US"/>
        </w:rPr>
        <w:drawing>
          <wp:inline distT="0" distB="0" distL="0" distR="0" wp14:anchorId="2C1002D9" wp14:editId="37E81D6E">
            <wp:extent cx="2700670" cy="2051023"/>
            <wp:effectExtent l="0" t="0" r="0" b="0"/>
            <wp:docPr id="3052" name="Picture 3052"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Image of agar plate for patient B with increased zone of growth for Meticillin, Erythromycin. Very small change to Vanomycin. No change to Penicillin, Amoxicillin. "/>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713516" cy="2060779"/>
                    </a:xfrm>
                    <a:prstGeom prst="rect">
                      <a:avLst/>
                    </a:prstGeom>
                  </pic:spPr>
                </pic:pic>
              </a:graphicData>
            </a:graphic>
          </wp:inline>
        </w:drawing>
      </w:r>
      <w:bookmarkEnd w:id="53"/>
      <w:r w:rsidRPr="00870893">
        <w:rPr>
          <w:rFonts w:ascii="Nirmala UI" w:hAnsi="Nirmala UI" w:cs="Nirmala UI"/>
          <w:szCs w:val="24"/>
          <w:cs/>
          <w:lang w:bidi="bn-IN"/>
        </w:rPr>
        <w:br w:type="page"/>
      </w:r>
      <w:r w:rsidRPr="00870893">
        <w:rPr>
          <w:rFonts w:ascii="Nirmala UI" w:hAnsi="Nirmala UI" w:cs="Nirmala UI"/>
          <w:noProof/>
          <w:lang w:val="en-US"/>
        </w:rPr>
        <w:lastRenderedPageBreak/>
        <w:drawing>
          <wp:anchor distT="0" distB="0" distL="114300" distR="114300" simplePos="0" relativeHeight="252378112" behindDoc="0" locked="0" layoutInCell="1" allowOverlap="1" wp14:anchorId="0B33DFD2" wp14:editId="5EBDE086">
            <wp:simplePos x="0" y="0"/>
            <wp:positionH relativeFrom="column">
              <wp:posOffset>5506720</wp:posOffset>
            </wp:positionH>
            <wp:positionV relativeFrom="paragraph">
              <wp:posOffset>-80645</wp:posOffset>
            </wp:positionV>
            <wp:extent cx="501015" cy="547370"/>
            <wp:effectExtent l="0" t="0" r="0" b="5080"/>
            <wp:wrapNone/>
            <wp:docPr id="3058" name="Picture 3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Picture 3058">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Pr="00870893">
        <w:rPr>
          <w:rFonts w:ascii="Nirmala UI" w:hAnsi="Nirmala UI" w:cs="Nirmala UI"/>
          <w:noProof/>
          <w:lang w:val="en-US"/>
        </w:rPr>
        <mc:AlternateContent>
          <mc:Choice Requires="wps">
            <w:drawing>
              <wp:anchor distT="0" distB="0" distL="114300" distR="114300" simplePos="0" relativeHeight="252376064" behindDoc="0" locked="0" layoutInCell="1" allowOverlap="1" wp14:anchorId="1B916C69" wp14:editId="355B4D2C">
                <wp:simplePos x="0" y="0"/>
                <wp:positionH relativeFrom="column">
                  <wp:posOffset>-174551</wp:posOffset>
                </wp:positionH>
                <wp:positionV relativeFrom="paragraph">
                  <wp:posOffset>296205</wp:posOffset>
                </wp:positionV>
                <wp:extent cx="6080452" cy="8818821"/>
                <wp:effectExtent l="38100" t="38100" r="34925" b="40005"/>
                <wp:wrapNone/>
                <wp:docPr id="3056" name="Rectangle: Rounded Corners 30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1882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111FDAA" id="Rectangle: Rounded Corners 3056" o:spid="_x0000_s1026" alt="&quot;&quot;" style="position:absolute;margin-left:-13.75pt;margin-top:23.3pt;width:478.8pt;height:694.4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" filled="f" strokecolor="#732281" strokeweight="6pt">
                <v:stroke joinstyle="bevel" endcap="square"/>
              </v:roundrect>
            </w:pict>
          </mc:Fallback>
        </mc:AlternateContent>
      </w:r>
      <w:r w:rsidRPr="00870893">
        <w:rPr>
          <w:rFonts w:ascii="Nirmala UI" w:hAnsi="Nirmala UI" w:cs="Nirmala UI"/>
          <w:noProof/>
          <w:lang w:val="en-US"/>
        </w:rPr>
        <mc:AlternateContent>
          <mc:Choice Requires="wps">
            <w:drawing>
              <wp:anchor distT="0" distB="0" distL="114300" distR="114300" simplePos="0" relativeHeight="252377088" behindDoc="0" locked="0" layoutInCell="1" allowOverlap="1" wp14:anchorId="6E014F56" wp14:editId="0AAC5852">
                <wp:simplePos x="0" y="0"/>
                <wp:positionH relativeFrom="column">
                  <wp:posOffset>5474308</wp:posOffset>
                </wp:positionH>
                <wp:positionV relativeFrom="paragraph">
                  <wp:posOffset>-101093</wp:posOffset>
                </wp:positionV>
                <wp:extent cx="563212" cy="563212"/>
                <wp:effectExtent l="19050" t="19050" r="27940" b="27940"/>
                <wp:wrapNone/>
                <wp:docPr id="3057" name="Oval 3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306E5C2" id="Oval 3057" o:spid="_x0000_s1026" alt="&quot;&quot;" style="position:absolute;margin-left:431.05pt;margin-top:-7.95pt;width:44.35pt;height:44.35pt;z-index:25237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" fillcolor="white [3212]" strokecolor="#732281" strokeweight="3pt">
                <v:stroke joinstyle="miter"/>
              </v:oval>
            </w:pict>
          </mc:Fallback>
        </mc:AlternateContent>
      </w:r>
      <w:bookmarkStart w:id="54" w:name="_Hlk112405769"/>
      <w:r w:rsidRPr="00870893">
        <w:rPr>
          <w:rFonts w:ascii="Nirmala UI" w:hAnsi="Nirmala UI" w:cs="Nirmala UI"/>
          <w:noProof/>
          <w:lang w:val="en-US"/>
        </w:rPr>
        <mc:AlternateContent>
          <mc:Choice Requires="wps">
            <w:drawing>
              <wp:inline distT="0" distB="0" distL="0" distR="0" wp14:anchorId="0997DE6A" wp14:editId="5978745D">
                <wp:extent cx="5238750" cy="363894"/>
                <wp:effectExtent l="0" t="0" r="0" b="0"/>
                <wp:docPr id="3059" name="TextBox 18" descr="TS1 - Teacher Sheet 1/2&#10;&#10;"/>
                <wp:cNvGraphicFramePr/>
                <a:graphic xmlns:a="http://schemas.openxmlformats.org/drawingml/2006/main">
                  <a:graphicData uri="http://schemas.microsoft.com/office/word/2010/wordprocessingShape">
                    <wps:wsp>
                      <wps:cNvSpPr txBox="1"/>
                      <wps:spPr>
                        <a:xfrm>
                          <a:off x="0" y="0"/>
                          <a:ext cx="5238750" cy="363894"/>
                        </a:xfrm>
                        <a:prstGeom prst="rect">
                          <a:avLst/>
                        </a:prstGeom>
                        <a:noFill/>
                      </wps:spPr>
                      <wps:txbx>
                        <w:txbxContent>
                          <w:p w14:paraId="761145C5"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SH1 - </w:t>
                            </w:r>
                            <w:r w:rsidRPr="003175B3">
                              <w:rPr>
                                <w:rFonts w:cs="Nirmala UI"/>
                                <w:bCs/>
                                <w:sz w:val="28"/>
                                <w:szCs w:val="28"/>
                                <w:cs/>
                                <w:lang w:bidi="bn-IN"/>
                              </w:rPr>
                              <w:t>অ্যান্টিবায়োটিক</w:t>
                            </w:r>
                            <w:r>
                              <w:rPr>
                                <w:rFonts w:cs="Arial Bold"/>
                                <w:bCs/>
                                <w:sz w:val="28"/>
                                <w:szCs w:val="28"/>
                                <w:cs/>
                                <w:lang w:bidi="bn-IN"/>
                              </w:rPr>
                              <w:t xml:space="preserve"> </w:t>
                            </w:r>
                            <w:r w:rsidRPr="003175B3">
                              <w:rPr>
                                <w:rFonts w:cs="Nirmala UI"/>
                                <w:bCs/>
                                <w:sz w:val="28"/>
                                <w:szCs w:val="28"/>
                                <w:cs/>
                                <w:lang w:bidi="bn-IN"/>
                              </w:rPr>
                              <w:t>সংবেদনশীলতা</w:t>
                            </w:r>
                            <w:r>
                              <w:rPr>
                                <w:rFonts w:cs="Arial Bold"/>
                                <w:bCs/>
                                <w:sz w:val="28"/>
                                <w:szCs w:val="28"/>
                                <w:cs/>
                                <w:lang w:bidi="bn-IN"/>
                              </w:rPr>
                              <w:t xml:space="preserve"> </w:t>
                            </w:r>
                            <w:r w:rsidRPr="003175B3">
                              <w:rPr>
                                <w:rFonts w:cs="Nirmala UI"/>
                                <w:bCs/>
                                <w:sz w:val="28"/>
                                <w:szCs w:val="28"/>
                                <w:cs/>
                                <w:lang w:bidi="bn-IN"/>
                              </w:rPr>
                              <w:t>পরীক্ষার</w:t>
                            </w:r>
                            <w:r>
                              <w:rPr>
                                <w:rFonts w:cs="Arial Bold"/>
                                <w:bCs/>
                                <w:sz w:val="28"/>
                                <w:szCs w:val="28"/>
                                <w:cs/>
                                <w:lang w:bidi="bn-IN"/>
                              </w:rPr>
                              <w:t xml:space="preserve"> </w:t>
                            </w:r>
                            <w:r w:rsidRPr="003175B3">
                              <w:rPr>
                                <w:rFonts w:cs="Nirmala UI"/>
                                <w:bCs/>
                                <w:sz w:val="28"/>
                                <w:szCs w:val="28"/>
                                <w:cs/>
                                <w:lang w:bidi="bn-IN"/>
                              </w:rPr>
                              <w:t>ফলাফল</w:t>
                            </w:r>
                          </w:p>
                        </w:txbxContent>
                      </wps:txbx>
                      <wps:bodyPr wrap="square" rtlCol="0">
                        <a:noAutofit/>
                      </wps:bodyPr>
                    </wps:wsp>
                  </a:graphicData>
                </a:graphic>
              </wp:inline>
            </w:drawing>
          </mc:Choice>
          <mc:Fallback>
            <w:pict>
              <v:shape w14:anchorId="0997DE6A" id="_x0000_s1848" type="#_x0000_t202" alt="TS1 - Teacher Sheet 1/2&#10;&#10;" style="width:412.5pt;height:2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" filled="f" stroked="f">
                <v:textbox>
                  <w:txbxContent>
                    <w:p w14:paraId="761145C5"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SH1 - </w:t>
                      </w:r>
                      <w:r w:rsidRPr="003175B3">
                        <w:rPr>
                          <w:rFonts w:cs="Nirmala UI"/>
                          <w:bCs/>
                          <w:sz w:val="28"/>
                          <w:szCs w:val="28"/>
                          <w:cs/>
                          <w:lang w:bidi="bn-IN"/>
                        </w:rPr>
                        <w:t>অ্যান্টিবায়োটিক</w:t>
                      </w:r>
                      <w:r>
                        <w:rPr>
                          <w:rFonts w:cs="Arial Bold"/>
                          <w:bCs/>
                          <w:sz w:val="28"/>
                          <w:szCs w:val="28"/>
                          <w:cs/>
                          <w:lang w:bidi="bn-IN"/>
                        </w:rPr>
                        <w:t xml:space="preserve"> </w:t>
                      </w:r>
                      <w:r w:rsidRPr="003175B3">
                        <w:rPr>
                          <w:rFonts w:cs="Nirmala UI"/>
                          <w:bCs/>
                          <w:sz w:val="28"/>
                          <w:szCs w:val="28"/>
                          <w:cs/>
                          <w:lang w:bidi="bn-IN"/>
                        </w:rPr>
                        <w:t>সংবেদনশীলতা</w:t>
                      </w:r>
                      <w:r>
                        <w:rPr>
                          <w:rFonts w:cs="Arial Bold"/>
                          <w:bCs/>
                          <w:sz w:val="28"/>
                          <w:szCs w:val="28"/>
                          <w:cs/>
                          <w:lang w:bidi="bn-IN"/>
                        </w:rPr>
                        <w:t xml:space="preserve"> </w:t>
                      </w:r>
                      <w:r w:rsidRPr="003175B3">
                        <w:rPr>
                          <w:rFonts w:cs="Nirmala UI"/>
                          <w:bCs/>
                          <w:sz w:val="28"/>
                          <w:szCs w:val="28"/>
                          <w:cs/>
                          <w:lang w:bidi="bn-IN"/>
                        </w:rPr>
                        <w:t>পরীক্ষার</w:t>
                      </w:r>
                      <w:r>
                        <w:rPr>
                          <w:rFonts w:cs="Arial Bold"/>
                          <w:bCs/>
                          <w:sz w:val="28"/>
                          <w:szCs w:val="28"/>
                          <w:cs/>
                          <w:lang w:bidi="bn-IN"/>
                        </w:rPr>
                        <w:t xml:space="preserve"> </w:t>
                      </w:r>
                      <w:r w:rsidRPr="003175B3">
                        <w:rPr>
                          <w:rFonts w:cs="Nirmala UI"/>
                          <w:bCs/>
                          <w:sz w:val="28"/>
                          <w:szCs w:val="28"/>
                          <w:cs/>
                          <w:lang w:bidi="bn-IN"/>
                        </w:rPr>
                        <w:t>ফলাফল</w:t>
                      </w:r>
                    </w:p>
                  </w:txbxContent>
                </v:textbox>
                <w10:anchorlock/>
              </v:shape>
            </w:pict>
          </mc:Fallback>
        </mc:AlternateContent>
      </w:r>
    </w:p>
    <w:p w14:paraId="3A533532" w14:textId="0B0767D9" w:rsidR="00831CAB" w:rsidRPr="00870893" w:rsidRDefault="005B7F99" w:rsidP="005B7F99">
      <w:pPr>
        <w:ind w:firstLine="720"/>
        <w:rPr>
          <w:rFonts w:ascii="Nirmala UI" w:hAnsi="Nirmala UI" w:cs="Nirmala UI"/>
          <w:szCs w:val="24"/>
          <w:cs/>
          <w:lang w:bidi="bn-IN"/>
        </w:rPr>
      </w:pPr>
      <w:r w:rsidRPr="00870893">
        <w:rPr>
          <w:rFonts w:ascii="Nirmala UI" w:hAnsi="Nirmala UI" w:cs="Nirmala UI"/>
          <w:noProof/>
          <w:lang w:val="en-US"/>
        </w:rPr>
        <w:drawing>
          <wp:inline distT="0" distB="0" distL="0" distR="0" wp14:anchorId="54E8D4E6" wp14:editId="266B817D">
            <wp:extent cx="2910589" cy="2203233"/>
            <wp:effectExtent l="0" t="8255" r="0" b="0"/>
            <wp:docPr id="3061" name="Picture 3061" descr="Image of agar plate for patient A with growth zones around all but Methicill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 name="Picture 3061" descr="Image of agar plate for patient A with growth zones around all but Methicillin">
                      <a:extLst>
                        <a:ext uri="{C183D7F6-B498-43B3-948B-1728B52AA6E4}">
                          <adec:decorative xmlns:adec="http://schemas.microsoft.com/office/drawing/2017/decorative" val="0"/>
                        </a:ext>
                      </a:extLst>
                    </pic:cNvPr>
                    <pic:cNvPicPr>
                      <a:picLocks noChangeAspect="1"/>
                    </pic:cNvPicPr>
                  </pic:nvPicPr>
                  <pic:blipFill rotWithShape="1">
                    <a:blip r:embed="rId113" cstate="print">
                      <a:extLst>
                        <a:ext uri="{28A0092B-C50C-407E-A947-70E740481C1C}">
                          <a14:useLocalDpi xmlns:a14="http://schemas.microsoft.com/office/drawing/2010/main" val="0"/>
                        </a:ext>
                      </a:extLst>
                    </a:blip>
                    <a:srcRect l="16225" t="19756" r="19078" b="10291"/>
                    <a:stretch/>
                  </pic:blipFill>
                  <pic:spPr>
                    <a:xfrm rot="16200000">
                      <a:off x="0" y="0"/>
                      <a:ext cx="2910589" cy="2203233"/>
                    </a:xfrm>
                    <a:prstGeom prst="rect">
                      <a:avLst/>
                    </a:prstGeom>
                  </pic:spPr>
                </pic:pic>
              </a:graphicData>
            </a:graphic>
          </wp:inline>
        </w:drawing>
      </w:r>
      <w:r w:rsidRPr="00870893">
        <w:rPr>
          <w:rFonts w:ascii="Nirmala UI" w:hAnsi="Nirmala UI" w:cs="Nirmala UI"/>
          <w:noProof/>
          <w:lang w:val="en-US"/>
        </w:rPr>
        <mc:AlternateContent>
          <mc:Choice Requires="wps">
            <w:drawing>
              <wp:inline distT="0" distB="0" distL="0" distR="0" wp14:anchorId="42BDAD2B" wp14:editId="1C20DBBC">
                <wp:extent cx="1742777" cy="382078"/>
                <wp:effectExtent l="0" t="0" r="0" b="0"/>
                <wp:docPr id="3066" name="TextBox 50"/>
                <wp:cNvGraphicFramePr/>
                <a:graphic xmlns:a="http://schemas.openxmlformats.org/drawingml/2006/main">
                  <a:graphicData uri="http://schemas.microsoft.com/office/word/2010/wordprocessingShape">
                    <wps:wsp>
                      <wps:cNvSpPr txBox="1"/>
                      <wps:spPr>
                        <a:xfrm rot="16200000">
                          <a:off x="0" y="0"/>
                          <a:ext cx="1742777" cy="382078"/>
                        </a:xfrm>
                        <a:prstGeom prst="rect">
                          <a:avLst/>
                        </a:prstGeom>
                        <a:noFill/>
                      </wps:spPr>
                      <wps:txbx>
                        <w:txbxContent>
                          <w:p w14:paraId="673DB6DF" w14:textId="77777777" w:rsidR="00C515A5" w:rsidRPr="003175B3" w:rsidRDefault="00C515A5" w:rsidP="003175B3">
                            <w:pPr>
                              <w:spacing w:line="240" w:lineRule="auto"/>
                              <w:rPr>
                                <w:rFonts w:cs="Arial"/>
                                <w:sz w:val="20"/>
                                <w:szCs w:val="20"/>
                                <w:cs/>
                                <w:lang w:bidi="bn-IN"/>
                              </w:rPr>
                            </w:pPr>
                            <w:r w:rsidRPr="003175B3">
                              <w:rPr>
                                <w:rFonts w:cs="Nirmala UI"/>
                                <w:color w:val="000000" w:themeColor="text1"/>
                                <w:sz w:val="36"/>
                                <w:szCs w:val="36"/>
                                <w:cs/>
                                <w:lang w:bidi="bn-IN"/>
                              </w:rPr>
                              <w:t>রোগী</w:t>
                            </w:r>
                            <w:r w:rsidRPr="003175B3">
                              <w:rPr>
                                <w:rFonts w:cs="Arial"/>
                                <w:color w:val="000000" w:themeColor="text1"/>
                                <w:sz w:val="36"/>
                                <w:szCs w:val="36"/>
                                <w:cs/>
                                <w:lang w:bidi="bn-IN"/>
                              </w:rPr>
                              <w:t xml:space="preserve"> B</w:t>
                            </w:r>
                          </w:p>
                        </w:txbxContent>
                      </wps:txbx>
                      <wps:bodyPr wrap="none" rtlCol="0">
                        <a:noAutofit/>
                      </wps:bodyPr>
                    </wps:wsp>
                  </a:graphicData>
                </a:graphic>
              </wp:inline>
            </w:drawing>
          </mc:Choice>
          <mc:Fallback>
            <w:pict>
              <v:shape w14:anchorId="42BDAD2B" id="_x0000_s1849" type="#_x0000_t202" style="width:137.25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" filled="f" stroked="f">
                <v:textbox>
                  <w:txbxContent>
                    <w:p w14:paraId="673DB6DF" w14:textId="77777777" w:rsidR="00C515A5" w:rsidRPr="003175B3" w:rsidRDefault="00C515A5" w:rsidP="003175B3">
                      <w:pPr>
                        <w:spacing w:line="240" w:lineRule="auto"/>
                        <w:rPr>
                          <w:rFonts w:cs="Arial"/>
                          <w:sz w:val="20"/>
                          <w:szCs w:val="20"/>
                          <w:cs/>
                          <w:lang w:bidi="bn-IN"/>
                        </w:rPr>
                      </w:pPr>
                      <w:r w:rsidRPr="003175B3">
                        <w:rPr>
                          <w:rFonts w:cs="Nirmala UI"/>
                          <w:color w:val="000000" w:themeColor="text1"/>
                          <w:sz w:val="36"/>
                          <w:szCs w:val="36"/>
                          <w:cs/>
                          <w:lang w:bidi="bn-IN"/>
                        </w:rPr>
                        <w:t>রোগী</w:t>
                      </w:r>
                      <w:r w:rsidRPr="003175B3">
                        <w:rPr>
                          <w:rFonts w:cs="Arial"/>
                          <w:color w:val="000000" w:themeColor="text1"/>
                          <w:sz w:val="36"/>
                          <w:szCs w:val="36"/>
                          <w:cs/>
                          <w:lang w:bidi="bn-IN"/>
                        </w:rPr>
                        <w:t xml:space="preserve"> B</w:t>
                      </w:r>
                    </w:p>
                  </w:txbxContent>
                </v:textbox>
                <w10:anchorlock/>
              </v:shape>
            </w:pict>
          </mc:Fallback>
        </mc:AlternateContent>
      </w:r>
      <w:r w:rsidRPr="00870893">
        <w:rPr>
          <w:rFonts w:ascii="Nirmala UI" w:hAnsi="Nirmala UI" w:cs="Nirmala UI"/>
          <w:noProof/>
          <w:lang w:val="en-US"/>
        </w:rPr>
        <w:drawing>
          <wp:inline distT="0" distB="0" distL="0" distR="0" wp14:anchorId="3102EBB3" wp14:editId="0A93C741">
            <wp:extent cx="2903948" cy="2198207"/>
            <wp:effectExtent l="0" t="8890" r="1905" b="1905"/>
            <wp:docPr id="3063" name="Picture 3063" descr="Image of agar plate for patient D with growth zones around Methicillin, Erythromycin and Vancomyc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Picture 3063" descr="Image of agar plate for patient D with growth zones around Methicillin, Erythromycin and Vancomycin">
                      <a:extLst>
                        <a:ext uri="{C183D7F6-B498-43B3-948B-1728B52AA6E4}">
                          <adec:decorative xmlns:adec="http://schemas.microsoft.com/office/drawing/2017/decorative" val="0"/>
                        </a:ext>
                      </a:extLst>
                    </pic:cNvPr>
                    <pic:cNvPicPr>
                      <a:picLocks noChangeAspect="1"/>
                    </pic:cNvPicPr>
                  </pic:nvPicPr>
                  <pic:blipFill rotWithShape="1">
                    <a:blip r:embed="rId114" cstate="print">
                      <a:extLst>
                        <a:ext uri="{28A0092B-C50C-407E-A947-70E740481C1C}">
                          <a14:useLocalDpi xmlns:a14="http://schemas.microsoft.com/office/drawing/2010/main" val="0"/>
                        </a:ext>
                      </a:extLst>
                    </a:blip>
                    <a:srcRect l="12035" t="15589" r="17205" b="14458"/>
                    <a:stretch/>
                  </pic:blipFill>
                  <pic:spPr>
                    <a:xfrm rot="16200000">
                      <a:off x="0" y="0"/>
                      <a:ext cx="2903948" cy="2198207"/>
                    </a:xfrm>
                    <a:prstGeom prst="rect">
                      <a:avLst/>
                    </a:prstGeom>
                  </pic:spPr>
                </pic:pic>
              </a:graphicData>
            </a:graphic>
          </wp:inline>
        </w:drawing>
      </w:r>
      <w:r w:rsidRPr="00870893">
        <w:rPr>
          <w:rFonts w:ascii="Nirmala UI" w:hAnsi="Nirmala UI" w:cs="Nirmala UI"/>
          <w:noProof/>
          <w:lang w:val="en-US"/>
        </w:rPr>
        <mc:AlternateContent>
          <mc:Choice Requires="wps">
            <w:drawing>
              <wp:inline distT="0" distB="0" distL="0" distR="0" wp14:anchorId="0D15F621" wp14:editId="59A5A8F8">
                <wp:extent cx="1594511" cy="408431"/>
                <wp:effectExtent l="0" t="0" r="0" b="0"/>
                <wp:docPr id="3068" name="TextBox 52"/>
                <wp:cNvGraphicFramePr/>
                <a:graphic xmlns:a="http://schemas.openxmlformats.org/drawingml/2006/main">
                  <a:graphicData uri="http://schemas.microsoft.com/office/word/2010/wordprocessingShape">
                    <wps:wsp>
                      <wps:cNvSpPr txBox="1"/>
                      <wps:spPr>
                        <a:xfrm rot="16200000">
                          <a:off x="0" y="0"/>
                          <a:ext cx="1594511" cy="408431"/>
                        </a:xfrm>
                        <a:prstGeom prst="rect">
                          <a:avLst/>
                        </a:prstGeom>
                        <a:noFill/>
                      </wps:spPr>
                      <wps:txbx>
                        <w:txbxContent>
                          <w:p w14:paraId="34622C66" w14:textId="77777777" w:rsidR="00C515A5" w:rsidRPr="003175B3" w:rsidRDefault="00C515A5" w:rsidP="003175B3">
                            <w:pPr>
                              <w:spacing w:line="240" w:lineRule="auto"/>
                              <w:rPr>
                                <w:rFonts w:cs="Arial"/>
                                <w:sz w:val="20"/>
                                <w:szCs w:val="20"/>
                                <w:cs/>
                                <w:lang w:bidi="bn-IN"/>
                              </w:rPr>
                            </w:pPr>
                            <w:r w:rsidRPr="003175B3">
                              <w:rPr>
                                <w:rFonts w:cs="Nirmala UI"/>
                                <w:color w:val="000000" w:themeColor="text1"/>
                                <w:sz w:val="36"/>
                                <w:szCs w:val="36"/>
                                <w:cs/>
                                <w:lang w:bidi="bn-IN"/>
                              </w:rPr>
                              <w:t>রোগী</w:t>
                            </w:r>
                            <w:r w:rsidRPr="003175B3">
                              <w:rPr>
                                <w:rFonts w:cs="Arial"/>
                                <w:color w:val="000000" w:themeColor="text1"/>
                                <w:sz w:val="36"/>
                                <w:szCs w:val="36"/>
                                <w:cs/>
                                <w:lang w:bidi="bn-IN"/>
                              </w:rPr>
                              <w:t xml:space="preserve"> D</w:t>
                            </w:r>
                          </w:p>
                        </w:txbxContent>
                      </wps:txbx>
                      <wps:bodyPr wrap="none" rtlCol="0">
                        <a:noAutofit/>
                      </wps:bodyPr>
                    </wps:wsp>
                  </a:graphicData>
                </a:graphic>
              </wp:inline>
            </w:drawing>
          </mc:Choice>
          <mc:Fallback>
            <w:pict>
              <v:shape w14:anchorId="0D15F621" id="TextBox 52" o:spid="_x0000_s1850" type="#_x0000_t202" style="width:125.55pt;height:32.1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" filled="f" stroked="f">
                <v:textbox>
                  <w:txbxContent>
                    <w:p w14:paraId="34622C66" w14:textId="77777777" w:rsidR="00C515A5" w:rsidRPr="003175B3" w:rsidRDefault="00C515A5" w:rsidP="003175B3">
                      <w:pPr>
                        <w:spacing w:line="240" w:lineRule="auto"/>
                        <w:rPr>
                          <w:rFonts w:cs="Arial"/>
                          <w:sz w:val="20"/>
                          <w:szCs w:val="20"/>
                          <w:cs/>
                          <w:lang w:bidi="bn-IN"/>
                        </w:rPr>
                      </w:pPr>
                      <w:r w:rsidRPr="003175B3">
                        <w:rPr>
                          <w:rFonts w:cs="Nirmala UI"/>
                          <w:color w:val="000000" w:themeColor="text1"/>
                          <w:sz w:val="36"/>
                          <w:szCs w:val="36"/>
                          <w:cs/>
                          <w:lang w:bidi="bn-IN"/>
                        </w:rPr>
                        <w:t>রোগী</w:t>
                      </w:r>
                      <w:r w:rsidRPr="003175B3">
                        <w:rPr>
                          <w:rFonts w:cs="Arial"/>
                          <w:color w:val="000000" w:themeColor="text1"/>
                          <w:sz w:val="36"/>
                          <w:szCs w:val="36"/>
                          <w:cs/>
                          <w:lang w:bidi="bn-IN"/>
                        </w:rPr>
                        <w:t xml:space="preserve"> D</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499D34EB" wp14:editId="09C350B3">
                <wp:extent cx="6574872" cy="445489"/>
                <wp:effectExtent l="0" t="0" r="0" b="0"/>
                <wp:docPr id="3064" name="TextBox 16"/>
                <wp:cNvGraphicFramePr/>
                <a:graphic xmlns:a="http://schemas.openxmlformats.org/drawingml/2006/main">
                  <a:graphicData uri="http://schemas.microsoft.com/office/word/2010/wordprocessingShape">
                    <wps:wsp>
                      <wps:cNvSpPr txBox="1"/>
                      <wps:spPr>
                        <a:xfrm rot="16200000">
                          <a:off x="0" y="0"/>
                          <a:ext cx="6574872" cy="445489"/>
                        </a:xfrm>
                        <a:prstGeom prst="rect">
                          <a:avLst/>
                        </a:prstGeom>
                        <a:noFill/>
                      </wps:spPr>
                      <wps:txbx>
                        <w:txbxContent>
                          <w:p w14:paraId="34BBB944" w14:textId="77777777" w:rsidR="00C515A5" w:rsidRPr="0028642B" w:rsidRDefault="00C515A5" w:rsidP="003175B3">
                            <w:pPr>
                              <w:spacing w:line="240" w:lineRule="auto"/>
                              <w:rPr>
                                <w:rFonts w:cs="Arial"/>
                                <w:sz w:val="12"/>
                                <w:szCs w:val="12"/>
                                <w:cs/>
                                <w:lang w:bidi="bn-IN"/>
                              </w:rPr>
                            </w:pPr>
                            <w:r w:rsidRPr="0028642B">
                              <w:rPr>
                                <w:rFonts w:cs="Nirmala UI"/>
                                <w:color w:val="000000" w:themeColor="text1"/>
                                <w:sz w:val="40"/>
                                <w:szCs w:val="40"/>
                                <w:cs/>
                                <w:lang w:bidi="bn-IN"/>
                              </w:rPr>
                              <w:t>অ্যান্টিবায়োটিক</w:t>
                            </w:r>
                            <w:r w:rsidRPr="0028642B">
                              <w:rPr>
                                <w:rFonts w:cs="Arial"/>
                                <w:color w:val="000000" w:themeColor="text1"/>
                                <w:sz w:val="40"/>
                                <w:szCs w:val="40"/>
                                <w:cs/>
                                <w:lang w:bidi="bn-IN"/>
                              </w:rPr>
                              <w:t xml:space="preserve"> </w:t>
                            </w:r>
                            <w:r w:rsidRPr="0028642B">
                              <w:rPr>
                                <w:rFonts w:cs="Nirmala UI"/>
                                <w:color w:val="000000" w:themeColor="text1"/>
                                <w:sz w:val="40"/>
                                <w:szCs w:val="40"/>
                                <w:cs/>
                                <w:lang w:bidi="bn-IN"/>
                              </w:rPr>
                              <w:t>সংবেদনশীলতা</w:t>
                            </w:r>
                            <w:r w:rsidRPr="0028642B">
                              <w:rPr>
                                <w:rFonts w:cs="Arial"/>
                                <w:color w:val="000000" w:themeColor="text1"/>
                                <w:sz w:val="40"/>
                                <w:szCs w:val="40"/>
                                <w:cs/>
                                <w:lang w:bidi="bn-IN"/>
                              </w:rPr>
                              <w:t xml:space="preserve"> </w:t>
                            </w:r>
                            <w:r w:rsidRPr="0028642B">
                              <w:rPr>
                                <w:rFonts w:cs="Nirmala UI"/>
                                <w:color w:val="000000" w:themeColor="text1"/>
                                <w:sz w:val="40"/>
                                <w:szCs w:val="40"/>
                                <w:cs/>
                                <w:lang w:bidi="bn-IN"/>
                              </w:rPr>
                              <w:t>পরীক্ষার</w:t>
                            </w:r>
                            <w:r w:rsidRPr="0028642B">
                              <w:rPr>
                                <w:rFonts w:cs="Arial"/>
                                <w:color w:val="000000" w:themeColor="text1"/>
                                <w:sz w:val="40"/>
                                <w:szCs w:val="40"/>
                                <w:cs/>
                                <w:lang w:bidi="bn-IN"/>
                              </w:rPr>
                              <w:t xml:space="preserve"> </w:t>
                            </w:r>
                            <w:r w:rsidRPr="0028642B">
                              <w:rPr>
                                <w:rFonts w:cs="Nirmala UI"/>
                                <w:color w:val="000000" w:themeColor="text1"/>
                                <w:sz w:val="40"/>
                                <w:szCs w:val="40"/>
                                <w:cs/>
                                <w:lang w:bidi="bn-IN"/>
                              </w:rPr>
                              <w:t>ফলাফল</w:t>
                            </w:r>
                          </w:p>
                        </w:txbxContent>
                      </wps:txbx>
                      <wps:bodyPr wrap="none" rtlCol="0">
                        <a:noAutofit/>
                      </wps:bodyPr>
                    </wps:wsp>
                  </a:graphicData>
                </a:graphic>
              </wp:inline>
            </w:drawing>
          </mc:Choice>
          <mc:Fallback>
            <w:pict>
              <v:shape w14:anchorId="499D34EB" id="_x0000_s1851" type="#_x0000_t202" style="width:517.7pt;height:35.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" filled="f" stroked="f">
                <v:textbox>
                  <w:txbxContent>
                    <w:p w14:paraId="34BBB944" w14:textId="77777777" w:rsidR="00C515A5" w:rsidRPr="0028642B" w:rsidRDefault="00C515A5" w:rsidP="003175B3">
                      <w:pPr>
                        <w:spacing w:line="240" w:lineRule="auto"/>
                        <w:rPr>
                          <w:rFonts w:cs="Arial"/>
                          <w:sz w:val="12"/>
                          <w:szCs w:val="12"/>
                          <w:cs/>
                          <w:lang w:bidi="bn-IN"/>
                        </w:rPr>
                      </w:pPr>
                      <w:r w:rsidRPr="0028642B">
                        <w:rPr>
                          <w:rFonts w:cs="Nirmala UI"/>
                          <w:color w:val="000000" w:themeColor="text1"/>
                          <w:sz w:val="40"/>
                          <w:szCs w:val="40"/>
                          <w:cs/>
                          <w:lang w:bidi="bn-IN"/>
                        </w:rPr>
                        <w:t>অ্যান্টিবায়োটিক</w:t>
                      </w:r>
                      <w:r w:rsidRPr="0028642B">
                        <w:rPr>
                          <w:rFonts w:cs="Arial"/>
                          <w:color w:val="000000" w:themeColor="text1"/>
                          <w:sz w:val="40"/>
                          <w:szCs w:val="40"/>
                          <w:cs/>
                          <w:lang w:bidi="bn-IN"/>
                        </w:rPr>
                        <w:t xml:space="preserve"> </w:t>
                      </w:r>
                      <w:r w:rsidRPr="0028642B">
                        <w:rPr>
                          <w:rFonts w:cs="Nirmala UI"/>
                          <w:color w:val="000000" w:themeColor="text1"/>
                          <w:sz w:val="40"/>
                          <w:szCs w:val="40"/>
                          <w:cs/>
                          <w:lang w:bidi="bn-IN"/>
                        </w:rPr>
                        <w:t>সংবেদনশীলতা</w:t>
                      </w:r>
                      <w:r w:rsidRPr="0028642B">
                        <w:rPr>
                          <w:rFonts w:cs="Arial"/>
                          <w:color w:val="000000" w:themeColor="text1"/>
                          <w:sz w:val="40"/>
                          <w:szCs w:val="40"/>
                          <w:cs/>
                          <w:lang w:bidi="bn-IN"/>
                        </w:rPr>
                        <w:t xml:space="preserve"> </w:t>
                      </w:r>
                      <w:r w:rsidRPr="0028642B">
                        <w:rPr>
                          <w:rFonts w:cs="Nirmala UI"/>
                          <w:color w:val="000000" w:themeColor="text1"/>
                          <w:sz w:val="40"/>
                          <w:szCs w:val="40"/>
                          <w:cs/>
                          <w:lang w:bidi="bn-IN"/>
                        </w:rPr>
                        <w:t>পরীক্ষার</w:t>
                      </w:r>
                      <w:r w:rsidRPr="0028642B">
                        <w:rPr>
                          <w:rFonts w:cs="Arial"/>
                          <w:color w:val="000000" w:themeColor="text1"/>
                          <w:sz w:val="40"/>
                          <w:szCs w:val="40"/>
                          <w:cs/>
                          <w:lang w:bidi="bn-IN"/>
                        </w:rPr>
                        <w:t xml:space="preserve"> </w:t>
                      </w:r>
                      <w:r w:rsidRPr="0028642B">
                        <w:rPr>
                          <w:rFonts w:cs="Nirmala UI"/>
                          <w:color w:val="000000" w:themeColor="text1"/>
                          <w:sz w:val="40"/>
                          <w:szCs w:val="40"/>
                          <w:cs/>
                          <w:lang w:bidi="bn-IN"/>
                        </w:rPr>
                        <w:t>ফলাফল</w:t>
                      </w:r>
                    </w:p>
                  </w:txbxContent>
                </v:textbox>
                <w10:anchorlock/>
              </v:shape>
            </w:pict>
          </mc:Fallback>
        </mc:AlternateContent>
      </w:r>
      <w:r w:rsidRPr="00870893">
        <w:rPr>
          <w:rFonts w:ascii="Nirmala UI" w:hAnsi="Nirmala UI" w:cs="Nirmala UI"/>
          <w:noProof/>
          <w:lang w:val="en-US"/>
        </w:rPr>
        <w:drawing>
          <wp:inline distT="0" distB="0" distL="0" distR="0" wp14:anchorId="02FB9F9E" wp14:editId="2DBA249D">
            <wp:extent cx="3186589" cy="2229130"/>
            <wp:effectExtent l="2540" t="0" r="0" b="0"/>
            <wp:docPr id="3060" name="Picture 3060" descr="Image of agar plate for patient A with no growth zones around any of the antibiotic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descr="Image of agar plate for patient A with no growth zones around any of the antibiotics">
                      <a:extLst>
                        <a:ext uri="{C183D7F6-B498-43B3-948B-1728B52AA6E4}">
                          <adec:decorative xmlns:adec="http://schemas.microsoft.com/office/drawing/2017/decorative" val="0"/>
                        </a:ext>
                      </a:extLst>
                    </pic:cNvPr>
                    <pic:cNvPicPr>
                      <a:picLocks noChangeAspect="1"/>
                    </pic:cNvPicPr>
                  </pic:nvPicPr>
                  <pic:blipFill rotWithShape="1">
                    <a:blip r:embed="rId115" cstate="print">
                      <a:extLst>
                        <a:ext uri="{28A0092B-C50C-407E-A947-70E740481C1C}">
                          <a14:useLocalDpi xmlns:a14="http://schemas.microsoft.com/office/drawing/2010/main" val="0"/>
                        </a:ext>
                      </a:extLst>
                    </a:blip>
                    <a:srcRect l="5600" t="10237" r="7801" b="8990"/>
                    <a:stretch/>
                  </pic:blipFill>
                  <pic:spPr>
                    <a:xfrm rot="16200000">
                      <a:off x="0" y="0"/>
                      <a:ext cx="3186589" cy="2229130"/>
                    </a:xfrm>
                    <a:prstGeom prst="rect">
                      <a:avLst/>
                    </a:prstGeom>
                  </pic:spPr>
                </pic:pic>
              </a:graphicData>
            </a:graphic>
          </wp:inline>
        </w:drawing>
      </w:r>
      <w:r w:rsidRPr="00870893">
        <w:rPr>
          <w:rFonts w:ascii="Nirmala UI" w:hAnsi="Nirmala UI" w:cs="Nirmala UI"/>
          <w:noProof/>
          <w:lang w:val="en-US"/>
        </w:rPr>
        <mc:AlternateContent>
          <mc:Choice Requires="wps">
            <w:drawing>
              <wp:inline distT="0" distB="0" distL="0" distR="0" wp14:anchorId="1AFB9BC3" wp14:editId="2A3CDEA6">
                <wp:extent cx="1499767" cy="371623"/>
                <wp:effectExtent l="0" t="0" r="0" b="0"/>
                <wp:docPr id="3065" name="TextBox 48"/>
                <wp:cNvGraphicFramePr/>
                <a:graphic xmlns:a="http://schemas.openxmlformats.org/drawingml/2006/main">
                  <a:graphicData uri="http://schemas.microsoft.com/office/word/2010/wordprocessingShape">
                    <wps:wsp>
                      <wps:cNvSpPr txBox="1"/>
                      <wps:spPr>
                        <a:xfrm rot="16200000">
                          <a:off x="0" y="0"/>
                          <a:ext cx="1499767" cy="371623"/>
                        </a:xfrm>
                        <a:prstGeom prst="rect">
                          <a:avLst/>
                        </a:prstGeom>
                        <a:noFill/>
                      </wps:spPr>
                      <wps:txbx>
                        <w:txbxContent>
                          <w:p w14:paraId="7B5AF3C6" w14:textId="77777777" w:rsidR="00C515A5" w:rsidRPr="003175B3" w:rsidRDefault="00C515A5" w:rsidP="005B7F99">
                            <w:pPr>
                              <w:rPr>
                                <w:rFonts w:cs="Arial"/>
                                <w:sz w:val="20"/>
                                <w:szCs w:val="20"/>
                                <w:cs/>
                                <w:lang w:bidi="bn-IN"/>
                              </w:rPr>
                            </w:pPr>
                            <w:r w:rsidRPr="003175B3">
                              <w:rPr>
                                <w:rFonts w:cs="Nirmala UI"/>
                                <w:color w:val="000000" w:themeColor="text1"/>
                                <w:sz w:val="36"/>
                                <w:szCs w:val="36"/>
                                <w:cs/>
                                <w:lang w:bidi="bn-IN"/>
                              </w:rPr>
                              <w:t>রোগী</w:t>
                            </w:r>
                            <w:r w:rsidRPr="003175B3">
                              <w:rPr>
                                <w:rFonts w:cs="Arial"/>
                                <w:color w:val="000000" w:themeColor="text1"/>
                                <w:sz w:val="36"/>
                                <w:szCs w:val="36"/>
                                <w:cs/>
                                <w:lang w:bidi="bn-IN"/>
                              </w:rPr>
                              <w:t xml:space="preserve"> A</w:t>
                            </w:r>
                          </w:p>
                        </w:txbxContent>
                      </wps:txbx>
                      <wps:bodyPr wrap="none" rtlCol="0">
                        <a:noAutofit/>
                      </wps:bodyPr>
                    </wps:wsp>
                  </a:graphicData>
                </a:graphic>
              </wp:inline>
            </w:drawing>
          </mc:Choice>
          <mc:Fallback>
            <w:pict>
              <v:shape w14:anchorId="1AFB9BC3" id="TextBox 48" o:spid="_x0000_s1852" type="#_x0000_t202" style="width:118.1pt;height:29.2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" filled="f" stroked="f">
                <v:textbox>
                  <w:txbxContent>
                    <w:p w14:paraId="7B5AF3C6" w14:textId="77777777" w:rsidR="00C515A5" w:rsidRPr="003175B3" w:rsidRDefault="00C515A5" w:rsidP="005B7F99">
                      <w:pPr>
                        <w:rPr>
                          <w:rFonts w:cs="Arial"/>
                          <w:sz w:val="20"/>
                          <w:szCs w:val="20"/>
                          <w:cs/>
                          <w:lang w:bidi="bn-IN"/>
                        </w:rPr>
                      </w:pPr>
                      <w:r w:rsidRPr="003175B3">
                        <w:rPr>
                          <w:rFonts w:cs="Nirmala UI"/>
                          <w:color w:val="000000" w:themeColor="text1"/>
                          <w:sz w:val="36"/>
                          <w:szCs w:val="36"/>
                          <w:cs/>
                          <w:lang w:bidi="bn-IN"/>
                        </w:rPr>
                        <w:t>রোগী</w:t>
                      </w:r>
                      <w:r w:rsidRPr="003175B3">
                        <w:rPr>
                          <w:rFonts w:cs="Arial"/>
                          <w:color w:val="000000" w:themeColor="text1"/>
                          <w:sz w:val="36"/>
                          <w:szCs w:val="36"/>
                          <w:cs/>
                          <w:lang w:bidi="bn-IN"/>
                        </w:rPr>
                        <w:t xml:space="preserve"> A</w:t>
                      </w:r>
                    </w:p>
                  </w:txbxContent>
                </v:textbox>
                <w10:anchorlock/>
              </v:shape>
            </w:pict>
          </mc:Fallback>
        </mc:AlternateContent>
      </w:r>
      <w:r w:rsidRPr="00870893">
        <w:rPr>
          <w:rFonts w:ascii="Nirmala UI" w:hAnsi="Nirmala UI" w:cs="Nirmala UI"/>
          <w:noProof/>
          <w:lang w:val="en-US"/>
        </w:rPr>
        <w:drawing>
          <wp:inline distT="0" distB="0" distL="0" distR="0" wp14:anchorId="045A8B60" wp14:editId="130B02EB">
            <wp:extent cx="3272353" cy="2289125"/>
            <wp:effectExtent l="0" t="3492" r="952" b="953"/>
            <wp:docPr id="3062" name="Picture 3062" descr="Image of agar plate for patient C with growth zone around Vancomycin onl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Picture 3062" descr="Image of agar plate for patient C with growth zone around Vancomycin only">
                      <a:extLst>
                        <a:ext uri="{C183D7F6-B498-43B3-948B-1728B52AA6E4}">
                          <adec:decorative xmlns:adec="http://schemas.microsoft.com/office/drawing/2017/decorative" val="0"/>
                        </a:ext>
                      </a:extLst>
                    </pic:cNvPr>
                    <pic:cNvPicPr>
                      <a:picLocks noChangeAspect="1"/>
                    </pic:cNvPicPr>
                  </pic:nvPicPr>
                  <pic:blipFill rotWithShape="1">
                    <a:blip r:embed="rId116" cstate="print">
                      <a:extLst>
                        <a:ext uri="{28A0092B-C50C-407E-A947-70E740481C1C}">
                          <a14:useLocalDpi xmlns:a14="http://schemas.microsoft.com/office/drawing/2010/main" val="0"/>
                        </a:ext>
                      </a:extLst>
                    </a:blip>
                    <a:srcRect l="4298" t="15119" r="9102" b="13359"/>
                    <a:stretch/>
                  </pic:blipFill>
                  <pic:spPr>
                    <a:xfrm rot="16200000">
                      <a:off x="0" y="0"/>
                      <a:ext cx="3272353" cy="2289125"/>
                    </a:xfrm>
                    <a:prstGeom prst="rect">
                      <a:avLst/>
                    </a:prstGeom>
                  </pic:spPr>
                </pic:pic>
              </a:graphicData>
            </a:graphic>
          </wp:inline>
        </w:drawing>
      </w:r>
      <w:r w:rsidRPr="00870893">
        <w:rPr>
          <w:rFonts w:ascii="Nirmala UI" w:hAnsi="Nirmala UI" w:cs="Nirmala UI"/>
          <w:noProof/>
          <w:lang w:val="en-US"/>
        </w:rPr>
        <mc:AlternateContent>
          <mc:Choice Requires="wps">
            <w:drawing>
              <wp:inline distT="0" distB="0" distL="0" distR="0" wp14:anchorId="3627AB07" wp14:editId="490E2B69">
                <wp:extent cx="1690305" cy="469293"/>
                <wp:effectExtent l="0" t="0" r="0" b="0"/>
                <wp:docPr id="3067" name="TextBox 51"/>
                <wp:cNvGraphicFramePr/>
                <a:graphic xmlns:a="http://schemas.openxmlformats.org/drawingml/2006/main">
                  <a:graphicData uri="http://schemas.microsoft.com/office/word/2010/wordprocessingShape">
                    <wps:wsp>
                      <wps:cNvSpPr txBox="1"/>
                      <wps:spPr>
                        <a:xfrm rot="16200000">
                          <a:off x="0" y="0"/>
                          <a:ext cx="1690305" cy="469293"/>
                        </a:xfrm>
                        <a:prstGeom prst="rect">
                          <a:avLst/>
                        </a:prstGeom>
                        <a:noFill/>
                      </wps:spPr>
                      <wps:txbx>
                        <w:txbxContent>
                          <w:p w14:paraId="37FD49DD" w14:textId="77777777" w:rsidR="00C515A5" w:rsidRPr="003175B3" w:rsidRDefault="00C515A5" w:rsidP="005B7F99">
                            <w:pPr>
                              <w:rPr>
                                <w:rFonts w:cs="Arial"/>
                                <w:sz w:val="20"/>
                                <w:szCs w:val="20"/>
                                <w:cs/>
                                <w:lang w:bidi="bn-IN"/>
                              </w:rPr>
                            </w:pPr>
                            <w:r w:rsidRPr="003175B3">
                              <w:rPr>
                                <w:rFonts w:cs="Nirmala UI"/>
                                <w:color w:val="000000" w:themeColor="text1"/>
                                <w:sz w:val="36"/>
                                <w:szCs w:val="36"/>
                                <w:cs/>
                                <w:lang w:bidi="bn-IN"/>
                              </w:rPr>
                              <w:t>রোগী</w:t>
                            </w:r>
                            <w:r w:rsidRPr="003175B3">
                              <w:rPr>
                                <w:rFonts w:cs="Arial"/>
                                <w:color w:val="000000" w:themeColor="text1"/>
                                <w:sz w:val="36"/>
                                <w:szCs w:val="36"/>
                                <w:cs/>
                                <w:lang w:bidi="bn-IN"/>
                              </w:rPr>
                              <w:t xml:space="preserve"> C</w:t>
                            </w:r>
                          </w:p>
                        </w:txbxContent>
                      </wps:txbx>
                      <wps:bodyPr wrap="none" rtlCol="0">
                        <a:noAutofit/>
                      </wps:bodyPr>
                    </wps:wsp>
                  </a:graphicData>
                </a:graphic>
              </wp:inline>
            </w:drawing>
          </mc:Choice>
          <mc:Fallback>
            <w:pict>
              <v:shape w14:anchorId="3627AB07" id="_x0000_s1853" type="#_x0000_t202" style="width:133.1pt;height:36.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" filled="f" stroked="f">
                <v:textbox>
                  <w:txbxContent>
                    <w:p w14:paraId="37FD49DD" w14:textId="77777777" w:rsidR="00C515A5" w:rsidRPr="003175B3" w:rsidRDefault="00C515A5" w:rsidP="005B7F99">
                      <w:pPr>
                        <w:rPr>
                          <w:rFonts w:cs="Arial"/>
                          <w:sz w:val="20"/>
                          <w:szCs w:val="20"/>
                          <w:cs/>
                          <w:lang w:bidi="bn-IN"/>
                        </w:rPr>
                      </w:pPr>
                      <w:r w:rsidRPr="003175B3">
                        <w:rPr>
                          <w:rFonts w:cs="Nirmala UI"/>
                          <w:color w:val="000000" w:themeColor="text1"/>
                          <w:sz w:val="36"/>
                          <w:szCs w:val="36"/>
                          <w:cs/>
                          <w:lang w:bidi="bn-IN"/>
                        </w:rPr>
                        <w:t>রোগী</w:t>
                      </w:r>
                      <w:r w:rsidRPr="003175B3">
                        <w:rPr>
                          <w:rFonts w:cs="Arial"/>
                          <w:color w:val="000000" w:themeColor="text1"/>
                          <w:sz w:val="36"/>
                          <w:szCs w:val="36"/>
                          <w:cs/>
                          <w:lang w:bidi="bn-IN"/>
                        </w:rPr>
                        <w:t xml:space="preserve"> C</w:t>
                      </w:r>
                    </w:p>
                  </w:txbxContent>
                </v:textbox>
                <w10:anchorlock/>
              </v:shape>
            </w:pict>
          </mc:Fallback>
        </mc:AlternateContent>
      </w:r>
      <w:r w:rsidRPr="00870893">
        <w:rPr>
          <w:rFonts w:ascii="Nirmala UI" w:hAnsi="Nirmala UI" w:cs="Nirmala UI"/>
          <w:szCs w:val="24"/>
          <w:cs/>
          <w:lang w:bidi="bn-IN"/>
        </w:rPr>
        <w:br w:type="page"/>
      </w:r>
    </w:p>
    <w:p w14:paraId="674311F6" w14:textId="013E9D87" w:rsidR="00D630B3" w:rsidRPr="00870893" w:rsidRDefault="009517B7" w:rsidP="005B7F99">
      <w:pPr>
        <w:pStyle w:val="ListParagraph"/>
        <w:ind w:left="0"/>
        <w:rPr>
          <w:rFonts w:ascii="Nirmala UI" w:hAnsi="Nirmala UI" w:cs="Nirmala UI"/>
          <w:szCs w:val="24"/>
          <w:cs/>
          <w:lang w:bidi="bn-IN"/>
        </w:rPr>
      </w:pPr>
      <w:bookmarkStart w:id="55" w:name="_Hlk112406069"/>
      <w:bookmarkStart w:id="56" w:name="_Hlk112405855"/>
      <w:bookmarkEnd w:id="54"/>
      <w:r w:rsidRPr="00870893">
        <w:rPr>
          <w:rFonts w:ascii="Nirmala UI" w:hAnsi="Nirmala UI" w:cs="Nirmala UI"/>
          <w:noProof/>
          <w:lang w:val="en-US"/>
        </w:rPr>
        <w:lastRenderedPageBreak/>
        <mc:AlternateContent>
          <mc:Choice Requires="wps">
            <w:drawing>
              <wp:anchor distT="0" distB="0" distL="114300" distR="114300" simplePos="0" relativeHeight="251186175" behindDoc="0" locked="0" layoutInCell="1" allowOverlap="1" wp14:anchorId="4CCD5248" wp14:editId="66576270">
                <wp:simplePos x="0" y="0"/>
                <wp:positionH relativeFrom="column">
                  <wp:posOffset>-247650</wp:posOffset>
                </wp:positionH>
                <wp:positionV relativeFrom="paragraph">
                  <wp:posOffset>356235</wp:posOffset>
                </wp:positionV>
                <wp:extent cx="6447790" cy="8639175"/>
                <wp:effectExtent l="38100" t="38100" r="29210" b="47625"/>
                <wp:wrapNone/>
                <wp:docPr id="3071" name="Rectangle: Rounded Corners 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47790" cy="86391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CBBBD36" id="Rectangle: Rounded Corners 3071" o:spid="_x0000_s1026" alt="&quot;&quot;" style="position:absolute;margin-left:-19.5pt;margin-top:28.05pt;width:507.7pt;height:680.25pt;z-index:2511861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" filled="f" strokecolor="#732281" strokeweight="6pt">
                <v:stroke joinstyle="bevel" endcap="square"/>
              </v:roundrect>
            </w:pict>
          </mc:Fallback>
        </mc:AlternateContent>
      </w:r>
      <w:r w:rsidRPr="00870893">
        <w:rPr>
          <w:rFonts w:ascii="Nirmala UI" w:hAnsi="Nirmala UI" w:cs="Nirmala UI"/>
          <w:noProof/>
          <w:lang w:val="en-US"/>
        </w:rPr>
        <mc:AlternateContent>
          <mc:Choice Requires="wps">
            <w:drawing>
              <wp:anchor distT="0" distB="0" distL="114300" distR="114300" simplePos="0" relativeHeight="252389376" behindDoc="0" locked="0" layoutInCell="1" allowOverlap="1" wp14:anchorId="79C21723" wp14:editId="416860F1">
                <wp:simplePos x="0" y="0"/>
                <wp:positionH relativeFrom="column">
                  <wp:posOffset>5785652</wp:posOffset>
                </wp:positionH>
                <wp:positionV relativeFrom="paragraph">
                  <wp:posOffset>33855</wp:posOffset>
                </wp:positionV>
                <wp:extent cx="597271" cy="563185"/>
                <wp:effectExtent l="19050" t="19050" r="12700" b="27940"/>
                <wp:wrapNone/>
                <wp:docPr id="3070" name="Oval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727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CBD0661" id="Oval 3070" o:spid="_x0000_s1026" alt="&quot;&quot;" style="position:absolute;margin-left:455.55pt;margin-top:2.65pt;width:47.05pt;height:44.35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" fillcolor="white [3212]" strokecolor="#732281" strokeweight="3pt">
                <v:stroke joinstyle="miter"/>
              </v:oval>
            </w:pict>
          </mc:Fallback>
        </mc:AlternateContent>
      </w:r>
      <w:r w:rsidRPr="00870893">
        <w:rPr>
          <w:rFonts w:ascii="Nirmala UI" w:hAnsi="Nirmala UI" w:cs="Nirmala UI"/>
          <w:noProof/>
          <w:lang w:val="en-US"/>
        </w:rPr>
        <w:drawing>
          <wp:anchor distT="0" distB="0" distL="114300" distR="114300" simplePos="0" relativeHeight="252391424" behindDoc="0" locked="0" layoutInCell="1" allowOverlap="1" wp14:anchorId="3304C276" wp14:editId="5C5BD9DC">
            <wp:simplePos x="0" y="0"/>
            <wp:positionH relativeFrom="column">
              <wp:posOffset>5814060</wp:posOffset>
            </wp:positionH>
            <wp:positionV relativeFrom="paragraph">
              <wp:posOffset>40974</wp:posOffset>
            </wp:positionV>
            <wp:extent cx="531378" cy="547354"/>
            <wp:effectExtent l="0" t="0" r="2540" b="5715"/>
            <wp:wrapNone/>
            <wp:docPr id="3135" name="Picture 3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2071">
                      <a:extLst>
                        <a:ext uri="{C183D7F6-B498-43B3-948B-1728B52AA6E4}">
                          <adec:decorative xmlns:adec="http://schemas.microsoft.com/office/drawing/2017/decorative" val="1"/>
                        </a:ext>
                      </a:extLst>
                    </pic:cNvPr>
                    <pic:cNvPicPr>
                      <a:picLocks noChangeAspect="1"/>
                    </pic:cNvPicPr>
                  </pic:nvPicPr>
                  <pic:blipFill>
                    <a:blip r:embed="rId117" cstate="print">
                      <a:extLst>
                        <a:ext uri="{28A0092B-C50C-407E-A947-70E740481C1C}">
                          <a14:useLocalDpi xmlns:a14="http://schemas.microsoft.com/office/drawing/2010/main" val="0"/>
                        </a:ext>
                      </a:extLst>
                    </a:blip>
                    <a:srcRect/>
                    <a:stretch/>
                  </pic:blipFill>
                  <pic:spPr>
                    <a:xfrm>
                      <a:off x="0" y="0"/>
                      <a:ext cx="531378" cy="547354"/>
                    </a:xfrm>
                    <a:prstGeom prst="rect">
                      <a:avLst/>
                    </a:prstGeom>
                  </pic:spPr>
                </pic:pic>
              </a:graphicData>
            </a:graphic>
          </wp:anchor>
        </w:drawing>
      </w:r>
      <w:r w:rsidRPr="00870893">
        <w:rPr>
          <w:rFonts w:ascii="Nirmala UI" w:hAnsi="Nirmala UI" w:cs="Nirmala UI"/>
          <w:noProof/>
          <w:lang w:val="en-US"/>
        </w:rPr>
        <mc:AlternateContent>
          <mc:Choice Requires="wps">
            <w:drawing>
              <wp:inline distT="0" distB="0" distL="0" distR="0" wp14:anchorId="7D16747C" wp14:editId="4AC1C4BB">
                <wp:extent cx="4267200" cy="457200"/>
                <wp:effectExtent l="0" t="0" r="0" b="0"/>
                <wp:docPr id="3069" name="TextBox 18" descr="TS1 - Teacher Sheet 1/2&#10;&#10;"/>
                <wp:cNvGraphicFramePr/>
                <a:graphic xmlns:a="http://schemas.openxmlformats.org/drawingml/2006/main">
                  <a:graphicData uri="http://schemas.microsoft.com/office/word/2010/wordprocessingShape">
                    <wps:wsp>
                      <wps:cNvSpPr txBox="1"/>
                      <wps:spPr>
                        <a:xfrm>
                          <a:off x="0" y="0"/>
                          <a:ext cx="4267200" cy="457200"/>
                        </a:xfrm>
                        <a:prstGeom prst="rect">
                          <a:avLst/>
                        </a:prstGeom>
                        <a:noFill/>
                      </wps:spPr>
                      <wps:txbx>
                        <w:txbxContent>
                          <w:p w14:paraId="629F31B8"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 </w:t>
                            </w:r>
                            <w:r w:rsidRPr="003175B3">
                              <w:rPr>
                                <w:rFonts w:cs="Nirmala UI"/>
                                <w:bCs/>
                                <w:sz w:val="28"/>
                                <w:szCs w:val="28"/>
                                <w:cs/>
                                <w:lang w:bidi="bn-IN"/>
                              </w:rPr>
                              <w:t>বিভাগ</w:t>
                            </w:r>
                            <w:r>
                              <w:rPr>
                                <w:rFonts w:cs="Arial Bold"/>
                                <w:bCs/>
                                <w:sz w:val="28"/>
                                <w:szCs w:val="28"/>
                                <w:cs/>
                                <w:lang w:bidi="bn-IN"/>
                              </w:rPr>
                              <w:t xml:space="preserve"> A</w:t>
                            </w:r>
                          </w:p>
                        </w:txbxContent>
                      </wps:txbx>
                      <wps:bodyPr wrap="square" rtlCol="0">
                        <a:noAutofit/>
                      </wps:bodyPr>
                    </wps:wsp>
                  </a:graphicData>
                </a:graphic>
              </wp:inline>
            </w:drawing>
          </mc:Choice>
          <mc:Fallback>
            <w:pict>
              <v:shape w14:anchorId="7D16747C" id="_x0000_s1854" type="#_x0000_t202" alt="TS1 - Teacher Sheet 1/2&#10;&#10;" style="width:33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" filled="f" stroked="f">
                <v:textbox>
                  <w:txbxContent>
                    <w:p w14:paraId="629F31B8"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w:t>
                      </w:r>
                      <w:r>
                        <w:rPr>
                          <w:rFonts w:cs="Arial Bold"/>
                          <w:bCs/>
                          <w:sz w:val="28"/>
                          <w:szCs w:val="28"/>
                          <w:cs/>
                          <w:lang w:bidi="bn-IN"/>
                        </w:rPr>
                        <w:t xml:space="preserve"> </w:t>
                      </w:r>
                      <w:r w:rsidRPr="003175B3">
                        <w:rPr>
                          <w:rFonts w:cs="Nirmala UI"/>
                          <w:bCs/>
                          <w:sz w:val="28"/>
                          <w:szCs w:val="28"/>
                          <w:cs/>
                          <w:lang w:bidi="bn-IN"/>
                        </w:rPr>
                        <w:t>ওয়ার্কশীট</w:t>
                      </w:r>
                      <w:r>
                        <w:rPr>
                          <w:rFonts w:cs="Arial Bold"/>
                          <w:bCs/>
                          <w:sz w:val="28"/>
                          <w:szCs w:val="28"/>
                          <w:cs/>
                          <w:lang w:bidi="bn-IN"/>
                        </w:rPr>
                        <w:t xml:space="preserve"> - </w:t>
                      </w:r>
                      <w:r w:rsidRPr="003175B3">
                        <w:rPr>
                          <w:rFonts w:cs="Nirmala UI"/>
                          <w:bCs/>
                          <w:sz w:val="28"/>
                          <w:szCs w:val="28"/>
                          <w:cs/>
                          <w:lang w:bidi="bn-IN"/>
                        </w:rPr>
                        <w:t>বিভাগ</w:t>
                      </w:r>
                      <w:r>
                        <w:rPr>
                          <w:rFonts w:cs="Arial Bold"/>
                          <w:bCs/>
                          <w:sz w:val="28"/>
                          <w:szCs w:val="28"/>
                          <w:cs/>
                          <w:lang w:bidi="bn-IN"/>
                        </w:rPr>
                        <w:t xml:space="preserve"> A</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3E61665" wp14:editId="55EF4BCF">
                <wp:extent cx="5626359" cy="605642"/>
                <wp:effectExtent l="0" t="0" r="0" b="0"/>
                <wp:docPr id="3072" name="TextBox 2"/>
                <wp:cNvGraphicFramePr/>
                <a:graphic xmlns:a="http://schemas.openxmlformats.org/drawingml/2006/main">
                  <a:graphicData uri="http://schemas.microsoft.com/office/word/2010/wordprocessingShape">
                    <wps:wsp>
                      <wps:cNvSpPr txBox="1"/>
                      <wps:spPr>
                        <a:xfrm>
                          <a:off x="0" y="0"/>
                          <a:ext cx="5626359" cy="605642"/>
                        </a:xfrm>
                        <a:prstGeom prst="rect">
                          <a:avLst/>
                        </a:prstGeom>
                        <a:noFill/>
                      </wps:spPr>
                      <wps:txbx>
                        <w:txbxContent>
                          <w:p w14:paraId="7EAA616E" w14:textId="4E9F83A6" w:rsidR="00C515A5" w:rsidRPr="0028642B" w:rsidRDefault="00C515A5" w:rsidP="00D630B3">
                            <w:pPr>
                              <w:rPr>
                                <w:rFonts w:cs="Nirmala UI"/>
                                <w:color w:val="000000" w:themeColor="text1"/>
                                <w:sz w:val="56"/>
                                <w:szCs w:val="56"/>
                                <w:cs/>
                                <w:lang w:bidi="bn-IN"/>
                              </w:rPr>
                            </w:pPr>
                            <w:r w:rsidRPr="0028642B">
                              <w:rPr>
                                <w:rFonts w:cs="Nirmala UI"/>
                                <w:color w:val="000000" w:themeColor="text1"/>
                                <w:sz w:val="56"/>
                                <w:szCs w:val="56"/>
                                <w:cs/>
                                <w:lang w:bidi="bn-IN"/>
                              </w:rPr>
                              <w:t xml:space="preserve">আগার পরীক্ষা ওয়ার্কশীট: </w:t>
                            </w:r>
                            <w:r w:rsidRPr="003175B3">
                              <w:rPr>
                                <w:rFonts w:cs="Nirmala UI"/>
                                <w:color w:val="000000" w:themeColor="text1"/>
                                <w:sz w:val="56"/>
                                <w:szCs w:val="56"/>
                                <w:cs/>
                                <w:lang w:bidi="bn-IN"/>
                              </w:rPr>
                              <w:t>ফলাফল</w:t>
                            </w:r>
                          </w:p>
                        </w:txbxContent>
                      </wps:txbx>
                      <wps:bodyPr wrap="square" rtlCol="0">
                        <a:noAutofit/>
                      </wps:bodyPr>
                    </wps:wsp>
                  </a:graphicData>
                </a:graphic>
              </wp:inline>
            </w:drawing>
          </mc:Choice>
          <mc:Fallback>
            <w:pict>
              <v:shape w14:anchorId="03E61665" id="_x0000_s1855" type="#_x0000_t202" style="width:443pt;height:4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" filled="f" stroked="f">
                <v:textbox>
                  <w:txbxContent>
                    <w:p w14:paraId="7EAA616E" w14:textId="4E9F83A6" w:rsidR="00C515A5" w:rsidRPr="0028642B" w:rsidRDefault="00C515A5" w:rsidP="00D630B3">
                      <w:pPr>
                        <w:rPr>
                          <w:rFonts w:cs="Nirmala UI"/>
                          <w:color w:val="000000" w:themeColor="text1"/>
                          <w:sz w:val="56"/>
                          <w:szCs w:val="56"/>
                          <w:cs/>
                          <w:lang w:bidi="bn-IN"/>
                        </w:rPr>
                      </w:pPr>
                      <w:r w:rsidRPr="0028642B">
                        <w:rPr>
                          <w:rFonts w:cs="Nirmala UI"/>
                          <w:color w:val="000000" w:themeColor="text1"/>
                          <w:sz w:val="56"/>
                          <w:szCs w:val="56"/>
                          <w:cs/>
                          <w:lang w:bidi="bn-IN"/>
                        </w:rPr>
                        <w:t xml:space="preserve">আগার পরীক্ষা ওয়ার্কশীট: </w:t>
                      </w:r>
                      <w:r w:rsidRPr="003175B3">
                        <w:rPr>
                          <w:rFonts w:cs="Nirmala UI"/>
                          <w:color w:val="000000" w:themeColor="text1"/>
                          <w:sz w:val="56"/>
                          <w:szCs w:val="56"/>
                          <w:cs/>
                          <w:lang w:bidi="bn-IN"/>
                        </w:rPr>
                        <w:t>ফলাফল</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6AF96866" wp14:editId="00B8DED3">
                <wp:extent cx="5626100" cy="1156996"/>
                <wp:effectExtent l="0" t="0" r="0" b="0"/>
                <wp:docPr id="3073" name="TextBox 7"/>
                <wp:cNvGraphicFramePr/>
                <a:graphic xmlns:a="http://schemas.openxmlformats.org/drawingml/2006/main">
                  <a:graphicData uri="http://schemas.microsoft.com/office/word/2010/wordprocessingShape">
                    <wps:wsp>
                      <wps:cNvSpPr txBox="1"/>
                      <wps:spPr>
                        <a:xfrm>
                          <a:off x="0" y="0"/>
                          <a:ext cx="5626100" cy="1156996"/>
                        </a:xfrm>
                        <a:prstGeom prst="rect">
                          <a:avLst/>
                        </a:prstGeom>
                        <a:noFill/>
                      </wps:spPr>
                      <wps:txbx>
                        <w:txbxContent>
                          <w:p w14:paraId="72F31927" w14:textId="77777777" w:rsidR="00C515A5" w:rsidRPr="003175B3" w:rsidRDefault="00C515A5" w:rsidP="0028642B">
                            <w:pPr>
                              <w:spacing w:after="120" w:line="240" w:lineRule="auto"/>
                              <w:rPr>
                                <w:rFonts w:cs="Arial"/>
                                <w:sz w:val="22"/>
                                <w:cs/>
                                <w:lang w:bidi="bn-IN"/>
                              </w:rPr>
                            </w:pPr>
                            <w:r w:rsidRPr="003175B3">
                              <w:rPr>
                                <w:rFonts w:cs="Nirmala UI"/>
                                <w:color w:val="000000" w:themeColor="text1"/>
                                <w:sz w:val="22"/>
                                <w:cs/>
                                <w:lang w:bidi="bn-IN"/>
                              </w:rPr>
                              <w:t>ইভা</w:t>
                            </w:r>
                            <w:r w:rsidRPr="003175B3">
                              <w:rPr>
                                <w:rFonts w:cs="Arial"/>
                                <w:color w:val="000000" w:themeColor="text1"/>
                                <w:sz w:val="22"/>
                                <w:cs/>
                                <w:lang w:bidi="bn-IN"/>
                              </w:rPr>
                              <w:t xml:space="preserve"> </w:t>
                            </w:r>
                            <w:r w:rsidRPr="003175B3">
                              <w:rPr>
                                <w:rFonts w:cs="Nirmala UI"/>
                                <w:color w:val="000000" w:themeColor="text1"/>
                                <w:sz w:val="22"/>
                                <w:cs/>
                                <w:lang w:bidi="bn-IN"/>
                              </w:rPr>
                              <w:t>স্থানীয়</w:t>
                            </w:r>
                            <w:r w:rsidRPr="003175B3">
                              <w:rPr>
                                <w:rFonts w:cs="Arial"/>
                                <w:color w:val="000000" w:themeColor="text1"/>
                                <w:sz w:val="22"/>
                                <w:cs/>
                                <w:lang w:bidi="bn-IN"/>
                              </w:rPr>
                              <w:t xml:space="preserve"> </w:t>
                            </w:r>
                            <w:r w:rsidRPr="003175B3">
                              <w:rPr>
                                <w:rFonts w:cs="Nirmala UI"/>
                                <w:color w:val="000000" w:themeColor="text1"/>
                                <w:sz w:val="22"/>
                                <w:cs/>
                                <w:lang w:bidi="bn-IN"/>
                              </w:rPr>
                              <w:t>হাসপাতালের</w:t>
                            </w:r>
                            <w:r w:rsidRPr="003175B3">
                              <w:rPr>
                                <w:rFonts w:cs="Arial"/>
                                <w:color w:val="000000" w:themeColor="text1"/>
                                <w:sz w:val="22"/>
                                <w:cs/>
                                <w:lang w:bidi="bn-IN"/>
                              </w:rPr>
                              <w:t xml:space="preserve"> </w:t>
                            </w:r>
                            <w:r w:rsidRPr="003175B3">
                              <w:rPr>
                                <w:rFonts w:cs="Nirmala UI"/>
                                <w:color w:val="000000" w:themeColor="text1"/>
                                <w:sz w:val="22"/>
                                <w:cs/>
                                <w:lang w:bidi="bn-IN"/>
                              </w:rPr>
                              <w:t>ল্যাবরেটরিতে</w:t>
                            </w:r>
                            <w:r w:rsidRPr="003175B3">
                              <w:rPr>
                                <w:rFonts w:cs="Arial"/>
                                <w:color w:val="000000" w:themeColor="text1"/>
                                <w:sz w:val="22"/>
                                <w:cs/>
                                <w:lang w:bidi="bn-IN"/>
                              </w:rPr>
                              <w:t xml:space="preserve"> </w:t>
                            </w:r>
                            <w:r w:rsidRPr="003175B3">
                              <w:rPr>
                                <w:rFonts w:cs="Nirmala UI"/>
                                <w:color w:val="000000" w:themeColor="text1"/>
                                <w:sz w:val="22"/>
                                <w:cs/>
                                <w:lang w:bidi="bn-IN"/>
                              </w:rPr>
                              <w:t>গ্রীষ্মকালীন</w:t>
                            </w:r>
                            <w:r w:rsidRPr="003175B3">
                              <w:rPr>
                                <w:rFonts w:cs="Arial"/>
                                <w:color w:val="000000" w:themeColor="text1"/>
                                <w:sz w:val="22"/>
                                <w:cs/>
                                <w:lang w:bidi="bn-IN"/>
                              </w:rPr>
                              <w:t xml:space="preserve"> </w:t>
                            </w:r>
                            <w:r w:rsidRPr="003175B3">
                              <w:rPr>
                                <w:rFonts w:cs="Nirmala UI"/>
                                <w:color w:val="000000" w:themeColor="text1"/>
                                <w:sz w:val="22"/>
                                <w:cs/>
                                <w:lang w:bidi="bn-IN"/>
                              </w:rPr>
                              <w:t>কাজের</w:t>
                            </w:r>
                            <w:r w:rsidRPr="003175B3">
                              <w:rPr>
                                <w:rFonts w:cs="Arial"/>
                                <w:color w:val="000000" w:themeColor="text1"/>
                                <w:sz w:val="22"/>
                                <w:cs/>
                                <w:lang w:bidi="bn-IN"/>
                              </w:rPr>
                              <w:t xml:space="preserve"> </w:t>
                            </w:r>
                            <w:r w:rsidRPr="003175B3">
                              <w:rPr>
                                <w:rFonts w:cs="Nirmala UI"/>
                                <w:color w:val="000000" w:themeColor="text1"/>
                                <w:sz w:val="22"/>
                                <w:cs/>
                                <w:lang w:bidi="bn-IN"/>
                              </w:rPr>
                              <w:t>জায়গায়</w:t>
                            </w:r>
                            <w:r w:rsidRPr="003175B3">
                              <w:rPr>
                                <w:rFonts w:cs="Arial"/>
                                <w:color w:val="000000" w:themeColor="text1"/>
                                <w:sz w:val="22"/>
                                <w:cs/>
                                <w:lang w:bidi="bn-IN"/>
                              </w:rPr>
                              <w:t xml:space="preserve"> </w:t>
                            </w:r>
                            <w:r w:rsidRPr="003175B3">
                              <w:rPr>
                                <w:rFonts w:cs="Nirmala UI"/>
                                <w:color w:val="000000" w:themeColor="text1"/>
                                <w:sz w:val="22"/>
                                <w:cs/>
                                <w:lang w:bidi="bn-IN"/>
                              </w:rPr>
                              <w:t>রয়েছেন</w:t>
                            </w:r>
                            <w:r w:rsidRPr="003175B3">
                              <w:rPr>
                                <w:rFonts w:cs="Mangal"/>
                                <w:color w:val="000000" w:themeColor="text1"/>
                                <w:sz w:val="22"/>
                                <w:cs/>
                                <w:lang w:bidi="hi-IN"/>
                              </w:rPr>
                              <w:t>।</w:t>
                            </w:r>
                            <w:r w:rsidRPr="003175B3">
                              <w:rPr>
                                <w:rFonts w:cs="Arial"/>
                                <w:color w:val="000000" w:themeColor="text1"/>
                                <w:sz w:val="22"/>
                                <w:cs/>
                                <w:lang w:bidi="bn-IN"/>
                              </w:rPr>
                              <w:t xml:space="preserve"> </w:t>
                            </w:r>
                          </w:p>
                          <w:p w14:paraId="7318DFCE" w14:textId="77777777" w:rsidR="00C515A5" w:rsidRPr="003175B3" w:rsidRDefault="00C515A5" w:rsidP="0028642B">
                            <w:pPr>
                              <w:spacing w:after="120" w:line="240" w:lineRule="auto"/>
                              <w:rPr>
                                <w:rFonts w:cs="Arial"/>
                                <w:sz w:val="22"/>
                                <w:cs/>
                                <w:lang w:bidi="bn-IN"/>
                              </w:rPr>
                            </w:pPr>
                            <w:r w:rsidRPr="003175B3">
                              <w:rPr>
                                <w:rFonts w:cs="Nirmala UI"/>
                                <w:color w:val="000000" w:themeColor="text1"/>
                                <w:sz w:val="22"/>
                                <w:cs/>
                                <w:lang w:bidi="bn-IN"/>
                              </w:rPr>
                              <w:t>তার</w:t>
                            </w:r>
                            <w:r w:rsidRPr="003175B3">
                              <w:rPr>
                                <w:rFonts w:cs="Arial"/>
                                <w:color w:val="000000" w:themeColor="text1"/>
                                <w:sz w:val="22"/>
                                <w:cs/>
                                <w:lang w:bidi="bn-IN"/>
                              </w:rPr>
                              <w:t xml:space="preserve"> </w:t>
                            </w:r>
                            <w:r w:rsidRPr="003175B3">
                              <w:rPr>
                                <w:rFonts w:cs="Nirmala UI"/>
                                <w:color w:val="000000" w:themeColor="text1"/>
                                <w:sz w:val="22"/>
                                <w:cs/>
                                <w:lang w:bidi="bn-IN"/>
                              </w:rPr>
                              <w:t>কাজ</w:t>
                            </w:r>
                            <w:r w:rsidRPr="003175B3">
                              <w:rPr>
                                <w:rFonts w:cs="Arial"/>
                                <w:color w:val="000000" w:themeColor="text1"/>
                                <w:sz w:val="22"/>
                                <w:cs/>
                                <w:lang w:bidi="bn-IN"/>
                              </w:rPr>
                              <w:t xml:space="preserve"> </w:t>
                            </w:r>
                            <w:r w:rsidRPr="003175B3">
                              <w:rPr>
                                <w:rFonts w:cs="Nirmala UI"/>
                                <w:color w:val="000000" w:themeColor="text1"/>
                                <w:sz w:val="22"/>
                                <w:cs/>
                                <w:lang w:bidi="bn-IN"/>
                              </w:rPr>
                              <w:t>হল</w:t>
                            </w:r>
                            <w:r w:rsidRPr="003175B3">
                              <w:rPr>
                                <w:rFonts w:cs="Arial"/>
                                <w:color w:val="000000" w:themeColor="text1"/>
                                <w:sz w:val="22"/>
                                <w:cs/>
                                <w:lang w:bidi="bn-IN"/>
                              </w:rPr>
                              <w:t xml:space="preserve"> </w:t>
                            </w:r>
                            <w:r w:rsidRPr="003175B3">
                              <w:rPr>
                                <w:rFonts w:cs="Nirmala UI"/>
                                <w:color w:val="000000" w:themeColor="text1"/>
                                <w:sz w:val="22"/>
                                <w:cs/>
                                <w:lang w:bidi="bn-IN"/>
                              </w:rPr>
                              <w:t>পরীক্ষার</w:t>
                            </w:r>
                            <w:r w:rsidRPr="003175B3">
                              <w:rPr>
                                <w:rFonts w:cs="Arial"/>
                                <w:color w:val="000000" w:themeColor="text1"/>
                                <w:sz w:val="22"/>
                                <w:cs/>
                                <w:lang w:bidi="bn-IN"/>
                              </w:rPr>
                              <w:t xml:space="preserve"> </w:t>
                            </w:r>
                            <w:r w:rsidRPr="003175B3">
                              <w:rPr>
                                <w:rFonts w:cs="Nirmala UI"/>
                                <w:color w:val="000000" w:themeColor="text1"/>
                                <w:sz w:val="22"/>
                                <w:cs/>
                                <w:lang w:bidi="bn-IN"/>
                              </w:rPr>
                              <w:t>ফলাফল</w:t>
                            </w:r>
                            <w:r w:rsidRPr="003175B3">
                              <w:rPr>
                                <w:rFonts w:cs="Arial"/>
                                <w:color w:val="000000" w:themeColor="text1"/>
                                <w:sz w:val="22"/>
                                <w:cs/>
                                <w:lang w:bidi="bn-IN"/>
                              </w:rPr>
                              <w:t xml:space="preserve"> </w:t>
                            </w:r>
                            <w:r w:rsidRPr="003175B3">
                              <w:rPr>
                                <w:rFonts w:cs="Nirmala UI"/>
                                <w:color w:val="000000" w:themeColor="text1"/>
                                <w:sz w:val="22"/>
                                <w:cs/>
                                <w:lang w:bidi="bn-IN"/>
                              </w:rPr>
                              <w:t>পড়া</w:t>
                            </w:r>
                            <w:r w:rsidRPr="003175B3">
                              <w:rPr>
                                <w:rFonts w:cs="Arial"/>
                                <w:color w:val="000000" w:themeColor="text1"/>
                                <w:sz w:val="22"/>
                                <w:cs/>
                                <w:lang w:bidi="bn-IN"/>
                              </w:rPr>
                              <w:t xml:space="preserve"> </w:t>
                            </w:r>
                            <w:r w:rsidRPr="003175B3">
                              <w:rPr>
                                <w:rFonts w:cs="Nirmala UI"/>
                                <w:color w:val="000000" w:themeColor="text1"/>
                                <w:sz w:val="22"/>
                                <w:cs/>
                                <w:lang w:bidi="bn-IN"/>
                              </w:rPr>
                              <w:t>এবং</w:t>
                            </w:r>
                            <w:r w:rsidRPr="003175B3">
                              <w:rPr>
                                <w:rFonts w:cs="Arial"/>
                                <w:color w:val="000000" w:themeColor="text1"/>
                                <w:sz w:val="22"/>
                                <w:cs/>
                                <w:lang w:bidi="bn-IN"/>
                              </w:rPr>
                              <w:t xml:space="preserve"> </w:t>
                            </w:r>
                            <w:r w:rsidRPr="003175B3">
                              <w:rPr>
                                <w:rFonts w:cs="Nirmala UI"/>
                                <w:color w:val="000000" w:themeColor="text1"/>
                                <w:sz w:val="22"/>
                                <w:cs/>
                                <w:lang w:bidi="bn-IN"/>
                              </w:rPr>
                              <w:t>কাগজপত্র</w:t>
                            </w:r>
                            <w:r w:rsidRPr="003175B3">
                              <w:rPr>
                                <w:rFonts w:cs="Arial"/>
                                <w:color w:val="000000" w:themeColor="text1"/>
                                <w:sz w:val="22"/>
                                <w:cs/>
                                <w:lang w:bidi="bn-IN"/>
                              </w:rPr>
                              <w:t xml:space="preserve"> </w:t>
                            </w:r>
                            <w:r w:rsidRPr="003175B3">
                              <w:rPr>
                                <w:rFonts w:cs="Nirmala UI"/>
                                <w:color w:val="000000" w:themeColor="text1"/>
                                <w:sz w:val="22"/>
                                <w:cs/>
                                <w:lang w:bidi="bn-IN"/>
                              </w:rPr>
                              <w:t>পূরণ</w:t>
                            </w:r>
                            <w:r w:rsidRPr="003175B3">
                              <w:rPr>
                                <w:rFonts w:cs="Arial"/>
                                <w:color w:val="000000" w:themeColor="text1"/>
                                <w:sz w:val="22"/>
                                <w:cs/>
                                <w:lang w:bidi="bn-IN"/>
                              </w:rPr>
                              <w:t xml:space="preserve"> </w:t>
                            </w:r>
                            <w:r w:rsidRPr="003175B3">
                              <w:rPr>
                                <w:rFonts w:cs="Nirmala UI"/>
                                <w:color w:val="000000" w:themeColor="text1"/>
                                <w:sz w:val="22"/>
                                <w:cs/>
                                <w:lang w:bidi="bn-IN"/>
                              </w:rPr>
                              <w:t>করা</w:t>
                            </w:r>
                            <w:r w:rsidRPr="003175B3">
                              <w:rPr>
                                <w:rFonts w:cs="Mangal"/>
                                <w:color w:val="000000" w:themeColor="text1"/>
                                <w:sz w:val="22"/>
                                <w:cs/>
                                <w:lang w:bidi="hi-IN"/>
                              </w:rPr>
                              <w:t>।</w:t>
                            </w:r>
                            <w:r w:rsidRPr="003175B3">
                              <w:rPr>
                                <w:rFonts w:cs="Arial"/>
                                <w:color w:val="000000" w:themeColor="text1"/>
                                <w:sz w:val="22"/>
                                <w:cs/>
                                <w:lang w:bidi="bn-IN"/>
                              </w:rPr>
                              <w:t xml:space="preserve"> </w:t>
                            </w:r>
                            <w:r w:rsidRPr="003175B3">
                              <w:rPr>
                                <w:rFonts w:cs="Nirmala UI"/>
                                <w:color w:val="000000" w:themeColor="text1"/>
                                <w:sz w:val="22"/>
                                <w:cs/>
                                <w:lang w:bidi="bn-IN"/>
                              </w:rPr>
                              <w:t>কিছু</w:t>
                            </w:r>
                            <w:r w:rsidRPr="003175B3">
                              <w:rPr>
                                <w:rFonts w:cs="Arial"/>
                                <w:color w:val="000000" w:themeColor="text1"/>
                                <w:sz w:val="22"/>
                                <w:cs/>
                                <w:lang w:bidi="bn-IN"/>
                              </w:rPr>
                              <w:t xml:space="preserve"> </w:t>
                            </w:r>
                            <w:r w:rsidRPr="003175B3">
                              <w:rPr>
                                <w:rFonts w:cs="Nirmala UI"/>
                                <w:color w:val="000000" w:themeColor="text1"/>
                                <w:sz w:val="22"/>
                                <w:cs/>
                                <w:lang w:bidi="bn-IN"/>
                              </w:rPr>
                              <w:t>পরীক্ষার</w:t>
                            </w:r>
                            <w:r w:rsidRPr="003175B3">
                              <w:rPr>
                                <w:rFonts w:cs="Arial"/>
                                <w:color w:val="000000" w:themeColor="text1"/>
                                <w:sz w:val="22"/>
                                <w:cs/>
                                <w:lang w:bidi="bn-IN"/>
                              </w:rPr>
                              <w:t xml:space="preserve"> </w:t>
                            </w:r>
                            <w:r w:rsidRPr="003175B3">
                              <w:rPr>
                                <w:rFonts w:cs="Nirmala UI"/>
                                <w:color w:val="000000" w:themeColor="text1"/>
                                <w:sz w:val="22"/>
                                <w:cs/>
                                <w:lang w:bidi="bn-IN"/>
                              </w:rPr>
                              <w:t>ফলাফল</w:t>
                            </w:r>
                            <w:r w:rsidRPr="003175B3">
                              <w:rPr>
                                <w:rFonts w:cs="Arial"/>
                                <w:color w:val="000000" w:themeColor="text1"/>
                                <w:sz w:val="22"/>
                                <w:cs/>
                                <w:lang w:bidi="bn-IN"/>
                              </w:rPr>
                              <w:t xml:space="preserve"> </w:t>
                            </w:r>
                            <w:r w:rsidRPr="003175B3">
                              <w:rPr>
                                <w:rFonts w:cs="Nirmala UI"/>
                                <w:color w:val="000000" w:themeColor="text1"/>
                                <w:sz w:val="22"/>
                                <w:cs/>
                                <w:lang w:bidi="bn-IN"/>
                              </w:rPr>
                              <w:t>ইভার</w:t>
                            </w:r>
                            <w:r w:rsidRPr="003175B3">
                              <w:rPr>
                                <w:rFonts w:cs="Arial"/>
                                <w:color w:val="000000" w:themeColor="text1"/>
                                <w:sz w:val="22"/>
                                <w:cs/>
                                <w:lang w:bidi="bn-IN"/>
                              </w:rPr>
                              <w:t xml:space="preserve"> </w:t>
                            </w:r>
                            <w:r w:rsidRPr="003175B3">
                              <w:rPr>
                                <w:rFonts w:cs="Nirmala UI"/>
                                <w:color w:val="000000" w:themeColor="text1"/>
                                <w:sz w:val="22"/>
                                <w:cs/>
                                <w:lang w:bidi="bn-IN"/>
                              </w:rPr>
                              <w:t>নজর</w:t>
                            </w:r>
                            <w:r w:rsidRPr="003175B3">
                              <w:rPr>
                                <w:rFonts w:cs="Arial"/>
                                <w:color w:val="000000" w:themeColor="text1"/>
                                <w:sz w:val="22"/>
                                <w:cs/>
                                <w:lang w:bidi="bn-IN"/>
                              </w:rPr>
                              <w:t xml:space="preserve"> </w:t>
                            </w:r>
                            <w:r w:rsidRPr="003175B3">
                              <w:rPr>
                                <w:rFonts w:cs="Nirmala UI"/>
                                <w:color w:val="000000" w:themeColor="text1"/>
                                <w:sz w:val="22"/>
                                <w:cs/>
                                <w:lang w:bidi="bn-IN"/>
                              </w:rPr>
                              <w:t>এড়িয়ে</w:t>
                            </w:r>
                            <w:r w:rsidRPr="003175B3">
                              <w:rPr>
                                <w:rFonts w:cs="Arial"/>
                                <w:color w:val="000000" w:themeColor="text1"/>
                                <w:sz w:val="22"/>
                                <w:cs/>
                                <w:lang w:bidi="bn-IN"/>
                              </w:rPr>
                              <w:t xml:space="preserve"> </w:t>
                            </w:r>
                            <w:r w:rsidRPr="003175B3">
                              <w:rPr>
                                <w:rFonts w:cs="Nirmala UI"/>
                                <w:color w:val="000000" w:themeColor="text1"/>
                                <w:sz w:val="22"/>
                                <w:cs/>
                                <w:lang w:bidi="bn-IN"/>
                              </w:rPr>
                              <w:t>গিয়েছে</w:t>
                            </w:r>
                            <w:r w:rsidRPr="003175B3">
                              <w:rPr>
                                <w:rFonts w:cs="Mangal"/>
                                <w:color w:val="000000" w:themeColor="text1"/>
                                <w:sz w:val="22"/>
                                <w:cs/>
                                <w:lang w:bidi="hi-IN"/>
                              </w:rPr>
                              <w:t>।</w:t>
                            </w:r>
                            <w:r w:rsidRPr="003175B3">
                              <w:rPr>
                                <w:rFonts w:cs="Arial"/>
                                <w:color w:val="000000" w:themeColor="text1"/>
                                <w:sz w:val="22"/>
                                <w:cs/>
                                <w:lang w:bidi="bn-IN"/>
                              </w:rPr>
                              <w:t xml:space="preserve"> </w:t>
                            </w:r>
                          </w:p>
                          <w:p w14:paraId="1C4EDEBE" w14:textId="77777777" w:rsidR="00C515A5" w:rsidRPr="003175B3" w:rsidRDefault="00C515A5" w:rsidP="0028642B">
                            <w:pPr>
                              <w:spacing w:after="120" w:line="240" w:lineRule="auto"/>
                              <w:rPr>
                                <w:rFonts w:cs="Arial"/>
                                <w:sz w:val="22"/>
                                <w:cs/>
                                <w:lang w:bidi="bn-IN"/>
                              </w:rPr>
                            </w:pPr>
                            <w:r w:rsidRPr="003175B3">
                              <w:rPr>
                                <w:rFonts w:cs="Nirmala UI"/>
                                <w:color w:val="000000" w:themeColor="text1"/>
                                <w:sz w:val="22"/>
                                <w:cs/>
                                <w:lang w:bidi="bn-IN"/>
                              </w:rPr>
                              <w:t>তার</w:t>
                            </w:r>
                            <w:r w:rsidRPr="003175B3">
                              <w:rPr>
                                <w:rFonts w:cs="Arial"/>
                                <w:color w:val="000000" w:themeColor="text1"/>
                                <w:sz w:val="22"/>
                                <w:cs/>
                                <w:lang w:bidi="bn-IN"/>
                              </w:rPr>
                              <w:t xml:space="preserve"> </w:t>
                            </w:r>
                            <w:r w:rsidRPr="003175B3">
                              <w:rPr>
                                <w:rFonts w:cs="Nirmala UI"/>
                                <w:color w:val="000000" w:themeColor="text1"/>
                                <w:sz w:val="22"/>
                                <w:cs/>
                                <w:lang w:bidi="bn-IN"/>
                              </w:rPr>
                              <w:t>ফলাফল</w:t>
                            </w:r>
                            <w:r w:rsidRPr="003175B3">
                              <w:rPr>
                                <w:rFonts w:cs="Arial"/>
                                <w:color w:val="000000" w:themeColor="text1"/>
                                <w:sz w:val="22"/>
                                <w:cs/>
                                <w:lang w:bidi="bn-IN"/>
                              </w:rPr>
                              <w:t xml:space="preserve"> </w:t>
                            </w:r>
                            <w:r w:rsidRPr="003175B3">
                              <w:rPr>
                                <w:rFonts w:cs="Nirmala UI"/>
                                <w:color w:val="000000" w:themeColor="text1"/>
                                <w:sz w:val="22"/>
                                <w:cs/>
                                <w:lang w:bidi="bn-IN"/>
                              </w:rPr>
                              <w:t>শীট</w:t>
                            </w:r>
                            <w:r w:rsidRPr="003175B3">
                              <w:rPr>
                                <w:rFonts w:cs="Arial"/>
                                <w:color w:val="000000" w:themeColor="text1"/>
                                <w:sz w:val="22"/>
                                <w:cs/>
                                <w:lang w:bidi="bn-IN"/>
                              </w:rPr>
                              <w:t xml:space="preserve"> </w:t>
                            </w:r>
                            <w:r w:rsidRPr="003175B3">
                              <w:rPr>
                                <w:rFonts w:cs="Nirmala UI"/>
                                <w:color w:val="000000" w:themeColor="text1"/>
                                <w:sz w:val="22"/>
                                <w:cs/>
                                <w:lang w:bidi="bn-IN"/>
                              </w:rPr>
                              <w:t>নিম্নলিখিতগুলি</w:t>
                            </w:r>
                            <w:r w:rsidRPr="003175B3">
                              <w:rPr>
                                <w:rFonts w:cs="Arial"/>
                                <w:color w:val="000000" w:themeColor="text1"/>
                                <w:sz w:val="22"/>
                                <w:cs/>
                                <w:lang w:bidi="bn-IN"/>
                              </w:rPr>
                              <w:t xml:space="preserve"> </w:t>
                            </w:r>
                            <w:r w:rsidRPr="003175B3">
                              <w:rPr>
                                <w:rFonts w:cs="Vrinda"/>
                                <w:color w:val="000000" w:themeColor="text1"/>
                                <w:sz w:val="22"/>
                                <w:cs/>
                                <w:lang w:bidi="bn-IN"/>
                              </w:rPr>
                              <w:t>প্রদ</w:t>
                            </w:r>
                            <w:r w:rsidRPr="003175B3">
                              <w:rPr>
                                <w:rFonts w:cs="Arial"/>
                                <w:color w:val="000000" w:themeColor="text1"/>
                                <w:sz w:val="22"/>
                                <w:cs/>
                                <w:lang w:bidi="bn-IN"/>
                              </w:rPr>
                              <w:t>‌</w:t>
                            </w:r>
                            <w:r w:rsidRPr="003175B3">
                              <w:rPr>
                                <w:rFonts w:cs="Nirmala UI"/>
                                <w:color w:val="000000" w:themeColor="text1"/>
                                <w:sz w:val="22"/>
                                <w:cs/>
                                <w:lang w:bidi="bn-IN"/>
                              </w:rPr>
                              <w:t>র্শন</w:t>
                            </w:r>
                            <w:r w:rsidRPr="003175B3">
                              <w:rPr>
                                <w:rFonts w:cs="Arial"/>
                                <w:color w:val="000000" w:themeColor="text1"/>
                                <w:sz w:val="22"/>
                                <w:cs/>
                                <w:lang w:bidi="bn-IN"/>
                              </w:rPr>
                              <w:t xml:space="preserve"> </w:t>
                            </w:r>
                            <w:r w:rsidRPr="003175B3">
                              <w:rPr>
                                <w:rFonts w:cs="Nirmala UI"/>
                                <w:color w:val="000000" w:themeColor="text1"/>
                                <w:sz w:val="22"/>
                                <w:cs/>
                                <w:lang w:bidi="bn-IN"/>
                              </w:rPr>
                              <w:t>করছে</w:t>
                            </w:r>
                            <w:r w:rsidRPr="003175B3">
                              <w:rPr>
                                <w:rFonts w:cs="Arial"/>
                                <w:color w:val="000000" w:themeColor="text1"/>
                                <w:sz w:val="22"/>
                                <w:cs/>
                                <w:lang w:bidi="bn-IN"/>
                              </w:rPr>
                              <w:t>:</w:t>
                            </w:r>
                          </w:p>
                        </w:txbxContent>
                      </wps:txbx>
                      <wps:bodyPr wrap="square" rtlCol="0">
                        <a:noAutofit/>
                      </wps:bodyPr>
                    </wps:wsp>
                  </a:graphicData>
                </a:graphic>
              </wp:inline>
            </w:drawing>
          </mc:Choice>
          <mc:Fallback>
            <w:pict>
              <v:shape w14:anchorId="6AF96866" id="_x0000_s1856" type="#_x0000_t202" style="width:443pt;height:9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" filled="f" stroked="f">
                <v:textbox>
                  <w:txbxContent>
                    <w:p w14:paraId="72F31927" w14:textId="77777777" w:rsidR="00C515A5" w:rsidRPr="003175B3" w:rsidRDefault="00C515A5" w:rsidP="0028642B">
                      <w:pPr>
                        <w:spacing w:after="120" w:line="240" w:lineRule="auto"/>
                        <w:rPr>
                          <w:rFonts w:cs="Arial"/>
                          <w:sz w:val="22"/>
                          <w:cs/>
                          <w:lang w:bidi="bn-IN"/>
                        </w:rPr>
                      </w:pPr>
                      <w:r w:rsidRPr="003175B3">
                        <w:rPr>
                          <w:rFonts w:cs="Nirmala UI"/>
                          <w:color w:val="000000" w:themeColor="text1"/>
                          <w:sz w:val="22"/>
                          <w:cs/>
                          <w:lang w:bidi="bn-IN"/>
                        </w:rPr>
                        <w:t>ইভা</w:t>
                      </w:r>
                      <w:r w:rsidRPr="003175B3">
                        <w:rPr>
                          <w:rFonts w:cs="Arial"/>
                          <w:color w:val="000000" w:themeColor="text1"/>
                          <w:sz w:val="22"/>
                          <w:cs/>
                          <w:lang w:bidi="bn-IN"/>
                        </w:rPr>
                        <w:t xml:space="preserve"> </w:t>
                      </w:r>
                      <w:r w:rsidRPr="003175B3">
                        <w:rPr>
                          <w:rFonts w:cs="Nirmala UI"/>
                          <w:color w:val="000000" w:themeColor="text1"/>
                          <w:sz w:val="22"/>
                          <w:cs/>
                          <w:lang w:bidi="bn-IN"/>
                        </w:rPr>
                        <w:t>স্থানীয়</w:t>
                      </w:r>
                      <w:r w:rsidRPr="003175B3">
                        <w:rPr>
                          <w:rFonts w:cs="Arial"/>
                          <w:color w:val="000000" w:themeColor="text1"/>
                          <w:sz w:val="22"/>
                          <w:cs/>
                          <w:lang w:bidi="bn-IN"/>
                        </w:rPr>
                        <w:t xml:space="preserve"> </w:t>
                      </w:r>
                      <w:r w:rsidRPr="003175B3">
                        <w:rPr>
                          <w:rFonts w:cs="Nirmala UI"/>
                          <w:color w:val="000000" w:themeColor="text1"/>
                          <w:sz w:val="22"/>
                          <w:cs/>
                          <w:lang w:bidi="bn-IN"/>
                        </w:rPr>
                        <w:t>হাসপাতালের</w:t>
                      </w:r>
                      <w:r w:rsidRPr="003175B3">
                        <w:rPr>
                          <w:rFonts w:cs="Arial"/>
                          <w:color w:val="000000" w:themeColor="text1"/>
                          <w:sz w:val="22"/>
                          <w:cs/>
                          <w:lang w:bidi="bn-IN"/>
                        </w:rPr>
                        <w:t xml:space="preserve"> </w:t>
                      </w:r>
                      <w:r w:rsidRPr="003175B3">
                        <w:rPr>
                          <w:rFonts w:cs="Nirmala UI"/>
                          <w:color w:val="000000" w:themeColor="text1"/>
                          <w:sz w:val="22"/>
                          <w:cs/>
                          <w:lang w:bidi="bn-IN"/>
                        </w:rPr>
                        <w:t>ল্যাবরেটরিতে</w:t>
                      </w:r>
                      <w:r w:rsidRPr="003175B3">
                        <w:rPr>
                          <w:rFonts w:cs="Arial"/>
                          <w:color w:val="000000" w:themeColor="text1"/>
                          <w:sz w:val="22"/>
                          <w:cs/>
                          <w:lang w:bidi="bn-IN"/>
                        </w:rPr>
                        <w:t xml:space="preserve"> </w:t>
                      </w:r>
                      <w:r w:rsidRPr="003175B3">
                        <w:rPr>
                          <w:rFonts w:cs="Nirmala UI"/>
                          <w:color w:val="000000" w:themeColor="text1"/>
                          <w:sz w:val="22"/>
                          <w:cs/>
                          <w:lang w:bidi="bn-IN"/>
                        </w:rPr>
                        <w:t>গ্রীষ্মকালীন</w:t>
                      </w:r>
                      <w:r w:rsidRPr="003175B3">
                        <w:rPr>
                          <w:rFonts w:cs="Arial"/>
                          <w:color w:val="000000" w:themeColor="text1"/>
                          <w:sz w:val="22"/>
                          <w:cs/>
                          <w:lang w:bidi="bn-IN"/>
                        </w:rPr>
                        <w:t xml:space="preserve"> </w:t>
                      </w:r>
                      <w:r w:rsidRPr="003175B3">
                        <w:rPr>
                          <w:rFonts w:cs="Nirmala UI"/>
                          <w:color w:val="000000" w:themeColor="text1"/>
                          <w:sz w:val="22"/>
                          <w:cs/>
                          <w:lang w:bidi="bn-IN"/>
                        </w:rPr>
                        <w:t>কাজের</w:t>
                      </w:r>
                      <w:r w:rsidRPr="003175B3">
                        <w:rPr>
                          <w:rFonts w:cs="Arial"/>
                          <w:color w:val="000000" w:themeColor="text1"/>
                          <w:sz w:val="22"/>
                          <w:cs/>
                          <w:lang w:bidi="bn-IN"/>
                        </w:rPr>
                        <w:t xml:space="preserve"> </w:t>
                      </w:r>
                      <w:r w:rsidRPr="003175B3">
                        <w:rPr>
                          <w:rFonts w:cs="Nirmala UI"/>
                          <w:color w:val="000000" w:themeColor="text1"/>
                          <w:sz w:val="22"/>
                          <w:cs/>
                          <w:lang w:bidi="bn-IN"/>
                        </w:rPr>
                        <w:t>জায়গায়</w:t>
                      </w:r>
                      <w:r w:rsidRPr="003175B3">
                        <w:rPr>
                          <w:rFonts w:cs="Arial"/>
                          <w:color w:val="000000" w:themeColor="text1"/>
                          <w:sz w:val="22"/>
                          <w:cs/>
                          <w:lang w:bidi="bn-IN"/>
                        </w:rPr>
                        <w:t xml:space="preserve"> </w:t>
                      </w:r>
                      <w:r w:rsidRPr="003175B3">
                        <w:rPr>
                          <w:rFonts w:cs="Nirmala UI"/>
                          <w:color w:val="000000" w:themeColor="text1"/>
                          <w:sz w:val="22"/>
                          <w:cs/>
                          <w:lang w:bidi="bn-IN"/>
                        </w:rPr>
                        <w:t>রয়েছেন</w:t>
                      </w:r>
                      <w:r w:rsidRPr="003175B3">
                        <w:rPr>
                          <w:rFonts w:cs="Mangal"/>
                          <w:color w:val="000000" w:themeColor="text1"/>
                          <w:sz w:val="22"/>
                          <w:cs/>
                          <w:lang w:bidi="hi-IN"/>
                        </w:rPr>
                        <w:t>।</w:t>
                      </w:r>
                      <w:r w:rsidRPr="003175B3">
                        <w:rPr>
                          <w:rFonts w:cs="Arial"/>
                          <w:color w:val="000000" w:themeColor="text1"/>
                          <w:sz w:val="22"/>
                          <w:cs/>
                          <w:lang w:bidi="bn-IN"/>
                        </w:rPr>
                        <w:t xml:space="preserve"> </w:t>
                      </w:r>
                    </w:p>
                    <w:p w14:paraId="7318DFCE" w14:textId="77777777" w:rsidR="00C515A5" w:rsidRPr="003175B3" w:rsidRDefault="00C515A5" w:rsidP="0028642B">
                      <w:pPr>
                        <w:spacing w:after="120" w:line="240" w:lineRule="auto"/>
                        <w:rPr>
                          <w:rFonts w:cs="Arial"/>
                          <w:sz w:val="22"/>
                          <w:cs/>
                          <w:lang w:bidi="bn-IN"/>
                        </w:rPr>
                      </w:pPr>
                      <w:r w:rsidRPr="003175B3">
                        <w:rPr>
                          <w:rFonts w:cs="Nirmala UI"/>
                          <w:color w:val="000000" w:themeColor="text1"/>
                          <w:sz w:val="22"/>
                          <w:cs/>
                          <w:lang w:bidi="bn-IN"/>
                        </w:rPr>
                        <w:t>তার</w:t>
                      </w:r>
                      <w:r w:rsidRPr="003175B3">
                        <w:rPr>
                          <w:rFonts w:cs="Arial"/>
                          <w:color w:val="000000" w:themeColor="text1"/>
                          <w:sz w:val="22"/>
                          <w:cs/>
                          <w:lang w:bidi="bn-IN"/>
                        </w:rPr>
                        <w:t xml:space="preserve"> </w:t>
                      </w:r>
                      <w:r w:rsidRPr="003175B3">
                        <w:rPr>
                          <w:rFonts w:cs="Nirmala UI"/>
                          <w:color w:val="000000" w:themeColor="text1"/>
                          <w:sz w:val="22"/>
                          <w:cs/>
                          <w:lang w:bidi="bn-IN"/>
                        </w:rPr>
                        <w:t>কাজ</w:t>
                      </w:r>
                      <w:r w:rsidRPr="003175B3">
                        <w:rPr>
                          <w:rFonts w:cs="Arial"/>
                          <w:color w:val="000000" w:themeColor="text1"/>
                          <w:sz w:val="22"/>
                          <w:cs/>
                          <w:lang w:bidi="bn-IN"/>
                        </w:rPr>
                        <w:t xml:space="preserve"> </w:t>
                      </w:r>
                      <w:r w:rsidRPr="003175B3">
                        <w:rPr>
                          <w:rFonts w:cs="Nirmala UI"/>
                          <w:color w:val="000000" w:themeColor="text1"/>
                          <w:sz w:val="22"/>
                          <w:cs/>
                          <w:lang w:bidi="bn-IN"/>
                        </w:rPr>
                        <w:t>হল</w:t>
                      </w:r>
                      <w:r w:rsidRPr="003175B3">
                        <w:rPr>
                          <w:rFonts w:cs="Arial"/>
                          <w:color w:val="000000" w:themeColor="text1"/>
                          <w:sz w:val="22"/>
                          <w:cs/>
                          <w:lang w:bidi="bn-IN"/>
                        </w:rPr>
                        <w:t xml:space="preserve"> </w:t>
                      </w:r>
                      <w:r w:rsidRPr="003175B3">
                        <w:rPr>
                          <w:rFonts w:cs="Nirmala UI"/>
                          <w:color w:val="000000" w:themeColor="text1"/>
                          <w:sz w:val="22"/>
                          <w:cs/>
                          <w:lang w:bidi="bn-IN"/>
                        </w:rPr>
                        <w:t>পরীক্ষার</w:t>
                      </w:r>
                      <w:r w:rsidRPr="003175B3">
                        <w:rPr>
                          <w:rFonts w:cs="Arial"/>
                          <w:color w:val="000000" w:themeColor="text1"/>
                          <w:sz w:val="22"/>
                          <w:cs/>
                          <w:lang w:bidi="bn-IN"/>
                        </w:rPr>
                        <w:t xml:space="preserve"> </w:t>
                      </w:r>
                      <w:r w:rsidRPr="003175B3">
                        <w:rPr>
                          <w:rFonts w:cs="Nirmala UI"/>
                          <w:color w:val="000000" w:themeColor="text1"/>
                          <w:sz w:val="22"/>
                          <w:cs/>
                          <w:lang w:bidi="bn-IN"/>
                        </w:rPr>
                        <w:t>ফলাফল</w:t>
                      </w:r>
                      <w:r w:rsidRPr="003175B3">
                        <w:rPr>
                          <w:rFonts w:cs="Arial"/>
                          <w:color w:val="000000" w:themeColor="text1"/>
                          <w:sz w:val="22"/>
                          <w:cs/>
                          <w:lang w:bidi="bn-IN"/>
                        </w:rPr>
                        <w:t xml:space="preserve"> </w:t>
                      </w:r>
                      <w:r w:rsidRPr="003175B3">
                        <w:rPr>
                          <w:rFonts w:cs="Nirmala UI"/>
                          <w:color w:val="000000" w:themeColor="text1"/>
                          <w:sz w:val="22"/>
                          <w:cs/>
                          <w:lang w:bidi="bn-IN"/>
                        </w:rPr>
                        <w:t>পড়া</w:t>
                      </w:r>
                      <w:r w:rsidRPr="003175B3">
                        <w:rPr>
                          <w:rFonts w:cs="Arial"/>
                          <w:color w:val="000000" w:themeColor="text1"/>
                          <w:sz w:val="22"/>
                          <w:cs/>
                          <w:lang w:bidi="bn-IN"/>
                        </w:rPr>
                        <w:t xml:space="preserve"> </w:t>
                      </w:r>
                      <w:r w:rsidRPr="003175B3">
                        <w:rPr>
                          <w:rFonts w:cs="Nirmala UI"/>
                          <w:color w:val="000000" w:themeColor="text1"/>
                          <w:sz w:val="22"/>
                          <w:cs/>
                          <w:lang w:bidi="bn-IN"/>
                        </w:rPr>
                        <w:t>এবং</w:t>
                      </w:r>
                      <w:r w:rsidRPr="003175B3">
                        <w:rPr>
                          <w:rFonts w:cs="Arial"/>
                          <w:color w:val="000000" w:themeColor="text1"/>
                          <w:sz w:val="22"/>
                          <w:cs/>
                          <w:lang w:bidi="bn-IN"/>
                        </w:rPr>
                        <w:t xml:space="preserve"> </w:t>
                      </w:r>
                      <w:r w:rsidRPr="003175B3">
                        <w:rPr>
                          <w:rFonts w:cs="Nirmala UI"/>
                          <w:color w:val="000000" w:themeColor="text1"/>
                          <w:sz w:val="22"/>
                          <w:cs/>
                          <w:lang w:bidi="bn-IN"/>
                        </w:rPr>
                        <w:t>কাগজপত্র</w:t>
                      </w:r>
                      <w:r w:rsidRPr="003175B3">
                        <w:rPr>
                          <w:rFonts w:cs="Arial"/>
                          <w:color w:val="000000" w:themeColor="text1"/>
                          <w:sz w:val="22"/>
                          <w:cs/>
                          <w:lang w:bidi="bn-IN"/>
                        </w:rPr>
                        <w:t xml:space="preserve"> </w:t>
                      </w:r>
                      <w:r w:rsidRPr="003175B3">
                        <w:rPr>
                          <w:rFonts w:cs="Nirmala UI"/>
                          <w:color w:val="000000" w:themeColor="text1"/>
                          <w:sz w:val="22"/>
                          <w:cs/>
                          <w:lang w:bidi="bn-IN"/>
                        </w:rPr>
                        <w:t>পূরণ</w:t>
                      </w:r>
                      <w:r w:rsidRPr="003175B3">
                        <w:rPr>
                          <w:rFonts w:cs="Arial"/>
                          <w:color w:val="000000" w:themeColor="text1"/>
                          <w:sz w:val="22"/>
                          <w:cs/>
                          <w:lang w:bidi="bn-IN"/>
                        </w:rPr>
                        <w:t xml:space="preserve"> </w:t>
                      </w:r>
                      <w:r w:rsidRPr="003175B3">
                        <w:rPr>
                          <w:rFonts w:cs="Nirmala UI"/>
                          <w:color w:val="000000" w:themeColor="text1"/>
                          <w:sz w:val="22"/>
                          <w:cs/>
                          <w:lang w:bidi="bn-IN"/>
                        </w:rPr>
                        <w:t>করা</w:t>
                      </w:r>
                      <w:r w:rsidRPr="003175B3">
                        <w:rPr>
                          <w:rFonts w:cs="Mangal"/>
                          <w:color w:val="000000" w:themeColor="text1"/>
                          <w:sz w:val="22"/>
                          <w:cs/>
                          <w:lang w:bidi="hi-IN"/>
                        </w:rPr>
                        <w:t>।</w:t>
                      </w:r>
                      <w:r w:rsidRPr="003175B3">
                        <w:rPr>
                          <w:rFonts w:cs="Arial"/>
                          <w:color w:val="000000" w:themeColor="text1"/>
                          <w:sz w:val="22"/>
                          <w:cs/>
                          <w:lang w:bidi="bn-IN"/>
                        </w:rPr>
                        <w:t xml:space="preserve"> </w:t>
                      </w:r>
                      <w:r w:rsidRPr="003175B3">
                        <w:rPr>
                          <w:rFonts w:cs="Nirmala UI"/>
                          <w:color w:val="000000" w:themeColor="text1"/>
                          <w:sz w:val="22"/>
                          <w:cs/>
                          <w:lang w:bidi="bn-IN"/>
                        </w:rPr>
                        <w:t>কিছু</w:t>
                      </w:r>
                      <w:r w:rsidRPr="003175B3">
                        <w:rPr>
                          <w:rFonts w:cs="Arial"/>
                          <w:color w:val="000000" w:themeColor="text1"/>
                          <w:sz w:val="22"/>
                          <w:cs/>
                          <w:lang w:bidi="bn-IN"/>
                        </w:rPr>
                        <w:t xml:space="preserve"> </w:t>
                      </w:r>
                      <w:r w:rsidRPr="003175B3">
                        <w:rPr>
                          <w:rFonts w:cs="Nirmala UI"/>
                          <w:color w:val="000000" w:themeColor="text1"/>
                          <w:sz w:val="22"/>
                          <w:cs/>
                          <w:lang w:bidi="bn-IN"/>
                        </w:rPr>
                        <w:t>পরীক্ষার</w:t>
                      </w:r>
                      <w:r w:rsidRPr="003175B3">
                        <w:rPr>
                          <w:rFonts w:cs="Arial"/>
                          <w:color w:val="000000" w:themeColor="text1"/>
                          <w:sz w:val="22"/>
                          <w:cs/>
                          <w:lang w:bidi="bn-IN"/>
                        </w:rPr>
                        <w:t xml:space="preserve"> </w:t>
                      </w:r>
                      <w:r w:rsidRPr="003175B3">
                        <w:rPr>
                          <w:rFonts w:cs="Nirmala UI"/>
                          <w:color w:val="000000" w:themeColor="text1"/>
                          <w:sz w:val="22"/>
                          <w:cs/>
                          <w:lang w:bidi="bn-IN"/>
                        </w:rPr>
                        <w:t>ফলাফল</w:t>
                      </w:r>
                      <w:r w:rsidRPr="003175B3">
                        <w:rPr>
                          <w:rFonts w:cs="Arial"/>
                          <w:color w:val="000000" w:themeColor="text1"/>
                          <w:sz w:val="22"/>
                          <w:cs/>
                          <w:lang w:bidi="bn-IN"/>
                        </w:rPr>
                        <w:t xml:space="preserve"> </w:t>
                      </w:r>
                      <w:r w:rsidRPr="003175B3">
                        <w:rPr>
                          <w:rFonts w:cs="Nirmala UI"/>
                          <w:color w:val="000000" w:themeColor="text1"/>
                          <w:sz w:val="22"/>
                          <w:cs/>
                          <w:lang w:bidi="bn-IN"/>
                        </w:rPr>
                        <w:t>ইভার</w:t>
                      </w:r>
                      <w:r w:rsidRPr="003175B3">
                        <w:rPr>
                          <w:rFonts w:cs="Arial"/>
                          <w:color w:val="000000" w:themeColor="text1"/>
                          <w:sz w:val="22"/>
                          <w:cs/>
                          <w:lang w:bidi="bn-IN"/>
                        </w:rPr>
                        <w:t xml:space="preserve"> </w:t>
                      </w:r>
                      <w:r w:rsidRPr="003175B3">
                        <w:rPr>
                          <w:rFonts w:cs="Nirmala UI"/>
                          <w:color w:val="000000" w:themeColor="text1"/>
                          <w:sz w:val="22"/>
                          <w:cs/>
                          <w:lang w:bidi="bn-IN"/>
                        </w:rPr>
                        <w:t>নজর</w:t>
                      </w:r>
                      <w:r w:rsidRPr="003175B3">
                        <w:rPr>
                          <w:rFonts w:cs="Arial"/>
                          <w:color w:val="000000" w:themeColor="text1"/>
                          <w:sz w:val="22"/>
                          <w:cs/>
                          <w:lang w:bidi="bn-IN"/>
                        </w:rPr>
                        <w:t xml:space="preserve"> </w:t>
                      </w:r>
                      <w:r w:rsidRPr="003175B3">
                        <w:rPr>
                          <w:rFonts w:cs="Nirmala UI"/>
                          <w:color w:val="000000" w:themeColor="text1"/>
                          <w:sz w:val="22"/>
                          <w:cs/>
                          <w:lang w:bidi="bn-IN"/>
                        </w:rPr>
                        <w:t>এড়িয়ে</w:t>
                      </w:r>
                      <w:r w:rsidRPr="003175B3">
                        <w:rPr>
                          <w:rFonts w:cs="Arial"/>
                          <w:color w:val="000000" w:themeColor="text1"/>
                          <w:sz w:val="22"/>
                          <w:cs/>
                          <w:lang w:bidi="bn-IN"/>
                        </w:rPr>
                        <w:t xml:space="preserve"> </w:t>
                      </w:r>
                      <w:r w:rsidRPr="003175B3">
                        <w:rPr>
                          <w:rFonts w:cs="Nirmala UI"/>
                          <w:color w:val="000000" w:themeColor="text1"/>
                          <w:sz w:val="22"/>
                          <w:cs/>
                          <w:lang w:bidi="bn-IN"/>
                        </w:rPr>
                        <w:t>গিয়েছে</w:t>
                      </w:r>
                      <w:r w:rsidRPr="003175B3">
                        <w:rPr>
                          <w:rFonts w:cs="Mangal"/>
                          <w:color w:val="000000" w:themeColor="text1"/>
                          <w:sz w:val="22"/>
                          <w:cs/>
                          <w:lang w:bidi="hi-IN"/>
                        </w:rPr>
                        <w:t>।</w:t>
                      </w:r>
                      <w:r w:rsidRPr="003175B3">
                        <w:rPr>
                          <w:rFonts w:cs="Arial"/>
                          <w:color w:val="000000" w:themeColor="text1"/>
                          <w:sz w:val="22"/>
                          <w:cs/>
                          <w:lang w:bidi="bn-IN"/>
                        </w:rPr>
                        <w:t xml:space="preserve"> </w:t>
                      </w:r>
                    </w:p>
                    <w:p w14:paraId="1C4EDEBE" w14:textId="77777777" w:rsidR="00C515A5" w:rsidRPr="003175B3" w:rsidRDefault="00C515A5" w:rsidP="0028642B">
                      <w:pPr>
                        <w:spacing w:after="120" w:line="240" w:lineRule="auto"/>
                        <w:rPr>
                          <w:rFonts w:cs="Arial"/>
                          <w:sz w:val="22"/>
                          <w:cs/>
                          <w:lang w:bidi="bn-IN"/>
                        </w:rPr>
                      </w:pPr>
                      <w:r w:rsidRPr="003175B3">
                        <w:rPr>
                          <w:rFonts w:cs="Nirmala UI"/>
                          <w:color w:val="000000" w:themeColor="text1"/>
                          <w:sz w:val="22"/>
                          <w:cs/>
                          <w:lang w:bidi="bn-IN"/>
                        </w:rPr>
                        <w:t>তার</w:t>
                      </w:r>
                      <w:r w:rsidRPr="003175B3">
                        <w:rPr>
                          <w:rFonts w:cs="Arial"/>
                          <w:color w:val="000000" w:themeColor="text1"/>
                          <w:sz w:val="22"/>
                          <w:cs/>
                          <w:lang w:bidi="bn-IN"/>
                        </w:rPr>
                        <w:t xml:space="preserve"> </w:t>
                      </w:r>
                      <w:r w:rsidRPr="003175B3">
                        <w:rPr>
                          <w:rFonts w:cs="Nirmala UI"/>
                          <w:color w:val="000000" w:themeColor="text1"/>
                          <w:sz w:val="22"/>
                          <w:cs/>
                          <w:lang w:bidi="bn-IN"/>
                        </w:rPr>
                        <w:t>ফলাফল</w:t>
                      </w:r>
                      <w:r w:rsidRPr="003175B3">
                        <w:rPr>
                          <w:rFonts w:cs="Arial"/>
                          <w:color w:val="000000" w:themeColor="text1"/>
                          <w:sz w:val="22"/>
                          <w:cs/>
                          <w:lang w:bidi="bn-IN"/>
                        </w:rPr>
                        <w:t xml:space="preserve"> </w:t>
                      </w:r>
                      <w:r w:rsidRPr="003175B3">
                        <w:rPr>
                          <w:rFonts w:cs="Nirmala UI"/>
                          <w:color w:val="000000" w:themeColor="text1"/>
                          <w:sz w:val="22"/>
                          <w:cs/>
                          <w:lang w:bidi="bn-IN"/>
                        </w:rPr>
                        <w:t>শীট</w:t>
                      </w:r>
                      <w:r w:rsidRPr="003175B3">
                        <w:rPr>
                          <w:rFonts w:cs="Arial"/>
                          <w:color w:val="000000" w:themeColor="text1"/>
                          <w:sz w:val="22"/>
                          <w:cs/>
                          <w:lang w:bidi="bn-IN"/>
                        </w:rPr>
                        <w:t xml:space="preserve"> </w:t>
                      </w:r>
                      <w:r w:rsidRPr="003175B3">
                        <w:rPr>
                          <w:rFonts w:cs="Nirmala UI"/>
                          <w:color w:val="000000" w:themeColor="text1"/>
                          <w:sz w:val="22"/>
                          <w:cs/>
                          <w:lang w:bidi="bn-IN"/>
                        </w:rPr>
                        <w:t>নিম্নলিখিতগুলি</w:t>
                      </w:r>
                      <w:r w:rsidRPr="003175B3">
                        <w:rPr>
                          <w:rFonts w:cs="Arial"/>
                          <w:color w:val="000000" w:themeColor="text1"/>
                          <w:sz w:val="22"/>
                          <w:cs/>
                          <w:lang w:bidi="bn-IN"/>
                        </w:rPr>
                        <w:t xml:space="preserve"> </w:t>
                      </w:r>
                      <w:r w:rsidRPr="003175B3">
                        <w:rPr>
                          <w:rFonts w:cs="Vrinda"/>
                          <w:color w:val="000000" w:themeColor="text1"/>
                          <w:sz w:val="22"/>
                          <w:cs/>
                          <w:lang w:bidi="bn-IN"/>
                        </w:rPr>
                        <w:t>প্রদ</w:t>
                      </w:r>
                      <w:r w:rsidRPr="003175B3">
                        <w:rPr>
                          <w:rFonts w:cs="Arial"/>
                          <w:color w:val="000000" w:themeColor="text1"/>
                          <w:sz w:val="22"/>
                          <w:cs/>
                          <w:lang w:bidi="bn-IN"/>
                        </w:rPr>
                        <w:t>‌</w:t>
                      </w:r>
                      <w:r w:rsidRPr="003175B3">
                        <w:rPr>
                          <w:rFonts w:cs="Nirmala UI"/>
                          <w:color w:val="000000" w:themeColor="text1"/>
                          <w:sz w:val="22"/>
                          <w:cs/>
                          <w:lang w:bidi="bn-IN"/>
                        </w:rPr>
                        <w:t>র্শন</w:t>
                      </w:r>
                      <w:r w:rsidRPr="003175B3">
                        <w:rPr>
                          <w:rFonts w:cs="Arial"/>
                          <w:color w:val="000000" w:themeColor="text1"/>
                          <w:sz w:val="22"/>
                          <w:cs/>
                          <w:lang w:bidi="bn-IN"/>
                        </w:rPr>
                        <w:t xml:space="preserve"> </w:t>
                      </w:r>
                      <w:r w:rsidRPr="003175B3">
                        <w:rPr>
                          <w:rFonts w:cs="Nirmala UI"/>
                          <w:color w:val="000000" w:themeColor="text1"/>
                          <w:sz w:val="22"/>
                          <w:cs/>
                          <w:lang w:bidi="bn-IN"/>
                        </w:rPr>
                        <w:t>করছে</w:t>
                      </w:r>
                      <w:r w:rsidRPr="003175B3">
                        <w:rPr>
                          <w:rFonts w:cs="Arial"/>
                          <w:color w:val="000000" w:themeColor="text1"/>
                          <w:sz w:val="22"/>
                          <w:cs/>
                          <w:lang w:bidi="bn-IN"/>
                        </w:rPr>
                        <w:t>:</w:t>
                      </w:r>
                    </w:p>
                  </w:txbxContent>
                </v:textbox>
                <w10:anchorlock/>
              </v:shape>
            </w:pict>
          </mc:Fallback>
        </mc:AlternateContent>
      </w:r>
    </w:p>
    <w:tbl>
      <w:tblPr>
        <w:tblStyle w:val="TableGrid"/>
        <w:tblpPr w:leftFromText="180" w:rightFromText="180" w:vertAnchor="text" w:horzAnchor="margin" w:tblpX="216" w:tblpY="306"/>
        <w:tblW w:w="8924" w:type="dxa"/>
        <w:tblLook w:val="0420" w:firstRow="1" w:lastRow="0" w:firstColumn="0" w:lastColumn="0" w:noHBand="0" w:noVBand="1"/>
      </w:tblPr>
      <w:tblGrid>
        <w:gridCol w:w="828"/>
        <w:gridCol w:w="1080"/>
        <w:gridCol w:w="1080"/>
        <w:gridCol w:w="1322"/>
        <w:gridCol w:w="1323"/>
        <w:gridCol w:w="1323"/>
        <w:gridCol w:w="1968"/>
      </w:tblGrid>
      <w:tr w:rsidR="00DD17D3" w:rsidRPr="00870893" w14:paraId="5691C150" w14:textId="77777777" w:rsidTr="0028642B">
        <w:trPr>
          <w:trHeight w:val="398"/>
        </w:trPr>
        <w:tc>
          <w:tcPr>
            <w:tcW w:w="828" w:type="dxa"/>
            <w:hideMark/>
          </w:tcPr>
          <w:p w14:paraId="694B370D"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color w:val="000000"/>
                <w:sz w:val="22"/>
                <w:cs/>
                <w:lang w:bidi="bn-IN"/>
              </w:rPr>
              <w:t>রোগী</w:t>
            </w:r>
          </w:p>
        </w:tc>
        <w:tc>
          <w:tcPr>
            <w:tcW w:w="1080" w:type="dxa"/>
            <w:hideMark/>
          </w:tcPr>
          <w:p w14:paraId="62B51FF8" w14:textId="03032F26"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color w:val="000000"/>
                <w:sz w:val="22"/>
                <w:cs/>
                <w:lang w:bidi="bn-IN"/>
              </w:rPr>
              <w:t xml:space="preserve">পেনি-সিলিন </w:t>
            </w:r>
          </w:p>
        </w:tc>
        <w:tc>
          <w:tcPr>
            <w:tcW w:w="1080" w:type="dxa"/>
            <w:hideMark/>
          </w:tcPr>
          <w:p w14:paraId="437B5E43" w14:textId="2C346639"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color w:val="000000"/>
                <w:sz w:val="22"/>
                <w:cs/>
                <w:lang w:bidi="bn-IN"/>
              </w:rPr>
              <w:t>মেটি-সিলিন</w:t>
            </w:r>
          </w:p>
        </w:tc>
        <w:tc>
          <w:tcPr>
            <w:tcW w:w="1322" w:type="dxa"/>
            <w:hideMark/>
          </w:tcPr>
          <w:p w14:paraId="099682DD" w14:textId="714272FF"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color w:val="000000"/>
                <w:sz w:val="22"/>
                <w:cs/>
                <w:lang w:bidi="bn-IN"/>
              </w:rPr>
              <w:t>এরিথ্রো-মাইসিন</w:t>
            </w:r>
          </w:p>
        </w:tc>
        <w:tc>
          <w:tcPr>
            <w:tcW w:w="1323" w:type="dxa"/>
            <w:hideMark/>
          </w:tcPr>
          <w:p w14:paraId="6934DDF1" w14:textId="1D428CC3"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color w:val="000000"/>
                <w:sz w:val="22"/>
                <w:cs/>
                <w:lang w:bidi="bn-IN"/>
              </w:rPr>
              <w:t>ভ্যানকো-মাইসিন</w:t>
            </w:r>
          </w:p>
        </w:tc>
        <w:tc>
          <w:tcPr>
            <w:tcW w:w="1323" w:type="dxa"/>
            <w:hideMark/>
          </w:tcPr>
          <w:p w14:paraId="4AC04E5F" w14:textId="1D1ECC84"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color w:val="000000"/>
                <w:sz w:val="22"/>
                <w:cs/>
                <w:lang w:bidi="bn-IN"/>
              </w:rPr>
              <w:t>অ্যামোক্সি-সিলিন</w:t>
            </w:r>
          </w:p>
        </w:tc>
        <w:tc>
          <w:tcPr>
            <w:tcW w:w="1968" w:type="dxa"/>
            <w:hideMark/>
          </w:tcPr>
          <w:p w14:paraId="4E8B7198"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color w:val="000000"/>
                <w:sz w:val="22"/>
                <w:cs/>
                <w:lang w:bidi="bn-IN"/>
              </w:rPr>
              <w:t>রোগ নির্ণয়</w:t>
            </w:r>
          </w:p>
        </w:tc>
      </w:tr>
      <w:tr w:rsidR="00DD17D3" w:rsidRPr="00870893" w14:paraId="13FF95FA" w14:textId="77777777" w:rsidTr="0028642B">
        <w:trPr>
          <w:trHeight w:val="398"/>
        </w:trPr>
        <w:tc>
          <w:tcPr>
            <w:tcW w:w="828" w:type="dxa"/>
          </w:tcPr>
          <w:p w14:paraId="30B205E3" w14:textId="77777777" w:rsidR="00DD17D3" w:rsidRPr="0028642B" w:rsidRDefault="00DD17D3" w:rsidP="0028642B">
            <w:pPr>
              <w:rPr>
                <w:rFonts w:ascii="Nirmala UI" w:eastAsia="Times New Roman" w:hAnsi="Nirmala UI" w:cs="Nirmala UI"/>
                <w:sz w:val="22"/>
                <w:cs/>
                <w:lang w:eastAsia="en-GB" w:bidi="bn-IN"/>
              </w:rPr>
            </w:pPr>
          </w:p>
        </w:tc>
        <w:tc>
          <w:tcPr>
            <w:tcW w:w="1080" w:type="dxa"/>
          </w:tcPr>
          <w:p w14:paraId="3898978D"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না</w:t>
            </w:r>
          </w:p>
        </w:tc>
        <w:tc>
          <w:tcPr>
            <w:tcW w:w="1080" w:type="dxa"/>
          </w:tcPr>
          <w:p w14:paraId="50FADE01"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না</w:t>
            </w:r>
          </w:p>
        </w:tc>
        <w:tc>
          <w:tcPr>
            <w:tcW w:w="1322" w:type="dxa"/>
          </w:tcPr>
          <w:p w14:paraId="4323A7C7"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না</w:t>
            </w:r>
          </w:p>
        </w:tc>
        <w:tc>
          <w:tcPr>
            <w:tcW w:w="1323" w:type="dxa"/>
          </w:tcPr>
          <w:p w14:paraId="49E847D9"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না</w:t>
            </w:r>
          </w:p>
        </w:tc>
        <w:tc>
          <w:tcPr>
            <w:tcW w:w="1323" w:type="dxa"/>
          </w:tcPr>
          <w:p w14:paraId="6F191F67"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না</w:t>
            </w:r>
          </w:p>
        </w:tc>
        <w:tc>
          <w:tcPr>
            <w:tcW w:w="1968" w:type="dxa"/>
            <w:hideMark/>
          </w:tcPr>
          <w:p w14:paraId="31D6AEE0"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color w:val="000000"/>
                <w:sz w:val="22"/>
                <w:cs/>
                <w:lang w:bidi="bn-IN"/>
              </w:rPr>
              <w:t>ইনফ্লুয়েঞ্জা</w:t>
            </w:r>
          </w:p>
        </w:tc>
      </w:tr>
      <w:tr w:rsidR="00DD17D3" w:rsidRPr="00870893" w14:paraId="1FBA79C5" w14:textId="77777777" w:rsidTr="0028642B">
        <w:trPr>
          <w:trHeight w:val="398"/>
        </w:trPr>
        <w:tc>
          <w:tcPr>
            <w:tcW w:w="828" w:type="dxa"/>
          </w:tcPr>
          <w:p w14:paraId="4F29600D" w14:textId="77777777" w:rsidR="00DD17D3" w:rsidRPr="0028642B" w:rsidRDefault="00DD17D3" w:rsidP="0028642B">
            <w:pPr>
              <w:rPr>
                <w:rFonts w:ascii="Nirmala UI" w:eastAsia="Times New Roman" w:hAnsi="Nirmala UI" w:cs="Nirmala UI"/>
                <w:sz w:val="22"/>
                <w:cs/>
                <w:lang w:eastAsia="en-GB" w:bidi="bn-IN"/>
              </w:rPr>
            </w:pPr>
          </w:p>
        </w:tc>
        <w:tc>
          <w:tcPr>
            <w:tcW w:w="1080" w:type="dxa"/>
          </w:tcPr>
          <w:p w14:paraId="0156B076"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হ্যাঁ</w:t>
            </w:r>
          </w:p>
        </w:tc>
        <w:tc>
          <w:tcPr>
            <w:tcW w:w="1080" w:type="dxa"/>
          </w:tcPr>
          <w:p w14:paraId="75BC5B42"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হ্যাঁ</w:t>
            </w:r>
          </w:p>
        </w:tc>
        <w:tc>
          <w:tcPr>
            <w:tcW w:w="1322" w:type="dxa"/>
          </w:tcPr>
          <w:p w14:paraId="5605DC40"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হ্যাঁ</w:t>
            </w:r>
          </w:p>
        </w:tc>
        <w:tc>
          <w:tcPr>
            <w:tcW w:w="1323" w:type="dxa"/>
          </w:tcPr>
          <w:p w14:paraId="39DF7092"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হ্যাঁ</w:t>
            </w:r>
          </w:p>
        </w:tc>
        <w:tc>
          <w:tcPr>
            <w:tcW w:w="1323" w:type="dxa"/>
          </w:tcPr>
          <w:p w14:paraId="4BEE6B67"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হ্যাঁ</w:t>
            </w:r>
          </w:p>
        </w:tc>
        <w:tc>
          <w:tcPr>
            <w:tcW w:w="1968" w:type="dxa"/>
            <w:hideMark/>
          </w:tcPr>
          <w:p w14:paraId="149B2A82"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color w:val="000000"/>
                <w:sz w:val="22"/>
                <w:cs/>
                <w:lang w:bidi="bn-IN"/>
              </w:rPr>
              <w:t>গলা খুশখুশ</w:t>
            </w:r>
          </w:p>
        </w:tc>
      </w:tr>
      <w:tr w:rsidR="00DD17D3" w:rsidRPr="00870893" w14:paraId="52F5F836" w14:textId="77777777" w:rsidTr="0028642B">
        <w:trPr>
          <w:trHeight w:val="398"/>
        </w:trPr>
        <w:tc>
          <w:tcPr>
            <w:tcW w:w="828" w:type="dxa"/>
          </w:tcPr>
          <w:p w14:paraId="4FDE4B6A" w14:textId="77777777" w:rsidR="00DD17D3" w:rsidRPr="0028642B" w:rsidRDefault="00DD17D3" w:rsidP="0028642B">
            <w:pPr>
              <w:rPr>
                <w:rFonts w:ascii="Nirmala UI" w:eastAsia="Times New Roman" w:hAnsi="Nirmala UI" w:cs="Nirmala UI"/>
                <w:sz w:val="22"/>
                <w:cs/>
                <w:lang w:eastAsia="en-GB" w:bidi="bn-IN"/>
              </w:rPr>
            </w:pPr>
          </w:p>
        </w:tc>
        <w:tc>
          <w:tcPr>
            <w:tcW w:w="1080" w:type="dxa"/>
          </w:tcPr>
          <w:p w14:paraId="1DFFFAF9"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না</w:t>
            </w:r>
          </w:p>
        </w:tc>
        <w:tc>
          <w:tcPr>
            <w:tcW w:w="1080" w:type="dxa"/>
          </w:tcPr>
          <w:p w14:paraId="004BF7A8"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হ্যাঁ</w:t>
            </w:r>
          </w:p>
        </w:tc>
        <w:tc>
          <w:tcPr>
            <w:tcW w:w="1322" w:type="dxa"/>
          </w:tcPr>
          <w:p w14:paraId="7D68894C"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হ্যাঁ</w:t>
            </w:r>
          </w:p>
        </w:tc>
        <w:tc>
          <w:tcPr>
            <w:tcW w:w="1323" w:type="dxa"/>
          </w:tcPr>
          <w:p w14:paraId="2E681B54"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হ্যাঁ</w:t>
            </w:r>
          </w:p>
        </w:tc>
        <w:tc>
          <w:tcPr>
            <w:tcW w:w="1323" w:type="dxa"/>
          </w:tcPr>
          <w:p w14:paraId="6AED2AF9"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না</w:t>
            </w:r>
          </w:p>
        </w:tc>
        <w:tc>
          <w:tcPr>
            <w:tcW w:w="1968" w:type="dxa"/>
            <w:hideMark/>
          </w:tcPr>
          <w:p w14:paraId="27967AE9"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i/>
                <w:iCs/>
                <w:color w:val="000000"/>
                <w:sz w:val="22"/>
                <w:cs/>
                <w:lang w:bidi="bn-IN"/>
              </w:rPr>
              <w:t>স্ট্যাফাইলোকক্কাস</w:t>
            </w:r>
            <w:r w:rsidRPr="0028642B">
              <w:rPr>
                <w:rFonts w:ascii="Nirmala UI" w:hAnsi="Nirmala UI" w:cs="Nirmala UI"/>
                <w:color w:val="000000"/>
                <w:sz w:val="22"/>
                <w:cs/>
                <w:lang w:bidi="bn-IN"/>
              </w:rPr>
              <w:t xml:space="preserve"> ক্ষত সংক্রমণ</w:t>
            </w:r>
          </w:p>
        </w:tc>
      </w:tr>
      <w:tr w:rsidR="00DD17D3" w:rsidRPr="00870893" w14:paraId="2048E217" w14:textId="77777777" w:rsidTr="0028642B">
        <w:trPr>
          <w:trHeight w:val="663"/>
        </w:trPr>
        <w:tc>
          <w:tcPr>
            <w:tcW w:w="828" w:type="dxa"/>
          </w:tcPr>
          <w:p w14:paraId="414018F7" w14:textId="77777777" w:rsidR="00DD17D3" w:rsidRPr="0028642B" w:rsidRDefault="00DD17D3" w:rsidP="0028642B">
            <w:pPr>
              <w:rPr>
                <w:rFonts w:ascii="Nirmala UI" w:eastAsia="Times New Roman" w:hAnsi="Nirmala UI" w:cs="Nirmala UI"/>
                <w:sz w:val="22"/>
                <w:cs/>
                <w:lang w:eastAsia="en-GB" w:bidi="bn-IN"/>
              </w:rPr>
            </w:pPr>
          </w:p>
        </w:tc>
        <w:tc>
          <w:tcPr>
            <w:tcW w:w="1080" w:type="dxa"/>
          </w:tcPr>
          <w:p w14:paraId="530AA468"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না</w:t>
            </w:r>
          </w:p>
        </w:tc>
        <w:tc>
          <w:tcPr>
            <w:tcW w:w="1080" w:type="dxa"/>
          </w:tcPr>
          <w:p w14:paraId="5A51FA1A"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না</w:t>
            </w:r>
          </w:p>
        </w:tc>
        <w:tc>
          <w:tcPr>
            <w:tcW w:w="1322" w:type="dxa"/>
          </w:tcPr>
          <w:p w14:paraId="15F4ACDC"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না</w:t>
            </w:r>
          </w:p>
        </w:tc>
        <w:tc>
          <w:tcPr>
            <w:tcW w:w="1323" w:type="dxa"/>
          </w:tcPr>
          <w:p w14:paraId="66983F99" w14:textId="77777777" w:rsidR="00DD17D3" w:rsidRPr="0028642B" w:rsidRDefault="00DD17D3" w:rsidP="0028642B">
            <w:pPr>
              <w:rPr>
                <w:rFonts w:ascii="Nirmala UI" w:eastAsia="Times New Roman" w:hAnsi="Nirmala UI" w:cs="Nirmala UI"/>
                <w:sz w:val="22"/>
                <w:cs/>
                <w:lang w:eastAsia="en-GB" w:bidi="bn-IN"/>
              </w:rPr>
            </w:pPr>
          </w:p>
        </w:tc>
        <w:tc>
          <w:tcPr>
            <w:tcW w:w="1323" w:type="dxa"/>
          </w:tcPr>
          <w:p w14:paraId="79CCBBF3" w14:textId="77777777"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sz w:val="22"/>
                <w:cs/>
                <w:lang w:bidi="bn-IN"/>
              </w:rPr>
              <w:t>না</w:t>
            </w:r>
          </w:p>
        </w:tc>
        <w:tc>
          <w:tcPr>
            <w:tcW w:w="1968" w:type="dxa"/>
            <w:hideMark/>
          </w:tcPr>
          <w:p w14:paraId="3E5364A5" w14:textId="409C2C8D" w:rsidR="00DD17D3" w:rsidRPr="0028642B" w:rsidRDefault="00DD17D3" w:rsidP="0028642B">
            <w:pPr>
              <w:rPr>
                <w:rFonts w:ascii="Nirmala UI" w:eastAsia="Times New Roman" w:hAnsi="Nirmala UI" w:cs="Nirmala UI"/>
                <w:sz w:val="22"/>
                <w:cs/>
                <w:lang w:bidi="bn-IN"/>
              </w:rPr>
            </w:pPr>
            <w:r w:rsidRPr="0028642B">
              <w:rPr>
                <w:rFonts w:ascii="Nirmala UI" w:hAnsi="Nirmala UI" w:cs="Nirmala UI"/>
                <w:color w:val="000000"/>
                <w:sz w:val="22"/>
                <w:cs/>
                <w:lang w:bidi="bn-IN"/>
              </w:rPr>
              <w:t>MRSA</w:t>
            </w:r>
          </w:p>
        </w:tc>
      </w:tr>
    </w:tbl>
    <w:p w14:paraId="13D05697" w14:textId="6945718F" w:rsidR="00831CAB" w:rsidRPr="00870893" w:rsidRDefault="005B7F99" w:rsidP="00831CAB">
      <w:pPr>
        <w:rPr>
          <w:rFonts w:ascii="Nirmala UI" w:hAnsi="Nirmala UI" w:cs="Nirmala UI"/>
          <w:szCs w:val="24"/>
          <w:cs/>
          <w:lang w:bidi="bn-IN"/>
        </w:rPr>
      </w:pPr>
      <w:r w:rsidRPr="00870893">
        <w:rPr>
          <w:rFonts w:ascii="Nirmala UI" w:hAnsi="Nirmala UI" w:cs="Nirmala UI"/>
          <w:noProof/>
          <w:lang w:val="en-US"/>
        </w:rPr>
        <w:drawing>
          <wp:anchor distT="0" distB="0" distL="114300" distR="114300" simplePos="0" relativeHeight="252397568" behindDoc="0" locked="0" layoutInCell="1" allowOverlap="1" wp14:anchorId="59541530" wp14:editId="755D1EB8">
            <wp:simplePos x="0" y="0"/>
            <wp:positionH relativeFrom="margin">
              <wp:posOffset>3065780</wp:posOffset>
            </wp:positionH>
            <wp:positionV relativeFrom="paragraph">
              <wp:posOffset>1972310</wp:posOffset>
            </wp:positionV>
            <wp:extent cx="187475" cy="173728"/>
            <wp:effectExtent l="0" t="0" r="3175" b="0"/>
            <wp:wrapNone/>
            <wp:docPr id="3136" name="Picture 3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a:extLst>
                        <a:ext uri="{C183D7F6-B498-43B3-948B-1728B52AA6E4}">
                          <adec:decorative xmlns:adec="http://schemas.microsoft.com/office/drawing/2017/decorative" val="1"/>
                        </a:ext>
                      </a:extLst>
                    </pic:cNvPr>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7475" cy="173728"/>
                    </a:xfrm>
                    <a:prstGeom prst="rect">
                      <a:avLst/>
                    </a:prstGeom>
                  </pic:spPr>
                </pic:pic>
              </a:graphicData>
            </a:graphic>
          </wp:anchor>
        </w:drawing>
      </w:r>
      <w:r w:rsidRPr="00870893">
        <w:rPr>
          <w:rFonts w:ascii="Nirmala UI" w:hAnsi="Nirmala UI" w:cs="Nirmala UI"/>
          <w:noProof/>
          <w:lang w:val="en-US"/>
        </w:rPr>
        <mc:AlternateContent>
          <mc:Choice Requires="wps">
            <w:drawing>
              <wp:inline distT="0" distB="0" distL="0" distR="0" wp14:anchorId="5BDCC49B" wp14:editId="3A7E3D07">
                <wp:extent cx="2808605" cy="541175"/>
                <wp:effectExtent l="0" t="0" r="0" b="0"/>
                <wp:docPr id="3074" name="TextBox 45"/>
                <wp:cNvGraphicFramePr/>
                <a:graphic xmlns:a="http://schemas.openxmlformats.org/drawingml/2006/main">
                  <a:graphicData uri="http://schemas.microsoft.com/office/word/2010/wordprocessingShape">
                    <wps:wsp>
                      <wps:cNvSpPr txBox="1"/>
                      <wps:spPr>
                        <a:xfrm>
                          <a:off x="0" y="0"/>
                          <a:ext cx="2808605" cy="541175"/>
                        </a:xfrm>
                        <a:prstGeom prst="rect">
                          <a:avLst/>
                        </a:prstGeom>
                        <a:noFill/>
                      </wps:spPr>
                      <wps:txbx>
                        <w:txbxContent>
                          <w:p w14:paraId="30041568" w14:textId="77777777" w:rsidR="00C515A5" w:rsidRDefault="00C515A5" w:rsidP="00D630B3">
                            <w:pPr>
                              <w:rPr>
                                <w:rFonts w:cs="Arial"/>
                                <w:szCs w:val="24"/>
                                <w:cs/>
                                <w:lang w:bidi="bn-IN"/>
                              </w:rPr>
                            </w:pPr>
                            <w:r w:rsidRPr="003175B3">
                              <w:rPr>
                                <w:rFonts w:cs="Nirmala UI"/>
                                <w:color w:val="000000" w:themeColor="text1"/>
                                <w:szCs w:val="24"/>
                                <w:cs/>
                                <w:lang w:bidi="bn-IN"/>
                              </w:rPr>
                              <w:t>হ্যাঁ</w:t>
                            </w:r>
                            <w:r>
                              <w:rPr>
                                <w:rFonts w:cs="Arial"/>
                                <w:color w:val="000000" w:themeColor="text1"/>
                                <w:szCs w:val="24"/>
                                <w:cs/>
                                <w:lang w:bidi="bn-IN"/>
                              </w:rPr>
                              <w:t xml:space="preserve"> </w:t>
                            </w:r>
                            <w:r w:rsidRPr="003175B3">
                              <w:rPr>
                                <w:rFonts w:cs="Nirmala UI"/>
                                <w:color w:val="000000" w:themeColor="text1"/>
                                <w:szCs w:val="24"/>
                                <w:cs/>
                                <w:lang w:bidi="bn-IN"/>
                              </w:rPr>
                              <w:t>মানে</w:t>
                            </w:r>
                            <w:r>
                              <w:rPr>
                                <w:rFonts w:cs="Arial"/>
                                <w:color w:val="000000" w:themeColor="text1"/>
                                <w:szCs w:val="24"/>
                                <w:cs/>
                                <w:lang w:bidi="bn-IN"/>
                              </w:rPr>
                              <w:t xml:space="preserve"> </w:t>
                            </w:r>
                            <w:r w:rsidRPr="003175B3">
                              <w:rPr>
                                <w:rFonts w:cs="Nirmala UI"/>
                                <w:color w:val="000000" w:themeColor="text1"/>
                                <w:szCs w:val="24"/>
                                <w:cs/>
                                <w:lang w:bidi="bn-IN"/>
                              </w:rPr>
                              <w:t>সংবেদনশীল</w:t>
                            </w:r>
                            <w:r>
                              <w:rPr>
                                <w:rFonts w:cs="Arial"/>
                                <w:color w:val="000000" w:themeColor="text1"/>
                                <w:szCs w:val="24"/>
                                <w:cs/>
                                <w:lang w:bidi="bn-IN"/>
                              </w:rPr>
                              <w:t xml:space="preserve"> - </w:t>
                            </w:r>
                            <w:r w:rsidRPr="003175B3">
                              <w:rPr>
                                <w:rFonts w:cs="Nirmala UI"/>
                                <w:color w:val="000000" w:themeColor="text1"/>
                                <w:szCs w:val="24"/>
                                <w:cs/>
                                <w:lang w:bidi="bn-IN"/>
                              </w:rPr>
                              <w:t>বৃদ্ধির</w:t>
                            </w:r>
                            <w:r>
                              <w:rPr>
                                <w:rFonts w:cs="Arial"/>
                                <w:color w:val="000000" w:themeColor="text1"/>
                                <w:szCs w:val="24"/>
                                <w:cs/>
                                <w:lang w:bidi="bn-IN"/>
                              </w:rPr>
                              <w:t xml:space="preserve"> </w:t>
                            </w:r>
                            <w:r w:rsidRPr="003175B3">
                              <w:rPr>
                                <w:rFonts w:cs="Nirmala UI"/>
                                <w:color w:val="000000" w:themeColor="text1"/>
                                <w:szCs w:val="24"/>
                                <w:cs/>
                                <w:lang w:bidi="bn-IN"/>
                              </w:rPr>
                              <w:t>কোন</w:t>
                            </w:r>
                            <w:r>
                              <w:rPr>
                                <w:rFonts w:cs="Arial"/>
                                <w:color w:val="000000" w:themeColor="text1"/>
                                <w:szCs w:val="24"/>
                                <w:cs/>
                                <w:lang w:bidi="bn-IN"/>
                              </w:rPr>
                              <w:t xml:space="preserve"> </w:t>
                            </w:r>
                            <w:r w:rsidRPr="003175B3">
                              <w:rPr>
                                <w:rFonts w:cs="Nirmala UI"/>
                                <w:color w:val="000000" w:themeColor="text1"/>
                                <w:szCs w:val="24"/>
                                <w:cs/>
                                <w:lang w:bidi="bn-IN"/>
                              </w:rPr>
                              <w:t>অঞ্চল</w:t>
                            </w:r>
                            <w:r>
                              <w:rPr>
                                <w:rFonts w:cs="Arial"/>
                                <w:color w:val="000000" w:themeColor="text1"/>
                                <w:szCs w:val="24"/>
                                <w:cs/>
                                <w:lang w:bidi="bn-IN"/>
                              </w:rPr>
                              <w:t xml:space="preserve"> </w:t>
                            </w:r>
                            <w:r w:rsidRPr="003175B3">
                              <w:rPr>
                                <w:rFonts w:cs="Nirmala UI"/>
                                <w:color w:val="000000" w:themeColor="text1"/>
                                <w:szCs w:val="24"/>
                                <w:cs/>
                                <w:lang w:bidi="bn-IN"/>
                              </w:rPr>
                              <w:t>দৃশ্যমান</w:t>
                            </w:r>
                            <w:r>
                              <w:rPr>
                                <w:rFonts w:cs="Arial"/>
                                <w:color w:val="000000" w:themeColor="text1"/>
                                <w:szCs w:val="24"/>
                                <w:cs/>
                                <w:lang w:bidi="bn-IN"/>
                              </w:rPr>
                              <w:t xml:space="preserve"> </w:t>
                            </w:r>
                            <w:r w:rsidRPr="003175B3">
                              <w:rPr>
                                <w:rFonts w:cs="Nirmala UI"/>
                                <w:color w:val="000000" w:themeColor="text1"/>
                                <w:szCs w:val="24"/>
                                <w:cs/>
                                <w:lang w:bidi="bn-IN"/>
                              </w:rPr>
                              <w:t>নয়</w:t>
                            </w:r>
                          </w:p>
                        </w:txbxContent>
                      </wps:txbx>
                      <wps:bodyPr wrap="square" rtlCol="0">
                        <a:noAutofit/>
                      </wps:bodyPr>
                    </wps:wsp>
                  </a:graphicData>
                </a:graphic>
              </wp:inline>
            </w:drawing>
          </mc:Choice>
          <mc:Fallback>
            <w:pict>
              <v:shape w14:anchorId="5BDCC49B" id="_x0000_s1857" type="#_x0000_t202" style="width:221.15pt;height:4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" filled="f" stroked="f">
                <v:textbox>
                  <w:txbxContent>
                    <w:p w14:paraId="30041568" w14:textId="77777777" w:rsidR="00C515A5" w:rsidRDefault="00C515A5" w:rsidP="00D630B3">
                      <w:pPr>
                        <w:rPr>
                          <w:rFonts w:cs="Arial"/>
                          <w:szCs w:val="24"/>
                          <w:cs/>
                          <w:lang w:bidi="bn-IN"/>
                        </w:rPr>
                      </w:pPr>
                      <w:r w:rsidRPr="003175B3">
                        <w:rPr>
                          <w:rFonts w:cs="Nirmala UI"/>
                          <w:color w:val="000000" w:themeColor="text1"/>
                          <w:szCs w:val="24"/>
                          <w:cs/>
                          <w:lang w:bidi="bn-IN"/>
                        </w:rPr>
                        <w:t>হ্যাঁ</w:t>
                      </w:r>
                      <w:r>
                        <w:rPr>
                          <w:rFonts w:cs="Arial"/>
                          <w:color w:val="000000" w:themeColor="text1"/>
                          <w:szCs w:val="24"/>
                          <w:cs/>
                          <w:lang w:bidi="bn-IN"/>
                        </w:rPr>
                        <w:t xml:space="preserve"> </w:t>
                      </w:r>
                      <w:r w:rsidRPr="003175B3">
                        <w:rPr>
                          <w:rFonts w:cs="Nirmala UI"/>
                          <w:color w:val="000000" w:themeColor="text1"/>
                          <w:szCs w:val="24"/>
                          <w:cs/>
                          <w:lang w:bidi="bn-IN"/>
                        </w:rPr>
                        <w:t>মানে</w:t>
                      </w:r>
                      <w:r>
                        <w:rPr>
                          <w:rFonts w:cs="Arial"/>
                          <w:color w:val="000000" w:themeColor="text1"/>
                          <w:szCs w:val="24"/>
                          <w:cs/>
                          <w:lang w:bidi="bn-IN"/>
                        </w:rPr>
                        <w:t xml:space="preserve"> </w:t>
                      </w:r>
                      <w:r w:rsidRPr="003175B3">
                        <w:rPr>
                          <w:rFonts w:cs="Nirmala UI"/>
                          <w:color w:val="000000" w:themeColor="text1"/>
                          <w:szCs w:val="24"/>
                          <w:cs/>
                          <w:lang w:bidi="bn-IN"/>
                        </w:rPr>
                        <w:t>সংবেদনশীল</w:t>
                      </w:r>
                      <w:r>
                        <w:rPr>
                          <w:rFonts w:cs="Arial"/>
                          <w:color w:val="000000" w:themeColor="text1"/>
                          <w:szCs w:val="24"/>
                          <w:cs/>
                          <w:lang w:bidi="bn-IN"/>
                        </w:rPr>
                        <w:t xml:space="preserve"> - </w:t>
                      </w:r>
                      <w:r w:rsidRPr="003175B3">
                        <w:rPr>
                          <w:rFonts w:cs="Nirmala UI"/>
                          <w:color w:val="000000" w:themeColor="text1"/>
                          <w:szCs w:val="24"/>
                          <w:cs/>
                          <w:lang w:bidi="bn-IN"/>
                        </w:rPr>
                        <w:t>বৃদ্ধির</w:t>
                      </w:r>
                      <w:r>
                        <w:rPr>
                          <w:rFonts w:cs="Arial"/>
                          <w:color w:val="000000" w:themeColor="text1"/>
                          <w:szCs w:val="24"/>
                          <w:cs/>
                          <w:lang w:bidi="bn-IN"/>
                        </w:rPr>
                        <w:t xml:space="preserve"> </w:t>
                      </w:r>
                      <w:r w:rsidRPr="003175B3">
                        <w:rPr>
                          <w:rFonts w:cs="Nirmala UI"/>
                          <w:color w:val="000000" w:themeColor="text1"/>
                          <w:szCs w:val="24"/>
                          <w:cs/>
                          <w:lang w:bidi="bn-IN"/>
                        </w:rPr>
                        <w:t>কোন</w:t>
                      </w:r>
                      <w:r>
                        <w:rPr>
                          <w:rFonts w:cs="Arial"/>
                          <w:color w:val="000000" w:themeColor="text1"/>
                          <w:szCs w:val="24"/>
                          <w:cs/>
                          <w:lang w:bidi="bn-IN"/>
                        </w:rPr>
                        <w:t xml:space="preserve"> </w:t>
                      </w:r>
                      <w:r w:rsidRPr="003175B3">
                        <w:rPr>
                          <w:rFonts w:cs="Nirmala UI"/>
                          <w:color w:val="000000" w:themeColor="text1"/>
                          <w:szCs w:val="24"/>
                          <w:cs/>
                          <w:lang w:bidi="bn-IN"/>
                        </w:rPr>
                        <w:t>অঞ্চল</w:t>
                      </w:r>
                      <w:r>
                        <w:rPr>
                          <w:rFonts w:cs="Arial"/>
                          <w:color w:val="000000" w:themeColor="text1"/>
                          <w:szCs w:val="24"/>
                          <w:cs/>
                          <w:lang w:bidi="bn-IN"/>
                        </w:rPr>
                        <w:t xml:space="preserve"> </w:t>
                      </w:r>
                      <w:r w:rsidRPr="003175B3">
                        <w:rPr>
                          <w:rFonts w:cs="Nirmala UI"/>
                          <w:color w:val="000000" w:themeColor="text1"/>
                          <w:szCs w:val="24"/>
                          <w:cs/>
                          <w:lang w:bidi="bn-IN"/>
                        </w:rPr>
                        <w:t>দৃশ্যমান</w:t>
                      </w:r>
                      <w:r>
                        <w:rPr>
                          <w:rFonts w:cs="Arial"/>
                          <w:color w:val="000000" w:themeColor="text1"/>
                          <w:szCs w:val="24"/>
                          <w:cs/>
                          <w:lang w:bidi="bn-IN"/>
                        </w:rPr>
                        <w:t xml:space="preserve"> </w:t>
                      </w:r>
                      <w:r w:rsidRPr="003175B3">
                        <w:rPr>
                          <w:rFonts w:cs="Nirmala UI"/>
                          <w:color w:val="000000" w:themeColor="text1"/>
                          <w:szCs w:val="24"/>
                          <w:cs/>
                          <w:lang w:bidi="bn-IN"/>
                        </w:rPr>
                        <w:t>নয়</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2D015687" wp14:editId="631C68B7">
                <wp:extent cx="2509935" cy="569167"/>
                <wp:effectExtent l="0" t="0" r="0" b="0"/>
                <wp:docPr id="3075" name="TextBox 47"/>
                <wp:cNvGraphicFramePr/>
                <a:graphic xmlns:a="http://schemas.openxmlformats.org/drawingml/2006/main">
                  <a:graphicData uri="http://schemas.microsoft.com/office/word/2010/wordprocessingShape">
                    <wps:wsp>
                      <wps:cNvSpPr txBox="1"/>
                      <wps:spPr>
                        <a:xfrm>
                          <a:off x="0" y="0"/>
                          <a:ext cx="2509935" cy="569167"/>
                        </a:xfrm>
                        <a:prstGeom prst="rect">
                          <a:avLst/>
                        </a:prstGeom>
                        <a:noFill/>
                      </wps:spPr>
                      <wps:txbx>
                        <w:txbxContent>
                          <w:p w14:paraId="0F942AD5" w14:textId="77777777" w:rsidR="00C515A5" w:rsidRDefault="00C515A5" w:rsidP="00D630B3">
                            <w:pPr>
                              <w:rPr>
                                <w:rFonts w:cs="Arial"/>
                                <w:szCs w:val="24"/>
                                <w:cs/>
                                <w:lang w:bidi="bn-IN"/>
                              </w:rPr>
                            </w:pPr>
                            <w:r w:rsidRPr="003175B3">
                              <w:rPr>
                                <w:rFonts w:cs="Nirmala UI"/>
                                <w:color w:val="000000" w:themeColor="text1"/>
                                <w:szCs w:val="24"/>
                                <w:cs/>
                                <w:lang w:bidi="bn-IN"/>
                              </w:rPr>
                              <w:t>না</w:t>
                            </w:r>
                            <w:r>
                              <w:rPr>
                                <w:rFonts w:cs="Arial"/>
                                <w:color w:val="000000" w:themeColor="text1"/>
                                <w:szCs w:val="24"/>
                                <w:cs/>
                                <w:lang w:bidi="bn-IN"/>
                              </w:rPr>
                              <w:t xml:space="preserve"> </w:t>
                            </w:r>
                            <w:r w:rsidRPr="003175B3">
                              <w:rPr>
                                <w:rFonts w:cs="Nirmala UI"/>
                                <w:color w:val="000000" w:themeColor="text1"/>
                                <w:szCs w:val="24"/>
                                <w:cs/>
                                <w:lang w:bidi="bn-IN"/>
                              </w:rPr>
                              <w:t>মানে</w:t>
                            </w:r>
                            <w:r>
                              <w:rPr>
                                <w:rFonts w:cs="Arial"/>
                                <w:color w:val="000000" w:themeColor="text1"/>
                                <w:szCs w:val="24"/>
                                <w:cs/>
                                <w:lang w:bidi="bn-IN"/>
                              </w:rPr>
                              <w:t xml:space="preserve"> </w:t>
                            </w:r>
                            <w:r w:rsidRPr="003175B3">
                              <w:rPr>
                                <w:rFonts w:cs="Nirmala UI"/>
                                <w:color w:val="000000" w:themeColor="text1"/>
                                <w:szCs w:val="24"/>
                                <w:cs/>
                                <w:lang w:bidi="bn-IN"/>
                              </w:rPr>
                              <w:t>সংবেদনশীল</w:t>
                            </w:r>
                            <w:r>
                              <w:rPr>
                                <w:rFonts w:cs="Arial"/>
                                <w:color w:val="000000" w:themeColor="text1"/>
                                <w:szCs w:val="24"/>
                                <w:cs/>
                                <w:lang w:bidi="bn-IN"/>
                              </w:rPr>
                              <w:t xml:space="preserve"> </w:t>
                            </w:r>
                            <w:r w:rsidRPr="003175B3">
                              <w:rPr>
                                <w:rFonts w:cs="Nirmala UI"/>
                                <w:color w:val="000000" w:themeColor="text1"/>
                                <w:szCs w:val="24"/>
                                <w:cs/>
                                <w:lang w:bidi="bn-IN"/>
                              </w:rPr>
                              <w:t>নয়</w:t>
                            </w:r>
                            <w:r>
                              <w:rPr>
                                <w:rFonts w:cs="Arial"/>
                                <w:color w:val="000000" w:themeColor="text1"/>
                                <w:szCs w:val="24"/>
                                <w:cs/>
                                <w:lang w:bidi="bn-IN"/>
                              </w:rPr>
                              <w:t xml:space="preserve"> - </w:t>
                            </w:r>
                            <w:r w:rsidRPr="003175B3">
                              <w:rPr>
                                <w:rFonts w:cs="Nirmala UI"/>
                                <w:color w:val="000000" w:themeColor="text1"/>
                                <w:szCs w:val="24"/>
                                <w:cs/>
                                <w:lang w:bidi="bn-IN"/>
                              </w:rPr>
                              <w:t>কোন</w:t>
                            </w:r>
                            <w:r>
                              <w:rPr>
                                <w:rFonts w:cs="Arial"/>
                                <w:color w:val="000000" w:themeColor="text1"/>
                                <w:szCs w:val="24"/>
                                <w:cs/>
                                <w:lang w:bidi="bn-IN"/>
                              </w:rPr>
                              <w:t xml:space="preserve"> </w:t>
                            </w:r>
                            <w:r w:rsidRPr="003175B3">
                              <w:rPr>
                                <w:rFonts w:cs="Nirmala UI"/>
                                <w:color w:val="000000" w:themeColor="text1"/>
                                <w:szCs w:val="24"/>
                                <w:cs/>
                                <w:lang w:bidi="bn-IN"/>
                              </w:rPr>
                              <w:t>অঞ্চল</w:t>
                            </w:r>
                            <w:r>
                              <w:rPr>
                                <w:rFonts w:cs="Arial"/>
                                <w:color w:val="000000" w:themeColor="text1"/>
                                <w:szCs w:val="24"/>
                                <w:cs/>
                                <w:lang w:bidi="bn-IN"/>
                              </w:rPr>
                              <w:t xml:space="preserve"> </w:t>
                            </w:r>
                            <w:r w:rsidRPr="003175B3">
                              <w:rPr>
                                <w:rFonts w:cs="Nirmala UI"/>
                                <w:color w:val="000000" w:themeColor="text1"/>
                                <w:szCs w:val="24"/>
                                <w:cs/>
                                <w:lang w:bidi="bn-IN"/>
                              </w:rPr>
                              <w:t>দৃশ্যমান</w:t>
                            </w:r>
                            <w:r>
                              <w:rPr>
                                <w:rFonts w:cs="Arial"/>
                                <w:color w:val="000000" w:themeColor="text1"/>
                                <w:szCs w:val="24"/>
                                <w:cs/>
                                <w:lang w:bidi="bn-IN"/>
                              </w:rPr>
                              <w:t xml:space="preserve"> </w:t>
                            </w:r>
                            <w:r w:rsidRPr="003175B3">
                              <w:rPr>
                                <w:rFonts w:cs="Nirmala UI"/>
                                <w:color w:val="000000" w:themeColor="text1"/>
                                <w:szCs w:val="24"/>
                                <w:cs/>
                                <w:lang w:bidi="bn-IN"/>
                              </w:rPr>
                              <w:t>নয়</w:t>
                            </w:r>
                          </w:p>
                        </w:txbxContent>
                      </wps:txbx>
                      <wps:bodyPr wrap="square" rtlCol="0">
                        <a:noAutofit/>
                      </wps:bodyPr>
                    </wps:wsp>
                  </a:graphicData>
                </a:graphic>
              </wp:inline>
            </w:drawing>
          </mc:Choice>
          <mc:Fallback>
            <w:pict>
              <v:shape w14:anchorId="2D015687" id="_x0000_s1858" type="#_x0000_t202" style="width:197.65pt;height:4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" filled="f" stroked="f">
                <v:textbox>
                  <w:txbxContent>
                    <w:p w14:paraId="0F942AD5" w14:textId="77777777" w:rsidR="00C515A5" w:rsidRDefault="00C515A5" w:rsidP="00D630B3">
                      <w:pPr>
                        <w:rPr>
                          <w:rFonts w:cs="Arial"/>
                          <w:szCs w:val="24"/>
                          <w:cs/>
                          <w:lang w:bidi="bn-IN"/>
                        </w:rPr>
                      </w:pPr>
                      <w:r w:rsidRPr="003175B3">
                        <w:rPr>
                          <w:rFonts w:cs="Nirmala UI"/>
                          <w:color w:val="000000" w:themeColor="text1"/>
                          <w:szCs w:val="24"/>
                          <w:cs/>
                          <w:lang w:bidi="bn-IN"/>
                        </w:rPr>
                        <w:t>না</w:t>
                      </w:r>
                      <w:r>
                        <w:rPr>
                          <w:rFonts w:cs="Arial"/>
                          <w:color w:val="000000" w:themeColor="text1"/>
                          <w:szCs w:val="24"/>
                          <w:cs/>
                          <w:lang w:bidi="bn-IN"/>
                        </w:rPr>
                        <w:t xml:space="preserve"> </w:t>
                      </w:r>
                      <w:r w:rsidRPr="003175B3">
                        <w:rPr>
                          <w:rFonts w:cs="Nirmala UI"/>
                          <w:color w:val="000000" w:themeColor="text1"/>
                          <w:szCs w:val="24"/>
                          <w:cs/>
                          <w:lang w:bidi="bn-IN"/>
                        </w:rPr>
                        <w:t>মানে</w:t>
                      </w:r>
                      <w:r>
                        <w:rPr>
                          <w:rFonts w:cs="Arial"/>
                          <w:color w:val="000000" w:themeColor="text1"/>
                          <w:szCs w:val="24"/>
                          <w:cs/>
                          <w:lang w:bidi="bn-IN"/>
                        </w:rPr>
                        <w:t xml:space="preserve"> </w:t>
                      </w:r>
                      <w:r w:rsidRPr="003175B3">
                        <w:rPr>
                          <w:rFonts w:cs="Nirmala UI"/>
                          <w:color w:val="000000" w:themeColor="text1"/>
                          <w:szCs w:val="24"/>
                          <w:cs/>
                          <w:lang w:bidi="bn-IN"/>
                        </w:rPr>
                        <w:t>সংবেদনশীল</w:t>
                      </w:r>
                      <w:r>
                        <w:rPr>
                          <w:rFonts w:cs="Arial"/>
                          <w:color w:val="000000" w:themeColor="text1"/>
                          <w:szCs w:val="24"/>
                          <w:cs/>
                          <w:lang w:bidi="bn-IN"/>
                        </w:rPr>
                        <w:t xml:space="preserve"> </w:t>
                      </w:r>
                      <w:r w:rsidRPr="003175B3">
                        <w:rPr>
                          <w:rFonts w:cs="Nirmala UI"/>
                          <w:color w:val="000000" w:themeColor="text1"/>
                          <w:szCs w:val="24"/>
                          <w:cs/>
                          <w:lang w:bidi="bn-IN"/>
                        </w:rPr>
                        <w:t>নয়</w:t>
                      </w:r>
                      <w:r>
                        <w:rPr>
                          <w:rFonts w:cs="Arial"/>
                          <w:color w:val="000000" w:themeColor="text1"/>
                          <w:szCs w:val="24"/>
                          <w:cs/>
                          <w:lang w:bidi="bn-IN"/>
                        </w:rPr>
                        <w:t xml:space="preserve"> - </w:t>
                      </w:r>
                      <w:r w:rsidRPr="003175B3">
                        <w:rPr>
                          <w:rFonts w:cs="Nirmala UI"/>
                          <w:color w:val="000000" w:themeColor="text1"/>
                          <w:szCs w:val="24"/>
                          <w:cs/>
                          <w:lang w:bidi="bn-IN"/>
                        </w:rPr>
                        <w:t>কোন</w:t>
                      </w:r>
                      <w:r>
                        <w:rPr>
                          <w:rFonts w:cs="Arial"/>
                          <w:color w:val="000000" w:themeColor="text1"/>
                          <w:szCs w:val="24"/>
                          <w:cs/>
                          <w:lang w:bidi="bn-IN"/>
                        </w:rPr>
                        <w:t xml:space="preserve"> </w:t>
                      </w:r>
                      <w:r w:rsidRPr="003175B3">
                        <w:rPr>
                          <w:rFonts w:cs="Nirmala UI"/>
                          <w:color w:val="000000" w:themeColor="text1"/>
                          <w:szCs w:val="24"/>
                          <w:cs/>
                          <w:lang w:bidi="bn-IN"/>
                        </w:rPr>
                        <w:t>অঞ্চল</w:t>
                      </w:r>
                      <w:r>
                        <w:rPr>
                          <w:rFonts w:cs="Arial"/>
                          <w:color w:val="000000" w:themeColor="text1"/>
                          <w:szCs w:val="24"/>
                          <w:cs/>
                          <w:lang w:bidi="bn-IN"/>
                        </w:rPr>
                        <w:t xml:space="preserve"> </w:t>
                      </w:r>
                      <w:r w:rsidRPr="003175B3">
                        <w:rPr>
                          <w:rFonts w:cs="Nirmala UI"/>
                          <w:color w:val="000000" w:themeColor="text1"/>
                          <w:szCs w:val="24"/>
                          <w:cs/>
                          <w:lang w:bidi="bn-IN"/>
                        </w:rPr>
                        <w:t>দৃশ্যমান</w:t>
                      </w:r>
                      <w:r>
                        <w:rPr>
                          <w:rFonts w:cs="Arial"/>
                          <w:color w:val="000000" w:themeColor="text1"/>
                          <w:szCs w:val="24"/>
                          <w:cs/>
                          <w:lang w:bidi="bn-IN"/>
                        </w:rPr>
                        <w:t xml:space="preserve"> </w:t>
                      </w:r>
                      <w:r w:rsidRPr="003175B3">
                        <w:rPr>
                          <w:rFonts w:cs="Nirmala UI"/>
                          <w:color w:val="000000" w:themeColor="text1"/>
                          <w:szCs w:val="24"/>
                          <w:cs/>
                          <w:lang w:bidi="bn-IN"/>
                        </w:rPr>
                        <w:t>নয়</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0E7FF07" wp14:editId="53F1D400">
                <wp:extent cx="5812971" cy="1156996"/>
                <wp:effectExtent l="0" t="0" r="0" b="0"/>
                <wp:docPr id="3076" name="TextBox 46"/>
                <wp:cNvGraphicFramePr/>
                <a:graphic xmlns:a="http://schemas.openxmlformats.org/drawingml/2006/main">
                  <a:graphicData uri="http://schemas.microsoft.com/office/word/2010/wordprocessingShape">
                    <wps:wsp>
                      <wps:cNvSpPr txBox="1"/>
                      <wps:spPr>
                        <a:xfrm>
                          <a:off x="0" y="0"/>
                          <a:ext cx="5812971" cy="1156996"/>
                        </a:xfrm>
                        <a:prstGeom prst="rect">
                          <a:avLst/>
                        </a:prstGeom>
                        <a:noFill/>
                      </wps:spPr>
                      <wps:txbx>
                        <w:txbxContent>
                          <w:p w14:paraId="0F367756" w14:textId="77777777" w:rsidR="00C515A5" w:rsidRDefault="00C515A5" w:rsidP="00D630B3">
                            <w:pPr>
                              <w:rPr>
                                <w:rFonts w:cs="Arial"/>
                                <w:szCs w:val="24"/>
                                <w:cs/>
                                <w:lang w:bidi="bn-IN"/>
                              </w:rPr>
                            </w:pPr>
                            <w:r w:rsidRPr="003175B3">
                              <w:rPr>
                                <w:rFonts w:cs="Nirmala UI"/>
                                <w:color w:val="000000" w:themeColor="text1"/>
                                <w:szCs w:val="24"/>
                                <w:cs/>
                                <w:lang w:bidi="bn-IN"/>
                              </w:rPr>
                              <w:t>তিনি</w:t>
                            </w:r>
                            <w:r>
                              <w:rPr>
                                <w:rFonts w:cs="Arial"/>
                                <w:color w:val="000000" w:themeColor="text1"/>
                                <w:szCs w:val="24"/>
                                <w:cs/>
                                <w:lang w:bidi="bn-IN"/>
                              </w:rPr>
                              <w:t xml:space="preserve"> </w:t>
                            </w:r>
                            <w:r w:rsidRPr="003175B3">
                              <w:rPr>
                                <w:rFonts w:cs="Nirmala UI"/>
                                <w:color w:val="000000" w:themeColor="text1"/>
                                <w:szCs w:val="24"/>
                                <w:cs/>
                                <w:lang w:bidi="bn-IN"/>
                              </w:rPr>
                              <w:t>আগার</w:t>
                            </w:r>
                            <w:r>
                              <w:rPr>
                                <w:rFonts w:cs="Arial"/>
                                <w:color w:val="000000" w:themeColor="text1"/>
                                <w:szCs w:val="24"/>
                                <w:cs/>
                                <w:lang w:bidi="bn-IN"/>
                              </w:rPr>
                              <w:t xml:space="preserve"> </w:t>
                            </w:r>
                            <w:r w:rsidRPr="003175B3">
                              <w:rPr>
                                <w:rFonts w:cs="Nirmala UI"/>
                                <w:color w:val="000000" w:themeColor="text1"/>
                                <w:szCs w:val="24"/>
                                <w:cs/>
                                <w:lang w:bidi="bn-IN"/>
                              </w:rPr>
                              <w:t>প্লেটে</w:t>
                            </w:r>
                            <w:r>
                              <w:rPr>
                                <w:rFonts w:cs="Arial"/>
                                <w:color w:val="000000" w:themeColor="text1"/>
                                <w:szCs w:val="24"/>
                                <w:cs/>
                                <w:lang w:bidi="bn-IN"/>
                              </w:rPr>
                              <w:t xml:space="preserve"> </w:t>
                            </w:r>
                            <w:r w:rsidRPr="003175B3">
                              <w:rPr>
                                <w:rFonts w:cs="Nirmala UI"/>
                                <w:color w:val="000000" w:themeColor="text1"/>
                                <w:szCs w:val="24"/>
                                <w:cs/>
                                <w:lang w:bidi="bn-IN"/>
                              </w:rPr>
                              <w:t>প্রতিটি</w:t>
                            </w:r>
                            <w:r>
                              <w:rPr>
                                <w:rFonts w:cs="Arial"/>
                                <w:color w:val="000000" w:themeColor="text1"/>
                                <w:szCs w:val="24"/>
                                <w:cs/>
                                <w:lang w:bidi="bn-IN"/>
                              </w:rPr>
                              <w:t xml:space="preserve"> </w:t>
                            </w:r>
                            <w:r w:rsidRPr="003175B3">
                              <w:rPr>
                                <w:rFonts w:cs="Nirmala UI"/>
                                <w:color w:val="000000" w:themeColor="text1"/>
                                <w:szCs w:val="24"/>
                                <w:cs/>
                                <w:lang w:bidi="bn-IN"/>
                              </w:rPr>
                              <w:t>রোগী</w:t>
                            </w:r>
                            <w:r>
                              <w:rPr>
                                <w:rFonts w:cs="Arial"/>
                                <w:color w:val="000000" w:themeColor="text1"/>
                                <w:szCs w:val="24"/>
                                <w:cs/>
                                <w:lang w:bidi="bn-IN"/>
                              </w:rPr>
                              <w:t xml:space="preserve"> </w:t>
                            </w:r>
                            <w:r w:rsidRPr="003175B3">
                              <w:rPr>
                                <w:rFonts w:cs="Nirmala UI"/>
                                <w:color w:val="000000" w:themeColor="text1"/>
                                <w:szCs w:val="24"/>
                                <w:cs/>
                                <w:lang w:bidi="bn-IN"/>
                              </w:rPr>
                              <w:t>থেকে</w:t>
                            </w:r>
                            <w:r>
                              <w:rPr>
                                <w:rFonts w:cs="Arial"/>
                                <w:color w:val="000000" w:themeColor="text1"/>
                                <w:szCs w:val="24"/>
                                <w:cs/>
                                <w:lang w:bidi="bn-IN"/>
                              </w:rPr>
                              <w:t xml:space="preserve"> </w:t>
                            </w:r>
                            <w:r w:rsidRPr="003175B3">
                              <w:rPr>
                                <w:rFonts w:cs="Nirmala UI"/>
                                <w:color w:val="000000" w:themeColor="text1"/>
                                <w:szCs w:val="24"/>
                                <w:cs/>
                                <w:lang w:bidi="bn-IN"/>
                              </w:rPr>
                              <w:t>আলাদা</w:t>
                            </w:r>
                            <w:r>
                              <w:rPr>
                                <w:rFonts w:cs="Arial"/>
                                <w:color w:val="000000" w:themeColor="text1"/>
                                <w:szCs w:val="24"/>
                                <w:cs/>
                                <w:lang w:bidi="bn-IN"/>
                              </w:rPr>
                              <w:t xml:space="preserve"> </w:t>
                            </w:r>
                            <w:r w:rsidRPr="003175B3">
                              <w:rPr>
                                <w:rFonts w:cs="Nirmala UI"/>
                                <w:color w:val="000000" w:themeColor="text1"/>
                                <w:szCs w:val="24"/>
                                <w:cs/>
                                <w:lang w:bidi="bn-IN"/>
                              </w:rPr>
                              <w:t>করে</w:t>
                            </w:r>
                            <w:r>
                              <w:rPr>
                                <w:rFonts w:cs="Arial"/>
                                <w:color w:val="000000" w:themeColor="text1"/>
                                <w:szCs w:val="24"/>
                                <w:cs/>
                                <w:lang w:bidi="bn-IN"/>
                              </w:rPr>
                              <w:t xml:space="preserve"> </w:t>
                            </w:r>
                            <w:r w:rsidRPr="003175B3">
                              <w:rPr>
                                <w:rFonts w:cs="Nirmala UI"/>
                                <w:color w:val="000000" w:themeColor="text1"/>
                                <w:szCs w:val="24"/>
                                <w:cs/>
                                <w:lang w:bidi="bn-IN"/>
                              </w:rPr>
                              <w:t>সংক্রামক</w:t>
                            </w:r>
                            <w:r>
                              <w:rPr>
                                <w:rFonts w:cs="Arial"/>
                                <w:color w:val="000000" w:themeColor="text1"/>
                                <w:szCs w:val="24"/>
                                <w:cs/>
                                <w:lang w:bidi="bn-IN"/>
                              </w:rPr>
                              <w:t xml:space="preserve"> </w:t>
                            </w:r>
                            <w:r w:rsidRPr="003175B3">
                              <w:rPr>
                                <w:rFonts w:cs="Nirmala UI"/>
                                <w:color w:val="000000" w:themeColor="text1"/>
                                <w:szCs w:val="24"/>
                                <w:cs/>
                                <w:lang w:bidi="bn-IN"/>
                              </w:rPr>
                              <w:t>জীবের</w:t>
                            </w:r>
                            <w:r>
                              <w:rPr>
                                <w:rFonts w:cs="Arial"/>
                                <w:color w:val="000000" w:themeColor="text1"/>
                                <w:szCs w:val="24"/>
                                <w:cs/>
                                <w:lang w:bidi="bn-IN"/>
                              </w:rPr>
                              <w:t xml:space="preserve"> </w:t>
                            </w:r>
                            <w:r w:rsidRPr="003175B3">
                              <w:rPr>
                                <w:rFonts w:cs="Nirmala UI"/>
                                <w:color w:val="000000" w:themeColor="text1"/>
                                <w:szCs w:val="24"/>
                                <w:cs/>
                                <w:lang w:bidi="bn-IN"/>
                              </w:rPr>
                              <w:t>কালচার</w:t>
                            </w:r>
                            <w:r>
                              <w:rPr>
                                <w:rFonts w:cs="Arial"/>
                                <w:color w:val="000000" w:themeColor="text1"/>
                                <w:szCs w:val="24"/>
                                <w:cs/>
                                <w:lang w:bidi="bn-IN"/>
                              </w:rPr>
                              <w:t xml:space="preserve"> </w:t>
                            </w:r>
                            <w:r w:rsidRPr="003175B3">
                              <w:rPr>
                                <w:rFonts w:cs="Nirmala UI"/>
                                <w:color w:val="000000" w:themeColor="text1"/>
                                <w:szCs w:val="24"/>
                                <w:cs/>
                                <w:lang w:bidi="bn-IN"/>
                              </w:rPr>
                              <w:t>করেছেন</w:t>
                            </w:r>
                            <w:r>
                              <w:rPr>
                                <w:rFonts w:cs="Arial"/>
                                <w:color w:val="000000" w:themeColor="text1"/>
                                <w:szCs w:val="24"/>
                                <w:cs/>
                                <w:lang w:bidi="bn-IN"/>
                              </w:rPr>
                              <w:t xml:space="preserve"> </w:t>
                            </w:r>
                            <w:r w:rsidRPr="003175B3">
                              <w:rPr>
                                <w:rFonts w:cs="Nirmala UI"/>
                                <w:color w:val="000000" w:themeColor="text1"/>
                                <w:szCs w:val="24"/>
                                <w:cs/>
                                <w:lang w:bidi="bn-IN"/>
                              </w:rPr>
                              <w:t>এবং</w:t>
                            </w:r>
                            <w:r>
                              <w:rPr>
                                <w:rFonts w:cs="Arial"/>
                                <w:color w:val="000000" w:themeColor="text1"/>
                                <w:szCs w:val="24"/>
                                <w:cs/>
                                <w:lang w:bidi="bn-IN"/>
                              </w:rPr>
                              <w:t xml:space="preserve"> </w:t>
                            </w:r>
                            <w:r w:rsidRPr="003175B3">
                              <w:rPr>
                                <w:rFonts w:cs="Nirmala UI"/>
                                <w:color w:val="000000" w:themeColor="text1"/>
                                <w:szCs w:val="24"/>
                                <w:cs/>
                                <w:lang w:bidi="bn-IN"/>
                              </w:rPr>
                              <w:t>রোগনির্ণয়</w:t>
                            </w:r>
                            <w:r>
                              <w:rPr>
                                <w:rFonts w:cs="Arial"/>
                                <w:color w:val="000000" w:themeColor="text1"/>
                                <w:szCs w:val="24"/>
                                <w:cs/>
                                <w:lang w:bidi="bn-IN"/>
                              </w:rPr>
                              <w:t xml:space="preserve"> </w:t>
                            </w:r>
                            <w:r w:rsidRPr="003175B3">
                              <w:rPr>
                                <w:rFonts w:cs="Nirmala UI"/>
                                <w:color w:val="000000" w:themeColor="text1"/>
                                <w:szCs w:val="24"/>
                                <w:cs/>
                                <w:lang w:bidi="bn-IN"/>
                              </w:rPr>
                              <w:t>চিহ্নিত</w:t>
                            </w:r>
                            <w:r>
                              <w:rPr>
                                <w:rFonts w:cs="Arial"/>
                                <w:color w:val="000000" w:themeColor="text1"/>
                                <w:szCs w:val="24"/>
                                <w:cs/>
                                <w:lang w:bidi="bn-IN"/>
                              </w:rPr>
                              <w:t xml:space="preserve"> </w:t>
                            </w:r>
                            <w:r w:rsidRPr="003175B3">
                              <w:rPr>
                                <w:rFonts w:cs="Nirmala UI"/>
                                <w:color w:val="000000" w:themeColor="text1"/>
                                <w:szCs w:val="24"/>
                                <w:cs/>
                                <w:lang w:bidi="bn-IN"/>
                              </w:rPr>
                              <w:t>করেছেন</w:t>
                            </w:r>
                            <w:r>
                              <w:rPr>
                                <w:rFonts w:cs="Mangal"/>
                                <w:color w:val="000000" w:themeColor="text1"/>
                                <w:szCs w:val="24"/>
                                <w:cs/>
                                <w:lang w:bidi="hi-IN"/>
                              </w:rPr>
                              <w:t>।</w:t>
                            </w:r>
                            <w:r>
                              <w:rPr>
                                <w:rFonts w:cs="Arial"/>
                                <w:color w:val="000000" w:themeColor="text1"/>
                                <w:szCs w:val="24"/>
                                <w:cs/>
                                <w:lang w:bidi="bn-IN"/>
                              </w:rPr>
                              <w:t xml:space="preserve"> </w:t>
                            </w:r>
                          </w:p>
                          <w:p w14:paraId="378CD5C4" w14:textId="54CE12C8" w:rsidR="00C515A5" w:rsidRDefault="00C515A5" w:rsidP="00D630B3">
                            <w:pPr>
                              <w:rPr>
                                <w:rFonts w:cs="Arial"/>
                                <w:szCs w:val="24"/>
                                <w:cs/>
                                <w:lang w:bidi="bn-IN"/>
                              </w:rPr>
                            </w:pPr>
                            <w:r w:rsidRPr="003175B3">
                              <w:rPr>
                                <w:rFonts w:cs="Nirmala UI"/>
                                <w:color w:val="000000" w:themeColor="text1"/>
                                <w:szCs w:val="24"/>
                                <w:cs/>
                                <w:lang w:bidi="bn-IN"/>
                              </w:rPr>
                              <w:t>আপনি</w:t>
                            </w:r>
                            <w:r>
                              <w:rPr>
                                <w:rFonts w:cs="Arial"/>
                                <w:color w:val="000000" w:themeColor="text1"/>
                                <w:szCs w:val="24"/>
                                <w:cs/>
                                <w:lang w:bidi="bn-IN"/>
                              </w:rPr>
                              <w:t xml:space="preserve"> </w:t>
                            </w:r>
                            <w:r w:rsidRPr="003175B3">
                              <w:rPr>
                                <w:rFonts w:cs="Nirmala UI"/>
                                <w:color w:val="000000" w:themeColor="text1"/>
                                <w:szCs w:val="24"/>
                                <w:cs/>
                                <w:lang w:bidi="bn-IN"/>
                              </w:rPr>
                              <w:t>কি</w:t>
                            </w:r>
                            <w:r>
                              <w:rPr>
                                <w:rFonts w:cs="Arial"/>
                                <w:color w:val="000000" w:themeColor="text1"/>
                                <w:szCs w:val="24"/>
                                <w:cs/>
                                <w:lang w:bidi="bn-IN"/>
                              </w:rPr>
                              <w:t xml:space="preserve"> </w:t>
                            </w:r>
                            <w:r w:rsidRPr="003175B3">
                              <w:rPr>
                                <w:rFonts w:cs="Nirmala UI"/>
                                <w:color w:val="000000" w:themeColor="text1"/>
                                <w:szCs w:val="24"/>
                                <w:cs/>
                                <w:lang w:bidi="bn-IN"/>
                              </w:rPr>
                              <w:t>অ্যান্টিবায়োটিক</w:t>
                            </w:r>
                            <w:r>
                              <w:rPr>
                                <w:rFonts w:cs="Arial"/>
                                <w:color w:val="000000" w:themeColor="text1"/>
                                <w:szCs w:val="24"/>
                                <w:cs/>
                                <w:lang w:bidi="bn-IN"/>
                              </w:rPr>
                              <w:t xml:space="preserve"> </w:t>
                            </w:r>
                            <w:r w:rsidRPr="003175B3">
                              <w:rPr>
                                <w:rFonts w:cs="Nirmala UI"/>
                                <w:color w:val="000000" w:themeColor="text1"/>
                                <w:szCs w:val="24"/>
                                <w:cs/>
                                <w:lang w:bidi="bn-IN"/>
                              </w:rPr>
                              <w:t>সংবেদনশীলতা</w:t>
                            </w:r>
                            <w:r>
                              <w:rPr>
                                <w:rFonts w:cs="Arial"/>
                                <w:color w:val="000000" w:themeColor="text1"/>
                                <w:szCs w:val="24"/>
                                <w:cs/>
                                <w:lang w:bidi="bn-IN"/>
                              </w:rPr>
                              <w:t xml:space="preserve"> </w:t>
                            </w:r>
                            <w:r w:rsidRPr="003175B3">
                              <w:rPr>
                                <w:rFonts w:cs="Nirmala UI"/>
                                <w:color w:val="000000" w:themeColor="text1"/>
                                <w:szCs w:val="24"/>
                                <w:cs/>
                                <w:lang w:bidi="bn-IN"/>
                              </w:rPr>
                              <w:t>পরীক্ষার</w:t>
                            </w:r>
                            <w:r>
                              <w:rPr>
                                <w:rFonts w:cs="Arial"/>
                                <w:color w:val="000000" w:themeColor="text1"/>
                                <w:szCs w:val="24"/>
                                <w:cs/>
                                <w:lang w:bidi="bn-IN"/>
                              </w:rPr>
                              <w:t xml:space="preserve"> </w:t>
                            </w:r>
                            <w:r w:rsidRPr="003175B3">
                              <w:rPr>
                                <w:rFonts w:cs="Nirmala UI"/>
                                <w:color w:val="000000" w:themeColor="text1"/>
                                <w:szCs w:val="24"/>
                                <w:cs/>
                                <w:lang w:bidi="bn-IN"/>
                              </w:rPr>
                              <w:t>পুনরাবৃত্তি</w:t>
                            </w:r>
                            <w:r>
                              <w:rPr>
                                <w:rFonts w:cs="Arial"/>
                                <w:color w:val="000000" w:themeColor="text1"/>
                                <w:szCs w:val="24"/>
                                <w:cs/>
                                <w:lang w:bidi="bn-IN"/>
                              </w:rPr>
                              <w:t xml:space="preserve"> </w:t>
                            </w:r>
                            <w:r w:rsidRPr="003175B3">
                              <w:rPr>
                                <w:rFonts w:cs="Nirmala UI"/>
                                <w:color w:val="000000" w:themeColor="text1"/>
                                <w:szCs w:val="24"/>
                                <w:cs/>
                                <w:lang w:bidi="bn-IN"/>
                              </w:rPr>
                              <w:t>করতে</w:t>
                            </w:r>
                            <w:r>
                              <w:rPr>
                                <w:rFonts w:cs="Arial"/>
                                <w:color w:val="000000" w:themeColor="text1"/>
                                <w:szCs w:val="24"/>
                                <w:cs/>
                                <w:lang w:bidi="bn-IN"/>
                              </w:rPr>
                              <w:t xml:space="preserve"> </w:t>
                            </w:r>
                            <w:r w:rsidRPr="003175B3">
                              <w:rPr>
                                <w:rFonts w:cs="Nirmala UI"/>
                                <w:color w:val="000000" w:themeColor="text1"/>
                                <w:szCs w:val="24"/>
                                <w:cs/>
                                <w:lang w:bidi="bn-IN"/>
                              </w:rPr>
                              <w:t>পারেন</w:t>
                            </w:r>
                            <w:r>
                              <w:rPr>
                                <w:rFonts w:cs="Arial"/>
                                <w:color w:val="000000" w:themeColor="text1"/>
                                <w:szCs w:val="24"/>
                                <w:cs/>
                                <w:lang w:bidi="bn-IN"/>
                              </w:rPr>
                              <w:t xml:space="preserve"> </w:t>
                            </w:r>
                            <w:r w:rsidRPr="003175B3">
                              <w:rPr>
                                <w:rFonts w:cs="Nirmala UI"/>
                                <w:color w:val="000000" w:themeColor="text1"/>
                                <w:szCs w:val="24"/>
                                <w:cs/>
                                <w:lang w:bidi="bn-IN"/>
                              </w:rPr>
                              <w:t>এবং</w:t>
                            </w:r>
                            <w:r>
                              <w:rPr>
                                <w:rFonts w:cs="Arial"/>
                                <w:color w:val="000000" w:themeColor="text1"/>
                                <w:szCs w:val="24"/>
                                <w:cs/>
                                <w:lang w:bidi="bn-IN"/>
                              </w:rPr>
                              <w:t xml:space="preserve"> </w:t>
                            </w:r>
                            <w:r w:rsidRPr="003175B3">
                              <w:rPr>
                                <w:rFonts w:cs="Nirmala UI"/>
                                <w:color w:val="000000" w:themeColor="text1"/>
                                <w:szCs w:val="24"/>
                                <w:cs/>
                                <w:lang w:bidi="bn-IN"/>
                              </w:rPr>
                              <w:t>ফলাফলের</w:t>
                            </w:r>
                            <w:r>
                              <w:rPr>
                                <w:rFonts w:cs="Arial"/>
                                <w:color w:val="000000" w:themeColor="text1"/>
                                <w:szCs w:val="24"/>
                                <w:cs/>
                                <w:lang w:bidi="bn-IN"/>
                              </w:rPr>
                              <w:t xml:space="preserve"> </w:t>
                            </w:r>
                            <w:r w:rsidRPr="003175B3">
                              <w:rPr>
                                <w:rFonts w:cs="Nirmala UI"/>
                                <w:color w:val="000000" w:themeColor="text1"/>
                                <w:szCs w:val="24"/>
                                <w:cs/>
                                <w:lang w:bidi="bn-IN"/>
                              </w:rPr>
                              <w:t>সাথে</w:t>
                            </w:r>
                            <w:r>
                              <w:rPr>
                                <w:rFonts w:cs="Arial"/>
                                <w:color w:val="000000" w:themeColor="text1"/>
                                <w:szCs w:val="24"/>
                                <w:cs/>
                                <w:lang w:bidi="bn-IN"/>
                              </w:rPr>
                              <w:t xml:space="preserve"> </w:t>
                            </w:r>
                            <w:r w:rsidRPr="003175B3">
                              <w:rPr>
                                <w:rFonts w:cs="Nirmala UI"/>
                                <w:color w:val="000000" w:themeColor="text1"/>
                                <w:szCs w:val="24"/>
                                <w:cs/>
                                <w:lang w:bidi="bn-IN"/>
                              </w:rPr>
                              <w:t>রোগীকে</w:t>
                            </w:r>
                            <w:r>
                              <w:rPr>
                                <w:rFonts w:cs="Arial"/>
                                <w:color w:val="000000" w:themeColor="text1"/>
                                <w:szCs w:val="24"/>
                                <w:cs/>
                                <w:lang w:bidi="bn-IN"/>
                              </w:rPr>
                              <w:t xml:space="preserve"> </w:t>
                            </w:r>
                            <w:r w:rsidRPr="003175B3">
                              <w:rPr>
                                <w:rFonts w:cs="Nirmala UI"/>
                                <w:color w:val="000000" w:themeColor="text1"/>
                                <w:szCs w:val="24"/>
                                <w:cs/>
                                <w:lang w:bidi="bn-IN"/>
                              </w:rPr>
                              <w:t>মেলাতে</w:t>
                            </w:r>
                            <w:r>
                              <w:rPr>
                                <w:rFonts w:cs="Arial"/>
                                <w:color w:val="000000" w:themeColor="text1"/>
                                <w:szCs w:val="24"/>
                                <w:cs/>
                                <w:lang w:bidi="bn-IN"/>
                              </w:rPr>
                              <w:t xml:space="preserve"> </w:t>
                            </w:r>
                            <w:r w:rsidRPr="003175B3">
                              <w:rPr>
                                <w:rFonts w:cs="Nirmala UI"/>
                                <w:color w:val="000000" w:themeColor="text1"/>
                                <w:szCs w:val="24"/>
                                <w:cs/>
                                <w:lang w:bidi="bn-IN"/>
                              </w:rPr>
                              <w:t>পারেন</w:t>
                            </w:r>
                            <w:r>
                              <w:rPr>
                                <w:rFonts w:cs="Arial"/>
                                <w:color w:val="000000" w:themeColor="text1"/>
                                <w:szCs w:val="24"/>
                                <w:cs/>
                                <w:lang w:bidi="bn-IN"/>
                              </w:rPr>
                              <w:t>?</w:t>
                            </w:r>
                          </w:p>
                        </w:txbxContent>
                      </wps:txbx>
                      <wps:bodyPr wrap="square" rtlCol="0">
                        <a:noAutofit/>
                      </wps:bodyPr>
                    </wps:wsp>
                  </a:graphicData>
                </a:graphic>
              </wp:inline>
            </w:drawing>
          </mc:Choice>
          <mc:Fallback>
            <w:pict>
              <v:shape w14:anchorId="50E7FF07" id="_x0000_s1859" type="#_x0000_t202" style="width:457.7pt;height:9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" filled="f" stroked="f">
                <v:textbox>
                  <w:txbxContent>
                    <w:p w14:paraId="0F367756" w14:textId="77777777" w:rsidR="00C515A5" w:rsidRDefault="00C515A5" w:rsidP="00D630B3">
                      <w:pPr>
                        <w:rPr>
                          <w:rFonts w:cs="Arial"/>
                          <w:szCs w:val="24"/>
                          <w:cs/>
                          <w:lang w:bidi="bn-IN"/>
                        </w:rPr>
                      </w:pPr>
                      <w:r w:rsidRPr="003175B3">
                        <w:rPr>
                          <w:rFonts w:cs="Nirmala UI"/>
                          <w:color w:val="000000" w:themeColor="text1"/>
                          <w:szCs w:val="24"/>
                          <w:cs/>
                          <w:lang w:bidi="bn-IN"/>
                        </w:rPr>
                        <w:t>তিনি</w:t>
                      </w:r>
                      <w:r>
                        <w:rPr>
                          <w:rFonts w:cs="Arial"/>
                          <w:color w:val="000000" w:themeColor="text1"/>
                          <w:szCs w:val="24"/>
                          <w:cs/>
                          <w:lang w:bidi="bn-IN"/>
                        </w:rPr>
                        <w:t xml:space="preserve"> </w:t>
                      </w:r>
                      <w:r w:rsidRPr="003175B3">
                        <w:rPr>
                          <w:rFonts w:cs="Nirmala UI"/>
                          <w:color w:val="000000" w:themeColor="text1"/>
                          <w:szCs w:val="24"/>
                          <w:cs/>
                          <w:lang w:bidi="bn-IN"/>
                        </w:rPr>
                        <w:t>আগার</w:t>
                      </w:r>
                      <w:r>
                        <w:rPr>
                          <w:rFonts w:cs="Arial"/>
                          <w:color w:val="000000" w:themeColor="text1"/>
                          <w:szCs w:val="24"/>
                          <w:cs/>
                          <w:lang w:bidi="bn-IN"/>
                        </w:rPr>
                        <w:t xml:space="preserve"> </w:t>
                      </w:r>
                      <w:r w:rsidRPr="003175B3">
                        <w:rPr>
                          <w:rFonts w:cs="Nirmala UI"/>
                          <w:color w:val="000000" w:themeColor="text1"/>
                          <w:szCs w:val="24"/>
                          <w:cs/>
                          <w:lang w:bidi="bn-IN"/>
                        </w:rPr>
                        <w:t>প্লেটে</w:t>
                      </w:r>
                      <w:r>
                        <w:rPr>
                          <w:rFonts w:cs="Arial"/>
                          <w:color w:val="000000" w:themeColor="text1"/>
                          <w:szCs w:val="24"/>
                          <w:cs/>
                          <w:lang w:bidi="bn-IN"/>
                        </w:rPr>
                        <w:t xml:space="preserve"> </w:t>
                      </w:r>
                      <w:r w:rsidRPr="003175B3">
                        <w:rPr>
                          <w:rFonts w:cs="Nirmala UI"/>
                          <w:color w:val="000000" w:themeColor="text1"/>
                          <w:szCs w:val="24"/>
                          <w:cs/>
                          <w:lang w:bidi="bn-IN"/>
                        </w:rPr>
                        <w:t>প্রতিটি</w:t>
                      </w:r>
                      <w:r>
                        <w:rPr>
                          <w:rFonts w:cs="Arial"/>
                          <w:color w:val="000000" w:themeColor="text1"/>
                          <w:szCs w:val="24"/>
                          <w:cs/>
                          <w:lang w:bidi="bn-IN"/>
                        </w:rPr>
                        <w:t xml:space="preserve"> </w:t>
                      </w:r>
                      <w:r w:rsidRPr="003175B3">
                        <w:rPr>
                          <w:rFonts w:cs="Nirmala UI"/>
                          <w:color w:val="000000" w:themeColor="text1"/>
                          <w:szCs w:val="24"/>
                          <w:cs/>
                          <w:lang w:bidi="bn-IN"/>
                        </w:rPr>
                        <w:t>রোগী</w:t>
                      </w:r>
                      <w:r>
                        <w:rPr>
                          <w:rFonts w:cs="Arial"/>
                          <w:color w:val="000000" w:themeColor="text1"/>
                          <w:szCs w:val="24"/>
                          <w:cs/>
                          <w:lang w:bidi="bn-IN"/>
                        </w:rPr>
                        <w:t xml:space="preserve"> </w:t>
                      </w:r>
                      <w:r w:rsidRPr="003175B3">
                        <w:rPr>
                          <w:rFonts w:cs="Nirmala UI"/>
                          <w:color w:val="000000" w:themeColor="text1"/>
                          <w:szCs w:val="24"/>
                          <w:cs/>
                          <w:lang w:bidi="bn-IN"/>
                        </w:rPr>
                        <w:t>থেকে</w:t>
                      </w:r>
                      <w:r>
                        <w:rPr>
                          <w:rFonts w:cs="Arial"/>
                          <w:color w:val="000000" w:themeColor="text1"/>
                          <w:szCs w:val="24"/>
                          <w:cs/>
                          <w:lang w:bidi="bn-IN"/>
                        </w:rPr>
                        <w:t xml:space="preserve"> </w:t>
                      </w:r>
                      <w:r w:rsidRPr="003175B3">
                        <w:rPr>
                          <w:rFonts w:cs="Nirmala UI"/>
                          <w:color w:val="000000" w:themeColor="text1"/>
                          <w:szCs w:val="24"/>
                          <w:cs/>
                          <w:lang w:bidi="bn-IN"/>
                        </w:rPr>
                        <w:t>আলাদা</w:t>
                      </w:r>
                      <w:r>
                        <w:rPr>
                          <w:rFonts w:cs="Arial"/>
                          <w:color w:val="000000" w:themeColor="text1"/>
                          <w:szCs w:val="24"/>
                          <w:cs/>
                          <w:lang w:bidi="bn-IN"/>
                        </w:rPr>
                        <w:t xml:space="preserve"> </w:t>
                      </w:r>
                      <w:r w:rsidRPr="003175B3">
                        <w:rPr>
                          <w:rFonts w:cs="Nirmala UI"/>
                          <w:color w:val="000000" w:themeColor="text1"/>
                          <w:szCs w:val="24"/>
                          <w:cs/>
                          <w:lang w:bidi="bn-IN"/>
                        </w:rPr>
                        <w:t>করে</w:t>
                      </w:r>
                      <w:r>
                        <w:rPr>
                          <w:rFonts w:cs="Arial"/>
                          <w:color w:val="000000" w:themeColor="text1"/>
                          <w:szCs w:val="24"/>
                          <w:cs/>
                          <w:lang w:bidi="bn-IN"/>
                        </w:rPr>
                        <w:t xml:space="preserve"> </w:t>
                      </w:r>
                      <w:r w:rsidRPr="003175B3">
                        <w:rPr>
                          <w:rFonts w:cs="Nirmala UI"/>
                          <w:color w:val="000000" w:themeColor="text1"/>
                          <w:szCs w:val="24"/>
                          <w:cs/>
                          <w:lang w:bidi="bn-IN"/>
                        </w:rPr>
                        <w:t>সংক্রামক</w:t>
                      </w:r>
                      <w:r>
                        <w:rPr>
                          <w:rFonts w:cs="Arial"/>
                          <w:color w:val="000000" w:themeColor="text1"/>
                          <w:szCs w:val="24"/>
                          <w:cs/>
                          <w:lang w:bidi="bn-IN"/>
                        </w:rPr>
                        <w:t xml:space="preserve"> </w:t>
                      </w:r>
                      <w:r w:rsidRPr="003175B3">
                        <w:rPr>
                          <w:rFonts w:cs="Nirmala UI"/>
                          <w:color w:val="000000" w:themeColor="text1"/>
                          <w:szCs w:val="24"/>
                          <w:cs/>
                          <w:lang w:bidi="bn-IN"/>
                        </w:rPr>
                        <w:t>জীবের</w:t>
                      </w:r>
                      <w:r>
                        <w:rPr>
                          <w:rFonts w:cs="Arial"/>
                          <w:color w:val="000000" w:themeColor="text1"/>
                          <w:szCs w:val="24"/>
                          <w:cs/>
                          <w:lang w:bidi="bn-IN"/>
                        </w:rPr>
                        <w:t xml:space="preserve"> </w:t>
                      </w:r>
                      <w:r w:rsidRPr="003175B3">
                        <w:rPr>
                          <w:rFonts w:cs="Nirmala UI"/>
                          <w:color w:val="000000" w:themeColor="text1"/>
                          <w:szCs w:val="24"/>
                          <w:cs/>
                          <w:lang w:bidi="bn-IN"/>
                        </w:rPr>
                        <w:t>কালচার</w:t>
                      </w:r>
                      <w:r>
                        <w:rPr>
                          <w:rFonts w:cs="Arial"/>
                          <w:color w:val="000000" w:themeColor="text1"/>
                          <w:szCs w:val="24"/>
                          <w:cs/>
                          <w:lang w:bidi="bn-IN"/>
                        </w:rPr>
                        <w:t xml:space="preserve"> </w:t>
                      </w:r>
                      <w:r w:rsidRPr="003175B3">
                        <w:rPr>
                          <w:rFonts w:cs="Nirmala UI"/>
                          <w:color w:val="000000" w:themeColor="text1"/>
                          <w:szCs w:val="24"/>
                          <w:cs/>
                          <w:lang w:bidi="bn-IN"/>
                        </w:rPr>
                        <w:t>করেছেন</w:t>
                      </w:r>
                      <w:r>
                        <w:rPr>
                          <w:rFonts w:cs="Arial"/>
                          <w:color w:val="000000" w:themeColor="text1"/>
                          <w:szCs w:val="24"/>
                          <w:cs/>
                          <w:lang w:bidi="bn-IN"/>
                        </w:rPr>
                        <w:t xml:space="preserve"> </w:t>
                      </w:r>
                      <w:r w:rsidRPr="003175B3">
                        <w:rPr>
                          <w:rFonts w:cs="Nirmala UI"/>
                          <w:color w:val="000000" w:themeColor="text1"/>
                          <w:szCs w:val="24"/>
                          <w:cs/>
                          <w:lang w:bidi="bn-IN"/>
                        </w:rPr>
                        <w:t>এবং</w:t>
                      </w:r>
                      <w:r>
                        <w:rPr>
                          <w:rFonts w:cs="Arial"/>
                          <w:color w:val="000000" w:themeColor="text1"/>
                          <w:szCs w:val="24"/>
                          <w:cs/>
                          <w:lang w:bidi="bn-IN"/>
                        </w:rPr>
                        <w:t xml:space="preserve"> </w:t>
                      </w:r>
                      <w:r w:rsidRPr="003175B3">
                        <w:rPr>
                          <w:rFonts w:cs="Nirmala UI"/>
                          <w:color w:val="000000" w:themeColor="text1"/>
                          <w:szCs w:val="24"/>
                          <w:cs/>
                          <w:lang w:bidi="bn-IN"/>
                        </w:rPr>
                        <w:t>রোগনির্ণয়</w:t>
                      </w:r>
                      <w:r>
                        <w:rPr>
                          <w:rFonts w:cs="Arial"/>
                          <w:color w:val="000000" w:themeColor="text1"/>
                          <w:szCs w:val="24"/>
                          <w:cs/>
                          <w:lang w:bidi="bn-IN"/>
                        </w:rPr>
                        <w:t xml:space="preserve"> </w:t>
                      </w:r>
                      <w:r w:rsidRPr="003175B3">
                        <w:rPr>
                          <w:rFonts w:cs="Nirmala UI"/>
                          <w:color w:val="000000" w:themeColor="text1"/>
                          <w:szCs w:val="24"/>
                          <w:cs/>
                          <w:lang w:bidi="bn-IN"/>
                        </w:rPr>
                        <w:t>চিহ্নিত</w:t>
                      </w:r>
                      <w:r>
                        <w:rPr>
                          <w:rFonts w:cs="Arial"/>
                          <w:color w:val="000000" w:themeColor="text1"/>
                          <w:szCs w:val="24"/>
                          <w:cs/>
                          <w:lang w:bidi="bn-IN"/>
                        </w:rPr>
                        <w:t xml:space="preserve"> </w:t>
                      </w:r>
                      <w:r w:rsidRPr="003175B3">
                        <w:rPr>
                          <w:rFonts w:cs="Nirmala UI"/>
                          <w:color w:val="000000" w:themeColor="text1"/>
                          <w:szCs w:val="24"/>
                          <w:cs/>
                          <w:lang w:bidi="bn-IN"/>
                        </w:rPr>
                        <w:t>করেছেন</w:t>
                      </w:r>
                      <w:r>
                        <w:rPr>
                          <w:rFonts w:cs="Mangal"/>
                          <w:color w:val="000000" w:themeColor="text1"/>
                          <w:szCs w:val="24"/>
                          <w:cs/>
                          <w:lang w:bidi="hi-IN"/>
                        </w:rPr>
                        <w:t>।</w:t>
                      </w:r>
                      <w:r>
                        <w:rPr>
                          <w:rFonts w:cs="Arial"/>
                          <w:color w:val="000000" w:themeColor="text1"/>
                          <w:szCs w:val="24"/>
                          <w:cs/>
                          <w:lang w:bidi="bn-IN"/>
                        </w:rPr>
                        <w:t xml:space="preserve"> </w:t>
                      </w:r>
                    </w:p>
                    <w:p w14:paraId="378CD5C4" w14:textId="54CE12C8" w:rsidR="00C515A5" w:rsidRDefault="00C515A5" w:rsidP="00D630B3">
                      <w:pPr>
                        <w:rPr>
                          <w:rFonts w:cs="Arial"/>
                          <w:szCs w:val="24"/>
                          <w:cs/>
                          <w:lang w:bidi="bn-IN"/>
                        </w:rPr>
                      </w:pPr>
                      <w:r w:rsidRPr="003175B3">
                        <w:rPr>
                          <w:rFonts w:cs="Nirmala UI"/>
                          <w:color w:val="000000" w:themeColor="text1"/>
                          <w:szCs w:val="24"/>
                          <w:cs/>
                          <w:lang w:bidi="bn-IN"/>
                        </w:rPr>
                        <w:t>আপনি</w:t>
                      </w:r>
                      <w:r>
                        <w:rPr>
                          <w:rFonts w:cs="Arial"/>
                          <w:color w:val="000000" w:themeColor="text1"/>
                          <w:szCs w:val="24"/>
                          <w:cs/>
                          <w:lang w:bidi="bn-IN"/>
                        </w:rPr>
                        <w:t xml:space="preserve"> </w:t>
                      </w:r>
                      <w:r w:rsidRPr="003175B3">
                        <w:rPr>
                          <w:rFonts w:cs="Nirmala UI"/>
                          <w:color w:val="000000" w:themeColor="text1"/>
                          <w:szCs w:val="24"/>
                          <w:cs/>
                          <w:lang w:bidi="bn-IN"/>
                        </w:rPr>
                        <w:t>কি</w:t>
                      </w:r>
                      <w:r>
                        <w:rPr>
                          <w:rFonts w:cs="Arial"/>
                          <w:color w:val="000000" w:themeColor="text1"/>
                          <w:szCs w:val="24"/>
                          <w:cs/>
                          <w:lang w:bidi="bn-IN"/>
                        </w:rPr>
                        <w:t xml:space="preserve"> </w:t>
                      </w:r>
                      <w:r w:rsidRPr="003175B3">
                        <w:rPr>
                          <w:rFonts w:cs="Nirmala UI"/>
                          <w:color w:val="000000" w:themeColor="text1"/>
                          <w:szCs w:val="24"/>
                          <w:cs/>
                          <w:lang w:bidi="bn-IN"/>
                        </w:rPr>
                        <w:t>অ্যান্টিবায়োটিক</w:t>
                      </w:r>
                      <w:r>
                        <w:rPr>
                          <w:rFonts w:cs="Arial"/>
                          <w:color w:val="000000" w:themeColor="text1"/>
                          <w:szCs w:val="24"/>
                          <w:cs/>
                          <w:lang w:bidi="bn-IN"/>
                        </w:rPr>
                        <w:t xml:space="preserve"> </w:t>
                      </w:r>
                      <w:r w:rsidRPr="003175B3">
                        <w:rPr>
                          <w:rFonts w:cs="Nirmala UI"/>
                          <w:color w:val="000000" w:themeColor="text1"/>
                          <w:szCs w:val="24"/>
                          <w:cs/>
                          <w:lang w:bidi="bn-IN"/>
                        </w:rPr>
                        <w:t>সংবেদনশীলতা</w:t>
                      </w:r>
                      <w:r>
                        <w:rPr>
                          <w:rFonts w:cs="Arial"/>
                          <w:color w:val="000000" w:themeColor="text1"/>
                          <w:szCs w:val="24"/>
                          <w:cs/>
                          <w:lang w:bidi="bn-IN"/>
                        </w:rPr>
                        <w:t xml:space="preserve"> </w:t>
                      </w:r>
                      <w:r w:rsidRPr="003175B3">
                        <w:rPr>
                          <w:rFonts w:cs="Nirmala UI"/>
                          <w:color w:val="000000" w:themeColor="text1"/>
                          <w:szCs w:val="24"/>
                          <w:cs/>
                          <w:lang w:bidi="bn-IN"/>
                        </w:rPr>
                        <w:t>পরীক্ষার</w:t>
                      </w:r>
                      <w:r>
                        <w:rPr>
                          <w:rFonts w:cs="Arial"/>
                          <w:color w:val="000000" w:themeColor="text1"/>
                          <w:szCs w:val="24"/>
                          <w:cs/>
                          <w:lang w:bidi="bn-IN"/>
                        </w:rPr>
                        <w:t xml:space="preserve"> </w:t>
                      </w:r>
                      <w:r w:rsidRPr="003175B3">
                        <w:rPr>
                          <w:rFonts w:cs="Nirmala UI"/>
                          <w:color w:val="000000" w:themeColor="text1"/>
                          <w:szCs w:val="24"/>
                          <w:cs/>
                          <w:lang w:bidi="bn-IN"/>
                        </w:rPr>
                        <w:t>পুনরাবৃত্তি</w:t>
                      </w:r>
                      <w:r>
                        <w:rPr>
                          <w:rFonts w:cs="Arial"/>
                          <w:color w:val="000000" w:themeColor="text1"/>
                          <w:szCs w:val="24"/>
                          <w:cs/>
                          <w:lang w:bidi="bn-IN"/>
                        </w:rPr>
                        <w:t xml:space="preserve"> </w:t>
                      </w:r>
                      <w:r w:rsidRPr="003175B3">
                        <w:rPr>
                          <w:rFonts w:cs="Nirmala UI"/>
                          <w:color w:val="000000" w:themeColor="text1"/>
                          <w:szCs w:val="24"/>
                          <w:cs/>
                          <w:lang w:bidi="bn-IN"/>
                        </w:rPr>
                        <w:t>করতে</w:t>
                      </w:r>
                      <w:r>
                        <w:rPr>
                          <w:rFonts w:cs="Arial"/>
                          <w:color w:val="000000" w:themeColor="text1"/>
                          <w:szCs w:val="24"/>
                          <w:cs/>
                          <w:lang w:bidi="bn-IN"/>
                        </w:rPr>
                        <w:t xml:space="preserve"> </w:t>
                      </w:r>
                      <w:r w:rsidRPr="003175B3">
                        <w:rPr>
                          <w:rFonts w:cs="Nirmala UI"/>
                          <w:color w:val="000000" w:themeColor="text1"/>
                          <w:szCs w:val="24"/>
                          <w:cs/>
                          <w:lang w:bidi="bn-IN"/>
                        </w:rPr>
                        <w:t>পারেন</w:t>
                      </w:r>
                      <w:r>
                        <w:rPr>
                          <w:rFonts w:cs="Arial"/>
                          <w:color w:val="000000" w:themeColor="text1"/>
                          <w:szCs w:val="24"/>
                          <w:cs/>
                          <w:lang w:bidi="bn-IN"/>
                        </w:rPr>
                        <w:t xml:space="preserve"> </w:t>
                      </w:r>
                      <w:r w:rsidRPr="003175B3">
                        <w:rPr>
                          <w:rFonts w:cs="Nirmala UI"/>
                          <w:color w:val="000000" w:themeColor="text1"/>
                          <w:szCs w:val="24"/>
                          <w:cs/>
                          <w:lang w:bidi="bn-IN"/>
                        </w:rPr>
                        <w:t>এবং</w:t>
                      </w:r>
                      <w:r>
                        <w:rPr>
                          <w:rFonts w:cs="Arial"/>
                          <w:color w:val="000000" w:themeColor="text1"/>
                          <w:szCs w:val="24"/>
                          <w:cs/>
                          <w:lang w:bidi="bn-IN"/>
                        </w:rPr>
                        <w:t xml:space="preserve"> </w:t>
                      </w:r>
                      <w:r w:rsidRPr="003175B3">
                        <w:rPr>
                          <w:rFonts w:cs="Nirmala UI"/>
                          <w:color w:val="000000" w:themeColor="text1"/>
                          <w:szCs w:val="24"/>
                          <w:cs/>
                          <w:lang w:bidi="bn-IN"/>
                        </w:rPr>
                        <w:t>ফলাফলের</w:t>
                      </w:r>
                      <w:r>
                        <w:rPr>
                          <w:rFonts w:cs="Arial"/>
                          <w:color w:val="000000" w:themeColor="text1"/>
                          <w:szCs w:val="24"/>
                          <w:cs/>
                          <w:lang w:bidi="bn-IN"/>
                        </w:rPr>
                        <w:t xml:space="preserve"> </w:t>
                      </w:r>
                      <w:r w:rsidRPr="003175B3">
                        <w:rPr>
                          <w:rFonts w:cs="Nirmala UI"/>
                          <w:color w:val="000000" w:themeColor="text1"/>
                          <w:szCs w:val="24"/>
                          <w:cs/>
                          <w:lang w:bidi="bn-IN"/>
                        </w:rPr>
                        <w:t>সাথে</w:t>
                      </w:r>
                      <w:r>
                        <w:rPr>
                          <w:rFonts w:cs="Arial"/>
                          <w:color w:val="000000" w:themeColor="text1"/>
                          <w:szCs w:val="24"/>
                          <w:cs/>
                          <w:lang w:bidi="bn-IN"/>
                        </w:rPr>
                        <w:t xml:space="preserve"> </w:t>
                      </w:r>
                      <w:r w:rsidRPr="003175B3">
                        <w:rPr>
                          <w:rFonts w:cs="Nirmala UI"/>
                          <w:color w:val="000000" w:themeColor="text1"/>
                          <w:szCs w:val="24"/>
                          <w:cs/>
                          <w:lang w:bidi="bn-IN"/>
                        </w:rPr>
                        <w:t>রোগীকে</w:t>
                      </w:r>
                      <w:r>
                        <w:rPr>
                          <w:rFonts w:cs="Arial"/>
                          <w:color w:val="000000" w:themeColor="text1"/>
                          <w:szCs w:val="24"/>
                          <w:cs/>
                          <w:lang w:bidi="bn-IN"/>
                        </w:rPr>
                        <w:t xml:space="preserve"> </w:t>
                      </w:r>
                      <w:r w:rsidRPr="003175B3">
                        <w:rPr>
                          <w:rFonts w:cs="Nirmala UI"/>
                          <w:color w:val="000000" w:themeColor="text1"/>
                          <w:szCs w:val="24"/>
                          <w:cs/>
                          <w:lang w:bidi="bn-IN"/>
                        </w:rPr>
                        <w:t>মেলাতে</w:t>
                      </w:r>
                      <w:r>
                        <w:rPr>
                          <w:rFonts w:cs="Arial"/>
                          <w:color w:val="000000" w:themeColor="text1"/>
                          <w:szCs w:val="24"/>
                          <w:cs/>
                          <w:lang w:bidi="bn-IN"/>
                        </w:rPr>
                        <w:t xml:space="preserve"> </w:t>
                      </w:r>
                      <w:r w:rsidRPr="003175B3">
                        <w:rPr>
                          <w:rFonts w:cs="Nirmala UI"/>
                          <w:color w:val="000000" w:themeColor="text1"/>
                          <w:szCs w:val="24"/>
                          <w:cs/>
                          <w:lang w:bidi="bn-IN"/>
                        </w:rPr>
                        <w:t>পারেন</w:t>
                      </w:r>
                      <w:r>
                        <w:rPr>
                          <w:rFonts w:cs="Arial"/>
                          <w:color w:val="000000" w:themeColor="text1"/>
                          <w:szCs w:val="24"/>
                          <w:cs/>
                          <w:lang w:bidi="bn-IN"/>
                        </w:rPr>
                        <w:t>?</w:t>
                      </w:r>
                    </w:p>
                  </w:txbxContent>
                </v:textbox>
                <w10:anchorlock/>
              </v:shape>
            </w:pict>
          </mc:Fallback>
        </mc:AlternateContent>
      </w:r>
      <w:bookmarkEnd w:id="55"/>
      <w:r w:rsidRPr="00870893">
        <w:rPr>
          <w:rFonts w:ascii="Nirmala UI" w:hAnsi="Nirmala UI" w:cs="Nirmala UI"/>
          <w:szCs w:val="24"/>
          <w:cs/>
          <w:lang w:bidi="bn-IN"/>
        </w:rPr>
        <w:br w:type="page"/>
      </w:r>
    </w:p>
    <w:p w14:paraId="76AFA72E" w14:textId="75A636D5" w:rsidR="00DD17D3" w:rsidRPr="00870893" w:rsidRDefault="009517B7" w:rsidP="0028642B">
      <w:pPr>
        <w:pStyle w:val="ListParagraph"/>
        <w:ind w:left="-180"/>
        <w:rPr>
          <w:rFonts w:ascii="Nirmala UI" w:hAnsi="Nirmala UI" w:cs="Nirmala UI"/>
          <w:szCs w:val="24"/>
          <w:cs/>
          <w:lang w:bidi="bn-IN"/>
        </w:rPr>
      </w:pPr>
      <w:bookmarkStart w:id="57" w:name="_Hlk112406080"/>
      <w:r w:rsidRPr="00870893">
        <w:rPr>
          <w:rFonts w:ascii="Nirmala UI" w:hAnsi="Nirmala UI" w:cs="Nirmala UI"/>
          <w:noProof/>
          <w:lang w:val="en-US"/>
        </w:rPr>
        <w:lastRenderedPageBreak/>
        <mc:AlternateContent>
          <mc:Choice Requires="wps">
            <w:drawing>
              <wp:anchor distT="0" distB="0" distL="114300" distR="114300" simplePos="0" relativeHeight="252402688" behindDoc="0" locked="0" layoutInCell="1" allowOverlap="1" wp14:anchorId="689657D1" wp14:editId="234CF963">
                <wp:simplePos x="0" y="0"/>
                <wp:positionH relativeFrom="column">
                  <wp:posOffset>-419100</wp:posOffset>
                </wp:positionH>
                <wp:positionV relativeFrom="paragraph">
                  <wp:posOffset>327660</wp:posOffset>
                </wp:positionV>
                <wp:extent cx="6543675" cy="8677275"/>
                <wp:effectExtent l="38100" t="38100" r="47625" b="47625"/>
                <wp:wrapNone/>
                <wp:docPr id="3080" name="Rectangle: Rounded Corners 3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3675" cy="86772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0D177B6" id="Rectangle: Rounded Corners 3080" o:spid="_x0000_s1026" alt="&quot;&quot;" style="position:absolute;margin-left:-33pt;margin-top:25.8pt;width:515.25pt;height:683.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" filled="f" strokecolor="#732281" strokeweight="6pt">
                <v:stroke joinstyle="bevel" endcap="square"/>
              </v:roundrect>
            </w:pict>
          </mc:Fallback>
        </mc:AlternateContent>
      </w:r>
      <w:r w:rsidRPr="00870893">
        <w:rPr>
          <w:rFonts w:ascii="Nirmala UI" w:hAnsi="Nirmala UI" w:cs="Nirmala UI"/>
          <w:noProof/>
          <w:lang w:val="en-US"/>
        </w:rPr>
        <w:drawing>
          <wp:anchor distT="0" distB="0" distL="114300" distR="114300" simplePos="0" relativeHeight="252404736" behindDoc="0" locked="0" layoutInCell="1" allowOverlap="1" wp14:anchorId="0F15ED93" wp14:editId="5B080FF9">
            <wp:simplePos x="0" y="0"/>
            <wp:positionH relativeFrom="column">
              <wp:posOffset>5857875</wp:posOffset>
            </wp:positionH>
            <wp:positionV relativeFrom="paragraph">
              <wp:posOffset>5715</wp:posOffset>
            </wp:positionV>
            <wp:extent cx="567055" cy="586740"/>
            <wp:effectExtent l="0" t="0" r="4445" b="3810"/>
            <wp:wrapNone/>
            <wp:docPr id="3082" name="Picture 3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a:extLst>
                        <a:ext uri="{C183D7F6-B498-43B3-948B-1728B52AA6E4}">
                          <adec:decorative xmlns:adec="http://schemas.microsoft.com/office/drawing/2017/decorative" val="1"/>
                        </a:ext>
                      </a:extLst>
                    </pic:cNvPr>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0" y="0"/>
                      <a:ext cx="567055" cy="586740"/>
                    </a:xfrm>
                    <a:prstGeom prst="rect">
                      <a:avLst/>
                    </a:prstGeom>
                  </pic:spPr>
                </pic:pic>
              </a:graphicData>
            </a:graphic>
          </wp:anchor>
        </w:drawing>
      </w:r>
      <w:r w:rsidRPr="00870893">
        <w:rPr>
          <w:rFonts w:ascii="Nirmala UI" w:hAnsi="Nirmala UI" w:cs="Nirmala UI"/>
          <w:noProof/>
          <w:lang w:val="en-US"/>
        </w:rPr>
        <mc:AlternateContent>
          <mc:Choice Requires="wps">
            <w:drawing>
              <wp:anchor distT="0" distB="0" distL="114300" distR="114300" simplePos="0" relativeHeight="252403712" behindDoc="0" locked="0" layoutInCell="1" allowOverlap="1" wp14:anchorId="6268C1BE" wp14:editId="5F59A875">
                <wp:simplePos x="0" y="0"/>
                <wp:positionH relativeFrom="column">
                  <wp:posOffset>5828665</wp:posOffset>
                </wp:positionH>
                <wp:positionV relativeFrom="paragraph">
                  <wp:posOffset>-6350</wp:posOffset>
                </wp:positionV>
                <wp:extent cx="637540" cy="603885"/>
                <wp:effectExtent l="19050" t="19050" r="10160" b="24765"/>
                <wp:wrapNone/>
                <wp:docPr id="3081" name="Oval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540" cy="6038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AC33401" id="Oval 3081" o:spid="_x0000_s1026" alt="&quot;&quot;" style="position:absolute;margin-left:458.95pt;margin-top:-.5pt;width:50.2pt;height:47.55pt;z-index:25240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" fillcolor="white [3212]" strokecolor="#732281" strokeweight="3pt">
                <v:stroke joinstyle="miter"/>
              </v:oval>
            </w:pict>
          </mc:Fallback>
        </mc:AlternateContent>
      </w:r>
      <w:r w:rsidRPr="00870893">
        <w:rPr>
          <w:rFonts w:ascii="Nirmala UI" w:hAnsi="Nirmala UI" w:cs="Nirmala UI"/>
          <w:noProof/>
          <w:lang w:val="en-US"/>
        </w:rPr>
        <mc:AlternateContent>
          <mc:Choice Requires="wps">
            <w:drawing>
              <wp:inline distT="0" distB="0" distL="0" distR="0" wp14:anchorId="6A916DA4" wp14:editId="7984C3D4">
                <wp:extent cx="5229225" cy="382555"/>
                <wp:effectExtent l="0" t="0" r="0" b="0"/>
                <wp:docPr id="3092" name="TextBox 29" descr="SW2 - Conclusions Worksheet&#10;"/>
                <wp:cNvGraphicFramePr/>
                <a:graphic xmlns:a="http://schemas.openxmlformats.org/drawingml/2006/main">
                  <a:graphicData uri="http://schemas.microsoft.com/office/word/2010/wordprocessingShape">
                    <wps:wsp>
                      <wps:cNvSpPr txBox="1"/>
                      <wps:spPr>
                        <a:xfrm>
                          <a:off x="0" y="0"/>
                          <a:ext cx="5229225" cy="382555"/>
                        </a:xfrm>
                        <a:prstGeom prst="rect">
                          <a:avLst/>
                        </a:prstGeom>
                        <a:noFill/>
                      </wps:spPr>
                      <wps:txbx>
                        <w:txbxContent>
                          <w:p w14:paraId="01453879"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w:t>
                            </w:r>
                            <w:r>
                              <w:rPr>
                                <w:rFonts w:cs="Arial Bold"/>
                                <w:bCs/>
                                <w:sz w:val="28"/>
                                <w:szCs w:val="28"/>
                                <w:cs/>
                                <w:lang w:bidi="bn-IN"/>
                              </w:rPr>
                              <w:t xml:space="preserve"> </w:t>
                            </w:r>
                            <w:r w:rsidRPr="003175B3">
                              <w:rPr>
                                <w:rFonts w:cs="Nirmala UI"/>
                                <w:bCs/>
                                <w:sz w:val="28"/>
                                <w:szCs w:val="28"/>
                                <w:cs/>
                                <w:lang w:bidi="bn-IN"/>
                              </w:rPr>
                              <w:t>উপসংহার</w:t>
                            </w:r>
                            <w:r>
                              <w:rPr>
                                <w:rFonts w:cs="Arial Bold"/>
                                <w:bCs/>
                                <w:sz w:val="28"/>
                                <w:szCs w:val="28"/>
                                <w:cs/>
                                <w:lang w:bidi="bn-IN"/>
                              </w:rPr>
                              <w:t xml:space="preserve"> </w:t>
                            </w:r>
                            <w:r w:rsidRPr="003175B3">
                              <w:rPr>
                                <w:rFonts w:cs="Nirmala UI"/>
                                <w:bCs/>
                                <w:sz w:val="28"/>
                                <w:szCs w:val="28"/>
                                <w:cs/>
                                <w:lang w:bidi="bn-IN"/>
                              </w:rPr>
                              <w:t>ওয়ার্কশীট</w:t>
                            </w:r>
                            <w:r>
                              <w:rPr>
                                <w:rFonts w:cs="Arial Bold"/>
                                <w:bCs/>
                                <w:sz w:val="28"/>
                                <w:szCs w:val="28"/>
                                <w:cs/>
                                <w:lang w:bidi="bn-IN"/>
                              </w:rPr>
                              <w:t xml:space="preserve"> - </w:t>
                            </w:r>
                            <w:r w:rsidRPr="003175B3">
                              <w:rPr>
                                <w:rFonts w:cs="Nirmala UI"/>
                                <w:bCs/>
                                <w:sz w:val="28"/>
                                <w:szCs w:val="28"/>
                                <w:cs/>
                                <w:lang w:bidi="bn-IN"/>
                              </w:rPr>
                              <w:t>বিভাগ</w:t>
                            </w:r>
                            <w:r>
                              <w:rPr>
                                <w:rFonts w:cs="Arial Bold"/>
                                <w:bCs/>
                                <w:sz w:val="28"/>
                                <w:szCs w:val="28"/>
                                <w:cs/>
                                <w:lang w:bidi="bn-IN"/>
                              </w:rPr>
                              <w:t xml:space="preserve"> B</w:t>
                            </w:r>
                          </w:p>
                        </w:txbxContent>
                      </wps:txbx>
                      <wps:bodyPr wrap="square" rtlCol="0">
                        <a:noAutofit/>
                      </wps:bodyPr>
                    </wps:wsp>
                  </a:graphicData>
                </a:graphic>
              </wp:inline>
            </w:drawing>
          </mc:Choice>
          <mc:Fallback>
            <w:pict>
              <v:shape w14:anchorId="6A916DA4" id="_x0000_s1860" type="#_x0000_t202" alt="SW2 - Conclusions Worksheet&#10;" style="width:411.7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" filled="f" stroked="f">
                <v:textbox>
                  <w:txbxContent>
                    <w:p w14:paraId="01453879"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SW1 -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w:t>
                      </w:r>
                      <w:r>
                        <w:rPr>
                          <w:rFonts w:cs="Arial Bold"/>
                          <w:bCs/>
                          <w:sz w:val="28"/>
                          <w:szCs w:val="28"/>
                          <w:cs/>
                          <w:lang w:bidi="bn-IN"/>
                        </w:rPr>
                        <w:t xml:space="preserve"> </w:t>
                      </w:r>
                      <w:r w:rsidRPr="003175B3">
                        <w:rPr>
                          <w:rFonts w:cs="Nirmala UI"/>
                          <w:bCs/>
                          <w:sz w:val="28"/>
                          <w:szCs w:val="28"/>
                          <w:cs/>
                          <w:lang w:bidi="bn-IN"/>
                        </w:rPr>
                        <w:t>উপসংহার</w:t>
                      </w:r>
                      <w:r>
                        <w:rPr>
                          <w:rFonts w:cs="Arial Bold"/>
                          <w:bCs/>
                          <w:sz w:val="28"/>
                          <w:szCs w:val="28"/>
                          <w:cs/>
                          <w:lang w:bidi="bn-IN"/>
                        </w:rPr>
                        <w:t xml:space="preserve"> </w:t>
                      </w:r>
                      <w:r w:rsidRPr="003175B3">
                        <w:rPr>
                          <w:rFonts w:cs="Nirmala UI"/>
                          <w:bCs/>
                          <w:sz w:val="28"/>
                          <w:szCs w:val="28"/>
                          <w:cs/>
                          <w:lang w:bidi="bn-IN"/>
                        </w:rPr>
                        <w:t>ওয়ার্কশীট</w:t>
                      </w:r>
                      <w:r>
                        <w:rPr>
                          <w:rFonts w:cs="Arial Bold"/>
                          <w:bCs/>
                          <w:sz w:val="28"/>
                          <w:szCs w:val="28"/>
                          <w:cs/>
                          <w:lang w:bidi="bn-IN"/>
                        </w:rPr>
                        <w:t xml:space="preserve"> - </w:t>
                      </w:r>
                      <w:r w:rsidRPr="003175B3">
                        <w:rPr>
                          <w:rFonts w:cs="Nirmala UI"/>
                          <w:bCs/>
                          <w:sz w:val="28"/>
                          <w:szCs w:val="28"/>
                          <w:cs/>
                          <w:lang w:bidi="bn-IN"/>
                        </w:rPr>
                        <w:t>বিভাগ</w:t>
                      </w:r>
                      <w:r>
                        <w:rPr>
                          <w:rFonts w:cs="Arial Bold"/>
                          <w:bCs/>
                          <w:sz w:val="28"/>
                          <w:szCs w:val="28"/>
                          <w:cs/>
                          <w:lang w:bidi="bn-IN"/>
                        </w:rPr>
                        <w:t xml:space="preserve"> B</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38E6B15A" wp14:editId="2F3B56AF">
                <wp:extent cx="5987613" cy="503853"/>
                <wp:effectExtent l="0" t="0" r="0" b="0"/>
                <wp:docPr id="3078" name="TextBox 2"/>
                <wp:cNvGraphicFramePr/>
                <a:graphic xmlns:a="http://schemas.openxmlformats.org/drawingml/2006/main">
                  <a:graphicData uri="http://schemas.microsoft.com/office/word/2010/wordprocessingShape">
                    <wps:wsp>
                      <wps:cNvSpPr txBox="1"/>
                      <wps:spPr>
                        <a:xfrm>
                          <a:off x="0" y="0"/>
                          <a:ext cx="5987613" cy="503853"/>
                        </a:xfrm>
                        <a:prstGeom prst="rect">
                          <a:avLst/>
                        </a:prstGeom>
                        <a:noFill/>
                      </wps:spPr>
                      <wps:txbx>
                        <w:txbxContent>
                          <w:p w14:paraId="3D5C6470" w14:textId="77777777" w:rsidR="00C515A5" w:rsidRPr="0028642B" w:rsidRDefault="00C515A5" w:rsidP="00D630B3">
                            <w:pPr>
                              <w:rPr>
                                <w:rFonts w:cs="Nirmala UI"/>
                                <w:color w:val="000000" w:themeColor="text1"/>
                                <w:sz w:val="48"/>
                                <w:szCs w:val="48"/>
                                <w:cs/>
                                <w:lang w:bidi="bn-IN"/>
                              </w:rPr>
                            </w:pPr>
                            <w:r w:rsidRPr="0028642B">
                              <w:rPr>
                                <w:rFonts w:cs="Nirmala UI"/>
                                <w:color w:val="000000" w:themeColor="text1"/>
                                <w:sz w:val="48"/>
                                <w:szCs w:val="48"/>
                                <w:cs/>
                                <w:lang w:bidi="bn-IN"/>
                              </w:rPr>
                              <w:t>আগার পরীক্ষা শিক্ষা‌র্থী ওয়ার্কশীট: ফলাফল</w:t>
                            </w:r>
                          </w:p>
                        </w:txbxContent>
                      </wps:txbx>
                      <wps:bodyPr wrap="square" rtlCol="0">
                        <a:noAutofit/>
                      </wps:bodyPr>
                    </wps:wsp>
                  </a:graphicData>
                </a:graphic>
              </wp:inline>
            </w:drawing>
          </mc:Choice>
          <mc:Fallback>
            <w:pict>
              <v:shape w14:anchorId="38E6B15A" id="_x0000_s1861" type="#_x0000_t202" style="width:471.45pt;height:3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" filled="f" stroked="f">
                <v:textbox>
                  <w:txbxContent>
                    <w:p w14:paraId="3D5C6470" w14:textId="77777777" w:rsidR="00C515A5" w:rsidRPr="0028642B" w:rsidRDefault="00C515A5" w:rsidP="00D630B3">
                      <w:pPr>
                        <w:rPr>
                          <w:rFonts w:cs="Nirmala UI"/>
                          <w:color w:val="000000" w:themeColor="text1"/>
                          <w:sz w:val="48"/>
                          <w:szCs w:val="48"/>
                          <w:cs/>
                          <w:lang w:bidi="bn-IN"/>
                        </w:rPr>
                      </w:pPr>
                      <w:r w:rsidRPr="0028642B">
                        <w:rPr>
                          <w:rFonts w:cs="Nirmala UI"/>
                          <w:color w:val="000000" w:themeColor="text1"/>
                          <w:sz w:val="48"/>
                          <w:szCs w:val="48"/>
                          <w:cs/>
                          <w:lang w:bidi="bn-IN"/>
                        </w:rPr>
                        <w:t>আগার পরীক্ষা শিক্ষা‌র্থী ওয়ার্কশীট: ফলাফল</w:t>
                      </w:r>
                    </w:p>
                  </w:txbxContent>
                </v:textbox>
                <w10:anchorlock/>
              </v:shape>
            </w:pict>
          </mc:Fallback>
        </mc:AlternateContent>
      </w:r>
    </w:p>
    <w:p w14:paraId="1D44D172" w14:textId="796A773A" w:rsidR="00D630B3" w:rsidRPr="00870893" w:rsidRDefault="005B7F99" w:rsidP="0028642B">
      <w:pPr>
        <w:pStyle w:val="ListParagraph"/>
        <w:ind w:left="-180"/>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046CF7AA" wp14:editId="71C0577D">
                <wp:extent cx="5987415" cy="513183"/>
                <wp:effectExtent l="0" t="0" r="0" b="0"/>
                <wp:docPr id="3091" name="TextBox 28"/>
                <wp:cNvGraphicFramePr/>
                <a:graphic xmlns:a="http://schemas.openxmlformats.org/drawingml/2006/main">
                  <a:graphicData uri="http://schemas.microsoft.com/office/word/2010/wordprocessingShape">
                    <wps:wsp>
                      <wps:cNvSpPr txBox="1"/>
                      <wps:spPr>
                        <a:xfrm>
                          <a:off x="0" y="0"/>
                          <a:ext cx="5987415" cy="513183"/>
                        </a:xfrm>
                        <a:prstGeom prst="rect">
                          <a:avLst/>
                        </a:prstGeom>
                        <a:noFill/>
                      </wps:spPr>
                      <wps:txbx>
                        <w:txbxContent>
                          <w:p w14:paraId="00C355B6" w14:textId="77777777" w:rsidR="00C515A5" w:rsidRPr="0028642B" w:rsidRDefault="00C515A5" w:rsidP="00D630B3">
                            <w:pPr>
                              <w:rPr>
                                <w:rFonts w:cs="Arial"/>
                                <w:sz w:val="22"/>
                                <w:cs/>
                                <w:lang w:bidi="bn-IN"/>
                              </w:rPr>
                            </w:pPr>
                            <w:r w:rsidRPr="0028642B">
                              <w:rPr>
                                <w:rFonts w:cs="Nirmala UI"/>
                                <w:color w:val="000000" w:themeColor="text1"/>
                                <w:sz w:val="22"/>
                                <w:cs/>
                                <w:lang w:bidi="bn-IN"/>
                              </w:rPr>
                              <w:t>নিচের</w:t>
                            </w:r>
                            <w:r w:rsidRPr="0028642B">
                              <w:rPr>
                                <w:rFonts w:cs="Arial"/>
                                <w:color w:val="000000" w:themeColor="text1"/>
                                <w:sz w:val="22"/>
                                <w:cs/>
                                <w:lang w:bidi="bn-IN"/>
                              </w:rPr>
                              <w:t xml:space="preserve"> </w:t>
                            </w:r>
                            <w:r w:rsidRPr="0028642B">
                              <w:rPr>
                                <w:rFonts w:cs="Nirmala UI"/>
                                <w:color w:val="000000" w:themeColor="text1"/>
                                <w:sz w:val="22"/>
                                <w:cs/>
                                <w:lang w:bidi="bn-IN"/>
                              </w:rPr>
                              <w:t>ফলাফল</w:t>
                            </w:r>
                            <w:r w:rsidRPr="0028642B">
                              <w:rPr>
                                <w:rFonts w:cs="Arial"/>
                                <w:color w:val="000000" w:themeColor="text1"/>
                                <w:sz w:val="22"/>
                                <w:cs/>
                                <w:lang w:bidi="bn-IN"/>
                              </w:rPr>
                              <w:t xml:space="preserve"> </w:t>
                            </w:r>
                            <w:r w:rsidRPr="0028642B">
                              <w:rPr>
                                <w:rFonts w:cs="Nirmala UI"/>
                                <w:color w:val="000000" w:themeColor="text1"/>
                                <w:sz w:val="22"/>
                                <w:cs/>
                                <w:lang w:bidi="bn-IN"/>
                              </w:rPr>
                              <w:t>বিভাগে</w:t>
                            </w:r>
                            <w:r w:rsidRPr="0028642B">
                              <w:rPr>
                                <w:rFonts w:cs="Arial"/>
                                <w:color w:val="000000" w:themeColor="text1"/>
                                <w:sz w:val="22"/>
                                <w:cs/>
                                <w:lang w:bidi="bn-IN"/>
                              </w:rPr>
                              <w:t xml:space="preserve">, </w:t>
                            </w:r>
                            <w:r w:rsidRPr="0028642B">
                              <w:rPr>
                                <w:rFonts w:cs="Nirmala UI"/>
                                <w:color w:val="000000" w:themeColor="text1"/>
                                <w:sz w:val="22"/>
                                <w:cs/>
                                <w:lang w:bidi="bn-IN"/>
                              </w:rPr>
                              <w:t>আপনার</w:t>
                            </w:r>
                            <w:r w:rsidRPr="0028642B">
                              <w:rPr>
                                <w:rFonts w:cs="Arial"/>
                                <w:color w:val="000000" w:themeColor="text1"/>
                                <w:sz w:val="22"/>
                                <w:cs/>
                                <w:lang w:bidi="bn-IN"/>
                              </w:rPr>
                              <w:t xml:space="preserve"> </w:t>
                            </w:r>
                            <w:r w:rsidRPr="0028642B">
                              <w:rPr>
                                <w:rFonts w:cs="Nirmala UI"/>
                                <w:color w:val="000000" w:themeColor="text1"/>
                                <w:sz w:val="22"/>
                                <w:cs/>
                                <w:lang w:bidi="bn-IN"/>
                              </w:rPr>
                              <w:t>সংবেদনশীলতা</w:t>
                            </w:r>
                            <w:r w:rsidRPr="0028642B">
                              <w:rPr>
                                <w:rFonts w:cs="Arial"/>
                                <w:color w:val="000000" w:themeColor="text1"/>
                                <w:sz w:val="22"/>
                                <w:cs/>
                                <w:lang w:bidi="bn-IN"/>
                              </w:rPr>
                              <w:t xml:space="preserve"> </w:t>
                            </w:r>
                            <w:r w:rsidRPr="0028642B">
                              <w:rPr>
                                <w:rFonts w:cs="Nirmala UI"/>
                                <w:color w:val="000000" w:themeColor="text1"/>
                                <w:sz w:val="22"/>
                                <w:cs/>
                                <w:lang w:bidi="bn-IN"/>
                              </w:rPr>
                              <w:t>পরীক্ষার</w:t>
                            </w:r>
                            <w:r w:rsidRPr="0028642B">
                              <w:rPr>
                                <w:rFonts w:cs="Arial"/>
                                <w:color w:val="000000" w:themeColor="text1"/>
                                <w:sz w:val="22"/>
                                <w:cs/>
                                <w:lang w:bidi="bn-IN"/>
                              </w:rPr>
                              <w:t xml:space="preserve"> </w:t>
                            </w:r>
                            <w:r w:rsidRPr="0028642B">
                              <w:rPr>
                                <w:rFonts w:cs="Nirmala UI"/>
                                <w:color w:val="000000" w:themeColor="text1"/>
                                <w:sz w:val="22"/>
                                <w:cs/>
                                <w:lang w:bidi="bn-IN"/>
                              </w:rPr>
                              <w:t>ফলাফলগুলি</w:t>
                            </w:r>
                            <w:r w:rsidRPr="0028642B">
                              <w:rPr>
                                <w:rFonts w:cs="Arial"/>
                                <w:color w:val="000000" w:themeColor="text1"/>
                                <w:sz w:val="22"/>
                                <w:cs/>
                                <w:lang w:bidi="bn-IN"/>
                              </w:rPr>
                              <w:t xml:space="preserve"> </w:t>
                            </w:r>
                            <w:r w:rsidRPr="0028642B">
                              <w:rPr>
                                <w:rFonts w:cs="Nirmala UI"/>
                                <w:color w:val="000000" w:themeColor="text1"/>
                                <w:sz w:val="22"/>
                                <w:cs/>
                                <w:lang w:bidi="bn-IN"/>
                              </w:rPr>
                              <w:t>রেকর্ড</w:t>
                            </w:r>
                            <w:r w:rsidRPr="0028642B">
                              <w:rPr>
                                <w:rFonts w:cs="Arial"/>
                                <w:color w:val="000000" w:themeColor="text1"/>
                                <w:sz w:val="22"/>
                                <w:cs/>
                                <w:lang w:bidi="bn-IN"/>
                              </w:rPr>
                              <w:t xml:space="preserve"> </w:t>
                            </w:r>
                            <w:r w:rsidRPr="0028642B">
                              <w:rPr>
                                <w:rFonts w:cs="Nirmala UI"/>
                                <w:color w:val="000000" w:themeColor="text1"/>
                                <w:sz w:val="22"/>
                                <w:cs/>
                                <w:lang w:bidi="bn-IN"/>
                              </w:rPr>
                              <w:t>করুন</w:t>
                            </w:r>
                            <w:r w:rsidRPr="0028642B">
                              <w:rPr>
                                <w:rFonts w:cs="Arial"/>
                                <w:color w:val="000000" w:themeColor="text1"/>
                                <w:sz w:val="22"/>
                                <w:cs/>
                                <w:lang w:bidi="bn-IN"/>
                              </w:rPr>
                              <w:t xml:space="preserve"> </w:t>
                            </w:r>
                            <w:r w:rsidRPr="0028642B">
                              <w:rPr>
                                <w:rFonts w:cs="Nirmala UI"/>
                                <w:color w:val="000000" w:themeColor="text1"/>
                                <w:sz w:val="22"/>
                                <w:cs/>
                                <w:lang w:bidi="bn-IN"/>
                              </w:rPr>
                              <w:t>এবং</w:t>
                            </w:r>
                            <w:r w:rsidRPr="0028642B">
                              <w:rPr>
                                <w:rFonts w:cs="Arial"/>
                                <w:color w:val="000000" w:themeColor="text1"/>
                                <w:sz w:val="22"/>
                                <w:cs/>
                                <w:lang w:bidi="bn-IN"/>
                              </w:rPr>
                              <w:t xml:space="preserve"> </w:t>
                            </w:r>
                            <w:r w:rsidRPr="0028642B">
                              <w:rPr>
                                <w:rFonts w:cs="Nirmala UI"/>
                                <w:color w:val="000000" w:themeColor="text1"/>
                                <w:sz w:val="22"/>
                                <w:cs/>
                                <w:lang w:bidi="bn-IN"/>
                              </w:rPr>
                              <w:t>চিকিৎসককে</w:t>
                            </w:r>
                            <w:r w:rsidRPr="0028642B">
                              <w:rPr>
                                <w:rFonts w:cs="Arial"/>
                                <w:color w:val="000000" w:themeColor="text1"/>
                                <w:sz w:val="22"/>
                                <w:cs/>
                                <w:lang w:bidi="bn-IN"/>
                              </w:rPr>
                              <w:t xml:space="preserve"> </w:t>
                            </w:r>
                            <w:r w:rsidRPr="0028642B">
                              <w:rPr>
                                <w:rFonts w:cs="Nirmala UI"/>
                                <w:color w:val="000000" w:themeColor="text1"/>
                                <w:sz w:val="22"/>
                                <w:cs/>
                                <w:lang w:bidi="bn-IN"/>
                              </w:rPr>
                              <w:t>আপনি</w:t>
                            </w:r>
                            <w:r w:rsidRPr="0028642B">
                              <w:rPr>
                                <w:rFonts w:cs="Arial"/>
                                <w:color w:val="000000" w:themeColor="text1"/>
                                <w:sz w:val="22"/>
                                <w:cs/>
                                <w:lang w:bidi="bn-IN"/>
                              </w:rPr>
                              <w:t xml:space="preserve"> </w:t>
                            </w:r>
                            <w:r w:rsidRPr="0028642B">
                              <w:rPr>
                                <w:rFonts w:cs="Nirmala UI"/>
                                <w:color w:val="000000" w:themeColor="text1"/>
                                <w:sz w:val="22"/>
                                <w:cs/>
                                <w:lang w:bidi="bn-IN"/>
                              </w:rPr>
                              <w:t>কোন</w:t>
                            </w:r>
                            <w:r w:rsidRPr="0028642B">
                              <w:rPr>
                                <w:rFonts w:cs="Arial"/>
                                <w:color w:val="000000" w:themeColor="text1"/>
                                <w:sz w:val="22"/>
                                <w:cs/>
                                <w:lang w:bidi="bn-IN"/>
                              </w:rPr>
                              <w:t xml:space="preserve"> </w:t>
                            </w:r>
                            <w:r w:rsidRPr="0028642B">
                              <w:rPr>
                                <w:rFonts w:cs="Nirmala UI"/>
                                <w:color w:val="000000" w:themeColor="text1"/>
                                <w:sz w:val="22"/>
                                <w:cs/>
                                <w:lang w:bidi="bn-IN"/>
                              </w:rPr>
                              <w:t>অ্যান্টিবায়োটিক</w:t>
                            </w:r>
                            <w:r w:rsidRPr="0028642B">
                              <w:rPr>
                                <w:rFonts w:cs="Arial"/>
                                <w:color w:val="000000" w:themeColor="text1"/>
                                <w:sz w:val="22"/>
                                <w:cs/>
                                <w:lang w:bidi="bn-IN"/>
                              </w:rPr>
                              <w:t xml:space="preserve"> </w:t>
                            </w:r>
                            <w:r w:rsidRPr="0028642B">
                              <w:rPr>
                                <w:rFonts w:cs="Nirmala UI"/>
                                <w:color w:val="000000" w:themeColor="text1"/>
                                <w:sz w:val="22"/>
                                <w:cs/>
                                <w:lang w:bidi="bn-IN"/>
                              </w:rPr>
                              <w:t>প্রেসক্রাইব</w:t>
                            </w:r>
                            <w:r w:rsidRPr="0028642B">
                              <w:rPr>
                                <w:rFonts w:cs="Arial"/>
                                <w:color w:val="000000" w:themeColor="text1"/>
                                <w:sz w:val="22"/>
                                <w:cs/>
                                <w:lang w:bidi="bn-IN"/>
                              </w:rPr>
                              <w:t xml:space="preserve"> </w:t>
                            </w:r>
                            <w:r w:rsidRPr="0028642B">
                              <w:rPr>
                                <w:rFonts w:cs="Nirmala UI"/>
                                <w:color w:val="000000" w:themeColor="text1"/>
                                <w:sz w:val="22"/>
                                <w:cs/>
                                <w:lang w:bidi="bn-IN"/>
                              </w:rPr>
                              <w:t>করার</w:t>
                            </w:r>
                            <w:r w:rsidRPr="0028642B">
                              <w:rPr>
                                <w:rFonts w:cs="Arial"/>
                                <w:color w:val="000000" w:themeColor="text1"/>
                                <w:sz w:val="22"/>
                                <w:cs/>
                                <w:lang w:bidi="bn-IN"/>
                              </w:rPr>
                              <w:t xml:space="preserve"> </w:t>
                            </w:r>
                            <w:r w:rsidRPr="0028642B">
                              <w:rPr>
                                <w:rFonts w:cs="Nirmala UI"/>
                                <w:color w:val="000000" w:themeColor="text1"/>
                                <w:sz w:val="22"/>
                                <w:cs/>
                                <w:lang w:bidi="bn-IN"/>
                              </w:rPr>
                              <w:t>জন্য</w:t>
                            </w:r>
                            <w:r w:rsidRPr="0028642B">
                              <w:rPr>
                                <w:rFonts w:cs="Arial"/>
                                <w:color w:val="000000" w:themeColor="text1"/>
                                <w:sz w:val="22"/>
                                <w:cs/>
                                <w:lang w:bidi="bn-IN"/>
                              </w:rPr>
                              <w:t xml:space="preserve"> </w:t>
                            </w:r>
                            <w:r w:rsidRPr="0028642B">
                              <w:rPr>
                                <w:rFonts w:cs="Nirmala UI"/>
                                <w:color w:val="000000" w:themeColor="text1"/>
                                <w:sz w:val="22"/>
                                <w:cs/>
                                <w:lang w:bidi="bn-IN"/>
                              </w:rPr>
                              <w:t>সুপারিশ</w:t>
                            </w:r>
                            <w:r w:rsidRPr="0028642B">
                              <w:rPr>
                                <w:rFonts w:cs="Arial"/>
                                <w:color w:val="000000" w:themeColor="text1"/>
                                <w:sz w:val="22"/>
                                <w:cs/>
                                <w:lang w:bidi="bn-IN"/>
                              </w:rPr>
                              <w:t xml:space="preserve"> </w:t>
                            </w:r>
                            <w:r w:rsidRPr="0028642B">
                              <w:rPr>
                                <w:rFonts w:cs="Nirmala UI"/>
                                <w:color w:val="000000" w:themeColor="text1"/>
                                <w:sz w:val="22"/>
                                <w:cs/>
                                <w:lang w:bidi="bn-IN"/>
                              </w:rPr>
                              <w:t>করবেন</w:t>
                            </w:r>
                            <w:r w:rsidRPr="0028642B">
                              <w:rPr>
                                <w:rFonts w:cs="Arial"/>
                                <w:color w:val="000000" w:themeColor="text1"/>
                                <w:sz w:val="22"/>
                                <w:cs/>
                                <w:lang w:bidi="bn-IN"/>
                              </w:rPr>
                              <w:t xml:space="preserve"> </w:t>
                            </w:r>
                            <w:r w:rsidRPr="0028642B">
                              <w:rPr>
                                <w:rFonts w:cs="Nirmala UI"/>
                                <w:color w:val="000000" w:themeColor="text1"/>
                                <w:sz w:val="22"/>
                                <w:cs/>
                                <w:lang w:bidi="bn-IN"/>
                              </w:rPr>
                              <w:t>তা</w:t>
                            </w:r>
                            <w:r w:rsidRPr="0028642B">
                              <w:rPr>
                                <w:rFonts w:cs="Arial"/>
                                <w:color w:val="000000" w:themeColor="text1"/>
                                <w:sz w:val="22"/>
                                <w:cs/>
                                <w:lang w:bidi="bn-IN"/>
                              </w:rPr>
                              <w:t xml:space="preserve"> </w:t>
                            </w:r>
                            <w:r w:rsidRPr="0028642B">
                              <w:rPr>
                                <w:rFonts w:cs="Nirmala UI"/>
                                <w:color w:val="000000" w:themeColor="text1"/>
                                <w:sz w:val="22"/>
                                <w:cs/>
                                <w:lang w:bidi="bn-IN"/>
                              </w:rPr>
                              <w:t>চিহ্নিত</w:t>
                            </w:r>
                            <w:r w:rsidRPr="0028642B">
                              <w:rPr>
                                <w:rFonts w:cs="Arial"/>
                                <w:color w:val="000000" w:themeColor="text1"/>
                                <w:sz w:val="22"/>
                                <w:cs/>
                                <w:lang w:bidi="bn-IN"/>
                              </w:rPr>
                              <w:t xml:space="preserve"> </w:t>
                            </w:r>
                            <w:r w:rsidRPr="0028642B">
                              <w:rPr>
                                <w:rFonts w:cs="Nirmala UI"/>
                                <w:color w:val="000000" w:themeColor="text1"/>
                                <w:sz w:val="22"/>
                                <w:cs/>
                                <w:lang w:bidi="bn-IN"/>
                              </w:rPr>
                              <w:t>করুন৷</w:t>
                            </w:r>
                          </w:p>
                        </w:txbxContent>
                      </wps:txbx>
                      <wps:bodyPr wrap="square" rIns="0" rtlCol="0">
                        <a:noAutofit/>
                      </wps:bodyPr>
                    </wps:wsp>
                  </a:graphicData>
                </a:graphic>
              </wp:inline>
            </w:drawing>
          </mc:Choice>
          <mc:Fallback>
            <w:pict>
              <v:shape w14:anchorId="046CF7AA" id="TextBox 28" o:spid="_x0000_s1862" type="#_x0000_t202" style="width:471.45pt;height:4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" filled="f" stroked="f">
                <v:textbox inset=",,0">
                  <w:txbxContent>
                    <w:p w14:paraId="00C355B6" w14:textId="77777777" w:rsidR="00C515A5" w:rsidRPr="0028642B" w:rsidRDefault="00C515A5" w:rsidP="00D630B3">
                      <w:pPr>
                        <w:rPr>
                          <w:rFonts w:cs="Arial"/>
                          <w:sz w:val="22"/>
                          <w:cs/>
                          <w:lang w:bidi="bn-IN"/>
                        </w:rPr>
                      </w:pPr>
                      <w:r w:rsidRPr="0028642B">
                        <w:rPr>
                          <w:rFonts w:cs="Nirmala UI"/>
                          <w:color w:val="000000" w:themeColor="text1"/>
                          <w:sz w:val="22"/>
                          <w:cs/>
                          <w:lang w:bidi="bn-IN"/>
                        </w:rPr>
                        <w:t>নিচের</w:t>
                      </w:r>
                      <w:r w:rsidRPr="0028642B">
                        <w:rPr>
                          <w:rFonts w:cs="Arial"/>
                          <w:color w:val="000000" w:themeColor="text1"/>
                          <w:sz w:val="22"/>
                          <w:cs/>
                          <w:lang w:bidi="bn-IN"/>
                        </w:rPr>
                        <w:t xml:space="preserve"> </w:t>
                      </w:r>
                      <w:r w:rsidRPr="0028642B">
                        <w:rPr>
                          <w:rFonts w:cs="Nirmala UI"/>
                          <w:color w:val="000000" w:themeColor="text1"/>
                          <w:sz w:val="22"/>
                          <w:cs/>
                          <w:lang w:bidi="bn-IN"/>
                        </w:rPr>
                        <w:t>ফলাফল</w:t>
                      </w:r>
                      <w:r w:rsidRPr="0028642B">
                        <w:rPr>
                          <w:rFonts w:cs="Arial"/>
                          <w:color w:val="000000" w:themeColor="text1"/>
                          <w:sz w:val="22"/>
                          <w:cs/>
                          <w:lang w:bidi="bn-IN"/>
                        </w:rPr>
                        <w:t xml:space="preserve"> </w:t>
                      </w:r>
                      <w:r w:rsidRPr="0028642B">
                        <w:rPr>
                          <w:rFonts w:cs="Nirmala UI"/>
                          <w:color w:val="000000" w:themeColor="text1"/>
                          <w:sz w:val="22"/>
                          <w:cs/>
                          <w:lang w:bidi="bn-IN"/>
                        </w:rPr>
                        <w:t>বিভাগে</w:t>
                      </w:r>
                      <w:r w:rsidRPr="0028642B">
                        <w:rPr>
                          <w:rFonts w:cs="Arial"/>
                          <w:color w:val="000000" w:themeColor="text1"/>
                          <w:sz w:val="22"/>
                          <w:cs/>
                          <w:lang w:bidi="bn-IN"/>
                        </w:rPr>
                        <w:t xml:space="preserve">, </w:t>
                      </w:r>
                      <w:r w:rsidRPr="0028642B">
                        <w:rPr>
                          <w:rFonts w:cs="Nirmala UI"/>
                          <w:color w:val="000000" w:themeColor="text1"/>
                          <w:sz w:val="22"/>
                          <w:cs/>
                          <w:lang w:bidi="bn-IN"/>
                        </w:rPr>
                        <w:t>আপনার</w:t>
                      </w:r>
                      <w:r w:rsidRPr="0028642B">
                        <w:rPr>
                          <w:rFonts w:cs="Arial"/>
                          <w:color w:val="000000" w:themeColor="text1"/>
                          <w:sz w:val="22"/>
                          <w:cs/>
                          <w:lang w:bidi="bn-IN"/>
                        </w:rPr>
                        <w:t xml:space="preserve"> </w:t>
                      </w:r>
                      <w:r w:rsidRPr="0028642B">
                        <w:rPr>
                          <w:rFonts w:cs="Nirmala UI"/>
                          <w:color w:val="000000" w:themeColor="text1"/>
                          <w:sz w:val="22"/>
                          <w:cs/>
                          <w:lang w:bidi="bn-IN"/>
                        </w:rPr>
                        <w:t>সংবেদনশীলতা</w:t>
                      </w:r>
                      <w:r w:rsidRPr="0028642B">
                        <w:rPr>
                          <w:rFonts w:cs="Arial"/>
                          <w:color w:val="000000" w:themeColor="text1"/>
                          <w:sz w:val="22"/>
                          <w:cs/>
                          <w:lang w:bidi="bn-IN"/>
                        </w:rPr>
                        <w:t xml:space="preserve"> </w:t>
                      </w:r>
                      <w:r w:rsidRPr="0028642B">
                        <w:rPr>
                          <w:rFonts w:cs="Nirmala UI"/>
                          <w:color w:val="000000" w:themeColor="text1"/>
                          <w:sz w:val="22"/>
                          <w:cs/>
                          <w:lang w:bidi="bn-IN"/>
                        </w:rPr>
                        <w:t>পরীক্ষার</w:t>
                      </w:r>
                      <w:r w:rsidRPr="0028642B">
                        <w:rPr>
                          <w:rFonts w:cs="Arial"/>
                          <w:color w:val="000000" w:themeColor="text1"/>
                          <w:sz w:val="22"/>
                          <w:cs/>
                          <w:lang w:bidi="bn-IN"/>
                        </w:rPr>
                        <w:t xml:space="preserve"> </w:t>
                      </w:r>
                      <w:r w:rsidRPr="0028642B">
                        <w:rPr>
                          <w:rFonts w:cs="Nirmala UI"/>
                          <w:color w:val="000000" w:themeColor="text1"/>
                          <w:sz w:val="22"/>
                          <w:cs/>
                          <w:lang w:bidi="bn-IN"/>
                        </w:rPr>
                        <w:t>ফলাফলগুলি</w:t>
                      </w:r>
                      <w:r w:rsidRPr="0028642B">
                        <w:rPr>
                          <w:rFonts w:cs="Arial"/>
                          <w:color w:val="000000" w:themeColor="text1"/>
                          <w:sz w:val="22"/>
                          <w:cs/>
                          <w:lang w:bidi="bn-IN"/>
                        </w:rPr>
                        <w:t xml:space="preserve"> </w:t>
                      </w:r>
                      <w:r w:rsidRPr="0028642B">
                        <w:rPr>
                          <w:rFonts w:cs="Nirmala UI"/>
                          <w:color w:val="000000" w:themeColor="text1"/>
                          <w:sz w:val="22"/>
                          <w:cs/>
                          <w:lang w:bidi="bn-IN"/>
                        </w:rPr>
                        <w:t>রেকর্ড</w:t>
                      </w:r>
                      <w:r w:rsidRPr="0028642B">
                        <w:rPr>
                          <w:rFonts w:cs="Arial"/>
                          <w:color w:val="000000" w:themeColor="text1"/>
                          <w:sz w:val="22"/>
                          <w:cs/>
                          <w:lang w:bidi="bn-IN"/>
                        </w:rPr>
                        <w:t xml:space="preserve"> </w:t>
                      </w:r>
                      <w:r w:rsidRPr="0028642B">
                        <w:rPr>
                          <w:rFonts w:cs="Nirmala UI"/>
                          <w:color w:val="000000" w:themeColor="text1"/>
                          <w:sz w:val="22"/>
                          <w:cs/>
                          <w:lang w:bidi="bn-IN"/>
                        </w:rPr>
                        <w:t>করুন</w:t>
                      </w:r>
                      <w:r w:rsidRPr="0028642B">
                        <w:rPr>
                          <w:rFonts w:cs="Arial"/>
                          <w:color w:val="000000" w:themeColor="text1"/>
                          <w:sz w:val="22"/>
                          <w:cs/>
                          <w:lang w:bidi="bn-IN"/>
                        </w:rPr>
                        <w:t xml:space="preserve"> </w:t>
                      </w:r>
                      <w:r w:rsidRPr="0028642B">
                        <w:rPr>
                          <w:rFonts w:cs="Nirmala UI"/>
                          <w:color w:val="000000" w:themeColor="text1"/>
                          <w:sz w:val="22"/>
                          <w:cs/>
                          <w:lang w:bidi="bn-IN"/>
                        </w:rPr>
                        <w:t>এবং</w:t>
                      </w:r>
                      <w:r w:rsidRPr="0028642B">
                        <w:rPr>
                          <w:rFonts w:cs="Arial"/>
                          <w:color w:val="000000" w:themeColor="text1"/>
                          <w:sz w:val="22"/>
                          <w:cs/>
                          <w:lang w:bidi="bn-IN"/>
                        </w:rPr>
                        <w:t xml:space="preserve"> </w:t>
                      </w:r>
                      <w:r w:rsidRPr="0028642B">
                        <w:rPr>
                          <w:rFonts w:cs="Nirmala UI"/>
                          <w:color w:val="000000" w:themeColor="text1"/>
                          <w:sz w:val="22"/>
                          <w:cs/>
                          <w:lang w:bidi="bn-IN"/>
                        </w:rPr>
                        <w:t>চিকিৎসককে</w:t>
                      </w:r>
                      <w:r w:rsidRPr="0028642B">
                        <w:rPr>
                          <w:rFonts w:cs="Arial"/>
                          <w:color w:val="000000" w:themeColor="text1"/>
                          <w:sz w:val="22"/>
                          <w:cs/>
                          <w:lang w:bidi="bn-IN"/>
                        </w:rPr>
                        <w:t xml:space="preserve"> </w:t>
                      </w:r>
                      <w:r w:rsidRPr="0028642B">
                        <w:rPr>
                          <w:rFonts w:cs="Nirmala UI"/>
                          <w:color w:val="000000" w:themeColor="text1"/>
                          <w:sz w:val="22"/>
                          <w:cs/>
                          <w:lang w:bidi="bn-IN"/>
                        </w:rPr>
                        <w:t>আপনি</w:t>
                      </w:r>
                      <w:r w:rsidRPr="0028642B">
                        <w:rPr>
                          <w:rFonts w:cs="Arial"/>
                          <w:color w:val="000000" w:themeColor="text1"/>
                          <w:sz w:val="22"/>
                          <w:cs/>
                          <w:lang w:bidi="bn-IN"/>
                        </w:rPr>
                        <w:t xml:space="preserve"> </w:t>
                      </w:r>
                      <w:r w:rsidRPr="0028642B">
                        <w:rPr>
                          <w:rFonts w:cs="Nirmala UI"/>
                          <w:color w:val="000000" w:themeColor="text1"/>
                          <w:sz w:val="22"/>
                          <w:cs/>
                          <w:lang w:bidi="bn-IN"/>
                        </w:rPr>
                        <w:t>কোন</w:t>
                      </w:r>
                      <w:r w:rsidRPr="0028642B">
                        <w:rPr>
                          <w:rFonts w:cs="Arial"/>
                          <w:color w:val="000000" w:themeColor="text1"/>
                          <w:sz w:val="22"/>
                          <w:cs/>
                          <w:lang w:bidi="bn-IN"/>
                        </w:rPr>
                        <w:t xml:space="preserve"> </w:t>
                      </w:r>
                      <w:r w:rsidRPr="0028642B">
                        <w:rPr>
                          <w:rFonts w:cs="Nirmala UI"/>
                          <w:color w:val="000000" w:themeColor="text1"/>
                          <w:sz w:val="22"/>
                          <w:cs/>
                          <w:lang w:bidi="bn-IN"/>
                        </w:rPr>
                        <w:t>অ্যান্টিবায়োটিক</w:t>
                      </w:r>
                      <w:r w:rsidRPr="0028642B">
                        <w:rPr>
                          <w:rFonts w:cs="Arial"/>
                          <w:color w:val="000000" w:themeColor="text1"/>
                          <w:sz w:val="22"/>
                          <w:cs/>
                          <w:lang w:bidi="bn-IN"/>
                        </w:rPr>
                        <w:t xml:space="preserve"> </w:t>
                      </w:r>
                      <w:r w:rsidRPr="0028642B">
                        <w:rPr>
                          <w:rFonts w:cs="Nirmala UI"/>
                          <w:color w:val="000000" w:themeColor="text1"/>
                          <w:sz w:val="22"/>
                          <w:cs/>
                          <w:lang w:bidi="bn-IN"/>
                        </w:rPr>
                        <w:t>প্রেসক্রাইব</w:t>
                      </w:r>
                      <w:r w:rsidRPr="0028642B">
                        <w:rPr>
                          <w:rFonts w:cs="Arial"/>
                          <w:color w:val="000000" w:themeColor="text1"/>
                          <w:sz w:val="22"/>
                          <w:cs/>
                          <w:lang w:bidi="bn-IN"/>
                        </w:rPr>
                        <w:t xml:space="preserve"> </w:t>
                      </w:r>
                      <w:r w:rsidRPr="0028642B">
                        <w:rPr>
                          <w:rFonts w:cs="Nirmala UI"/>
                          <w:color w:val="000000" w:themeColor="text1"/>
                          <w:sz w:val="22"/>
                          <w:cs/>
                          <w:lang w:bidi="bn-IN"/>
                        </w:rPr>
                        <w:t>করার</w:t>
                      </w:r>
                      <w:r w:rsidRPr="0028642B">
                        <w:rPr>
                          <w:rFonts w:cs="Arial"/>
                          <w:color w:val="000000" w:themeColor="text1"/>
                          <w:sz w:val="22"/>
                          <w:cs/>
                          <w:lang w:bidi="bn-IN"/>
                        </w:rPr>
                        <w:t xml:space="preserve"> </w:t>
                      </w:r>
                      <w:r w:rsidRPr="0028642B">
                        <w:rPr>
                          <w:rFonts w:cs="Nirmala UI"/>
                          <w:color w:val="000000" w:themeColor="text1"/>
                          <w:sz w:val="22"/>
                          <w:cs/>
                          <w:lang w:bidi="bn-IN"/>
                        </w:rPr>
                        <w:t>জন্য</w:t>
                      </w:r>
                      <w:r w:rsidRPr="0028642B">
                        <w:rPr>
                          <w:rFonts w:cs="Arial"/>
                          <w:color w:val="000000" w:themeColor="text1"/>
                          <w:sz w:val="22"/>
                          <w:cs/>
                          <w:lang w:bidi="bn-IN"/>
                        </w:rPr>
                        <w:t xml:space="preserve"> </w:t>
                      </w:r>
                      <w:r w:rsidRPr="0028642B">
                        <w:rPr>
                          <w:rFonts w:cs="Nirmala UI"/>
                          <w:color w:val="000000" w:themeColor="text1"/>
                          <w:sz w:val="22"/>
                          <w:cs/>
                          <w:lang w:bidi="bn-IN"/>
                        </w:rPr>
                        <w:t>সুপারিশ</w:t>
                      </w:r>
                      <w:r w:rsidRPr="0028642B">
                        <w:rPr>
                          <w:rFonts w:cs="Arial"/>
                          <w:color w:val="000000" w:themeColor="text1"/>
                          <w:sz w:val="22"/>
                          <w:cs/>
                          <w:lang w:bidi="bn-IN"/>
                        </w:rPr>
                        <w:t xml:space="preserve"> </w:t>
                      </w:r>
                      <w:r w:rsidRPr="0028642B">
                        <w:rPr>
                          <w:rFonts w:cs="Nirmala UI"/>
                          <w:color w:val="000000" w:themeColor="text1"/>
                          <w:sz w:val="22"/>
                          <w:cs/>
                          <w:lang w:bidi="bn-IN"/>
                        </w:rPr>
                        <w:t>করবেন</w:t>
                      </w:r>
                      <w:r w:rsidRPr="0028642B">
                        <w:rPr>
                          <w:rFonts w:cs="Arial"/>
                          <w:color w:val="000000" w:themeColor="text1"/>
                          <w:sz w:val="22"/>
                          <w:cs/>
                          <w:lang w:bidi="bn-IN"/>
                        </w:rPr>
                        <w:t xml:space="preserve"> </w:t>
                      </w:r>
                      <w:r w:rsidRPr="0028642B">
                        <w:rPr>
                          <w:rFonts w:cs="Nirmala UI"/>
                          <w:color w:val="000000" w:themeColor="text1"/>
                          <w:sz w:val="22"/>
                          <w:cs/>
                          <w:lang w:bidi="bn-IN"/>
                        </w:rPr>
                        <w:t>তা</w:t>
                      </w:r>
                      <w:r w:rsidRPr="0028642B">
                        <w:rPr>
                          <w:rFonts w:cs="Arial"/>
                          <w:color w:val="000000" w:themeColor="text1"/>
                          <w:sz w:val="22"/>
                          <w:cs/>
                          <w:lang w:bidi="bn-IN"/>
                        </w:rPr>
                        <w:t xml:space="preserve"> </w:t>
                      </w:r>
                      <w:r w:rsidRPr="0028642B">
                        <w:rPr>
                          <w:rFonts w:cs="Nirmala UI"/>
                          <w:color w:val="000000" w:themeColor="text1"/>
                          <w:sz w:val="22"/>
                          <w:cs/>
                          <w:lang w:bidi="bn-IN"/>
                        </w:rPr>
                        <w:t>চিহ্নিত</w:t>
                      </w:r>
                      <w:r w:rsidRPr="0028642B">
                        <w:rPr>
                          <w:rFonts w:cs="Arial"/>
                          <w:color w:val="000000" w:themeColor="text1"/>
                          <w:sz w:val="22"/>
                          <w:cs/>
                          <w:lang w:bidi="bn-IN"/>
                        </w:rPr>
                        <w:t xml:space="preserve"> </w:t>
                      </w:r>
                      <w:r w:rsidRPr="0028642B">
                        <w:rPr>
                          <w:rFonts w:cs="Nirmala UI"/>
                          <w:color w:val="000000" w:themeColor="text1"/>
                          <w:sz w:val="22"/>
                          <w:cs/>
                          <w:lang w:bidi="bn-IN"/>
                        </w:rPr>
                        <w:t>করুন৷</w:t>
                      </w:r>
                    </w:p>
                  </w:txbxContent>
                </v:textbox>
                <w10:anchorlock/>
              </v:shape>
            </w:pict>
          </mc:Fallback>
        </mc:AlternateContent>
      </w:r>
    </w:p>
    <w:tbl>
      <w:tblPr>
        <w:tblStyle w:val="TableGrid"/>
        <w:tblpPr w:leftFromText="180" w:rightFromText="180" w:vertAnchor="text" w:horzAnchor="margin" w:tblpY="778"/>
        <w:tblW w:w="4140" w:type="dxa"/>
        <w:tblLook w:val="0420" w:firstRow="1" w:lastRow="0" w:firstColumn="0" w:lastColumn="0" w:noHBand="0" w:noVBand="1"/>
      </w:tblPr>
      <w:tblGrid>
        <w:gridCol w:w="1826"/>
        <w:gridCol w:w="2314"/>
      </w:tblGrid>
      <w:tr w:rsidR="006254AC" w:rsidRPr="00870893" w14:paraId="14B98C7E" w14:textId="77777777" w:rsidTr="00195465">
        <w:trPr>
          <w:trHeight w:val="599"/>
        </w:trPr>
        <w:tc>
          <w:tcPr>
            <w:tcW w:w="1826" w:type="dxa"/>
            <w:hideMark/>
          </w:tcPr>
          <w:p w14:paraId="15AC1C6A"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ফ্লু</w:t>
            </w:r>
          </w:p>
          <w:p w14:paraId="06CADC36"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w:t>
            </w:r>
            <w:r w:rsidRPr="0028642B">
              <w:rPr>
                <w:rFonts w:ascii="Nirmala UI" w:hAnsi="Nirmala UI" w:cs="Nirmala UI"/>
                <w:i/>
                <w:iCs/>
                <w:color w:val="000000"/>
                <w:sz w:val="22"/>
                <w:cs/>
                <w:lang w:bidi="bn-IN"/>
              </w:rPr>
              <w:t>ইনফ্লুয়েঞ্জা</w:t>
            </w:r>
            <w:r w:rsidRPr="0028642B">
              <w:rPr>
                <w:rFonts w:ascii="Nirmala UI" w:hAnsi="Nirmala UI" w:cs="Nirmala UI"/>
                <w:color w:val="000000"/>
                <w:sz w:val="22"/>
                <w:cs/>
                <w:lang w:bidi="bn-IN"/>
              </w:rPr>
              <w:t xml:space="preserve"> ভাইরাস)</w:t>
            </w:r>
          </w:p>
        </w:tc>
        <w:tc>
          <w:tcPr>
            <w:tcW w:w="2314" w:type="dxa"/>
            <w:hideMark/>
          </w:tcPr>
          <w:p w14:paraId="2F6EC4F5"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বাধা প্রদানকারী অঞ্চল</w:t>
            </w:r>
          </w:p>
          <w:p w14:paraId="4786AD77"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আকার (মিমি)</w:t>
            </w:r>
          </w:p>
        </w:tc>
      </w:tr>
      <w:tr w:rsidR="006254AC" w:rsidRPr="00870893" w14:paraId="71876FEA" w14:textId="77777777" w:rsidTr="00195465">
        <w:trPr>
          <w:trHeight w:val="372"/>
        </w:trPr>
        <w:tc>
          <w:tcPr>
            <w:tcW w:w="1826" w:type="dxa"/>
            <w:hideMark/>
          </w:tcPr>
          <w:p w14:paraId="2D4F8495"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 xml:space="preserve">পেনিসিলিন </w:t>
            </w:r>
          </w:p>
        </w:tc>
        <w:tc>
          <w:tcPr>
            <w:tcW w:w="2314" w:type="dxa"/>
            <w:hideMark/>
          </w:tcPr>
          <w:p w14:paraId="5E9E148E" w14:textId="77777777" w:rsidR="006254AC" w:rsidRPr="0028642B" w:rsidRDefault="006254AC" w:rsidP="006254AC">
            <w:pPr>
              <w:rPr>
                <w:rFonts w:ascii="Nirmala UI" w:eastAsia="Times New Roman" w:hAnsi="Nirmala UI" w:cs="Nirmala UI"/>
                <w:sz w:val="22"/>
                <w:cs/>
                <w:lang w:eastAsia="en-GB" w:bidi="bn-IN"/>
              </w:rPr>
            </w:pPr>
          </w:p>
        </w:tc>
      </w:tr>
      <w:tr w:rsidR="006254AC" w:rsidRPr="00870893" w14:paraId="57A7FAEE" w14:textId="77777777" w:rsidTr="00195465">
        <w:trPr>
          <w:trHeight w:val="372"/>
        </w:trPr>
        <w:tc>
          <w:tcPr>
            <w:tcW w:w="1826" w:type="dxa"/>
            <w:hideMark/>
          </w:tcPr>
          <w:p w14:paraId="73DD4629"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মেথিসিলিন</w:t>
            </w:r>
          </w:p>
        </w:tc>
        <w:tc>
          <w:tcPr>
            <w:tcW w:w="2314" w:type="dxa"/>
            <w:hideMark/>
          </w:tcPr>
          <w:p w14:paraId="0AD9914D" w14:textId="77777777" w:rsidR="006254AC" w:rsidRPr="0028642B" w:rsidRDefault="006254AC" w:rsidP="006254AC">
            <w:pPr>
              <w:rPr>
                <w:rFonts w:ascii="Nirmala UI" w:eastAsia="Times New Roman" w:hAnsi="Nirmala UI" w:cs="Nirmala UI"/>
                <w:sz w:val="22"/>
                <w:cs/>
                <w:lang w:eastAsia="en-GB" w:bidi="bn-IN"/>
              </w:rPr>
            </w:pPr>
          </w:p>
        </w:tc>
      </w:tr>
      <w:tr w:rsidR="006254AC" w:rsidRPr="00870893" w14:paraId="31FC9475" w14:textId="77777777" w:rsidTr="00195465">
        <w:trPr>
          <w:trHeight w:val="372"/>
        </w:trPr>
        <w:tc>
          <w:tcPr>
            <w:tcW w:w="1826" w:type="dxa"/>
            <w:hideMark/>
          </w:tcPr>
          <w:p w14:paraId="625272FF"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এরিথ্রোমাইসিন</w:t>
            </w:r>
          </w:p>
        </w:tc>
        <w:tc>
          <w:tcPr>
            <w:tcW w:w="2314" w:type="dxa"/>
            <w:hideMark/>
          </w:tcPr>
          <w:p w14:paraId="1012881E" w14:textId="77777777" w:rsidR="006254AC" w:rsidRPr="0028642B" w:rsidRDefault="006254AC" w:rsidP="006254AC">
            <w:pPr>
              <w:rPr>
                <w:rFonts w:ascii="Nirmala UI" w:eastAsia="Times New Roman" w:hAnsi="Nirmala UI" w:cs="Nirmala UI"/>
                <w:sz w:val="22"/>
                <w:cs/>
                <w:lang w:eastAsia="en-GB" w:bidi="bn-IN"/>
              </w:rPr>
            </w:pPr>
          </w:p>
        </w:tc>
      </w:tr>
      <w:tr w:rsidR="006254AC" w:rsidRPr="00870893" w14:paraId="614A7F74" w14:textId="77777777" w:rsidTr="00195465">
        <w:trPr>
          <w:trHeight w:val="372"/>
        </w:trPr>
        <w:tc>
          <w:tcPr>
            <w:tcW w:w="1826" w:type="dxa"/>
            <w:hideMark/>
          </w:tcPr>
          <w:p w14:paraId="41D810C4"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ভ্যানকোমাইসিন</w:t>
            </w:r>
          </w:p>
        </w:tc>
        <w:tc>
          <w:tcPr>
            <w:tcW w:w="2314" w:type="dxa"/>
            <w:hideMark/>
          </w:tcPr>
          <w:p w14:paraId="1907F4E4" w14:textId="77777777" w:rsidR="006254AC" w:rsidRPr="0028642B" w:rsidRDefault="006254AC" w:rsidP="006254AC">
            <w:pPr>
              <w:rPr>
                <w:rFonts w:ascii="Nirmala UI" w:eastAsia="Times New Roman" w:hAnsi="Nirmala UI" w:cs="Nirmala UI"/>
                <w:sz w:val="22"/>
                <w:cs/>
                <w:lang w:eastAsia="en-GB" w:bidi="bn-IN"/>
              </w:rPr>
            </w:pPr>
          </w:p>
        </w:tc>
      </w:tr>
      <w:tr w:rsidR="006254AC" w:rsidRPr="00870893" w14:paraId="0364CF6D" w14:textId="77777777" w:rsidTr="00195465">
        <w:trPr>
          <w:trHeight w:val="372"/>
        </w:trPr>
        <w:tc>
          <w:tcPr>
            <w:tcW w:w="1826" w:type="dxa"/>
            <w:hideMark/>
          </w:tcPr>
          <w:p w14:paraId="020880ED"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অ্যামোক্সিসিলিন</w:t>
            </w:r>
          </w:p>
        </w:tc>
        <w:tc>
          <w:tcPr>
            <w:tcW w:w="2314" w:type="dxa"/>
            <w:hideMark/>
          </w:tcPr>
          <w:p w14:paraId="1B46BA46" w14:textId="77777777" w:rsidR="006254AC" w:rsidRPr="0028642B" w:rsidRDefault="006254AC" w:rsidP="006254AC">
            <w:pPr>
              <w:rPr>
                <w:rFonts w:ascii="Nirmala UI" w:eastAsia="Times New Roman" w:hAnsi="Nirmala UI" w:cs="Nirmala UI"/>
                <w:sz w:val="22"/>
                <w:cs/>
                <w:lang w:eastAsia="en-GB" w:bidi="bn-IN"/>
              </w:rPr>
            </w:pPr>
          </w:p>
        </w:tc>
      </w:tr>
    </w:tbl>
    <w:tbl>
      <w:tblPr>
        <w:tblStyle w:val="TableGrid"/>
        <w:tblpPr w:leftFromText="180" w:rightFromText="180" w:vertAnchor="text" w:horzAnchor="page" w:tblpX="5845" w:tblpY="862"/>
        <w:tblW w:w="4513" w:type="dxa"/>
        <w:tblLook w:val="0420" w:firstRow="1" w:lastRow="0" w:firstColumn="0" w:lastColumn="0" w:noHBand="0" w:noVBand="1"/>
      </w:tblPr>
      <w:tblGrid>
        <w:gridCol w:w="2315"/>
        <w:gridCol w:w="2198"/>
      </w:tblGrid>
      <w:tr w:rsidR="006254AC" w:rsidRPr="00870893" w14:paraId="6255D577" w14:textId="77777777" w:rsidTr="00195465">
        <w:trPr>
          <w:trHeight w:val="512"/>
        </w:trPr>
        <w:tc>
          <w:tcPr>
            <w:tcW w:w="2315" w:type="dxa"/>
            <w:hideMark/>
          </w:tcPr>
          <w:p w14:paraId="6F8DC0B8"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গলা খুশখুশ</w:t>
            </w:r>
          </w:p>
          <w:p w14:paraId="2C274D5A"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w:t>
            </w:r>
            <w:r w:rsidRPr="0028642B">
              <w:rPr>
                <w:rFonts w:ascii="Nirmala UI" w:hAnsi="Nirmala UI" w:cs="Nirmala UI"/>
                <w:i/>
                <w:iCs/>
                <w:color w:val="000000"/>
                <w:sz w:val="22"/>
                <w:cs/>
                <w:lang w:bidi="bn-IN"/>
              </w:rPr>
              <w:t>স্ট্রেপ্টোকক্কাস</w:t>
            </w:r>
            <w:r w:rsidRPr="0028642B">
              <w:rPr>
                <w:rFonts w:ascii="Nirmala UI" w:hAnsi="Nirmala UI" w:cs="Nirmala UI"/>
                <w:color w:val="000000"/>
                <w:sz w:val="22"/>
                <w:cs/>
                <w:lang w:bidi="bn-IN"/>
              </w:rPr>
              <w:t>)</w:t>
            </w:r>
          </w:p>
        </w:tc>
        <w:tc>
          <w:tcPr>
            <w:tcW w:w="2198" w:type="dxa"/>
            <w:hideMark/>
          </w:tcPr>
          <w:p w14:paraId="7ACF4EEF"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বাধা প্রদানকারী অঞ্চল</w:t>
            </w:r>
          </w:p>
          <w:p w14:paraId="7E140D79"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আকার (মিমি)</w:t>
            </w:r>
          </w:p>
        </w:tc>
      </w:tr>
      <w:tr w:rsidR="006254AC" w:rsidRPr="00870893" w14:paraId="577C25E1" w14:textId="77777777" w:rsidTr="00195465">
        <w:trPr>
          <w:trHeight w:val="318"/>
        </w:trPr>
        <w:tc>
          <w:tcPr>
            <w:tcW w:w="2315" w:type="dxa"/>
            <w:hideMark/>
          </w:tcPr>
          <w:p w14:paraId="11EB0F79"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 xml:space="preserve">পেনিসিলিন </w:t>
            </w:r>
          </w:p>
        </w:tc>
        <w:tc>
          <w:tcPr>
            <w:tcW w:w="2198" w:type="dxa"/>
            <w:hideMark/>
          </w:tcPr>
          <w:p w14:paraId="01BD5540" w14:textId="77777777" w:rsidR="006254AC" w:rsidRPr="0028642B" w:rsidRDefault="006254AC" w:rsidP="006254AC">
            <w:pPr>
              <w:rPr>
                <w:rFonts w:ascii="Nirmala UI" w:eastAsia="Times New Roman" w:hAnsi="Nirmala UI" w:cs="Nirmala UI"/>
                <w:sz w:val="22"/>
                <w:cs/>
                <w:lang w:eastAsia="en-GB" w:bidi="bn-IN"/>
              </w:rPr>
            </w:pPr>
          </w:p>
        </w:tc>
      </w:tr>
      <w:tr w:rsidR="006254AC" w:rsidRPr="00870893" w14:paraId="52436EB7" w14:textId="77777777" w:rsidTr="00195465">
        <w:trPr>
          <w:trHeight w:val="318"/>
        </w:trPr>
        <w:tc>
          <w:tcPr>
            <w:tcW w:w="2315" w:type="dxa"/>
            <w:hideMark/>
          </w:tcPr>
          <w:p w14:paraId="50C61A55"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মেথিসিলিন</w:t>
            </w:r>
          </w:p>
        </w:tc>
        <w:tc>
          <w:tcPr>
            <w:tcW w:w="2198" w:type="dxa"/>
            <w:hideMark/>
          </w:tcPr>
          <w:p w14:paraId="5AED0771" w14:textId="77777777" w:rsidR="006254AC" w:rsidRPr="0028642B" w:rsidRDefault="006254AC" w:rsidP="006254AC">
            <w:pPr>
              <w:rPr>
                <w:rFonts w:ascii="Nirmala UI" w:eastAsia="Times New Roman" w:hAnsi="Nirmala UI" w:cs="Nirmala UI"/>
                <w:sz w:val="22"/>
                <w:cs/>
                <w:lang w:eastAsia="en-GB" w:bidi="bn-IN"/>
              </w:rPr>
            </w:pPr>
          </w:p>
        </w:tc>
      </w:tr>
      <w:tr w:rsidR="006254AC" w:rsidRPr="00870893" w14:paraId="7CAC27B7" w14:textId="77777777" w:rsidTr="00195465">
        <w:trPr>
          <w:trHeight w:val="318"/>
        </w:trPr>
        <w:tc>
          <w:tcPr>
            <w:tcW w:w="2315" w:type="dxa"/>
            <w:hideMark/>
          </w:tcPr>
          <w:p w14:paraId="7FFB3533"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এরিথ্রোমাইসিন</w:t>
            </w:r>
          </w:p>
        </w:tc>
        <w:tc>
          <w:tcPr>
            <w:tcW w:w="2198" w:type="dxa"/>
            <w:hideMark/>
          </w:tcPr>
          <w:p w14:paraId="6334D3BF" w14:textId="77777777" w:rsidR="006254AC" w:rsidRPr="0028642B" w:rsidRDefault="006254AC" w:rsidP="006254AC">
            <w:pPr>
              <w:rPr>
                <w:rFonts w:ascii="Nirmala UI" w:eastAsia="Times New Roman" w:hAnsi="Nirmala UI" w:cs="Nirmala UI"/>
                <w:sz w:val="22"/>
                <w:cs/>
                <w:lang w:eastAsia="en-GB" w:bidi="bn-IN"/>
              </w:rPr>
            </w:pPr>
          </w:p>
        </w:tc>
      </w:tr>
      <w:tr w:rsidR="006254AC" w:rsidRPr="00870893" w14:paraId="505A40D3" w14:textId="77777777" w:rsidTr="00195465">
        <w:trPr>
          <w:trHeight w:val="318"/>
        </w:trPr>
        <w:tc>
          <w:tcPr>
            <w:tcW w:w="2315" w:type="dxa"/>
            <w:hideMark/>
          </w:tcPr>
          <w:p w14:paraId="737C95CF"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ভ্যানকোমাইসিন</w:t>
            </w:r>
          </w:p>
        </w:tc>
        <w:tc>
          <w:tcPr>
            <w:tcW w:w="2198" w:type="dxa"/>
            <w:hideMark/>
          </w:tcPr>
          <w:p w14:paraId="0D8C09A2" w14:textId="77777777" w:rsidR="006254AC" w:rsidRPr="0028642B" w:rsidRDefault="006254AC" w:rsidP="006254AC">
            <w:pPr>
              <w:rPr>
                <w:rFonts w:ascii="Nirmala UI" w:eastAsia="Times New Roman" w:hAnsi="Nirmala UI" w:cs="Nirmala UI"/>
                <w:sz w:val="22"/>
                <w:cs/>
                <w:lang w:eastAsia="en-GB" w:bidi="bn-IN"/>
              </w:rPr>
            </w:pPr>
          </w:p>
        </w:tc>
      </w:tr>
      <w:tr w:rsidR="006254AC" w:rsidRPr="00870893" w14:paraId="4D9C5C4C" w14:textId="77777777" w:rsidTr="00195465">
        <w:trPr>
          <w:trHeight w:val="318"/>
        </w:trPr>
        <w:tc>
          <w:tcPr>
            <w:tcW w:w="2315" w:type="dxa"/>
            <w:hideMark/>
          </w:tcPr>
          <w:p w14:paraId="3175C89A" w14:textId="77777777" w:rsidR="006254AC" w:rsidRPr="0028642B" w:rsidRDefault="006254AC" w:rsidP="006254AC">
            <w:pPr>
              <w:rPr>
                <w:rFonts w:ascii="Nirmala UI" w:eastAsia="Times New Roman" w:hAnsi="Nirmala UI" w:cs="Nirmala UI"/>
                <w:sz w:val="22"/>
                <w:cs/>
                <w:lang w:bidi="bn-IN"/>
              </w:rPr>
            </w:pPr>
            <w:r w:rsidRPr="0028642B">
              <w:rPr>
                <w:rFonts w:ascii="Nirmala UI" w:hAnsi="Nirmala UI" w:cs="Nirmala UI"/>
                <w:color w:val="000000"/>
                <w:sz w:val="22"/>
                <w:cs/>
                <w:lang w:bidi="bn-IN"/>
              </w:rPr>
              <w:t>অ্যামোক্সিসিলিন</w:t>
            </w:r>
          </w:p>
        </w:tc>
        <w:tc>
          <w:tcPr>
            <w:tcW w:w="2198" w:type="dxa"/>
            <w:hideMark/>
          </w:tcPr>
          <w:p w14:paraId="0E9D8FA5" w14:textId="77777777" w:rsidR="006254AC" w:rsidRPr="0028642B" w:rsidRDefault="006254AC" w:rsidP="006254AC">
            <w:pPr>
              <w:rPr>
                <w:rFonts w:ascii="Nirmala UI" w:eastAsia="Times New Roman" w:hAnsi="Nirmala UI" w:cs="Nirmala UI"/>
                <w:sz w:val="22"/>
                <w:cs/>
                <w:lang w:eastAsia="en-GB" w:bidi="bn-IN"/>
              </w:rPr>
            </w:pPr>
          </w:p>
        </w:tc>
      </w:tr>
    </w:tbl>
    <w:p w14:paraId="1CFCE7A2" w14:textId="77777777" w:rsidR="006254AC" w:rsidRPr="00870893" w:rsidRDefault="005B7F99" w:rsidP="006254AC">
      <w:pPr>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2713984" behindDoc="0" locked="0" layoutInCell="1" allowOverlap="1" wp14:anchorId="32A93D0A" wp14:editId="4CCEB2EE">
                <wp:simplePos x="0" y="0"/>
                <wp:positionH relativeFrom="column">
                  <wp:posOffset>2676525</wp:posOffset>
                </wp:positionH>
                <wp:positionV relativeFrom="paragraph">
                  <wp:posOffset>4445</wp:posOffset>
                </wp:positionV>
                <wp:extent cx="2785730" cy="443424"/>
                <wp:effectExtent l="0" t="0" r="0" b="0"/>
                <wp:wrapNone/>
                <wp:docPr id="3083"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85730" cy="443424"/>
                        </a:xfrm>
                        <a:prstGeom prst="rect">
                          <a:avLst/>
                        </a:prstGeom>
                        <a:noFill/>
                      </wps:spPr>
                      <wps:txbx>
                        <w:txbxContent>
                          <w:p w14:paraId="5B99FBD7" w14:textId="4A824148" w:rsidR="00C515A5" w:rsidRPr="001912FA" w:rsidRDefault="00C515A5" w:rsidP="00D630B3">
                            <w:pPr>
                              <w:rPr>
                                <w:rFonts w:cs="Arial"/>
                                <w:szCs w:val="24"/>
                                <w:cs/>
                                <w:lang w:bidi="bn-IN"/>
                              </w:rPr>
                            </w:pPr>
                            <w:r w:rsidRPr="001912FA">
                              <w:rPr>
                                <w:rFonts w:cs="Nirmala UI"/>
                                <w:color w:val="000000" w:themeColor="text1"/>
                                <w:sz w:val="28"/>
                                <w:szCs w:val="28"/>
                                <w:cs/>
                                <w:lang w:bidi="bn-IN"/>
                              </w:rPr>
                              <w:t>রোগী</w:t>
                            </w:r>
                            <w:r w:rsidRPr="001912FA">
                              <w:rPr>
                                <w:rFonts w:cs="Arial"/>
                                <w:color w:val="000000" w:themeColor="text1"/>
                                <w:sz w:val="28"/>
                                <w:szCs w:val="28"/>
                                <w:cs/>
                                <w:lang w:bidi="bn-IN"/>
                              </w:rPr>
                              <w:t xml:space="preserve"> </w:t>
                            </w:r>
                            <w:r w:rsidR="001912FA" w:rsidRPr="001912FA">
                              <w:rPr>
                                <w:rFonts w:cs="Vrinda" w:hint="cs"/>
                                <w:color w:val="000000" w:themeColor="text1"/>
                                <w:sz w:val="28"/>
                                <w:szCs w:val="28"/>
                                <w:cs/>
                                <w:lang w:bidi="bn-IN"/>
                              </w:rPr>
                              <w:t>B</w:t>
                            </w:r>
                            <w:r w:rsidRPr="001912FA">
                              <w:rPr>
                                <w:rFonts w:cs="Arial"/>
                                <w:color w:val="000000" w:themeColor="text1"/>
                                <w:sz w:val="28"/>
                                <w:szCs w:val="28"/>
                                <w:cs/>
                                <w:lang w:bidi="bn-IN"/>
                              </w:rPr>
                              <w:t>___________________</w:t>
                            </w:r>
                          </w:p>
                        </w:txbxContent>
                      </wps:txbx>
                      <wps:bodyPr wrap="square" rtlCol="0">
                        <a:noAutofit/>
                      </wps:bodyPr>
                    </wps:wsp>
                  </a:graphicData>
                </a:graphic>
              </wp:anchor>
            </w:drawing>
          </mc:Choice>
          <mc:Fallback>
            <w:pict>
              <v:shape w14:anchorId="32A93D0A" id="_x0000_s1863" type="#_x0000_t202" alt="&quot;&quot;" style="position:absolute;left:0;text-align:left;margin-left:210.75pt;margin-top:.35pt;width:219.35pt;height:34.9pt;z-index:25271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" filled="f" stroked="f">
                <v:textbox>
                  <w:txbxContent>
                    <w:p w14:paraId="5B99FBD7" w14:textId="4A824148" w:rsidR="00C515A5" w:rsidRPr="001912FA" w:rsidRDefault="00C515A5" w:rsidP="00D630B3">
                      <w:pPr>
                        <w:rPr>
                          <w:rFonts w:cs="Arial"/>
                          <w:szCs w:val="24"/>
                          <w:cs/>
                          <w:lang w:bidi="bn-IN"/>
                        </w:rPr>
                      </w:pPr>
                      <w:r w:rsidRPr="001912FA">
                        <w:rPr>
                          <w:rFonts w:cs="Nirmala UI"/>
                          <w:color w:val="000000" w:themeColor="text1"/>
                          <w:sz w:val="28"/>
                          <w:szCs w:val="28"/>
                          <w:cs/>
                          <w:lang w:bidi="bn-IN"/>
                        </w:rPr>
                        <w:t>রোগী</w:t>
                      </w:r>
                      <w:r w:rsidRPr="001912FA">
                        <w:rPr>
                          <w:rFonts w:cs="Arial"/>
                          <w:color w:val="000000" w:themeColor="text1"/>
                          <w:sz w:val="28"/>
                          <w:szCs w:val="28"/>
                          <w:cs/>
                          <w:lang w:bidi="bn-IN"/>
                        </w:rPr>
                        <w:t xml:space="preserve"> </w:t>
                      </w:r>
                      <w:r w:rsidR="001912FA" w:rsidRPr="001912FA">
                        <w:rPr>
                          <w:rFonts w:cs="Vrinda" w:hint="cs"/>
                          <w:color w:val="000000" w:themeColor="text1"/>
                          <w:sz w:val="28"/>
                          <w:szCs w:val="28"/>
                          <w:cs/>
                          <w:lang w:bidi="bn-IN"/>
                        </w:rPr>
                        <w:t>B</w:t>
                      </w:r>
                      <w:r w:rsidRPr="001912FA">
                        <w:rPr>
                          <w:rFonts w:cs="Arial"/>
                          <w:color w:val="000000" w:themeColor="text1"/>
                          <w:sz w:val="28"/>
                          <w:szCs w:val="28"/>
                          <w:cs/>
                          <w:lang w:bidi="bn-IN"/>
                        </w:rPr>
                        <w:t>___________________</w:t>
                      </w:r>
                    </w:p>
                  </w:txbxContent>
                </v:textbox>
              </v:shape>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496746E3" wp14:editId="4C03556C">
                <wp:extent cx="2806995" cy="365688"/>
                <wp:effectExtent l="0" t="0" r="0" b="0"/>
                <wp:docPr id="3084" name="TextBox 20"/>
                <wp:cNvGraphicFramePr/>
                <a:graphic xmlns:a="http://schemas.openxmlformats.org/drawingml/2006/main">
                  <a:graphicData uri="http://schemas.microsoft.com/office/word/2010/wordprocessingShape">
                    <wps:wsp>
                      <wps:cNvSpPr txBox="1"/>
                      <wps:spPr>
                        <a:xfrm>
                          <a:off x="0" y="0"/>
                          <a:ext cx="2806995" cy="365688"/>
                        </a:xfrm>
                        <a:prstGeom prst="rect">
                          <a:avLst/>
                        </a:prstGeom>
                        <a:noFill/>
                      </wps:spPr>
                      <wps:txbx>
                        <w:txbxContent>
                          <w:p w14:paraId="0DF18B8F" w14:textId="69DC8C5B" w:rsidR="00C515A5" w:rsidRDefault="00C515A5" w:rsidP="00D630B3">
                            <w:pPr>
                              <w:rPr>
                                <w:rFonts w:cs="Arial"/>
                                <w:szCs w:val="24"/>
                                <w:cs/>
                                <w:lang w:bidi="bn-IN"/>
                              </w:rPr>
                            </w:pPr>
                            <w:r w:rsidRPr="003175B3">
                              <w:rPr>
                                <w:rFonts w:cs="Nirmala UI"/>
                                <w:color w:val="000000" w:themeColor="text1"/>
                                <w:sz w:val="28"/>
                                <w:szCs w:val="28"/>
                                <w:cs/>
                                <w:lang w:bidi="bn-IN"/>
                              </w:rPr>
                              <w:t>রোগী</w:t>
                            </w:r>
                            <w:r>
                              <w:rPr>
                                <w:rFonts w:cs="Arial"/>
                                <w:color w:val="000000" w:themeColor="text1"/>
                                <w:sz w:val="28"/>
                                <w:szCs w:val="28"/>
                                <w:cs/>
                                <w:lang w:bidi="bn-IN"/>
                              </w:rPr>
                              <w:t xml:space="preserve"> </w:t>
                            </w:r>
                            <w:r w:rsidR="001912FA">
                              <w:rPr>
                                <w:rFonts w:cs="Vrinda" w:hint="cs"/>
                                <w:color w:val="000000" w:themeColor="text1"/>
                                <w:sz w:val="28"/>
                                <w:szCs w:val="28"/>
                                <w:cs/>
                                <w:lang w:bidi="bn-IN"/>
                              </w:rPr>
                              <w:t>A</w:t>
                            </w:r>
                            <w:r>
                              <w:rPr>
                                <w:rFonts w:cs="Arial"/>
                                <w:color w:val="000000" w:themeColor="text1"/>
                                <w:sz w:val="28"/>
                                <w:szCs w:val="28"/>
                                <w:cs/>
                                <w:lang w:bidi="bn-IN"/>
                              </w:rPr>
                              <w:t>___________________</w:t>
                            </w:r>
                          </w:p>
                        </w:txbxContent>
                      </wps:txbx>
                      <wps:bodyPr wrap="square" rtlCol="0">
                        <a:noAutofit/>
                      </wps:bodyPr>
                    </wps:wsp>
                  </a:graphicData>
                </a:graphic>
              </wp:inline>
            </w:drawing>
          </mc:Choice>
          <mc:Fallback>
            <w:pict>
              <v:shape w14:anchorId="496746E3" id="_x0000_s1864" type="#_x0000_t202" style="width:221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" filled="f" stroked="f">
                <v:textbox>
                  <w:txbxContent>
                    <w:p w14:paraId="0DF18B8F" w14:textId="69DC8C5B" w:rsidR="00C515A5" w:rsidRDefault="00C515A5" w:rsidP="00D630B3">
                      <w:pPr>
                        <w:rPr>
                          <w:rFonts w:cs="Arial"/>
                          <w:szCs w:val="24"/>
                          <w:cs/>
                          <w:lang w:bidi="bn-IN"/>
                        </w:rPr>
                      </w:pPr>
                      <w:r w:rsidRPr="003175B3">
                        <w:rPr>
                          <w:rFonts w:cs="Nirmala UI"/>
                          <w:color w:val="000000" w:themeColor="text1"/>
                          <w:sz w:val="28"/>
                          <w:szCs w:val="28"/>
                          <w:cs/>
                          <w:lang w:bidi="bn-IN"/>
                        </w:rPr>
                        <w:t>রোগী</w:t>
                      </w:r>
                      <w:r>
                        <w:rPr>
                          <w:rFonts w:cs="Arial"/>
                          <w:color w:val="000000" w:themeColor="text1"/>
                          <w:sz w:val="28"/>
                          <w:szCs w:val="28"/>
                          <w:cs/>
                          <w:lang w:bidi="bn-IN"/>
                        </w:rPr>
                        <w:t xml:space="preserve"> </w:t>
                      </w:r>
                      <w:r w:rsidR="001912FA">
                        <w:rPr>
                          <w:rFonts w:cs="Vrinda" w:hint="cs"/>
                          <w:color w:val="000000" w:themeColor="text1"/>
                          <w:sz w:val="28"/>
                          <w:szCs w:val="28"/>
                          <w:cs/>
                          <w:lang w:bidi="bn-IN"/>
                        </w:rPr>
                        <w:t>A</w:t>
                      </w:r>
                      <w:r>
                        <w:rPr>
                          <w:rFonts w:cs="Arial"/>
                          <w:color w:val="000000" w:themeColor="text1"/>
                          <w:sz w:val="28"/>
                          <w:szCs w:val="28"/>
                          <w:cs/>
                          <w:lang w:bidi="bn-IN"/>
                        </w:rPr>
                        <w:t>___________________</w:t>
                      </w:r>
                    </w:p>
                  </w:txbxContent>
                </v:textbox>
                <w10:anchorlock/>
              </v:shape>
            </w:pict>
          </mc:Fallback>
        </mc:AlternateContent>
      </w:r>
    </w:p>
    <w:tbl>
      <w:tblPr>
        <w:tblStyle w:val="TableGrid"/>
        <w:tblpPr w:leftFromText="180" w:rightFromText="180" w:vertAnchor="page" w:horzAnchor="page" w:tblpX="6157" w:tblpY="9415"/>
        <w:tblW w:w="4559" w:type="dxa"/>
        <w:tblLook w:val="0420" w:firstRow="1" w:lastRow="0" w:firstColumn="0" w:lastColumn="0" w:noHBand="0" w:noVBand="1"/>
      </w:tblPr>
      <w:tblGrid>
        <w:gridCol w:w="2363"/>
        <w:gridCol w:w="2196"/>
      </w:tblGrid>
      <w:tr w:rsidR="002C13F5" w:rsidRPr="00870893" w14:paraId="75FA458A" w14:textId="77777777" w:rsidTr="0028642B">
        <w:trPr>
          <w:trHeight w:val="20"/>
        </w:trPr>
        <w:tc>
          <w:tcPr>
            <w:tcW w:w="2363" w:type="dxa"/>
            <w:hideMark/>
          </w:tcPr>
          <w:p w14:paraId="4527087A" w14:textId="12576011" w:rsidR="002C13F5" w:rsidRPr="0028642B" w:rsidRDefault="002C13F5" w:rsidP="002C13F5">
            <w:pPr>
              <w:rPr>
                <w:rFonts w:ascii="Nirmala UI" w:eastAsia="Times New Roman" w:hAnsi="Nirmala UI" w:cs="Nirmala UI"/>
                <w:sz w:val="22"/>
                <w:cs/>
                <w:lang w:bidi="bn-IN"/>
              </w:rPr>
            </w:pPr>
            <w:r w:rsidRPr="0028642B">
              <w:rPr>
                <w:rFonts w:ascii="Nirmala UI" w:hAnsi="Nirmala UI" w:cs="Nirmala UI"/>
                <w:color w:val="000000"/>
                <w:sz w:val="22"/>
                <w:cs/>
                <w:lang w:bidi="bn-IN"/>
              </w:rPr>
              <w:t>স্ট্যাফ ক্ষত</w:t>
            </w:r>
          </w:p>
          <w:p w14:paraId="057D03F2" w14:textId="77777777" w:rsidR="002C13F5" w:rsidRPr="0028642B" w:rsidRDefault="002C13F5" w:rsidP="002C13F5">
            <w:pPr>
              <w:rPr>
                <w:rFonts w:ascii="Nirmala UI" w:eastAsia="Times New Roman" w:hAnsi="Nirmala UI" w:cs="Nirmala UI"/>
                <w:sz w:val="22"/>
                <w:cs/>
                <w:lang w:bidi="bn-IN"/>
              </w:rPr>
            </w:pPr>
            <w:r w:rsidRPr="0028642B">
              <w:rPr>
                <w:rFonts w:ascii="Nirmala UI" w:hAnsi="Nirmala UI" w:cs="Nirmala UI"/>
                <w:color w:val="000000"/>
                <w:sz w:val="22"/>
                <w:cs/>
                <w:lang w:bidi="bn-IN"/>
              </w:rPr>
              <w:t>সংক্রমণ</w:t>
            </w:r>
          </w:p>
          <w:p w14:paraId="280D034D" w14:textId="77777777" w:rsidR="002C13F5" w:rsidRPr="0028642B" w:rsidRDefault="002C13F5" w:rsidP="002C13F5">
            <w:pPr>
              <w:rPr>
                <w:rFonts w:ascii="Nirmala UI" w:eastAsia="Times New Roman" w:hAnsi="Nirmala UI" w:cs="Nirmala UI"/>
                <w:sz w:val="22"/>
                <w:cs/>
                <w:lang w:bidi="bn-IN"/>
              </w:rPr>
            </w:pPr>
            <w:r w:rsidRPr="0028642B">
              <w:rPr>
                <w:rFonts w:ascii="Nirmala UI" w:hAnsi="Nirmala UI" w:cs="Nirmala UI"/>
                <w:color w:val="000000"/>
                <w:sz w:val="22"/>
                <w:cs/>
                <w:lang w:bidi="bn-IN"/>
              </w:rPr>
              <w:t>(</w:t>
            </w:r>
            <w:r w:rsidRPr="0028642B">
              <w:rPr>
                <w:rFonts w:ascii="Nirmala UI" w:hAnsi="Nirmala UI" w:cs="Nirmala UI"/>
                <w:i/>
                <w:iCs/>
                <w:color w:val="000000"/>
                <w:sz w:val="22"/>
                <w:cs/>
                <w:lang w:bidi="bn-IN"/>
              </w:rPr>
              <w:t>স্ট্যাফাইলোকক্কাস অরিয়াস</w:t>
            </w:r>
            <w:r w:rsidRPr="0028642B">
              <w:rPr>
                <w:rFonts w:ascii="Nirmala UI" w:hAnsi="Nirmala UI" w:cs="Nirmala UI"/>
                <w:color w:val="000000"/>
                <w:sz w:val="22"/>
                <w:cs/>
                <w:lang w:bidi="bn-IN"/>
              </w:rPr>
              <w:t>)</w:t>
            </w:r>
          </w:p>
        </w:tc>
        <w:tc>
          <w:tcPr>
            <w:tcW w:w="2196" w:type="dxa"/>
            <w:hideMark/>
          </w:tcPr>
          <w:p w14:paraId="16447725" w14:textId="77777777" w:rsidR="002C13F5" w:rsidRPr="0028642B" w:rsidRDefault="002C13F5" w:rsidP="002C13F5">
            <w:pPr>
              <w:rPr>
                <w:rFonts w:ascii="Nirmala UI" w:eastAsia="Times New Roman" w:hAnsi="Nirmala UI" w:cs="Nirmala UI"/>
                <w:sz w:val="22"/>
                <w:cs/>
                <w:lang w:bidi="bn-IN"/>
              </w:rPr>
            </w:pPr>
            <w:r w:rsidRPr="0028642B">
              <w:rPr>
                <w:rFonts w:ascii="Nirmala UI" w:hAnsi="Nirmala UI" w:cs="Nirmala UI"/>
                <w:color w:val="000000"/>
                <w:sz w:val="22"/>
                <w:cs/>
                <w:lang w:bidi="bn-IN"/>
              </w:rPr>
              <w:t>বাধা প্রদানকারী অঞ্চল</w:t>
            </w:r>
          </w:p>
          <w:p w14:paraId="5B9B7592" w14:textId="77777777" w:rsidR="002C13F5" w:rsidRPr="0028642B" w:rsidRDefault="002C13F5" w:rsidP="002C13F5">
            <w:pPr>
              <w:rPr>
                <w:rFonts w:ascii="Nirmala UI" w:eastAsia="Times New Roman" w:hAnsi="Nirmala UI" w:cs="Nirmala UI"/>
                <w:sz w:val="22"/>
                <w:cs/>
                <w:lang w:bidi="bn-IN"/>
              </w:rPr>
            </w:pPr>
            <w:r w:rsidRPr="0028642B">
              <w:rPr>
                <w:rFonts w:ascii="Nirmala UI" w:hAnsi="Nirmala UI" w:cs="Nirmala UI"/>
                <w:color w:val="000000"/>
                <w:sz w:val="22"/>
                <w:cs/>
                <w:lang w:bidi="bn-IN"/>
              </w:rPr>
              <w:t>আকার (মিমি)</w:t>
            </w:r>
          </w:p>
        </w:tc>
      </w:tr>
      <w:tr w:rsidR="002C13F5" w:rsidRPr="00870893" w14:paraId="32C27906" w14:textId="77777777" w:rsidTr="0028642B">
        <w:trPr>
          <w:trHeight w:val="20"/>
        </w:trPr>
        <w:tc>
          <w:tcPr>
            <w:tcW w:w="2363" w:type="dxa"/>
            <w:hideMark/>
          </w:tcPr>
          <w:p w14:paraId="1D4AC7BB" w14:textId="77777777" w:rsidR="002C13F5" w:rsidRPr="0028642B" w:rsidRDefault="002C13F5" w:rsidP="002C13F5">
            <w:pPr>
              <w:rPr>
                <w:rFonts w:ascii="Nirmala UI" w:eastAsia="Times New Roman" w:hAnsi="Nirmala UI" w:cs="Nirmala UI"/>
                <w:sz w:val="22"/>
                <w:cs/>
                <w:lang w:bidi="bn-IN"/>
              </w:rPr>
            </w:pPr>
            <w:r w:rsidRPr="0028642B">
              <w:rPr>
                <w:rFonts w:ascii="Nirmala UI" w:hAnsi="Nirmala UI" w:cs="Nirmala UI"/>
                <w:color w:val="000000"/>
                <w:sz w:val="22"/>
                <w:cs/>
                <w:lang w:bidi="bn-IN"/>
              </w:rPr>
              <w:t xml:space="preserve">পেনিসিলিন </w:t>
            </w:r>
          </w:p>
        </w:tc>
        <w:tc>
          <w:tcPr>
            <w:tcW w:w="2196" w:type="dxa"/>
            <w:hideMark/>
          </w:tcPr>
          <w:p w14:paraId="58DD0981" w14:textId="77777777" w:rsidR="002C13F5" w:rsidRPr="0028642B" w:rsidRDefault="002C13F5" w:rsidP="002C13F5">
            <w:pPr>
              <w:rPr>
                <w:rFonts w:ascii="Nirmala UI" w:eastAsia="Times New Roman" w:hAnsi="Nirmala UI" w:cs="Nirmala UI"/>
                <w:sz w:val="22"/>
                <w:cs/>
                <w:lang w:eastAsia="en-GB" w:bidi="bn-IN"/>
              </w:rPr>
            </w:pPr>
          </w:p>
        </w:tc>
      </w:tr>
      <w:tr w:rsidR="002C13F5" w:rsidRPr="00870893" w14:paraId="75E45C82" w14:textId="77777777" w:rsidTr="0028642B">
        <w:trPr>
          <w:trHeight w:val="20"/>
        </w:trPr>
        <w:tc>
          <w:tcPr>
            <w:tcW w:w="2363" w:type="dxa"/>
            <w:hideMark/>
          </w:tcPr>
          <w:p w14:paraId="69A9A8E1" w14:textId="77777777" w:rsidR="002C13F5" w:rsidRPr="0028642B" w:rsidRDefault="002C13F5" w:rsidP="002C13F5">
            <w:pPr>
              <w:rPr>
                <w:rFonts w:ascii="Nirmala UI" w:eastAsia="Times New Roman" w:hAnsi="Nirmala UI" w:cs="Nirmala UI"/>
                <w:sz w:val="22"/>
                <w:cs/>
                <w:lang w:bidi="bn-IN"/>
              </w:rPr>
            </w:pPr>
            <w:r w:rsidRPr="0028642B">
              <w:rPr>
                <w:rFonts w:ascii="Nirmala UI" w:hAnsi="Nirmala UI" w:cs="Nirmala UI"/>
                <w:color w:val="000000"/>
                <w:sz w:val="22"/>
                <w:cs/>
                <w:lang w:bidi="bn-IN"/>
              </w:rPr>
              <w:t>মেথিসিলিন</w:t>
            </w:r>
          </w:p>
        </w:tc>
        <w:tc>
          <w:tcPr>
            <w:tcW w:w="2196" w:type="dxa"/>
            <w:hideMark/>
          </w:tcPr>
          <w:p w14:paraId="2CC0A771" w14:textId="77777777" w:rsidR="002C13F5" w:rsidRPr="0028642B" w:rsidRDefault="002C13F5" w:rsidP="002C13F5">
            <w:pPr>
              <w:rPr>
                <w:rFonts w:ascii="Nirmala UI" w:eastAsia="Times New Roman" w:hAnsi="Nirmala UI" w:cs="Nirmala UI"/>
                <w:sz w:val="22"/>
                <w:cs/>
                <w:lang w:eastAsia="en-GB" w:bidi="bn-IN"/>
              </w:rPr>
            </w:pPr>
          </w:p>
        </w:tc>
      </w:tr>
      <w:tr w:rsidR="002C13F5" w:rsidRPr="00870893" w14:paraId="4E1D9F88" w14:textId="77777777" w:rsidTr="0028642B">
        <w:trPr>
          <w:trHeight w:val="20"/>
        </w:trPr>
        <w:tc>
          <w:tcPr>
            <w:tcW w:w="2363" w:type="dxa"/>
            <w:hideMark/>
          </w:tcPr>
          <w:p w14:paraId="54BDEBD9" w14:textId="77777777" w:rsidR="002C13F5" w:rsidRPr="0028642B" w:rsidRDefault="002C13F5" w:rsidP="002C13F5">
            <w:pPr>
              <w:rPr>
                <w:rFonts w:ascii="Nirmala UI" w:eastAsia="Times New Roman" w:hAnsi="Nirmala UI" w:cs="Nirmala UI"/>
                <w:sz w:val="22"/>
                <w:cs/>
                <w:lang w:bidi="bn-IN"/>
              </w:rPr>
            </w:pPr>
            <w:r w:rsidRPr="0028642B">
              <w:rPr>
                <w:rFonts w:ascii="Nirmala UI" w:hAnsi="Nirmala UI" w:cs="Nirmala UI"/>
                <w:color w:val="000000"/>
                <w:sz w:val="22"/>
                <w:cs/>
                <w:lang w:bidi="bn-IN"/>
              </w:rPr>
              <w:t>এরিথ্রোমাইসিন</w:t>
            </w:r>
          </w:p>
        </w:tc>
        <w:tc>
          <w:tcPr>
            <w:tcW w:w="2196" w:type="dxa"/>
            <w:hideMark/>
          </w:tcPr>
          <w:p w14:paraId="150DD128" w14:textId="77777777" w:rsidR="002C13F5" w:rsidRPr="0028642B" w:rsidRDefault="002C13F5" w:rsidP="002C13F5">
            <w:pPr>
              <w:rPr>
                <w:rFonts w:ascii="Nirmala UI" w:eastAsia="Times New Roman" w:hAnsi="Nirmala UI" w:cs="Nirmala UI"/>
                <w:sz w:val="22"/>
                <w:cs/>
                <w:lang w:eastAsia="en-GB" w:bidi="bn-IN"/>
              </w:rPr>
            </w:pPr>
          </w:p>
        </w:tc>
      </w:tr>
      <w:tr w:rsidR="002C13F5" w:rsidRPr="00870893" w14:paraId="3EB7180F" w14:textId="77777777" w:rsidTr="0028642B">
        <w:trPr>
          <w:trHeight w:val="20"/>
        </w:trPr>
        <w:tc>
          <w:tcPr>
            <w:tcW w:w="2363" w:type="dxa"/>
            <w:hideMark/>
          </w:tcPr>
          <w:p w14:paraId="617E007E" w14:textId="77777777" w:rsidR="002C13F5" w:rsidRPr="0028642B" w:rsidRDefault="002C13F5" w:rsidP="002C13F5">
            <w:pPr>
              <w:rPr>
                <w:rFonts w:ascii="Nirmala UI" w:eastAsia="Times New Roman" w:hAnsi="Nirmala UI" w:cs="Nirmala UI"/>
                <w:sz w:val="22"/>
                <w:cs/>
                <w:lang w:bidi="bn-IN"/>
              </w:rPr>
            </w:pPr>
            <w:r w:rsidRPr="0028642B">
              <w:rPr>
                <w:rFonts w:ascii="Nirmala UI" w:hAnsi="Nirmala UI" w:cs="Nirmala UI"/>
                <w:color w:val="000000"/>
                <w:sz w:val="22"/>
                <w:cs/>
                <w:lang w:bidi="bn-IN"/>
              </w:rPr>
              <w:t>ভ্যানকোমাইসিন</w:t>
            </w:r>
          </w:p>
        </w:tc>
        <w:tc>
          <w:tcPr>
            <w:tcW w:w="2196" w:type="dxa"/>
            <w:hideMark/>
          </w:tcPr>
          <w:p w14:paraId="39E5C4AE" w14:textId="77777777" w:rsidR="002C13F5" w:rsidRPr="0028642B" w:rsidRDefault="002C13F5" w:rsidP="002C13F5">
            <w:pPr>
              <w:rPr>
                <w:rFonts w:ascii="Nirmala UI" w:eastAsia="Times New Roman" w:hAnsi="Nirmala UI" w:cs="Nirmala UI"/>
                <w:sz w:val="22"/>
                <w:cs/>
                <w:lang w:eastAsia="en-GB" w:bidi="bn-IN"/>
              </w:rPr>
            </w:pPr>
          </w:p>
        </w:tc>
      </w:tr>
      <w:tr w:rsidR="002C13F5" w:rsidRPr="00870893" w14:paraId="6F847085" w14:textId="77777777" w:rsidTr="0028642B">
        <w:trPr>
          <w:trHeight w:val="20"/>
        </w:trPr>
        <w:tc>
          <w:tcPr>
            <w:tcW w:w="2363" w:type="dxa"/>
            <w:hideMark/>
          </w:tcPr>
          <w:p w14:paraId="1122D0EB" w14:textId="77777777" w:rsidR="002C13F5" w:rsidRPr="0028642B" w:rsidRDefault="002C13F5" w:rsidP="002C13F5">
            <w:pPr>
              <w:rPr>
                <w:rFonts w:ascii="Nirmala UI" w:eastAsia="Times New Roman" w:hAnsi="Nirmala UI" w:cs="Nirmala UI"/>
                <w:sz w:val="22"/>
                <w:cs/>
                <w:lang w:bidi="bn-IN"/>
              </w:rPr>
            </w:pPr>
            <w:r w:rsidRPr="0028642B">
              <w:rPr>
                <w:rFonts w:ascii="Nirmala UI" w:hAnsi="Nirmala UI" w:cs="Nirmala UI"/>
                <w:color w:val="000000"/>
                <w:sz w:val="22"/>
                <w:cs/>
                <w:lang w:bidi="bn-IN"/>
              </w:rPr>
              <w:t>অ্যামোক্সিসিলিন</w:t>
            </w:r>
          </w:p>
        </w:tc>
        <w:tc>
          <w:tcPr>
            <w:tcW w:w="2196" w:type="dxa"/>
            <w:hideMark/>
          </w:tcPr>
          <w:p w14:paraId="7FB57633" w14:textId="77777777" w:rsidR="002C13F5" w:rsidRPr="0028642B" w:rsidRDefault="002C13F5" w:rsidP="002C13F5">
            <w:pPr>
              <w:rPr>
                <w:rFonts w:ascii="Nirmala UI" w:eastAsia="Times New Roman" w:hAnsi="Nirmala UI" w:cs="Nirmala UI"/>
                <w:sz w:val="22"/>
                <w:cs/>
                <w:lang w:eastAsia="en-GB" w:bidi="bn-IN"/>
              </w:rPr>
            </w:pPr>
          </w:p>
        </w:tc>
      </w:tr>
    </w:tbl>
    <w:p w14:paraId="7EC16EF0" w14:textId="489443BA" w:rsidR="00195465" w:rsidRPr="00870893" w:rsidRDefault="001912FA" w:rsidP="001D01A6">
      <w:pPr>
        <w:ind w:left="-284" w:firstLine="568"/>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1659264" behindDoc="0" locked="0" layoutInCell="1" allowOverlap="1" wp14:anchorId="1A08CA9F" wp14:editId="30B32C5A">
                <wp:simplePos x="0" y="0"/>
                <wp:positionH relativeFrom="column">
                  <wp:posOffset>236855</wp:posOffset>
                </wp:positionH>
                <wp:positionV relativeFrom="paragraph">
                  <wp:posOffset>2846070</wp:posOffset>
                </wp:positionV>
                <wp:extent cx="2860040" cy="307975"/>
                <wp:effectExtent l="0" t="0" r="0" b="0"/>
                <wp:wrapNone/>
                <wp:docPr id="3086" name="TextBox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60040" cy="307975"/>
                        </a:xfrm>
                        <a:prstGeom prst="rect">
                          <a:avLst/>
                        </a:prstGeom>
                        <a:noFill/>
                      </wps:spPr>
                      <wps:txbx>
                        <w:txbxContent>
                          <w:p w14:paraId="52F5B882" w14:textId="77777777" w:rsidR="00C515A5" w:rsidRDefault="00C515A5" w:rsidP="001D01A6">
                            <w:pPr>
                              <w:rPr>
                                <w:rFonts w:cs="Arial"/>
                                <w:szCs w:val="24"/>
                                <w:cs/>
                                <w:lang w:bidi="bn-IN"/>
                              </w:rPr>
                            </w:pPr>
                            <w:r w:rsidRPr="003175B3">
                              <w:rPr>
                                <w:rFonts w:cs="Nirmala UI"/>
                                <w:color w:val="000000" w:themeColor="text1"/>
                                <w:sz w:val="28"/>
                                <w:szCs w:val="28"/>
                                <w:cs/>
                                <w:lang w:bidi="bn-IN"/>
                              </w:rPr>
                              <w:t>রোগী</w:t>
                            </w:r>
                            <w:r>
                              <w:rPr>
                                <w:rFonts w:cs="Arial"/>
                                <w:color w:val="000000" w:themeColor="text1"/>
                                <w:sz w:val="28"/>
                                <w:szCs w:val="28"/>
                                <w:cs/>
                                <w:lang w:bidi="bn-IN"/>
                              </w:rPr>
                              <w:t xml:space="preserve"> D ___________________</w:t>
                            </w:r>
                          </w:p>
                        </w:txbxContent>
                      </wps:txbx>
                      <wps:bodyPr wrap="square" rtlCol="0">
                        <a:noAutofit/>
                      </wps:bodyPr>
                    </wps:wsp>
                  </a:graphicData>
                </a:graphic>
              </wp:anchor>
            </w:drawing>
          </mc:Choice>
          <mc:Fallback>
            <w:pict>
              <v:shape w14:anchorId="1A08CA9F" id="_x0000_s1865" type="#_x0000_t202" alt="&quot;&quot;" style="position:absolute;left:0;text-align:left;margin-left:18.65pt;margin-top:224.1pt;width:225.2pt;height:24.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" filled="f" stroked="f">
                <v:textbox>
                  <w:txbxContent>
                    <w:p w14:paraId="52F5B882" w14:textId="77777777" w:rsidR="00C515A5" w:rsidRDefault="00C515A5" w:rsidP="001D01A6">
                      <w:pPr>
                        <w:rPr>
                          <w:rFonts w:cs="Arial"/>
                          <w:szCs w:val="24"/>
                          <w:cs/>
                          <w:lang w:bidi="bn-IN"/>
                        </w:rPr>
                      </w:pPr>
                      <w:r w:rsidRPr="003175B3">
                        <w:rPr>
                          <w:rFonts w:cs="Nirmala UI"/>
                          <w:color w:val="000000" w:themeColor="text1"/>
                          <w:sz w:val="28"/>
                          <w:szCs w:val="28"/>
                          <w:cs/>
                          <w:lang w:bidi="bn-IN"/>
                        </w:rPr>
                        <w:t>রোগী</w:t>
                      </w:r>
                      <w:r>
                        <w:rPr>
                          <w:rFonts w:cs="Arial"/>
                          <w:color w:val="000000" w:themeColor="text1"/>
                          <w:sz w:val="28"/>
                          <w:szCs w:val="28"/>
                          <w:cs/>
                          <w:lang w:bidi="bn-IN"/>
                        </w:rPr>
                        <w:t xml:space="preserve"> D ___________________</w:t>
                      </w:r>
                    </w:p>
                  </w:txbxContent>
                </v:textbox>
              </v:shape>
            </w:pict>
          </mc:Fallback>
        </mc:AlternateContent>
      </w:r>
      <w:r w:rsidR="001D01A6" w:rsidRPr="00870893">
        <w:rPr>
          <w:rFonts w:ascii="Nirmala UI" w:hAnsi="Nirmala UI" w:cs="Nirmala UI"/>
          <w:noProof/>
          <w:color w:val="000000"/>
          <w:lang w:val="en-US"/>
        </w:rPr>
        <mc:AlternateContent>
          <mc:Choice Requires="wps">
            <w:drawing>
              <wp:inline distT="0" distB="0" distL="0" distR="0" wp14:anchorId="084F52DC" wp14:editId="6271E1BD">
                <wp:extent cx="2764465" cy="647700"/>
                <wp:effectExtent l="0" t="0" r="0" b="0"/>
                <wp:docPr id="3088" name="TextBox 25"/>
                <wp:cNvGraphicFramePr/>
                <a:graphic xmlns:a="http://schemas.openxmlformats.org/drawingml/2006/main">
                  <a:graphicData uri="http://schemas.microsoft.com/office/word/2010/wordprocessingShape">
                    <wps:wsp>
                      <wps:cNvSpPr txBox="1"/>
                      <wps:spPr>
                        <a:xfrm>
                          <a:off x="0" y="0"/>
                          <a:ext cx="2764465" cy="647700"/>
                        </a:xfrm>
                        <a:prstGeom prst="rect">
                          <a:avLst/>
                        </a:prstGeom>
                        <a:noFill/>
                      </wps:spPr>
                      <wps:txbx>
                        <w:txbxContent>
                          <w:p w14:paraId="349FB372" w14:textId="77777777" w:rsidR="00C515A5" w:rsidRDefault="00C515A5" w:rsidP="001D01A6">
                            <w:pPr>
                              <w:rPr>
                                <w:rFonts w:cs="Arial"/>
                                <w:szCs w:val="24"/>
                                <w:cs/>
                                <w:lang w:bidi="bn-IN"/>
                              </w:rPr>
                            </w:pPr>
                            <w:r w:rsidRPr="003175B3">
                              <w:rPr>
                                <w:rFonts w:cs="Nirmala UI"/>
                                <w:color w:val="000000" w:themeColor="text1"/>
                                <w:sz w:val="28"/>
                                <w:szCs w:val="28"/>
                                <w:cs/>
                                <w:lang w:bidi="bn-IN"/>
                              </w:rPr>
                              <w:t>প্রস্তাবিত</w:t>
                            </w:r>
                            <w:r>
                              <w:rPr>
                                <w:rFonts w:cs="Arial"/>
                                <w:color w:val="000000" w:themeColor="text1"/>
                                <w:sz w:val="28"/>
                                <w:szCs w:val="28"/>
                                <w:cs/>
                                <w:lang w:bidi="bn-IN"/>
                              </w:rPr>
                              <w:t xml:space="preserve"> </w:t>
                            </w:r>
                            <w:r w:rsidRPr="003175B3">
                              <w:rPr>
                                <w:rFonts w:cs="Nirmala UI"/>
                                <w:color w:val="000000" w:themeColor="text1"/>
                                <w:sz w:val="28"/>
                                <w:szCs w:val="28"/>
                                <w:cs/>
                                <w:lang w:bidi="bn-IN"/>
                              </w:rPr>
                              <w:t>অ্যান্টিবায়োটিক</w:t>
                            </w:r>
                          </w:p>
                          <w:p w14:paraId="6DB3DAFA" w14:textId="77777777" w:rsidR="00C515A5" w:rsidRDefault="00C515A5" w:rsidP="001D01A6">
                            <w:pPr>
                              <w:rPr>
                                <w:rFonts w:cs="Arial"/>
                                <w:szCs w:val="24"/>
                                <w:cs/>
                                <w:lang w:bidi="bn-IN"/>
                              </w:rPr>
                            </w:pPr>
                            <w:r>
                              <w:rPr>
                                <w:rFonts w:cs="Arial"/>
                                <w:color w:val="000000" w:themeColor="text1"/>
                                <w:sz w:val="28"/>
                                <w:szCs w:val="28"/>
                                <w:cs/>
                                <w:lang w:bidi="bn-IN"/>
                              </w:rPr>
                              <w:t>___________________________</w:t>
                            </w:r>
                          </w:p>
                        </w:txbxContent>
                      </wps:txbx>
                      <wps:bodyPr wrap="square" rtlCol="0">
                        <a:noAutofit/>
                      </wps:bodyPr>
                    </wps:wsp>
                  </a:graphicData>
                </a:graphic>
              </wp:inline>
            </w:drawing>
          </mc:Choice>
          <mc:Fallback>
            <w:pict>
              <v:shape w14:anchorId="084F52DC" id="_x0000_s1866" type="#_x0000_t202" style="width:217.6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" filled="f" stroked="f">
                <v:textbox>
                  <w:txbxContent>
                    <w:p w14:paraId="349FB372" w14:textId="77777777" w:rsidR="00C515A5" w:rsidRDefault="00C515A5" w:rsidP="001D01A6">
                      <w:pPr>
                        <w:rPr>
                          <w:rFonts w:cs="Arial"/>
                          <w:szCs w:val="24"/>
                          <w:cs/>
                          <w:lang w:bidi="bn-IN"/>
                        </w:rPr>
                      </w:pPr>
                      <w:r w:rsidRPr="003175B3">
                        <w:rPr>
                          <w:rFonts w:cs="Nirmala UI"/>
                          <w:color w:val="000000" w:themeColor="text1"/>
                          <w:sz w:val="28"/>
                          <w:szCs w:val="28"/>
                          <w:cs/>
                          <w:lang w:bidi="bn-IN"/>
                        </w:rPr>
                        <w:t>প্রস্তাবিত</w:t>
                      </w:r>
                      <w:r>
                        <w:rPr>
                          <w:rFonts w:cs="Arial"/>
                          <w:color w:val="000000" w:themeColor="text1"/>
                          <w:sz w:val="28"/>
                          <w:szCs w:val="28"/>
                          <w:cs/>
                          <w:lang w:bidi="bn-IN"/>
                        </w:rPr>
                        <w:t xml:space="preserve"> </w:t>
                      </w:r>
                      <w:r w:rsidRPr="003175B3">
                        <w:rPr>
                          <w:rFonts w:cs="Nirmala UI"/>
                          <w:color w:val="000000" w:themeColor="text1"/>
                          <w:sz w:val="28"/>
                          <w:szCs w:val="28"/>
                          <w:cs/>
                          <w:lang w:bidi="bn-IN"/>
                        </w:rPr>
                        <w:t>অ্যান্টিবায়োটিক</w:t>
                      </w:r>
                    </w:p>
                    <w:p w14:paraId="6DB3DAFA" w14:textId="77777777" w:rsidR="00C515A5" w:rsidRDefault="00C515A5" w:rsidP="001D01A6">
                      <w:pPr>
                        <w:rPr>
                          <w:rFonts w:cs="Arial"/>
                          <w:szCs w:val="24"/>
                          <w:cs/>
                          <w:lang w:bidi="bn-IN"/>
                        </w:rPr>
                      </w:pPr>
                      <w:r>
                        <w:rPr>
                          <w:rFonts w:cs="Arial"/>
                          <w:color w:val="000000" w:themeColor="text1"/>
                          <w:sz w:val="28"/>
                          <w:szCs w:val="28"/>
                          <w:cs/>
                          <w:lang w:bidi="bn-IN"/>
                        </w:rPr>
                        <w:t>___________________________</w:t>
                      </w:r>
                    </w:p>
                  </w:txbxContent>
                </v:textbox>
                <w10:anchorlock/>
              </v:shape>
            </w:pict>
          </mc:Fallback>
        </mc:AlternateContent>
      </w:r>
      <w:r w:rsidR="001D01A6" w:rsidRPr="00870893">
        <w:rPr>
          <w:rFonts w:ascii="Nirmala UI" w:hAnsi="Nirmala UI" w:cs="Nirmala UI"/>
          <w:noProof/>
          <w:color w:val="000000"/>
          <w:lang w:val="en-US"/>
        </w:rPr>
        <mc:AlternateContent>
          <mc:Choice Requires="wps">
            <w:drawing>
              <wp:inline distT="0" distB="0" distL="0" distR="0" wp14:anchorId="7D0DEF9C" wp14:editId="18B87C4D">
                <wp:extent cx="2721935" cy="692060"/>
                <wp:effectExtent l="0" t="0" r="0" b="0"/>
                <wp:docPr id="3087" name="TextBox 24"/>
                <wp:cNvGraphicFramePr/>
                <a:graphic xmlns:a="http://schemas.openxmlformats.org/drawingml/2006/main">
                  <a:graphicData uri="http://schemas.microsoft.com/office/word/2010/wordprocessingShape">
                    <wps:wsp>
                      <wps:cNvSpPr txBox="1"/>
                      <wps:spPr>
                        <a:xfrm>
                          <a:off x="0" y="0"/>
                          <a:ext cx="2721935" cy="692060"/>
                        </a:xfrm>
                        <a:prstGeom prst="rect">
                          <a:avLst/>
                        </a:prstGeom>
                        <a:noFill/>
                      </wps:spPr>
                      <wps:txbx>
                        <w:txbxContent>
                          <w:p w14:paraId="681A37B5" w14:textId="77777777" w:rsidR="00C515A5" w:rsidRDefault="00C515A5" w:rsidP="001D01A6">
                            <w:pPr>
                              <w:rPr>
                                <w:rFonts w:cs="Arial"/>
                                <w:szCs w:val="24"/>
                                <w:cs/>
                                <w:lang w:bidi="bn-IN"/>
                              </w:rPr>
                            </w:pPr>
                            <w:r w:rsidRPr="003175B3">
                              <w:rPr>
                                <w:rFonts w:cs="Nirmala UI"/>
                                <w:color w:val="000000" w:themeColor="text1"/>
                                <w:sz w:val="28"/>
                                <w:szCs w:val="28"/>
                                <w:cs/>
                                <w:lang w:bidi="bn-IN"/>
                              </w:rPr>
                              <w:t>প্রস্তাবিত</w:t>
                            </w:r>
                            <w:r>
                              <w:rPr>
                                <w:rFonts w:cs="Arial"/>
                                <w:color w:val="000000" w:themeColor="text1"/>
                                <w:sz w:val="28"/>
                                <w:szCs w:val="28"/>
                                <w:cs/>
                                <w:lang w:bidi="bn-IN"/>
                              </w:rPr>
                              <w:t xml:space="preserve"> </w:t>
                            </w:r>
                            <w:r w:rsidRPr="003175B3">
                              <w:rPr>
                                <w:rFonts w:cs="Nirmala UI"/>
                                <w:color w:val="000000" w:themeColor="text1"/>
                                <w:sz w:val="28"/>
                                <w:szCs w:val="28"/>
                                <w:cs/>
                                <w:lang w:bidi="bn-IN"/>
                              </w:rPr>
                              <w:t>অ্যান্টিবায়োটিক</w:t>
                            </w:r>
                          </w:p>
                          <w:p w14:paraId="50D7FBDC" w14:textId="77777777" w:rsidR="00C515A5" w:rsidRDefault="00C515A5" w:rsidP="001D01A6">
                            <w:pPr>
                              <w:rPr>
                                <w:rFonts w:cs="Arial"/>
                                <w:szCs w:val="24"/>
                                <w:cs/>
                                <w:lang w:bidi="bn-IN"/>
                              </w:rPr>
                            </w:pPr>
                            <w:r>
                              <w:rPr>
                                <w:rFonts w:cs="Arial"/>
                                <w:color w:val="000000" w:themeColor="text1"/>
                                <w:sz w:val="28"/>
                                <w:szCs w:val="28"/>
                                <w:cs/>
                                <w:lang w:bidi="bn-IN"/>
                              </w:rPr>
                              <w:t>___________________________</w:t>
                            </w:r>
                          </w:p>
                        </w:txbxContent>
                      </wps:txbx>
                      <wps:bodyPr wrap="square" rtlCol="0">
                        <a:noAutofit/>
                      </wps:bodyPr>
                    </wps:wsp>
                  </a:graphicData>
                </a:graphic>
              </wp:inline>
            </w:drawing>
          </mc:Choice>
          <mc:Fallback>
            <w:pict>
              <v:shape w14:anchorId="7D0DEF9C" id="_x0000_s1867" type="#_x0000_t202" style="width:214.35pt;height: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" filled="f" stroked="f">
                <v:textbox>
                  <w:txbxContent>
                    <w:p w14:paraId="681A37B5" w14:textId="77777777" w:rsidR="00C515A5" w:rsidRDefault="00C515A5" w:rsidP="001D01A6">
                      <w:pPr>
                        <w:rPr>
                          <w:rFonts w:cs="Arial"/>
                          <w:szCs w:val="24"/>
                          <w:cs/>
                          <w:lang w:bidi="bn-IN"/>
                        </w:rPr>
                      </w:pPr>
                      <w:r w:rsidRPr="003175B3">
                        <w:rPr>
                          <w:rFonts w:cs="Nirmala UI"/>
                          <w:color w:val="000000" w:themeColor="text1"/>
                          <w:sz w:val="28"/>
                          <w:szCs w:val="28"/>
                          <w:cs/>
                          <w:lang w:bidi="bn-IN"/>
                        </w:rPr>
                        <w:t>প্রস্তাবিত</w:t>
                      </w:r>
                      <w:r>
                        <w:rPr>
                          <w:rFonts w:cs="Arial"/>
                          <w:color w:val="000000" w:themeColor="text1"/>
                          <w:sz w:val="28"/>
                          <w:szCs w:val="28"/>
                          <w:cs/>
                          <w:lang w:bidi="bn-IN"/>
                        </w:rPr>
                        <w:t xml:space="preserve"> </w:t>
                      </w:r>
                      <w:r w:rsidRPr="003175B3">
                        <w:rPr>
                          <w:rFonts w:cs="Nirmala UI"/>
                          <w:color w:val="000000" w:themeColor="text1"/>
                          <w:sz w:val="28"/>
                          <w:szCs w:val="28"/>
                          <w:cs/>
                          <w:lang w:bidi="bn-IN"/>
                        </w:rPr>
                        <w:t>অ্যান্টিবায়োটিক</w:t>
                      </w:r>
                    </w:p>
                    <w:p w14:paraId="50D7FBDC" w14:textId="77777777" w:rsidR="00C515A5" w:rsidRDefault="00C515A5" w:rsidP="001D01A6">
                      <w:pPr>
                        <w:rPr>
                          <w:rFonts w:cs="Arial"/>
                          <w:szCs w:val="24"/>
                          <w:cs/>
                          <w:lang w:bidi="bn-IN"/>
                        </w:rPr>
                      </w:pPr>
                      <w:r>
                        <w:rPr>
                          <w:rFonts w:cs="Arial"/>
                          <w:color w:val="000000" w:themeColor="text1"/>
                          <w:sz w:val="28"/>
                          <w:szCs w:val="28"/>
                          <w:cs/>
                          <w:lang w:bidi="bn-IN"/>
                        </w:rPr>
                        <w:t>___________________________</w:t>
                      </w:r>
                    </w:p>
                  </w:txbxContent>
                </v:textbox>
                <w10:anchorlock/>
              </v:shape>
            </w:pict>
          </mc:Fallback>
        </mc:AlternateContent>
      </w:r>
    </w:p>
    <w:p w14:paraId="46421EE1" w14:textId="4C8C9746" w:rsidR="006254AC" w:rsidRPr="00870893" w:rsidRDefault="001D01A6" w:rsidP="00195465">
      <w:pPr>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anchor distT="0" distB="0" distL="114300" distR="114300" simplePos="0" relativeHeight="251657216" behindDoc="0" locked="0" layoutInCell="1" allowOverlap="1" wp14:anchorId="771BA15E" wp14:editId="64B95501">
                <wp:simplePos x="0" y="0"/>
                <wp:positionH relativeFrom="column">
                  <wp:posOffset>-180975</wp:posOffset>
                </wp:positionH>
                <wp:positionV relativeFrom="paragraph">
                  <wp:posOffset>-1270</wp:posOffset>
                </wp:positionV>
                <wp:extent cx="2849526" cy="297712"/>
                <wp:effectExtent l="0" t="0" r="0" b="0"/>
                <wp:wrapNone/>
                <wp:docPr id="3085" name="TextBox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49526" cy="297712"/>
                        </a:xfrm>
                        <a:prstGeom prst="rect">
                          <a:avLst/>
                        </a:prstGeom>
                        <a:noFill/>
                      </wps:spPr>
                      <wps:txbx>
                        <w:txbxContent>
                          <w:p w14:paraId="363840A8" w14:textId="77777777" w:rsidR="00C515A5" w:rsidRDefault="00C515A5" w:rsidP="001D01A6">
                            <w:pPr>
                              <w:rPr>
                                <w:rFonts w:cs="Arial"/>
                                <w:szCs w:val="24"/>
                                <w:cs/>
                                <w:lang w:bidi="bn-IN"/>
                              </w:rPr>
                            </w:pPr>
                            <w:r w:rsidRPr="003175B3">
                              <w:rPr>
                                <w:rFonts w:cs="Nirmala UI"/>
                                <w:color w:val="000000" w:themeColor="text1"/>
                                <w:sz w:val="28"/>
                                <w:szCs w:val="28"/>
                                <w:cs/>
                                <w:lang w:bidi="bn-IN"/>
                              </w:rPr>
                              <w:t>রোগী</w:t>
                            </w:r>
                            <w:r>
                              <w:rPr>
                                <w:rFonts w:cs="Arial"/>
                                <w:color w:val="000000" w:themeColor="text1"/>
                                <w:sz w:val="28"/>
                                <w:szCs w:val="28"/>
                                <w:cs/>
                                <w:lang w:bidi="bn-IN"/>
                              </w:rPr>
                              <w:t xml:space="preserve"> C___________________</w:t>
                            </w:r>
                          </w:p>
                        </w:txbxContent>
                      </wps:txbx>
                      <wps:bodyPr wrap="square" rtlCol="0">
                        <a:noAutofit/>
                      </wps:bodyPr>
                    </wps:wsp>
                  </a:graphicData>
                </a:graphic>
              </wp:anchor>
            </w:drawing>
          </mc:Choice>
          <mc:Fallback>
            <w:pict>
              <v:shape w14:anchorId="771BA15E" id="TextBox 21" o:spid="_x0000_s1868" type="#_x0000_t202" alt="&quot;&quot;" style="position:absolute;left:0;text-align:left;margin-left:-14.25pt;margin-top:-.1pt;width:224.35pt;height:23.4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" filled="f" stroked="f">
                <v:textbox>
                  <w:txbxContent>
                    <w:p w14:paraId="363840A8" w14:textId="77777777" w:rsidR="00C515A5" w:rsidRDefault="00C515A5" w:rsidP="001D01A6">
                      <w:pPr>
                        <w:rPr>
                          <w:rFonts w:cs="Arial"/>
                          <w:szCs w:val="24"/>
                          <w:cs/>
                          <w:lang w:bidi="bn-IN"/>
                        </w:rPr>
                      </w:pPr>
                      <w:r w:rsidRPr="003175B3">
                        <w:rPr>
                          <w:rFonts w:cs="Nirmala UI"/>
                          <w:color w:val="000000" w:themeColor="text1"/>
                          <w:sz w:val="28"/>
                          <w:szCs w:val="28"/>
                          <w:cs/>
                          <w:lang w:bidi="bn-IN"/>
                        </w:rPr>
                        <w:t>রোগী</w:t>
                      </w:r>
                      <w:r>
                        <w:rPr>
                          <w:rFonts w:cs="Arial"/>
                          <w:color w:val="000000" w:themeColor="text1"/>
                          <w:sz w:val="28"/>
                          <w:szCs w:val="28"/>
                          <w:cs/>
                          <w:lang w:bidi="bn-IN"/>
                        </w:rPr>
                        <w:t xml:space="preserve"> C___________________</w:t>
                      </w:r>
                    </w:p>
                  </w:txbxContent>
                </v:textbox>
              </v:shape>
            </w:pict>
          </mc:Fallback>
        </mc:AlternateContent>
      </w:r>
      <w:r w:rsidRPr="00870893">
        <w:rPr>
          <w:rFonts w:ascii="Nirmala UI" w:hAnsi="Nirmala UI" w:cs="Nirmala UI"/>
          <w:szCs w:val="24"/>
          <w:cs/>
          <w:lang w:bidi="bn-IN"/>
        </w:rPr>
        <w:tab/>
      </w:r>
    </w:p>
    <w:tbl>
      <w:tblPr>
        <w:tblStyle w:val="TableGrid"/>
        <w:tblW w:w="0" w:type="auto"/>
        <w:tblLook w:val="04A0" w:firstRow="1" w:lastRow="0" w:firstColumn="1" w:lastColumn="0" w:noHBand="0" w:noVBand="1"/>
      </w:tblPr>
      <w:tblGrid>
        <w:gridCol w:w="2193"/>
        <w:gridCol w:w="2193"/>
      </w:tblGrid>
      <w:tr w:rsidR="001D01A6" w:rsidRPr="00870893" w14:paraId="412AF449" w14:textId="77777777" w:rsidTr="0028642B">
        <w:trPr>
          <w:trHeight w:val="20"/>
        </w:trPr>
        <w:tc>
          <w:tcPr>
            <w:tcW w:w="2193" w:type="dxa"/>
          </w:tcPr>
          <w:p w14:paraId="714E6826" w14:textId="77777777" w:rsidR="001D01A6" w:rsidRPr="0028642B" w:rsidRDefault="001D01A6" w:rsidP="001D01A6">
            <w:pPr>
              <w:rPr>
                <w:rFonts w:ascii="Nirmala UI" w:hAnsi="Nirmala UI" w:cs="Nirmala UI"/>
                <w:sz w:val="22"/>
                <w:cs/>
                <w:lang w:bidi="bn-IN"/>
              </w:rPr>
            </w:pPr>
            <w:r w:rsidRPr="0028642B">
              <w:rPr>
                <w:rFonts w:ascii="Nirmala UI" w:hAnsi="Nirmala UI" w:cs="Nirmala UI"/>
                <w:sz w:val="22"/>
                <w:cs/>
                <w:lang w:bidi="bn-IN"/>
              </w:rPr>
              <w:t>MRSA</w:t>
            </w:r>
          </w:p>
          <w:p w14:paraId="67FE7A9B" w14:textId="77777777" w:rsidR="001D01A6" w:rsidRPr="0028642B" w:rsidRDefault="001D01A6" w:rsidP="001D01A6">
            <w:pPr>
              <w:rPr>
                <w:rFonts w:ascii="Nirmala UI" w:hAnsi="Nirmala UI" w:cs="Nirmala UI"/>
                <w:sz w:val="22"/>
                <w:cs/>
                <w:lang w:bidi="bn-IN"/>
              </w:rPr>
            </w:pPr>
            <w:r w:rsidRPr="0028642B">
              <w:rPr>
                <w:rFonts w:ascii="Nirmala UI" w:hAnsi="Nirmala UI" w:cs="Nirmala UI"/>
                <w:sz w:val="22"/>
                <w:cs/>
                <w:lang w:bidi="bn-IN"/>
              </w:rPr>
              <w:t>(মেথিসিলিন</w:t>
            </w:r>
          </w:p>
          <w:p w14:paraId="28B26F71" w14:textId="77777777" w:rsidR="001D01A6" w:rsidRPr="0028642B" w:rsidRDefault="001D01A6" w:rsidP="001D01A6">
            <w:pPr>
              <w:rPr>
                <w:rFonts w:ascii="Nirmala UI" w:hAnsi="Nirmala UI" w:cs="Nirmala UI"/>
                <w:sz w:val="22"/>
                <w:cs/>
                <w:lang w:bidi="bn-IN"/>
              </w:rPr>
            </w:pPr>
            <w:r w:rsidRPr="0028642B">
              <w:rPr>
                <w:rFonts w:ascii="Nirmala UI" w:hAnsi="Nirmala UI" w:cs="Nirmala UI"/>
                <w:sz w:val="22"/>
                <w:cs/>
                <w:lang w:bidi="bn-IN"/>
              </w:rPr>
              <w:t>প্রতিরোধী</w:t>
            </w:r>
          </w:p>
          <w:p w14:paraId="022B41D6" w14:textId="606A0170" w:rsidR="001D01A6" w:rsidRPr="0028642B" w:rsidRDefault="001D01A6" w:rsidP="001D01A6">
            <w:pPr>
              <w:rPr>
                <w:rFonts w:ascii="Nirmala UI" w:hAnsi="Nirmala UI" w:cs="Nirmala UI"/>
                <w:sz w:val="22"/>
                <w:cs/>
                <w:lang w:bidi="bn-IN"/>
              </w:rPr>
            </w:pPr>
            <w:r w:rsidRPr="0028642B">
              <w:rPr>
                <w:rFonts w:ascii="Nirmala UI" w:hAnsi="Nirmala UI" w:cs="Nirmala UI"/>
                <w:i/>
                <w:iCs/>
                <w:sz w:val="22"/>
                <w:cs/>
                <w:lang w:bidi="bn-IN"/>
              </w:rPr>
              <w:t>স্ট্যাফাইলোকক্কাস অরিয়াস</w:t>
            </w:r>
            <w:r w:rsidRPr="0028642B">
              <w:rPr>
                <w:rFonts w:ascii="Nirmala UI" w:hAnsi="Nirmala UI" w:cs="Nirmala UI"/>
                <w:sz w:val="22"/>
                <w:cs/>
                <w:lang w:bidi="bn-IN"/>
              </w:rPr>
              <w:t>)</w:t>
            </w:r>
          </w:p>
        </w:tc>
        <w:tc>
          <w:tcPr>
            <w:tcW w:w="2193" w:type="dxa"/>
          </w:tcPr>
          <w:p w14:paraId="5DC61927" w14:textId="77777777" w:rsidR="001D01A6" w:rsidRPr="0028642B" w:rsidRDefault="001D01A6" w:rsidP="001D01A6">
            <w:pPr>
              <w:rPr>
                <w:rFonts w:ascii="Nirmala UI" w:hAnsi="Nirmala UI" w:cs="Nirmala UI"/>
                <w:sz w:val="22"/>
                <w:cs/>
                <w:lang w:bidi="bn-IN"/>
              </w:rPr>
            </w:pPr>
            <w:r w:rsidRPr="0028642B">
              <w:rPr>
                <w:rFonts w:ascii="Nirmala UI" w:hAnsi="Nirmala UI" w:cs="Nirmala UI"/>
                <w:sz w:val="22"/>
                <w:cs/>
                <w:lang w:bidi="bn-IN"/>
              </w:rPr>
              <w:t>বাধা প্রদানকারী অঞ্চল</w:t>
            </w:r>
          </w:p>
          <w:p w14:paraId="50895FBF" w14:textId="13BFC37D" w:rsidR="001D01A6" w:rsidRPr="0028642B" w:rsidRDefault="001D01A6" w:rsidP="001D01A6">
            <w:pPr>
              <w:rPr>
                <w:rFonts w:ascii="Nirmala UI" w:hAnsi="Nirmala UI" w:cs="Nirmala UI"/>
                <w:sz w:val="22"/>
                <w:cs/>
                <w:lang w:bidi="bn-IN"/>
              </w:rPr>
            </w:pPr>
            <w:r w:rsidRPr="0028642B">
              <w:rPr>
                <w:rFonts w:ascii="Nirmala UI" w:hAnsi="Nirmala UI" w:cs="Nirmala UI"/>
                <w:sz w:val="22"/>
                <w:cs/>
                <w:lang w:bidi="bn-IN"/>
              </w:rPr>
              <w:t>আকার (মিমি)</w:t>
            </w:r>
          </w:p>
        </w:tc>
      </w:tr>
      <w:tr w:rsidR="001D01A6" w:rsidRPr="00870893" w14:paraId="2DB73FAD" w14:textId="77777777" w:rsidTr="0028642B">
        <w:trPr>
          <w:trHeight w:val="20"/>
        </w:trPr>
        <w:tc>
          <w:tcPr>
            <w:tcW w:w="2193" w:type="dxa"/>
          </w:tcPr>
          <w:p w14:paraId="27EA7375" w14:textId="3EBB4F7A" w:rsidR="001D01A6" w:rsidRPr="0028642B" w:rsidRDefault="001D01A6" w:rsidP="001D01A6">
            <w:pPr>
              <w:rPr>
                <w:rFonts w:ascii="Nirmala UI" w:hAnsi="Nirmala UI" w:cs="Nirmala UI"/>
                <w:sz w:val="22"/>
                <w:cs/>
                <w:lang w:bidi="bn-IN"/>
              </w:rPr>
            </w:pPr>
            <w:r w:rsidRPr="0028642B">
              <w:rPr>
                <w:rFonts w:ascii="Nirmala UI" w:hAnsi="Nirmala UI" w:cs="Nirmala UI"/>
                <w:sz w:val="22"/>
                <w:cs/>
                <w:lang w:bidi="bn-IN"/>
              </w:rPr>
              <w:t xml:space="preserve">পেনিসিলিন </w:t>
            </w:r>
          </w:p>
        </w:tc>
        <w:tc>
          <w:tcPr>
            <w:tcW w:w="2193" w:type="dxa"/>
          </w:tcPr>
          <w:p w14:paraId="685C084C" w14:textId="77777777" w:rsidR="001D01A6" w:rsidRPr="0028642B" w:rsidRDefault="001D01A6" w:rsidP="001D01A6">
            <w:pPr>
              <w:rPr>
                <w:rFonts w:ascii="Nirmala UI" w:hAnsi="Nirmala UI" w:cs="Nirmala UI"/>
                <w:sz w:val="22"/>
                <w:cs/>
                <w:lang w:bidi="bn-IN"/>
              </w:rPr>
            </w:pPr>
          </w:p>
        </w:tc>
      </w:tr>
      <w:tr w:rsidR="001D01A6" w:rsidRPr="00870893" w14:paraId="142175D1" w14:textId="77777777" w:rsidTr="0028642B">
        <w:trPr>
          <w:trHeight w:val="20"/>
        </w:trPr>
        <w:tc>
          <w:tcPr>
            <w:tcW w:w="2193" w:type="dxa"/>
          </w:tcPr>
          <w:p w14:paraId="6A12912F" w14:textId="32E4D696" w:rsidR="001D01A6" w:rsidRPr="0028642B" w:rsidRDefault="001D01A6" w:rsidP="001D01A6">
            <w:pPr>
              <w:rPr>
                <w:rFonts w:ascii="Nirmala UI" w:hAnsi="Nirmala UI" w:cs="Nirmala UI"/>
                <w:sz w:val="22"/>
                <w:cs/>
                <w:lang w:bidi="bn-IN"/>
              </w:rPr>
            </w:pPr>
            <w:r w:rsidRPr="0028642B">
              <w:rPr>
                <w:rFonts w:ascii="Nirmala UI" w:hAnsi="Nirmala UI" w:cs="Nirmala UI"/>
                <w:sz w:val="22"/>
                <w:cs/>
                <w:lang w:bidi="bn-IN"/>
              </w:rPr>
              <w:t>মেথিসিলিন</w:t>
            </w:r>
          </w:p>
        </w:tc>
        <w:tc>
          <w:tcPr>
            <w:tcW w:w="2193" w:type="dxa"/>
          </w:tcPr>
          <w:p w14:paraId="6558A0E6" w14:textId="77777777" w:rsidR="001D01A6" w:rsidRPr="0028642B" w:rsidRDefault="001D01A6" w:rsidP="001D01A6">
            <w:pPr>
              <w:rPr>
                <w:rFonts w:ascii="Nirmala UI" w:hAnsi="Nirmala UI" w:cs="Nirmala UI"/>
                <w:sz w:val="22"/>
                <w:cs/>
                <w:lang w:bidi="bn-IN"/>
              </w:rPr>
            </w:pPr>
          </w:p>
        </w:tc>
      </w:tr>
      <w:tr w:rsidR="001D01A6" w:rsidRPr="00870893" w14:paraId="5040D689" w14:textId="77777777" w:rsidTr="0028642B">
        <w:trPr>
          <w:trHeight w:val="20"/>
        </w:trPr>
        <w:tc>
          <w:tcPr>
            <w:tcW w:w="2193" w:type="dxa"/>
          </w:tcPr>
          <w:p w14:paraId="62B199BB" w14:textId="1008F51D" w:rsidR="001D01A6" w:rsidRPr="0028642B" w:rsidRDefault="001D01A6" w:rsidP="001D01A6">
            <w:pPr>
              <w:rPr>
                <w:rFonts w:ascii="Nirmala UI" w:hAnsi="Nirmala UI" w:cs="Nirmala UI"/>
                <w:sz w:val="22"/>
                <w:cs/>
                <w:lang w:bidi="bn-IN"/>
              </w:rPr>
            </w:pPr>
            <w:r w:rsidRPr="0028642B">
              <w:rPr>
                <w:rFonts w:ascii="Nirmala UI" w:hAnsi="Nirmala UI" w:cs="Nirmala UI"/>
                <w:sz w:val="22"/>
                <w:cs/>
                <w:lang w:bidi="bn-IN"/>
              </w:rPr>
              <w:t>এরিথ্রোমাইসিন</w:t>
            </w:r>
          </w:p>
        </w:tc>
        <w:tc>
          <w:tcPr>
            <w:tcW w:w="2193" w:type="dxa"/>
          </w:tcPr>
          <w:p w14:paraId="52638DB9" w14:textId="77777777" w:rsidR="001D01A6" w:rsidRPr="0028642B" w:rsidRDefault="001D01A6" w:rsidP="001D01A6">
            <w:pPr>
              <w:rPr>
                <w:rFonts w:ascii="Nirmala UI" w:hAnsi="Nirmala UI" w:cs="Nirmala UI"/>
                <w:sz w:val="22"/>
                <w:cs/>
                <w:lang w:bidi="bn-IN"/>
              </w:rPr>
            </w:pPr>
          </w:p>
        </w:tc>
      </w:tr>
      <w:tr w:rsidR="001D01A6" w:rsidRPr="00870893" w14:paraId="127A743A" w14:textId="77777777" w:rsidTr="0028642B">
        <w:trPr>
          <w:trHeight w:val="20"/>
        </w:trPr>
        <w:tc>
          <w:tcPr>
            <w:tcW w:w="2193" w:type="dxa"/>
          </w:tcPr>
          <w:p w14:paraId="627327EC" w14:textId="42B00AFD" w:rsidR="001D01A6" w:rsidRPr="0028642B" w:rsidRDefault="001D01A6" w:rsidP="001D01A6">
            <w:pPr>
              <w:rPr>
                <w:rFonts w:ascii="Nirmala UI" w:hAnsi="Nirmala UI" w:cs="Nirmala UI"/>
                <w:sz w:val="22"/>
                <w:cs/>
                <w:lang w:bidi="bn-IN"/>
              </w:rPr>
            </w:pPr>
            <w:r w:rsidRPr="0028642B">
              <w:rPr>
                <w:rFonts w:ascii="Nirmala UI" w:hAnsi="Nirmala UI" w:cs="Nirmala UI"/>
                <w:sz w:val="22"/>
                <w:cs/>
                <w:lang w:bidi="bn-IN"/>
              </w:rPr>
              <w:t>ভ্যানকোমাইসিন</w:t>
            </w:r>
          </w:p>
        </w:tc>
        <w:tc>
          <w:tcPr>
            <w:tcW w:w="2193" w:type="dxa"/>
          </w:tcPr>
          <w:p w14:paraId="76CF86FC" w14:textId="77777777" w:rsidR="001D01A6" w:rsidRPr="0028642B" w:rsidRDefault="001D01A6" w:rsidP="001D01A6">
            <w:pPr>
              <w:rPr>
                <w:rFonts w:ascii="Nirmala UI" w:hAnsi="Nirmala UI" w:cs="Nirmala UI"/>
                <w:sz w:val="22"/>
                <w:cs/>
                <w:lang w:bidi="bn-IN"/>
              </w:rPr>
            </w:pPr>
          </w:p>
        </w:tc>
      </w:tr>
      <w:tr w:rsidR="001D01A6" w:rsidRPr="00870893" w14:paraId="38B3FA17" w14:textId="77777777" w:rsidTr="0028642B">
        <w:trPr>
          <w:trHeight w:val="20"/>
        </w:trPr>
        <w:tc>
          <w:tcPr>
            <w:tcW w:w="2193" w:type="dxa"/>
          </w:tcPr>
          <w:p w14:paraId="32345F56" w14:textId="6B8E19C5" w:rsidR="001D01A6" w:rsidRPr="0028642B" w:rsidRDefault="001D01A6" w:rsidP="001D01A6">
            <w:pPr>
              <w:rPr>
                <w:rFonts w:ascii="Nirmala UI" w:hAnsi="Nirmala UI" w:cs="Nirmala UI"/>
                <w:sz w:val="22"/>
                <w:cs/>
                <w:lang w:bidi="bn-IN"/>
              </w:rPr>
            </w:pPr>
            <w:r w:rsidRPr="0028642B">
              <w:rPr>
                <w:rFonts w:ascii="Nirmala UI" w:hAnsi="Nirmala UI" w:cs="Nirmala UI"/>
                <w:sz w:val="22"/>
                <w:cs/>
                <w:lang w:bidi="bn-IN"/>
              </w:rPr>
              <w:t>অ্যামোক্সিসিলিন</w:t>
            </w:r>
          </w:p>
        </w:tc>
        <w:tc>
          <w:tcPr>
            <w:tcW w:w="2193" w:type="dxa"/>
          </w:tcPr>
          <w:p w14:paraId="1E3A2BEE" w14:textId="77777777" w:rsidR="001D01A6" w:rsidRPr="0028642B" w:rsidRDefault="001D01A6" w:rsidP="001D01A6">
            <w:pPr>
              <w:rPr>
                <w:rFonts w:ascii="Nirmala UI" w:hAnsi="Nirmala UI" w:cs="Nirmala UI"/>
                <w:sz w:val="22"/>
                <w:cs/>
                <w:lang w:bidi="bn-IN"/>
              </w:rPr>
            </w:pPr>
          </w:p>
        </w:tc>
      </w:tr>
    </w:tbl>
    <w:p w14:paraId="640EEA37" w14:textId="683708B7" w:rsidR="006254AC" w:rsidRPr="00870893" w:rsidRDefault="002C13F5" w:rsidP="002C13F5">
      <w:pPr>
        <w:ind w:left="-284" w:firstLine="568"/>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673BD3CA" wp14:editId="2B42FF41">
                <wp:extent cx="2702257" cy="644668"/>
                <wp:effectExtent l="0" t="0" r="0" b="0"/>
                <wp:docPr id="3089" name="TextBox 26"/>
                <wp:cNvGraphicFramePr/>
                <a:graphic xmlns:a="http://schemas.openxmlformats.org/drawingml/2006/main">
                  <a:graphicData uri="http://schemas.microsoft.com/office/word/2010/wordprocessingShape">
                    <wps:wsp>
                      <wps:cNvSpPr txBox="1"/>
                      <wps:spPr>
                        <a:xfrm>
                          <a:off x="0" y="0"/>
                          <a:ext cx="2702257" cy="644668"/>
                        </a:xfrm>
                        <a:prstGeom prst="rect">
                          <a:avLst/>
                        </a:prstGeom>
                        <a:noFill/>
                      </wps:spPr>
                      <wps:txbx>
                        <w:txbxContent>
                          <w:p w14:paraId="2E7CD8A0" w14:textId="77777777" w:rsidR="00C515A5" w:rsidRDefault="00C515A5" w:rsidP="002C13F5">
                            <w:pPr>
                              <w:rPr>
                                <w:rFonts w:cs="Arial"/>
                                <w:szCs w:val="24"/>
                                <w:cs/>
                                <w:lang w:bidi="bn-IN"/>
                              </w:rPr>
                            </w:pPr>
                            <w:r w:rsidRPr="003175B3">
                              <w:rPr>
                                <w:rFonts w:cs="Nirmala UI"/>
                                <w:color w:val="000000" w:themeColor="text1"/>
                                <w:sz w:val="28"/>
                                <w:szCs w:val="28"/>
                                <w:cs/>
                                <w:lang w:bidi="bn-IN"/>
                              </w:rPr>
                              <w:t>প্রস্তাবিত</w:t>
                            </w:r>
                            <w:r>
                              <w:rPr>
                                <w:rFonts w:cs="Arial"/>
                                <w:color w:val="000000" w:themeColor="text1"/>
                                <w:sz w:val="28"/>
                                <w:szCs w:val="28"/>
                                <w:cs/>
                                <w:lang w:bidi="bn-IN"/>
                              </w:rPr>
                              <w:t xml:space="preserve"> </w:t>
                            </w:r>
                            <w:r w:rsidRPr="003175B3">
                              <w:rPr>
                                <w:rFonts w:cs="Nirmala UI"/>
                                <w:color w:val="000000" w:themeColor="text1"/>
                                <w:sz w:val="28"/>
                                <w:szCs w:val="28"/>
                                <w:cs/>
                                <w:lang w:bidi="bn-IN"/>
                              </w:rPr>
                              <w:t>অ্যান্টিবায়োটিক</w:t>
                            </w:r>
                          </w:p>
                          <w:p w14:paraId="068F4B4B" w14:textId="77777777" w:rsidR="00C515A5" w:rsidRDefault="00C515A5" w:rsidP="002C13F5">
                            <w:pPr>
                              <w:rPr>
                                <w:rFonts w:cs="Arial"/>
                                <w:szCs w:val="24"/>
                                <w:cs/>
                                <w:lang w:bidi="bn-IN"/>
                              </w:rPr>
                            </w:pPr>
                            <w:r>
                              <w:rPr>
                                <w:rFonts w:cs="Arial"/>
                                <w:color w:val="000000" w:themeColor="text1"/>
                                <w:sz w:val="28"/>
                                <w:szCs w:val="28"/>
                                <w:cs/>
                                <w:lang w:bidi="bn-IN"/>
                              </w:rPr>
                              <w:t>___________________________</w:t>
                            </w:r>
                          </w:p>
                        </w:txbxContent>
                      </wps:txbx>
                      <wps:bodyPr wrap="square" rtlCol="0">
                        <a:noAutofit/>
                      </wps:bodyPr>
                    </wps:wsp>
                  </a:graphicData>
                </a:graphic>
              </wp:inline>
            </w:drawing>
          </mc:Choice>
          <mc:Fallback>
            <w:pict>
              <v:shape w14:anchorId="673BD3CA" id="_x0000_s1869" type="#_x0000_t202" style="width:212.8pt;height:5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" filled="f" stroked="f">
                <v:textbox>
                  <w:txbxContent>
                    <w:p w14:paraId="2E7CD8A0" w14:textId="77777777" w:rsidR="00C515A5" w:rsidRDefault="00C515A5" w:rsidP="002C13F5">
                      <w:pPr>
                        <w:rPr>
                          <w:rFonts w:cs="Arial"/>
                          <w:szCs w:val="24"/>
                          <w:cs/>
                          <w:lang w:bidi="bn-IN"/>
                        </w:rPr>
                      </w:pPr>
                      <w:r w:rsidRPr="003175B3">
                        <w:rPr>
                          <w:rFonts w:cs="Nirmala UI"/>
                          <w:color w:val="000000" w:themeColor="text1"/>
                          <w:sz w:val="28"/>
                          <w:szCs w:val="28"/>
                          <w:cs/>
                          <w:lang w:bidi="bn-IN"/>
                        </w:rPr>
                        <w:t>প্রস্তাবিত</w:t>
                      </w:r>
                      <w:r>
                        <w:rPr>
                          <w:rFonts w:cs="Arial"/>
                          <w:color w:val="000000" w:themeColor="text1"/>
                          <w:sz w:val="28"/>
                          <w:szCs w:val="28"/>
                          <w:cs/>
                          <w:lang w:bidi="bn-IN"/>
                        </w:rPr>
                        <w:t xml:space="preserve"> </w:t>
                      </w:r>
                      <w:r w:rsidRPr="003175B3">
                        <w:rPr>
                          <w:rFonts w:cs="Nirmala UI"/>
                          <w:color w:val="000000" w:themeColor="text1"/>
                          <w:sz w:val="28"/>
                          <w:szCs w:val="28"/>
                          <w:cs/>
                          <w:lang w:bidi="bn-IN"/>
                        </w:rPr>
                        <w:t>অ্যান্টিবায়োটিক</w:t>
                      </w:r>
                    </w:p>
                    <w:p w14:paraId="068F4B4B" w14:textId="77777777" w:rsidR="00C515A5" w:rsidRDefault="00C515A5" w:rsidP="002C13F5">
                      <w:pPr>
                        <w:rPr>
                          <w:rFonts w:cs="Arial"/>
                          <w:szCs w:val="24"/>
                          <w:cs/>
                          <w:lang w:bidi="bn-IN"/>
                        </w:rPr>
                      </w:pPr>
                      <w:r>
                        <w:rPr>
                          <w:rFonts w:cs="Arial"/>
                          <w:color w:val="000000" w:themeColor="text1"/>
                          <w:sz w:val="28"/>
                          <w:szCs w:val="28"/>
                          <w:cs/>
                          <w:lang w:bidi="bn-IN"/>
                        </w:rPr>
                        <w:t>___________________________</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FBA2084" wp14:editId="081407C3">
                <wp:extent cx="2721610" cy="682388"/>
                <wp:effectExtent l="0" t="0" r="0" b="0"/>
                <wp:docPr id="3090" name="TextBox 27"/>
                <wp:cNvGraphicFramePr/>
                <a:graphic xmlns:a="http://schemas.openxmlformats.org/drawingml/2006/main">
                  <a:graphicData uri="http://schemas.microsoft.com/office/word/2010/wordprocessingShape">
                    <wps:wsp>
                      <wps:cNvSpPr txBox="1"/>
                      <wps:spPr>
                        <a:xfrm>
                          <a:off x="0" y="0"/>
                          <a:ext cx="2721610" cy="682388"/>
                        </a:xfrm>
                        <a:prstGeom prst="rect">
                          <a:avLst/>
                        </a:prstGeom>
                        <a:noFill/>
                      </wps:spPr>
                      <wps:txbx>
                        <w:txbxContent>
                          <w:p w14:paraId="2EAB6FE9" w14:textId="77777777" w:rsidR="00C515A5" w:rsidRDefault="00C515A5" w:rsidP="002C13F5">
                            <w:pPr>
                              <w:rPr>
                                <w:rFonts w:cs="Arial"/>
                                <w:szCs w:val="24"/>
                                <w:cs/>
                                <w:lang w:bidi="bn-IN"/>
                              </w:rPr>
                            </w:pPr>
                            <w:r w:rsidRPr="003175B3">
                              <w:rPr>
                                <w:rFonts w:cs="Nirmala UI"/>
                                <w:color w:val="000000" w:themeColor="text1"/>
                                <w:sz w:val="28"/>
                                <w:szCs w:val="28"/>
                                <w:cs/>
                                <w:lang w:bidi="bn-IN"/>
                              </w:rPr>
                              <w:t>প্রস্তাবিত</w:t>
                            </w:r>
                            <w:r>
                              <w:rPr>
                                <w:rFonts w:cs="Arial"/>
                                <w:color w:val="000000" w:themeColor="text1"/>
                                <w:sz w:val="28"/>
                                <w:szCs w:val="28"/>
                                <w:cs/>
                                <w:lang w:bidi="bn-IN"/>
                              </w:rPr>
                              <w:t xml:space="preserve"> </w:t>
                            </w:r>
                            <w:r w:rsidRPr="003175B3">
                              <w:rPr>
                                <w:rFonts w:cs="Nirmala UI"/>
                                <w:color w:val="000000" w:themeColor="text1"/>
                                <w:sz w:val="28"/>
                                <w:szCs w:val="28"/>
                                <w:cs/>
                                <w:lang w:bidi="bn-IN"/>
                              </w:rPr>
                              <w:t>অ্যান্টিবায়োটিক</w:t>
                            </w:r>
                          </w:p>
                          <w:p w14:paraId="01F1153D" w14:textId="77777777" w:rsidR="00C515A5" w:rsidRDefault="00C515A5" w:rsidP="002C13F5">
                            <w:pPr>
                              <w:rPr>
                                <w:rFonts w:cs="Arial"/>
                                <w:szCs w:val="24"/>
                                <w:cs/>
                                <w:lang w:bidi="bn-IN"/>
                              </w:rPr>
                            </w:pPr>
                            <w:r>
                              <w:rPr>
                                <w:rFonts w:cs="Arial"/>
                                <w:color w:val="000000" w:themeColor="text1"/>
                                <w:sz w:val="28"/>
                                <w:szCs w:val="28"/>
                                <w:cs/>
                                <w:lang w:bidi="bn-IN"/>
                              </w:rPr>
                              <w:t>___________________________</w:t>
                            </w:r>
                          </w:p>
                        </w:txbxContent>
                      </wps:txbx>
                      <wps:bodyPr wrap="square" rtlCol="0">
                        <a:noAutofit/>
                      </wps:bodyPr>
                    </wps:wsp>
                  </a:graphicData>
                </a:graphic>
              </wp:inline>
            </w:drawing>
          </mc:Choice>
          <mc:Fallback>
            <w:pict>
              <v:shape w14:anchorId="5FBA2084" id="_x0000_s1870" type="#_x0000_t202" style="width:214.3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" filled="f" stroked="f">
                <v:textbox>
                  <w:txbxContent>
                    <w:p w14:paraId="2EAB6FE9" w14:textId="77777777" w:rsidR="00C515A5" w:rsidRDefault="00C515A5" w:rsidP="002C13F5">
                      <w:pPr>
                        <w:rPr>
                          <w:rFonts w:cs="Arial"/>
                          <w:szCs w:val="24"/>
                          <w:cs/>
                          <w:lang w:bidi="bn-IN"/>
                        </w:rPr>
                      </w:pPr>
                      <w:r w:rsidRPr="003175B3">
                        <w:rPr>
                          <w:rFonts w:cs="Nirmala UI"/>
                          <w:color w:val="000000" w:themeColor="text1"/>
                          <w:sz w:val="28"/>
                          <w:szCs w:val="28"/>
                          <w:cs/>
                          <w:lang w:bidi="bn-IN"/>
                        </w:rPr>
                        <w:t>প্রস্তাবিত</w:t>
                      </w:r>
                      <w:r>
                        <w:rPr>
                          <w:rFonts w:cs="Arial"/>
                          <w:color w:val="000000" w:themeColor="text1"/>
                          <w:sz w:val="28"/>
                          <w:szCs w:val="28"/>
                          <w:cs/>
                          <w:lang w:bidi="bn-IN"/>
                        </w:rPr>
                        <w:t xml:space="preserve"> </w:t>
                      </w:r>
                      <w:r w:rsidRPr="003175B3">
                        <w:rPr>
                          <w:rFonts w:cs="Nirmala UI"/>
                          <w:color w:val="000000" w:themeColor="text1"/>
                          <w:sz w:val="28"/>
                          <w:szCs w:val="28"/>
                          <w:cs/>
                          <w:lang w:bidi="bn-IN"/>
                        </w:rPr>
                        <w:t>অ্যান্টিবায়োটিক</w:t>
                      </w:r>
                    </w:p>
                    <w:p w14:paraId="01F1153D" w14:textId="77777777" w:rsidR="00C515A5" w:rsidRDefault="00C515A5" w:rsidP="002C13F5">
                      <w:pPr>
                        <w:rPr>
                          <w:rFonts w:cs="Arial"/>
                          <w:szCs w:val="24"/>
                          <w:cs/>
                          <w:lang w:bidi="bn-IN"/>
                        </w:rPr>
                      </w:pPr>
                      <w:r>
                        <w:rPr>
                          <w:rFonts w:cs="Arial"/>
                          <w:color w:val="000000" w:themeColor="text1"/>
                          <w:sz w:val="28"/>
                          <w:szCs w:val="28"/>
                          <w:cs/>
                          <w:lang w:bidi="bn-IN"/>
                        </w:rPr>
                        <w:t>___________________________</w:t>
                      </w:r>
                    </w:p>
                  </w:txbxContent>
                </v:textbox>
                <w10:anchorlock/>
              </v:shape>
            </w:pict>
          </mc:Fallback>
        </mc:AlternateContent>
      </w:r>
      <w:r w:rsidRPr="00870893">
        <w:rPr>
          <w:rFonts w:ascii="Nirmala UI" w:hAnsi="Nirmala UI" w:cs="Nirmala UI"/>
          <w:szCs w:val="24"/>
          <w:cs/>
          <w:lang w:bidi="bn-IN"/>
        </w:rPr>
        <w:br w:type="page"/>
      </w:r>
    </w:p>
    <w:p w14:paraId="595A3040" w14:textId="54AADC18" w:rsidR="00A96332" w:rsidRPr="00870893" w:rsidRDefault="00A96332" w:rsidP="00A96332">
      <w:pPr>
        <w:rPr>
          <w:rFonts w:ascii="Nirmala UI" w:hAnsi="Nirmala UI" w:cs="Nirmala UI"/>
          <w:szCs w:val="24"/>
          <w:cs/>
          <w:lang w:bidi="bn-IN"/>
        </w:rPr>
      </w:pPr>
      <w:bookmarkStart w:id="58" w:name="_Hlk112406150"/>
      <w:bookmarkEnd w:id="56"/>
      <w:bookmarkEnd w:id="57"/>
      <w:r w:rsidRPr="00870893">
        <w:rPr>
          <w:rFonts w:ascii="Nirmala UI" w:hAnsi="Nirmala UI" w:cs="Nirmala UI"/>
          <w:noProof/>
          <w:lang w:val="en-US"/>
        </w:rPr>
        <w:lastRenderedPageBreak/>
        <w:drawing>
          <wp:anchor distT="0" distB="0" distL="114300" distR="114300" simplePos="0" relativeHeight="252420096" behindDoc="0" locked="0" layoutInCell="1" allowOverlap="1" wp14:anchorId="71F108C1" wp14:editId="037A7825">
            <wp:simplePos x="0" y="0"/>
            <wp:positionH relativeFrom="column">
              <wp:posOffset>5718412</wp:posOffset>
            </wp:positionH>
            <wp:positionV relativeFrom="paragraph">
              <wp:posOffset>153367</wp:posOffset>
            </wp:positionV>
            <wp:extent cx="499110" cy="513977"/>
            <wp:effectExtent l="0" t="0" r="0" b="635"/>
            <wp:wrapNone/>
            <wp:docPr id="3097" name="Picture 3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Picture 3097">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0" y="0"/>
                      <a:ext cx="507722" cy="522846"/>
                    </a:xfrm>
                    <a:prstGeom prst="rect">
                      <a:avLst/>
                    </a:prstGeom>
                  </pic:spPr>
                </pic:pic>
              </a:graphicData>
            </a:graphic>
            <wp14:sizeRelH relativeFrom="margin">
              <wp14:pctWidth>0</wp14:pctWidth>
            </wp14:sizeRelH>
            <wp14:sizeRelV relativeFrom="margin">
              <wp14:pctHeight>0</wp14:pctHeight>
            </wp14:sizeRelV>
          </wp:anchor>
        </w:drawing>
      </w:r>
      <w:r w:rsidRPr="00870893">
        <w:rPr>
          <w:rFonts w:ascii="Nirmala UI" w:hAnsi="Nirmala UI" w:cs="Nirmala UI"/>
          <w:noProof/>
          <w:lang w:val="en-US"/>
        </w:rPr>
        <mc:AlternateContent>
          <mc:Choice Requires="wps">
            <w:drawing>
              <wp:anchor distT="0" distB="0" distL="114300" distR="114300" simplePos="0" relativeHeight="252419072" behindDoc="0" locked="0" layoutInCell="1" allowOverlap="1" wp14:anchorId="50E6DAF1" wp14:editId="0C5FCEAE">
                <wp:simplePos x="0" y="0"/>
                <wp:positionH relativeFrom="column">
                  <wp:posOffset>5682871</wp:posOffset>
                </wp:positionH>
                <wp:positionV relativeFrom="paragraph">
                  <wp:posOffset>131473</wp:posOffset>
                </wp:positionV>
                <wp:extent cx="586582" cy="553469"/>
                <wp:effectExtent l="19050" t="19050" r="23495" b="18415"/>
                <wp:wrapNone/>
                <wp:docPr id="3096" name="Oval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582" cy="553469"/>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5B06783A" id="Oval 3096" o:spid="_x0000_s1026" alt="&quot;&quot;" style="position:absolute;margin-left:447.45pt;margin-top:10.35pt;width:46.2pt;height:43.6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" fillcolor="white [3212]" strokecolor="#732281" strokeweight="3pt">
                <v:stroke joinstyle="miter"/>
              </v:oval>
            </w:pict>
          </mc:Fallback>
        </mc:AlternateContent>
      </w:r>
      <w:r w:rsidRPr="00870893">
        <w:rPr>
          <w:rFonts w:ascii="Nirmala UI" w:hAnsi="Nirmala UI" w:cs="Nirmala UI"/>
          <w:noProof/>
          <w:lang w:val="en-US"/>
        </w:rPr>
        <mc:AlternateContent>
          <mc:Choice Requires="wps">
            <w:drawing>
              <wp:anchor distT="0" distB="0" distL="114300" distR="114300" simplePos="0" relativeHeight="252417024" behindDoc="0" locked="0" layoutInCell="1" allowOverlap="1" wp14:anchorId="5E4F9BA1" wp14:editId="52889545">
                <wp:simplePos x="0" y="0"/>
                <wp:positionH relativeFrom="column">
                  <wp:posOffset>-207560</wp:posOffset>
                </wp:positionH>
                <wp:positionV relativeFrom="paragraph">
                  <wp:posOffset>382536</wp:posOffset>
                </wp:positionV>
                <wp:extent cx="6338655" cy="8696468"/>
                <wp:effectExtent l="38100" t="38100" r="43180" b="47625"/>
                <wp:wrapNone/>
                <wp:docPr id="3094" name="Rectangle: Rounded Corners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8655" cy="869646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59BCB74" id="Rectangle: Rounded Corners 3094" o:spid="_x0000_s1026" alt="&quot;&quot;" style="position:absolute;margin-left:-16.35pt;margin-top:30.1pt;width:499.1pt;height:684.7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" filled="f" strokecolor="#732281" strokeweight="6pt">
                <v:stroke joinstyle="bevel" endcap="square"/>
              </v:roundrect>
            </w:pict>
          </mc:Fallback>
        </mc:AlternateContent>
      </w:r>
      <w:r w:rsidRPr="00870893">
        <w:rPr>
          <w:rFonts w:ascii="Nirmala UI" w:hAnsi="Nirmala UI" w:cs="Nirmala UI"/>
          <w:noProof/>
          <w:lang w:val="en-US"/>
        </w:rPr>
        <mc:AlternateContent>
          <mc:Choice Requires="wps">
            <w:drawing>
              <wp:inline distT="0" distB="0" distL="0" distR="0" wp14:anchorId="5F2A342F" wp14:editId="5CD34A69">
                <wp:extent cx="4429125" cy="412515"/>
                <wp:effectExtent l="0" t="0" r="0" b="0"/>
                <wp:docPr id="3095" name="TextBox 18" descr="SW2 - Conclusions Worksheet&#10;"/>
                <wp:cNvGraphicFramePr/>
                <a:graphic xmlns:a="http://schemas.openxmlformats.org/drawingml/2006/main">
                  <a:graphicData uri="http://schemas.microsoft.com/office/word/2010/wordprocessingShape">
                    <wps:wsp>
                      <wps:cNvSpPr txBox="1"/>
                      <wps:spPr>
                        <a:xfrm>
                          <a:off x="0" y="0"/>
                          <a:ext cx="4429125" cy="412515"/>
                        </a:xfrm>
                        <a:prstGeom prst="rect">
                          <a:avLst/>
                        </a:prstGeom>
                        <a:noFill/>
                      </wps:spPr>
                      <wps:txbx>
                        <w:txbxContent>
                          <w:p w14:paraId="45DDBD56"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SW2 -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পরীক্ষার</w:t>
                            </w:r>
                            <w:r>
                              <w:rPr>
                                <w:rFonts w:cs="Arial Bold"/>
                                <w:bCs/>
                                <w:sz w:val="28"/>
                                <w:szCs w:val="28"/>
                                <w:cs/>
                                <w:lang w:bidi="bn-IN"/>
                              </w:rPr>
                              <w:t xml:space="preserve"> </w:t>
                            </w:r>
                            <w:r w:rsidRPr="003175B3">
                              <w:rPr>
                                <w:rFonts w:cs="Nirmala UI"/>
                                <w:bCs/>
                                <w:sz w:val="28"/>
                                <w:szCs w:val="28"/>
                                <w:cs/>
                                <w:lang w:bidi="bn-IN"/>
                              </w:rPr>
                              <w:t>উপসংহারগুলি</w:t>
                            </w:r>
                            <w:r>
                              <w:rPr>
                                <w:rFonts w:cs="Arial Bold"/>
                                <w:bCs/>
                                <w:sz w:val="28"/>
                                <w:szCs w:val="28"/>
                                <w:cs/>
                                <w:lang w:bidi="bn-IN"/>
                              </w:rPr>
                              <w:t xml:space="preserve"> </w:t>
                            </w:r>
                            <w:r w:rsidRPr="003175B3">
                              <w:rPr>
                                <w:rFonts w:cs="Nirmala UI"/>
                                <w:bCs/>
                                <w:sz w:val="28"/>
                                <w:szCs w:val="28"/>
                                <w:cs/>
                                <w:lang w:bidi="bn-IN"/>
                              </w:rPr>
                              <w:t>ওয়ার্কশীট</w:t>
                            </w:r>
                          </w:p>
                        </w:txbxContent>
                      </wps:txbx>
                      <wps:bodyPr wrap="square" rtlCol="0">
                        <a:noAutofit/>
                      </wps:bodyPr>
                    </wps:wsp>
                  </a:graphicData>
                </a:graphic>
              </wp:inline>
            </w:drawing>
          </mc:Choice>
          <mc:Fallback>
            <w:pict>
              <v:shape w14:anchorId="5F2A342F" id="_x0000_s1871" type="#_x0000_t202" alt="SW2 - Conclusions Worksheet&#10;" style="width:348.7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" filled="f" stroked="f">
                <v:textbox>
                  <w:txbxContent>
                    <w:p w14:paraId="45DDBD56" w14:textId="77777777" w:rsidR="00C515A5" w:rsidRPr="009517B7" w:rsidRDefault="00C515A5" w:rsidP="009517B7">
                      <w:pPr>
                        <w:pStyle w:val="Heading2"/>
                        <w:spacing w:before="0"/>
                        <w:rPr>
                          <w:rFonts w:cs="Arial Bold"/>
                          <w:bCs/>
                          <w:sz w:val="28"/>
                          <w:szCs w:val="28"/>
                          <w:cs/>
                          <w:lang w:bidi="bn-IN"/>
                        </w:rPr>
                      </w:pPr>
                      <w:r>
                        <w:rPr>
                          <w:rFonts w:cs="Arial Bold"/>
                          <w:bCs/>
                          <w:sz w:val="28"/>
                          <w:szCs w:val="28"/>
                          <w:cs/>
                          <w:lang w:bidi="bn-IN"/>
                        </w:rPr>
                        <w:t xml:space="preserve">SW2 -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পরীক্ষার</w:t>
                      </w:r>
                      <w:r>
                        <w:rPr>
                          <w:rFonts w:cs="Arial Bold"/>
                          <w:bCs/>
                          <w:sz w:val="28"/>
                          <w:szCs w:val="28"/>
                          <w:cs/>
                          <w:lang w:bidi="bn-IN"/>
                        </w:rPr>
                        <w:t xml:space="preserve"> </w:t>
                      </w:r>
                      <w:r w:rsidRPr="003175B3">
                        <w:rPr>
                          <w:rFonts w:cs="Nirmala UI"/>
                          <w:bCs/>
                          <w:sz w:val="28"/>
                          <w:szCs w:val="28"/>
                          <w:cs/>
                          <w:lang w:bidi="bn-IN"/>
                        </w:rPr>
                        <w:t>উপসংহারগুলি</w:t>
                      </w:r>
                      <w:r>
                        <w:rPr>
                          <w:rFonts w:cs="Arial Bold"/>
                          <w:bCs/>
                          <w:sz w:val="28"/>
                          <w:szCs w:val="28"/>
                          <w:cs/>
                          <w:lang w:bidi="bn-IN"/>
                        </w:rPr>
                        <w:t xml:space="preserve"> </w:t>
                      </w:r>
                      <w:r w:rsidRPr="003175B3">
                        <w:rPr>
                          <w:rFonts w:cs="Nirmala UI"/>
                          <w:bCs/>
                          <w:sz w:val="28"/>
                          <w:szCs w:val="28"/>
                          <w:cs/>
                          <w:lang w:bidi="bn-IN"/>
                        </w:rPr>
                        <w:t>ওয়ার্কশীট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50D669AE" wp14:editId="74D5DBE5">
                <wp:extent cx="5369668" cy="1031131"/>
                <wp:effectExtent l="0" t="0" r="0" b="0"/>
                <wp:docPr id="3098" name="TextBox 2" descr="Antibiotics Conclusions Worksheet&#10;"/>
                <wp:cNvGraphicFramePr/>
                <a:graphic xmlns:a="http://schemas.openxmlformats.org/drawingml/2006/main">
                  <a:graphicData uri="http://schemas.microsoft.com/office/word/2010/wordprocessingShape">
                    <wps:wsp>
                      <wps:cNvSpPr txBox="1"/>
                      <wps:spPr>
                        <a:xfrm>
                          <a:off x="0" y="0"/>
                          <a:ext cx="5369668" cy="1031131"/>
                        </a:xfrm>
                        <a:prstGeom prst="rect">
                          <a:avLst/>
                        </a:prstGeom>
                        <a:noFill/>
                      </wps:spPr>
                      <wps:txbx>
                        <w:txbxContent>
                          <w:p w14:paraId="563FBAA3" w14:textId="77777777" w:rsidR="00C515A5" w:rsidRDefault="00C515A5" w:rsidP="0028642B">
                            <w:pPr>
                              <w:spacing w:after="0" w:line="240" w:lineRule="auto"/>
                              <w:rPr>
                                <w:rFonts w:cs="Arial"/>
                                <w:szCs w:val="24"/>
                                <w:cs/>
                                <w:lang w:bidi="bn-IN"/>
                              </w:rPr>
                            </w:pPr>
                            <w:r w:rsidRPr="003175B3">
                              <w:rPr>
                                <w:rFonts w:cs="Nirmala UI"/>
                                <w:color w:val="000000" w:themeColor="text1"/>
                                <w:sz w:val="56"/>
                                <w:szCs w:val="56"/>
                                <w:cs/>
                                <w:lang w:bidi="bn-IN"/>
                              </w:rPr>
                              <w:t>আগার</w:t>
                            </w:r>
                            <w:r>
                              <w:rPr>
                                <w:rFonts w:cs="Arial"/>
                                <w:color w:val="000000" w:themeColor="text1"/>
                                <w:sz w:val="56"/>
                                <w:szCs w:val="56"/>
                                <w:cs/>
                                <w:lang w:bidi="bn-IN"/>
                              </w:rPr>
                              <w:t xml:space="preserve"> </w:t>
                            </w:r>
                            <w:r w:rsidRPr="003175B3">
                              <w:rPr>
                                <w:rFonts w:cs="Nirmala UI"/>
                                <w:color w:val="000000" w:themeColor="text1"/>
                                <w:sz w:val="56"/>
                                <w:szCs w:val="56"/>
                                <w:cs/>
                                <w:lang w:bidi="bn-IN"/>
                              </w:rPr>
                              <w:t>পরীক্ষা</w:t>
                            </w:r>
                            <w:r>
                              <w:rPr>
                                <w:rFonts w:cs="Arial"/>
                                <w:color w:val="000000" w:themeColor="text1"/>
                                <w:sz w:val="56"/>
                                <w:szCs w:val="56"/>
                                <w:cs/>
                                <w:lang w:bidi="bn-IN"/>
                              </w:rPr>
                              <w:t xml:space="preserve"> </w:t>
                            </w:r>
                            <w:r w:rsidRPr="003175B3">
                              <w:rPr>
                                <w:rFonts w:cs="Nirmala UI"/>
                                <w:color w:val="000000" w:themeColor="text1"/>
                                <w:sz w:val="56"/>
                                <w:szCs w:val="56"/>
                                <w:cs/>
                                <w:lang w:bidi="bn-IN"/>
                              </w:rPr>
                              <w:t>শিক্ষা</w:t>
                            </w:r>
                            <w:r>
                              <w:rPr>
                                <w:rFonts w:cs="Arial"/>
                                <w:color w:val="000000" w:themeColor="text1"/>
                                <w:sz w:val="56"/>
                                <w:szCs w:val="56"/>
                                <w:cs/>
                                <w:lang w:bidi="bn-IN"/>
                              </w:rPr>
                              <w:t>‌</w:t>
                            </w:r>
                            <w:r w:rsidRPr="003175B3">
                              <w:rPr>
                                <w:rFonts w:cs="Nirmala UI"/>
                                <w:color w:val="000000" w:themeColor="text1"/>
                                <w:sz w:val="56"/>
                                <w:szCs w:val="56"/>
                                <w:cs/>
                                <w:lang w:bidi="bn-IN"/>
                              </w:rPr>
                              <w:t>র্থীর</w:t>
                            </w:r>
                          </w:p>
                          <w:p w14:paraId="65E7F467" w14:textId="77777777" w:rsidR="00C515A5" w:rsidRDefault="00C515A5" w:rsidP="0028642B">
                            <w:pPr>
                              <w:spacing w:after="0" w:line="240" w:lineRule="auto"/>
                              <w:rPr>
                                <w:rFonts w:cs="Arial"/>
                                <w:szCs w:val="24"/>
                                <w:cs/>
                                <w:lang w:bidi="bn-IN"/>
                              </w:rPr>
                            </w:pPr>
                            <w:r w:rsidRPr="003175B3">
                              <w:rPr>
                                <w:rFonts w:cs="Nirmala UI"/>
                                <w:color w:val="000000" w:themeColor="text1"/>
                                <w:sz w:val="56"/>
                                <w:szCs w:val="56"/>
                                <w:cs/>
                                <w:lang w:bidi="bn-IN"/>
                              </w:rPr>
                              <w:t>ওয়ার্কশীট</w:t>
                            </w:r>
                            <w:r>
                              <w:rPr>
                                <w:rFonts w:cs="Arial"/>
                                <w:color w:val="000000" w:themeColor="text1"/>
                                <w:sz w:val="56"/>
                                <w:szCs w:val="56"/>
                                <w:cs/>
                                <w:lang w:bidi="bn-IN"/>
                              </w:rPr>
                              <w:t xml:space="preserve">: </w:t>
                            </w:r>
                            <w:r w:rsidRPr="003175B3">
                              <w:rPr>
                                <w:rFonts w:cs="Nirmala UI"/>
                                <w:color w:val="000000" w:themeColor="text1"/>
                                <w:sz w:val="56"/>
                                <w:szCs w:val="56"/>
                                <w:cs/>
                                <w:lang w:bidi="bn-IN"/>
                              </w:rPr>
                              <w:t>উপসংহার</w:t>
                            </w:r>
                          </w:p>
                        </w:txbxContent>
                      </wps:txbx>
                      <wps:bodyPr wrap="square" rtlCol="0">
                        <a:noAutofit/>
                      </wps:bodyPr>
                    </wps:wsp>
                  </a:graphicData>
                </a:graphic>
              </wp:inline>
            </w:drawing>
          </mc:Choice>
          <mc:Fallback>
            <w:pict>
              <v:shape w14:anchorId="50D669AE" id="_x0000_s1872" type="#_x0000_t202" alt="Antibiotics Conclusions Worksheet&#10;" style="width:422.8pt;height:8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" filled="f" stroked="f">
                <v:textbox>
                  <w:txbxContent>
                    <w:p w14:paraId="563FBAA3" w14:textId="77777777" w:rsidR="00C515A5" w:rsidRDefault="00C515A5" w:rsidP="0028642B">
                      <w:pPr>
                        <w:spacing w:after="0" w:line="240" w:lineRule="auto"/>
                        <w:rPr>
                          <w:rFonts w:cs="Arial"/>
                          <w:szCs w:val="24"/>
                          <w:cs/>
                          <w:lang w:bidi="bn-IN"/>
                        </w:rPr>
                      </w:pPr>
                      <w:r w:rsidRPr="003175B3">
                        <w:rPr>
                          <w:rFonts w:cs="Nirmala UI"/>
                          <w:color w:val="000000" w:themeColor="text1"/>
                          <w:sz w:val="56"/>
                          <w:szCs w:val="56"/>
                          <w:cs/>
                          <w:lang w:bidi="bn-IN"/>
                        </w:rPr>
                        <w:t>আগার</w:t>
                      </w:r>
                      <w:r>
                        <w:rPr>
                          <w:rFonts w:cs="Arial"/>
                          <w:color w:val="000000" w:themeColor="text1"/>
                          <w:sz w:val="56"/>
                          <w:szCs w:val="56"/>
                          <w:cs/>
                          <w:lang w:bidi="bn-IN"/>
                        </w:rPr>
                        <w:t xml:space="preserve"> </w:t>
                      </w:r>
                      <w:r w:rsidRPr="003175B3">
                        <w:rPr>
                          <w:rFonts w:cs="Nirmala UI"/>
                          <w:color w:val="000000" w:themeColor="text1"/>
                          <w:sz w:val="56"/>
                          <w:szCs w:val="56"/>
                          <w:cs/>
                          <w:lang w:bidi="bn-IN"/>
                        </w:rPr>
                        <w:t>পরীক্ষা</w:t>
                      </w:r>
                      <w:r>
                        <w:rPr>
                          <w:rFonts w:cs="Arial"/>
                          <w:color w:val="000000" w:themeColor="text1"/>
                          <w:sz w:val="56"/>
                          <w:szCs w:val="56"/>
                          <w:cs/>
                          <w:lang w:bidi="bn-IN"/>
                        </w:rPr>
                        <w:t xml:space="preserve"> </w:t>
                      </w:r>
                      <w:r w:rsidRPr="003175B3">
                        <w:rPr>
                          <w:rFonts w:cs="Nirmala UI"/>
                          <w:color w:val="000000" w:themeColor="text1"/>
                          <w:sz w:val="56"/>
                          <w:szCs w:val="56"/>
                          <w:cs/>
                          <w:lang w:bidi="bn-IN"/>
                        </w:rPr>
                        <w:t>শিক্ষা</w:t>
                      </w:r>
                      <w:r>
                        <w:rPr>
                          <w:rFonts w:cs="Arial"/>
                          <w:color w:val="000000" w:themeColor="text1"/>
                          <w:sz w:val="56"/>
                          <w:szCs w:val="56"/>
                          <w:cs/>
                          <w:lang w:bidi="bn-IN"/>
                        </w:rPr>
                        <w:t>‌</w:t>
                      </w:r>
                      <w:r w:rsidRPr="003175B3">
                        <w:rPr>
                          <w:rFonts w:cs="Nirmala UI"/>
                          <w:color w:val="000000" w:themeColor="text1"/>
                          <w:sz w:val="56"/>
                          <w:szCs w:val="56"/>
                          <w:cs/>
                          <w:lang w:bidi="bn-IN"/>
                        </w:rPr>
                        <w:t>র্থীর</w:t>
                      </w:r>
                    </w:p>
                    <w:p w14:paraId="65E7F467" w14:textId="77777777" w:rsidR="00C515A5" w:rsidRDefault="00C515A5" w:rsidP="0028642B">
                      <w:pPr>
                        <w:spacing w:after="0" w:line="240" w:lineRule="auto"/>
                        <w:rPr>
                          <w:rFonts w:cs="Arial"/>
                          <w:szCs w:val="24"/>
                          <w:cs/>
                          <w:lang w:bidi="bn-IN"/>
                        </w:rPr>
                      </w:pPr>
                      <w:r w:rsidRPr="003175B3">
                        <w:rPr>
                          <w:rFonts w:cs="Nirmala UI"/>
                          <w:color w:val="000000" w:themeColor="text1"/>
                          <w:sz w:val="56"/>
                          <w:szCs w:val="56"/>
                          <w:cs/>
                          <w:lang w:bidi="bn-IN"/>
                        </w:rPr>
                        <w:t>ওয়ার্কশীট</w:t>
                      </w:r>
                      <w:r>
                        <w:rPr>
                          <w:rFonts w:cs="Arial"/>
                          <w:color w:val="000000" w:themeColor="text1"/>
                          <w:sz w:val="56"/>
                          <w:szCs w:val="56"/>
                          <w:cs/>
                          <w:lang w:bidi="bn-IN"/>
                        </w:rPr>
                        <w:t xml:space="preserve">: </w:t>
                      </w:r>
                      <w:r w:rsidRPr="003175B3">
                        <w:rPr>
                          <w:rFonts w:cs="Nirmala UI"/>
                          <w:color w:val="000000" w:themeColor="text1"/>
                          <w:sz w:val="56"/>
                          <w:szCs w:val="56"/>
                          <w:cs/>
                          <w:lang w:bidi="bn-IN"/>
                        </w:rPr>
                        <w:t>উপসংহার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453B7012" wp14:editId="32A67E40">
                <wp:extent cx="5910918" cy="7373566"/>
                <wp:effectExtent l="0" t="0" r="0" b="0"/>
                <wp:docPr id="3099"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910918" cy="7373566"/>
                        </a:xfrm>
                        <a:prstGeom prst="rect">
                          <a:avLst/>
                        </a:prstGeom>
                        <a:noFill/>
                      </wps:spPr>
                      <wps:txbx>
                        <w:txbxContent>
                          <w:p w14:paraId="75F448F5" w14:textId="477CBAFE" w:rsidR="00C515A5" w:rsidRPr="0028642B" w:rsidRDefault="00C515A5" w:rsidP="002A6185">
                            <w:pPr>
                              <w:pStyle w:val="ListParagraph"/>
                              <w:numPr>
                                <w:ilvl w:val="0"/>
                                <w:numId w:val="99"/>
                              </w:numPr>
                              <w:spacing w:after="0" w:line="240" w:lineRule="auto"/>
                              <w:rPr>
                                <w:rFonts w:eastAsia="Times New Roman" w:cs="Arial"/>
                                <w:sz w:val="27"/>
                                <w:szCs w:val="27"/>
                                <w:cs/>
                                <w:lang w:bidi="bn-IN"/>
                              </w:rPr>
                            </w:pPr>
                            <w:r w:rsidRPr="0028642B">
                              <w:rPr>
                                <w:rFonts w:cs="Nirmala UI"/>
                                <w:color w:val="000000" w:themeColor="text1"/>
                                <w:sz w:val="27"/>
                                <w:szCs w:val="27"/>
                                <w:cs/>
                                <w:lang w:bidi="bn-IN"/>
                              </w:rPr>
                              <w:t>অ্যান্টিবায়োটিক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সর্দি</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ফ্লু</w:t>
                            </w:r>
                            <w:r w:rsidRPr="0028642B">
                              <w:rPr>
                                <w:rFonts w:cs="Arial"/>
                                <w:color w:val="000000" w:themeColor="text1"/>
                                <w:sz w:val="27"/>
                                <w:szCs w:val="27"/>
                                <w:cs/>
                                <w:lang w:bidi="bn-IN"/>
                              </w:rPr>
                              <w:t>-</w:t>
                            </w:r>
                            <w:r w:rsidRPr="0028642B">
                              <w:rPr>
                                <w:rFonts w:cs="Nirmala UI"/>
                                <w:color w:val="000000" w:themeColor="text1"/>
                                <w:sz w:val="27"/>
                                <w:szCs w:val="27"/>
                                <w:cs/>
                                <w:lang w:bidi="bn-IN"/>
                              </w:rPr>
                              <w:t>এর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নিরাময়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রোগী</w:t>
                            </w:r>
                            <w:r w:rsidRPr="0028642B">
                              <w:rPr>
                                <w:rFonts w:cs="Arial"/>
                                <w:color w:val="000000" w:themeColor="text1"/>
                                <w:sz w:val="27"/>
                                <w:szCs w:val="27"/>
                                <w:cs/>
                                <w:lang w:bidi="bn-IN"/>
                              </w:rPr>
                              <w:t xml:space="preserve"> A-</w:t>
                            </w:r>
                            <w:r w:rsidRPr="0028642B">
                              <w:rPr>
                                <w:rFonts w:cs="Nirmala UI"/>
                                <w:color w:val="000000" w:themeColor="text1"/>
                                <w:sz w:val="27"/>
                                <w:szCs w:val="27"/>
                                <w:cs/>
                                <w:lang w:bidi="bn-IN"/>
                              </w:rPr>
                              <w:t>এর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সুস্থ</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হওয়ার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ডাক্তারের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সুপারিশ</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প্রেসক্রাইব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উচিত</w:t>
                            </w:r>
                            <w:r w:rsidRPr="0028642B">
                              <w:rPr>
                                <w:rFonts w:cs="Arial"/>
                                <w:color w:val="000000" w:themeColor="text1"/>
                                <w:sz w:val="27"/>
                                <w:szCs w:val="27"/>
                                <w:cs/>
                                <w:lang w:bidi="bn-IN"/>
                              </w:rPr>
                              <w:t>?</w:t>
                            </w:r>
                            <w:r w:rsidRPr="0028642B">
                              <w:rPr>
                                <w:rFonts w:cs="Arial"/>
                                <w:color w:val="000000" w:themeColor="text1"/>
                                <w:sz w:val="27"/>
                                <w:szCs w:val="27"/>
                                <w:cs/>
                                <w:lang w:bidi="bn-IN"/>
                              </w:rPr>
                              <w:br/>
                              <w:t>____________________________________________________________________________________________________________________________________________________________________________________________________________________________</w:t>
                            </w:r>
                          </w:p>
                          <w:p w14:paraId="379FC2E2" w14:textId="06670367" w:rsidR="00C515A5" w:rsidRPr="0028642B" w:rsidRDefault="00C515A5" w:rsidP="0028642B">
                            <w:pPr>
                              <w:pStyle w:val="ListParagraph"/>
                              <w:numPr>
                                <w:ilvl w:val="0"/>
                                <w:numId w:val="99"/>
                              </w:numPr>
                              <w:spacing w:before="60" w:after="0" w:line="240" w:lineRule="auto"/>
                              <w:contextualSpacing w:val="0"/>
                              <w:rPr>
                                <w:rFonts w:eastAsia="Times New Roman" w:cs="Arial"/>
                                <w:sz w:val="27"/>
                                <w:szCs w:val="27"/>
                                <w:cs/>
                                <w:lang w:bidi="bn-IN"/>
                              </w:rPr>
                            </w:pPr>
                            <w:r w:rsidRPr="0028642B">
                              <w:rPr>
                                <w:rFonts w:cs="Nirmala UI"/>
                                <w:color w:val="000000" w:themeColor="text1"/>
                                <w:sz w:val="27"/>
                                <w:szCs w:val="27"/>
                                <w:cs/>
                                <w:lang w:bidi="bn-IN"/>
                              </w:rPr>
                              <w:t>মেথিসিলিন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একটি</w:t>
                            </w:r>
                            <w:r w:rsidRPr="0028642B">
                              <w:rPr>
                                <w:rFonts w:cs="Arial"/>
                                <w:color w:val="000000" w:themeColor="text1"/>
                                <w:sz w:val="27"/>
                                <w:szCs w:val="27"/>
                                <w:cs/>
                                <w:lang w:bidi="bn-IN"/>
                              </w:rPr>
                              <w:t xml:space="preserve"> </w:t>
                            </w:r>
                            <w:r w:rsidRPr="0028642B">
                              <w:rPr>
                                <w:rFonts w:cs="Nirmala UI"/>
                                <w:i/>
                                <w:iCs/>
                                <w:color w:val="000000" w:themeColor="text1"/>
                                <w:sz w:val="27"/>
                                <w:szCs w:val="27"/>
                                <w:cs/>
                                <w:lang w:bidi="bn-IN"/>
                              </w:rPr>
                              <w:t>স্ট্যাফাইলোকক্কাল</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সংক্রমণের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চিকিৎসার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ব্যবহৃত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হত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রোগী</w:t>
                            </w:r>
                            <w:r w:rsidRPr="0028642B">
                              <w:rPr>
                                <w:rFonts w:cs="Arial"/>
                                <w:color w:val="000000" w:themeColor="text1"/>
                                <w:sz w:val="27"/>
                                <w:szCs w:val="27"/>
                                <w:cs/>
                                <w:lang w:bidi="bn-IN"/>
                              </w:rPr>
                              <w:t xml:space="preserve"> C-</w:t>
                            </w:r>
                            <w:r w:rsidRPr="0028642B">
                              <w:rPr>
                                <w:rFonts w:cs="Nirmala UI"/>
                                <w:color w:val="000000" w:themeColor="text1"/>
                                <w:sz w:val="27"/>
                                <w:szCs w:val="27"/>
                                <w:cs/>
                                <w:lang w:bidi="bn-IN"/>
                              </w:rPr>
                              <w:t>এর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সংক্রমণের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হবে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যদি</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তাকে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মেথিসিলিন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দেওয়া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হত</w:t>
                            </w:r>
                            <w:r w:rsidRPr="0028642B">
                              <w:rPr>
                                <w:rFonts w:cs="Arial"/>
                                <w:color w:val="000000" w:themeColor="text1"/>
                                <w:sz w:val="27"/>
                                <w:szCs w:val="27"/>
                                <w:cs/>
                                <w:lang w:bidi="bn-IN"/>
                              </w:rPr>
                              <w:t>?</w:t>
                            </w:r>
                            <w:r w:rsidRPr="0028642B">
                              <w:rPr>
                                <w:rFonts w:cs="Arial"/>
                                <w:color w:val="000000" w:themeColor="text1"/>
                                <w:sz w:val="27"/>
                                <w:szCs w:val="27"/>
                                <w:cs/>
                                <w:lang w:bidi="bn-IN"/>
                              </w:rPr>
                              <w:br/>
                              <w:t>____________________________________________________________________________________________________________________________________________________________________________________________________________________________</w:t>
                            </w:r>
                          </w:p>
                          <w:p w14:paraId="070436E4" w14:textId="62F020E7" w:rsidR="00C515A5" w:rsidRPr="0028642B" w:rsidRDefault="00C515A5" w:rsidP="0028642B">
                            <w:pPr>
                              <w:pStyle w:val="ListParagraph"/>
                              <w:numPr>
                                <w:ilvl w:val="0"/>
                                <w:numId w:val="99"/>
                              </w:numPr>
                              <w:spacing w:before="60" w:after="0" w:line="240" w:lineRule="auto"/>
                              <w:contextualSpacing w:val="0"/>
                              <w:rPr>
                                <w:rFonts w:eastAsia="Times New Roman" w:cs="Arial"/>
                                <w:sz w:val="27"/>
                                <w:szCs w:val="27"/>
                                <w:cs/>
                                <w:lang w:bidi="bn-IN"/>
                              </w:rPr>
                            </w:pPr>
                            <w:r w:rsidRPr="0028642B">
                              <w:rPr>
                                <w:rFonts w:cs="Nirmala UI"/>
                                <w:color w:val="000000" w:themeColor="text1"/>
                                <w:sz w:val="27"/>
                                <w:szCs w:val="27"/>
                                <w:cs/>
                                <w:lang w:bidi="bn-IN"/>
                              </w:rPr>
                              <w:t>আপনার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যদি</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পূর্বের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বুকের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সংক্রমণের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প্রদান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কিছু</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অ্যামোক্সিসিলিন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আপনার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আলমারিতে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পড়ে</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থাকে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তাহলে</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আপনি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w:t>
                            </w:r>
                            <w:r w:rsidRPr="0028642B">
                              <w:rPr>
                                <w:rFonts w:cs="Arial"/>
                                <w:color w:val="000000" w:themeColor="text1"/>
                                <w:sz w:val="27"/>
                                <w:szCs w:val="27"/>
                                <w:cs/>
                                <w:lang w:bidi="bn-IN"/>
                              </w:rPr>
                              <w:t xml:space="preserve"> </w:t>
                            </w:r>
                            <w:r>
                              <w:rPr>
                                <w:rFonts w:cs="Arial"/>
                                <w:color w:val="000000" w:themeColor="text1"/>
                                <w:sz w:val="27"/>
                                <w:szCs w:val="27"/>
                                <w:lang w:val="en-IN" w:bidi="bn-IN"/>
                              </w:rPr>
                              <w:br/>
                            </w:r>
                            <w:r w:rsidRPr="0028642B">
                              <w:rPr>
                                <w:rFonts w:cs="Nirmala UI"/>
                                <w:color w:val="000000" w:themeColor="text1"/>
                                <w:sz w:val="27"/>
                                <w:szCs w:val="27"/>
                                <w:cs/>
                                <w:lang w:bidi="bn-IN"/>
                              </w:rPr>
                              <w:t>পরে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আপনার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কেটে</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সংক্রমিত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হওয়ার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চিকিৎসার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সেগুলি</w:t>
                            </w:r>
                            <w:r w:rsidRPr="0028642B">
                              <w:rPr>
                                <w:rFonts w:cs="Arial"/>
                                <w:color w:val="000000" w:themeColor="text1"/>
                                <w:sz w:val="27"/>
                                <w:szCs w:val="27"/>
                                <w:cs/>
                                <w:lang w:bidi="bn-IN"/>
                              </w:rPr>
                              <w:t xml:space="preserve"> </w:t>
                            </w:r>
                            <w:r>
                              <w:rPr>
                                <w:rFonts w:cs="Arial"/>
                                <w:color w:val="000000" w:themeColor="text1"/>
                                <w:sz w:val="27"/>
                                <w:szCs w:val="27"/>
                                <w:lang w:val="en-IN" w:bidi="bn-IN"/>
                              </w:rPr>
                              <w:br/>
                            </w:r>
                            <w:r w:rsidRPr="0028642B">
                              <w:rPr>
                                <w:rFonts w:cs="Nirmala UI"/>
                                <w:color w:val="000000" w:themeColor="text1"/>
                                <w:sz w:val="27"/>
                                <w:szCs w:val="27"/>
                                <w:cs/>
                                <w:lang w:bidi="bn-IN"/>
                              </w:rPr>
                              <w:t>গ্রহণ</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করবেন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আপনার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উত্তর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ব্যাখ্যা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করুন</w:t>
                            </w:r>
                            <w:r w:rsidRPr="0028642B">
                              <w:rPr>
                                <w:rFonts w:cs="Mangal"/>
                                <w:color w:val="000000" w:themeColor="text1"/>
                                <w:sz w:val="27"/>
                                <w:szCs w:val="27"/>
                                <w:cs/>
                                <w:lang w:bidi="hi-IN"/>
                              </w:rPr>
                              <w:t>।</w:t>
                            </w:r>
                            <w:r w:rsidRPr="0028642B">
                              <w:rPr>
                                <w:rFonts w:cs="Arial"/>
                                <w:color w:val="000000" w:themeColor="text1"/>
                                <w:sz w:val="27"/>
                                <w:szCs w:val="27"/>
                                <w:cs/>
                                <w:lang w:bidi="bn-IN"/>
                              </w:rPr>
                              <w:br/>
                              <w:t>____________________________________________________________________________________________________________________________________________________________________________________________________________________________</w:t>
                            </w:r>
                          </w:p>
                          <w:p w14:paraId="47BA73B0" w14:textId="07B17F79" w:rsidR="00C515A5" w:rsidRPr="0028642B" w:rsidRDefault="00C515A5" w:rsidP="0028642B">
                            <w:pPr>
                              <w:pStyle w:val="ListParagraph"/>
                              <w:numPr>
                                <w:ilvl w:val="0"/>
                                <w:numId w:val="99"/>
                              </w:numPr>
                              <w:spacing w:before="60" w:after="0" w:line="240" w:lineRule="auto"/>
                              <w:contextualSpacing w:val="0"/>
                              <w:rPr>
                                <w:rFonts w:eastAsia="Times New Roman" w:cs="Arial"/>
                                <w:sz w:val="27"/>
                                <w:szCs w:val="27"/>
                                <w:cs/>
                                <w:lang w:bidi="bn-IN"/>
                              </w:rPr>
                            </w:pPr>
                            <w:r w:rsidRPr="0028642B">
                              <w:rPr>
                                <w:rFonts w:cs="Nirmala UI"/>
                                <w:color w:val="000000" w:themeColor="text1"/>
                                <w:sz w:val="27"/>
                                <w:szCs w:val="27"/>
                                <w:cs/>
                                <w:lang w:bidi="bn-IN"/>
                              </w:rPr>
                              <w:t>রোগী</w:t>
                            </w:r>
                            <w:r w:rsidRPr="0028642B">
                              <w:rPr>
                                <w:rFonts w:cs="Arial"/>
                                <w:color w:val="000000" w:themeColor="text1"/>
                                <w:sz w:val="27"/>
                                <w:szCs w:val="27"/>
                                <w:cs/>
                                <w:lang w:bidi="bn-IN"/>
                              </w:rPr>
                              <w:t xml:space="preserve"> D </w:t>
                            </w:r>
                            <w:r w:rsidRPr="0028642B">
                              <w:rPr>
                                <w:rFonts w:cs="Nirmala UI"/>
                                <w:color w:val="000000" w:themeColor="text1"/>
                                <w:sz w:val="27"/>
                                <w:szCs w:val="27"/>
                                <w:cs/>
                                <w:lang w:bidi="bn-IN"/>
                              </w:rPr>
                              <w:t>তার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ক্ষতের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সংক্রমণের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নির্ধারিত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ফ্লুক্লোক্সাসিলিন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নিতে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চান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না</w:t>
                            </w:r>
                            <w:r w:rsidRPr="0028642B">
                              <w:rPr>
                                <w:rFonts w:cs="Mangal"/>
                                <w:color w:val="000000" w:themeColor="text1"/>
                                <w:sz w:val="27"/>
                                <w:szCs w:val="27"/>
                                <w:cs/>
                                <w:lang w:bidi="hi-IN"/>
                              </w:rPr>
                              <w:t>।</w:t>
                            </w:r>
                            <w:r w:rsidRPr="0028642B">
                              <w:rPr>
                                <w:rFonts w:cs="Arial"/>
                                <w:color w:val="000000" w:themeColor="text1"/>
                                <w:sz w:val="27"/>
                                <w:szCs w:val="27"/>
                                <w:cs/>
                                <w:lang w:bidi="bn-IN"/>
                              </w:rPr>
                              <w:br/>
                            </w:r>
                            <w:r w:rsidRPr="0028642B">
                              <w:rPr>
                                <w:rFonts w:cs="Arial"/>
                                <w:color w:val="000000" w:themeColor="text1"/>
                                <w:sz w:val="27"/>
                                <w:szCs w:val="27"/>
                                <w:cs/>
                                <w:lang w:bidi="bn-IN"/>
                              </w:rPr>
                              <w:br/>
                              <w:t>“</w:t>
                            </w:r>
                            <w:r w:rsidRPr="0028642B">
                              <w:rPr>
                                <w:rFonts w:cs="Nirmala UI"/>
                                <w:color w:val="000000" w:themeColor="text1"/>
                                <w:sz w:val="27"/>
                                <w:szCs w:val="27"/>
                                <w:cs/>
                                <w:lang w:bidi="bn-IN"/>
                              </w:rPr>
                              <w:t>ডাক্তারবাবু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আমাকে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আগে</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বড়িগুলো</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দিয়েছিলেন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তার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অর্ধেকেরও</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বেশি</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আমি</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খেয়েছি</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এবং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কিছু</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সময়ের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চলে</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যায়</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কিন্তু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খারাপভাবে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ফিরে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আসে</w:t>
                            </w:r>
                            <w:r w:rsidRPr="0028642B">
                              <w:rPr>
                                <w:rFonts w:cs="Mangal"/>
                                <w:color w:val="000000" w:themeColor="text1"/>
                                <w:sz w:val="27"/>
                                <w:szCs w:val="27"/>
                                <w:cs/>
                                <w:lang w:bidi="hi-IN"/>
                              </w:rPr>
                              <w:t>।</w:t>
                            </w:r>
                            <w:r w:rsidRPr="0028642B">
                              <w:rPr>
                                <w:rFonts w:cs="Arial"/>
                                <w:color w:val="000000" w:themeColor="text1"/>
                                <w:sz w:val="27"/>
                                <w:szCs w:val="27"/>
                                <w:cs/>
                                <w:lang w:bidi="bn-IN"/>
                              </w:rPr>
                              <w:t>”</w:t>
                            </w:r>
                            <w:r w:rsidRPr="0028642B">
                              <w:rPr>
                                <w:rFonts w:cs="Arial"/>
                                <w:color w:val="000000" w:themeColor="text1"/>
                                <w:sz w:val="27"/>
                                <w:szCs w:val="27"/>
                                <w:cs/>
                                <w:lang w:bidi="bn-IN"/>
                              </w:rPr>
                              <w:br/>
                            </w:r>
                            <w:r w:rsidRPr="0028642B">
                              <w:rPr>
                                <w:rFonts w:cs="Arial"/>
                                <w:color w:val="000000" w:themeColor="text1"/>
                                <w:sz w:val="27"/>
                                <w:szCs w:val="27"/>
                                <w:cs/>
                                <w:lang w:bidi="bn-IN"/>
                              </w:rPr>
                              <w:br/>
                            </w:r>
                            <w:r w:rsidRPr="0028642B">
                              <w:rPr>
                                <w:rFonts w:cs="Nirmala UI"/>
                                <w:color w:val="000000" w:themeColor="text1"/>
                                <w:sz w:val="27"/>
                                <w:szCs w:val="27"/>
                                <w:cs/>
                                <w:lang w:bidi="bn-IN"/>
                              </w:rPr>
                              <w:t>আপনি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ব্যাখ্যা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পারেন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এটি</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ঘটেছে</w:t>
                            </w:r>
                            <w:r w:rsidRPr="0028642B">
                              <w:rPr>
                                <w:rFonts w:cs="Arial"/>
                                <w:color w:val="000000" w:themeColor="text1"/>
                                <w:sz w:val="27"/>
                                <w:szCs w:val="27"/>
                                <w:cs/>
                                <w:lang w:bidi="bn-IN"/>
                              </w:rPr>
                              <w:t>?</w:t>
                            </w:r>
                            <w:r w:rsidRPr="0028642B">
                              <w:rPr>
                                <w:rFonts w:cs="Arial"/>
                                <w:color w:val="000000" w:themeColor="text1"/>
                                <w:sz w:val="27"/>
                                <w:szCs w:val="27"/>
                                <w:cs/>
                                <w:lang w:bidi="bn-IN"/>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noAutofit/>
                      </wps:bodyPr>
                    </wps:wsp>
                  </a:graphicData>
                </a:graphic>
              </wp:inline>
            </w:drawing>
          </mc:Choice>
          <mc:Fallback>
            <w:pict>
              <v:shape w14:anchorId="453B7012" id="_x0000_s1873"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65.45pt;height:58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" filled="f" stroked="f">
                <v:textbox>
                  <w:txbxContent>
                    <w:p w14:paraId="75F448F5" w14:textId="477CBAFE" w:rsidR="00C515A5" w:rsidRPr="0028642B" w:rsidRDefault="00C515A5" w:rsidP="002A6185">
                      <w:pPr>
                        <w:pStyle w:val="ListParagraph"/>
                        <w:numPr>
                          <w:ilvl w:val="0"/>
                          <w:numId w:val="99"/>
                        </w:numPr>
                        <w:spacing w:after="0" w:line="240" w:lineRule="auto"/>
                        <w:rPr>
                          <w:rFonts w:eastAsia="Times New Roman" w:cs="Arial"/>
                          <w:sz w:val="27"/>
                          <w:szCs w:val="27"/>
                          <w:cs/>
                          <w:lang w:bidi="bn-IN"/>
                        </w:rPr>
                      </w:pPr>
                      <w:r w:rsidRPr="0028642B">
                        <w:rPr>
                          <w:rFonts w:cs="Nirmala UI"/>
                          <w:color w:val="000000" w:themeColor="text1"/>
                          <w:sz w:val="27"/>
                          <w:szCs w:val="27"/>
                          <w:cs/>
                          <w:lang w:bidi="bn-IN"/>
                        </w:rPr>
                        <w:t>অ্যান্টিবায়োটিক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সর্দি</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ফ্লু</w:t>
                      </w:r>
                      <w:r w:rsidRPr="0028642B">
                        <w:rPr>
                          <w:rFonts w:cs="Arial"/>
                          <w:color w:val="000000" w:themeColor="text1"/>
                          <w:sz w:val="27"/>
                          <w:szCs w:val="27"/>
                          <w:cs/>
                          <w:lang w:bidi="bn-IN"/>
                        </w:rPr>
                        <w:t>-</w:t>
                      </w:r>
                      <w:r w:rsidRPr="0028642B">
                        <w:rPr>
                          <w:rFonts w:cs="Nirmala UI"/>
                          <w:color w:val="000000" w:themeColor="text1"/>
                          <w:sz w:val="27"/>
                          <w:szCs w:val="27"/>
                          <w:cs/>
                          <w:lang w:bidi="bn-IN"/>
                        </w:rPr>
                        <w:t>এর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নিরাময়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রোগী</w:t>
                      </w:r>
                      <w:r w:rsidRPr="0028642B">
                        <w:rPr>
                          <w:rFonts w:cs="Arial"/>
                          <w:color w:val="000000" w:themeColor="text1"/>
                          <w:sz w:val="27"/>
                          <w:szCs w:val="27"/>
                          <w:cs/>
                          <w:lang w:bidi="bn-IN"/>
                        </w:rPr>
                        <w:t xml:space="preserve"> A-</w:t>
                      </w:r>
                      <w:r w:rsidRPr="0028642B">
                        <w:rPr>
                          <w:rFonts w:cs="Nirmala UI"/>
                          <w:color w:val="000000" w:themeColor="text1"/>
                          <w:sz w:val="27"/>
                          <w:szCs w:val="27"/>
                          <w:cs/>
                          <w:lang w:bidi="bn-IN"/>
                        </w:rPr>
                        <w:t>এর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সুস্থ</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হওয়ার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ডাক্তারের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সুপারিশ</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প্রেসক্রাইব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উচিত</w:t>
                      </w:r>
                      <w:r w:rsidRPr="0028642B">
                        <w:rPr>
                          <w:rFonts w:cs="Arial"/>
                          <w:color w:val="000000" w:themeColor="text1"/>
                          <w:sz w:val="27"/>
                          <w:szCs w:val="27"/>
                          <w:cs/>
                          <w:lang w:bidi="bn-IN"/>
                        </w:rPr>
                        <w:t>?</w:t>
                      </w:r>
                      <w:r w:rsidRPr="0028642B">
                        <w:rPr>
                          <w:rFonts w:cs="Arial"/>
                          <w:color w:val="000000" w:themeColor="text1"/>
                          <w:sz w:val="27"/>
                          <w:szCs w:val="27"/>
                          <w:cs/>
                          <w:lang w:bidi="bn-IN"/>
                        </w:rPr>
                        <w:br/>
                        <w:t>____________________________________________________________________________________________________________________________________________________________________________________________________________________________</w:t>
                      </w:r>
                    </w:p>
                    <w:p w14:paraId="379FC2E2" w14:textId="06670367" w:rsidR="00C515A5" w:rsidRPr="0028642B" w:rsidRDefault="00C515A5" w:rsidP="0028642B">
                      <w:pPr>
                        <w:pStyle w:val="ListParagraph"/>
                        <w:numPr>
                          <w:ilvl w:val="0"/>
                          <w:numId w:val="99"/>
                        </w:numPr>
                        <w:spacing w:before="60" w:after="0" w:line="240" w:lineRule="auto"/>
                        <w:contextualSpacing w:val="0"/>
                        <w:rPr>
                          <w:rFonts w:eastAsia="Times New Roman" w:cs="Arial"/>
                          <w:sz w:val="27"/>
                          <w:szCs w:val="27"/>
                          <w:cs/>
                          <w:lang w:bidi="bn-IN"/>
                        </w:rPr>
                      </w:pPr>
                      <w:r w:rsidRPr="0028642B">
                        <w:rPr>
                          <w:rFonts w:cs="Nirmala UI"/>
                          <w:color w:val="000000" w:themeColor="text1"/>
                          <w:sz w:val="27"/>
                          <w:szCs w:val="27"/>
                          <w:cs/>
                          <w:lang w:bidi="bn-IN"/>
                        </w:rPr>
                        <w:t>মেথিসিলিন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একটি</w:t>
                      </w:r>
                      <w:r w:rsidRPr="0028642B">
                        <w:rPr>
                          <w:rFonts w:cs="Arial"/>
                          <w:color w:val="000000" w:themeColor="text1"/>
                          <w:sz w:val="27"/>
                          <w:szCs w:val="27"/>
                          <w:cs/>
                          <w:lang w:bidi="bn-IN"/>
                        </w:rPr>
                        <w:t xml:space="preserve"> </w:t>
                      </w:r>
                      <w:r w:rsidRPr="0028642B">
                        <w:rPr>
                          <w:rFonts w:cs="Nirmala UI"/>
                          <w:i/>
                          <w:iCs/>
                          <w:color w:val="000000" w:themeColor="text1"/>
                          <w:sz w:val="27"/>
                          <w:szCs w:val="27"/>
                          <w:cs/>
                          <w:lang w:bidi="bn-IN"/>
                        </w:rPr>
                        <w:t>স্ট্যাফাইলোকক্কাল</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সংক্রমণের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চিকিৎসার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ব্যবহৃত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হত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রোগী</w:t>
                      </w:r>
                      <w:r w:rsidRPr="0028642B">
                        <w:rPr>
                          <w:rFonts w:cs="Arial"/>
                          <w:color w:val="000000" w:themeColor="text1"/>
                          <w:sz w:val="27"/>
                          <w:szCs w:val="27"/>
                          <w:cs/>
                          <w:lang w:bidi="bn-IN"/>
                        </w:rPr>
                        <w:t xml:space="preserve"> C-</w:t>
                      </w:r>
                      <w:r w:rsidRPr="0028642B">
                        <w:rPr>
                          <w:rFonts w:cs="Nirmala UI"/>
                          <w:color w:val="000000" w:themeColor="text1"/>
                          <w:sz w:val="27"/>
                          <w:szCs w:val="27"/>
                          <w:cs/>
                          <w:lang w:bidi="bn-IN"/>
                        </w:rPr>
                        <w:t>এর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সংক্রমণের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হবে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যদি</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তাকে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মেথিসিলিন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দেওয়া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হত</w:t>
                      </w:r>
                      <w:r w:rsidRPr="0028642B">
                        <w:rPr>
                          <w:rFonts w:cs="Arial"/>
                          <w:color w:val="000000" w:themeColor="text1"/>
                          <w:sz w:val="27"/>
                          <w:szCs w:val="27"/>
                          <w:cs/>
                          <w:lang w:bidi="bn-IN"/>
                        </w:rPr>
                        <w:t>?</w:t>
                      </w:r>
                      <w:r w:rsidRPr="0028642B">
                        <w:rPr>
                          <w:rFonts w:cs="Arial"/>
                          <w:color w:val="000000" w:themeColor="text1"/>
                          <w:sz w:val="27"/>
                          <w:szCs w:val="27"/>
                          <w:cs/>
                          <w:lang w:bidi="bn-IN"/>
                        </w:rPr>
                        <w:br/>
                        <w:t>____________________________________________________________________________________________________________________________________________________________________________________________________________________________</w:t>
                      </w:r>
                    </w:p>
                    <w:p w14:paraId="070436E4" w14:textId="62F020E7" w:rsidR="00C515A5" w:rsidRPr="0028642B" w:rsidRDefault="00C515A5" w:rsidP="0028642B">
                      <w:pPr>
                        <w:pStyle w:val="ListParagraph"/>
                        <w:numPr>
                          <w:ilvl w:val="0"/>
                          <w:numId w:val="99"/>
                        </w:numPr>
                        <w:spacing w:before="60" w:after="0" w:line="240" w:lineRule="auto"/>
                        <w:contextualSpacing w:val="0"/>
                        <w:rPr>
                          <w:rFonts w:eastAsia="Times New Roman" w:cs="Arial"/>
                          <w:sz w:val="27"/>
                          <w:szCs w:val="27"/>
                          <w:cs/>
                          <w:lang w:bidi="bn-IN"/>
                        </w:rPr>
                      </w:pPr>
                      <w:r w:rsidRPr="0028642B">
                        <w:rPr>
                          <w:rFonts w:cs="Nirmala UI"/>
                          <w:color w:val="000000" w:themeColor="text1"/>
                          <w:sz w:val="27"/>
                          <w:szCs w:val="27"/>
                          <w:cs/>
                          <w:lang w:bidi="bn-IN"/>
                        </w:rPr>
                        <w:t>আপনার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যদি</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পূর্বের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বুকের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সংক্রমণের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প্রদান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কিছু</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অ্যামোক্সিসিলিন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আপনার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আলমারিতে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পড়ে</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থাকে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তাহলে</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আপনি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w:t>
                      </w:r>
                      <w:r w:rsidRPr="0028642B">
                        <w:rPr>
                          <w:rFonts w:cs="Arial"/>
                          <w:color w:val="000000" w:themeColor="text1"/>
                          <w:sz w:val="27"/>
                          <w:szCs w:val="27"/>
                          <w:cs/>
                          <w:lang w:bidi="bn-IN"/>
                        </w:rPr>
                        <w:t xml:space="preserve"> </w:t>
                      </w:r>
                      <w:r>
                        <w:rPr>
                          <w:rFonts w:cs="Arial"/>
                          <w:color w:val="000000" w:themeColor="text1"/>
                          <w:sz w:val="27"/>
                          <w:szCs w:val="27"/>
                          <w:lang w:val="en-IN" w:bidi="bn-IN"/>
                        </w:rPr>
                        <w:br/>
                      </w:r>
                      <w:r w:rsidRPr="0028642B">
                        <w:rPr>
                          <w:rFonts w:cs="Nirmala UI"/>
                          <w:color w:val="000000" w:themeColor="text1"/>
                          <w:sz w:val="27"/>
                          <w:szCs w:val="27"/>
                          <w:cs/>
                          <w:lang w:bidi="bn-IN"/>
                        </w:rPr>
                        <w:t>পরে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আপনার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কেটে</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সংক্রমিত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হওয়ার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চিকিৎসার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সেগুলি</w:t>
                      </w:r>
                      <w:r w:rsidRPr="0028642B">
                        <w:rPr>
                          <w:rFonts w:cs="Arial"/>
                          <w:color w:val="000000" w:themeColor="text1"/>
                          <w:sz w:val="27"/>
                          <w:szCs w:val="27"/>
                          <w:cs/>
                          <w:lang w:bidi="bn-IN"/>
                        </w:rPr>
                        <w:t xml:space="preserve"> </w:t>
                      </w:r>
                      <w:r>
                        <w:rPr>
                          <w:rFonts w:cs="Arial"/>
                          <w:color w:val="000000" w:themeColor="text1"/>
                          <w:sz w:val="27"/>
                          <w:szCs w:val="27"/>
                          <w:lang w:val="en-IN" w:bidi="bn-IN"/>
                        </w:rPr>
                        <w:br/>
                      </w:r>
                      <w:r w:rsidRPr="0028642B">
                        <w:rPr>
                          <w:rFonts w:cs="Nirmala UI"/>
                          <w:color w:val="000000" w:themeColor="text1"/>
                          <w:sz w:val="27"/>
                          <w:szCs w:val="27"/>
                          <w:cs/>
                          <w:lang w:bidi="bn-IN"/>
                        </w:rPr>
                        <w:t>গ্রহণ</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করবেন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আপনার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উত্তর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ব্যাখ্যা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করুন</w:t>
                      </w:r>
                      <w:r w:rsidRPr="0028642B">
                        <w:rPr>
                          <w:rFonts w:cs="Mangal"/>
                          <w:color w:val="000000" w:themeColor="text1"/>
                          <w:sz w:val="27"/>
                          <w:szCs w:val="27"/>
                          <w:cs/>
                          <w:lang w:bidi="hi-IN"/>
                        </w:rPr>
                        <w:t>।</w:t>
                      </w:r>
                      <w:r w:rsidRPr="0028642B">
                        <w:rPr>
                          <w:rFonts w:cs="Arial"/>
                          <w:color w:val="000000" w:themeColor="text1"/>
                          <w:sz w:val="27"/>
                          <w:szCs w:val="27"/>
                          <w:cs/>
                          <w:lang w:bidi="bn-IN"/>
                        </w:rPr>
                        <w:br/>
                        <w:t>____________________________________________________________________________________________________________________________________________________________________________________________________________________________</w:t>
                      </w:r>
                    </w:p>
                    <w:p w14:paraId="47BA73B0" w14:textId="07B17F79" w:rsidR="00C515A5" w:rsidRPr="0028642B" w:rsidRDefault="00C515A5" w:rsidP="0028642B">
                      <w:pPr>
                        <w:pStyle w:val="ListParagraph"/>
                        <w:numPr>
                          <w:ilvl w:val="0"/>
                          <w:numId w:val="99"/>
                        </w:numPr>
                        <w:spacing w:before="60" w:after="0" w:line="240" w:lineRule="auto"/>
                        <w:contextualSpacing w:val="0"/>
                        <w:rPr>
                          <w:rFonts w:eastAsia="Times New Roman" w:cs="Arial"/>
                          <w:sz w:val="27"/>
                          <w:szCs w:val="27"/>
                          <w:cs/>
                          <w:lang w:bidi="bn-IN"/>
                        </w:rPr>
                      </w:pPr>
                      <w:r w:rsidRPr="0028642B">
                        <w:rPr>
                          <w:rFonts w:cs="Nirmala UI"/>
                          <w:color w:val="000000" w:themeColor="text1"/>
                          <w:sz w:val="27"/>
                          <w:szCs w:val="27"/>
                          <w:cs/>
                          <w:lang w:bidi="bn-IN"/>
                        </w:rPr>
                        <w:t>রোগী</w:t>
                      </w:r>
                      <w:r w:rsidRPr="0028642B">
                        <w:rPr>
                          <w:rFonts w:cs="Arial"/>
                          <w:color w:val="000000" w:themeColor="text1"/>
                          <w:sz w:val="27"/>
                          <w:szCs w:val="27"/>
                          <w:cs/>
                          <w:lang w:bidi="bn-IN"/>
                        </w:rPr>
                        <w:t xml:space="preserve"> D </w:t>
                      </w:r>
                      <w:r w:rsidRPr="0028642B">
                        <w:rPr>
                          <w:rFonts w:cs="Nirmala UI"/>
                          <w:color w:val="000000" w:themeColor="text1"/>
                          <w:sz w:val="27"/>
                          <w:szCs w:val="27"/>
                          <w:cs/>
                          <w:lang w:bidi="bn-IN"/>
                        </w:rPr>
                        <w:t>তার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ক্ষতের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সংক্রমণের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নির্ধারিত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ফ্লুক্লোক্সাসিলিন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নিতে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চান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না</w:t>
                      </w:r>
                      <w:r w:rsidRPr="0028642B">
                        <w:rPr>
                          <w:rFonts w:cs="Mangal"/>
                          <w:color w:val="000000" w:themeColor="text1"/>
                          <w:sz w:val="27"/>
                          <w:szCs w:val="27"/>
                          <w:cs/>
                          <w:lang w:bidi="hi-IN"/>
                        </w:rPr>
                        <w:t>।</w:t>
                      </w:r>
                      <w:r w:rsidRPr="0028642B">
                        <w:rPr>
                          <w:rFonts w:cs="Arial"/>
                          <w:color w:val="000000" w:themeColor="text1"/>
                          <w:sz w:val="27"/>
                          <w:szCs w:val="27"/>
                          <w:cs/>
                          <w:lang w:bidi="bn-IN"/>
                        </w:rPr>
                        <w:br/>
                      </w:r>
                      <w:r w:rsidRPr="0028642B">
                        <w:rPr>
                          <w:rFonts w:cs="Arial"/>
                          <w:color w:val="000000" w:themeColor="text1"/>
                          <w:sz w:val="27"/>
                          <w:szCs w:val="27"/>
                          <w:cs/>
                          <w:lang w:bidi="bn-IN"/>
                        </w:rPr>
                        <w:br/>
                        <w:t>“</w:t>
                      </w:r>
                      <w:r w:rsidRPr="0028642B">
                        <w:rPr>
                          <w:rFonts w:cs="Nirmala UI"/>
                          <w:color w:val="000000" w:themeColor="text1"/>
                          <w:sz w:val="27"/>
                          <w:szCs w:val="27"/>
                          <w:cs/>
                          <w:lang w:bidi="bn-IN"/>
                        </w:rPr>
                        <w:t>ডাক্তারবাবু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আমাকে</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আগে</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বড়িগুলো</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দিয়েছিলেন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তার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অর্ধেকেরও</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বেশি</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আমি</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খেয়েছি</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এবং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কিছু</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সময়ের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জন্য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চলে</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যায়</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কিন্তু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খারাপভাবে</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ফিরে</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আসে</w:t>
                      </w:r>
                      <w:r w:rsidRPr="0028642B">
                        <w:rPr>
                          <w:rFonts w:cs="Mangal"/>
                          <w:color w:val="000000" w:themeColor="text1"/>
                          <w:sz w:val="27"/>
                          <w:szCs w:val="27"/>
                          <w:cs/>
                          <w:lang w:bidi="hi-IN"/>
                        </w:rPr>
                        <w:t>।</w:t>
                      </w:r>
                      <w:r w:rsidRPr="0028642B">
                        <w:rPr>
                          <w:rFonts w:cs="Arial"/>
                          <w:color w:val="000000" w:themeColor="text1"/>
                          <w:sz w:val="27"/>
                          <w:szCs w:val="27"/>
                          <w:cs/>
                          <w:lang w:bidi="bn-IN"/>
                        </w:rPr>
                        <w:t>”</w:t>
                      </w:r>
                      <w:r w:rsidRPr="0028642B">
                        <w:rPr>
                          <w:rFonts w:cs="Arial"/>
                          <w:color w:val="000000" w:themeColor="text1"/>
                          <w:sz w:val="27"/>
                          <w:szCs w:val="27"/>
                          <w:cs/>
                          <w:lang w:bidi="bn-IN"/>
                        </w:rPr>
                        <w:br/>
                      </w:r>
                      <w:r w:rsidRPr="0028642B">
                        <w:rPr>
                          <w:rFonts w:cs="Arial"/>
                          <w:color w:val="000000" w:themeColor="text1"/>
                          <w:sz w:val="27"/>
                          <w:szCs w:val="27"/>
                          <w:cs/>
                          <w:lang w:bidi="bn-IN"/>
                        </w:rPr>
                        <w:br/>
                      </w:r>
                      <w:r w:rsidRPr="0028642B">
                        <w:rPr>
                          <w:rFonts w:cs="Nirmala UI"/>
                          <w:color w:val="000000" w:themeColor="text1"/>
                          <w:sz w:val="27"/>
                          <w:szCs w:val="27"/>
                          <w:cs/>
                          <w:lang w:bidi="bn-IN"/>
                        </w:rPr>
                        <w:t>আপনি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ব্যাখ্যা</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করতে</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পারেন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কেন</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এটি</w:t>
                      </w:r>
                      <w:r w:rsidRPr="0028642B">
                        <w:rPr>
                          <w:rFonts w:cs="Arial"/>
                          <w:color w:val="000000" w:themeColor="text1"/>
                          <w:sz w:val="27"/>
                          <w:szCs w:val="27"/>
                          <w:cs/>
                          <w:lang w:bidi="bn-IN"/>
                        </w:rPr>
                        <w:t xml:space="preserve"> </w:t>
                      </w:r>
                      <w:r w:rsidRPr="0028642B">
                        <w:rPr>
                          <w:rFonts w:cs="Nirmala UI"/>
                          <w:color w:val="000000" w:themeColor="text1"/>
                          <w:sz w:val="27"/>
                          <w:szCs w:val="27"/>
                          <w:cs/>
                          <w:lang w:bidi="bn-IN"/>
                        </w:rPr>
                        <w:t>ঘটেছে</w:t>
                      </w:r>
                      <w:r w:rsidRPr="0028642B">
                        <w:rPr>
                          <w:rFonts w:cs="Arial"/>
                          <w:color w:val="000000" w:themeColor="text1"/>
                          <w:sz w:val="27"/>
                          <w:szCs w:val="27"/>
                          <w:cs/>
                          <w:lang w:bidi="bn-IN"/>
                        </w:rPr>
                        <w:t>?</w:t>
                      </w:r>
                      <w:r w:rsidRPr="0028642B">
                        <w:rPr>
                          <w:rFonts w:cs="Arial"/>
                          <w:color w:val="000000" w:themeColor="text1"/>
                          <w:sz w:val="27"/>
                          <w:szCs w:val="27"/>
                          <w:cs/>
                          <w:lang w:bidi="bn-IN"/>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r w:rsidRPr="00870893">
        <w:rPr>
          <w:rFonts w:ascii="Nirmala UI" w:hAnsi="Nirmala UI" w:cs="Nirmala UI"/>
          <w:szCs w:val="24"/>
          <w:cs/>
          <w:lang w:bidi="bn-IN"/>
        </w:rPr>
        <w:br w:type="page"/>
      </w:r>
      <w:r w:rsidRPr="00870893">
        <w:rPr>
          <w:rFonts w:ascii="Nirmala UI" w:hAnsi="Nirmala UI" w:cs="Nirmala UI"/>
          <w:noProof/>
          <w:lang w:val="en-US"/>
        </w:rPr>
        <w:lastRenderedPageBreak/>
        <w:drawing>
          <wp:anchor distT="0" distB="0" distL="114300" distR="114300" simplePos="0" relativeHeight="252427264" behindDoc="0" locked="0" layoutInCell="1" allowOverlap="1" wp14:anchorId="2A65A13E" wp14:editId="56B3C0DB">
            <wp:simplePos x="0" y="0"/>
            <wp:positionH relativeFrom="column">
              <wp:posOffset>5574030</wp:posOffset>
            </wp:positionH>
            <wp:positionV relativeFrom="paragraph">
              <wp:posOffset>120015</wp:posOffset>
            </wp:positionV>
            <wp:extent cx="478790" cy="522605"/>
            <wp:effectExtent l="0" t="0" r="0" b="0"/>
            <wp:wrapNone/>
            <wp:docPr id="3104" name="Picture 3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104">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870893">
        <w:rPr>
          <w:rFonts w:ascii="Nirmala UI" w:hAnsi="Nirmala UI" w:cs="Nirmala UI"/>
          <w:noProof/>
          <w:lang w:val="en-US"/>
        </w:rPr>
        <mc:AlternateContent>
          <mc:Choice Requires="wps">
            <w:drawing>
              <wp:anchor distT="0" distB="0" distL="114300" distR="114300" simplePos="0" relativeHeight="252426240" behindDoc="0" locked="0" layoutInCell="1" allowOverlap="1" wp14:anchorId="2CACF9A4" wp14:editId="48FA6434">
                <wp:simplePos x="0" y="0"/>
                <wp:positionH relativeFrom="column">
                  <wp:posOffset>5538148</wp:posOffset>
                </wp:positionH>
                <wp:positionV relativeFrom="paragraph">
                  <wp:posOffset>99695</wp:posOffset>
                </wp:positionV>
                <wp:extent cx="562610" cy="562610"/>
                <wp:effectExtent l="19050" t="19050" r="27940" b="27940"/>
                <wp:wrapNone/>
                <wp:docPr id="3103" name="Oval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B5FA9C1" id="Oval 3103" o:spid="_x0000_s1026" alt="&quot;&quot;" style="position:absolute;margin-left:436.05pt;margin-top:7.85pt;width:44.3pt;height:44.3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" fillcolor="white [3212]" strokecolor="#732281" strokeweight="3pt">
                <v:stroke joinstyle="miter"/>
              </v:oval>
            </w:pict>
          </mc:Fallback>
        </mc:AlternateContent>
      </w:r>
      <w:r w:rsidRPr="00870893">
        <w:rPr>
          <w:rFonts w:ascii="Nirmala UI" w:hAnsi="Nirmala UI" w:cs="Nirmala UI"/>
          <w:noProof/>
          <w:lang w:val="en-US"/>
        </w:rPr>
        <mc:AlternateContent>
          <mc:Choice Requires="wps">
            <w:drawing>
              <wp:anchor distT="0" distB="0" distL="114300" distR="114300" simplePos="0" relativeHeight="252424192" behindDoc="0" locked="0" layoutInCell="1" allowOverlap="1" wp14:anchorId="26A4562E" wp14:editId="48E30624">
                <wp:simplePos x="0" y="0"/>
                <wp:positionH relativeFrom="column">
                  <wp:posOffset>-84730</wp:posOffset>
                </wp:positionH>
                <wp:positionV relativeFrom="paragraph">
                  <wp:posOffset>358083</wp:posOffset>
                </wp:positionV>
                <wp:extent cx="6080452" cy="8788561"/>
                <wp:effectExtent l="38100" t="38100" r="34925" b="31750"/>
                <wp:wrapNone/>
                <wp:docPr id="3101" name="Rectangle: Rounded Corners 3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78856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C210FC4" id="Rectangle: Rounded Corners 3101" o:spid="_x0000_s1026" alt="&quot;&quot;" style="position:absolute;margin-left:-6.65pt;margin-top:28.2pt;width:478.8pt;height:692pt;z-index:25242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" filled="f" strokecolor="#732281" strokeweight="6pt">
                <v:stroke joinstyle="bevel" endcap="square"/>
              </v:roundrect>
            </w:pict>
          </mc:Fallback>
        </mc:AlternateContent>
      </w:r>
      <w:r w:rsidRPr="00870893">
        <w:rPr>
          <w:rFonts w:ascii="Nirmala UI" w:hAnsi="Nirmala UI" w:cs="Nirmala UI"/>
          <w:noProof/>
          <w:lang w:val="en-US"/>
        </w:rPr>
        <mc:AlternateContent>
          <mc:Choice Requires="wps">
            <w:drawing>
              <wp:inline distT="0" distB="0" distL="0" distR="0" wp14:anchorId="29EA8BF7" wp14:editId="5F774026">
                <wp:extent cx="4361815" cy="428017"/>
                <wp:effectExtent l="0" t="0" r="0" b="0"/>
                <wp:docPr id="3102" name="TextBox 18" descr="SW2 - Conclusions Worksheet&#10;"/>
                <wp:cNvGraphicFramePr/>
                <a:graphic xmlns:a="http://schemas.openxmlformats.org/drawingml/2006/main">
                  <a:graphicData uri="http://schemas.microsoft.com/office/word/2010/wordprocessingShape">
                    <wps:wsp>
                      <wps:cNvSpPr txBox="1"/>
                      <wps:spPr>
                        <a:xfrm>
                          <a:off x="0" y="0"/>
                          <a:ext cx="4361815" cy="428017"/>
                        </a:xfrm>
                        <a:prstGeom prst="rect">
                          <a:avLst/>
                        </a:prstGeom>
                        <a:noFill/>
                      </wps:spPr>
                      <wps:txbx>
                        <w:txbxContent>
                          <w:p w14:paraId="0F962AB1" w14:textId="77777777" w:rsidR="00C515A5" w:rsidRPr="009517B7" w:rsidRDefault="00C515A5" w:rsidP="009517B7">
                            <w:pPr>
                              <w:pStyle w:val="Heading2"/>
                              <w:spacing w:before="0" w:after="0"/>
                              <w:rPr>
                                <w:rFonts w:cs="Arial Bold"/>
                                <w:bCs/>
                                <w:sz w:val="28"/>
                                <w:szCs w:val="28"/>
                                <w:cs/>
                                <w:lang w:bidi="bn-IN"/>
                              </w:rPr>
                            </w:pPr>
                            <w:r>
                              <w:rPr>
                                <w:rFonts w:cs="Arial Bold"/>
                                <w:bCs/>
                                <w:sz w:val="28"/>
                                <w:szCs w:val="28"/>
                                <w:cs/>
                                <w:lang w:bidi="bn-IN"/>
                              </w:rPr>
                              <w:t xml:space="preserve">SW3 - </w:t>
                            </w:r>
                            <w:r w:rsidRPr="003175B3">
                              <w:rPr>
                                <w:rFonts w:cs="Nirmala UI"/>
                                <w:bCs/>
                                <w:sz w:val="28"/>
                                <w:szCs w:val="28"/>
                                <w:cs/>
                                <w:lang w:bidi="bn-IN"/>
                              </w:rPr>
                              <w:t>পা</w:t>
                            </w:r>
                            <w:r>
                              <w:rPr>
                                <w:rFonts w:cs="Arial Bold"/>
                                <w:bCs/>
                                <w:sz w:val="28"/>
                                <w:szCs w:val="28"/>
                                <w:cs/>
                                <w:lang w:bidi="bn-IN"/>
                              </w:rPr>
                              <w:t>‌‌</w:t>
                            </w:r>
                            <w:r w:rsidRPr="003175B3">
                              <w:rPr>
                                <w:rFonts w:cs="Nirmala UI"/>
                                <w:bCs/>
                                <w:sz w:val="28"/>
                                <w:szCs w:val="28"/>
                                <w:cs/>
                                <w:lang w:bidi="bn-IN"/>
                              </w:rPr>
                              <w:t>র্থক্যকৃত</w:t>
                            </w:r>
                            <w:r>
                              <w:rPr>
                                <w:rFonts w:cs="Arial Bold"/>
                                <w:bCs/>
                                <w:sz w:val="28"/>
                                <w:szCs w:val="28"/>
                                <w:cs/>
                                <w:lang w:bidi="bn-IN"/>
                              </w:rPr>
                              <w:t xml:space="preserve">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পরীক্ষার</w:t>
                            </w:r>
                            <w:r>
                              <w:rPr>
                                <w:rFonts w:cs="Arial Bold"/>
                                <w:bCs/>
                                <w:sz w:val="28"/>
                                <w:szCs w:val="28"/>
                                <w:cs/>
                                <w:lang w:bidi="bn-IN"/>
                              </w:rPr>
                              <w:t xml:space="preserve"> </w:t>
                            </w:r>
                            <w:r w:rsidRPr="003175B3">
                              <w:rPr>
                                <w:rFonts w:cs="Nirmala UI"/>
                                <w:bCs/>
                                <w:sz w:val="28"/>
                                <w:szCs w:val="28"/>
                                <w:cs/>
                                <w:lang w:bidi="bn-IN"/>
                              </w:rPr>
                              <w:t>উপসংহারগুলি</w:t>
                            </w:r>
                            <w:r>
                              <w:rPr>
                                <w:rFonts w:cs="Arial Bold"/>
                                <w:bCs/>
                                <w:sz w:val="28"/>
                                <w:szCs w:val="28"/>
                                <w:cs/>
                                <w:lang w:bidi="bn-IN"/>
                              </w:rPr>
                              <w:t xml:space="preserve"> </w:t>
                            </w:r>
                            <w:r w:rsidRPr="003175B3">
                              <w:rPr>
                                <w:rFonts w:cs="Nirmala UI"/>
                                <w:bCs/>
                                <w:sz w:val="28"/>
                                <w:szCs w:val="28"/>
                                <w:cs/>
                                <w:lang w:bidi="bn-IN"/>
                              </w:rPr>
                              <w:t>ওয়ার্কশীট</w:t>
                            </w:r>
                          </w:p>
                        </w:txbxContent>
                      </wps:txbx>
                      <wps:bodyPr wrap="none" rtlCol="0">
                        <a:noAutofit/>
                      </wps:bodyPr>
                    </wps:wsp>
                  </a:graphicData>
                </a:graphic>
              </wp:inline>
            </w:drawing>
          </mc:Choice>
          <mc:Fallback>
            <w:pict>
              <v:shape w14:anchorId="29EA8BF7" id="_x0000_s1874" type="#_x0000_t202" alt="SW2 - Conclusions Worksheet&#10;" style="width:343.45pt;height:33.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" filled="f" stroked="f">
                <v:textbox>
                  <w:txbxContent>
                    <w:p w14:paraId="0F962AB1" w14:textId="77777777" w:rsidR="00C515A5" w:rsidRPr="009517B7" w:rsidRDefault="00C515A5" w:rsidP="009517B7">
                      <w:pPr>
                        <w:pStyle w:val="Heading2"/>
                        <w:spacing w:before="0" w:after="0"/>
                        <w:rPr>
                          <w:rFonts w:cs="Arial Bold"/>
                          <w:bCs/>
                          <w:sz w:val="28"/>
                          <w:szCs w:val="28"/>
                          <w:cs/>
                          <w:lang w:bidi="bn-IN"/>
                        </w:rPr>
                      </w:pPr>
                      <w:r>
                        <w:rPr>
                          <w:rFonts w:cs="Arial Bold"/>
                          <w:bCs/>
                          <w:sz w:val="28"/>
                          <w:szCs w:val="28"/>
                          <w:cs/>
                          <w:lang w:bidi="bn-IN"/>
                        </w:rPr>
                        <w:t xml:space="preserve">SW3 - </w:t>
                      </w:r>
                      <w:r w:rsidRPr="003175B3">
                        <w:rPr>
                          <w:rFonts w:cs="Nirmala UI"/>
                          <w:bCs/>
                          <w:sz w:val="28"/>
                          <w:szCs w:val="28"/>
                          <w:cs/>
                          <w:lang w:bidi="bn-IN"/>
                        </w:rPr>
                        <w:t>পা</w:t>
                      </w:r>
                      <w:r>
                        <w:rPr>
                          <w:rFonts w:cs="Arial Bold"/>
                          <w:bCs/>
                          <w:sz w:val="28"/>
                          <w:szCs w:val="28"/>
                          <w:cs/>
                          <w:lang w:bidi="bn-IN"/>
                        </w:rPr>
                        <w:t>‌‌</w:t>
                      </w:r>
                      <w:r w:rsidRPr="003175B3">
                        <w:rPr>
                          <w:rFonts w:cs="Nirmala UI"/>
                          <w:bCs/>
                          <w:sz w:val="28"/>
                          <w:szCs w:val="28"/>
                          <w:cs/>
                          <w:lang w:bidi="bn-IN"/>
                        </w:rPr>
                        <w:t>র্থক্যকৃত</w:t>
                      </w:r>
                      <w:r>
                        <w:rPr>
                          <w:rFonts w:cs="Arial Bold"/>
                          <w:bCs/>
                          <w:sz w:val="28"/>
                          <w:szCs w:val="28"/>
                          <w:cs/>
                          <w:lang w:bidi="bn-IN"/>
                        </w:rPr>
                        <w:t xml:space="preserve"> </w:t>
                      </w:r>
                      <w:r w:rsidRPr="003175B3">
                        <w:rPr>
                          <w:rFonts w:cs="Nirmala UI"/>
                          <w:bCs/>
                          <w:sz w:val="28"/>
                          <w:szCs w:val="28"/>
                          <w:cs/>
                          <w:lang w:bidi="bn-IN"/>
                        </w:rPr>
                        <w:t>আগার</w:t>
                      </w:r>
                      <w:r>
                        <w:rPr>
                          <w:rFonts w:cs="Arial Bold"/>
                          <w:bCs/>
                          <w:sz w:val="28"/>
                          <w:szCs w:val="28"/>
                          <w:cs/>
                          <w:lang w:bidi="bn-IN"/>
                        </w:rPr>
                        <w:t xml:space="preserve"> </w:t>
                      </w:r>
                      <w:r w:rsidRPr="003175B3">
                        <w:rPr>
                          <w:rFonts w:cs="Nirmala UI"/>
                          <w:bCs/>
                          <w:sz w:val="28"/>
                          <w:szCs w:val="28"/>
                          <w:cs/>
                          <w:lang w:bidi="bn-IN"/>
                        </w:rPr>
                        <w:t>পরীক্ষার</w:t>
                      </w:r>
                      <w:r>
                        <w:rPr>
                          <w:rFonts w:cs="Arial Bold"/>
                          <w:bCs/>
                          <w:sz w:val="28"/>
                          <w:szCs w:val="28"/>
                          <w:cs/>
                          <w:lang w:bidi="bn-IN"/>
                        </w:rPr>
                        <w:t xml:space="preserve"> </w:t>
                      </w:r>
                      <w:r w:rsidRPr="003175B3">
                        <w:rPr>
                          <w:rFonts w:cs="Nirmala UI"/>
                          <w:bCs/>
                          <w:sz w:val="28"/>
                          <w:szCs w:val="28"/>
                          <w:cs/>
                          <w:lang w:bidi="bn-IN"/>
                        </w:rPr>
                        <w:t>উপসংহারগুলি</w:t>
                      </w:r>
                      <w:r>
                        <w:rPr>
                          <w:rFonts w:cs="Arial Bold"/>
                          <w:bCs/>
                          <w:sz w:val="28"/>
                          <w:szCs w:val="28"/>
                          <w:cs/>
                          <w:lang w:bidi="bn-IN"/>
                        </w:rPr>
                        <w:t xml:space="preserve"> </w:t>
                      </w:r>
                      <w:r w:rsidRPr="003175B3">
                        <w:rPr>
                          <w:rFonts w:cs="Nirmala UI"/>
                          <w:bCs/>
                          <w:sz w:val="28"/>
                          <w:szCs w:val="28"/>
                          <w:cs/>
                          <w:lang w:bidi="bn-IN"/>
                        </w:rPr>
                        <w:t>ওয়ার্কশীট</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296312AB" wp14:editId="3521888E">
                <wp:extent cx="5102860" cy="1023583"/>
                <wp:effectExtent l="0" t="0" r="0" b="0"/>
                <wp:docPr id="3105" name="TextBox 2" descr="Antibiotics Conclusions Worksheet&#10;"/>
                <wp:cNvGraphicFramePr/>
                <a:graphic xmlns:a="http://schemas.openxmlformats.org/drawingml/2006/main">
                  <a:graphicData uri="http://schemas.microsoft.com/office/word/2010/wordprocessingShape">
                    <wps:wsp>
                      <wps:cNvSpPr txBox="1"/>
                      <wps:spPr>
                        <a:xfrm>
                          <a:off x="0" y="0"/>
                          <a:ext cx="5102860" cy="1023583"/>
                        </a:xfrm>
                        <a:prstGeom prst="rect">
                          <a:avLst/>
                        </a:prstGeom>
                        <a:noFill/>
                      </wps:spPr>
                      <wps:txbx>
                        <w:txbxContent>
                          <w:p w14:paraId="3E166CF2" w14:textId="77777777" w:rsidR="00C515A5" w:rsidRPr="0028642B" w:rsidRDefault="00C515A5" w:rsidP="0028642B">
                            <w:pPr>
                              <w:spacing w:after="0" w:line="240" w:lineRule="auto"/>
                              <w:rPr>
                                <w:rFonts w:cs="Nirmala UI"/>
                                <w:color w:val="000000" w:themeColor="text1"/>
                                <w:sz w:val="56"/>
                                <w:szCs w:val="56"/>
                                <w:cs/>
                                <w:lang w:bidi="bn-IN"/>
                              </w:rPr>
                            </w:pPr>
                            <w:r w:rsidRPr="003175B3">
                              <w:rPr>
                                <w:rFonts w:cs="Nirmala UI"/>
                                <w:color w:val="000000" w:themeColor="text1"/>
                                <w:sz w:val="56"/>
                                <w:szCs w:val="56"/>
                                <w:cs/>
                                <w:lang w:bidi="bn-IN"/>
                              </w:rPr>
                              <w:t>আগার</w:t>
                            </w:r>
                            <w:r w:rsidRPr="0028642B">
                              <w:rPr>
                                <w:rFonts w:cs="Nirmala UI"/>
                                <w:color w:val="000000" w:themeColor="text1"/>
                                <w:sz w:val="56"/>
                                <w:szCs w:val="56"/>
                                <w:cs/>
                                <w:lang w:bidi="bn-IN"/>
                              </w:rPr>
                              <w:t xml:space="preserve"> </w:t>
                            </w:r>
                            <w:r w:rsidRPr="003175B3">
                              <w:rPr>
                                <w:rFonts w:cs="Nirmala UI"/>
                                <w:color w:val="000000" w:themeColor="text1"/>
                                <w:sz w:val="56"/>
                                <w:szCs w:val="56"/>
                                <w:cs/>
                                <w:lang w:bidi="bn-IN"/>
                              </w:rPr>
                              <w:t>পরীক্ষা</w:t>
                            </w:r>
                            <w:r w:rsidRPr="0028642B">
                              <w:rPr>
                                <w:rFonts w:cs="Nirmala UI"/>
                                <w:color w:val="000000" w:themeColor="text1"/>
                                <w:sz w:val="56"/>
                                <w:szCs w:val="56"/>
                                <w:cs/>
                                <w:lang w:bidi="bn-IN"/>
                              </w:rPr>
                              <w:t xml:space="preserve"> </w:t>
                            </w:r>
                            <w:r w:rsidRPr="003175B3">
                              <w:rPr>
                                <w:rFonts w:cs="Nirmala UI"/>
                                <w:color w:val="000000" w:themeColor="text1"/>
                                <w:sz w:val="56"/>
                                <w:szCs w:val="56"/>
                                <w:cs/>
                                <w:lang w:bidi="bn-IN"/>
                              </w:rPr>
                              <w:t>শিক্ষা</w:t>
                            </w:r>
                            <w:r w:rsidRPr="0028642B">
                              <w:rPr>
                                <w:rFonts w:cs="Nirmala UI"/>
                                <w:color w:val="000000" w:themeColor="text1"/>
                                <w:sz w:val="56"/>
                                <w:szCs w:val="56"/>
                                <w:cs/>
                                <w:lang w:bidi="bn-IN"/>
                              </w:rPr>
                              <w:t>‌</w:t>
                            </w:r>
                            <w:r w:rsidRPr="003175B3">
                              <w:rPr>
                                <w:rFonts w:cs="Nirmala UI"/>
                                <w:color w:val="000000" w:themeColor="text1"/>
                                <w:sz w:val="56"/>
                                <w:szCs w:val="56"/>
                                <w:cs/>
                                <w:lang w:bidi="bn-IN"/>
                              </w:rPr>
                              <w:t>র্থীর</w:t>
                            </w:r>
                          </w:p>
                          <w:p w14:paraId="7D5E42F9" w14:textId="77777777" w:rsidR="00C515A5" w:rsidRPr="0028642B" w:rsidRDefault="00C515A5" w:rsidP="0028642B">
                            <w:pPr>
                              <w:spacing w:after="0" w:line="240" w:lineRule="auto"/>
                              <w:rPr>
                                <w:rFonts w:cs="Nirmala UI"/>
                                <w:color w:val="000000" w:themeColor="text1"/>
                                <w:sz w:val="56"/>
                                <w:szCs w:val="56"/>
                                <w:cs/>
                                <w:lang w:bidi="bn-IN"/>
                              </w:rPr>
                            </w:pPr>
                            <w:r w:rsidRPr="003175B3">
                              <w:rPr>
                                <w:rFonts w:cs="Nirmala UI"/>
                                <w:color w:val="000000" w:themeColor="text1"/>
                                <w:sz w:val="56"/>
                                <w:szCs w:val="56"/>
                                <w:cs/>
                                <w:lang w:bidi="bn-IN"/>
                              </w:rPr>
                              <w:t>ওয়ার্কশীট</w:t>
                            </w:r>
                            <w:r w:rsidRPr="0028642B">
                              <w:rPr>
                                <w:rFonts w:cs="Nirmala UI"/>
                                <w:color w:val="000000" w:themeColor="text1"/>
                                <w:sz w:val="56"/>
                                <w:szCs w:val="56"/>
                                <w:cs/>
                                <w:lang w:bidi="bn-IN"/>
                              </w:rPr>
                              <w:t xml:space="preserve">: </w:t>
                            </w:r>
                            <w:r w:rsidRPr="003175B3">
                              <w:rPr>
                                <w:rFonts w:cs="Nirmala UI"/>
                                <w:color w:val="000000" w:themeColor="text1"/>
                                <w:sz w:val="56"/>
                                <w:szCs w:val="56"/>
                                <w:cs/>
                                <w:lang w:bidi="bn-IN"/>
                              </w:rPr>
                              <w:t>উপসংহার</w:t>
                            </w:r>
                          </w:p>
                        </w:txbxContent>
                      </wps:txbx>
                      <wps:bodyPr wrap="none" rtlCol="0">
                        <a:noAutofit/>
                      </wps:bodyPr>
                    </wps:wsp>
                  </a:graphicData>
                </a:graphic>
              </wp:inline>
            </w:drawing>
          </mc:Choice>
          <mc:Fallback>
            <w:pict>
              <v:shape w14:anchorId="296312AB" id="_x0000_s1875" type="#_x0000_t202" alt="Antibiotics Conclusions Worksheet&#10;" style="width:401.8pt;height:80.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" filled="f" stroked="f">
                <v:textbox>
                  <w:txbxContent>
                    <w:p w14:paraId="3E166CF2" w14:textId="77777777" w:rsidR="00C515A5" w:rsidRPr="0028642B" w:rsidRDefault="00C515A5" w:rsidP="0028642B">
                      <w:pPr>
                        <w:spacing w:after="0" w:line="240" w:lineRule="auto"/>
                        <w:rPr>
                          <w:rFonts w:cs="Nirmala UI"/>
                          <w:color w:val="000000" w:themeColor="text1"/>
                          <w:sz w:val="56"/>
                          <w:szCs w:val="56"/>
                          <w:cs/>
                          <w:lang w:bidi="bn-IN"/>
                        </w:rPr>
                      </w:pPr>
                      <w:r w:rsidRPr="003175B3">
                        <w:rPr>
                          <w:rFonts w:cs="Nirmala UI"/>
                          <w:color w:val="000000" w:themeColor="text1"/>
                          <w:sz w:val="56"/>
                          <w:szCs w:val="56"/>
                          <w:cs/>
                          <w:lang w:bidi="bn-IN"/>
                        </w:rPr>
                        <w:t>আগার</w:t>
                      </w:r>
                      <w:r w:rsidRPr="0028642B">
                        <w:rPr>
                          <w:rFonts w:cs="Nirmala UI"/>
                          <w:color w:val="000000" w:themeColor="text1"/>
                          <w:sz w:val="56"/>
                          <w:szCs w:val="56"/>
                          <w:cs/>
                          <w:lang w:bidi="bn-IN"/>
                        </w:rPr>
                        <w:t xml:space="preserve"> </w:t>
                      </w:r>
                      <w:r w:rsidRPr="003175B3">
                        <w:rPr>
                          <w:rFonts w:cs="Nirmala UI"/>
                          <w:color w:val="000000" w:themeColor="text1"/>
                          <w:sz w:val="56"/>
                          <w:szCs w:val="56"/>
                          <w:cs/>
                          <w:lang w:bidi="bn-IN"/>
                        </w:rPr>
                        <w:t>পরীক্ষা</w:t>
                      </w:r>
                      <w:r w:rsidRPr="0028642B">
                        <w:rPr>
                          <w:rFonts w:cs="Nirmala UI"/>
                          <w:color w:val="000000" w:themeColor="text1"/>
                          <w:sz w:val="56"/>
                          <w:szCs w:val="56"/>
                          <w:cs/>
                          <w:lang w:bidi="bn-IN"/>
                        </w:rPr>
                        <w:t xml:space="preserve"> </w:t>
                      </w:r>
                      <w:r w:rsidRPr="003175B3">
                        <w:rPr>
                          <w:rFonts w:cs="Nirmala UI"/>
                          <w:color w:val="000000" w:themeColor="text1"/>
                          <w:sz w:val="56"/>
                          <w:szCs w:val="56"/>
                          <w:cs/>
                          <w:lang w:bidi="bn-IN"/>
                        </w:rPr>
                        <w:t>শিক্ষা</w:t>
                      </w:r>
                      <w:r w:rsidRPr="0028642B">
                        <w:rPr>
                          <w:rFonts w:cs="Nirmala UI"/>
                          <w:color w:val="000000" w:themeColor="text1"/>
                          <w:sz w:val="56"/>
                          <w:szCs w:val="56"/>
                          <w:cs/>
                          <w:lang w:bidi="bn-IN"/>
                        </w:rPr>
                        <w:t>‌</w:t>
                      </w:r>
                      <w:r w:rsidRPr="003175B3">
                        <w:rPr>
                          <w:rFonts w:cs="Nirmala UI"/>
                          <w:color w:val="000000" w:themeColor="text1"/>
                          <w:sz w:val="56"/>
                          <w:szCs w:val="56"/>
                          <w:cs/>
                          <w:lang w:bidi="bn-IN"/>
                        </w:rPr>
                        <w:t>র্থীর</w:t>
                      </w:r>
                    </w:p>
                    <w:p w14:paraId="7D5E42F9" w14:textId="77777777" w:rsidR="00C515A5" w:rsidRPr="0028642B" w:rsidRDefault="00C515A5" w:rsidP="0028642B">
                      <w:pPr>
                        <w:spacing w:after="0" w:line="240" w:lineRule="auto"/>
                        <w:rPr>
                          <w:rFonts w:cs="Nirmala UI"/>
                          <w:color w:val="000000" w:themeColor="text1"/>
                          <w:sz w:val="56"/>
                          <w:szCs w:val="56"/>
                          <w:cs/>
                          <w:lang w:bidi="bn-IN"/>
                        </w:rPr>
                      </w:pPr>
                      <w:r w:rsidRPr="003175B3">
                        <w:rPr>
                          <w:rFonts w:cs="Nirmala UI"/>
                          <w:color w:val="000000" w:themeColor="text1"/>
                          <w:sz w:val="56"/>
                          <w:szCs w:val="56"/>
                          <w:cs/>
                          <w:lang w:bidi="bn-IN"/>
                        </w:rPr>
                        <w:t>ওয়ার্কশীট</w:t>
                      </w:r>
                      <w:r w:rsidRPr="0028642B">
                        <w:rPr>
                          <w:rFonts w:cs="Nirmala UI"/>
                          <w:color w:val="000000" w:themeColor="text1"/>
                          <w:sz w:val="56"/>
                          <w:szCs w:val="56"/>
                          <w:cs/>
                          <w:lang w:bidi="bn-IN"/>
                        </w:rPr>
                        <w:t xml:space="preserve">: </w:t>
                      </w:r>
                      <w:r w:rsidRPr="003175B3">
                        <w:rPr>
                          <w:rFonts w:cs="Nirmala UI"/>
                          <w:color w:val="000000" w:themeColor="text1"/>
                          <w:sz w:val="56"/>
                          <w:szCs w:val="56"/>
                          <w:cs/>
                          <w:lang w:bidi="bn-IN"/>
                        </w:rPr>
                        <w:t>উপসংহার</w:t>
                      </w:r>
                    </w:p>
                  </w:txbxContent>
                </v:textbox>
                <w10:anchorlock/>
              </v:shape>
            </w:pict>
          </mc:Fallback>
        </mc:AlternateContent>
      </w:r>
      <w:r w:rsidRPr="00870893">
        <w:rPr>
          <w:rFonts w:ascii="Nirmala UI" w:hAnsi="Nirmala UI" w:cs="Nirmala UI"/>
          <w:noProof/>
          <w:lang w:val="en-US"/>
        </w:rPr>
        <mc:AlternateContent>
          <mc:Choice Requires="wps">
            <w:drawing>
              <wp:inline distT="0" distB="0" distL="0" distR="0" wp14:anchorId="04485DDE" wp14:editId="38DD755E">
                <wp:extent cx="5758774" cy="7574508"/>
                <wp:effectExtent l="0" t="0" r="0" b="0"/>
                <wp:docPr id="3106"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758774" cy="7574508"/>
                        </a:xfrm>
                        <a:prstGeom prst="rect">
                          <a:avLst/>
                        </a:prstGeom>
                        <a:noFill/>
                      </wps:spPr>
                      <wps:txbx>
                        <w:txbxContent>
                          <w:p w14:paraId="358DC3CC" w14:textId="3FBEEF6B" w:rsidR="00C515A5" w:rsidRPr="0028642B" w:rsidRDefault="00C515A5" w:rsidP="0028642B">
                            <w:pPr>
                              <w:pStyle w:val="ListParagraph"/>
                              <w:numPr>
                                <w:ilvl w:val="0"/>
                                <w:numId w:val="100"/>
                              </w:numPr>
                              <w:spacing w:after="120" w:line="240" w:lineRule="auto"/>
                              <w:contextualSpacing w:val="0"/>
                              <w:rPr>
                                <w:rFonts w:eastAsia="Times New Roman" w:cs="Arial"/>
                                <w:sz w:val="21"/>
                                <w:szCs w:val="21"/>
                                <w:cs/>
                                <w:lang w:bidi="bn-IN"/>
                              </w:rPr>
                            </w:pP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সর্দি</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ফ্লু</w:t>
                            </w:r>
                            <w:r w:rsidRPr="0028642B">
                              <w:rPr>
                                <w:rFonts w:cs="Arial"/>
                                <w:color w:val="000000" w:themeColor="text1"/>
                                <w:sz w:val="21"/>
                                <w:szCs w:val="21"/>
                                <w:cs/>
                                <w:lang w:bidi="bn-IN"/>
                              </w:rPr>
                              <w:t>-</w:t>
                            </w:r>
                            <w:r w:rsidRPr="0028642B">
                              <w:rPr>
                                <w:rFonts w:cs="Nirmala UI"/>
                                <w:color w:val="000000" w:themeColor="text1"/>
                                <w:sz w:val="21"/>
                                <w:szCs w:val="21"/>
                                <w:cs/>
                                <w:lang w:bidi="bn-IN"/>
                              </w:rPr>
                              <w:t>এর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নিরাময়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A-</w:t>
                            </w:r>
                            <w:r w:rsidRPr="0028642B">
                              <w:rPr>
                                <w:rFonts w:cs="Nirmala UI"/>
                                <w:color w:val="000000" w:themeColor="text1"/>
                                <w:sz w:val="21"/>
                                <w:szCs w:val="21"/>
                                <w:cs/>
                                <w:lang w:bidi="bn-IN"/>
                              </w:rPr>
                              <w:t>এর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সুস্থ</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হওয়ার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ডাক্তারের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সুপারিশ</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প্রেসক্রাইব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Arial"/>
                                <w:color w:val="000000" w:themeColor="text1"/>
                                <w:sz w:val="21"/>
                                <w:szCs w:val="21"/>
                                <w:cs/>
                                <w:lang w:bidi="bn-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A</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ভাইরাল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চিকিৎসার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ব্যবহার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ডাক্তারকে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প্রেসক্রাইব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হবে</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B</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শুধুমাত্র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ব্যাকটেরিয়া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চিকিৎসার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ব্যবহার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ঠান্ডা</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ফ্লু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একটি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ভাইরাস</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দ্বারা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সৃষ্ট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লক্ষণগুলির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ক্ষেত্রে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সহায়তা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ডাক্তারকে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ওষুধগুলি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প্রেসক্রাইব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হবে</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C</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ডাক্তারের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অ্যান্টিফাঙ্গাল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প্রেসক্রাইব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Mangal"/>
                                <w:color w:val="000000" w:themeColor="text1"/>
                                <w:sz w:val="21"/>
                                <w:szCs w:val="21"/>
                                <w:cs/>
                                <w:lang w:bidi="hi-IN"/>
                              </w:rPr>
                              <w:t>।</w:t>
                            </w:r>
                          </w:p>
                          <w:p w14:paraId="1A9D4679" w14:textId="77777777" w:rsidR="00C515A5" w:rsidRPr="0028642B" w:rsidRDefault="00C515A5" w:rsidP="0028642B">
                            <w:pPr>
                              <w:pStyle w:val="ListParagraph"/>
                              <w:spacing w:before="240" w:line="240" w:lineRule="auto"/>
                              <w:rPr>
                                <w:rFonts w:eastAsia="Times New Roman" w:cs="Arial"/>
                                <w:sz w:val="21"/>
                                <w:szCs w:val="21"/>
                                <w:cs/>
                                <w:lang w:bidi="bn-IN"/>
                              </w:rPr>
                            </w:pPr>
                          </w:p>
                          <w:p w14:paraId="1EA54FE0" w14:textId="454D334F" w:rsidR="00C515A5" w:rsidRPr="0028642B" w:rsidRDefault="00C515A5" w:rsidP="0028642B">
                            <w:pPr>
                              <w:pStyle w:val="ListParagraph"/>
                              <w:numPr>
                                <w:ilvl w:val="0"/>
                                <w:numId w:val="100"/>
                              </w:numPr>
                              <w:spacing w:before="240" w:after="120" w:line="240" w:lineRule="auto"/>
                              <w:rPr>
                                <w:rFonts w:eastAsia="Times New Roman" w:cs="Arial"/>
                                <w:sz w:val="21"/>
                                <w:szCs w:val="21"/>
                                <w:cs/>
                                <w:lang w:bidi="bn-IN"/>
                              </w:rPr>
                            </w:pPr>
                            <w:r w:rsidRPr="0028642B">
                              <w:rPr>
                                <w:rFonts w:cs="Nirmala UI"/>
                                <w:color w:val="000000" w:themeColor="text1"/>
                                <w:sz w:val="21"/>
                                <w:szCs w:val="21"/>
                                <w:cs/>
                                <w:lang w:bidi="bn-IN"/>
                              </w:rPr>
                              <w:t>মেথিসিলিন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একটি</w:t>
                            </w:r>
                            <w:r w:rsidRPr="0028642B">
                              <w:rPr>
                                <w:rFonts w:cs="Arial"/>
                                <w:color w:val="000000" w:themeColor="text1"/>
                                <w:sz w:val="21"/>
                                <w:szCs w:val="21"/>
                                <w:cs/>
                                <w:lang w:bidi="bn-IN"/>
                              </w:rPr>
                              <w:t xml:space="preserve"> </w:t>
                            </w:r>
                            <w:r w:rsidRPr="0028642B">
                              <w:rPr>
                                <w:rFonts w:cs="Nirmala UI"/>
                                <w:i/>
                                <w:iCs/>
                                <w:color w:val="000000" w:themeColor="text1"/>
                                <w:sz w:val="21"/>
                                <w:szCs w:val="21"/>
                                <w:cs/>
                                <w:lang w:bidi="bn-IN"/>
                              </w:rPr>
                              <w:t>স্ট্যাফাইলোকক্কাল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চিকিৎসার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ব্যবহৃত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C-</w:t>
                            </w:r>
                            <w:r w:rsidRPr="0028642B">
                              <w:rPr>
                                <w:rFonts w:cs="Nirmala UI"/>
                                <w:color w:val="000000" w:themeColor="text1"/>
                                <w:sz w:val="21"/>
                                <w:szCs w:val="21"/>
                                <w:cs/>
                                <w:lang w:bidi="bn-IN"/>
                              </w:rPr>
                              <w:t>এর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যদি</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মেথিসিলিন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দেওয়া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হত</w:t>
                            </w:r>
                            <w:r w:rsidRPr="0028642B">
                              <w:rPr>
                                <w:rFonts w:cs="Arial"/>
                                <w:color w:val="000000" w:themeColor="text1"/>
                                <w:sz w:val="21"/>
                                <w:szCs w:val="21"/>
                                <w:cs/>
                                <w:lang w:bidi="bn-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A</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কিছুই</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Mangal"/>
                                <w:color w:val="000000" w:themeColor="text1"/>
                                <w:sz w:val="21"/>
                                <w:szCs w:val="21"/>
                                <w:cs/>
                                <w:lang w:bidi="hi-IN"/>
                              </w:rPr>
                              <w:t>।</w:t>
                            </w:r>
                            <w:r w:rsidRPr="0028642B">
                              <w:rPr>
                                <w:rFonts w:cs="Arial"/>
                                <w:color w:val="000000" w:themeColor="text1"/>
                                <w:sz w:val="21"/>
                                <w:szCs w:val="21"/>
                                <w:cs/>
                                <w:lang w:bidi="bn-IN"/>
                              </w:rPr>
                              <w:t xml:space="preserve"> MRSA </w:t>
                            </w:r>
                            <w:r w:rsidRPr="0028642B">
                              <w:rPr>
                                <w:rFonts w:cs="Nirmala UI"/>
                                <w:color w:val="000000" w:themeColor="text1"/>
                                <w:sz w:val="21"/>
                                <w:szCs w:val="21"/>
                                <w:cs/>
                                <w:lang w:bidi="bn-IN"/>
                              </w:rPr>
                              <w:t>অ্যান্টিবায়োটিকের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প্রতিরোধী</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B</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C </w:t>
                            </w:r>
                            <w:r w:rsidRPr="0028642B">
                              <w:rPr>
                                <w:rFonts w:cs="Nirmala UI"/>
                                <w:color w:val="000000" w:themeColor="text1"/>
                                <w:sz w:val="21"/>
                                <w:szCs w:val="21"/>
                                <w:cs/>
                                <w:lang w:bidi="bn-IN"/>
                              </w:rPr>
                              <w:t>ভালো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তাদের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যেত</w:t>
                            </w:r>
                            <w:r w:rsidRPr="0028642B">
                              <w:rPr>
                                <w:rFonts w:cs="Mangal"/>
                                <w:color w:val="000000" w:themeColor="text1"/>
                                <w:sz w:val="21"/>
                                <w:szCs w:val="21"/>
                                <w:cs/>
                                <w:lang w:bidi="hi-IN"/>
                              </w:rPr>
                              <w:t>।</w:t>
                            </w:r>
                          </w:p>
                          <w:p w14:paraId="46F5F587" w14:textId="77777777" w:rsidR="00C515A5" w:rsidRPr="0028642B" w:rsidRDefault="00C515A5" w:rsidP="0028642B">
                            <w:pPr>
                              <w:pStyle w:val="ListParagraph"/>
                              <w:spacing w:line="240" w:lineRule="auto"/>
                              <w:rPr>
                                <w:rFonts w:cs="Arial"/>
                                <w:color w:val="000000" w:themeColor="text1"/>
                                <w:kern w:val="24"/>
                                <w:sz w:val="21"/>
                                <w:szCs w:val="21"/>
                                <w:cs/>
                                <w:lang w:bidi="bn-IN"/>
                              </w:rPr>
                            </w:pPr>
                          </w:p>
                          <w:p w14:paraId="64D91BE0" w14:textId="5C8D0CB0" w:rsidR="00C515A5" w:rsidRPr="0028642B" w:rsidRDefault="00C515A5" w:rsidP="0028642B">
                            <w:pPr>
                              <w:pStyle w:val="ListParagraph"/>
                              <w:numPr>
                                <w:ilvl w:val="0"/>
                                <w:numId w:val="100"/>
                              </w:numPr>
                              <w:spacing w:before="240" w:after="120" w:line="240" w:lineRule="auto"/>
                              <w:ind w:right="48"/>
                              <w:rPr>
                                <w:rFonts w:eastAsia="Times New Roman" w:cs="Arial"/>
                                <w:sz w:val="21"/>
                                <w:szCs w:val="21"/>
                                <w:cs/>
                                <w:lang w:bidi="bn-IN"/>
                              </w:rPr>
                            </w:pP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যদি</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পূর্বের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প্রদান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অ্যামোক্সিসিলিন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আলমারিতে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পড়ে</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থাকে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তাহলে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হওয়ার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চিকিৎসার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গ্রহণ</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করবেন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উত্তর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ব্যাখ্যা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করুন</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A</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কখনোই</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লোকের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পূর্ববর্তী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প্রেসক্রাইব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অ্যান্টিবায়োটিকগুলি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ব্যবহার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নয়</w:t>
                            </w:r>
                            <w:r w:rsidRPr="0028642B">
                              <w:rPr>
                                <w:rFonts w:cs="Mangal"/>
                                <w:color w:val="000000" w:themeColor="text1"/>
                                <w:sz w:val="21"/>
                                <w:szCs w:val="21"/>
                                <w:cs/>
                                <w:lang w:bidi="hi-IN"/>
                              </w:rPr>
                              <w:t>।</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বিভিন্ন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ধরণের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রয়েছে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বিভিন্ন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ব্যাকটেরিয়া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চিকিৎসা</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Mangal"/>
                                <w:color w:val="000000" w:themeColor="text1"/>
                                <w:sz w:val="21"/>
                                <w:szCs w:val="21"/>
                                <w:cs/>
                                <w:lang w:bidi="hi-IN"/>
                              </w:rPr>
                              <w:t>।</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ডাক্তাররা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নির্দিষ্ট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নির্দিষ্ট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সেই</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উপযুক্ত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ডোজ</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লিখে</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দেন</w:t>
                            </w:r>
                            <w:r w:rsidRPr="0028642B">
                              <w:rPr>
                                <w:rFonts w:cs="Mangal"/>
                                <w:color w:val="000000" w:themeColor="text1"/>
                                <w:sz w:val="21"/>
                                <w:szCs w:val="21"/>
                                <w:cs/>
                                <w:lang w:bidi="hi-IN"/>
                              </w:rPr>
                              <w:t>।</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গ্রহণের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অর্থ</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ভালো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হচ্ছে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B</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নতুন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ওষুধ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নেওয়া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C</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হ্যাঁ</w:t>
                            </w:r>
                            <w:r w:rsidRPr="0028642B">
                              <w:rPr>
                                <w:rFonts w:cs="Mangal"/>
                                <w:color w:val="000000" w:themeColor="text1"/>
                                <w:sz w:val="21"/>
                                <w:szCs w:val="21"/>
                                <w:cs/>
                                <w:lang w:bidi="hi-IN"/>
                              </w:rPr>
                              <w:t>।</w:t>
                            </w:r>
                          </w:p>
                          <w:p w14:paraId="780F466D" w14:textId="77777777" w:rsidR="00C515A5" w:rsidRPr="0028642B" w:rsidRDefault="00C515A5" w:rsidP="0028642B">
                            <w:pPr>
                              <w:pStyle w:val="ListParagraph"/>
                              <w:spacing w:line="240" w:lineRule="auto"/>
                              <w:rPr>
                                <w:rFonts w:cs="Arial"/>
                                <w:color w:val="000000" w:themeColor="text1"/>
                                <w:kern w:val="24"/>
                                <w:sz w:val="21"/>
                                <w:szCs w:val="21"/>
                                <w:cs/>
                                <w:lang w:bidi="bn-IN"/>
                              </w:rPr>
                            </w:pPr>
                          </w:p>
                          <w:p w14:paraId="7D0DAC92" w14:textId="2B77D2B3" w:rsidR="00C515A5" w:rsidRPr="0028642B" w:rsidRDefault="00C515A5" w:rsidP="0028642B">
                            <w:pPr>
                              <w:pStyle w:val="ListParagraph"/>
                              <w:numPr>
                                <w:ilvl w:val="0"/>
                                <w:numId w:val="100"/>
                              </w:numPr>
                              <w:spacing w:before="240" w:after="120" w:line="240" w:lineRule="auto"/>
                              <w:rPr>
                                <w:rFonts w:eastAsia="Times New Roman" w:cs="Arial"/>
                                <w:sz w:val="21"/>
                                <w:szCs w:val="21"/>
                                <w:cs/>
                                <w:lang w:bidi="bn-IN"/>
                              </w:rPr>
                            </w:pP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D </w:t>
                            </w:r>
                            <w:r w:rsidRPr="0028642B">
                              <w:rPr>
                                <w:rFonts w:cs="Nirmala UI"/>
                                <w:color w:val="000000" w:themeColor="text1"/>
                                <w:sz w:val="21"/>
                                <w:szCs w:val="21"/>
                                <w:cs/>
                                <w:lang w:bidi="bn-IN"/>
                              </w:rPr>
                              <w:t>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ক্ষতের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নির্ধারিত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ফ্লুক্লোক্সাসিলিন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Pr="0028642B">
                              <w:rPr>
                                <w:rFonts w:cs="Arial"/>
                                <w:color w:val="000000" w:themeColor="text1"/>
                                <w:sz w:val="21"/>
                                <w:szCs w:val="21"/>
                                <w:cs/>
                                <w:lang w:bidi="bn-IN"/>
                              </w:rPr>
                              <w:br/>
                              <w:t>“</w:t>
                            </w:r>
                            <w:r w:rsidRPr="0028642B">
                              <w:rPr>
                                <w:rFonts w:cs="Nirmala UI"/>
                                <w:color w:val="000000" w:themeColor="text1"/>
                                <w:sz w:val="21"/>
                                <w:szCs w:val="21"/>
                                <w:cs/>
                                <w:lang w:bidi="bn-IN"/>
                              </w:rPr>
                              <w:t>ডাক্তারবাবু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আমাকে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আগে</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বড়িগুলো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দিয়েছিলেন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অর্ধেকেরও</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বেশি</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আমি</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খেয়েছি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সময়ের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কিন্তু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খারাপভাবে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ফিরে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আসে</w:t>
                            </w:r>
                            <w:r w:rsidRPr="0028642B">
                              <w:rPr>
                                <w:rFonts w:cs="Mangal"/>
                                <w:color w:val="000000" w:themeColor="text1"/>
                                <w:sz w:val="21"/>
                                <w:szCs w:val="21"/>
                                <w:cs/>
                                <w:lang w:bidi="hi-IN"/>
                              </w:rPr>
                              <w:t>।</w:t>
                            </w:r>
                            <w:r w:rsidRPr="0028642B">
                              <w:rPr>
                                <w:rFonts w:cs="Arial"/>
                                <w:color w:val="000000" w:themeColor="text1"/>
                                <w:sz w:val="21"/>
                                <w:szCs w:val="21"/>
                                <w:cs/>
                                <w:lang w:bidi="bn-IN"/>
                              </w:rPr>
                              <w:t>”</w:t>
                            </w:r>
                            <w:r w:rsidRPr="0028642B">
                              <w:rPr>
                                <w:rFonts w:cs="Arial"/>
                                <w:color w:val="000000" w:themeColor="text1"/>
                                <w:sz w:val="21"/>
                                <w:szCs w:val="21"/>
                                <w:cs/>
                                <w:lang w:bidi="bn-IN"/>
                              </w:rPr>
                              <w:br/>
                            </w:r>
                            <w:r w:rsidRPr="0028642B">
                              <w:rPr>
                                <w:rFonts w:cs="Arial"/>
                                <w:color w:val="000000" w:themeColor="text1"/>
                                <w:sz w:val="21"/>
                                <w:szCs w:val="21"/>
                                <w:cs/>
                                <w:lang w:bidi="bn-IN"/>
                              </w:rPr>
                              <w:br/>
                            </w:r>
                            <w:r w:rsidRPr="0028642B">
                              <w:rPr>
                                <w:rFonts w:cs="Nirmala UI"/>
                                <w:color w:val="000000" w:themeColor="text1"/>
                                <w:sz w:val="21"/>
                                <w:szCs w:val="21"/>
                                <w:cs/>
                                <w:lang w:bidi="bn-IN"/>
                              </w:rPr>
                              <w:t>আপনি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ব্যাখ্যা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ঘটেছে</w:t>
                            </w:r>
                            <w:r w:rsidRPr="0028642B">
                              <w:rPr>
                                <w:rFonts w:cs="Arial"/>
                                <w:color w:val="000000" w:themeColor="text1"/>
                                <w:sz w:val="21"/>
                                <w:szCs w:val="21"/>
                                <w:cs/>
                                <w:lang w:bidi="bn-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A</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D-</w:t>
                            </w:r>
                            <w:r w:rsidRPr="0028642B">
                              <w:rPr>
                                <w:rFonts w:cs="Nirmala UI"/>
                                <w:color w:val="000000" w:themeColor="text1"/>
                                <w:sz w:val="21"/>
                                <w:szCs w:val="21"/>
                                <w:cs/>
                                <w:lang w:bidi="bn-IN"/>
                              </w:rPr>
                              <w:t>এর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ওষুধ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খাওয়া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নয়</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B</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D-</w:t>
                            </w:r>
                            <w:r w:rsidRPr="0028642B">
                              <w:rPr>
                                <w:rFonts w:cs="Nirmala UI"/>
                                <w:color w:val="000000" w:themeColor="text1"/>
                                <w:sz w:val="21"/>
                                <w:szCs w:val="21"/>
                                <w:cs/>
                                <w:lang w:bidi="bn-IN"/>
                              </w:rPr>
                              <w:t>এর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শুধুমাত্র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একটি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বড়ি</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খাওয়া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ছিল</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C</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নির্ধারিত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একটি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কোর্স</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শেষ</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খুবই</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গুরুত্বপূর্ণ</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শুধু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অর্ধেক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পথ</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বন্ধ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দিলে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চলবে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Mangal"/>
                                <w:color w:val="000000" w:themeColor="text1"/>
                                <w:sz w:val="21"/>
                                <w:szCs w:val="21"/>
                                <w:cs/>
                                <w:lang w:bidi="hi-IN"/>
                              </w:rPr>
                              <w:t>।</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কোর্সটি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শেষ</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ব্যর্থ</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সমস্ত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ব্যাকটেরিয়া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মারা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ভবিষ্যতে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সেই</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বিরুদ্ধে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প্রতিরোধী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উঠতে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w:t>
                            </w:r>
                            <w:r w:rsidRPr="0028642B">
                              <w:rPr>
                                <w:rFonts w:cs="Mangal"/>
                                <w:color w:val="000000" w:themeColor="text1"/>
                                <w:sz w:val="21"/>
                                <w:szCs w:val="21"/>
                                <w:cs/>
                                <w:lang w:bidi="hi-IN"/>
                              </w:rPr>
                              <w:t>।</w:t>
                            </w:r>
                          </w:p>
                        </w:txbxContent>
                      </wps:txbx>
                      <wps:bodyPr wrap="square" rtlCol="0">
                        <a:noAutofit/>
                      </wps:bodyPr>
                    </wps:wsp>
                  </a:graphicData>
                </a:graphic>
              </wp:inline>
            </w:drawing>
          </mc:Choice>
          <mc:Fallback>
            <w:pict>
              <v:shape w14:anchorId="04485DDE" id="_x0000_s1876"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53.45pt;height:5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" filled="f" stroked="f">
                <v:textbox>
                  <w:txbxContent>
                    <w:p w14:paraId="358DC3CC" w14:textId="3FBEEF6B" w:rsidR="00C515A5" w:rsidRPr="0028642B" w:rsidRDefault="00C515A5" w:rsidP="0028642B">
                      <w:pPr>
                        <w:pStyle w:val="ListParagraph"/>
                        <w:numPr>
                          <w:ilvl w:val="0"/>
                          <w:numId w:val="100"/>
                        </w:numPr>
                        <w:spacing w:after="120" w:line="240" w:lineRule="auto"/>
                        <w:contextualSpacing w:val="0"/>
                        <w:rPr>
                          <w:rFonts w:eastAsia="Times New Roman" w:cs="Arial"/>
                          <w:sz w:val="21"/>
                          <w:szCs w:val="21"/>
                          <w:cs/>
                          <w:lang w:bidi="bn-IN"/>
                        </w:rPr>
                      </w:pP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সর্দি</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ফ্লু</w:t>
                      </w:r>
                      <w:r w:rsidRPr="0028642B">
                        <w:rPr>
                          <w:rFonts w:cs="Arial"/>
                          <w:color w:val="000000" w:themeColor="text1"/>
                          <w:sz w:val="21"/>
                          <w:szCs w:val="21"/>
                          <w:cs/>
                          <w:lang w:bidi="bn-IN"/>
                        </w:rPr>
                        <w:t>-</w:t>
                      </w:r>
                      <w:r w:rsidRPr="0028642B">
                        <w:rPr>
                          <w:rFonts w:cs="Nirmala UI"/>
                          <w:color w:val="000000" w:themeColor="text1"/>
                          <w:sz w:val="21"/>
                          <w:szCs w:val="21"/>
                          <w:cs/>
                          <w:lang w:bidi="bn-IN"/>
                        </w:rPr>
                        <w:t>এর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নিরাময়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A-</w:t>
                      </w:r>
                      <w:r w:rsidRPr="0028642B">
                        <w:rPr>
                          <w:rFonts w:cs="Nirmala UI"/>
                          <w:color w:val="000000" w:themeColor="text1"/>
                          <w:sz w:val="21"/>
                          <w:szCs w:val="21"/>
                          <w:cs/>
                          <w:lang w:bidi="bn-IN"/>
                        </w:rPr>
                        <w:t>এর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সুস্থ</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হওয়ার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ডাক্তারের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সুপারিশ</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প্রেসক্রাইব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Arial"/>
                          <w:color w:val="000000" w:themeColor="text1"/>
                          <w:sz w:val="21"/>
                          <w:szCs w:val="21"/>
                          <w:cs/>
                          <w:lang w:bidi="bn-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A</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ভাইরাল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চিকিৎসার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ব্যবহার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ডাক্তারকে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প্রেসক্রাইব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হবে</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B</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শুধুমাত্র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ব্যাকটেরিয়া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চিকিৎসার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ব্যবহার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ঠান্ডা</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ফ্লু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একটি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ভাইরাস</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দ্বারা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সৃষ্ট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লক্ষণগুলির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ক্ষেত্রে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সহায়তা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ডাক্তারকে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ওষুধগুলি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প্রেসক্রাইব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হবে</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C</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ডাক্তারের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অ্যান্টিফাঙ্গাল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প্রেসক্রাইব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Mangal"/>
                          <w:color w:val="000000" w:themeColor="text1"/>
                          <w:sz w:val="21"/>
                          <w:szCs w:val="21"/>
                          <w:cs/>
                          <w:lang w:bidi="hi-IN"/>
                        </w:rPr>
                        <w:t>।</w:t>
                      </w:r>
                    </w:p>
                    <w:p w14:paraId="1A9D4679" w14:textId="77777777" w:rsidR="00C515A5" w:rsidRPr="0028642B" w:rsidRDefault="00C515A5" w:rsidP="0028642B">
                      <w:pPr>
                        <w:pStyle w:val="ListParagraph"/>
                        <w:spacing w:before="240" w:line="240" w:lineRule="auto"/>
                        <w:rPr>
                          <w:rFonts w:eastAsia="Times New Roman" w:cs="Arial"/>
                          <w:sz w:val="21"/>
                          <w:szCs w:val="21"/>
                          <w:cs/>
                          <w:lang w:bidi="bn-IN"/>
                        </w:rPr>
                      </w:pPr>
                    </w:p>
                    <w:p w14:paraId="1EA54FE0" w14:textId="454D334F" w:rsidR="00C515A5" w:rsidRPr="0028642B" w:rsidRDefault="00C515A5" w:rsidP="0028642B">
                      <w:pPr>
                        <w:pStyle w:val="ListParagraph"/>
                        <w:numPr>
                          <w:ilvl w:val="0"/>
                          <w:numId w:val="100"/>
                        </w:numPr>
                        <w:spacing w:before="240" w:after="120" w:line="240" w:lineRule="auto"/>
                        <w:rPr>
                          <w:rFonts w:eastAsia="Times New Roman" w:cs="Arial"/>
                          <w:sz w:val="21"/>
                          <w:szCs w:val="21"/>
                          <w:cs/>
                          <w:lang w:bidi="bn-IN"/>
                        </w:rPr>
                      </w:pPr>
                      <w:r w:rsidRPr="0028642B">
                        <w:rPr>
                          <w:rFonts w:cs="Nirmala UI"/>
                          <w:color w:val="000000" w:themeColor="text1"/>
                          <w:sz w:val="21"/>
                          <w:szCs w:val="21"/>
                          <w:cs/>
                          <w:lang w:bidi="bn-IN"/>
                        </w:rPr>
                        <w:t>মেথিসিলিন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একটি</w:t>
                      </w:r>
                      <w:r w:rsidRPr="0028642B">
                        <w:rPr>
                          <w:rFonts w:cs="Arial"/>
                          <w:color w:val="000000" w:themeColor="text1"/>
                          <w:sz w:val="21"/>
                          <w:szCs w:val="21"/>
                          <w:cs/>
                          <w:lang w:bidi="bn-IN"/>
                        </w:rPr>
                        <w:t xml:space="preserve"> </w:t>
                      </w:r>
                      <w:r w:rsidRPr="0028642B">
                        <w:rPr>
                          <w:rFonts w:cs="Nirmala UI"/>
                          <w:i/>
                          <w:iCs/>
                          <w:color w:val="000000" w:themeColor="text1"/>
                          <w:sz w:val="21"/>
                          <w:szCs w:val="21"/>
                          <w:cs/>
                          <w:lang w:bidi="bn-IN"/>
                        </w:rPr>
                        <w:t>স্ট্যাফাইলোকক্কাল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চিকিৎসার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ব্যবহৃত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C-</w:t>
                      </w:r>
                      <w:r w:rsidRPr="0028642B">
                        <w:rPr>
                          <w:rFonts w:cs="Nirmala UI"/>
                          <w:color w:val="000000" w:themeColor="text1"/>
                          <w:sz w:val="21"/>
                          <w:szCs w:val="21"/>
                          <w:cs/>
                          <w:lang w:bidi="bn-IN"/>
                        </w:rPr>
                        <w:t>এর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যদি</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মেথিসিলিন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দেওয়া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হত</w:t>
                      </w:r>
                      <w:r w:rsidRPr="0028642B">
                        <w:rPr>
                          <w:rFonts w:cs="Arial"/>
                          <w:color w:val="000000" w:themeColor="text1"/>
                          <w:sz w:val="21"/>
                          <w:szCs w:val="21"/>
                          <w:cs/>
                          <w:lang w:bidi="bn-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A</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কিছুই</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Mangal"/>
                          <w:color w:val="000000" w:themeColor="text1"/>
                          <w:sz w:val="21"/>
                          <w:szCs w:val="21"/>
                          <w:cs/>
                          <w:lang w:bidi="hi-IN"/>
                        </w:rPr>
                        <w:t>।</w:t>
                      </w:r>
                      <w:r w:rsidRPr="0028642B">
                        <w:rPr>
                          <w:rFonts w:cs="Arial"/>
                          <w:color w:val="000000" w:themeColor="text1"/>
                          <w:sz w:val="21"/>
                          <w:szCs w:val="21"/>
                          <w:cs/>
                          <w:lang w:bidi="bn-IN"/>
                        </w:rPr>
                        <w:t xml:space="preserve"> MRSA </w:t>
                      </w:r>
                      <w:r w:rsidRPr="0028642B">
                        <w:rPr>
                          <w:rFonts w:cs="Nirmala UI"/>
                          <w:color w:val="000000" w:themeColor="text1"/>
                          <w:sz w:val="21"/>
                          <w:szCs w:val="21"/>
                          <w:cs/>
                          <w:lang w:bidi="bn-IN"/>
                        </w:rPr>
                        <w:t>অ্যান্টিবায়োটিকের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প্রতিরোধী</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B</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C </w:t>
                      </w:r>
                      <w:r w:rsidRPr="0028642B">
                        <w:rPr>
                          <w:rFonts w:cs="Nirmala UI"/>
                          <w:color w:val="000000" w:themeColor="text1"/>
                          <w:sz w:val="21"/>
                          <w:szCs w:val="21"/>
                          <w:cs/>
                          <w:lang w:bidi="bn-IN"/>
                        </w:rPr>
                        <w:t>ভালো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তাদের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যেত</w:t>
                      </w:r>
                      <w:r w:rsidRPr="0028642B">
                        <w:rPr>
                          <w:rFonts w:cs="Mangal"/>
                          <w:color w:val="000000" w:themeColor="text1"/>
                          <w:sz w:val="21"/>
                          <w:szCs w:val="21"/>
                          <w:cs/>
                          <w:lang w:bidi="hi-IN"/>
                        </w:rPr>
                        <w:t>।</w:t>
                      </w:r>
                    </w:p>
                    <w:p w14:paraId="46F5F587" w14:textId="77777777" w:rsidR="00C515A5" w:rsidRPr="0028642B" w:rsidRDefault="00C515A5" w:rsidP="0028642B">
                      <w:pPr>
                        <w:pStyle w:val="ListParagraph"/>
                        <w:spacing w:line="240" w:lineRule="auto"/>
                        <w:rPr>
                          <w:rFonts w:cs="Arial"/>
                          <w:color w:val="000000" w:themeColor="text1"/>
                          <w:kern w:val="24"/>
                          <w:sz w:val="21"/>
                          <w:szCs w:val="21"/>
                          <w:cs/>
                          <w:lang w:bidi="bn-IN"/>
                        </w:rPr>
                      </w:pPr>
                    </w:p>
                    <w:p w14:paraId="64D91BE0" w14:textId="5C8D0CB0" w:rsidR="00C515A5" w:rsidRPr="0028642B" w:rsidRDefault="00C515A5" w:rsidP="0028642B">
                      <w:pPr>
                        <w:pStyle w:val="ListParagraph"/>
                        <w:numPr>
                          <w:ilvl w:val="0"/>
                          <w:numId w:val="100"/>
                        </w:numPr>
                        <w:spacing w:before="240" w:after="120" w:line="240" w:lineRule="auto"/>
                        <w:ind w:right="48"/>
                        <w:rPr>
                          <w:rFonts w:eastAsia="Times New Roman" w:cs="Arial"/>
                          <w:sz w:val="21"/>
                          <w:szCs w:val="21"/>
                          <w:cs/>
                          <w:lang w:bidi="bn-IN"/>
                        </w:rPr>
                      </w:pP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যদি</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পূর্বের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প্রদান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অ্যামোক্সিসিলিন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আলমারিতে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পড়ে</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থাকে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তাহলে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হওয়ার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চিকিৎসার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গ্রহণ</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করবেন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উত্তর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ব্যাখ্যা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করুন</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A</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কখনোই</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লোকের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পূর্ববর্তী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প্রেসক্রাইব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অ্যান্টিবায়োটিকগুলি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ব্যবহার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নয়</w:t>
                      </w:r>
                      <w:r w:rsidRPr="0028642B">
                        <w:rPr>
                          <w:rFonts w:cs="Mangal"/>
                          <w:color w:val="000000" w:themeColor="text1"/>
                          <w:sz w:val="21"/>
                          <w:szCs w:val="21"/>
                          <w:cs/>
                          <w:lang w:bidi="hi-IN"/>
                        </w:rPr>
                        <w:t>।</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বিভিন্ন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ধরণের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রয়েছে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বিভিন্ন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ব্যাকটেরিয়া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চিকিৎসা</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Mangal"/>
                          <w:color w:val="000000" w:themeColor="text1"/>
                          <w:sz w:val="21"/>
                          <w:szCs w:val="21"/>
                          <w:cs/>
                          <w:lang w:bidi="hi-IN"/>
                        </w:rPr>
                        <w:t>।</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ডাক্তাররা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নির্দিষ্ট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নির্দিষ্ট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সেই</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উপযুক্ত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ডোজ</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লিখে</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দেন</w:t>
                      </w:r>
                      <w:r w:rsidRPr="0028642B">
                        <w:rPr>
                          <w:rFonts w:cs="Mangal"/>
                          <w:color w:val="000000" w:themeColor="text1"/>
                          <w:sz w:val="21"/>
                          <w:szCs w:val="21"/>
                          <w:cs/>
                          <w:lang w:bidi="hi-IN"/>
                        </w:rPr>
                        <w:t>।</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গ্রহণের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অর্থ</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ভালো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হচ্ছে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B</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আপনার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নতুন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ওষুধ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নেওয়া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C</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হ্যাঁ</w:t>
                      </w:r>
                      <w:r w:rsidRPr="0028642B">
                        <w:rPr>
                          <w:rFonts w:cs="Mangal"/>
                          <w:color w:val="000000" w:themeColor="text1"/>
                          <w:sz w:val="21"/>
                          <w:szCs w:val="21"/>
                          <w:cs/>
                          <w:lang w:bidi="hi-IN"/>
                        </w:rPr>
                        <w:t>।</w:t>
                      </w:r>
                    </w:p>
                    <w:p w14:paraId="780F466D" w14:textId="77777777" w:rsidR="00C515A5" w:rsidRPr="0028642B" w:rsidRDefault="00C515A5" w:rsidP="0028642B">
                      <w:pPr>
                        <w:pStyle w:val="ListParagraph"/>
                        <w:spacing w:line="240" w:lineRule="auto"/>
                        <w:rPr>
                          <w:rFonts w:cs="Arial"/>
                          <w:color w:val="000000" w:themeColor="text1"/>
                          <w:kern w:val="24"/>
                          <w:sz w:val="21"/>
                          <w:szCs w:val="21"/>
                          <w:cs/>
                          <w:lang w:bidi="bn-IN"/>
                        </w:rPr>
                      </w:pPr>
                    </w:p>
                    <w:p w14:paraId="7D0DAC92" w14:textId="2B77D2B3" w:rsidR="00C515A5" w:rsidRPr="0028642B" w:rsidRDefault="00C515A5" w:rsidP="0028642B">
                      <w:pPr>
                        <w:pStyle w:val="ListParagraph"/>
                        <w:numPr>
                          <w:ilvl w:val="0"/>
                          <w:numId w:val="100"/>
                        </w:numPr>
                        <w:spacing w:before="240" w:after="120" w:line="240" w:lineRule="auto"/>
                        <w:rPr>
                          <w:rFonts w:eastAsia="Times New Roman" w:cs="Arial"/>
                          <w:sz w:val="21"/>
                          <w:szCs w:val="21"/>
                          <w:cs/>
                          <w:lang w:bidi="bn-IN"/>
                        </w:rPr>
                      </w:pP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D </w:t>
                      </w:r>
                      <w:r w:rsidRPr="0028642B">
                        <w:rPr>
                          <w:rFonts w:cs="Nirmala UI"/>
                          <w:color w:val="000000" w:themeColor="text1"/>
                          <w:sz w:val="21"/>
                          <w:szCs w:val="21"/>
                          <w:cs/>
                          <w:lang w:bidi="bn-IN"/>
                        </w:rPr>
                        <w:t>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ক্ষতের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সংক্রমণের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নির্ধারিত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ফ্লুক্লোক্সাসিলিন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Pr="0028642B">
                        <w:rPr>
                          <w:rFonts w:cs="Arial"/>
                          <w:color w:val="000000" w:themeColor="text1"/>
                          <w:sz w:val="21"/>
                          <w:szCs w:val="21"/>
                          <w:cs/>
                          <w:lang w:bidi="bn-IN"/>
                        </w:rPr>
                        <w:br/>
                        <w:t>“</w:t>
                      </w:r>
                      <w:r w:rsidRPr="0028642B">
                        <w:rPr>
                          <w:rFonts w:cs="Nirmala UI"/>
                          <w:color w:val="000000" w:themeColor="text1"/>
                          <w:sz w:val="21"/>
                          <w:szCs w:val="21"/>
                          <w:cs/>
                          <w:lang w:bidi="bn-IN"/>
                        </w:rPr>
                        <w:t>ডাক্তারবাবু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আমাকে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আগে</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বড়িগুলো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দিয়েছিলেন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অর্ধেকেরও</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বেশি</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আমি</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খেয়েছি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কিছু</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সময়ের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জন্য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কিন্তু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খারাপভাবে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ফিরে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আসে</w:t>
                      </w:r>
                      <w:r w:rsidRPr="0028642B">
                        <w:rPr>
                          <w:rFonts w:cs="Mangal"/>
                          <w:color w:val="000000" w:themeColor="text1"/>
                          <w:sz w:val="21"/>
                          <w:szCs w:val="21"/>
                          <w:cs/>
                          <w:lang w:bidi="hi-IN"/>
                        </w:rPr>
                        <w:t>।</w:t>
                      </w:r>
                      <w:r w:rsidRPr="0028642B">
                        <w:rPr>
                          <w:rFonts w:cs="Arial"/>
                          <w:color w:val="000000" w:themeColor="text1"/>
                          <w:sz w:val="21"/>
                          <w:szCs w:val="21"/>
                          <w:cs/>
                          <w:lang w:bidi="bn-IN"/>
                        </w:rPr>
                        <w:t>”</w:t>
                      </w:r>
                      <w:r w:rsidRPr="0028642B">
                        <w:rPr>
                          <w:rFonts w:cs="Arial"/>
                          <w:color w:val="000000" w:themeColor="text1"/>
                          <w:sz w:val="21"/>
                          <w:szCs w:val="21"/>
                          <w:cs/>
                          <w:lang w:bidi="bn-IN"/>
                        </w:rPr>
                        <w:br/>
                      </w:r>
                      <w:r w:rsidRPr="0028642B">
                        <w:rPr>
                          <w:rFonts w:cs="Arial"/>
                          <w:color w:val="000000" w:themeColor="text1"/>
                          <w:sz w:val="21"/>
                          <w:szCs w:val="21"/>
                          <w:cs/>
                          <w:lang w:bidi="bn-IN"/>
                        </w:rPr>
                        <w:br/>
                      </w:r>
                      <w:r w:rsidRPr="0028642B">
                        <w:rPr>
                          <w:rFonts w:cs="Nirmala UI"/>
                          <w:color w:val="000000" w:themeColor="text1"/>
                          <w:sz w:val="21"/>
                          <w:szCs w:val="21"/>
                          <w:cs/>
                          <w:lang w:bidi="bn-IN"/>
                        </w:rPr>
                        <w:t>আপনি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ব্যাখ্যা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ঘটেছে</w:t>
                      </w:r>
                      <w:r w:rsidRPr="0028642B">
                        <w:rPr>
                          <w:rFonts w:cs="Arial"/>
                          <w:color w:val="000000" w:themeColor="text1"/>
                          <w:sz w:val="21"/>
                          <w:szCs w:val="21"/>
                          <w:cs/>
                          <w:lang w:bidi="bn-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A</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D-</w:t>
                      </w:r>
                      <w:r w:rsidRPr="0028642B">
                        <w:rPr>
                          <w:rFonts w:cs="Nirmala UI"/>
                          <w:color w:val="000000" w:themeColor="text1"/>
                          <w:sz w:val="21"/>
                          <w:szCs w:val="21"/>
                          <w:cs/>
                          <w:lang w:bidi="bn-IN"/>
                        </w:rPr>
                        <w:t>এর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ওষুধ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খাওয়া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নয়</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B</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রোগী</w:t>
                      </w:r>
                      <w:r w:rsidRPr="0028642B">
                        <w:rPr>
                          <w:rFonts w:cs="Arial"/>
                          <w:color w:val="000000" w:themeColor="text1"/>
                          <w:sz w:val="21"/>
                          <w:szCs w:val="21"/>
                          <w:cs/>
                          <w:lang w:bidi="bn-IN"/>
                        </w:rPr>
                        <w:t xml:space="preserve"> D-</w:t>
                      </w:r>
                      <w:r w:rsidRPr="0028642B">
                        <w:rPr>
                          <w:rFonts w:cs="Nirmala UI"/>
                          <w:color w:val="000000" w:themeColor="text1"/>
                          <w:sz w:val="21"/>
                          <w:szCs w:val="21"/>
                          <w:cs/>
                          <w:lang w:bidi="bn-IN"/>
                        </w:rPr>
                        <w:t>এর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শুধুমাত্র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একটি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বড়ি</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খাওয়া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উচিত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ছিল</w:t>
                      </w:r>
                      <w:r w:rsidRPr="0028642B">
                        <w:rPr>
                          <w:rFonts w:cs="Mangal"/>
                          <w:color w:val="000000" w:themeColor="text1"/>
                          <w:sz w:val="21"/>
                          <w:szCs w:val="21"/>
                          <w:cs/>
                          <w:lang w:bidi="hi-IN"/>
                        </w:rPr>
                        <w:t>।</w:t>
                      </w:r>
                      <w:r w:rsidRPr="0028642B">
                        <w:rPr>
                          <w:rFonts w:cs="Arial"/>
                          <w:color w:val="000000" w:themeColor="text1"/>
                          <w:sz w:val="21"/>
                          <w:szCs w:val="21"/>
                          <w:cs/>
                          <w:lang w:bidi="bn-IN"/>
                        </w:rPr>
                        <w:br/>
                      </w:r>
                      <w:r w:rsidR="001912FA">
                        <w:rPr>
                          <w:rFonts w:cs="Nirmala UI" w:hint="cs"/>
                          <w:color w:val="000000" w:themeColor="text1"/>
                          <w:sz w:val="21"/>
                          <w:szCs w:val="21"/>
                          <w:cs/>
                          <w:lang w:bidi="bn-IN"/>
                        </w:rPr>
                        <w:t>C</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নির্ধারিত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একটি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কোর্স</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শেষ</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খুবই</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গুরুত্বপূর্ণ</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শুধু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অর্ধেক</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পথ</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খেয়ে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বন্ধ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দিলে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চলবে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Mangal"/>
                          <w:color w:val="000000" w:themeColor="text1"/>
                          <w:sz w:val="21"/>
                          <w:szCs w:val="21"/>
                          <w:cs/>
                          <w:lang w:bidi="hi-IN"/>
                        </w:rPr>
                        <w:t>।</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কোর্সটি</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শেষ</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করতে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ব্যর্থ</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সমস্ত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ব্যাকটেরিয়া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মারা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যাবে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না</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এবং</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ভবিষ্যতে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সেগুলি</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সেই</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অ্যান্টিবায়োটিকের</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বিরুদ্ধে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প্রতিরোধী</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হয়ে</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উঠতে</w:t>
                      </w:r>
                      <w:r w:rsidRPr="0028642B">
                        <w:rPr>
                          <w:rFonts w:cs="Arial"/>
                          <w:color w:val="000000" w:themeColor="text1"/>
                          <w:sz w:val="21"/>
                          <w:szCs w:val="21"/>
                          <w:cs/>
                          <w:lang w:bidi="bn-IN"/>
                        </w:rPr>
                        <w:t xml:space="preserve"> </w:t>
                      </w:r>
                      <w:r w:rsidRPr="0028642B">
                        <w:rPr>
                          <w:rFonts w:cs="Nirmala UI"/>
                          <w:color w:val="000000" w:themeColor="text1"/>
                          <w:sz w:val="21"/>
                          <w:szCs w:val="21"/>
                          <w:cs/>
                          <w:lang w:bidi="bn-IN"/>
                        </w:rPr>
                        <w:t>পারে</w:t>
                      </w:r>
                      <w:r w:rsidRPr="0028642B">
                        <w:rPr>
                          <w:rFonts w:cs="Mangal"/>
                          <w:color w:val="000000" w:themeColor="text1"/>
                          <w:sz w:val="21"/>
                          <w:szCs w:val="21"/>
                          <w:cs/>
                          <w:lang w:bidi="hi-IN"/>
                        </w:rPr>
                        <w:t>।</w:t>
                      </w:r>
                    </w:p>
                  </w:txbxContent>
                </v:textbox>
                <w10:anchorlock/>
              </v:shape>
            </w:pict>
          </mc:Fallback>
        </mc:AlternateContent>
      </w:r>
      <w:r w:rsidRPr="00870893">
        <w:rPr>
          <w:rFonts w:ascii="Nirmala UI" w:hAnsi="Nirmala UI" w:cs="Nirmala UI"/>
          <w:szCs w:val="24"/>
          <w:cs/>
          <w:lang w:bidi="bn-IN"/>
        </w:rPr>
        <w:br w:type="page"/>
      </w:r>
    </w:p>
    <w:p w14:paraId="39A87CFF" w14:textId="0D01626F" w:rsidR="002A6185" w:rsidRPr="00870893" w:rsidRDefault="00A96332" w:rsidP="0028642B">
      <w:pPr>
        <w:pStyle w:val="ListParagraph"/>
        <w:ind w:left="270"/>
        <w:rPr>
          <w:rFonts w:ascii="Nirmala UI" w:hAnsi="Nirmala UI" w:cs="Nirmala UI"/>
          <w:szCs w:val="24"/>
          <w:cs/>
          <w:lang w:bidi="bn-IN"/>
        </w:rPr>
      </w:pPr>
      <w:bookmarkStart w:id="59" w:name="_Hlk112406176"/>
      <w:bookmarkEnd w:id="58"/>
      <w:r w:rsidRPr="00870893">
        <w:rPr>
          <w:rFonts w:ascii="Nirmala UI" w:hAnsi="Nirmala UI" w:cs="Nirmala UI"/>
          <w:noProof/>
          <w:lang w:val="en-US"/>
        </w:rPr>
        <w:lastRenderedPageBreak/>
        <mc:AlternateContent>
          <mc:Choice Requires="wpg">
            <w:drawing>
              <wp:anchor distT="0" distB="0" distL="114300" distR="114300" simplePos="0" relativeHeight="252705792" behindDoc="0" locked="0" layoutInCell="1" allowOverlap="1" wp14:anchorId="0929E5D7" wp14:editId="130B337E">
                <wp:simplePos x="0" y="0"/>
                <wp:positionH relativeFrom="column">
                  <wp:posOffset>-57150</wp:posOffset>
                </wp:positionH>
                <wp:positionV relativeFrom="paragraph">
                  <wp:posOffset>60960</wp:posOffset>
                </wp:positionV>
                <wp:extent cx="6193733" cy="9153525"/>
                <wp:effectExtent l="38100" t="19050" r="17145" b="47625"/>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3733" cy="9153525"/>
                          <a:chOff x="0" y="0"/>
                          <a:chExt cx="6193733" cy="9292212"/>
                        </a:xfrm>
                      </wpg:grpSpPr>
                      <wps:wsp>
                        <wps:cNvPr id="3109" name="Rectangle: Rounded Corners 3109">
                          <a:extLst>
                            <a:ext uri="{C183D7F6-B498-43B3-948B-1728B52AA6E4}">
                              <adec:decorative xmlns:adec="http://schemas.microsoft.com/office/drawing/2017/decorative" val="1"/>
                            </a:ext>
                          </a:extLst>
                        </wps:cNvPr>
                        <wps:cNvSpPr/>
                        <wps:spPr>
                          <a:xfrm>
                            <a:off x="0" y="278358"/>
                            <a:ext cx="6080125" cy="901385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1" name="Oval 3111">
                          <a:extLst>
                            <a:ext uri="{C183D7F6-B498-43B3-948B-1728B52AA6E4}">
                              <adec:decorative xmlns:adec="http://schemas.microsoft.com/office/drawing/2017/decorative" val="1"/>
                            </a:ext>
                          </a:extLst>
                        </wps:cNvPr>
                        <wps:cNvSpPr/>
                        <wps:spPr>
                          <a:xfrm>
                            <a:off x="563112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12" name="Picture 3112">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pic:blipFill>
                        <pic:spPr>
                          <a:xfrm>
                            <a:off x="5666664" y="21893"/>
                            <a:ext cx="478790" cy="522605"/>
                          </a:xfrm>
                          <a:prstGeom prst="rect">
                            <a:avLst/>
                          </a:prstGeom>
                        </pic:spPr>
                      </pic:pic>
                    </wpg:wgp>
                  </a:graphicData>
                </a:graphic>
                <wp14:sizeRelV relativeFrom="margin">
                  <wp14:pctHeight>0</wp14:pctHeight>
                </wp14:sizeRelV>
              </wp:anchor>
            </w:drawing>
          </mc:Choice>
          <mc:Fallback>
            <w:pict>
              <v:group w14:anchorId="4985B44A" id="Group 2" o:spid="_x0000_s1026" alt="&quot;&quot;" style="position:absolute;margin-left:-4.5pt;margin-top:4.8pt;width:487.7pt;height:720.75pt;z-index:252705792;mso-height-relative:margin" coordsize="61937,9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">
                <v:roundrect id="Rectangle: Rounded Corners 3109" o:spid="_x0000_s1027" alt="&quot;&quot;" style="position:absolute;top:2783;width:60801;height:901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" filled="f" strokecolor="#732281" strokeweight="6pt">
                  <v:stroke joinstyle="bevel" endcap="square"/>
                </v:roundrect>
                <v:oval id="Oval 3111" o:spid="_x0000_s1028" alt="&quot;&quot;" style="position:absolute;left:5631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" fillcolor="white [3212]" strokecolor="#732281" strokeweight="3pt">
                  <v:stroke joinstyle="miter"/>
                </v:oval>
                <v:shape id="Picture 3112" o:spid="_x0000_s1029" type="#_x0000_t75" alt="&quot;&quot;" style="position:absolute;left:56666;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">
                  <v:imagedata r:id="rId84" o:title=""/>
                </v:shape>
              </v:group>
            </w:pict>
          </mc:Fallback>
        </mc:AlternateContent>
      </w:r>
      <w:r w:rsidRPr="00870893">
        <w:rPr>
          <w:rFonts w:ascii="Nirmala UI" w:hAnsi="Nirmala UI" w:cs="Nirmala UI"/>
          <w:noProof/>
          <w:lang w:val="en-US"/>
        </w:rPr>
        <mc:AlternateContent>
          <mc:Choice Requires="wps">
            <w:drawing>
              <wp:inline distT="0" distB="0" distL="0" distR="0" wp14:anchorId="22B43689" wp14:editId="161C16E3">
                <wp:extent cx="5038928" cy="398834"/>
                <wp:effectExtent l="0" t="0" r="0" b="0"/>
                <wp:docPr id="3110" name="TextBox 18" descr="SW2 - Conclusions Worksheet&#10;"/>
                <wp:cNvGraphicFramePr/>
                <a:graphic xmlns:a="http://schemas.openxmlformats.org/drawingml/2006/main">
                  <a:graphicData uri="http://schemas.microsoft.com/office/word/2010/wordprocessingShape">
                    <wps:wsp>
                      <wps:cNvSpPr txBox="1"/>
                      <wps:spPr>
                        <a:xfrm>
                          <a:off x="0" y="0"/>
                          <a:ext cx="5038928" cy="398834"/>
                        </a:xfrm>
                        <a:prstGeom prst="rect">
                          <a:avLst/>
                        </a:prstGeom>
                        <a:noFill/>
                      </wps:spPr>
                      <wps:txbx>
                        <w:txbxContent>
                          <w:p w14:paraId="3CE347AC" w14:textId="77777777" w:rsidR="00C515A5" w:rsidRPr="009517B7" w:rsidRDefault="00C515A5" w:rsidP="009517B7">
                            <w:pPr>
                              <w:pStyle w:val="Heading2"/>
                              <w:spacing w:before="0" w:after="0"/>
                              <w:rPr>
                                <w:rFonts w:cs="Arial Bold"/>
                                <w:bCs/>
                                <w:sz w:val="28"/>
                                <w:szCs w:val="28"/>
                                <w:cs/>
                                <w:lang w:bidi="bn-IN"/>
                              </w:rPr>
                            </w:pPr>
                            <w:r>
                              <w:rPr>
                                <w:rFonts w:cs="Arial Bold"/>
                                <w:bCs/>
                                <w:sz w:val="28"/>
                                <w:szCs w:val="28"/>
                                <w:cs/>
                                <w:lang w:bidi="bn-IN"/>
                              </w:rPr>
                              <w:t xml:space="preserve">SW4 </w:t>
                            </w:r>
                            <w:r w:rsidRPr="003175B3">
                              <w:rPr>
                                <w:rFonts w:cs="Nirmala UI"/>
                                <w:bCs/>
                                <w:sz w:val="28"/>
                                <w:szCs w:val="28"/>
                                <w:cs/>
                                <w:lang w:bidi="bn-IN"/>
                              </w:rPr>
                              <w:t>অ্যান্টিবায়োটিক</w:t>
                            </w:r>
                            <w:r>
                              <w:rPr>
                                <w:rFonts w:cs="Arial Bold"/>
                                <w:bCs/>
                                <w:sz w:val="28"/>
                                <w:szCs w:val="28"/>
                                <w:cs/>
                                <w:lang w:bidi="bn-IN"/>
                              </w:rPr>
                              <w:t xml:space="preserve"> </w:t>
                            </w:r>
                            <w:r w:rsidRPr="003175B3">
                              <w:rPr>
                                <w:rFonts w:cs="Nirmala UI"/>
                                <w:bCs/>
                                <w:sz w:val="28"/>
                                <w:szCs w:val="28"/>
                                <w:cs/>
                                <w:lang w:bidi="bn-IN"/>
                              </w:rPr>
                              <w:t>সঠিক</w:t>
                            </w:r>
                            <w:r>
                              <w:rPr>
                                <w:rFonts w:cs="Arial Bold"/>
                                <w:bCs/>
                                <w:sz w:val="28"/>
                                <w:szCs w:val="28"/>
                                <w:cs/>
                                <w:lang w:bidi="bn-IN"/>
                              </w:rPr>
                              <w:t xml:space="preserve"> </w:t>
                            </w:r>
                            <w:r w:rsidRPr="003175B3">
                              <w:rPr>
                                <w:rFonts w:cs="Nirmala UI"/>
                                <w:bCs/>
                                <w:sz w:val="28"/>
                                <w:szCs w:val="28"/>
                                <w:cs/>
                                <w:lang w:bidi="bn-IN"/>
                              </w:rPr>
                              <w:t>না</w:t>
                            </w:r>
                            <w:r>
                              <w:rPr>
                                <w:rFonts w:cs="Arial Bold"/>
                                <w:bCs/>
                                <w:sz w:val="28"/>
                                <w:szCs w:val="28"/>
                                <w:cs/>
                                <w:lang w:bidi="bn-IN"/>
                              </w:rPr>
                              <w:t xml:space="preserve"> </w:t>
                            </w:r>
                            <w:r w:rsidRPr="003175B3">
                              <w:rPr>
                                <w:rFonts w:cs="Nirmala UI"/>
                                <w:bCs/>
                                <w:sz w:val="28"/>
                                <w:szCs w:val="28"/>
                                <w:cs/>
                                <w:lang w:bidi="bn-IN"/>
                              </w:rPr>
                              <w:t>ভুল</w:t>
                            </w:r>
                            <w:r>
                              <w:rPr>
                                <w:rFonts w:cs="Arial Bold"/>
                                <w:bCs/>
                                <w:sz w:val="28"/>
                                <w:szCs w:val="28"/>
                                <w:cs/>
                                <w:lang w:bidi="bn-IN"/>
                              </w:rPr>
                              <w:t>?</w:t>
                            </w:r>
                          </w:p>
                        </w:txbxContent>
                      </wps:txbx>
                      <wps:bodyPr wrap="square" rtlCol="0">
                        <a:noAutofit/>
                      </wps:bodyPr>
                    </wps:wsp>
                  </a:graphicData>
                </a:graphic>
              </wp:inline>
            </w:drawing>
          </mc:Choice>
          <mc:Fallback>
            <w:pict>
              <v:shape w14:anchorId="22B43689" id="_x0000_s1877" type="#_x0000_t202" alt="SW2 - Conclusions Worksheet&#10;" style="width:396.75pt;height:3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" filled="f" stroked="f">
                <v:textbox>
                  <w:txbxContent>
                    <w:p w14:paraId="3CE347AC" w14:textId="77777777" w:rsidR="00C515A5" w:rsidRPr="009517B7" w:rsidRDefault="00C515A5" w:rsidP="009517B7">
                      <w:pPr>
                        <w:pStyle w:val="Heading2"/>
                        <w:spacing w:before="0" w:after="0"/>
                        <w:rPr>
                          <w:rFonts w:cs="Arial Bold"/>
                          <w:bCs/>
                          <w:sz w:val="28"/>
                          <w:szCs w:val="28"/>
                          <w:cs/>
                          <w:lang w:bidi="bn-IN"/>
                        </w:rPr>
                      </w:pPr>
                      <w:r>
                        <w:rPr>
                          <w:rFonts w:cs="Arial Bold"/>
                          <w:bCs/>
                          <w:sz w:val="28"/>
                          <w:szCs w:val="28"/>
                          <w:cs/>
                          <w:lang w:bidi="bn-IN"/>
                        </w:rPr>
                        <w:t xml:space="preserve">SW4 </w:t>
                      </w:r>
                      <w:r w:rsidRPr="003175B3">
                        <w:rPr>
                          <w:rFonts w:cs="Nirmala UI"/>
                          <w:bCs/>
                          <w:sz w:val="28"/>
                          <w:szCs w:val="28"/>
                          <w:cs/>
                          <w:lang w:bidi="bn-IN"/>
                        </w:rPr>
                        <w:t>অ্যান্টিবায়োটিক</w:t>
                      </w:r>
                      <w:r>
                        <w:rPr>
                          <w:rFonts w:cs="Arial Bold"/>
                          <w:bCs/>
                          <w:sz w:val="28"/>
                          <w:szCs w:val="28"/>
                          <w:cs/>
                          <w:lang w:bidi="bn-IN"/>
                        </w:rPr>
                        <w:t xml:space="preserve"> </w:t>
                      </w:r>
                      <w:r w:rsidRPr="003175B3">
                        <w:rPr>
                          <w:rFonts w:cs="Nirmala UI"/>
                          <w:bCs/>
                          <w:sz w:val="28"/>
                          <w:szCs w:val="28"/>
                          <w:cs/>
                          <w:lang w:bidi="bn-IN"/>
                        </w:rPr>
                        <w:t>সঠিক</w:t>
                      </w:r>
                      <w:r>
                        <w:rPr>
                          <w:rFonts w:cs="Arial Bold"/>
                          <w:bCs/>
                          <w:sz w:val="28"/>
                          <w:szCs w:val="28"/>
                          <w:cs/>
                          <w:lang w:bidi="bn-IN"/>
                        </w:rPr>
                        <w:t xml:space="preserve"> </w:t>
                      </w:r>
                      <w:r w:rsidRPr="003175B3">
                        <w:rPr>
                          <w:rFonts w:cs="Nirmala UI"/>
                          <w:bCs/>
                          <w:sz w:val="28"/>
                          <w:szCs w:val="28"/>
                          <w:cs/>
                          <w:lang w:bidi="bn-IN"/>
                        </w:rPr>
                        <w:t>না</w:t>
                      </w:r>
                      <w:r>
                        <w:rPr>
                          <w:rFonts w:cs="Arial Bold"/>
                          <w:bCs/>
                          <w:sz w:val="28"/>
                          <w:szCs w:val="28"/>
                          <w:cs/>
                          <w:lang w:bidi="bn-IN"/>
                        </w:rPr>
                        <w:t xml:space="preserve"> </w:t>
                      </w:r>
                      <w:r w:rsidRPr="003175B3">
                        <w:rPr>
                          <w:rFonts w:cs="Nirmala UI"/>
                          <w:bCs/>
                          <w:sz w:val="28"/>
                          <w:szCs w:val="28"/>
                          <w:cs/>
                          <w:lang w:bidi="bn-IN"/>
                        </w:rPr>
                        <w:t>ভুল</w:t>
                      </w:r>
                      <w:r>
                        <w:rPr>
                          <w:rFonts w:cs="Arial Bold"/>
                          <w:bCs/>
                          <w:sz w:val="28"/>
                          <w:szCs w:val="28"/>
                          <w:cs/>
                          <w:lang w:bidi="bn-IN"/>
                        </w:rPr>
                        <w:t>?</w:t>
                      </w:r>
                    </w:p>
                  </w:txbxContent>
                </v:textbox>
                <w10:anchorlock/>
              </v:shape>
            </w:pict>
          </mc:Fallback>
        </mc:AlternateContent>
      </w:r>
    </w:p>
    <w:p w14:paraId="3DF9B4DB" w14:textId="7E530993" w:rsidR="002A6185" w:rsidRPr="00870893" w:rsidRDefault="00A96332" w:rsidP="00A96332">
      <w:pPr>
        <w:pStyle w:val="ListParagraph"/>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04E10E41" wp14:editId="05896401">
                <wp:extent cx="4485005" cy="525294"/>
                <wp:effectExtent l="0" t="0" r="0" b="0"/>
                <wp:docPr id="3113" name="TextBox 2" descr="Antibiotics Conclusions Worksheet&#10;"/>
                <wp:cNvGraphicFramePr/>
                <a:graphic xmlns:a="http://schemas.openxmlformats.org/drawingml/2006/main">
                  <a:graphicData uri="http://schemas.microsoft.com/office/word/2010/wordprocessingShape">
                    <wps:wsp>
                      <wps:cNvSpPr txBox="1"/>
                      <wps:spPr>
                        <a:xfrm>
                          <a:off x="0" y="0"/>
                          <a:ext cx="4485005" cy="525294"/>
                        </a:xfrm>
                        <a:prstGeom prst="rect">
                          <a:avLst/>
                        </a:prstGeom>
                        <a:noFill/>
                      </wps:spPr>
                      <wps:txbx>
                        <w:txbxContent>
                          <w:p w14:paraId="454691C4" w14:textId="77777777" w:rsidR="00C515A5" w:rsidRDefault="00C515A5" w:rsidP="00D630B3">
                            <w:pPr>
                              <w:rPr>
                                <w:rFonts w:cs="Arial"/>
                                <w:szCs w:val="24"/>
                                <w:cs/>
                                <w:lang w:bidi="bn-IN"/>
                              </w:rPr>
                            </w:pPr>
                            <w:r w:rsidRPr="003175B3">
                              <w:rPr>
                                <w:rFonts w:cs="Nirmala UI"/>
                                <w:color w:val="000000" w:themeColor="text1"/>
                                <w:sz w:val="56"/>
                                <w:szCs w:val="56"/>
                                <w:cs/>
                                <w:lang w:bidi="bn-IN"/>
                              </w:rPr>
                              <w:t>অ্যান্টিবায়োটিক</w:t>
                            </w:r>
                            <w:r>
                              <w:rPr>
                                <w:rFonts w:cs="Arial"/>
                                <w:color w:val="000000" w:themeColor="text1"/>
                                <w:sz w:val="56"/>
                                <w:szCs w:val="56"/>
                                <w:cs/>
                                <w:lang w:bidi="bn-IN"/>
                              </w:rPr>
                              <w:t xml:space="preserve"> </w:t>
                            </w:r>
                            <w:r w:rsidRPr="003175B3">
                              <w:rPr>
                                <w:rFonts w:cs="Nirmala UI"/>
                                <w:color w:val="000000" w:themeColor="text1"/>
                                <w:sz w:val="56"/>
                                <w:szCs w:val="56"/>
                                <w:cs/>
                                <w:lang w:bidi="bn-IN"/>
                              </w:rPr>
                              <w:t>সঠিক</w:t>
                            </w:r>
                            <w:r>
                              <w:rPr>
                                <w:rFonts w:cs="Arial"/>
                                <w:color w:val="000000" w:themeColor="text1"/>
                                <w:sz w:val="56"/>
                                <w:szCs w:val="56"/>
                                <w:cs/>
                                <w:lang w:bidi="bn-IN"/>
                              </w:rPr>
                              <w:t xml:space="preserve"> </w:t>
                            </w:r>
                            <w:r w:rsidRPr="003175B3">
                              <w:rPr>
                                <w:rFonts w:cs="Nirmala UI"/>
                                <w:color w:val="000000" w:themeColor="text1"/>
                                <w:sz w:val="56"/>
                                <w:szCs w:val="56"/>
                                <w:cs/>
                                <w:lang w:bidi="bn-IN"/>
                              </w:rPr>
                              <w:t>না</w:t>
                            </w:r>
                            <w:r>
                              <w:rPr>
                                <w:rFonts w:cs="Arial"/>
                                <w:color w:val="000000" w:themeColor="text1"/>
                                <w:sz w:val="56"/>
                                <w:szCs w:val="56"/>
                                <w:cs/>
                                <w:lang w:bidi="bn-IN"/>
                              </w:rPr>
                              <w:t xml:space="preserve"> </w:t>
                            </w:r>
                            <w:r w:rsidRPr="003175B3">
                              <w:rPr>
                                <w:rFonts w:cs="Nirmala UI"/>
                                <w:color w:val="000000" w:themeColor="text1"/>
                                <w:sz w:val="56"/>
                                <w:szCs w:val="56"/>
                                <w:cs/>
                                <w:lang w:bidi="bn-IN"/>
                              </w:rPr>
                              <w:t>ভুল</w:t>
                            </w:r>
                            <w:r>
                              <w:rPr>
                                <w:rFonts w:cs="Arial"/>
                                <w:color w:val="000000" w:themeColor="text1"/>
                                <w:sz w:val="56"/>
                                <w:szCs w:val="56"/>
                                <w:cs/>
                                <w:lang w:bidi="bn-IN"/>
                              </w:rPr>
                              <w:t>?</w:t>
                            </w:r>
                          </w:p>
                        </w:txbxContent>
                      </wps:txbx>
                      <wps:bodyPr wrap="none" rtlCol="0">
                        <a:noAutofit/>
                      </wps:bodyPr>
                    </wps:wsp>
                  </a:graphicData>
                </a:graphic>
              </wp:inline>
            </w:drawing>
          </mc:Choice>
          <mc:Fallback>
            <w:pict>
              <v:shape w14:anchorId="04E10E41" id="_x0000_s1878" type="#_x0000_t202" alt="Antibiotics Conclusions Worksheet&#10;" style="width:353.15pt;height:4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" filled="f" stroked="f">
                <v:textbox>
                  <w:txbxContent>
                    <w:p w14:paraId="454691C4" w14:textId="77777777" w:rsidR="00C515A5" w:rsidRDefault="00C515A5" w:rsidP="00D630B3">
                      <w:pPr>
                        <w:rPr>
                          <w:rFonts w:cs="Arial"/>
                          <w:szCs w:val="24"/>
                          <w:cs/>
                          <w:lang w:bidi="bn-IN"/>
                        </w:rPr>
                      </w:pPr>
                      <w:r w:rsidRPr="003175B3">
                        <w:rPr>
                          <w:rFonts w:cs="Nirmala UI"/>
                          <w:color w:val="000000" w:themeColor="text1"/>
                          <w:sz w:val="56"/>
                          <w:szCs w:val="56"/>
                          <w:cs/>
                          <w:lang w:bidi="bn-IN"/>
                        </w:rPr>
                        <w:t>অ্যান্টিবায়োটিক</w:t>
                      </w:r>
                      <w:r>
                        <w:rPr>
                          <w:rFonts w:cs="Arial"/>
                          <w:color w:val="000000" w:themeColor="text1"/>
                          <w:sz w:val="56"/>
                          <w:szCs w:val="56"/>
                          <w:cs/>
                          <w:lang w:bidi="bn-IN"/>
                        </w:rPr>
                        <w:t xml:space="preserve"> </w:t>
                      </w:r>
                      <w:r w:rsidRPr="003175B3">
                        <w:rPr>
                          <w:rFonts w:cs="Nirmala UI"/>
                          <w:color w:val="000000" w:themeColor="text1"/>
                          <w:sz w:val="56"/>
                          <w:szCs w:val="56"/>
                          <w:cs/>
                          <w:lang w:bidi="bn-IN"/>
                        </w:rPr>
                        <w:t>সঠিক</w:t>
                      </w:r>
                      <w:r>
                        <w:rPr>
                          <w:rFonts w:cs="Arial"/>
                          <w:color w:val="000000" w:themeColor="text1"/>
                          <w:sz w:val="56"/>
                          <w:szCs w:val="56"/>
                          <w:cs/>
                          <w:lang w:bidi="bn-IN"/>
                        </w:rPr>
                        <w:t xml:space="preserve"> </w:t>
                      </w:r>
                      <w:r w:rsidRPr="003175B3">
                        <w:rPr>
                          <w:rFonts w:cs="Nirmala UI"/>
                          <w:color w:val="000000" w:themeColor="text1"/>
                          <w:sz w:val="56"/>
                          <w:szCs w:val="56"/>
                          <w:cs/>
                          <w:lang w:bidi="bn-IN"/>
                        </w:rPr>
                        <w:t>না</w:t>
                      </w:r>
                      <w:r>
                        <w:rPr>
                          <w:rFonts w:cs="Arial"/>
                          <w:color w:val="000000" w:themeColor="text1"/>
                          <w:sz w:val="56"/>
                          <w:szCs w:val="56"/>
                          <w:cs/>
                          <w:lang w:bidi="bn-IN"/>
                        </w:rPr>
                        <w:t xml:space="preserve"> </w:t>
                      </w:r>
                      <w:r w:rsidRPr="003175B3">
                        <w:rPr>
                          <w:rFonts w:cs="Nirmala UI"/>
                          <w:color w:val="000000" w:themeColor="text1"/>
                          <w:sz w:val="56"/>
                          <w:szCs w:val="56"/>
                          <w:cs/>
                          <w:lang w:bidi="bn-IN"/>
                        </w:rPr>
                        <w:t>ভুল</w:t>
                      </w:r>
                      <w:r>
                        <w:rPr>
                          <w:rFonts w:cs="Arial"/>
                          <w:color w:val="000000" w:themeColor="text1"/>
                          <w:sz w:val="56"/>
                          <w:szCs w:val="56"/>
                          <w:cs/>
                          <w:lang w:bidi="bn-IN"/>
                        </w:rPr>
                        <w:t>?</w:t>
                      </w:r>
                    </w:p>
                  </w:txbxContent>
                </v:textbox>
                <w10:anchorlock/>
              </v:shape>
            </w:pict>
          </mc:Fallback>
        </mc:AlternateContent>
      </w:r>
    </w:p>
    <w:p w14:paraId="2647072F" w14:textId="0C240AC5" w:rsidR="002A6185" w:rsidRPr="00870893" w:rsidRDefault="00A96332" w:rsidP="00A96332">
      <w:pPr>
        <w:pStyle w:val="ListParagraph"/>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5DBDD9C4" wp14:editId="0215058B">
                <wp:extent cx="5651770" cy="368490"/>
                <wp:effectExtent l="0" t="0" r="0" b="0"/>
                <wp:docPr id="3114" name="TextBox 8" descr="Antibiotics Conclusions Worksheet&#10;"/>
                <wp:cNvGraphicFramePr/>
                <a:graphic xmlns:a="http://schemas.openxmlformats.org/drawingml/2006/main">
                  <a:graphicData uri="http://schemas.microsoft.com/office/word/2010/wordprocessingShape">
                    <wps:wsp>
                      <wps:cNvSpPr txBox="1"/>
                      <wps:spPr>
                        <a:xfrm>
                          <a:off x="0" y="0"/>
                          <a:ext cx="5651770" cy="368490"/>
                        </a:xfrm>
                        <a:prstGeom prst="rect">
                          <a:avLst/>
                        </a:prstGeom>
                        <a:noFill/>
                      </wps:spPr>
                      <wps:txbx>
                        <w:txbxContent>
                          <w:p w14:paraId="6AAC0187" w14:textId="77777777" w:rsidR="00C515A5" w:rsidRPr="0028642B" w:rsidRDefault="00C515A5" w:rsidP="00D630B3">
                            <w:pPr>
                              <w:rPr>
                                <w:rFonts w:cs="Arial"/>
                                <w:sz w:val="22"/>
                                <w:cs/>
                                <w:lang w:bidi="bn-IN"/>
                              </w:rPr>
                            </w:pPr>
                            <w:r w:rsidRPr="0028642B">
                              <w:rPr>
                                <w:rFonts w:cs="Nirmala UI"/>
                                <w:color w:val="000000" w:themeColor="text1"/>
                                <w:sz w:val="30"/>
                                <w:szCs w:val="30"/>
                                <w:cs/>
                                <w:lang w:bidi="bn-IN"/>
                              </w:rPr>
                              <w:t>এই</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বিবৃতিগুলির</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মধ্যে</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কোনটি</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সঠিক</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বা</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ভুল</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তা</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আলোচনা</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করুন</w:t>
                            </w:r>
                            <w:r w:rsidRPr="0028642B">
                              <w:rPr>
                                <w:rFonts w:cs="Mangal"/>
                                <w:color w:val="000000" w:themeColor="text1"/>
                                <w:sz w:val="30"/>
                                <w:szCs w:val="30"/>
                                <w:cs/>
                                <w:lang w:bidi="hi-IN"/>
                              </w:rPr>
                              <w:t>।</w:t>
                            </w:r>
                          </w:p>
                        </w:txbxContent>
                      </wps:txbx>
                      <wps:bodyPr wrap="square" rtlCol="0">
                        <a:noAutofit/>
                      </wps:bodyPr>
                    </wps:wsp>
                  </a:graphicData>
                </a:graphic>
              </wp:inline>
            </w:drawing>
          </mc:Choice>
          <mc:Fallback>
            <w:pict>
              <v:shape w14:anchorId="5DBDD9C4" id="_x0000_s1879" type="#_x0000_t202" alt="Antibiotics Conclusions Worksheet&#10;" style="width:445pt;height: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" filled="f" stroked="f">
                <v:textbox>
                  <w:txbxContent>
                    <w:p w14:paraId="6AAC0187" w14:textId="77777777" w:rsidR="00C515A5" w:rsidRPr="0028642B" w:rsidRDefault="00C515A5" w:rsidP="00D630B3">
                      <w:pPr>
                        <w:rPr>
                          <w:rFonts w:cs="Arial"/>
                          <w:sz w:val="22"/>
                          <w:cs/>
                          <w:lang w:bidi="bn-IN"/>
                        </w:rPr>
                      </w:pPr>
                      <w:r w:rsidRPr="0028642B">
                        <w:rPr>
                          <w:rFonts w:cs="Nirmala UI"/>
                          <w:color w:val="000000" w:themeColor="text1"/>
                          <w:sz w:val="30"/>
                          <w:szCs w:val="30"/>
                          <w:cs/>
                          <w:lang w:bidi="bn-IN"/>
                        </w:rPr>
                        <w:t>এই</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বিবৃতিগুলির</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মধ্যে</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কোনটি</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সঠিক</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বা</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ভুল</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তা</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আলোচনা</w:t>
                      </w:r>
                      <w:r w:rsidRPr="0028642B">
                        <w:rPr>
                          <w:rFonts w:cs="Arial"/>
                          <w:color w:val="000000" w:themeColor="text1"/>
                          <w:sz w:val="30"/>
                          <w:szCs w:val="30"/>
                          <w:cs/>
                          <w:lang w:bidi="bn-IN"/>
                        </w:rPr>
                        <w:t xml:space="preserve"> </w:t>
                      </w:r>
                      <w:r w:rsidRPr="0028642B">
                        <w:rPr>
                          <w:rFonts w:cs="Nirmala UI"/>
                          <w:color w:val="000000" w:themeColor="text1"/>
                          <w:sz w:val="30"/>
                          <w:szCs w:val="30"/>
                          <w:cs/>
                          <w:lang w:bidi="bn-IN"/>
                        </w:rPr>
                        <w:t>করুন</w:t>
                      </w:r>
                      <w:r w:rsidRPr="0028642B">
                        <w:rPr>
                          <w:rFonts w:cs="Mangal"/>
                          <w:color w:val="000000" w:themeColor="text1"/>
                          <w:sz w:val="30"/>
                          <w:szCs w:val="30"/>
                          <w:cs/>
                          <w:lang w:bidi="hi-IN"/>
                        </w:rPr>
                        <w:t>।</w:t>
                      </w:r>
                    </w:p>
                  </w:txbxContent>
                </v:textbox>
                <w10:anchorlock/>
              </v:shape>
            </w:pict>
          </mc:Fallback>
        </mc:AlternateContent>
      </w:r>
    </w:p>
    <w:p w14:paraId="273C744C" w14:textId="18A6ACBD" w:rsidR="002A6185" w:rsidRPr="00870893" w:rsidRDefault="00A96332" w:rsidP="00A96332">
      <w:pPr>
        <w:pStyle w:val="ListParagraph"/>
        <w:ind w:left="284"/>
        <w:rPr>
          <w:rFonts w:ascii="Nirmala U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03484010" wp14:editId="0B101D3E">
                <wp:extent cx="2581822" cy="1722462"/>
                <wp:effectExtent l="38100" t="38100" r="47625" b="106680"/>
                <wp:docPr id="3115" name="Speech Bubble: Oval 3115" descr="1 He was coughing and sneezing everywhere. You would have thought the doctor would have given him antibiotics! "/>
                <wp:cNvGraphicFramePr/>
                <a:graphic xmlns:a="http://schemas.openxmlformats.org/drawingml/2006/main">
                  <a:graphicData uri="http://schemas.microsoft.com/office/word/2010/wordprocessingShape">
                    <wps:wsp>
                      <wps:cNvSpPr/>
                      <wps:spPr>
                        <a:xfrm>
                          <a:off x="0" y="0"/>
                          <a:ext cx="2581822" cy="172246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F584D" w14:textId="77777777" w:rsidR="00C515A5" w:rsidRPr="0028642B" w:rsidRDefault="00C515A5" w:rsidP="0028642B">
                            <w:pPr>
                              <w:spacing w:line="240" w:lineRule="auto"/>
                              <w:rPr>
                                <w:rFonts w:ascii="Nirmala UI" w:hAnsi="Nirmala UI" w:cs="Nirmala UI"/>
                                <w:sz w:val="20"/>
                                <w:szCs w:val="20"/>
                                <w:cs/>
                                <w:lang w:bidi="bn-IN"/>
                              </w:rPr>
                            </w:pPr>
                            <w:r w:rsidRPr="0028642B">
                              <w:rPr>
                                <w:rFonts w:ascii="Nirmala UI" w:hAnsi="Nirmala UI" w:cs="Nirmala UI"/>
                                <w:color w:val="000000" w:themeColor="text1"/>
                                <w:sz w:val="20"/>
                                <w:szCs w:val="20"/>
                                <w:cs/>
                                <w:lang w:bidi="bn-IN"/>
                              </w:rPr>
                              <w:t>1 সে সব জায়গায় কাশি ও হাঁচি দিচ্ছিল</w:t>
                            </w:r>
                            <w:r w:rsidRPr="0028642B">
                              <w:rPr>
                                <w:rFonts w:ascii="Nirmala UI" w:hAnsi="Nirmala UI" w:cs="Nirmala UI"/>
                                <w:color w:val="000000" w:themeColor="text1"/>
                                <w:sz w:val="20"/>
                                <w:szCs w:val="20"/>
                                <w:cs/>
                                <w:lang w:bidi="hi-IN"/>
                              </w:rPr>
                              <w:t>।</w:t>
                            </w:r>
                            <w:r w:rsidRPr="0028642B">
                              <w:rPr>
                                <w:rFonts w:ascii="Nirmala UI" w:hAnsi="Nirmala UI" w:cs="Nirmala UI"/>
                                <w:color w:val="000000" w:themeColor="text1"/>
                                <w:sz w:val="20"/>
                                <w:szCs w:val="20"/>
                                <w:cs/>
                                <w:lang w:bidi="bn-IN"/>
                              </w:rPr>
                              <w:t xml:space="preserve"> আপনি ভেবেছিলেন ডাক্তার তাকে অ্যান্টিবায়োটিক দিতেন! </w:t>
                            </w:r>
                          </w:p>
                        </w:txbxContent>
                      </wps:txbx>
                      <wps:bodyPr rtlCol="0" anchor="ctr"/>
                    </wps:wsp>
                  </a:graphicData>
                </a:graphic>
              </wp:inline>
            </w:drawing>
          </mc:Choice>
          <mc:Fallback>
            <w:pict>
              <v:shapetype w14:anchorId="0348401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115" o:spid="_x0000_s1880" type="#_x0000_t63" alt="1 He was coughing and sneezing everywhere. You would have thought the doctor would have given him antibiotics! " style="width:203.3pt;height:13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" adj="18214,22591" filled="f" strokecolor="#732281" strokeweight="2.25pt">
                <v:textbox>
                  <w:txbxContent>
                    <w:p w14:paraId="5F1F584D" w14:textId="77777777" w:rsidR="00C515A5" w:rsidRPr="0028642B" w:rsidRDefault="00C515A5" w:rsidP="0028642B">
                      <w:pPr>
                        <w:spacing w:line="240" w:lineRule="auto"/>
                        <w:rPr>
                          <w:rFonts w:ascii="Nirmala UI" w:hAnsi="Nirmala UI" w:cs="Nirmala UI"/>
                          <w:sz w:val="20"/>
                          <w:szCs w:val="20"/>
                          <w:cs/>
                          <w:lang w:bidi="bn-IN"/>
                        </w:rPr>
                      </w:pPr>
                      <w:r w:rsidRPr="0028642B">
                        <w:rPr>
                          <w:rFonts w:ascii="Nirmala UI" w:hAnsi="Nirmala UI" w:cs="Nirmala UI"/>
                          <w:color w:val="000000" w:themeColor="text1"/>
                          <w:sz w:val="20"/>
                          <w:szCs w:val="20"/>
                          <w:cs/>
                          <w:lang w:bidi="bn-IN"/>
                        </w:rPr>
                        <w:t>1 সে সব জায়গায় কাশি ও হাঁচি দিচ্ছিল</w:t>
                      </w:r>
                      <w:r w:rsidRPr="0028642B">
                        <w:rPr>
                          <w:rFonts w:ascii="Nirmala UI" w:hAnsi="Nirmala UI" w:cs="Nirmala UI"/>
                          <w:color w:val="000000" w:themeColor="text1"/>
                          <w:sz w:val="20"/>
                          <w:szCs w:val="20"/>
                          <w:cs/>
                          <w:lang w:bidi="hi-IN"/>
                        </w:rPr>
                        <w:t>।</w:t>
                      </w:r>
                      <w:r w:rsidRPr="0028642B">
                        <w:rPr>
                          <w:rFonts w:ascii="Nirmala UI" w:hAnsi="Nirmala UI" w:cs="Nirmala UI"/>
                          <w:color w:val="000000" w:themeColor="text1"/>
                          <w:sz w:val="20"/>
                          <w:szCs w:val="20"/>
                          <w:cs/>
                          <w:lang w:bidi="bn-IN"/>
                        </w:rPr>
                        <w:t xml:space="preserve"> আপনি ভেবেছিলেন ডাক্তার তাকে অ্যান্টিবায়োটিক দিতেন! </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5E3F44D6" wp14:editId="4DC9F611">
                <wp:extent cx="2474790" cy="1681518"/>
                <wp:effectExtent l="38100" t="38100" r="40005" b="13970"/>
                <wp:docPr id="3116" name="Speech Bubble: Oval 3116" descr="2 My doctor told me to&#10;take my antibiotics for 5 days so that is what I did.&#10;"/>
                <wp:cNvGraphicFramePr/>
                <a:graphic xmlns:a="http://schemas.openxmlformats.org/drawingml/2006/main">
                  <a:graphicData uri="http://schemas.microsoft.com/office/word/2010/wordprocessingShape">
                    <wps:wsp>
                      <wps:cNvSpPr/>
                      <wps:spPr>
                        <a:xfrm>
                          <a:off x="0" y="0"/>
                          <a:ext cx="2474790" cy="1681518"/>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D4B16" w14:textId="77777777" w:rsidR="00C515A5" w:rsidRPr="0028642B" w:rsidRDefault="00C515A5" w:rsidP="0028642B">
                            <w:pPr>
                              <w:spacing w:line="240" w:lineRule="auto"/>
                              <w:rPr>
                                <w:rFonts w:ascii="Nirmala UI" w:hAnsi="Nirmala UI" w:cs="Nirmala UI"/>
                                <w:color w:val="000000" w:themeColor="text1"/>
                                <w:sz w:val="20"/>
                                <w:szCs w:val="20"/>
                                <w:cs/>
                                <w:lang w:bidi="bn-IN"/>
                              </w:rPr>
                            </w:pPr>
                            <w:r w:rsidRPr="0028642B">
                              <w:rPr>
                                <w:rFonts w:ascii="Nirmala UI" w:hAnsi="Nirmala UI" w:cs="Nirmala UI"/>
                                <w:color w:val="000000" w:themeColor="text1"/>
                                <w:sz w:val="20"/>
                                <w:szCs w:val="20"/>
                                <w:cs/>
                                <w:lang w:bidi="bn-IN"/>
                              </w:rPr>
                              <w:t>2 আমার ডাক্তার আমাকে 5 দিন আমার অ্যান্টিবায়োটিক খেতে বলেছিলেন, এবং আমি তা করেছি</w:t>
                            </w:r>
                          </w:p>
                        </w:txbxContent>
                      </wps:txbx>
                      <wps:bodyPr rtlCol="0" anchor="ctr"/>
                    </wps:wsp>
                  </a:graphicData>
                </a:graphic>
              </wp:inline>
            </w:drawing>
          </mc:Choice>
          <mc:Fallback>
            <w:pict>
              <v:shape w14:anchorId="5E3F44D6" id="Speech Bubble: Oval 3116" o:spid="_x0000_s1881" type="#_x0000_t63" alt="2 My doctor told me to&#10;take my antibiotics for 5 days so that is what I did.&#10;" style="width:194.85pt;height:13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" adj="1673,21503" filled="f" strokecolor="#732281" strokeweight="2.25pt">
                <v:textbox>
                  <w:txbxContent>
                    <w:p w14:paraId="35AD4B16" w14:textId="77777777" w:rsidR="00C515A5" w:rsidRPr="0028642B" w:rsidRDefault="00C515A5" w:rsidP="0028642B">
                      <w:pPr>
                        <w:spacing w:line="240" w:lineRule="auto"/>
                        <w:rPr>
                          <w:rFonts w:ascii="Nirmala UI" w:hAnsi="Nirmala UI" w:cs="Nirmala UI"/>
                          <w:color w:val="000000" w:themeColor="text1"/>
                          <w:sz w:val="20"/>
                          <w:szCs w:val="20"/>
                          <w:cs/>
                          <w:lang w:bidi="bn-IN"/>
                        </w:rPr>
                      </w:pPr>
                      <w:r w:rsidRPr="0028642B">
                        <w:rPr>
                          <w:rFonts w:ascii="Nirmala UI" w:hAnsi="Nirmala UI" w:cs="Nirmala UI"/>
                          <w:color w:val="000000" w:themeColor="text1"/>
                          <w:sz w:val="20"/>
                          <w:szCs w:val="20"/>
                          <w:cs/>
                          <w:lang w:bidi="bn-IN"/>
                        </w:rPr>
                        <w:t>2 আমার ডাক্তার আমাকে 5 দিন আমার অ্যান্টিবায়োটিক খেতে বলেছিলেন, এবং আমি তা করেছি</w:t>
                      </w:r>
                    </w:p>
                  </w:txbxContent>
                </v:textbox>
                <w10:anchorlock/>
              </v:shape>
            </w:pict>
          </mc:Fallback>
        </mc:AlternateContent>
      </w:r>
    </w:p>
    <w:p w14:paraId="3ADF9131" w14:textId="5BA8DAC3" w:rsidR="00D7349F" w:rsidRPr="00870893" w:rsidRDefault="00A96332" w:rsidP="00A96332">
      <w:pPr>
        <w:spacing w:after="120" w:line="240" w:lineRule="auto"/>
        <w:ind w:left="284"/>
        <w:rPr>
          <w:rFonts w:ascii="Nirmala UI" w:eastAsia="Calibr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30495765" wp14:editId="72B10DEB">
                <wp:extent cx="2474790" cy="1613279"/>
                <wp:effectExtent l="38100" t="38100" r="40005" b="120650"/>
                <wp:docPr id="3120" name="Speech Bubble: Oval 3120" descr="When my friend was ill, I gave her my old&#10;antibiotics. I like helping my friends.&#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4F757" w14:textId="4505E5D8" w:rsidR="00C515A5" w:rsidRPr="0028642B" w:rsidRDefault="00C515A5" w:rsidP="003175B3">
                            <w:pPr>
                              <w:spacing w:line="240" w:lineRule="auto"/>
                              <w:rPr>
                                <w:rFonts w:ascii="Nirmala UI" w:hAnsi="Nirmala UI" w:cs="Nirmala UI"/>
                                <w:color w:val="000000" w:themeColor="text1"/>
                                <w:sz w:val="20"/>
                                <w:szCs w:val="20"/>
                                <w:cs/>
                                <w:lang w:bidi="bn-IN"/>
                              </w:rPr>
                            </w:pPr>
                            <w:r w:rsidRPr="0028642B">
                              <w:rPr>
                                <w:rFonts w:ascii="Nirmala UI" w:hAnsi="Nirmala UI" w:cs="Nirmala UI"/>
                                <w:color w:val="000000" w:themeColor="text1"/>
                                <w:sz w:val="20"/>
                                <w:szCs w:val="20"/>
                                <w:cs/>
                                <w:lang w:bidi="bn-IN"/>
                              </w:rPr>
                              <w:t>3 আমার ব‌ন্ধু যখন অসু‌স্থ হয়েছিল, আমি তাকে আমার পুরনো অ্যান্টিবায়োটিকগুলি দিয়েছিলাম</w:t>
                            </w:r>
                            <w:r w:rsidRPr="0028642B">
                              <w:rPr>
                                <w:rFonts w:ascii="Nirmala UI" w:hAnsi="Nirmala UI" w:cs="Nirmala UI"/>
                                <w:color w:val="000000" w:themeColor="text1"/>
                                <w:sz w:val="20"/>
                                <w:szCs w:val="20"/>
                                <w:cs/>
                                <w:lang w:bidi="hi-IN"/>
                              </w:rPr>
                              <w:t>।</w:t>
                            </w:r>
                            <w:r w:rsidRPr="0028642B">
                              <w:rPr>
                                <w:rFonts w:ascii="Nirmala UI" w:hAnsi="Nirmala UI" w:cs="Nirmala UI"/>
                                <w:color w:val="000000" w:themeColor="text1"/>
                                <w:sz w:val="20"/>
                                <w:szCs w:val="20"/>
                                <w:cs/>
                                <w:lang w:bidi="bn-IN"/>
                              </w:rPr>
                              <w:t xml:space="preserve"> আমি আমার বন্ধুদের সাহায্য করতে পছন্দ করি</w:t>
                            </w:r>
                            <w:r w:rsidRPr="0028642B">
                              <w:rPr>
                                <w:rFonts w:ascii="Nirmala UI" w:hAnsi="Nirmala UI" w:cs="Nirmala UI"/>
                                <w:color w:val="000000" w:themeColor="text1"/>
                                <w:sz w:val="20"/>
                                <w:szCs w:val="20"/>
                                <w:cs/>
                                <w:lang w:bidi="hi-IN"/>
                              </w:rPr>
                              <w:t>।</w:t>
                            </w:r>
                          </w:p>
                        </w:txbxContent>
                      </wps:txbx>
                      <wps:bodyPr rtlCol="0" anchor="ctr"/>
                    </wps:wsp>
                  </a:graphicData>
                </a:graphic>
              </wp:inline>
            </w:drawing>
          </mc:Choice>
          <mc:Fallback>
            <w:pict>
              <v:shape w14:anchorId="30495765" id="Speech Bubble: Oval 3120" o:spid="_x0000_s1882" type="#_x0000_t63" alt="When my friend was ill, I gave her my old&#10;antibiotics. I like helping my friends.&#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" adj="18214,22591" filled="f" strokecolor="#732281" strokeweight="2.25pt">
                <v:textbox>
                  <w:txbxContent>
                    <w:p w14:paraId="4AC4F757" w14:textId="4505E5D8" w:rsidR="00C515A5" w:rsidRPr="0028642B" w:rsidRDefault="00C515A5" w:rsidP="003175B3">
                      <w:pPr>
                        <w:spacing w:line="240" w:lineRule="auto"/>
                        <w:rPr>
                          <w:rFonts w:ascii="Nirmala UI" w:hAnsi="Nirmala UI" w:cs="Nirmala UI"/>
                          <w:color w:val="000000" w:themeColor="text1"/>
                          <w:sz w:val="20"/>
                          <w:szCs w:val="20"/>
                          <w:cs/>
                          <w:lang w:bidi="bn-IN"/>
                        </w:rPr>
                      </w:pPr>
                      <w:r w:rsidRPr="0028642B">
                        <w:rPr>
                          <w:rFonts w:ascii="Nirmala UI" w:hAnsi="Nirmala UI" w:cs="Nirmala UI"/>
                          <w:color w:val="000000" w:themeColor="text1"/>
                          <w:sz w:val="20"/>
                          <w:szCs w:val="20"/>
                          <w:cs/>
                          <w:lang w:bidi="bn-IN"/>
                        </w:rPr>
                        <w:t>3 আমার ব‌ন্ধু যখন অসু‌স্থ হয়েছিল, আমি তাকে আমার পুরনো অ্যান্টিবায়োটিকগুলি দিয়েছিলাম</w:t>
                      </w:r>
                      <w:r w:rsidRPr="0028642B">
                        <w:rPr>
                          <w:rFonts w:ascii="Nirmala UI" w:hAnsi="Nirmala UI" w:cs="Nirmala UI"/>
                          <w:color w:val="000000" w:themeColor="text1"/>
                          <w:sz w:val="20"/>
                          <w:szCs w:val="20"/>
                          <w:cs/>
                          <w:lang w:bidi="hi-IN"/>
                        </w:rPr>
                        <w:t>।</w:t>
                      </w:r>
                      <w:r w:rsidRPr="0028642B">
                        <w:rPr>
                          <w:rFonts w:ascii="Nirmala UI" w:hAnsi="Nirmala UI" w:cs="Nirmala UI"/>
                          <w:color w:val="000000" w:themeColor="text1"/>
                          <w:sz w:val="20"/>
                          <w:szCs w:val="20"/>
                          <w:cs/>
                          <w:lang w:bidi="bn-IN"/>
                        </w:rPr>
                        <w:t xml:space="preserve"> আমি আমার বন্ধুদের সাহায্য করতে পছন্দ করি</w:t>
                      </w:r>
                      <w:r w:rsidRPr="0028642B">
                        <w:rPr>
                          <w:rFonts w:ascii="Nirmala UI" w:hAnsi="Nirmala UI" w:cs="Nirmala UI"/>
                          <w:color w:val="000000" w:themeColor="text1"/>
                          <w:sz w:val="20"/>
                          <w:szCs w:val="20"/>
                          <w:cs/>
                          <w:lang w:bidi="hi-IN"/>
                        </w:rPr>
                        <w:t>।</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59BE09C1" wp14:editId="30FD962A">
                <wp:extent cx="2474790" cy="1613279"/>
                <wp:effectExtent l="38100" t="38100" r="40005" b="25400"/>
                <wp:docPr id="3117" name="Speech Bubble: Oval 3117" descr="4 Antibiotics don’t help&#10;coughs and colds; you&#10;just need bed rest, lots&#10;of fluids and eat healthily.&#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E19D6" w14:textId="77777777" w:rsidR="00C515A5" w:rsidRPr="0028642B" w:rsidRDefault="00C515A5" w:rsidP="003175B3">
                            <w:pPr>
                              <w:spacing w:line="240" w:lineRule="auto"/>
                              <w:rPr>
                                <w:rFonts w:ascii="Nirmala UI" w:hAnsi="Nirmala UI" w:cs="Nirmala UI"/>
                                <w:color w:val="000000" w:themeColor="text1"/>
                                <w:sz w:val="20"/>
                                <w:szCs w:val="20"/>
                                <w:cs/>
                                <w:lang w:bidi="bn-IN"/>
                              </w:rPr>
                            </w:pPr>
                            <w:r w:rsidRPr="0028642B">
                              <w:rPr>
                                <w:rFonts w:ascii="Nirmala UI" w:hAnsi="Nirmala UI" w:cs="Nirmala UI"/>
                                <w:color w:val="000000" w:themeColor="text1"/>
                                <w:sz w:val="20"/>
                                <w:szCs w:val="20"/>
                                <w:cs/>
                                <w:lang w:bidi="bn-IN"/>
                              </w:rPr>
                              <w:t>4 অ্যান্টিবায়োটিক কাশি ও সর্দিতে সহায়তা করে; আপনার শুধু বিছানায় শুয়ে বিশ্রাম, প্রচুর তরল গ্রহণ ও স্বা‌স্থ্যকর খাওয়া-দাওয়া করা উচিত</w:t>
                            </w:r>
                            <w:r w:rsidRPr="0028642B">
                              <w:rPr>
                                <w:rFonts w:ascii="Nirmala UI" w:hAnsi="Nirmala UI" w:cs="Nirmala UI"/>
                                <w:color w:val="000000" w:themeColor="text1"/>
                                <w:sz w:val="20"/>
                                <w:szCs w:val="20"/>
                                <w:cs/>
                                <w:lang w:bidi="hi-IN"/>
                              </w:rPr>
                              <w:t>।</w:t>
                            </w:r>
                          </w:p>
                        </w:txbxContent>
                      </wps:txbx>
                      <wps:bodyPr rtlCol="0" anchor="ctr"/>
                    </wps:wsp>
                  </a:graphicData>
                </a:graphic>
              </wp:inline>
            </w:drawing>
          </mc:Choice>
          <mc:Fallback>
            <w:pict>
              <v:shape w14:anchorId="59BE09C1" id="Speech Bubble: Oval 3117" o:spid="_x0000_s1883" type="#_x0000_t63" alt="4 Antibiotics don’t help&#10;coughs and colds; you&#10;just need bed rest, lots&#10;of fluids and eat healthily.&#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" adj="1673,21503" filled="f" strokecolor="#732281" strokeweight="2.25pt">
                <v:textbox>
                  <w:txbxContent>
                    <w:p w14:paraId="350E19D6" w14:textId="77777777" w:rsidR="00C515A5" w:rsidRPr="0028642B" w:rsidRDefault="00C515A5" w:rsidP="003175B3">
                      <w:pPr>
                        <w:spacing w:line="240" w:lineRule="auto"/>
                        <w:rPr>
                          <w:rFonts w:ascii="Nirmala UI" w:hAnsi="Nirmala UI" w:cs="Nirmala UI"/>
                          <w:color w:val="000000" w:themeColor="text1"/>
                          <w:sz w:val="20"/>
                          <w:szCs w:val="20"/>
                          <w:cs/>
                          <w:lang w:bidi="bn-IN"/>
                        </w:rPr>
                      </w:pPr>
                      <w:r w:rsidRPr="0028642B">
                        <w:rPr>
                          <w:rFonts w:ascii="Nirmala UI" w:hAnsi="Nirmala UI" w:cs="Nirmala UI"/>
                          <w:color w:val="000000" w:themeColor="text1"/>
                          <w:sz w:val="20"/>
                          <w:szCs w:val="20"/>
                          <w:cs/>
                          <w:lang w:bidi="bn-IN"/>
                        </w:rPr>
                        <w:t>4 অ্যান্টিবায়োটিক কাশি ও সর্দিতে সহায়তা করে; আপনার শুধু বিছানায় শুয়ে বিশ্রাম, প্রচুর তরল গ্রহণ ও স্বা‌স্থ্যকর খাওয়া-দাওয়া করা উচিত</w:t>
                      </w:r>
                      <w:r w:rsidRPr="0028642B">
                        <w:rPr>
                          <w:rFonts w:ascii="Nirmala UI" w:hAnsi="Nirmala UI" w:cs="Nirmala UI"/>
                          <w:color w:val="000000" w:themeColor="text1"/>
                          <w:sz w:val="20"/>
                          <w:szCs w:val="20"/>
                          <w:cs/>
                          <w:lang w:bidi="hi-IN"/>
                        </w:rPr>
                        <w:t>।</w:t>
                      </w:r>
                    </w:p>
                  </w:txbxContent>
                </v:textbox>
                <w10:anchorlock/>
              </v:shape>
            </w:pict>
          </mc:Fallback>
        </mc:AlternateContent>
      </w:r>
    </w:p>
    <w:p w14:paraId="65CD3CF7" w14:textId="50062308" w:rsidR="00D7349F" w:rsidRPr="00870893" w:rsidRDefault="00A96332" w:rsidP="00A96332">
      <w:pPr>
        <w:spacing w:after="120" w:line="240" w:lineRule="auto"/>
        <w:ind w:left="284"/>
        <w:rPr>
          <w:rFonts w:ascii="Nirmala UI" w:eastAsia="Calibr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21A03640" wp14:editId="33465360">
                <wp:extent cx="2474790" cy="1558689"/>
                <wp:effectExtent l="38100" t="38100" r="40005" b="118110"/>
                <wp:docPr id="3121" name="Speech Bubble: Oval 3121" descr="5 All drugs are bad for you. I can’t see the point in taking antibiotics."/>
                <wp:cNvGraphicFramePr/>
                <a:graphic xmlns:a="http://schemas.openxmlformats.org/drawingml/2006/main">
                  <a:graphicData uri="http://schemas.microsoft.com/office/word/2010/wordprocessingShape">
                    <wps:wsp>
                      <wps:cNvSpPr/>
                      <wps:spPr>
                        <a:xfrm>
                          <a:off x="0" y="0"/>
                          <a:ext cx="2474790" cy="155868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76C29" w14:textId="77777777" w:rsidR="00C515A5" w:rsidRPr="0028642B" w:rsidRDefault="00C515A5" w:rsidP="003175B3">
                            <w:pPr>
                              <w:spacing w:line="240" w:lineRule="auto"/>
                              <w:rPr>
                                <w:rFonts w:ascii="Nirmala UI" w:hAnsi="Nirmala UI" w:cs="Nirmala UI"/>
                                <w:color w:val="000000" w:themeColor="text1"/>
                                <w:sz w:val="20"/>
                                <w:szCs w:val="20"/>
                                <w:cs/>
                                <w:lang w:bidi="bn-IN"/>
                              </w:rPr>
                            </w:pPr>
                            <w:r w:rsidRPr="0028642B">
                              <w:rPr>
                                <w:rFonts w:ascii="Nirmala UI" w:hAnsi="Nirmala UI" w:cs="Nirmala UI"/>
                                <w:color w:val="000000" w:themeColor="text1"/>
                                <w:sz w:val="20"/>
                                <w:szCs w:val="20"/>
                                <w:cs/>
                                <w:lang w:bidi="bn-IN"/>
                              </w:rPr>
                              <w:t>5 সমস্ত ওষুধ আপনার জন্য খারাপ</w:t>
                            </w:r>
                            <w:r w:rsidRPr="0028642B">
                              <w:rPr>
                                <w:rFonts w:ascii="Nirmala UI" w:hAnsi="Nirmala UI" w:cs="Nirmala UI"/>
                                <w:color w:val="000000" w:themeColor="text1"/>
                                <w:sz w:val="20"/>
                                <w:szCs w:val="20"/>
                                <w:cs/>
                                <w:lang w:bidi="hi-IN"/>
                              </w:rPr>
                              <w:t>।</w:t>
                            </w:r>
                            <w:r w:rsidRPr="0028642B">
                              <w:rPr>
                                <w:rFonts w:ascii="Nirmala UI" w:hAnsi="Nirmala UI" w:cs="Nirmala UI"/>
                                <w:color w:val="000000" w:themeColor="text1"/>
                                <w:sz w:val="20"/>
                                <w:szCs w:val="20"/>
                                <w:cs/>
                                <w:lang w:bidi="bn-IN"/>
                              </w:rPr>
                              <w:t xml:space="preserve"> আমি অ্যান্টিবায়োটিক গ্রহণের কোনো যৌক্তিকতা দেখতে পাচ্ছি না</w:t>
                            </w:r>
                            <w:r w:rsidRPr="0028642B">
                              <w:rPr>
                                <w:rFonts w:ascii="Nirmala UI" w:hAnsi="Nirmala UI" w:cs="Nirmala UI"/>
                                <w:color w:val="000000" w:themeColor="text1"/>
                                <w:sz w:val="20"/>
                                <w:szCs w:val="20"/>
                                <w:cs/>
                                <w:lang w:bidi="hi-IN"/>
                              </w:rPr>
                              <w:t>।</w:t>
                            </w:r>
                          </w:p>
                        </w:txbxContent>
                      </wps:txbx>
                      <wps:bodyPr rtlCol="0" anchor="ctr"/>
                    </wps:wsp>
                  </a:graphicData>
                </a:graphic>
              </wp:inline>
            </w:drawing>
          </mc:Choice>
          <mc:Fallback>
            <w:pict>
              <v:shape w14:anchorId="21A03640" id="Speech Bubble: Oval 3121" o:spid="_x0000_s1884" type="#_x0000_t63" alt="5 All drugs are bad for you. I can’t see the point in taking antibiotics." style="width:194.85pt;height:12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" adj="18214,22591" filled="f" strokecolor="#732281" strokeweight="2.25pt">
                <v:textbox>
                  <w:txbxContent>
                    <w:p w14:paraId="30A76C29" w14:textId="77777777" w:rsidR="00C515A5" w:rsidRPr="0028642B" w:rsidRDefault="00C515A5" w:rsidP="003175B3">
                      <w:pPr>
                        <w:spacing w:line="240" w:lineRule="auto"/>
                        <w:rPr>
                          <w:rFonts w:ascii="Nirmala UI" w:hAnsi="Nirmala UI" w:cs="Nirmala UI"/>
                          <w:color w:val="000000" w:themeColor="text1"/>
                          <w:sz w:val="20"/>
                          <w:szCs w:val="20"/>
                          <w:cs/>
                          <w:lang w:bidi="bn-IN"/>
                        </w:rPr>
                      </w:pPr>
                      <w:r w:rsidRPr="0028642B">
                        <w:rPr>
                          <w:rFonts w:ascii="Nirmala UI" w:hAnsi="Nirmala UI" w:cs="Nirmala UI"/>
                          <w:color w:val="000000" w:themeColor="text1"/>
                          <w:sz w:val="20"/>
                          <w:szCs w:val="20"/>
                          <w:cs/>
                          <w:lang w:bidi="bn-IN"/>
                        </w:rPr>
                        <w:t>5 সমস্ত ওষুধ আপনার জন্য খারাপ</w:t>
                      </w:r>
                      <w:r w:rsidRPr="0028642B">
                        <w:rPr>
                          <w:rFonts w:ascii="Nirmala UI" w:hAnsi="Nirmala UI" w:cs="Nirmala UI"/>
                          <w:color w:val="000000" w:themeColor="text1"/>
                          <w:sz w:val="20"/>
                          <w:szCs w:val="20"/>
                          <w:cs/>
                          <w:lang w:bidi="hi-IN"/>
                        </w:rPr>
                        <w:t>।</w:t>
                      </w:r>
                      <w:r w:rsidRPr="0028642B">
                        <w:rPr>
                          <w:rFonts w:ascii="Nirmala UI" w:hAnsi="Nirmala UI" w:cs="Nirmala UI"/>
                          <w:color w:val="000000" w:themeColor="text1"/>
                          <w:sz w:val="20"/>
                          <w:szCs w:val="20"/>
                          <w:cs/>
                          <w:lang w:bidi="bn-IN"/>
                        </w:rPr>
                        <w:t xml:space="preserve"> আমি অ্যান্টিবায়োটিক গ্রহণের কোনো যৌক্তিকতা দেখতে পাচ্ছি না</w:t>
                      </w:r>
                      <w:r w:rsidRPr="0028642B">
                        <w:rPr>
                          <w:rFonts w:ascii="Nirmala UI" w:hAnsi="Nirmala UI" w:cs="Nirmala UI"/>
                          <w:color w:val="000000" w:themeColor="text1"/>
                          <w:sz w:val="20"/>
                          <w:szCs w:val="20"/>
                          <w:cs/>
                          <w:lang w:bidi="hi-IN"/>
                        </w:rPr>
                        <w:t>।</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6F5D3F7F" wp14:editId="56E63E47">
                <wp:extent cx="2539991" cy="1684750"/>
                <wp:effectExtent l="38100" t="38100" r="32385" b="10795"/>
                <wp:docPr id="3118" name="Speech Bubble: Oval 3118" descr="6 My doctor gave me&#10;antibiotics to take for 10 days but I feel better after 3 days so I’m going to stop taking them.&#10;"/>
                <wp:cNvGraphicFramePr/>
                <a:graphic xmlns:a="http://schemas.openxmlformats.org/drawingml/2006/main">
                  <a:graphicData uri="http://schemas.microsoft.com/office/word/2010/wordprocessingShape">
                    <wps:wsp>
                      <wps:cNvSpPr/>
                      <wps:spPr>
                        <a:xfrm>
                          <a:off x="0" y="0"/>
                          <a:ext cx="2539991" cy="1684750"/>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DD59C5" w14:textId="5E17699A" w:rsidR="00C515A5" w:rsidRPr="0028642B" w:rsidRDefault="00C515A5" w:rsidP="003175B3">
                            <w:pPr>
                              <w:spacing w:line="240" w:lineRule="auto"/>
                              <w:rPr>
                                <w:rFonts w:ascii="Nirmala UI" w:hAnsi="Nirmala UI" w:cs="Nirmala UI"/>
                                <w:color w:val="000000" w:themeColor="text1"/>
                                <w:sz w:val="20"/>
                                <w:szCs w:val="20"/>
                                <w:cs/>
                                <w:lang w:bidi="bn-IN"/>
                              </w:rPr>
                            </w:pPr>
                            <w:r w:rsidRPr="0028642B">
                              <w:rPr>
                                <w:rFonts w:ascii="Nirmala UI" w:hAnsi="Nirmala UI" w:cs="Nirmala UI"/>
                                <w:color w:val="000000" w:themeColor="text1"/>
                                <w:sz w:val="20"/>
                                <w:szCs w:val="20"/>
                                <w:cs/>
                                <w:lang w:bidi="bn-IN"/>
                              </w:rPr>
                              <w:t>6 আমার ডাক্তার আমাকে</w:t>
                            </w:r>
                            <w:r>
                              <w:rPr>
                                <w:rFonts w:ascii="Nirmala UI" w:hAnsi="Nirmala UI" w:cs="Nirmala UI"/>
                                <w:color w:val="000000" w:themeColor="text1"/>
                                <w:sz w:val="20"/>
                                <w:szCs w:val="20"/>
                                <w:lang w:val="en-IN" w:bidi="bn-IN"/>
                              </w:rPr>
                              <w:t xml:space="preserve"> </w:t>
                            </w:r>
                            <w:r w:rsidRPr="0028642B">
                              <w:rPr>
                                <w:rFonts w:ascii="Nirmala UI" w:hAnsi="Nirmala UI" w:cs="Nirmala UI"/>
                                <w:color w:val="000000" w:themeColor="text1"/>
                                <w:sz w:val="20"/>
                                <w:szCs w:val="20"/>
                                <w:cs/>
                                <w:lang w:bidi="bn-IN"/>
                              </w:rPr>
                              <w:t>10 দিনের জন্য অ্যান্টিবায়োটিক নিতে বলেছেন, কিন্তু আমি 3 দিন পরে ভাল বোধ করি তাই আমি সেগুলি নেওয়া বন্ধ করতে চলেছি</w:t>
                            </w:r>
                            <w:r w:rsidRPr="0028642B">
                              <w:rPr>
                                <w:rFonts w:ascii="Nirmala UI" w:hAnsi="Nirmala UI" w:cs="Nirmala UI"/>
                                <w:color w:val="000000" w:themeColor="text1"/>
                                <w:sz w:val="20"/>
                                <w:szCs w:val="20"/>
                                <w:cs/>
                                <w:lang w:bidi="hi-IN"/>
                              </w:rPr>
                              <w:t>।</w:t>
                            </w:r>
                          </w:p>
                        </w:txbxContent>
                      </wps:txbx>
                      <wps:bodyPr rtlCol="0" anchor="ctr"/>
                    </wps:wsp>
                  </a:graphicData>
                </a:graphic>
              </wp:inline>
            </w:drawing>
          </mc:Choice>
          <mc:Fallback>
            <w:pict>
              <v:shape w14:anchorId="6F5D3F7F" id="Speech Bubble: Oval 3118" o:spid="_x0000_s1885" type="#_x0000_t63" alt="6 My doctor gave me&#10;antibiotics to take for 10 days but I feel better after 3 days so I’m going to stop taking them.&#10;" style="width:200pt;height:132.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" adj="1673,21503" filled="f" strokecolor="#732281" strokeweight="2.25pt">
                <v:textbox>
                  <w:txbxContent>
                    <w:p w14:paraId="3EDD59C5" w14:textId="5E17699A" w:rsidR="00C515A5" w:rsidRPr="0028642B" w:rsidRDefault="00C515A5" w:rsidP="003175B3">
                      <w:pPr>
                        <w:spacing w:line="240" w:lineRule="auto"/>
                        <w:rPr>
                          <w:rFonts w:ascii="Nirmala UI" w:hAnsi="Nirmala UI" w:cs="Nirmala UI"/>
                          <w:color w:val="000000" w:themeColor="text1"/>
                          <w:sz w:val="20"/>
                          <w:szCs w:val="20"/>
                          <w:cs/>
                          <w:lang w:bidi="bn-IN"/>
                        </w:rPr>
                      </w:pPr>
                      <w:r w:rsidRPr="0028642B">
                        <w:rPr>
                          <w:rFonts w:ascii="Nirmala UI" w:hAnsi="Nirmala UI" w:cs="Nirmala UI"/>
                          <w:color w:val="000000" w:themeColor="text1"/>
                          <w:sz w:val="20"/>
                          <w:szCs w:val="20"/>
                          <w:cs/>
                          <w:lang w:bidi="bn-IN"/>
                        </w:rPr>
                        <w:t>6 আমার ডাক্তার আমাকে</w:t>
                      </w:r>
                      <w:r>
                        <w:rPr>
                          <w:rFonts w:ascii="Nirmala UI" w:hAnsi="Nirmala UI" w:cs="Nirmala UI"/>
                          <w:color w:val="000000" w:themeColor="text1"/>
                          <w:sz w:val="20"/>
                          <w:szCs w:val="20"/>
                          <w:lang w:val="en-IN" w:bidi="bn-IN"/>
                        </w:rPr>
                        <w:t xml:space="preserve"> </w:t>
                      </w:r>
                      <w:r w:rsidRPr="0028642B">
                        <w:rPr>
                          <w:rFonts w:ascii="Nirmala UI" w:hAnsi="Nirmala UI" w:cs="Nirmala UI"/>
                          <w:color w:val="000000" w:themeColor="text1"/>
                          <w:sz w:val="20"/>
                          <w:szCs w:val="20"/>
                          <w:cs/>
                          <w:lang w:bidi="bn-IN"/>
                        </w:rPr>
                        <w:t>10 দিনের জন্য অ্যান্টিবায়োটিক নিতে বলেছেন, কিন্তু আমি 3 দিন পরে ভাল বোধ করি তাই আমি সেগুলি নেওয়া বন্ধ করতে চলেছি</w:t>
                      </w:r>
                      <w:r w:rsidRPr="0028642B">
                        <w:rPr>
                          <w:rFonts w:ascii="Nirmala UI" w:hAnsi="Nirmala UI" w:cs="Nirmala UI"/>
                          <w:color w:val="000000" w:themeColor="text1"/>
                          <w:sz w:val="20"/>
                          <w:szCs w:val="20"/>
                          <w:cs/>
                          <w:lang w:bidi="hi-IN"/>
                        </w:rPr>
                        <w:t>।</w:t>
                      </w:r>
                    </w:p>
                  </w:txbxContent>
                </v:textbox>
                <w10:anchorlock/>
              </v:shape>
            </w:pict>
          </mc:Fallback>
        </mc:AlternateContent>
      </w:r>
    </w:p>
    <w:p w14:paraId="6C6807A8" w14:textId="501E95F2" w:rsidR="00A96332" w:rsidRPr="00870893" w:rsidRDefault="00A96332" w:rsidP="00A96332">
      <w:pPr>
        <w:spacing w:after="120" w:line="240" w:lineRule="auto"/>
        <w:ind w:left="284"/>
        <w:rPr>
          <w:rFonts w:ascii="Nirmala UI" w:eastAsia="Calibri" w:hAnsi="Nirmala UI" w:cs="Nirmala UI"/>
          <w:szCs w:val="24"/>
          <w:cs/>
          <w:lang w:bidi="bn-IN"/>
        </w:rPr>
      </w:pPr>
      <w:r w:rsidRPr="00870893">
        <w:rPr>
          <w:rFonts w:ascii="Nirmala UI" w:hAnsi="Nirmala UI" w:cs="Nirmala UI"/>
          <w:noProof/>
          <w:lang w:val="en-US"/>
        </w:rPr>
        <mc:AlternateContent>
          <mc:Choice Requires="wps">
            <w:drawing>
              <wp:inline distT="0" distB="0" distL="0" distR="0" wp14:anchorId="2A8D0D65" wp14:editId="4209A75C">
                <wp:extent cx="2474790" cy="1760707"/>
                <wp:effectExtent l="38100" t="38100" r="40005" b="106680"/>
                <wp:docPr id="3122" name="Speech Bubble: Oval 3122" descr="7 My headache and flu&#10;symptoms are really&#10;getting me down. I think I need antibiotics!&#10;"/>
                <wp:cNvGraphicFramePr/>
                <a:graphic xmlns:a="http://schemas.openxmlformats.org/drawingml/2006/main">
                  <a:graphicData uri="http://schemas.microsoft.com/office/word/2010/wordprocessingShape">
                    <wps:wsp>
                      <wps:cNvSpPr/>
                      <wps:spPr>
                        <a:xfrm>
                          <a:off x="0" y="0"/>
                          <a:ext cx="2474790" cy="1760707"/>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D391F" w14:textId="77777777" w:rsidR="00C515A5" w:rsidRPr="00AA7490" w:rsidRDefault="00C515A5" w:rsidP="003175B3">
                            <w:pPr>
                              <w:spacing w:line="240" w:lineRule="auto"/>
                              <w:rPr>
                                <w:rFonts w:ascii="Nirmala UI" w:hAnsi="Nirmala UI" w:cs="Nirmala UI"/>
                                <w:color w:val="000000" w:themeColor="text1"/>
                                <w:sz w:val="20"/>
                                <w:szCs w:val="20"/>
                                <w:cs/>
                                <w:lang w:bidi="bn-IN"/>
                              </w:rPr>
                            </w:pPr>
                            <w:r w:rsidRPr="00AA7490">
                              <w:rPr>
                                <w:rFonts w:ascii="Nirmala UI" w:hAnsi="Nirmala UI" w:cs="Nirmala UI"/>
                                <w:color w:val="000000" w:themeColor="text1"/>
                                <w:sz w:val="20"/>
                                <w:szCs w:val="20"/>
                                <w:cs/>
                                <w:lang w:bidi="bn-IN"/>
                              </w:rPr>
                              <w:t>7 আমার মাথাব্যথা ও ফ্লু-এর উপসর্গগুলি আমাকে সত্যিই কাহিল করে ফেলেছে</w:t>
                            </w:r>
                            <w:r w:rsidRPr="00AA7490">
                              <w:rPr>
                                <w:rFonts w:ascii="Nirmala UI" w:hAnsi="Nirmala UI" w:cs="Nirmala UI"/>
                                <w:color w:val="000000" w:themeColor="text1"/>
                                <w:sz w:val="20"/>
                                <w:szCs w:val="20"/>
                                <w:cs/>
                                <w:lang w:bidi="hi-IN"/>
                              </w:rPr>
                              <w:t>।</w:t>
                            </w:r>
                            <w:r w:rsidRPr="00AA7490">
                              <w:rPr>
                                <w:rFonts w:ascii="Nirmala UI" w:hAnsi="Nirmala UI" w:cs="Nirmala UI"/>
                                <w:color w:val="000000" w:themeColor="text1"/>
                                <w:sz w:val="20"/>
                                <w:szCs w:val="20"/>
                                <w:cs/>
                                <w:lang w:bidi="bn-IN"/>
                              </w:rPr>
                              <w:t xml:space="preserve"> আমার মনে হয় আমার অ্যান্টিবায়োটিক দরকার!</w:t>
                            </w:r>
                          </w:p>
                        </w:txbxContent>
                      </wps:txbx>
                      <wps:bodyPr rtlCol="0" anchor="ctr"/>
                    </wps:wsp>
                  </a:graphicData>
                </a:graphic>
              </wp:inline>
            </w:drawing>
          </mc:Choice>
          <mc:Fallback>
            <w:pict>
              <v:shape w14:anchorId="2A8D0D65" id="Speech Bubble: Oval 3122" o:spid="_x0000_s1886" type="#_x0000_t63" alt="7 My headache and flu&#10;symptoms are really&#10;getting me down. I think I need antibiotics!&#10;" style="width:194.85pt;height:138.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" adj="18214,22591" filled="f" strokecolor="#732281" strokeweight="2.25pt">
                <v:textbox>
                  <w:txbxContent>
                    <w:p w14:paraId="4CAD391F" w14:textId="77777777" w:rsidR="00C515A5" w:rsidRPr="00AA7490" w:rsidRDefault="00C515A5" w:rsidP="003175B3">
                      <w:pPr>
                        <w:spacing w:line="240" w:lineRule="auto"/>
                        <w:rPr>
                          <w:rFonts w:ascii="Nirmala UI" w:hAnsi="Nirmala UI" w:cs="Nirmala UI"/>
                          <w:color w:val="000000" w:themeColor="text1"/>
                          <w:sz w:val="20"/>
                          <w:szCs w:val="20"/>
                          <w:cs/>
                          <w:lang w:bidi="bn-IN"/>
                        </w:rPr>
                      </w:pPr>
                      <w:r w:rsidRPr="00AA7490">
                        <w:rPr>
                          <w:rFonts w:ascii="Nirmala UI" w:hAnsi="Nirmala UI" w:cs="Nirmala UI"/>
                          <w:color w:val="000000" w:themeColor="text1"/>
                          <w:sz w:val="20"/>
                          <w:szCs w:val="20"/>
                          <w:cs/>
                          <w:lang w:bidi="bn-IN"/>
                        </w:rPr>
                        <w:t>7 আমার মাথাব্যথা ও ফ্লু-এর উপসর্গগুলি আমাকে সত্যিই কাহিল করে ফেলেছে</w:t>
                      </w:r>
                      <w:r w:rsidRPr="00AA7490">
                        <w:rPr>
                          <w:rFonts w:ascii="Nirmala UI" w:hAnsi="Nirmala UI" w:cs="Nirmala UI"/>
                          <w:color w:val="000000" w:themeColor="text1"/>
                          <w:sz w:val="20"/>
                          <w:szCs w:val="20"/>
                          <w:cs/>
                          <w:lang w:bidi="hi-IN"/>
                        </w:rPr>
                        <w:t>।</w:t>
                      </w:r>
                      <w:r w:rsidRPr="00AA7490">
                        <w:rPr>
                          <w:rFonts w:ascii="Nirmala UI" w:hAnsi="Nirmala UI" w:cs="Nirmala UI"/>
                          <w:color w:val="000000" w:themeColor="text1"/>
                          <w:sz w:val="20"/>
                          <w:szCs w:val="20"/>
                          <w:cs/>
                          <w:lang w:bidi="bn-IN"/>
                        </w:rPr>
                        <w:t xml:space="preserve"> আমার মনে হয় আমার অ্যান্টিবায়োটিক দরকার!</w:t>
                      </w:r>
                    </w:p>
                  </w:txbxContent>
                </v:textbox>
                <w10:anchorlock/>
              </v:shape>
            </w:pict>
          </mc:Fallback>
        </mc:AlternateContent>
      </w:r>
      <w:r w:rsidRPr="00870893">
        <w:rPr>
          <w:rFonts w:ascii="Nirmala UI" w:hAnsi="Nirmala UI" w:cs="Nirmala UI"/>
          <w:szCs w:val="24"/>
          <w:cs/>
          <w:lang w:bidi="bn-IN"/>
        </w:rPr>
        <w:tab/>
      </w:r>
      <w:r w:rsidRPr="00870893">
        <w:rPr>
          <w:rFonts w:ascii="Nirmala UI" w:hAnsi="Nirmala UI" w:cs="Nirmala UI"/>
          <w:szCs w:val="24"/>
          <w:cs/>
          <w:lang w:bidi="bn-IN"/>
        </w:rPr>
        <w:tab/>
      </w:r>
      <w:r w:rsidRPr="00870893">
        <w:rPr>
          <w:rFonts w:ascii="Nirmala UI" w:hAnsi="Nirmala UI" w:cs="Nirmala UI"/>
          <w:noProof/>
          <w:lang w:val="en-US"/>
        </w:rPr>
        <mc:AlternateContent>
          <mc:Choice Requires="wps">
            <w:drawing>
              <wp:inline distT="0" distB="0" distL="0" distR="0" wp14:anchorId="73DEB55F" wp14:editId="1CD3E62C">
                <wp:extent cx="2474790" cy="1662943"/>
                <wp:effectExtent l="38100" t="38100" r="40005" b="13970"/>
                <wp:docPr id="3119" name="Speech Bubble: Oval 3119" descr="8 I don’t take antibiotics unless I really need them&#10;as they might not work in the future.&#10;"/>
                <wp:cNvGraphicFramePr/>
                <a:graphic xmlns:a="http://schemas.openxmlformats.org/drawingml/2006/main">
                  <a:graphicData uri="http://schemas.microsoft.com/office/word/2010/wordprocessingShape">
                    <wps:wsp>
                      <wps:cNvSpPr/>
                      <wps:spPr>
                        <a:xfrm>
                          <a:off x="0" y="0"/>
                          <a:ext cx="2474790" cy="1662943"/>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904FB" w14:textId="77777777" w:rsidR="00C515A5" w:rsidRPr="00AA7490" w:rsidRDefault="00C515A5" w:rsidP="003175B3">
                            <w:pPr>
                              <w:spacing w:line="240" w:lineRule="auto"/>
                              <w:rPr>
                                <w:rFonts w:ascii="Nirmala UI" w:hAnsi="Nirmala UI" w:cs="Nirmala UI"/>
                                <w:color w:val="000000" w:themeColor="text1"/>
                                <w:sz w:val="20"/>
                                <w:szCs w:val="20"/>
                                <w:cs/>
                                <w:lang w:bidi="bn-IN"/>
                              </w:rPr>
                            </w:pPr>
                            <w:r w:rsidRPr="00AA7490">
                              <w:rPr>
                                <w:rFonts w:ascii="Nirmala UI" w:hAnsi="Nirmala UI" w:cs="Nirmala UI"/>
                                <w:color w:val="000000" w:themeColor="text1"/>
                                <w:sz w:val="20"/>
                                <w:szCs w:val="20"/>
                                <w:cs/>
                                <w:lang w:bidi="bn-IN"/>
                              </w:rPr>
                              <w:t>8 আমার প্রয়োজন না হলে, আমি অ্যান্টিবায়োটিক গ্রহণ করি না, কারণ তা না হলে ভবিষ্যতে সেগুলি কাজ নাও করতে পারে</w:t>
                            </w:r>
                            <w:r w:rsidRPr="00AA7490">
                              <w:rPr>
                                <w:rFonts w:ascii="Nirmala UI" w:hAnsi="Nirmala UI" w:cs="Nirmala UI"/>
                                <w:color w:val="000000" w:themeColor="text1"/>
                                <w:sz w:val="20"/>
                                <w:szCs w:val="20"/>
                                <w:cs/>
                                <w:lang w:bidi="hi-IN"/>
                              </w:rPr>
                              <w:t>।</w:t>
                            </w:r>
                          </w:p>
                        </w:txbxContent>
                      </wps:txbx>
                      <wps:bodyPr rtlCol="0" anchor="ctr"/>
                    </wps:wsp>
                  </a:graphicData>
                </a:graphic>
              </wp:inline>
            </w:drawing>
          </mc:Choice>
          <mc:Fallback>
            <w:pict>
              <v:shape w14:anchorId="73DEB55F" id="Speech Bubble: Oval 3119" o:spid="_x0000_s1887" type="#_x0000_t63" alt="8 I don’t take antibiotics unless I really need them&#10;as they might not work in the future.&#10;" style="width:194.85pt;height:13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" adj="1673,21503" filled="f" strokecolor="#732281" strokeweight="2.25pt">
                <v:textbox>
                  <w:txbxContent>
                    <w:p w14:paraId="3DF904FB" w14:textId="77777777" w:rsidR="00C515A5" w:rsidRPr="00AA7490" w:rsidRDefault="00C515A5" w:rsidP="003175B3">
                      <w:pPr>
                        <w:spacing w:line="240" w:lineRule="auto"/>
                        <w:rPr>
                          <w:rFonts w:ascii="Nirmala UI" w:hAnsi="Nirmala UI" w:cs="Nirmala UI"/>
                          <w:color w:val="000000" w:themeColor="text1"/>
                          <w:sz w:val="20"/>
                          <w:szCs w:val="20"/>
                          <w:cs/>
                          <w:lang w:bidi="bn-IN"/>
                        </w:rPr>
                      </w:pPr>
                      <w:r w:rsidRPr="00AA7490">
                        <w:rPr>
                          <w:rFonts w:ascii="Nirmala UI" w:hAnsi="Nirmala UI" w:cs="Nirmala UI"/>
                          <w:color w:val="000000" w:themeColor="text1"/>
                          <w:sz w:val="20"/>
                          <w:szCs w:val="20"/>
                          <w:cs/>
                          <w:lang w:bidi="bn-IN"/>
                        </w:rPr>
                        <w:t>8 আমার প্রয়োজন না হলে, আমি অ্যান্টিবায়োটিক গ্রহণ করি না, কারণ তা না হলে ভবিষ্যতে সেগুলি কাজ নাও করতে পারে</w:t>
                      </w:r>
                      <w:r w:rsidRPr="00AA7490">
                        <w:rPr>
                          <w:rFonts w:ascii="Nirmala UI" w:hAnsi="Nirmala UI" w:cs="Nirmala UI"/>
                          <w:color w:val="000000" w:themeColor="text1"/>
                          <w:sz w:val="20"/>
                          <w:szCs w:val="20"/>
                          <w:cs/>
                          <w:lang w:bidi="hi-IN"/>
                        </w:rPr>
                        <w:t>।</w:t>
                      </w:r>
                    </w:p>
                  </w:txbxContent>
                </v:textbox>
                <w10:anchorlock/>
              </v:shape>
            </w:pict>
          </mc:Fallback>
        </mc:AlternateContent>
      </w:r>
      <w:r w:rsidRPr="00870893">
        <w:rPr>
          <w:rFonts w:ascii="Nirmala UI" w:hAnsi="Nirmala UI" w:cs="Nirmala UI"/>
          <w:szCs w:val="24"/>
          <w:cs/>
          <w:lang w:bidi="bn-IN"/>
        </w:rPr>
        <w:br w:type="page"/>
      </w:r>
      <w:bookmarkEnd w:id="50"/>
    </w:p>
    <w:bookmarkEnd w:id="59"/>
    <w:p w14:paraId="0944DD2E" w14:textId="1AE368A9" w:rsidR="00D7349F" w:rsidRPr="00087C52" w:rsidRDefault="00D7349F" w:rsidP="00087C52">
      <w:pPr>
        <w:pStyle w:val="Heading1"/>
        <w:spacing w:line="240" w:lineRule="auto"/>
        <w:rPr>
          <w:rFonts w:ascii="Nirmala UI" w:hAnsi="Nirmala UI" w:cs="Nirmala UI"/>
          <w:bCs/>
          <w:sz w:val="68"/>
          <w:szCs w:val="68"/>
          <w:cs/>
          <w:lang w:bidi="bn-IN"/>
        </w:rPr>
      </w:pPr>
      <w:r w:rsidRPr="00087C52">
        <w:rPr>
          <w:rFonts w:ascii="Nirmala UI" w:hAnsi="Nirmala UI" w:cs="Nirmala UI"/>
          <w:bCs/>
          <w:sz w:val="68"/>
          <w:szCs w:val="68"/>
          <w:cs/>
          <w:lang w:bidi="bn-IN"/>
        </w:rPr>
        <w:lastRenderedPageBreak/>
        <w:t>e-Bug কী পর্যায় চার শিক্ষকের উত্তর</w:t>
      </w:r>
    </w:p>
    <w:p w14:paraId="60A60752" w14:textId="658AE291" w:rsidR="00D7349F" w:rsidRPr="00870893" w:rsidRDefault="00D7349F" w:rsidP="00087C52">
      <w:pPr>
        <w:spacing w:line="240" w:lineRule="auto"/>
        <w:rPr>
          <w:rFonts w:ascii="Nirmala UI" w:hAnsi="Nirmala UI" w:cs="Nirmala UI"/>
          <w:szCs w:val="24"/>
          <w:cs/>
          <w:lang w:bidi="bn-IN"/>
        </w:rPr>
      </w:pPr>
    </w:p>
    <w:p w14:paraId="5C73C841" w14:textId="77777777" w:rsidR="00D7349F" w:rsidRPr="00087C52" w:rsidRDefault="00D7349F" w:rsidP="00087C52">
      <w:pPr>
        <w:pStyle w:val="Heading2"/>
        <w:spacing w:line="240" w:lineRule="auto"/>
        <w:rPr>
          <w:rFonts w:ascii="Nirmala UI" w:hAnsi="Nirmala UI" w:cs="Nirmala UI"/>
          <w:bCs/>
          <w:sz w:val="34"/>
          <w:szCs w:val="34"/>
          <w:cs/>
          <w:lang w:bidi="bn-IN"/>
        </w:rPr>
      </w:pPr>
      <w:r w:rsidRPr="00087C52">
        <w:rPr>
          <w:rFonts w:ascii="Nirmala UI" w:hAnsi="Nirmala UI" w:cs="Nirmala UI"/>
          <w:bCs/>
          <w:sz w:val="34"/>
          <w:szCs w:val="34"/>
          <w:cs/>
          <w:lang w:bidi="bn-IN"/>
        </w:rPr>
        <w:t>পাঠ দুই: অতি-ক্ষুদ্র জীব: উপকারী জীবাণু</w:t>
      </w:r>
    </w:p>
    <w:p w14:paraId="60D63BEE" w14:textId="0AF81AC5" w:rsidR="00D7349F" w:rsidRPr="00087C52" w:rsidRDefault="00D7349F" w:rsidP="00087C52">
      <w:pPr>
        <w:pStyle w:val="Heading3"/>
        <w:rPr>
          <w:rFonts w:ascii="Nirmala UI" w:hAnsi="Nirmala UI" w:cs="Nirmala UI"/>
          <w:b/>
          <w:bCs/>
          <w:sz w:val="26"/>
          <w:szCs w:val="26"/>
          <w:cs/>
          <w:lang w:bidi="bn-IN"/>
        </w:rPr>
      </w:pPr>
      <w:r w:rsidRPr="00087C52">
        <w:rPr>
          <w:rFonts w:ascii="Nirmala UI" w:hAnsi="Nirmala UI" w:cs="Nirmala UI"/>
          <w:b/>
          <w:bCs/>
          <w:sz w:val="26"/>
          <w:szCs w:val="26"/>
          <w:cs/>
          <w:lang w:bidi="bn-IN"/>
        </w:rPr>
        <w:t xml:space="preserve">SW1 উপকারী জীবাণু এবং তাদের বৈশিষ্ট্য </w:t>
      </w:r>
    </w:p>
    <w:p w14:paraId="6B27AF03" w14:textId="16BCB9BE" w:rsidR="00D7349F" w:rsidRPr="00087C52" w:rsidRDefault="00D7349F" w:rsidP="00087C52">
      <w:pPr>
        <w:spacing w:line="240" w:lineRule="auto"/>
        <w:rPr>
          <w:rFonts w:ascii="Nirmala UI" w:hAnsi="Nirmala UI" w:cs="Nirmala UI"/>
          <w:sz w:val="22"/>
          <w:cs/>
          <w:lang w:bidi="bn-IN"/>
        </w:rPr>
      </w:pPr>
      <w:r w:rsidRPr="00087C52">
        <w:rPr>
          <w:rFonts w:ascii="Nirmala UI" w:hAnsi="Nirmala UI" w:cs="Nirmala UI"/>
          <w:sz w:val="22"/>
          <w:cs/>
          <w:lang w:bidi="bn-IN"/>
        </w:rPr>
        <w:t>এছাড়াও TS1-এ উপলব্ধ</w:t>
      </w:r>
    </w:p>
    <w:tbl>
      <w:tblPr>
        <w:tblStyle w:val="TableGrid"/>
        <w:tblW w:w="9351" w:type="dxa"/>
        <w:tblLook w:val="04A0" w:firstRow="1" w:lastRow="0" w:firstColumn="1" w:lastColumn="0" w:noHBand="0" w:noVBand="1"/>
      </w:tblPr>
      <w:tblGrid>
        <w:gridCol w:w="3168"/>
        <w:gridCol w:w="1350"/>
        <w:gridCol w:w="4833"/>
      </w:tblGrid>
      <w:tr w:rsidR="00D7349F" w:rsidRPr="00087C52" w14:paraId="33BE3E0F" w14:textId="77777777" w:rsidTr="00087C52">
        <w:tc>
          <w:tcPr>
            <w:tcW w:w="3168" w:type="dxa"/>
          </w:tcPr>
          <w:p w14:paraId="15C5FCE5" w14:textId="77777777" w:rsidR="00D7349F" w:rsidRPr="00087C52" w:rsidRDefault="00D7349F" w:rsidP="00D7349F">
            <w:pPr>
              <w:pStyle w:val="Default"/>
              <w:rPr>
                <w:rFonts w:ascii="Nirmala UI" w:hAnsi="Nirmala UI" w:cs="Nirmala UI"/>
                <w:b/>
                <w:bCs/>
                <w:sz w:val="22"/>
                <w:szCs w:val="22"/>
                <w:cs/>
                <w:lang w:bidi="bn-IN"/>
              </w:rPr>
            </w:pPr>
            <w:r w:rsidRPr="00087C52">
              <w:rPr>
                <w:rFonts w:ascii="Nirmala UI" w:hAnsi="Nirmala UI" w:cs="Nirmala UI"/>
                <w:b/>
                <w:bCs/>
                <w:sz w:val="22"/>
                <w:szCs w:val="22"/>
                <w:cs/>
                <w:lang w:bidi="bn-IN"/>
              </w:rPr>
              <w:t>উপকারী জীবাণুর নাম</w:t>
            </w:r>
          </w:p>
        </w:tc>
        <w:tc>
          <w:tcPr>
            <w:tcW w:w="1350" w:type="dxa"/>
          </w:tcPr>
          <w:p w14:paraId="67839217" w14:textId="77777777" w:rsidR="00D7349F" w:rsidRPr="00087C52" w:rsidRDefault="00D7349F" w:rsidP="00D7349F">
            <w:pPr>
              <w:rPr>
                <w:rFonts w:ascii="Nirmala UI" w:hAnsi="Nirmala UI" w:cs="Nirmala UI"/>
                <w:b/>
                <w:bCs/>
                <w:sz w:val="22"/>
                <w:cs/>
                <w:lang w:bidi="bn-IN"/>
              </w:rPr>
            </w:pPr>
            <w:r w:rsidRPr="00087C52">
              <w:rPr>
                <w:rFonts w:ascii="Nirmala UI" w:hAnsi="Nirmala UI" w:cs="Nirmala UI"/>
                <w:b/>
                <w:bCs/>
                <w:sz w:val="22"/>
                <w:cs/>
                <w:lang w:bidi="bn-IN"/>
              </w:rPr>
              <w:t>ধরণ</w:t>
            </w:r>
          </w:p>
        </w:tc>
        <w:tc>
          <w:tcPr>
            <w:tcW w:w="4833" w:type="dxa"/>
          </w:tcPr>
          <w:p w14:paraId="3D885F56" w14:textId="77777777" w:rsidR="00D7349F" w:rsidRPr="00087C52" w:rsidRDefault="00D7349F" w:rsidP="00D7349F">
            <w:pPr>
              <w:rPr>
                <w:rFonts w:ascii="Nirmala UI" w:hAnsi="Nirmala UI" w:cs="Nirmala UI"/>
                <w:b/>
                <w:bCs/>
                <w:sz w:val="22"/>
                <w:cs/>
                <w:lang w:bidi="bn-IN"/>
              </w:rPr>
            </w:pPr>
            <w:r w:rsidRPr="00087C52">
              <w:rPr>
                <w:rFonts w:ascii="Nirmala UI" w:hAnsi="Nirmala UI" w:cs="Nirmala UI"/>
                <w:b/>
                <w:bCs/>
                <w:sz w:val="22"/>
                <w:cs/>
                <w:lang w:bidi="bn-IN"/>
              </w:rPr>
              <w:t>ব্যবহার</w:t>
            </w:r>
          </w:p>
        </w:tc>
      </w:tr>
      <w:tr w:rsidR="00D7349F" w:rsidRPr="00087C52" w14:paraId="3C985BE2" w14:textId="77777777" w:rsidTr="00087C52">
        <w:tc>
          <w:tcPr>
            <w:tcW w:w="3168" w:type="dxa"/>
          </w:tcPr>
          <w:p w14:paraId="245F9ACB"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ল্যাকটিক অ্যাসিড ব্যাকটেরিয়া</w:t>
            </w:r>
          </w:p>
        </w:tc>
        <w:tc>
          <w:tcPr>
            <w:tcW w:w="1350" w:type="dxa"/>
          </w:tcPr>
          <w:p w14:paraId="02C23351"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ব্যাকটেরিয়া </w:t>
            </w:r>
          </w:p>
        </w:tc>
        <w:tc>
          <w:tcPr>
            <w:tcW w:w="4833" w:type="dxa"/>
          </w:tcPr>
          <w:p w14:paraId="6F376E88"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চিজ, দই, কেফির এবং কিমচি তৈরি করুন</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p>
        </w:tc>
      </w:tr>
      <w:tr w:rsidR="00D7349F" w:rsidRPr="00087C52" w14:paraId="37140B8B" w14:textId="77777777" w:rsidTr="00087C52">
        <w:tc>
          <w:tcPr>
            <w:tcW w:w="3168" w:type="dxa"/>
          </w:tcPr>
          <w:p w14:paraId="3C09BD0D"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i/>
                <w:iCs/>
                <w:sz w:val="22"/>
                <w:szCs w:val="22"/>
                <w:cs/>
                <w:lang w:bidi="bn-IN"/>
              </w:rPr>
              <w:t xml:space="preserve">স্যাকারোমাইসিস </w:t>
            </w:r>
          </w:p>
        </w:tc>
        <w:tc>
          <w:tcPr>
            <w:tcW w:w="1350" w:type="dxa"/>
          </w:tcPr>
          <w:p w14:paraId="5CA66E4B"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ছত্রাক</w:t>
            </w:r>
          </w:p>
        </w:tc>
        <w:tc>
          <w:tcPr>
            <w:tcW w:w="4833" w:type="dxa"/>
          </w:tcPr>
          <w:p w14:paraId="77E21387"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পাঁউরুটি, বিয়ার, সিডার এবং ওয়াইন তৈরি করে </w:t>
            </w:r>
          </w:p>
        </w:tc>
      </w:tr>
      <w:tr w:rsidR="00D7349F" w:rsidRPr="00087C52" w14:paraId="288CB454" w14:textId="77777777" w:rsidTr="00087C52">
        <w:tc>
          <w:tcPr>
            <w:tcW w:w="3168" w:type="dxa"/>
          </w:tcPr>
          <w:p w14:paraId="170BA3BF"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অ্যাসিটিক অ্যাসিড ব্যাকটেরিয়া (AAB) </w:t>
            </w:r>
          </w:p>
        </w:tc>
        <w:tc>
          <w:tcPr>
            <w:tcW w:w="1350" w:type="dxa"/>
          </w:tcPr>
          <w:p w14:paraId="34959E78"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ব্যাকটেরিয়া </w:t>
            </w:r>
          </w:p>
        </w:tc>
        <w:tc>
          <w:tcPr>
            <w:tcW w:w="4833" w:type="dxa"/>
          </w:tcPr>
          <w:p w14:paraId="6AED3164"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ভিনিগারের প্রথাগত উৎপাদন </w:t>
            </w:r>
          </w:p>
        </w:tc>
      </w:tr>
      <w:tr w:rsidR="00D7349F" w:rsidRPr="00087C52" w14:paraId="418C794E" w14:textId="77777777" w:rsidTr="00087C52">
        <w:tc>
          <w:tcPr>
            <w:tcW w:w="3168" w:type="dxa"/>
          </w:tcPr>
          <w:p w14:paraId="38EEBCAE"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ব্যাসিলাস থুরিঙ্গিয়েনসিস (Bt) </w:t>
            </w:r>
          </w:p>
        </w:tc>
        <w:tc>
          <w:tcPr>
            <w:tcW w:w="1350" w:type="dxa"/>
          </w:tcPr>
          <w:p w14:paraId="39C92199"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ব্যাকটেরিয়া </w:t>
            </w:r>
          </w:p>
        </w:tc>
        <w:tc>
          <w:tcPr>
            <w:tcW w:w="4833" w:type="dxa"/>
          </w:tcPr>
          <w:p w14:paraId="741AC1DF"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জৈব কীটনাশক </w:t>
            </w:r>
          </w:p>
        </w:tc>
      </w:tr>
      <w:tr w:rsidR="00D7349F" w:rsidRPr="00087C52" w14:paraId="52363A2B" w14:textId="77777777" w:rsidTr="00087C52">
        <w:tc>
          <w:tcPr>
            <w:tcW w:w="3168" w:type="dxa"/>
          </w:tcPr>
          <w:p w14:paraId="45167163"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i/>
                <w:iCs/>
                <w:sz w:val="22"/>
                <w:szCs w:val="22"/>
                <w:cs/>
                <w:lang w:bidi="bn-IN"/>
              </w:rPr>
              <w:t xml:space="preserve">সায়ানোব্যাকটেরিয়া </w:t>
            </w:r>
          </w:p>
        </w:tc>
        <w:tc>
          <w:tcPr>
            <w:tcW w:w="1350" w:type="dxa"/>
          </w:tcPr>
          <w:p w14:paraId="0908CAD2"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ব্যাকটেরিয়া </w:t>
            </w:r>
          </w:p>
        </w:tc>
        <w:tc>
          <w:tcPr>
            <w:tcW w:w="4833" w:type="dxa"/>
          </w:tcPr>
          <w:p w14:paraId="31598453" w14:textId="77777777" w:rsidR="00D7349F" w:rsidRPr="00087C52" w:rsidRDefault="00D7349F" w:rsidP="00087C52">
            <w:pPr>
              <w:pStyle w:val="Default"/>
              <w:ind w:right="-27"/>
              <w:rPr>
                <w:rFonts w:ascii="Nirmala UI" w:hAnsi="Nirmala UI" w:cs="Nirmala UI"/>
                <w:sz w:val="22"/>
                <w:szCs w:val="22"/>
                <w:cs/>
                <w:lang w:bidi="bn-IN"/>
              </w:rPr>
            </w:pPr>
            <w:r w:rsidRPr="00087C52">
              <w:rPr>
                <w:rFonts w:ascii="Nirmala UI" w:hAnsi="Nirmala UI" w:cs="Nirmala UI"/>
                <w:sz w:val="22"/>
                <w:szCs w:val="22"/>
                <w:cs/>
                <w:lang w:bidi="bn-IN"/>
              </w:rPr>
              <w:t>খোলা পুকুরে বা ফটো-বায়োরিয়াক্টরগুলিতে চাষ করা হয় এবং সালোকসংশ্লেষণে সহায়তা করার জন্য, CO2 এবং অন্যান্য পুষ্টি গ্রহণ করানো হয়</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বায়োডিজেল বা বায়োইথানল তৈরি জন্য কোষের উপাদানগুলি নিষ্কাশিত করা যেতে পারে (কার্বোহাইড্রেট থেকে, </w:t>
            </w:r>
            <w:r w:rsidRPr="00087C52">
              <w:rPr>
                <w:rFonts w:ascii="Nirmala UI" w:hAnsi="Nirmala UI" w:cs="Nirmala UI"/>
                <w:i/>
                <w:iCs/>
                <w:sz w:val="22"/>
                <w:szCs w:val="22"/>
                <w:cs/>
                <w:lang w:bidi="bn-IN"/>
              </w:rPr>
              <w:t>স্যাকারোমাইসিস</w:t>
            </w:r>
            <w:r w:rsidRPr="00087C52">
              <w:rPr>
                <w:rFonts w:ascii="Nirmala UI" w:hAnsi="Nirmala UI" w:cs="Nirmala UI"/>
                <w:sz w:val="22"/>
                <w:szCs w:val="22"/>
                <w:cs/>
                <w:lang w:bidi="bn-IN"/>
              </w:rPr>
              <w:t xml:space="preserve">-এর সহায়তা নিয়ে) </w:t>
            </w:r>
          </w:p>
        </w:tc>
      </w:tr>
    </w:tbl>
    <w:p w14:paraId="2CAAA6E2" w14:textId="3427F19E" w:rsidR="00D7349F" w:rsidRPr="00087C52" w:rsidRDefault="00D7349F" w:rsidP="00087C52">
      <w:pPr>
        <w:pStyle w:val="Heading2"/>
        <w:spacing w:line="240" w:lineRule="auto"/>
        <w:rPr>
          <w:rFonts w:ascii="Nirmala UI" w:hAnsi="Nirmala UI" w:cs="Nirmala UI"/>
          <w:bCs/>
          <w:sz w:val="34"/>
          <w:szCs w:val="34"/>
          <w:cs/>
          <w:lang w:bidi="bn-IN"/>
        </w:rPr>
      </w:pPr>
      <w:r w:rsidRPr="00087C52">
        <w:rPr>
          <w:rFonts w:ascii="Nirmala UI" w:hAnsi="Nirmala UI" w:cs="Nirmala UI"/>
          <w:bCs/>
          <w:sz w:val="34"/>
          <w:szCs w:val="34"/>
          <w:cs/>
          <w:lang w:bidi="bn-IN"/>
        </w:rPr>
        <w:t>পাঠ তিন: অতি-ক্ষুদ্র জীব: ক্ষতিকারক জীবাণু</w:t>
      </w:r>
    </w:p>
    <w:p w14:paraId="29D0E739" w14:textId="5F501A03" w:rsidR="00D7349F" w:rsidRPr="00087C52" w:rsidRDefault="00D7349F" w:rsidP="00087C52">
      <w:pPr>
        <w:pStyle w:val="Heading3"/>
        <w:rPr>
          <w:rFonts w:ascii="Nirmala UI" w:hAnsi="Nirmala UI" w:cs="Nirmala UI"/>
          <w:sz w:val="26"/>
          <w:szCs w:val="26"/>
          <w:cs/>
          <w:lang w:bidi="bn-IN"/>
        </w:rPr>
      </w:pPr>
      <w:r w:rsidRPr="00087C52">
        <w:rPr>
          <w:rFonts w:ascii="Nirmala UI" w:hAnsi="Nirmala UI" w:cs="Nirmala UI"/>
          <w:sz w:val="26"/>
          <w:szCs w:val="26"/>
          <w:cs/>
          <w:lang w:bidi="bn-IN"/>
        </w:rPr>
        <w:t xml:space="preserve">SW1 রোগ মেলানো শীট </w:t>
      </w:r>
    </w:p>
    <w:p w14:paraId="1F02E080" w14:textId="327E9ED7" w:rsidR="00D7349F" w:rsidRPr="00087C52" w:rsidRDefault="00D7349F" w:rsidP="00087C52">
      <w:pPr>
        <w:spacing w:line="240" w:lineRule="auto"/>
        <w:rPr>
          <w:rFonts w:ascii="Nirmala UI" w:hAnsi="Nirmala UI" w:cs="Nirmala UI"/>
          <w:sz w:val="22"/>
          <w:cs/>
          <w:lang w:bidi="bn-IN"/>
        </w:rPr>
      </w:pPr>
      <w:r w:rsidRPr="00087C52">
        <w:rPr>
          <w:rFonts w:ascii="Nirmala UI" w:hAnsi="Nirmala UI" w:cs="Nirmala UI"/>
          <w:sz w:val="22"/>
          <w:cs/>
          <w:lang w:bidi="bn-IN"/>
        </w:rPr>
        <w:t>এছাড়াও TS1-এ উপলব্ধ</w:t>
      </w:r>
    </w:p>
    <w:p w14:paraId="2EA084A3" w14:textId="0C5D9AF2" w:rsidR="003A782A" w:rsidRPr="00087C52" w:rsidRDefault="003A782A" w:rsidP="00087C52">
      <w:pPr>
        <w:pStyle w:val="ListParagraph"/>
        <w:numPr>
          <w:ilvl w:val="0"/>
          <w:numId w:val="113"/>
        </w:numPr>
        <w:spacing w:line="240" w:lineRule="auto"/>
        <w:rPr>
          <w:rFonts w:ascii="Nirmala UI" w:hAnsi="Nirmala UI" w:cs="Nirmala UI"/>
          <w:sz w:val="22"/>
          <w:cs/>
          <w:lang w:bidi="bn-IN"/>
        </w:rPr>
      </w:pPr>
      <w:bookmarkStart w:id="60" w:name="_Hlk90890447"/>
      <w:r w:rsidRPr="00087C52">
        <w:rPr>
          <w:rFonts w:ascii="Nirmala UI" w:hAnsi="Nirmala UI" w:cs="Nirmala UI"/>
          <w:sz w:val="22"/>
          <w:cs/>
          <w:lang w:bidi="bn-IN"/>
        </w:rPr>
        <w:t>সংক্রামক জীবাণু</w:t>
      </w:r>
    </w:p>
    <w:tbl>
      <w:tblPr>
        <w:tblStyle w:val="TableGrid"/>
        <w:tblW w:w="0" w:type="auto"/>
        <w:tblLayout w:type="fixed"/>
        <w:tblLook w:val="04A0" w:firstRow="1" w:lastRow="0" w:firstColumn="1" w:lastColumn="0" w:noHBand="0" w:noVBand="1"/>
      </w:tblPr>
      <w:tblGrid>
        <w:gridCol w:w="3114"/>
        <w:gridCol w:w="5902"/>
      </w:tblGrid>
      <w:tr w:rsidR="00D7349F" w:rsidRPr="00087C52" w14:paraId="5B42497A" w14:textId="77777777" w:rsidTr="00C92600">
        <w:tc>
          <w:tcPr>
            <w:tcW w:w="3114" w:type="dxa"/>
          </w:tcPr>
          <w:p w14:paraId="5D512E2C" w14:textId="77777777" w:rsidR="00D7349F" w:rsidRPr="00087C52" w:rsidRDefault="00D7349F" w:rsidP="00087C52">
            <w:pPr>
              <w:rPr>
                <w:rFonts w:ascii="Nirmala UI" w:hAnsi="Nirmala UI" w:cs="Nirmala UI"/>
                <w:b/>
                <w:bCs/>
                <w:sz w:val="22"/>
                <w:cs/>
                <w:lang w:bidi="bn-IN"/>
              </w:rPr>
            </w:pPr>
            <w:r w:rsidRPr="00087C52">
              <w:rPr>
                <w:rFonts w:ascii="Nirmala UI" w:hAnsi="Nirmala UI" w:cs="Nirmala UI"/>
                <w:b/>
                <w:bCs/>
                <w:sz w:val="22"/>
                <w:cs/>
                <w:lang w:bidi="bn-IN"/>
              </w:rPr>
              <w:t>সংক্রামক জীবাণু</w:t>
            </w:r>
          </w:p>
        </w:tc>
        <w:tc>
          <w:tcPr>
            <w:tcW w:w="5902" w:type="dxa"/>
          </w:tcPr>
          <w:p w14:paraId="0E65322B" w14:textId="77777777" w:rsidR="00D7349F" w:rsidRPr="00087C52" w:rsidRDefault="00D7349F" w:rsidP="00087C52">
            <w:pPr>
              <w:rPr>
                <w:rFonts w:ascii="Nirmala UI" w:hAnsi="Nirmala UI" w:cs="Nirmala UI"/>
                <w:b/>
                <w:bCs/>
                <w:sz w:val="22"/>
                <w:cs/>
                <w:lang w:bidi="bn-IN"/>
              </w:rPr>
            </w:pPr>
            <w:r w:rsidRPr="00087C52">
              <w:rPr>
                <w:rFonts w:ascii="Nirmala UI" w:hAnsi="Nirmala UI" w:cs="Nirmala UI"/>
                <w:b/>
                <w:bCs/>
                <w:sz w:val="22"/>
                <w:cs/>
                <w:lang w:bidi="bn-IN"/>
              </w:rPr>
              <w:t>রোগ</w:t>
            </w:r>
          </w:p>
        </w:tc>
      </w:tr>
      <w:tr w:rsidR="00D7349F" w:rsidRPr="00087C52" w14:paraId="5283CFE1" w14:textId="77777777" w:rsidTr="00C92600">
        <w:tc>
          <w:tcPr>
            <w:tcW w:w="3114" w:type="dxa"/>
          </w:tcPr>
          <w:p w14:paraId="1909AD75"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ব্যাকটেরিয়া</w:t>
            </w:r>
          </w:p>
        </w:tc>
        <w:tc>
          <w:tcPr>
            <w:tcW w:w="5902" w:type="dxa"/>
          </w:tcPr>
          <w:p w14:paraId="235016B4"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ব্যাকটেরিয়াল মেনিনজাইটিস, ক্ল্যামাইডিয়া, MRSA </w:t>
            </w:r>
          </w:p>
        </w:tc>
      </w:tr>
      <w:tr w:rsidR="00D7349F" w:rsidRPr="00087C52" w14:paraId="6A79C61A" w14:textId="77777777" w:rsidTr="00C92600">
        <w:tc>
          <w:tcPr>
            <w:tcW w:w="3114" w:type="dxa"/>
          </w:tcPr>
          <w:p w14:paraId="25CAD86F"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ভাইরাস</w:t>
            </w:r>
          </w:p>
        </w:tc>
        <w:tc>
          <w:tcPr>
            <w:tcW w:w="5902" w:type="dxa"/>
          </w:tcPr>
          <w:p w14:paraId="71DDF12A"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HIV, চিকেনপক্স, ফ্লু, হাম, গ্ল্যান্ডুলার জ্বর </w:t>
            </w:r>
          </w:p>
        </w:tc>
      </w:tr>
      <w:tr w:rsidR="00D7349F" w:rsidRPr="00087C52" w14:paraId="4170B802" w14:textId="77777777" w:rsidTr="00C92600">
        <w:tc>
          <w:tcPr>
            <w:tcW w:w="3114" w:type="dxa"/>
          </w:tcPr>
          <w:p w14:paraId="5CB1B85F"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ছত্রাক</w:t>
            </w:r>
          </w:p>
        </w:tc>
        <w:tc>
          <w:tcPr>
            <w:tcW w:w="5902" w:type="dxa"/>
          </w:tcPr>
          <w:p w14:paraId="28FB080E"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থ্রাশ</w:t>
            </w:r>
          </w:p>
        </w:tc>
      </w:tr>
    </w:tbl>
    <w:p w14:paraId="7E0DEA36" w14:textId="77777777" w:rsidR="003A782A" w:rsidRPr="00087C52" w:rsidRDefault="003A782A" w:rsidP="00087C52">
      <w:pPr>
        <w:spacing w:line="240" w:lineRule="auto"/>
        <w:rPr>
          <w:rFonts w:ascii="Nirmala UI" w:hAnsi="Nirmala UI" w:cs="Nirmala UI"/>
          <w:sz w:val="22"/>
          <w:cs/>
          <w:lang w:bidi="bn-IN"/>
        </w:rPr>
      </w:pPr>
    </w:p>
    <w:p w14:paraId="76DF1193" w14:textId="1F653EC0" w:rsidR="003A782A" w:rsidRPr="00087C52" w:rsidRDefault="003A782A" w:rsidP="00087C52">
      <w:pPr>
        <w:pStyle w:val="ListParagraph"/>
        <w:numPr>
          <w:ilvl w:val="0"/>
          <w:numId w:val="113"/>
        </w:numPr>
        <w:spacing w:line="240" w:lineRule="auto"/>
        <w:rPr>
          <w:rFonts w:ascii="Nirmala UI" w:hAnsi="Nirmala UI" w:cs="Nirmala UI"/>
          <w:sz w:val="22"/>
          <w:cs/>
          <w:lang w:bidi="bn-IN"/>
        </w:rPr>
      </w:pPr>
      <w:r w:rsidRPr="00087C52">
        <w:rPr>
          <w:rFonts w:ascii="Nirmala UI" w:hAnsi="Nirmala UI" w:cs="Nirmala UI"/>
          <w:sz w:val="22"/>
          <w:cs/>
          <w:lang w:bidi="bn-IN"/>
        </w:rPr>
        <w:t>উপসর্গ</w:t>
      </w:r>
    </w:p>
    <w:tbl>
      <w:tblPr>
        <w:tblStyle w:val="TableGrid"/>
        <w:tblW w:w="0" w:type="auto"/>
        <w:tblLayout w:type="fixed"/>
        <w:tblLook w:val="04A0" w:firstRow="1" w:lastRow="0" w:firstColumn="1" w:lastColumn="0" w:noHBand="0" w:noVBand="1"/>
      </w:tblPr>
      <w:tblGrid>
        <w:gridCol w:w="3114"/>
        <w:gridCol w:w="5902"/>
      </w:tblGrid>
      <w:tr w:rsidR="00D7349F" w:rsidRPr="00087C52" w14:paraId="038CE404" w14:textId="77777777" w:rsidTr="00C92600">
        <w:tc>
          <w:tcPr>
            <w:tcW w:w="3114" w:type="dxa"/>
          </w:tcPr>
          <w:p w14:paraId="54D7ABBD" w14:textId="77777777" w:rsidR="00D7349F" w:rsidRPr="00087C52" w:rsidRDefault="00D7349F" w:rsidP="00087C52">
            <w:pPr>
              <w:rPr>
                <w:rFonts w:ascii="Nirmala UI" w:hAnsi="Nirmala UI" w:cs="Nirmala UI"/>
                <w:b/>
                <w:bCs/>
                <w:sz w:val="22"/>
                <w:cs/>
                <w:lang w:bidi="bn-IN"/>
              </w:rPr>
            </w:pPr>
            <w:r w:rsidRPr="00087C52">
              <w:rPr>
                <w:rFonts w:ascii="Nirmala UI" w:hAnsi="Nirmala UI" w:cs="Nirmala UI"/>
                <w:b/>
                <w:bCs/>
                <w:sz w:val="22"/>
                <w:cs/>
                <w:lang w:bidi="bn-IN"/>
              </w:rPr>
              <w:t>উপসর্গ</w:t>
            </w:r>
          </w:p>
        </w:tc>
        <w:tc>
          <w:tcPr>
            <w:tcW w:w="5902" w:type="dxa"/>
          </w:tcPr>
          <w:p w14:paraId="70E45B3B" w14:textId="77777777" w:rsidR="00D7349F" w:rsidRPr="00087C52" w:rsidRDefault="00D7349F" w:rsidP="00087C52">
            <w:pPr>
              <w:rPr>
                <w:rFonts w:ascii="Nirmala UI" w:hAnsi="Nirmala UI" w:cs="Nirmala UI"/>
                <w:b/>
                <w:bCs/>
                <w:sz w:val="22"/>
                <w:cs/>
                <w:lang w:bidi="bn-IN"/>
              </w:rPr>
            </w:pPr>
            <w:r w:rsidRPr="00087C52">
              <w:rPr>
                <w:rFonts w:ascii="Nirmala UI" w:hAnsi="Nirmala UI" w:cs="Nirmala UI"/>
                <w:b/>
                <w:bCs/>
                <w:sz w:val="22"/>
                <w:cs/>
                <w:lang w:bidi="bn-IN"/>
              </w:rPr>
              <w:t>রোগ</w:t>
            </w:r>
          </w:p>
        </w:tc>
      </w:tr>
      <w:tr w:rsidR="00D7349F" w:rsidRPr="00087C52" w14:paraId="45071DB0" w14:textId="77777777" w:rsidTr="00C92600">
        <w:tc>
          <w:tcPr>
            <w:tcW w:w="3114" w:type="dxa"/>
          </w:tcPr>
          <w:p w14:paraId="4F14316A"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উপসর্গহীন</w:t>
            </w:r>
          </w:p>
        </w:tc>
        <w:tc>
          <w:tcPr>
            <w:tcW w:w="5902" w:type="dxa"/>
          </w:tcPr>
          <w:p w14:paraId="54B87FAE"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ক্ল্যামাইডিয়া, MRSA </w:t>
            </w:r>
          </w:p>
        </w:tc>
      </w:tr>
      <w:tr w:rsidR="00D7349F" w:rsidRPr="00087C52" w14:paraId="62D2B8C1" w14:textId="77777777" w:rsidTr="00C92600">
        <w:tc>
          <w:tcPr>
            <w:tcW w:w="3114" w:type="dxa"/>
          </w:tcPr>
          <w:p w14:paraId="3D0ABCDC"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জ্বর</w:t>
            </w:r>
          </w:p>
        </w:tc>
        <w:tc>
          <w:tcPr>
            <w:tcW w:w="5902" w:type="dxa"/>
          </w:tcPr>
          <w:p w14:paraId="5FFC082E"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ফ্লু, হাম, চিকেনপক্স, ব্যাকটেরিয়াল মেনিনজাইটিস </w:t>
            </w:r>
          </w:p>
        </w:tc>
      </w:tr>
      <w:tr w:rsidR="00D7349F" w:rsidRPr="00087C52" w14:paraId="5A0FC5A0" w14:textId="77777777" w:rsidTr="00C92600">
        <w:tc>
          <w:tcPr>
            <w:tcW w:w="3114" w:type="dxa"/>
          </w:tcPr>
          <w:p w14:paraId="4906C178"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ফুসকুড়ি</w:t>
            </w:r>
          </w:p>
        </w:tc>
        <w:tc>
          <w:tcPr>
            <w:tcW w:w="5902" w:type="dxa"/>
          </w:tcPr>
          <w:p w14:paraId="2338EE04"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ব্যাকটেরিয়াল মেনিনজাইটিস, চিকেনপক্স, হাম</w:t>
            </w:r>
          </w:p>
        </w:tc>
      </w:tr>
      <w:tr w:rsidR="00D7349F" w:rsidRPr="00087C52" w14:paraId="31AB418D" w14:textId="77777777" w:rsidTr="00C92600">
        <w:tc>
          <w:tcPr>
            <w:tcW w:w="3114" w:type="dxa"/>
          </w:tcPr>
          <w:p w14:paraId="2A1D717B"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গলা ব্যথা</w:t>
            </w:r>
          </w:p>
        </w:tc>
        <w:tc>
          <w:tcPr>
            <w:tcW w:w="5902" w:type="dxa"/>
          </w:tcPr>
          <w:p w14:paraId="469733CE"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ফ্লু, গ্ল্যান্ডুলার জ্বর </w:t>
            </w:r>
          </w:p>
        </w:tc>
      </w:tr>
      <w:tr w:rsidR="00D7349F" w:rsidRPr="00087C52" w14:paraId="024F770D" w14:textId="77777777" w:rsidTr="00C92600">
        <w:tc>
          <w:tcPr>
            <w:tcW w:w="3114" w:type="dxa"/>
          </w:tcPr>
          <w:p w14:paraId="11FE7E4A"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ক্লান্তি</w:t>
            </w:r>
          </w:p>
        </w:tc>
        <w:tc>
          <w:tcPr>
            <w:tcW w:w="5902" w:type="dxa"/>
          </w:tcPr>
          <w:p w14:paraId="6B3F9BF8"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গ্ল্যান্ডুলার জ্বর </w:t>
            </w:r>
          </w:p>
        </w:tc>
      </w:tr>
      <w:tr w:rsidR="00D7349F" w:rsidRPr="00087C52" w14:paraId="0D7714E6" w14:textId="77777777" w:rsidTr="00C92600">
        <w:tc>
          <w:tcPr>
            <w:tcW w:w="3114" w:type="dxa"/>
          </w:tcPr>
          <w:p w14:paraId="3D96EE3D"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lastRenderedPageBreak/>
              <w:t>ক্ষত</w:t>
            </w:r>
          </w:p>
        </w:tc>
        <w:tc>
          <w:tcPr>
            <w:tcW w:w="5902" w:type="dxa"/>
          </w:tcPr>
          <w:p w14:paraId="623E5CB2"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HIV</w:t>
            </w:r>
          </w:p>
        </w:tc>
      </w:tr>
      <w:tr w:rsidR="00D7349F" w:rsidRPr="00087C52" w14:paraId="5D1B8D30" w14:textId="77777777" w:rsidTr="00C92600">
        <w:tc>
          <w:tcPr>
            <w:tcW w:w="3114" w:type="dxa"/>
          </w:tcPr>
          <w:p w14:paraId="2C69752D"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সাদাটে স্রাব</w:t>
            </w:r>
          </w:p>
        </w:tc>
        <w:tc>
          <w:tcPr>
            <w:tcW w:w="5902" w:type="dxa"/>
          </w:tcPr>
          <w:p w14:paraId="64C10CF9"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ক্ল্যামাইডিয়া, থ্রাশ</w:t>
            </w:r>
          </w:p>
        </w:tc>
      </w:tr>
    </w:tbl>
    <w:p w14:paraId="121DCFCC" w14:textId="77777777" w:rsidR="003A782A" w:rsidRPr="00087C52" w:rsidRDefault="003A782A" w:rsidP="00087C52">
      <w:pPr>
        <w:spacing w:line="240" w:lineRule="auto"/>
        <w:rPr>
          <w:rFonts w:ascii="Nirmala UI" w:hAnsi="Nirmala UI" w:cs="Nirmala UI"/>
          <w:sz w:val="22"/>
          <w:cs/>
          <w:lang w:bidi="bn-IN"/>
        </w:rPr>
      </w:pPr>
    </w:p>
    <w:p w14:paraId="0A250839" w14:textId="62FCAA4A" w:rsidR="003A782A" w:rsidRPr="00087C52" w:rsidRDefault="003A782A" w:rsidP="00087C52">
      <w:pPr>
        <w:pStyle w:val="ListParagraph"/>
        <w:numPr>
          <w:ilvl w:val="0"/>
          <w:numId w:val="113"/>
        </w:numPr>
        <w:spacing w:line="240" w:lineRule="auto"/>
        <w:rPr>
          <w:rFonts w:ascii="Nirmala UI" w:hAnsi="Nirmala UI" w:cs="Nirmala UI"/>
          <w:sz w:val="22"/>
          <w:cs/>
          <w:lang w:bidi="bn-IN"/>
        </w:rPr>
      </w:pPr>
      <w:r w:rsidRPr="00087C52">
        <w:rPr>
          <w:rFonts w:ascii="Nirmala UI" w:hAnsi="Nirmala UI" w:cs="Nirmala UI"/>
          <w:sz w:val="22"/>
          <w:cs/>
          <w:lang w:bidi="bn-IN"/>
        </w:rPr>
        <w:t>সংক্রমণ</w:t>
      </w:r>
    </w:p>
    <w:tbl>
      <w:tblPr>
        <w:tblStyle w:val="TableGrid"/>
        <w:tblW w:w="0" w:type="auto"/>
        <w:tblLayout w:type="fixed"/>
        <w:tblLook w:val="04A0" w:firstRow="1" w:lastRow="0" w:firstColumn="1" w:lastColumn="0" w:noHBand="0" w:noVBand="1"/>
      </w:tblPr>
      <w:tblGrid>
        <w:gridCol w:w="3114"/>
        <w:gridCol w:w="5902"/>
      </w:tblGrid>
      <w:tr w:rsidR="00D7349F" w:rsidRPr="00087C52" w14:paraId="5EDF24C1" w14:textId="77777777" w:rsidTr="00C92600">
        <w:tc>
          <w:tcPr>
            <w:tcW w:w="3114" w:type="dxa"/>
          </w:tcPr>
          <w:p w14:paraId="18B30DBE" w14:textId="77777777" w:rsidR="00D7349F" w:rsidRPr="00087C52" w:rsidRDefault="00D7349F" w:rsidP="00087C52">
            <w:pPr>
              <w:rPr>
                <w:rFonts w:ascii="Nirmala UI" w:hAnsi="Nirmala UI" w:cs="Nirmala UI"/>
                <w:b/>
                <w:bCs/>
                <w:sz w:val="22"/>
                <w:cs/>
                <w:lang w:bidi="bn-IN"/>
              </w:rPr>
            </w:pPr>
            <w:r w:rsidRPr="00087C52">
              <w:rPr>
                <w:rFonts w:ascii="Nirmala UI" w:hAnsi="Nirmala UI" w:cs="Nirmala UI"/>
                <w:b/>
                <w:bCs/>
                <w:sz w:val="22"/>
                <w:cs/>
                <w:lang w:bidi="bn-IN"/>
              </w:rPr>
              <w:t>সংক্রমণ</w:t>
            </w:r>
          </w:p>
        </w:tc>
        <w:tc>
          <w:tcPr>
            <w:tcW w:w="5902" w:type="dxa"/>
          </w:tcPr>
          <w:p w14:paraId="2822ECB2" w14:textId="77777777" w:rsidR="00D7349F" w:rsidRPr="00087C52" w:rsidRDefault="00D7349F" w:rsidP="00087C52">
            <w:pPr>
              <w:rPr>
                <w:rFonts w:ascii="Nirmala UI" w:hAnsi="Nirmala UI" w:cs="Nirmala UI"/>
                <w:b/>
                <w:bCs/>
                <w:sz w:val="22"/>
                <w:cs/>
                <w:lang w:bidi="bn-IN"/>
              </w:rPr>
            </w:pPr>
            <w:r w:rsidRPr="00087C52">
              <w:rPr>
                <w:rFonts w:ascii="Nirmala UI" w:hAnsi="Nirmala UI" w:cs="Nirmala UI"/>
                <w:b/>
                <w:bCs/>
                <w:sz w:val="22"/>
                <w:cs/>
                <w:lang w:bidi="bn-IN"/>
              </w:rPr>
              <w:t>রোগ</w:t>
            </w:r>
          </w:p>
        </w:tc>
      </w:tr>
      <w:tr w:rsidR="00D7349F" w:rsidRPr="00087C52" w14:paraId="5B78EF9F" w14:textId="77777777" w:rsidTr="00C92600">
        <w:tc>
          <w:tcPr>
            <w:tcW w:w="3114" w:type="dxa"/>
          </w:tcPr>
          <w:p w14:paraId="3191F3E1"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যৌন সংস্প‌র্শতা</w:t>
            </w:r>
          </w:p>
        </w:tc>
        <w:tc>
          <w:tcPr>
            <w:tcW w:w="5902" w:type="dxa"/>
          </w:tcPr>
          <w:p w14:paraId="4745CA91"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ক্ল্যামাইডিয়া, HIV, থ্রাশ </w:t>
            </w:r>
          </w:p>
        </w:tc>
      </w:tr>
      <w:tr w:rsidR="00D7349F" w:rsidRPr="00087C52" w14:paraId="4F805986" w14:textId="77777777" w:rsidTr="00C92600">
        <w:tc>
          <w:tcPr>
            <w:tcW w:w="3114" w:type="dxa"/>
          </w:tcPr>
          <w:p w14:paraId="498D8386"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রক্ত</w:t>
            </w:r>
          </w:p>
        </w:tc>
        <w:tc>
          <w:tcPr>
            <w:tcW w:w="5902" w:type="dxa"/>
          </w:tcPr>
          <w:p w14:paraId="54FB8093"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ব্যাকটেরিয়াল মেনিনজাইটিস, HIV</w:t>
            </w:r>
          </w:p>
        </w:tc>
      </w:tr>
      <w:tr w:rsidR="00D7349F" w:rsidRPr="00087C52" w14:paraId="6A0D4CED" w14:textId="77777777" w:rsidTr="00C92600">
        <w:tc>
          <w:tcPr>
            <w:tcW w:w="3114" w:type="dxa"/>
          </w:tcPr>
          <w:p w14:paraId="09F74685"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স্পর্শ</w:t>
            </w:r>
          </w:p>
        </w:tc>
        <w:tc>
          <w:tcPr>
            <w:tcW w:w="5902" w:type="dxa"/>
          </w:tcPr>
          <w:p w14:paraId="6E5911D0"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ফ্লু, হাম, চিকেনপক্স, MRSA </w:t>
            </w:r>
          </w:p>
        </w:tc>
      </w:tr>
      <w:tr w:rsidR="00D7349F" w:rsidRPr="00087C52" w14:paraId="14820149" w14:textId="77777777" w:rsidTr="00C92600">
        <w:tc>
          <w:tcPr>
            <w:tcW w:w="3114" w:type="dxa"/>
          </w:tcPr>
          <w:p w14:paraId="1B4CFD63"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শ্বাসে নেওয়া</w:t>
            </w:r>
          </w:p>
        </w:tc>
        <w:tc>
          <w:tcPr>
            <w:tcW w:w="5902" w:type="dxa"/>
          </w:tcPr>
          <w:p w14:paraId="73A177E8"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ফ্লু, হাম, চিকেনপক্স, ব্যাকটেরিয়াল মেনিনজাইটিস </w:t>
            </w:r>
          </w:p>
        </w:tc>
      </w:tr>
      <w:tr w:rsidR="00D7349F" w:rsidRPr="00087C52" w14:paraId="6CF207C7" w14:textId="77777777" w:rsidTr="00C92600">
        <w:tc>
          <w:tcPr>
            <w:tcW w:w="3114" w:type="dxa"/>
          </w:tcPr>
          <w:p w14:paraId="5A7806B0"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মুখ থেকে মুখে</w:t>
            </w:r>
          </w:p>
        </w:tc>
        <w:tc>
          <w:tcPr>
            <w:tcW w:w="5902" w:type="dxa"/>
          </w:tcPr>
          <w:p w14:paraId="49A57E7B"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ফ্লু, গ্ল্যান্ডুলার জ্বর </w:t>
            </w:r>
          </w:p>
        </w:tc>
      </w:tr>
    </w:tbl>
    <w:p w14:paraId="63800864" w14:textId="41CEC37D" w:rsidR="003A782A" w:rsidRPr="00087C52" w:rsidRDefault="003A782A" w:rsidP="00087C52">
      <w:pPr>
        <w:spacing w:line="240" w:lineRule="auto"/>
        <w:rPr>
          <w:rFonts w:ascii="Nirmala UI" w:hAnsi="Nirmala UI" w:cs="Nirmala UI"/>
          <w:sz w:val="22"/>
          <w:cs/>
          <w:lang w:bidi="bn-IN"/>
        </w:rPr>
      </w:pPr>
    </w:p>
    <w:p w14:paraId="342E601D" w14:textId="5AEE07B6" w:rsidR="003A782A" w:rsidRPr="00087C52" w:rsidRDefault="003A782A" w:rsidP="00087C52">
      <w:pPr>
        <w:pStyle w:val="ListParagraph"/>
        <w:numPr>
          <w:ilvl w:val="0"/>
          <w:numId w:val="113"/>
        </w:numPr>
        <w:spacing w:line="240" w:lineRule="auto"/>
        <w:rPr>
          <w:rFonts w:ascii="Nirmala UI" w:hAnsi="Nirmala UI" w:cs="Nirmala UI"/>
          <w:sz w:val="22"/>
          <w:cs/>
          <w:lang w:bidi="bn-IN"/>
        </w:rPr>
      </w:pPr>
      <w:r w:rsidRPr="00087C52">
        <w:rPr>
          <w:rFonts w:ascii="Nirmala UI" w:hAnsi="Nirmala UI" w:cs="Nirmala UI"/>
          <w:sz w:val="22"/>
          <w:cs/>
          <w:lang w:bidi="bn-IN"/>
        </w:rPr>
        <w:t>সংক্রমণ প্রতিরোধ</w:t>
      </w:r>
    </w:p>
    <w:tbl>
      <w:tblPr>
        <w:tblStyle w:val="TableGrid"/>
        <w:tblW w:w="0" w:type="auto"/>
        <w:tblLayout w:type="fixed"/>
        <w:tblLook w:val="04A0" w:firstRow="1" w:lastRow="0" w:firstColumn="1" w:lastColumn="0" w:noHBand="0" w:noVBand="1"/>
      </w:tblPr>
      <w:tblGrid>
        <w:gridCol w:w="3114"/>
        <w:gridCol w:w="5902"/>
      </w:tblGrid>
      <w:tr w:rsidR="00D7349F" w:rsidRPr="00087C52" w14:paraId="6D3E497A" w14:textId="77777777" w:rsidTr="00C92600">
        <w:tc>
          <w:tcPr>
            <w:tcW w:w="3114" w:type="dxa"/>
          </w:tcPr>
          <w:p w14:paraId="29DE01F8" w14:textId="77777777" w:rsidR="00D7349F" w:rsidRPr="00087C52" w:rsidRDefault="00D7349F" w:rsidP="00087C52">
            <w:pPr>
              <w:rPr>
                <w:rFonts w:ascii="Nirmala UI" w:hAnsi="Nirmala UI" w:cs="Nirmala UI"/>
                <w:b/>
                <w:bCs/>
                <w:sz w:val="22"/>
                <w:cs/>
                <w:lang w:bidi="bn-IN"/>
              </w:rPr>
            </w:pPr>
            <w:r w:rsidRPr="00087C52">
              <w:rPr>
                <w:rFonts w:ascii="Nirmala UI" w:hAnsi="Nirmala UI" w:cs="Nirmala UI"/>
                <w:b/>
                <w:bCs/>
                <w:sz w:val="22"/>
                <w:cs/>
                <w:lang w:bidi="bn-IN"/>
              </w:rPr>
              <w:t>প্রতিরোধ</w:t>
            </w:r>
          </w:p>
        </w:tc>
        <w:tc>
          <w:tcPr>
            <w:tcW w:w="5902" w:type="dxa"/>
          </w:tcPr>
          <w:p w14:paraId="44FE5CE3" w14:textId="77777777" w:rsidR="00D7349F" w:rsidRPr="00087C52" w:rsidRDefault="00D7349F" w:rsidP="00087C52">
            <w:pPr>
              <w:rPr>
                <w:rFonts w:ascii="Nirmala UI" w:hAnsi="Nirmala UI" w:cs="Nirmala UI"/>
                <w:b/>
                <w:bCs/>
                <w:sz w:val="22"/>
                <w:cs/>
                <w:lang w:bidi="bn-IN"/>
              </w:rPr>
            </w:pPr>
            <w:r w:rsidRPr="00087C52">
              <w:rPr>
                <w:rFonts w:ascii="Nirmala UI" w:hAnsi="Nirmala UI" w:cs="Nirmala UI"/>
                <w:b/>
                <w:bCs/>
                <w:sz w:val="22"/>
                <w:cs/>
                <w:lang w:bidi="bn-IN"/>
              </w:rPr>
              <w:t>রোগ</w:t>
            </w:r>
          </w:p>
        </w:tc>
      </w:tr>
      <w:tr w:rsidR="00D7349F" w:rsidRPr="00087C52" w14:paraId="64770CC3" w14:textId="77777777" w:rsidTr="00C92600">
        <w:tc>
          <w:tcPr>
            <w:tcW w:w="3114" w:type="dxa"/>
          </w:tcPr>
          <w:p w14:paraId="0995C56F"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হাত ধোওয়া</w:t>
            </w:r>
          </w:p>
        </w:tc>
        <w:tc>
          <w:tcPr>
            <w:tcW w:w="5902" w:type="dxa"/>
          </w:tcPr>
          <w:p w14:paraId="51C3ED65"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ফ্লু, হাম, চিকেনপক্স, MRSA, ব্যাকটেরিয়াল মেনিনজাইটিস </w:t>
            </w:r>
          </w:p>
        </w:tc>
      </w:tr>
      <w:tr w:rsidR="00D7349F" w:rsidRPr="00087C52" w14:paraId="728A3F88" w14:textId="77777777" w:rsidTr="00C92600">
        <w:tc>
          <w:tcPr>
            <w:tcW w:w="3114" w:type="dxa"/>
          </w:tcPr>
          <w:p w14:paraId="46318336"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কাশি এবং হাঁচি ঢেকে রাখা</w:t>
            </w:r>
          </w:p>
        </w:tc>
        <w:tc>
          <w:tcPr>
            <w:tcW w:w="5902" w:type="dxa"/>
          </w:tcPr>
          <w:p w14:paraId="74837772"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ফ্লু, হাম, চিকেনপক্স, ব্যাকটেরিয়াল মেনিনজাইটিস </w:t>
            </w:r>
          </w:p>
        </w:tc>
      </w:tr>
      <w:tr w:rsidR="00D7349F" w:rsidRPr="00087C52" w14:paraId="7A681A37" w14:textId="77777777" w:rsidTr="00C92600">
        <w:tc>
          <w:tcPr>
            <w:tcW w:w="3114" w:type="dxa"/>
          </w:tcPr>
          <w:p w14:paraId="3CB42CA2"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একটি কন্ডোম ব্যবহার করা</w:t>
            </w:r>
          </w:p>
        </w:tc>
        <w:tc>
          <w:tcPr>
            <w:tcW w:w="5902" w:type="dxa"/>
          </w:tcPr>
          <w:p w14:paraId="67210FCD"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ক্ল্যামাইডিয়া, HIV, থ্রাশ </w:t>
            </w:r>
          </w:p>
        </w:tc>
      </w:tr>
      <w:tr w:rsidR="00D7349F" w:rsidRPr="00087C52" w14:paraId="377A1E9B" w14:textId="77777777" w:rsidTr="00C92600">
        <w:tc>
          <w:tcPr>
            <w:tcW w:w="3114" w:type="dxa"/>
          </w:tcPr>
          <w:p w14:paraId="06C29BA8"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অপ্রয়োজনীয় অ্যান্টিবায়োটিক ব্যবহার এড়িয়ে চলা</w:t>
            </w:r>
          </w:p>
        </w:tc>
        <w:tc>
          <w:tcPr>
            <w:tcW w:w="5902" w:type="dxa"/>
          </w:tcPr>
          <w:p w14:paraId="72DA3041"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MRSA, থ্রাশ </w:t>
            </w:r>
          </w:p>
        </w:tc>
      </w:tr>
      <w:tr w:rsidR="00D7349F" w:rsidRPr="00087C52" w14:paraId="511ACF85" w14:textId="77777777" w:rsidTr="00C92600">
        <w:tc>
          <w:tcPr>
            <w:tcW w:w="3114" w:type="dxa"/>
          </w:tcPr>
          <w:p w14:paraId="62F4F6D9"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টিকাকরণ</w:t>
            </w:r>
          </w:p>
        </w:tc>
        <w:tc>
          <w:tcPr>
            <w:tcW w:w="5902" w:type="dxa"/>
          </w:tcPr>
          <w:p w14:paraId="6AAEDB2A"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চিকেনপক্স, হাম, ফ্লু </w:t>
            </w:r>
          </w:p>
        </w:tc>
      </w:tr>
    </w:tbl>
    <w:p w14:paraId="78AAAD47" w14:textId="46C666AB" w:rsidR="003A782A" w:rsidRPr="00087C52" w:rsidRDefault="003A782A" w:rsidP="00087C52">
      <w:pPr>
        <w:spacing w:line="240" w:lineRule="auto"/>
        <w:rPr>
          <w:rFonts w:ascii="Nirmala UI" w:hAnsi="Nirmala UI" w:cs="Nirmala UI"/>
          <w:sz w:val="22"/>
          <w:cs/>
          <w:lang w:bidi="bn-IN"/>
        </w:rPr>
      </w:pPr>
    </w:p>
    <w:p w14:paraId="445D7AEC" w14:textId="75D37FE2" w:rsidR="003A782A" w:rsidRPr="00087C52" w:rsidRDefault="003A782A" w:rsidP="00087C52">
      <w:pPr>
        <w:pStyle w:val="ListParagraph"/>
        <w:numPr>
          <w:ilvl w:val="0"/>
          <w:numId w:val="113"/>
        </w:numPr>
        <w:spacing w:line="240" w:lineRule="auto"/>
        <w:rPr>
          <w:rFonts w:ascii="Nirmala UI" w:hAnsi="Nirmala UI" w:cs="Nirmala UI"/>
          <w:sz w:val="22"/>
          <w:cs/>
          <w:lang w:bidi="bn-IN"/>
        </w:rPr>
      </w:pPr>
      <w:r w:rsidRPr="00087C52">
        <w:rPr>
          <w:rFonts w:ascii="Nirmala UI" w:hAnsi="Nirmala UI" w:cs="Nirmala UI"/>
          <w:sz w:val="22"/>
          <w:cs/>
          <w:lang w:bidi="bn-IN"/>
        </w:rPr>
        <w:t>সংক্রমণের চিকিৎসা</w:t>
      </w:r>
    </w:p>
    <w:tbl>
      <w:tblPr>
        <w:tblStyle w:val="TableGrid"/>
        <w:tblW w:w="0" w:type="auto"/>
        <w:tblLayout w:type="fixed"/>
        <w:tblLook w:val="04A0" w:firstRow="1" w:lastRow="0" w:firstColumn="1" w:lastColumn="0" w:noHBand="0" w:noVBand="1"/>
      </w:tblPr>
      <w:tblGrid>
        <w:gridCol w:w="3114"/>
        <w:gridCol w:w="5902"/>
      </w:tblGrid>
      <w:tr w:rsidR="00D7349F" w:rsidRPr="00087C52" w14:paraId="5388B3E8" w14:textId="77777777" w:rsidTr="00C92600">
        <w:tc>
          <w:tcPr>
            <w:tcW w:w="3114" w:type="dxa"/>
          </w:tcPr>
          <w:p w14:paraId="1C1BF24E" w14:textId="77777777" w:rsidR="00D7349F" w:rsidRPr="00087C52" w:rsidRDefault="00D7349F" w:rsidP="00087C52">
            <w:pPr>
              <w:rPr>
                <w:rFonts w:ascii="Nirmala UI" w:hAnsi="Nirmala UI" w:cs="Nirmala UI"/>
                <w:b/>
                <w:bCs/>
                <w:sz w:val="22"/>
                <w:cs/>
                <w:lang w:bidi="bn-IN"/>
              </w:rPr>
            </w:pPr>
            <w:r w:rsidRPr="00087C52">
              <w:rPr>
                <w:rFonts w:ascii="Nirmala UI" w:hAnsi="Nirmala UI" w:cs="Nirmala UI"/>
                <w:b/>
                <w:bCs/>
                <w:sz w:val="22"/>
                <w:cs/>
                <w:lang w:bidi="bn-IN"/>
              </w:rPr>
              <w:t>চিকিৎসা</w:t>
            </w:r>
          </w:p>
        </w:tc>
        <w:tc>
          <w:tcPr>
            <w:tcW w:w="5902" w:type="dxa"/>
          </w:tcPr>
          <w:p w14:paraId="772B4F28" w14:textId="77777777" w:rsidR="00D7349F" w:rsidRPr="00087C52" w:rsidRDefault="00D7349F" w:rsidP="00087C52">
            <w:pPr>
              <w:rPr>
                <w:rFonts w:ascii="Nirmala UI" w:hAnsi="Nirmala UI" w:cs="Nirmala UI"/>
                <w:b/>
                <w:bCs/>
                <w:sz w:val="22"/>
                <w:cs/>
                <w:lang w:bidi="bn-IN"/>
              </w:rPr>
            </w:pPr>
            <w:r w:rsidRPr="00087C52">
              <w:rPr>
                <w:rFonts w:ascii="Nirmala UI" w:hAnsi="Nirmala UI" w:cs="Nirmala UI"/>
                <w:b/>
                <w:bCs/>
                <w:sz w:val="22"/>
                <w:cs/>
                <w:lang w:bidi="bn-IN"/>
              </w:rPr>
              <w:t>রোগ</w:t>
            </w:r>
          </w:p>
        </w:tc>
      </w:tr>
      <w:tr w:rsidR="00D7349F" w:rsidRPr="00087C52" w14:paraId="704CAA26" w14:textId="77777777" w:rsidTr="00C92600">
        <w:tc>
          <w:tcPr>
            <w:tcW w:w="3114" w:type="dxa"/>
          </w:tcPr>
          <w:p w14:paraId="3E6AA738"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অ্যান্টিবায়োটিক</w:t>
            </w:r>
          </w:p>
        </w:tc>
        <w:tc>
          <w:tcPr>
            <w:tcW w:w="5902" w:type="dxa"/>
          </w:tcPr>
          <w:p w14:paraId="1C9DE451"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ক্ল্যামাইডিয়া, ব্যাকটেরিয়াল মেনিনজাইটিস, MRSA </w:t>
            </w:r>
          </w:p>
        </w:tc>
      </w:tr>
      <w:tr w:rsidR="00D7349F" w:rsidRPr="00087C52" w14:paraId="7C9AE815" w14:textId="77777777" w:rsidTr="00C92600">
        <w:tc>
          <w:tcPr>
            <w:tcW w:w="3114" w:type="dxa"/>
          </w:tcPr>
          <w:p w14:paraId="482872E2"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বিছানায় শুয়ে বিশ্রাম</w:t>
            </w:r>
          </w:p>
        </w:tc>
        <w:tc>
          <w:tcPr>
            <w:tcW w:w="5902" w:type="dxa"/>
          </w:tcPr>
          <w:p w14:paraId="52CC2456"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চিকেনপক্স, গ্ল্যান্ডুলার জ্বর, হাম, ফ্লু </w:t>
            </w:r>
          </w:p>
        </w:tc>
      </w:tr>
      <w:tr w:rsidR="00D7349F" w:rsidRPr="00087C52" w14:paraId="7D61C720" w14:textId="77777777" w:rsidTr="00C92600">
        <w:tc>
          <w:tcPr>
            <w:tcW w:w="3114" w:type="dxa"/>
          </w:tcPr>
          <w:p w14:paraId="5DC65C99"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অ্যান্টিফাঙ্গাল</w:t>
            </w:r>
          </w:p>
        </w:tc>
        <w:tc>
          <w:tcPr>
            <w:tcW w:w="5902" w:type="dxa"/>
          </w:tcPr>
          <w:p w14:paraId="1DDB33DF"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থ্রাশ </w:t>
            </w:r>
          </w:p>
        </w:tc>
      </w:tr>
      <w:tr w:rsidR="00D7349F" w:rsidRPr="00087C52" w14:paraId="1D41A9F5" w14:textId="77777777" w:rsidTr="00C92600">
        <w:tc>
          <w:tcPr>
            <w:tcW w:w="3114" w:type="dxa"/>
          </w:tcPr>
          <w:p w14:paraId="2B212404" w14:textId="77777777" w:rsidR="00D7349F" w:rsidRPr="00087C52" w:rsidRDefault="00D7349F" w:rsidP="00087C52">
            <w:pPr>
              <w:rPr>
                <w:rFonts w:ascii="Nirmala UI" w:hAnsi="Nirmala UI" w:cs="Nirmala UI"/>
                <w:sz w:val="22"/>
                <w:cs/>
                <w:lang w:bidi="bn-IN"/>
              </w:rPr>
            </w:pPr>
            <w:r w:rsidRPr="00087C52">
              <w:rPr>
                <w:rFonts w:ascii="Nirmala UI" w:hAnsi="Nirmala UI" w:cs="Nirmala UI"/>
                <w:sz w:val="22"/>
                <w:cs/>
                <w:lang w:bidi="bn-IN"/>
              </w:rPr>
              <w:t>তরল গ্রহণ</w:t>
            </w:r>
          </w:p>
        </w:tc>
        <w:tc>
          <w:tcPr>
            <w:tcW w:w="5902" w:type="dxa"/>
          </w:tcPr>
          <w:p w14:paraId="316F7E01" w14:textId="77777777" w:rsidR="00D7349F" w:rsidRPr="00087C52" w:rsidRDefault="00D7349F" w:rsidP="00087C52">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চিকেনপক্স, গ্ল্যান্ডুলার জ্বর, হাম, ফ্লু </w:t>
            </w:r>
          </w:p>
        </w:tc>
      </w:tr>
      <w:bookmarkEnd w:id="60"/>
    </w:tbl>
    <w:p w14:paraId="7B21DB51" w14:textId="77777777" w:rsidR="00D7349F" w:rsidRPr="00087C52" w:rsidRDefault="00D7349F" w:rsidP="00087C52">
      <w:pPr>
        <w:spacing w:line="240" w:lineRule="auto"/>
        <w:rPr>
          <w:rFonts w:ascii="Nirmala UI" w:hAnsi="Nirmala UI" w:cs="Nirmala UI"/>
          <w:sz w:val="22"/>
          <w:cs/>
          <w:lang w:bidi="bn-IN"/>
        </w:rPr>
      </w:pPr>
    </w:p>
    <w:p w14:paraId="5CE79EEC" w14:textId="77777777" w:rsidR="00D7349F" w:rsidRPr="00087C52" w:rsidRDefault="00D7349F" w:rsidP="00087C52">
      <w:pPr>
        <w:spacing w:line="240" w:lineRule="auto"/>
        <w:rPr>
          <w:rFonts w:ascii="Nirmala UI" w:hAnsi="Nirmala UI" w:cs="Nirmala UI"/>
          <w:sz w:val="22"/>
          <w:cs/>
          <w:lang w:bidi="bn-IN"/>
        </w:rPr>
      </w:pPr>
      <w:bookmarkStart w:id="61" w:name="_Hlk90890636"/>
      <w:r w:rsidRPr="00087C52">
        <w:rPr>
          <w:rFonts w:ascii="Nirmala UI" w:hAnsi="Nirmala UI" w:cs="Nirmala UI"/>
          <w:sz w:val="22"/>
          <w:cs/>
          <w:lang w:bidi="bn-IN"/>
        </w:rPr>
        <w:t>যে পয়েন্টগুলি মনে রাখতে হবে</w:t>
      </w:r>
    </w:p>
    <w:p w14:paraId="3CC89E2C" w14:textId="0AEF030C" w:rsidR="00D7349F" w:rsidRPr="00087C52" w:rsidRDefault="00D7349F" w:rsidP="00087C52">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MRSA একটি অ্যান্টিবায়োটিক প্রতিরোধী ব্যাকটেরিয়া; বিশেষভাবে মেথিসিলিন এবং কিছু অন্যান্য সাধারণভাবে ব্যবহৃত অ্যান্টিবায়োটিকের বিরুদ্ধে প্রতিরোধী থাকে</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এই প্রতিরোধী হয়ে ওঠার জন্য এটির এবং অন্যান্য অ্যান্টিবায়োটিকের অত্যধিক ব্যবহার এবং অপব্যবহারকে দায়ী করা হয়</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এখনও অ্যান্টিবায়োটিক থেরাপির মাধ্যমে চিকিৎসা করা হয়, তবে, MRSA এগুলির বিরুদ্ধেও প্রতিরোধ গড়ে তুলছে</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p>
    <w:bookmarkEnd w:id="61"/>
    <w:p w14:paraId="2B85752E" w14:textId="77777777" w:rsidR="003A782A" w:rsidRPr="00087C52" w:rsidRDefault="003A782A" w:rsidP="00D7349F">
      <w:pPr>
        <w:rPr>
          <w:rFonts w:ascii="Nirmala UI" w:hAnsi="Nirmala UI" w:cs="Nirmala UI"/>
          <w:sz w:val="14"/>
          <w:szCs w:val="14"/>
          <w:cs/>
          <w:lang w:bidi="bn-IN"/>
        </w:rPr>
      </w:pPr>
    </w:p>
    <w:p w14:paraId="0D8E1B6C" w14:textId="7C6164B6" w:rsidR="00D7349F" w:rsidRPr="00087C52" w:rsidRDefault="00D7349F" w:rsidP="00D7349F">
      <w:pPr>
        <w:pStyle w:val="Heading3"/>
        <w:rPr>
          <w:rFonts w:ascii="Nirmala UI" w:hAnsi="Nirmala UI" w:cs="Nirmala UI"/>
          <w:b/>
          <w:bCs/>
          <w:sz w:val="26"/>
          <w:szCs w:val="26"/>
          <w:cs/>
          <w:lang w:bidi="bn-IN"/>
        </w:rPr>
      </w:pPr>
      <w:r w:rsidRPr="00087C52">
        <w:rPr>
          <w:rFonts w:ascii="Nirmala UI" w:hAnsi="Nirmala UI" w:cs="Nirmala UI"/>
          <w:b/>
          <w:bCs/>
          <w:sz w:val="26"/>
          <w:szCs w:val="26"/>
          <w:cs/>
          <w:lang w:bidi="bn-IN"/>
        </w:rPr>
        <w:t xml:space="preserve">SW2 রোগ মেলানো পা‌র্থক্যকৃত রোগ মেলানো </w:t>
      </w:r>
    </w:p>
    <w:p w14:paraId="59FA2071" w14:textId="6BBB758D" w:rsidR="003A782A"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এছাড়াও TS2-এ উপলব্ধ</w:t>
      </w:r>
    </w:p>
    <w:p w14:paraId="7C142E7B" w14:textId="767AD4F0" w:rsidR="003A782A" w:rsidRPr="00087C52" w:rsidRDefault="003A782A" w:rsidP="003A782A">
      <w:pPr>
        <w:pStyle w:val="ListParagraph"/>
        <w:numPr>
          <w:ilvl w:val="0"/>
          <w:numId w:val="114"/>
        </w:numPr>
        <w:rPr>
          <w:rFonts w:ascii="Nirmala UI" w:hAnsi="Nirmala UI" w:cs="Nirmala UI"/>
          <w:sz w:val="22"/>
          <w:cs/>
          <w:lang w:bidi="bn-IN"/>
        </w:rPr>
      </w:pPr>
      <w:r w:rsidRPr="00087C52">
        <w:rPr>
          <w:rFonts w:ascii="Nirmala UI" w:hAnsi="Nirmala UI" w:cs="Nirmala UI"/>
          <w:sz w:val="22"/>
          <w:cs/>
          <w:lang w:bidi="bn-IN"/>
        </w:rPr>
        <w:t>সংক্রামক জীবাণু</w:t>
      </w:r>
    </w:p>
    <w:tbl>
      <w:tblPr>
        <w:tblStyle w:val="TableGrid"/>
        <w:tblW w:w="0" w:type="auto"/>
        <w:tblLook w:val="04A0" w:firstRow="1" w:lastRow="0" w:firstColumn="1" w:lastColumn="0" w:noHBand="0" w:noVBand="1"/>
      </w:tblPr>
      <w:tblGrid>
        <w:gridCol w:w="3114"/>
        <w:gridCol w:w="5902"/>
      </w:tblGrid>
      <w:tr w:rsidR="00D7349F" w:rsidRPr="00087C52" w14:paraId="72A69616" w14:textId="77777777" w:rsidTr="00D7349F">
        <w:tc>
          <w:tcPr>
            <w:tcW w:w="3114" w:type="dxa"/>
          </w:tcPr>
          <w:p w14:paraId="15304B3D" w14:textId="77777777" w:rsidR="00D7349F" w:rsidRPr="00087C52" w:rsidRDefault="00D7349F" w:rsidP="00D7349F">
            <w:pPr>
              <w:rPr>
                <w:rFonts w:ascii="Nirmala UI" w:hAnsi="Nirmala UI" w:cs="Nirmala UI"/>
                <w:b/>
                <w:bCs/>
                <w:sz w:val="22"/>
                <w:cs/>
                <w:lang w:bidi="bn-IN"/>
              </w:rPr>
            </w:pPr>
            <w:bookmarkStart w:id="62" w:name="_Hlk90890414"/>
            <w:r w:rsidRPr="00087C52">
              <w:rPr>
                <w:rFonts w:ascii="Nirmala UI" w:hAnsi="Nirmala UI" w:cs="Nirmala UI"/>
                <w:b/>
                <w:bCs/>
                <w:sz w:val="22"/>
                <w:cs/>
                <w:lang w:bidi="bn-IN"/>
              </w:rPr>
              <w:t>সংক্রামক জীবাণু</w:t>
            </w:r>
          </w:p>
        </w:tc>
        <w:tc>
          <w:tcPr>
            <w:tcW w:w="5902" w:type="dxa"/>
          </w:tcPr>
          <w:p w14:paraId="78C32D1C" w14:textId="77777777" w:rsidR="00D7349F" w:rsidRPr="00087C52" w:rsidRDefault="00D7349F" w:rsidP="00D7349F">
            <w:pPr>
              <w:rPr>
                <w:rFonts w:ascii="Nirmala UI" w:hAnsi="Nirmala UI" w:cs="Nirmala UI"/>
                <w:b/>
                <w:bCs/>
                <w:sz w:val="22"/>
                <w:cs/>
                <w:lang w:bidi="bn-IN"/>
              </w:rPr>
            </w:pPr>
            <w:r w:rsidRPr="00087C52">
              <w:rPr>
                <w:rFonts w:ascii="Nirmala UI" w:hAnsi="Nirmala UI" w:cs="Nirmala UI"/>
                <w:b/>
                <w:bCs/>
                <w:sz w:val="22"/>
                <w:cs/>
                <w:lang w:bidi="bn-IN"/>
              </w:rPr>
              <w:t>রোগ</w:t>
            </w:r>
          </w:p>
        </w:tc>
      </w:tr>
      <w:tr w:rsidR="00D7349F" w:rsidRPr="00087C52" w14:paraId="44A17533" w14:textId="77777777" w:rsidTr="00D7349F">
        <w:tc>
          <w:tcPr>
            <w:tcW w:w="3114" w:type="dxa"/>
          </w:tcPr>
          <w:p w14:paraId="7BD8C133"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ব্যাকটেরিয়া</w:t>
            </w:r>
          </w:p>
        </w:tc>
        <w:tc>
          <w:tcPr>
            <w:tcW w:w="5902" w:type="dxa"/>
          </w:tcPr>
          <w:p w14:paraId="4578C16E"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ক্ল্যামাইডিয়া</w:t>
            </w:r>
          </w:p>
        </w:tc>
      </w:tr>
      <w:tr w:rsidR="00D7349F" w:rsidRPr="00087C52" w14:paraId="7385A817" w14:textId="77777777" w:rsidTr="00D7349F">
        <w:tc>
          <w:tcPr>
            <w:tcW w:w="3114" w:type="dxa"/>
          </w:tcPr>
          <w:p w14:paraId="0119F003"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ভাইরাস</w:t>
            </w:r>
          </w:p>
        </w:tc>
        <w:tc>
          <w:tcPr>
            <w:tcW w:w="5902" w:type="dxa"/>
          </w:tcPr>
          <w:p w14:paraId="5B194555"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চিকেনপক্স, ফ্লু, হাম</w:t>
            </w:r>
          </w:p>
        </w:tc>
      </w:tr>
      <w:tr w:rsidR="00D7349F" w:rsidRPr="00087C52" w14:paraId="580C1C7A" w14:textId="77777777" w:rsidTr="00D7349F">
        <w:tc>
          <w:tcPr>
            <w:tcW w:w="3114" w:type="dxa"/>
          </w:tcPr>
          <w:p w14:paraId="698E7A55"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ছত্রাক</w:t>
            </w:r>
          </w:p>
        </w:tc>
        <w:tc>
          <w:tcPr>
            <w:tcW w:w="5902" w:type="dxa"/>
          </w:tcPr>
          <w:p w14:paraId="19F7F203"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থ্রাশ</w:t>
            </w:r>
          </w:p>
        </w:tc>
      </w:tr>
    </w:tbl>
    <w:p w14:paraId="6935138E" w14:textId="72C27AC1" w:rsidR="003A782A" w:rsidRPr="00087C52" w:rsidRDefault="003A782A" w:rsidP="003A782A">
      <w:pPr>
        <w:pStyle w:val="ListParagraph"/>
        <w:numPr>
          <w:ilvl w:val="0"/>
          <w:numId w:val="114"/>
        </w:numPr>
        <w:rPr>
          <w:rFonts w:ascii="Nirmala UI" w:hAnsi="Nirmala UI" w:cs="Nirmala UI"/>
          <w:sz w:val="22"/>
          <w:cs/>
          <w:lang w:bidi="bn-IN"/>
        </w:rPr>
      </w:pPr>
      <w:r w:rsidRPr="00087C52">
        <w:rPr>
          <w:rFonts w:ascii="Nirmala UI" w:hAnsi="Nirmala UI" w:cs="Nirmala UI"/>
          <w:sz w:val="22"/>
          <w:cs/>
          <w:lang w:bidi="bn-IN"/>
        </w:rPr>
        <w:lastRenderedPageBreak/>
        <w:t>উপসর্গ</w:t>
      </w:r>
    </w:p>
    <w:tbl>
      <w:tblPr>
        <w:tblStyle w:val="TableGrid"/>
        <w:tblW w:w="0" w:type="auto"/>
        <w:tblLook w:val="04A0" w:firstRow="1" w:lastRow="0" w:firstColumn="1" w:lastColumn="0" w:noHBand="0" w:noVBand="1"/>
      </w:tblPr>
      <w:tblGrid>
        <w:gridCol w:w="3114"/>
        <w:gridCol w:w="5902"/>
      </w:tblGrid>
      <w:tr w:rsidR="00D7349F" w:rsidRPr="00087C52" w14:paraId="47C35584" w14:textId="77777777" w:rsidTr="00D7349F">
        <w:tc>
          <w:tcPr>
            <w:tcW w:w="3114" w:type="dxa"/>
          </w:tcPr>
          <w:p w14:paraId="7B43A6AB" w14:textId="77777777" w:rsidR="00D7349F" w:rsidRPr="00087C52" w:rsidRDefault="00D7349F" w:rsidP="00D7349F">
            <w:pPr>
              <w:rPr>
                <w:rFonts w:ascii="Nirmala UI" w:hAnsi="Nirmala UI" w:cs="Nirmala UI"/>
                <w:b/>
                <w:bCs/>
                <w:sz w:val="22"/>
                <w:cs/>
                <w:lang w:bidi="bn-IN"/>
              </w:rPr>
            </w:pPr>
            <w:r w:rsidRPr="00087C52">
              <w:rPr>
                <w:rFonts w:ascii="Nirmala UI" w:hAnsi="Nirmala UI" w:cs="Nirmala UI"/>
                <w:b/>
                <w:bCs/>
                <w:sz w:val="22"/>
                <w:cs/>
                <w:lang w:bidi="bn-IN"/>
              </w:rPr>
              <w:t>উপসর্গ</w:t>
            </w:r>
          </w:p>
        </w:tc>
        <w:tc>
          <w:tcPr>
            <w:tcW w:w="5902" w:type="dxa"/>
          </w:tcPr>
          <w:p w14:paraId="6D5DEFBF" w14:textId="77777777" w:rsidR="00D7349F" w:rsidRPr="00087C52" w:rsidRDefault="00D7349F" w:rsidP="00D7349F">
            <w:pPr>
              <w:rPr>
                <w:rFonts w:ascii="Nirmala UI" w:hAnsi="Nirmala UI" w:cs="Nirmala UI"/>
                <w:b/>
                <w:bCs/>
                <w:sz w:val="22"/>
                <w:cs/>
                <w:lang w:bidi="bn-IN"/>
              </w:rPr>
            </w:pPr>
            <w:r w:rsidRPr="00087C52">
              <w:rPr>
                <w:rFonts w:ascii="Nirmala UI" w:hAnsi="Nirmala UI" w:cs="Nirmala UI"/>
                <w:b/>
                <w:bCs/>
                <w:sz w:val="22"/>
                <w:cs/>
                <w:lang w:bidi="bn-IN"/>
              </w:rPr>
              <w:t>রোগ</w:t>
            </w:r>
          </w:p>
        </w:tc>
      </w:tr>
      <w:tr w:rsidR="00D7349F" w:rsidRPr="00087C52" w14:paraId="63964BC4" w14:textId="77777777" w:rsidTr="00D7349F">
        <w:tc>
          <w:tcPr>
            <w:tcW w:w="3114" w:type="dxa"/>
          </w:tcPr>
          <w:p w14:paraId="2BB48EC8"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উপসর্গহীন</w:t>
            </w:r>
          </w:p>
        </w:tc>
        <w:tc>
          <w:tcPr>
            <w:tcW w:w="5902" w:type="dxa"/>
          </w:tcPr>
          <w:p w14:paraId="48D662BA"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ক্ল্যামাইডিয়া</w:t>
            </w:r>
          </w:p>
        </w:tc>
      </w:tr>
      <w:tr w:rsidR="00D7349F" w:rsidRPr="00087C52" w14:paraId="1469EFF9" w14:textId="77777777" w:rsidTr="00D7349F">
        <w:tc>
          <w:tcPr>
            <w:tcW w:w="3114" w:type="dxa"/>
          </w:tcPr>
          <w:p w14:paraId="17E58203"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জ্বর</w:t>
            </w:r>
          </w:p>
        </w:tc>
        <w:tc>
          <w:tcPr>
            <w:tcW w:w="5902" w:type="dxa"/>
          </w:tcPr>
          <w:p w14:paraId="5AB95E77"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ফ্লু, হাম, চিকেনপক্স</w:t>
            </w:r>
          </w:p>
        </w:tc>
      </w:tr>
      <w:tr w:rsidR="00D7349F" w:rsidRPr="00087C52" w14:paraId="008EEDC0" w14:textId="77777777" w:rsidTr="00D7349F">
        <w:tc>
          <w:tcPr>
            <w:tcW w:w="3114" w:type="dxa"/>
          </w:tcPr>
          <w:p w14:paraId="3F27D6C9"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ফুসকুড়ি</w:t>
            </w:r>
          </w:p>
        </w:tc>
        <w:tc>
          <w:tcPr>
            <w:tcW w:w="5902" w:type="dxa"/>
          </w:tcPr>
          <w:p w14:paraId="7667A0C0"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চিকেনপক্স, হাম</w:t>
            </w:r>
          </w:p>
        </w:tc>
      </w:tr>
      <w:tr w:rsidR="00D7349F" w:rsidRPr="00087C52" w14:paraId="3A0163D7" w14:textId="77777777" w:rsidTr="00D7349F">
        <w:tc>
          <w:tcPr>
            <w:tcW w:w="3114" w:type="dxa"/>
          </w:tcPr>
          <w:p w14:paraId="064385F1"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গলা ব্যথা</w:t>
            </w:r>
          </w:p>
        </w:tc>
        <w:tc>
          <w:tcPr>
            <w:tcW w:w="5902" w:type="dxa"/>
          </w:tcPr>
          <w:p w14:paraId="677621F3"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ফ্লু</w:t>
            </w:r>
          </w:p>
        </w:tc>
      </w:tr>
      <w:tr w:rsidR="00D7349F" w:rsidRPr="00087C52" w14:paraId="79B9633E" w14:textId="77777777" w:rsidTr="00D7349F">
        <w:tc>
          <w:tcPr>
            <w:tcW w:w="3114" w:type="dxa"/>
          </w:tcPr>
          <w:p w14:paraId="626013A8"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সাদাটে স্রাব</w:t>
            </w:r>
          </w:p>
        </w:tc>
        <w:tc>
          <w:tcPr>
            <w:tcW w:w="5902" w:type="dxa"/>
          </w:tcPr>
          <w:p w14:paraId="1ADF0B18"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ক্ল্যামাইডিয়া, থ্রাশ</w:t>
            </w:r>
          </w:p>
        </w:tc>
      </w:tr>
    </w:tbl>
    <w:p w14:paraId="29EC3939" w14:textId="665C03F7" w:rsidR="003A782A" w:rsidRPr="00087C52" w:rsidRDefault="003A782A">
      <w:pPr>
        <w:rPr>
          <w:rFonts w:ascii="Nirmala UI" w:hAnsi="Nirmala UI" w:cs="Nirmala UI"/>
          <w:sz w:val="22"/>
          <w:cs/>
          <w:lang w:bidi="bn-IN"/>
        </w:rPr>
      </w:pPr>
    </w:p>
    <w:p w14:paraId="731106C6" w14:textId="4927CBC9" w:rsidR="003A782A" w:rsidRPr="00087C52" w:rsidRDefault="003A782A" w:rsidP="003A782A">
      <w:pPr>
        <w:pStyle w:val="ListParagraph"/>
        <w:numPr>
          <w:ilvl w:val="0"/>
          <w:numId w:val="114"/>
        </w:numPr>
        <w:rPr>
          <w:rFonts w:ascii="Nirmala UI" w:hAnsi="Nirmala UI" w:cs="Nirmala UI"/>
          <w:sz w:val="22"/>
          <w:cs/>
          <w:lang w:bidi="bn-IN"/>
        </w:rPr>
      </w:pPr>
      <w:r w:rsidRPr="00087C52">
        <w:rPr>
          <w:rFonts w:ascii="Nirmala UI" w:hAnsi="Nirmala UI" w:cs="Nirmala UI"/>
          <w:sz w:val="22"/>
          <w:cs/>
          <w:lang w:bidi="bn-IN"/>
        </w:rPr>
        <w:t>সংক্রমণ</w:t>
      </w:r>
    </w:p>
    <w:tbl>
      <w:tblPr>
        <w:tblStyle w:val="TableGrid"/>
        <w:tblW w:w="0" w:type="auto"/>
        <w:tblLook w:val="04A0" w:firstRow="1" w:lastRow="0" w:firstColumn="1" w:lastColumn="0" w:noHBand="0" w:noVBand="1"/>
      </w:tblPr>
      <w:tblGrid>
        <w:gridCol w:w="3114"/>
        <w:gridCol w:w="5902"/>
      </w:tblGrid>
      <w:tr w:rsidR="00D7349F" w:rsidRPr="00087C52" w14:paraId="3AA17F8A" w14:textId="77777777" w:rsidTr="00D7349F">
        <w:tc>
          <w:tcPr>
            <w:tcW w:w="3114" w:type="dxa"/>
          </w:tcPr>
          <w:p w14:paraId="6E743488" w14:textId="77777777" w:rsidR="00D7349F" w:rsidRPr="00087C52" w:rsidRDefault="00D7349F" w:rsidP="00D7349F">
            <w:pPr>
              <w:rPr>
                <w:rFonts w:ascii="Nirmala UI" w:hAnsi="Nirmala UI" w:cs="Nirmala UI"/>
                <w:b/>
                <w:bCs/>
                <w:sz w:val="22"/>
                <w:cs/>
                <w:lang w:bidi="bn-IN"/>
              </w:rPr>
            </w:pPr>
            <w:r w:rsidRPr="00087C52">
              <w:rPr>
                <w:rFonts w:ascii="Nirmala UI" w:hAnsi="Nirmala UI" w:cs="Nirmala UI"/>
                <w:b/>
                <w:bCs/>
                <w:sz w:val="22"/>
                <w:cs/>
                <w:lang w:bidi="bn-IN"/>
              </w:rPr>
              <w:t>সংক্রমণ</w:t>
            </w:r>
          </w:p>
        </w:tc>
        <w:tc>
          <w:tcPr>
            <w:tcW w:w="5902" w:type="dxa"/>
          </w:tcPr>
          <w:p w14:paraId="7B1047DA" w14:textId="77777777" w:rsidR="00D7349F" w:rsidRPr="00087C52" w:rsidRDefault="00D7349F" w:rsidP="00D7349F">
            <w:pPr>
              <w:rPr>
                <w:rFonts w:ascii="Nirmala UI" w:hAnsi="Nirmala UI" w:cs="Nirmala UI"/>
                <w:b/>
                <w:bCs/>
                <w:sz w:val="22"/>
                <w:cs/>
                <w:lang w:bidi="bn-IN"/>
              </w:rPr>
            </w:pPr>
            <w:r w:rsidRPr="00087C52">
              <w:rPr>
                <w:rFonts w:ascii="Nirmala UI" w:hAnsi="Nirmala UI" w:cs="Nirmala UI"/>
                <w:b/>
                <w:bCs/>
                <w:sz w:val="22"/>
                <w:cs/>
                <w:lang w:bidi="bn-IN"/>
              </w:rPr>
              <w:t>রোগ</w:t>
            </w:r>
          </w:p>
        </w:tc>
      </w:tr>
      <w:tr w:rsidR="00D7349F" w:rsidRPr="00087C52" w14:paraId="7E8ADE38" w14:textId="77777777" w:rsidTr="00D7349F">
        <w:tc>
          <w:tcPr>
            <w:tcW w:w="3114" w:type="dxa"/>
          </w:tcPr>
          <w:p w14:paraId="60A6A906"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যৌন সংস্প‌র্শতা</w:t>
            </w:r>
          </w:p>
        </w:tc>
        <w:tc>
          <w:tcPr>
            <w:tcW w:w="5902" w:type="dxa"/>
          </w:tcPr>
          <w:p w14:paraId="74AF277D"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ক্ল্যামাইডিয়া, থ্রাশ</w:t>
            </w:r>
          </w:p>
        </w:tc>
      </w:tr>
      <w:tr w:rsidR="00D7349F" w:rsidRPr="00087C52" w14:paraId="3F5B97B8" w14:textId="77777777" w:rsidTr="00D7349F">
        <w:tc>
          <w:tcPr>
            <w:tcW w:w="3114" w:type="dxa"/>
          </w:tcPr>
          <w:p w14:paraId="307BF545"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স্পর্শ</w:t>
            </w:r>
          </w:p>
        </w:tc>
        <w:tc>
          <w:tcPr>
            <w:tcW w:w="5902" w:type="dxa"/>
          </w:tcPr>
          <w:p w14:paraId="1E7D1356"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ফ্লু, হাম, চিকেনপক্স</w:t>
            </w:r>
          </w:p>
        </w:tc>
      </w:tr>
      <w:tr w:rsidR="00D7349F" w:rsidRPr="00087C52" w14:paraId="4447268E" w14:textId="77777777" w:rsidTr="00D7349F">
        <w:tc>
          <w:tcPr>
            <w:tcW w:w="3114" w:type="dxa"/>
          </w:tcPr>
          <w:p w14:paraId="37D840A4"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শ্বাসে নেওয়া</w:t>
            </w:r>
          </w:p>
        </w:tc>
        <w:tc>
          <w:tcPr>
            <w:tcW w:w="5902" w:type="dxa"/>
          </w:tcPr>
          <w:p w14:paraId="7E34A266"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ফ্লু, হাম, চিকেনপক্স</w:t>
            </w:r>
          </w:p>
        </w:tc>
      </w:tr>
      <w:tr w:rsidR="00D7349F" w:rsidRPr="00087C52" w14:paraId="65E6AED9" w14:textId="77777777" w:rsidTr="00D7349F">
        <w:tc>
          <w:tcPr>
            <w:tcW w:w="3114" w:type="dxa"/>
          </w:tcPr>
          <w:p w14:paraId="789EE708"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মুখ থেকে মুখে</w:t>
            </w:r>
          </w:p>
        </w:tc>
        <w:tc>
          <w:tcPr>
            <w:tcW w:w="5902" w:type="dxa"/>
          </w:tcPr>
          <w:p w14:paraId="031208C2"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ফ্লু</w:t>
            </w:r>
          </w:p>
        </w:tc>
      </w:tr>
    </w:tbl>
    <w:p w14:paraId="16C1BA1C" w14:textId="210D80B7" w:rsidR="003A782A" w:rsidRPr="00087C52" w:rsidRDefault="003A782A">
      <w:pPr>
        <w:rPr>
          <w:rFonts w:ascii="Nirmala UI" w:hAnsi="Nirmala UI" w:cs="Nirmala UI"/>
          <w:sz w:val="22"/>
          <w:cs/>
          <w:lang w:bidi="bn-IN"/>
        </w:rPr>
      </w:pPr>
    </w:p>
    <w:p w14:paraId="1E0FBD55" w14:textId="349E10ED" w:rsidR="003A782A" w:rsidRPr="00087C52" w:rsidRDefault="003A782A" w:rsidP="003A782A">
      <w:pPr>
        <w:pStyle w:val="ListParagraph"/>
        <w:numPr>
          <w:ilvl w:val="0"/>
          <w:numId w:val="114"/>
        </w:numPr>
        <w:rPr>
          <w:rFonts w:ascii="Nirmala UI" w:hAnsi="Nirmala UI" w:cs="Nirmala UI"/>
          <w:sz w:val="22"/>
          <w:cs/>
          <w:lang w:bidi="bn-IN"/>
        </w:rPr>
      </w:pPr>
      <w:r w:rsidRPr="00087C52">
        <w:rPr>
          <w:rFonts w:ascii="Nirmala UI" w:hAnsi="Nirmala UI" w:cs="Nirmala UI"/>
          <w:sz w:val="22"/>
          <w:cs/>
          <w:lang w:bidi="bn-IN"/>
        </w:rPr>
        <w:t>সংক্রমণ প্রতিরোধ</w:t>
      </w:r>
    </w:p>
    <w:tbl>
      <w:tblPr>
        <w:tblStyle w:val="TableGrid"/>
        <w:tblW w:w="0" w:type="auto"/>
        <w:tblLook w:val="04A0" w:firstRow="1" w:lastRow="0" w:firstColumn="1" w:lastColumn="0" w:noHBand="0" w:noVBand="1"/>
      </w:tblPr>
      <w:tblGrid>
        <w:gridCol w:w="3114"/>
        <w:gridCol w:w="5902"/>
      </w:tblGrid>
      <w:tr w:rsidR="00D7349F" w:rsidRPr="00087C52" w14:paraId="24D18106" w14:textId="77777777" w:rsidTr="00D7349F">
        <w:tc>
          <w:tcPr>
            <w:tcW w:w="3114" w:type="dxa"/>
          </w:tcPr>
          <w:p w14:paraId="06B77C1A" w14:textId="77777777" w:rsidR="00D7349F" w:rsidRPr="00087C52" w:rsidRDefault="00D7349F" w:rsidP="00D7349F">
            <w:pPr>
              <w:rPr>
                <w:rFonts w:ascii="Nirmala UI" w:hAnsi="Nirmala UI" w:cs="Nirmala UI"/>
                <w:b/>
                <w:bCs/>
                <w:sz w:val="22"/>
                <w:cs/>
                <w:lang w:bidi="bn-IN"/>
              </w:rPr>
            </w:pPr>
            <w:r w:rsidRPr="00087C52">
              <w:rPr>
                <w:rFonts w:ascii="Nirmala UI" w:hAnsi="Nirmala UI" w:cs="Nirmala UI"/>
                <w:b/>
                <w:bCs/>
                <w:sz w:val="22"/>
                <w:cs/>
                <w:lang w:bidi="bn-IN"/>
              </w:rPr>
              <w:t>প্রতিরোধ</w:t>
            </w:r>
          </w:p>
        </w:tc>
        <w:tc>
          <w:tcPr>
            <w:tcW w:w="5902" w:type="dxa"/>
          </w:tcPr>
          <w:p w14:paraId="482093C3" w14:textId="77777777" w:rsidR="00D7349F" w:rsidRPr="00087C52" w:rsidRDefault="00D7349F" w:rsidP="00D7349F">
            <w:pPr>
              <w:rPr>
                <w:rFonts w:ascii="Nirmala UI" w:hAnsi="Nirmala UI" w:cs="Nirmala UI"/>
                <w:b/>
                <w:bCs/>
                <w:sz w:val="22"/>
                <w:cs/>
                <w:lang w:bidi="bn-IN"/>
              </w:rPr>
            </w:pPr>
            <w:r w:rsidRPr="00087C52">
              <w:rPr>
                <w:rFonts w:ascii="Nirmala UI" w:hAnsi="Nirmala UI" w:cs="Nirmala UI"/>
                <w:b/>
                <w:bCs/>
                <w:sz w:val="22"/>
                <w:cs/>
                <w:lang w:bidi="bn-IN"/>
              </w:rPr>
              <w:t>রোগ</w:t>
            </w:r>
          </w:p>
        </w:tc>
      </w:tr>
      <w:tr w:rsidR="00D7349F" w:rsidRPr="00087C52" w14:paraId="6AF53FDE" w14:textId="77777777" w:rsidTr="00D7349F">
        <w:tc>
          <w:tcPr>
            <w:tcW w:w="3114" w:type="dxa"/>
          </w:tcPr>
          <w:p w14:paraId="144F8D36"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হাত ধোওয়া</w:t>
            </w:r>
          </w:p>
        </w:tc>
        <w:tc>
          <w:tcPr>
            <w:tcW w:w="5902" w:type="dxa"/>
          </w:tcPr>
          <w:p w14:paraId="4AE915C7"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ফ্লু, হাম, চিকেনপক্স</w:t>
            </w:r>
          </w:p>
        </w:tc>
      </w:tr>
      <w:tr w:rsidR="00D7349F" w:rsidRPr="00087C52" w14:paraId="747FB93E" w14:textId="77777777" w:rsidTr="00D7349F">
        <w:tc>
          <w:tcPr>
            <w:tcW w:w="3114" w:type="dxa"/>
          </w:tcPr>
          <w:p w14:paraId="5DA019EA"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কাশি এবং হাঁচি ঢেকে রাখা</w:t>
            </w:r>
          </w:p>
        </w:tc>
        <w:tc>
          <w:tcPr>
            <w:tcW w:w="5902" w:type="dxa"/>
          </w:tcPr>
          <w:p w14:paraId="620EFFFF"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ফ্লু, হাম, চিকেনপক্স</w:t>
            </w:r>
          </w:p>
        </w:tc>
      </w:tr>
      <w:tr w:rsidR="00D7349F" w:rsidRPr="00087C52" w14:paraId="04680C78" w14:textId="77777777" w:rsidTr="00D7349F">
        <w:tc>
          <w:tcPr>
            <w:tcW w:w="3114" w:type="dxa"/>
          </w:tcPr>
          <w:p w14:paraId="62F27708"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একটি কন্ডোম ব্যবহার করা</w:t>
            </w:r>
          </w:p>
        </w:tc>
        <w:tc>
          <w:tcPr>
            <w:tcW w:w="5902" w:type="dxa"/>
          </w:tcPr>
          <w:p w14:paraId="0ACD6353"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ক্ল্যামাইডিয়া, থ্রাশ</w:t>
            </w:r>
          </w:p>
        </w:tc>
      </w:tr>
      <w:tr w:rsidR="00D7349F" w:rsidRPr="00087C52" w14:paraId="505F526C" w14:textId="77777777" w:rsidTr="00D7349F">
        <w:tc>
          <w:tcPr>
            <w:tcW w:w="3114" w:type="dxa"/>
          </w:tcPr>
          <w:p w14:paraId="26B31C9B"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অপ্রয়োজনীয় অ্যান্টিবায়োটিক ব্যবহার এড়িয়ে চলা</w:t>
            </w:r>
          </w:p>
        </w:tc>
        <w:tc>
          <w:tcPr>
            <w:tcW w:w="5902" w:type="dxa"/>
          </w:tcPr>
          <w:p w14:paraId="405D24F3"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থ্রাশ</w:t>
            </w:r>
          </w:p>
        </w:tc>
      </w:tr>
      <w:tr w:rsidR="00D7349F" w:rsidRPr="00087C52" w14:paraId="72F394D9" w14:textId="77777777" w:rsidTr="00D7349F">
        <w:tc>
          <w:tcPr>
            <w:tcW w:w="3114" w:type="dxa"/>
          </w:tcPr>
          <w:p w14:paraId="73E9D265"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টিকাকরণ</w:t>
            </w:r>
          </w:p>
        </w:tc>
        <w:tc>
          <w:tcPr>
            <w:tcW w:w="5902" w:type="dxa"/>
          </w:tcPr>
          <w:p w14:paraId="6C3972BC"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ফ্লু, হাম, চিকেনপক্স</w:t>
            </w:r>
          </w:p>
        </w:tc>
      </w:tr>
    </w:tbl>
    <w:p w14:paraId="2EFC2EEA" w14:textId="1BA0802E" w:rsidR="003A782A" w:rsidRPr="00087C52" w:rsidRDefault="003A782A">
      <w:pPr>
        <w:rPr>
          <w:rFonts w:ascii="Nirmala UI" w:hAnsi="Nirmala UI" w:cs="Nirmala UI"/>
          <w:sz w:val="22"/>
          <w:cs/>
          <w:lang w:bidi="bn-IN"/>
        </w:rPr>
      </w:pPr>
    </w:p>
    <w:p w14:paraId="77622EE3" w14:textId="3D078E81" w:rsidR="003A782A" w:rsidRPr="00087C52" w:rsidRDefault="003A782A" w:rsidP="003A782A">
      <w:pPr>
        <w:pStyle w:val="ListParagraph"/>
        <w:numPr>
          <w:ilvl w:val="0"/>
          <w:numId w:val="114"/>
        </w:numPr>
        <w:rPr>
          <w:rFonts w:ascii="Nirmala UI" w:hAnsi="Nirmala UI" w:cs="Nirmala UI"/>
          <w:sz w:val="22"/>
          <w:cs/>
          <w:lang w:bidi="bn-IN"/>
        </w:rPr>
      </w:pPr>
      <w:r w:rsidRPr="00087C52">
        <w:rPr>
          <w:rFonts w:ascii="Nirmala UI" w:hAnsi="Nirmala UI" w:cs="Nirmala UI"/>
          <w:sz w:val="22"/>
          <w:cs/>
          <w:lang w:bidi="bn-IN"/>
        </w:rPr>
        <w:t>সংক্রমণের চিকিৎসা</w:t>
      </w:r>
    </w:p>
    <w:tbl>
      <w:tblPr>
        <w:tblStyle w:val="TableGrid"/>
        <w:tblW w:w="0" w:type="auto"/>
        <w:tblLook w:val="04A0" w:firstRow="1" w:lastRow="0" w:firstColumn="1" w:lastColumn="0" w:noHBand="0" w:noVBand="1"/>
      </w:tblPr>
      <w:tblGrid>
        <w:gridCol w:w="3114"/>
        <w:gridCol w:w="5902"/>
      </w:tblGrid>
      <w:tr w:rsidR="00D7349F" w:rsidRPr="00087C52" w14:paraId="4787B122" w14:textId="77777777" w:rsidTr="00D7349F">
        <w:tc>
          <w:tcPr>
            <w:tcW w:w="3114" w:type="dxa"/>
          </w:tcPr>
          <w:p w14:paraId="13BD9167" w14:textId="77777777" w:rsidR="00D7349F" w:rsidRPr="00087C52" w:rsidRDefault="00D7349F" w:rsidP="00D7349F">
            <w:pPr>
              <w:rPr>
                <w:rFonts w:ascii="Nirmala UI" w:hAnsi="Nirmala UI" w:cs="Nirmala UI"/>
                <w:b/>
                <w:bCs/>
                <w:sz w:val="22"/>
                <w:cs/>
                <w:lang w:bidi="bn-IN"/>
              </w:rPr>
            </w:pPr>
            <w:r w:rsidRPr="00087C52">
              <w:rPr>
                <w:rFonts w:ascii="Nirmala UI" w:hAnsi="Nirmala UI" w:cs="Nirmala UI"/>
                <w:b/>
                <w:bCs/>
                <w:sz w:val="22"/>
                <w:cs/>
                <w:lang w:bidi="bn-IN"/>
              </w:rPr>
              <w:t>চিকিৎসা</w:t>
            </w:r>
          </w:p>
        </w:tc>
        <w:tc>
          <w:tcPr>
            <w:tcW w:w="5902" w:type="dxa"/>
          </w:tcPr>
          <w:p w14:paraId="6A7FE52C" w14:textId="77777777" w:rsidR="00D7349F" w:rsidRPr="00087C52" w:rsidRDefault="00D7349F" w:rsidP="00D7349F">
            <w:pPr>
              <w:rPr>
                <w:rFonts w:ascii="Nirmala UI" w:hAnsi="Nirmala UI" w:cs="Nirmala UI"/>
                <w:b/>
                <w:bCs/>
                <w:sz w:val="22"/>
                <w:cs/>
                <w:lang w:bidi="bn-IN"/>
              </w:rPr>
            </w:pPr>
            <w:r w:rsidRPr="00087C52">
              <w:rPr>
                <w:rFonts w:ascii="Nirmala UI" w:hAnsi="Nirmala UI" w:cs="Nirmala UI"/>
                <w:b/>
                <w:bCs/>
                <w:sz w:val="22"/>
                <w:cs/>
                <w:lang w:bidi="bn-IN"/>
              </w:rPr>
              <w:t>রোগ</w:t>
            </w:r>
          </w:p>
        </w:tc>
      </w:tr>
      <w:tr w:rsidR="00D7349F" w:rsidRPr="00087C52" w14:paraId="40E11873" w14:textId="77777777" w:rsidTr="00D7349F">
        <w:tc>
          <w:tcPr>
            <w:tcW w:w="3114" w:type="dxa"/>
          </w:tcPr>
          <w:p w14:paraId="3BA351A0"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অ্যান্টিবায়োটিক</w:t>
            </w:r>
          </w:p>
        </w:tc>
        <w:tc>
          <w:tcPr>
            <w:tcW w:w="5902" w:type="dxa"/>
          </w:tcPr>
          <w:p w14:paraId="037F2CAA"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ক্ল্যামাইডিয়া</w:t>
            </w:r>
          </w:p>
        </w:tc>
      </w:tr>
      <w:tr w:rsidR="00D7349F" w:rsidRPr="00087C52" w14:paraId="6C77BC5A" w14:textId="77777777" w:rsidTr="00D7349F">
        <w:tc>
          <w:tcPr>
            <w:tcW w:w="3114" w:type="dxa"/>
          </w:tcPr>
          <w:p w14:paraId="1673D171"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বিছানায় শুয়ে বিশ্রাম</w:t>
            </w:r>
          </w:p>
        </w:tc>
        <w:tc>
          <w:tcPr>
            <w:tcW w:w="5902" w:type="dxa"/>
          </w:tcPr>
          <w:p w14:paraId="74369179"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ফ্লু, হাম, চিকেনপক্স</w:t>
            </w:r>
          </w:p>
        </w:tc>
      </w:tr>
      <w:tr w:rsidR="00D7349F" w:rsidRPr="00087C52" w14:paraId="7D578C60" w14:textId="77777777" w:rsidTr="00D7349F">
        <w:tc>
          <w:tcPr>
            <w:tcW w:w="3114" w:type="dxa"/>
          </w:tcPr>
          <w:p w14:paraId="4881AA07"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অ্যান্টিফাঙ্গাল</w:t>
            </w:r>
          </w:p>
        </w:tc>
        <w:tc>
          <w:tcPr>
            <w:tcW w:w="5902" w:type="dxa"/>
          </w:tcPr>
          <w:p w14:paraId="3164A696"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থ্রাশ</w:t>
            </w:r>
          </w:p>
        </w:tc>
      </w:tr>
      <w:tr w:rsidR="00D7349F" w:rsidRPr="00087C52" w14:paraId="416FE3B8" w14:textId="77777777" w:rsidTr="00D7349F">
        <w:tc>
          <w:tcPr>
            <w:tcW w:w="3114" w:type="dxa"/>
          </w:tcPr>
          <w:p w14:paraId="22B12E72" w14:textId="77777777"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তরল গ্রহণ</w:t>
            </w:r>
          </w:p>
        </w:tc>
        <w:tc>
          <w:tcPr>
            <w:tcW w:w="5902" w:type="dxa"/>
          </w:tcPr>
          <w:p w14:paraId="024F90BA"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ফ্লু, হাম, চিকেনপক্স</w:t>
            </w:r>
          </w:p>
        </w:tc>
      </w:tr>
      <w:bookmarkEnd w:id="62"/>
    </w:tbl>
    <w:p w14:paraId="7C7FF3DE" w14:textId="77777777" w:rsidR="00D7349F" w:rsidRPr="00087C52" w:rsidRDefault="00D7349F" w:rsidP="00D7349F">
      <w:pPr>
        <w:rPr>
          <w:rFonts w:ascii="Nirmala UI" w:hAnsi="Nirmala UI" w:cs="Nirmala UI"/>
          <w:sz w:val="22"/>
          <w:cs/>
          <w:lang w:bidi="bn-IN"/>
        </w:rPr>
      </w:pPr>
    </w:p>
    <w:p w14:paraId="53BB7D50" w14:textId="77777777" w:rsidR="00D7349F" w:rsidRPr="00087C52" w:rsidRDefault="00D7349F" w:rsidP="00D7349F">
      <w:pPr>
        <w:rPr>
          <w:rFonts w:ascii="Nirmala UI" w:hAnsi="Nirmala UI" w:cs="Nirmala UI"/>
          <w:sz w:val="22"/>
          <w:cs/>
          <w:lang w:bidi="bn-IN"/>
        </w:rPr>
        <w:sectPr w:rsidR="00D7349F" w:rsidRPr="00087C52" w:rsidSect="004B2D72">
          <w:headerReference w:type="default" r:id="rId119"/>
          <w:headerReference w:type="first" r:id="rId120"/>
          <w:footerReference w:type="first" r:id="rId121"/>
          <w:type w:val="continuous"/>
          <w:pgSz w:w="11906" w:h="16838"/>
          <w:pgMar w:top="1134" w:right="1274" w:bottom="1440" w:left="1440" w:header="708" w:footer="708" w:gutter="0"/>
          <w:cols w:space="708"/>
          <w:titlePg/>
          <w:docGrid w:linePitch="360"/>
        </w:sectPr>
      </w:pPr>
      <w:r w:rsidRPr="00087C52">
        <w:rPr>
          <w:rFonts w:ascii="Nirmala UI" w:hAnsi="Nirmala UI" w:cs="Nirmala UI"/>
          <w:sz w:val="22"/>
          <w:cs/>
          <w:lang w:bidi="bn-IN"/>
        </w:rPr>
        <w:br w:type="page"/>
      </w:r>
    </w:p>
    <w:p w14:paraId="5AC35508" w14:textId="66EE09A2" w:rsidR="00D7349F" w:rsidRPr="0009256E" w:rsidRDefault="00D7349F" w:rsidP="00D7349F">
      <w:pPr>
        <w:pStyle w:val="Heading3"/>
        <w:rPr>
          <w:rFonts w:ascii="Nirmala UI" w:hAnsi="Nirmala UI" w:cs="Nirmala UI"/>
          <w:b/>
          <w:bCs/>
          <w:sz w:val="26"/>
          <w:szCs w:val="26"/>
          <w:cs/>
          <w:lang w:bidi="bn-IN"/>
        </w:rPr>
      </w:pPr>
      <w:r w:rsidRPr="0009256E">
        <w:rPr>
          <w:rFonts w:ascii="Nirmala UI" w:hAnsi="Nirmala UI" w:cs="Nirmala UI"/>
          <w:b/>
          <w:bCs/>
          <w:sz w:val="26"/>
          <w:szCs w:val="26"/>
          <w:cs/>
          <w:lang w:bidi="bn-IN"/>
        </w:rPr>
        <w:lastRenderedPageBreak/>
        <w:t xml:space="preserve">SW3 ক্ষতিকারক জীবাণু শূন্যস্থান পূরণ করো </w:t>
      </w:r>
    </w:p>
    <w:p w14:paraId="54F488C2" w14:textId="7BFCB285"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এছাড়াও TS3-এ উপলব্ধ</w:t>
      </w:r>
    </w:p>
    <w:tbl>
      <w:tblPr>
        <w:tblStyle w:val="TableGrid"/>
        <w:tblW w:w="14879" w:type="dxa"/>
        <w:tblLook w:val="04A0" w:firstRow="1" w:lastRow="0" w:firstColumn="1" w:lastColumn="0" w:noHBand="0" w:noVBand="1"/>
      </w:tblPr>
      <w:tblGrid>
        <w:gridCol w:w="1278"/>
        <w:gridCol w:w="1393"/>
        <w:gridCol w:w="1757"/>
        <w:gridCol w:w="2160"/>
        <w:gridCol w:w="2070"/>
        <w:gridCol w:w="2700"/>
        <w:gridCol w:w="3521"/>
      </w:tblGrid>
      <w:tr w:rsidR="00D7349F" w:rsidRPr="0009256E" w14:paraId="4764FFB0" w14:textId="77777777" w:rsidTr="0009256E">
        <w:tc>
          <w:tcPr>
            <w:tcW w:w="1278" w:type="dxa"/>
          </w:tcPr>
          <w:p w14:paraId="12A1EE1F" w14:textId="77777777" w:rsidR="00D7349F" w:rsidRPr="0009256E" w:rsidRDefault="00D7349F" w:rsidP="00D7349F">
            <w:pPr>
              <w:rPr>
                <w:rFonts w:ascii="Nirmala UI" w:hAnsi="Nirmala UI" w:cs="Nirmala UI"/>
                <w:b/>
                <w:bCs/>
                <w:sz w:val="22"/>
                <w:cs/>
                <w:lang w:bidi="bn-IN"/>
              </w:rPr>
            </w:pPr>
            <w:r w:rsidRPr="0009256E">
              <w:rPr>
                <w:rFonts w:ascii="Nirmala UI" w:hAnsi="Nirmala UI" w:cs="Nirmala UI"/>
                <w:b/>
                <w:bCs/>
                <w:sz w:val="22"/>
                <w:cs/>
                <w:lang w:bidi="bn-IN"/>
              </w:rPr>
              <w:t>রোগ</w:t>
            </w:r>
          </w:p>
        </w:tc>
        <w:tc>
          <w:tcPr>
            <w:tcW w:w="1393" w:type="dxa"/>
          </w:tcPr>
          <w:p w14:paraId="6938E969" w14:textId="77777777" w:rsidR="00D7349F" w:rsidRPr="0009256E" w:rsidRDefault="00D7349F" w:rsidP="00D7349F">
            <w:pPr>
              <w:rPr>
                <w:rFonts w:ascii="Nirmala UI" w:hAnsi="Nirmala UI" w:cs="Nirmala UI"/>
                <w:b/>
                <w:bCs/>
                <w:sz w:val="22"/>
                <w:cs/>
                <w:lang w:bidi="bn-IN"/>
              </w:rPr>
            </w:pPr>
            <w:r w:rsidRPr="0009256E">
              <w:rPr>
                <w:rFonts w:ascii="Nirmala UI" w:hAnsi="Nirmala UI" w:cs="Nirmala UI"/>
                <w:b/>
                <w:bCs/>
                <w:sz w:val="22"/>
                <w:cs/>
                <w:lang w:bidi="bn-IN"/>
              </w:rPr>
              <w:t>প্যাথোজেন</w:t>
            </w:r>
          </w:p>
        </w:tc>
        <w:tc>
          <w:tcPr>
            <w:tcW w:w="1757" w:type="dxa"/>
          </w:tcPr>
          <w:p w14:paraId="475F4C4B" w14:textId="77777777" w:rsidR="00D7349F" w:rsidRPr="0009256E" w:rsidRDefault="00D7349F" w:rsidP="00D7349F">
            <w:pPr>
              <w:rPr>
                <w:rFonts w:ascii="Nirmala UI" w:hAnsi="Nirmala UI" w:cs="Nirmala UI"/>
                <w:b/>
                <w:bCs/>
                <w:sz w:val="22"/>
                <w:cs/>
                <w:lang w:bidi="bn-IN"/>
              </w:rPr>
            </w:pPr>
            <w:r w:rsidRPr="0009256E">
              <w:rPr>
                <w:rFonts w:ascii="Nirmala UI" w:hAnsi="Nirmala UI" w:cs="Nirmala UI"/>
                <w:b/>
                <w:bCs/>
                <w:sz w:val="22"/>
                <w:cs/>
                <w:lang w:bidi="bn-IN"/>
              </w:rPr>
              <w:t>সংক্রমণ</w:t>
            </w:r>
          </w:p>
        </w:tc>
        <w:tc>
          <w:tcPr>
            <w:tcW w:w="2160" w:type="dxa"/>
          </w:tcPr>
          <w:p w14:paraId="2DFEA959" w14:textId="77777777" w:rsidR="00D7349F" w:rsidRPr="0009256E" w:rsidRDefault="00D7349F" w:rsidP="00D7349F">
            <w:pPr>
              <w:rPr>
                <w:rFonts w:ascii="Nirmala UI" w:hAnsi="Nirmala UI" w:cs="Nirmala UI"/>
                <w:b/>
                <w:bCs/>
                <w:sz w:val="22"/>
                <w:cs/>
                <w:lang w:bidi="bn-IN"/>
              </w:rPr>
            </w:pPr>
            <w:r w:rsidRPr="0009256E">
              <w:rPr>
                <w:rFonts w:ascii="Nirmala UI" w:hAnsi="Nirmala UI" w:cs="Nirmala UI"/>
                <w:b/>
                <w:bCs/>
                <w:sz w:val="22"/>
                <w:cs/>
                <w:lang w:bidi="bn-IN"/>
              </w:rPr>
              <w:t>উপসর্গ</w:t>
            </w:r>
          </w:p>
        </w:tc>
        <w:tc>
          <w:tcPr>
            <w:tcW w:w="2070" w:type="dxa"/>
          </w:tcPr>
          <w:p w14:paraId="1DB3757B" w14:textId="77777777" w:rsidR="00D7349F" w:rsidRPr="0009256E" w:rsidRDefault="00D7349F" w:rsidP="00D7349F">
            <w:pPr>
              <w:rPr>
                <w:rFonts w:ascii="Nirmala UI" w:hAnsi="Nirmala UI" w:cs="Nirmala UI"/>
                <w:b/>
                <w:bCs/>
                <w:sz w:val="22"/>
                <w:cs/>
                <w:lang w:bidi="bn-IN"/>
              </w:rPr>
            </w:pPr>
            <w:r w:rsidRPr="0009256E">
              <w:rPr>
                <w:rFonts w:ascii="Nirmala UI" w:hAnsi="Nirmala UI" w:cs="Nirmala UI"/>
                <w:b/>
                <w:bCs/>
                <w:sz w:val="22"/>
                <w:cs/>
                <w:lang w:bidi="bn-IN"/>
              </w:rPr>
              <w:t>প্রতিরোধ</w:t>
            </w:r>
          </w:p>
        </w:tc>
        <w:tc>
          <w:tcPr>
            <w:tcW w:w="2700" w:type="dxa"/>
          </w:tcPr>
          <w:p w14:paraId="08AEA15D" w14:textId="77777777" w:rsidR="00D7349F" w:rsidRPr="0009256E" w:rsidRDefault="00D7349F" w:rsidP="00D7349F">
            <w:pPr>
              <w:rPr>
                <w:rFonts w:ascii="Nirmala UI" w:hAnsi="Nirmala UI" w:cs="Nirmala UI"/>
                <w:b/>
                <w:bCs/>
                <w:sz w:val="22"/>
                <w:cs/>
                <w:lang w:bidi="bn-IN"/>
              </w:rPr>
            </w:pPr>
            <w:r w:rsidRPr="0009256E">
              <w:rPr>
                <w:rFonts w:ascii="Nirmala UI" w:hAnsi="Nirmala UI" w:cs="Nirmala UI"/>
                <w:b/>
                <w:bCs/>
                <w:sz w:val="22"/>
                <w:cs/>
                <w:lang w:bidi="bn-IN"/>
              </w:rPr>
              <w:t>চিকিৎসা</w:t>
            </w:r>
          </w:p>
        </w:tc>
        <w:tc>
          <w:tcPr>
            <w:tcW w:w="3521" w:type="dxa"/>
          </w:tcPr>
          <w:p w14:paraId="2E7130AC" w14:textId="77777777" w:rsidR="00D7349F" w:rsidRPr="0009256E" w:rsidRDefault="00D7349F" w:rsidP="00D7349F">
            <w:pPr>
              <w:rPr>
                <w:rFonts w:ascii="Nirmala UI" w:hAnsi="Nirmala UI" w:cs="Nirmala UI"/>
                <w:b/>
                <w:bCs/>
                <w:sz w:val="22"/>
                <w:cs/>
                <w:lang w:bidi="bn-IN"/>
              </w:rPr>
            </w:pPr>
            <w:r w:rsidRPr="0009256E">
              <w:rPr>
                <w:rFonts w:ascii="Nirmala UI" w:hAnsi="Nirmala UI" w:cs="Nirmala UI"/>
                <w:b/>
                <w:bCs/>
                <w:sz w:val="22"/>
                <w:cs/>
                <w:lang w:bidi="bn-IN"/>
              </w:rPr>
              <w:t>সমস্যা</w:t>
            </w:r>
          </w:p>
        </w:tc>
      </w:tr>
      <w:tr w:rsidR="00D7349F" w:rsidRPr="0009256E" w14:paraId="33ABC982" w14:textId="77777777" w:rsidTr="0009256E">
        <w:tc>
          <w:tcPr>
            <w:tcW w:w="1278" w:type="dxa"/>
          </w:tcPr>
          <w:p w14:paraId="08B1EE8A" w14:textId="77777777" w:rsidR="00D7349F" w:rsidRPr="0009256E" w:rsidRDefault="00D7349F" w:rsidP="00D7349F">
            <w:pPr>
              <w:rPr>
                <w:rFonts w:ascii="Nirmala UI" w:hAnsi="Nirmala UI" w:cs="Nirmala UI"/>
                <w:sz w:val="21"/>
                <w:szCs w:val="21"/>
                <w:cs/>
                <w:lang w:bidi="bn-IN"/>
              </w:rPr>
            </w:pPr>
            <w:r w:rsidRPr="0009256E">
              <w:rPr>
                <w:rFonts w:ascii="Nirmala UI" w:hAnsi="Nirmala UI" w:cs="Nirmala UI"/>
                <w:sz w:val="21"/>
                <w:szCs w:val="21"/>
                <w:cs/>
                <w:lang w:bidi="bn-IN"/>
              </w:rPr>
              <w:t>HIV/এইডস</w:t>
            </w:r>
          </w:p>
        </w:tc>
        <w:tc>
          <w:tcPr>
            <w:tcW w:w="1393" w:type="dxa"/>
          </w:tcPr>
          <w:p w14:paraId="2D18D151" w14:textId="77777777" w:rsidR="00D7349F" w:rsidRPr="0009256E" w:rsidRDefault="00D7349F" w:rsidP="00D7349F">
            <w:pPr>
              <w:rPr>
                <w:rFonts w:ascii="Nirmala UI" w:hAnsi="Nirmala UI" w:cs="Nirmala UI"/>
                <w:sz w:val="21"/>
                <w:szCs w:val="21"/>
                <w:cs/>
                <w:lang w:bidi="bn-IN"/>
              </w:rPr>
            </w:pPr>
            <w:r w:rsidRPr="0009256E">
              <w:rPr>
                <w:rFonts w:ascii="Nirmala UI" w:hAnsi="Nirmala UI" w:cs="Nirmala UI"/>
                <w:sz w:val="21"/>
                <w:szCs w:val="21"/>
                <w:cs/>
                <w:lang w:bidi="bn-IN"/>
              </w:rPr>
              <w:t>ভাইরাস</w:t>
            </w:r>
          </w:p>
        </w:tc>
        <w:tc>
          <w:tcPr>
            <w:tcW w:w="1757" w:type="dxa"/>
          </w:tcPr>
          <w:p w14:paraId="2C22D835" w14:textId="3F00BD83"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শারীরিক তরল বিনিময় (যেমন, সূঁচ ভাগ করে নেওয়া) এবং সংক্রমিত মায়ের বুকের দুধ </w:t>
            </w:r>
          </w:p>
        </w:tc>
        <w:tc>
          <w:tcPr>
            <w:tcW w:w="2160" w:type="dxa"/>
          </w:tcPr>
          <w:p w14:paraId="4FCD438B"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প্রারম্ভিক - ফ্লুর মতো লক্ষণ</w:t>
            </w:r>
            <w:r w:rsidRPr="0009256E">
              <w:rPr>
                <w:rFonts w:ascii="Nirmala UI" w:hAnsi="Nirmala UI" w:cs="Nirmala UI"/>
                <w:sz w:val="21"/>
                <w:szCs w:val="21"/>
                <w:cs/>
                <w:lang w:bidi="hi-IN"/>
              </w:rPr>
              <w:t>।</w:t>
            </w:r>
            <w:r w:rsidRPr="0009256E">
              <w:rPr>
                <w:rFonts w:ascii="Nirmala UI" w:hAnsi="Nirmala UI" w:cs="Nirmala UI"/>
                <w:sz w:val="21"/>
                <w:szCs w:val="21"/>
                <w:cs/>
                <w:lang w:bidi="bn-IN"/>
              </w:rPr>
              <w:t xml:space="preserve"> পরবর্তীতে - রোগ প্রতিরোধ ক্ষমতা এতটাই ক্ষতিগ্রস্ত হয় যে সহজেই সংক্রমণ হয় </w:t>
            </w:r>
          </w:p>
        </w:tc>
        <w:tc>
          <w:tcPr>
            <w:tcW w:w="2070" w:type="dxa"/>
          </w:tcPr>
          <w:p w14:paraId="10A5009E"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সহবাসের সময় সুরক্ষা, রক্ত পরীক্ষা, সূঁচ শেয়ার না করা এবং বোতলে খাওয়ানো</w:t>
            </w:r>
            <w:r w:rsidRPr="0009256E">
              <w:rPr>
                <w:rFonts w:ascii="Nirmala UI" w:hAnsi="Nirmala UI" w:cs="Nirmala UI"/>
                <w:sz w:val="21"/>
                <w:szCs w:val="21"/>
                <w:cs/>
                <w:lang w:bidi="hi-IN"/>
              </w:rPr>
              <w:t>।</w:t>
            </w:r>
            <w:r w:rsidRPr="0009256E">
              <w:rPr>
                <w:rFonts w:ascii="Nirmala UI" w:hAnsi="Nirmala UI" w:cs="Nirmala UI"/>
                <w:sz w:val="21"/>
                <w:szCs w:val="21"/>
                <w:cs/>
                <w:lang w:bidi="bn-IN"/>
              </w:rPr>
              <w:t xml:space="preserve"> কোনো টিকা নেই </w:t>
            </w:r>
          </w:p>
        </w:tc>
        <w:tc>
          <w:tcPr>
            <w:tcW w:w="2700" w:type="dxa"/>
          </w:tcPr>
          <w:p w14:paraId="25156E10"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অ্যান্টি-রেট্রোভাইরাল ওষুধগুলি রোগীদের অনেক দিন বাঁচার সুযোগ করে দেয়</w:t>
            </w:r>
            <w:r w:rsidRPr="0009256E">
              <w:rPr>
                <w:rFonts w:ascii="Nirmala UI" w:hAnsi="Nirmala UI" w:cs="Nirmala UI"/>
                <w:sz w:val="21"/>
                <w:szCs w:val="21"/>
                <w:cs/>
                <w:lang w:bidi="hi-IN"/>
              </w:rPr>
              <w:t>।</w:t>
            </w:r>
            <w:r w:rsidRPr="0009256E">
              <w:rPr>
                <w:rFonts w:ascii="Nirmala UI" w:hAnsi="Nirmala UI" w:cs="Nirmala UI"/>
                <w:sz w:val="21"/>
                <w:szCs w:val="21"/>
                <w:cs/>
                <w:lang w:bidi="bn-IN"/>
              </w:rPr>
              <w:t xml:space="preserve"> স্টেম সেল ট্রান্সপ্ল্যান্ট (গবেষণা ও উন্নয়নের প্রাথমিক পর্যায়ের অভিনব চিকিৎসা) </w:t>
            </w:r>
          </w:p>
        </w:tc>
        <w:tc>
          <w:tcPr>
            <w:tcW w:w="3521" w:type="dxa"/>
          </w:tcPr>
          <w:p w14:paraId="422C2C49"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চিকিৎসা না করলে মারাত্মক</w:t>
            </w:r>
            <w:r w:rsidRPr="0009256E">
              <w:rPr>
                <w:rFonts w:ascii="Nirmala UI" w:hAnsi="Nirmala UI" w:cs="Nirmala UI"/>
                <w:sz w:val="21"/>
                <w:szCs w:val="21"/>
                <w:cs/>
                <w:lang w:bidi="hi-IN"/>
              </w:rPr>
              <w:t>।</w:t>
            </w:r>
            <w:r w:rsidRPr="0009256E">
              <w:rPr>
                <w:rFonts w:ascii="Nirmala UI" w:hAnsi="Nirmala UI" w:cs="Nirmala UI"/>
                <w:sz w:val="21"/>
                <w:szCs w:val="21"/>
                <w:cs/>
                <w:lang w:bidi="bn-IN"/>
              </w:rPr>
              <w:t xml:space="preserve"> কিছু লোকের মধ্যে, ভাইরাসটি অ্যান্টিরেট্রোভাইরাল ওষুধের প্রতি প্রতিরোধী হয়ে উঠেছে যা HIV চিকিৎসার ভবিষ্যতের জন্য উদ্বেগের কারণ হয়ে উঠেছে </w:t>
            </w:r>
          </w:p>
        </w:tc>
      </w:tr>
      <w:tr w:rsidR="00D7349F" w:rsidRPr="0009256E" w14:paraId="75A9D7CA" w14:textId="77777777" w:rsidTr="0009256E">
        <w:tc>
          <w:tcPr>
            <w:tcW w:w="1278" w:type="dxa"/>
          </w:tcPr>
          <w:p w14:paraId="605E43A9" w14:textId="77777777" w:rsidR="00D7349F" w:rsidRPr="0009256E" w:rsidRDefault="00D7349F" w:rsidP="00D7349F">
            <w:pPr>
              <w:rPr>
                <w:rFonts w:ascii="Nirmala UI" w:hAnsi="Nirmala UI" w:cs="Nirmala UI"/>
                <w:sz w:val="21"/>
                <w:szCs w:val="21"/>
                <w:cs/>
                <w:lang w:bidi="bn-IN"/>
              </w:rPr>
            </w:pPr>
            <w:r w:rsidRPr="0009256E">
              <w:rPr>
                <w:rFonts w:ascii="Nirmala UI" w:hAnsi="Nirmala UI" w:cs="Nirmala UI"/>
                <w:sz w:val="21"/>
                <w:szCs w:val="21"/>
                <w:cs/>
                <w:lang w:bidi="bn-IN"/>
              </w:rPr>
              <w:t>হাম</w:t>
            </w:r>
          </w:p>
        </w:tc>
        <w:tc>
          <w:tcPr>
            <w:tcW w:w="1393" w:type="dxa"/>
          </w:tcPr>
          <w:p w14:paraId="1B569685" w14:textId="77777777" w:rsidR="00D7349F" w:rsidRPr="0009256E" w:rsidRDefault="00D7349F" w:rsidP="00D7349F">
            <w:pPr>
              <w:rPr>
                <w:rFonts w:ascii="Nirmala UI" w:hAnsi="Nirmala UI" w:cs="Nirmala UI"/>
                <w:sz w:val="21"/>
                <w:szCs w:val="21"/>
                <w:cs/>
                <w:lang w:bidi="bn-IN"/>
              </w:rPr>
            </w:pPr>
            <w:r w:rsidRPr="0009256E">
              <w:rPr>
                <w:rFonts w:ascii="Nirmala UI" w:hAnsi="Nirmala UI" w:cs="Nirmala UI"/>
                <w:sz w:val="21"/>
                <w:szCs w:val="21"/>
                <w:cs/>
                <w:lang w:bidi="bn-IN"/>
              </w:rPr>
              <w:t>ভাইরাস</w:t>
            </w:r>
          </w:p>
        </w:tc>
        <w:tc>
          <w:tcPr>
            <w:tcW w:w="1757" w:type="dxa"/>
          </w:tcPr>
          <w:p w14:paraId="63D923E9"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হাঁচি এবং কাশি থেকে নির্গত ফোঁটা শ্বাসে নেওয়া </w:t>
            </w:r>
          </w:p>
        </w:tc>
        <w:tc>
          <w:tcPr>
            <w:tcW w:w="2160" w:type="dxa"/>
          </w:tcPr>
          <w:p w14:paraId="1C43994F"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লাল ফুসকুড়ি এবং জ্বর </w:t>
            </w:r>
          </w:p>
        </w:tc>
        <w:tc>
          <w:tcPr>
            <w:tcW w:w="2070" w:type="dxa"/>
          </w:tcPr>
          <w:p w14:paraId="685D223F"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MMR (হাম, মাম্পস ও রুবেলা) টিকা </w:t>
            </w:r>
          </w:p>
        </w:tc>
        <w:tc>
          <w:tcPr>
            <w:tcW w:w="2700" w:type="dxa"/>
          </w:tcPr>
          <w:p w14:paraId="57F7ADB7"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চিকিৎসা নেই </w:t>
            </w:r>
          </w:p>
        </w:tc>
        <w:tc>
          <w:tcPr>
            <w:tcW w:w="3521" w:type="dxa"/>
          </w:tcPr>
          <w:p w14:paraId="53D035B9"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জটিলতা থাকলে মারাত্মক হতে পারে</w:t>
            </w:r>
            <w:r w:rsidRPr="0009256E">
              <w:rPr>
                <w:rFonts w:ascii="Nirmala UI" w:hAnsi="Nirmala UI" w:cs="Nirmala UI"/>
                <w:sz w:val="21"/>
                <w:szCs w:val="21"/>
                <w:cs/>
                <w:lang w:bidi="hi-IN"/>
              </w:rPr>
              <w:t>।</w:t>
            </w:r>
            <w:r w:rsidRPr="0009256E">
              <w:rPr>
                <w:rFonts w:ascii="Nirmala UI" w:hAnsi="Nirmala UI" w:cs="Nirmala UI"/>
                <w:sz w:val="21"/>
                <w:szCs w:val="21"/>
                <w:cs/>
                <w:lang w:bidi="bn-IN"/>
              </w:rPr>
              <w:t xml:space="preserve"> </w:t>
            </w:r>
          </w:p>
        </w:tc>
      </w:tr>
      <w:tr w:rsidR="00D7349F" w:rsidRPr="0009256E" w14:paraId="271421DD" w14:textId="77777777" w:rsidTr="0009256E">
        <w:tc>
          <w:tcPr>
            <w:tcW w:w="1278" w:type="dxa"/>
          </w:tcPr>
          <w:p w14:paraId="0FC85B91" w14:textId="2132D88A" w:rsidR="00D7349F" w:rsidRPr="0009256E" w:rsidRDefault="00D7349F" w:rsidP="00D7349F">
            <w:pPr>
              <w:rPr>
                <w:rFonts w:ascii="Nirmala UI" w:hAnsi="Nirmala UI" w:cs="Nirmala UI"/>
                <w:sz w:val="21"/>
                <w:szCs w:val="21"/>
                <w:cs/>
                <w:lang w:bidi="bn-IN"/>
              </w:rPr>
            </w:pPr>
            <w:r w:rsidRPr="0009256E">
              <w:rPr>
                <w:rFonts w:ascii="Nirmala UI" w:hAnsi="Nirmala UI" w:cs="Nirmala UI"/>
                <w:sz w:val="21"/>
                <w:szCs w:val="21"/>
                <w:cs/>
                <w:lang w:bidi="bn-IN"/>
              </w:rPr>
              <w:t>স্যামোনেলা</w:t>
            </w:r>
          </w:p>
        </w:tc>
        <w:tc>
          <w:tcPr>
            <w:tcW w:w="1393" w:type="dxa"/>
          </w:tcPr>
          <w:p w14:paraId="146D94D5" w14:textId="77777777" w:rsidR="00D7349F" w:rsidRPr="0009256E" w:rsidRDefault="00D7349F" w:rsidP="00D7349F">
            <w:pPr>
              <w:rPr>
                <w:rFonts w:ascii="Nirmala UI" w:hAnsi="Nirmala UI" w:cs="Nirmala UI"/>
                <w:sz w:val="21"/>
                <w:szCs w:val="21"/>
                <w:cs/>
                <w:lang w:bidi="bn-IN"/>
              </w:rPr>
            </w:pPr>
            <w:r w:rsidRPr="0009256E">
              <w:rPr>
                <w:rFonts w:ascii="Nirmala UI" w:hAnsi="Nirmala UI" w:cs="Nirmala UI"/>
                <w:sz w:val="21"/>
                <w:szCs w:val="21"/>
                <w:cs/>
                <w:lang w:bidi="bn-IN"/>
              </w:rPr>
              <w:t>ব্যাকটেরিয়া</w:t>
            </w:r>
          </w:p>
        </w:tc>
        <w:tc>
          <w:tcPr>
            <w:tcW w:w="1757" w:type="dxa"/>
          </w:tcPr>
          <w:p w14:paraId="4AF369F9" w14:textId="2E4FF8DC"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দূষিত খাদ্য বা অস্বাস্থ্যকর অবস্থায় তৈরি খাদ্য </w:t>
            </w:r>
          </w:p>
        </w:tc>
        <w:tc>
          <w:tcPr>
            <w:tcW w:w="2160" w:type="dxa"/>
          </w:tcPr>
          <w:p w14:paraId="773550F1"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জ্বর, পেটে ব্যথা, বমি এবং ডায়রিয়া </w:t>
            </w:r>
          </w:p>
        </w:tc>
        <w:tc>
          <w:tcPr>
            <w:tcW w:w="2070" w:type="dxa"/>
          </w:tcPr>
          <w:p w14:paraId="536F256F"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খাদ্যের সুস্বাস্থ্যবিধি </w:t>
            </w:r>
          </w:p>
        </w:tc>
        <w:tc>
          <w:tcPr>
            <w:tcW w:w="2700" w:type="dxa"/>
          </w:tcPr>
          <w:p w14:paraId="69FC0523"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গুরুতর পানিশূন্যতা রোধ করতে অল্পবয়সী এবং খুব বয়স্কদের অ্যান্টিবায়োটিক দেওয়া হয়</w:t>
            </w:r>
            <w:r w:rsidRPr="0009256E">
              <w:rPr>
                <w:rFonts w:ascii="Nirmala UI" w:hAnsi="Nirmala UI" w:cs="Nirmala UI"/>
                <w:sz w:val="21"/>
                <w:szCs w:val="21"/>
                <w:cs/>
                <w:lang w:bidi="hi-IN"/>
              </w:rPr>
              <w:t>।</w:t>
            </w:r>
            <w:r w:rsidRPr="0009256E">
              <w:rPr>
                <w:rFonts w:ascii="Nirmala UI" w:hAnsi="Nirmala UI" w:cs="Nirmala UI"/>
                <w:sz w:val="21"/>
                <w:szCs w:val="21"/>
                <w:cs/>
                <w:lang w:bidi="bn-IN"/>
              </w:rPr>
              <w:t xml:space="preserve"> </w:t>
            </w:r>
          </w:p>
        </w:tc>
        <w:tc>
          <w:tcPr>
            <w:tcW w:w="3521" w:type="dxa"/>
          </w:tcPr>
          <w:p w14:paraId="045E0C8D"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দীর্ঘমেয়াদী স্বাস্থ্য সমস্যা হতে পারে, যদিও এটি বিরল</w:t>
            </w:r>
            <w:r w:rsidRPr="0009256E">
              <w:rPr>
                <w:rFonts w:ascii="Nirmala UI" w:hAnsi="Nirmala UI" w:cs="Nirmala UI"/>
                <w:sz w:val="21"/>
                <w:szCs w:val="21"/>
                <w:cs/>
                <w:lang w:bidi="hi-IN"/>
              </w:rPr>
              <w:t>।</w:t>
            </w:r>
            <w:r w:rsidRPr="0009256E">
              <w:rPr>
                <w:rFonts w:ascii="Nirmala UI" w:hAnsi="Nirmala UI" w:cs="Nirmala UI"/>
                <w:sz w:val="21"/>
                <w:szCs w:val="21"/>
                <w:cs/>
                <w:lang w:bidi="bn-IN"/>
              </w:rPr>
              <w:t xml:space="preserve"> ব্যাকটেরিয়া কিছু অ্যান্টিবায়োটিকের বিরুদ্ধে প্রতিরোধী হয়ে উঠছে</w:t>
            </w:r>
            <w:r w:rsidRPr="0009256E">
              <w:rPr>
                <w:rFonts w:ascii="Nirmala UI" w:hAnsi="Nirmala UI" w:cs="Nirmala UI"/>
                <w:sz w:val="21"/>
                <w:szCs w:val="21"/>
                <w:cs/>
                <w:lang w:bidi="hi-IN"/>
              </w:rPr>
              <w:t>।</w:t>
            </w:r>
            <w:r w:rsidRPr="0009256E">
              <w:rPr>
                <w:rFonts w:ascii="Nirmala UI" w:hAnsi="Nirmala UI" w:cs="Nirmala UI"/>
                <w:sz w:val="21"/>
                <w:szCs w:val="21"/>
                <w:cs/>
                <w:lang w:bidi="bn-IN"/>
              </w:rPr>
              <w:t xml:space="preserve"> </w:t>
            </w:r>
          </w:p>
        </w:tc>
      </w:tr>
      <w:tr w:rsidR="00D7349F" w:rsidRPr="0009256E" w14:paraId="7BEB0D85" w14:textId="77777777" w:rsidTr="0009256E">
        <w:tc>
          <w:tcPr>
            <w:tcW w:w="1278" w:type="dxa"/>
          </w:tcPr>
          <w:p w14:paraId="4A63EE4E"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গনোরিয়া </w:t>
            </w:r>
          </w:p>
        </w:tc>
        <w:tc>
          <w:tcPr>
            <w:tcW w:w="1393" w:type="dxa"/>
          </w:tcPr>
          <w:p w14:paraId="76BA0A10" w14:textId="77777777" w:rsidR="00D7349F" w:rsidRPr="0009256E" w:rsidRDefault="00D7349F" w:rsidP="00D7349F">
            <w:pPr>
              <w:rPr>
                <w:rFonts w:ascii="Nirmala UI" w:hAnsi="Nirmala UI" w:cs="Nirmala UI"/>
                <w:sz w:val="21"/>
                <w:szCs w:val="21"/>
                <w:cs/>
                <w:lang w:bidi="bn-IN"/>
              </w:rPr>
            </w:pPr>
            <w:r w:rsidRPr="0009256E">
              <w:rPr>
                <w:rFonts w:ascii="Nirmala UI" w:hAnsi="Nirmala UI" w:cs="Nirmala UI"/>
                <w:sz w:val="21"/>
                <w:szCs w:val="21"/>
                <w:cs/>
                <w:lang w:bidi="bn-IN"/>
              </w:rPr>
              <w:t>ব্যাকটেরিয়া</w:t>
            </w:r>
          </w:p>
        </w:tc>
        <w:tc>
          <w:tcPr>
            <w:tcW w:w="1757" w:type="dxa"/>
          </w:tcPr>
          <w:p w14:paraId="5A20FEF2"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যৌনবাহিত </w:t>
            </w:r>
          </w:p>
        </w:tc>
        <w:tc>
          <w:tcPr>
            <w:tcW w:w="2160" w:type="dxa"/>
          </w:tcPr>
          <w:p w14:paraId="3EE182EC"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প্রাথমিক লক্ষণগুলির মধ্যে রয়েছে সংক্রমিত জায়গা থেকে হলুদ/সবুজ স্রাব এবং প্রস্রাব করার সময় ব্যথা</w:t>
            </w:r>
            <w:r w:rsidRPr="0009256E">
              <w:rPr>
                <w:rFonts w:ascii="Nirmala UI" w:hAnsi="Nirmala UI" w:cs="Nirmala UI"/>
                <w:sz w:val="21"/>
                <w:szCs w:val="21"/>
                <w:cs/>
                <w:lang w:bidi="hi-IN"/>
              </w:rPr>
              <w:t>।</w:t>
            </w:r>
          </w:p>
        </w:tc>
        <w:tc>
          <w:tcPr>
            <w:tcW w:w="2070" w:type="dxa"/>
          </w:tcPr>
          <w:p w14:paraId="6C687EFC"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কন্ডোম </w:t>
            </w:r>
          </w:p>
          <w:p w14:paraId="7FDC6EEC" w14:textId="77777777" w:rsidR="00D7349F" w:rsidRPr="0009256E" w:rsidRDefault="00D7349F" w:rsidP="00D7349F">
            <w:pPr>
              <w:tabs>
                <w:tab w:val="left" w:pos="720"/>
              </w:tabs>
              <w:rPr>
                <w:rFonts w:ascii="Nirmala UI" w:hAnsi="Nirmala UI" w:cs="Nirmala UI"/>
                <w:sz w:val="21"/>
                <w:szCs w:val="21"/>
                <w:cs/>
                <w:lang w:bidi="bn-IN"/>
              </w:rPr>
            </w:pPr>
            <w:r w:rsidRPr="0009256E">
              <w:rPr>
                <w:rFonts w:ascii="Nirmala UI" w:hAnsi="Nirmala UI" w:cs="Nirmala UI"/>
                <w:sz w:val="21"/>
                <w:szCs w:val="21"/>
                <w:cs/>
                <w:lang w:bidi="bn-IN"/>
              </w:rPr>
              <w:tab/>
            </w:r>
          </w:p>
        </w:tc>
        <w:tc>
          <w:tcPr>
            <w:tcW w:w="2700" w:type="dxa"/>
          </w:tcPr>
          <w:p w14:paraId="46984ACC"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অ্যান্টিবায়োটিক </w:t>
            </w:r>
          </w:p>
        </w:tc>
        <w:tc>
          <w:tcPr>
            <w:tcW w:w="3521" w:type="dxa"/>
          </w:tcPr>
          <w:p w14:paraId="5B7A3FB6"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যদি চিকিৎসা না করা হয় তাহলে বন্ধ্যাত্ব, এক্টোপিক গর্ভাবস্থা হতে পারে এবং শ্রোণীতে ব্যথা হতে পারে</w:t>
            </w:r>
            <w:r w:rsidRPr="0009256E">
              <w:rPr>
                <w:rFonts w:ascii="Nirmala UI" w:hAnsi="Nirmala UI" w:cs="Nirmala UI"/>
                <w:sz w:val="21"/>
                <w:szCs w:val="21"/>
                <w:cs/>
                <w:lang w:bidi="hi-IN"/>
              </w:rPr>
              <w:t>।</w:t>
            </w:r>
            <w:r w:rsidRPr="0009256E">
              <w:rPr>
                <w:rFonts w:ascii="Nirmala UI" w:hAnsi="Nirmala UI" w:cs="Nirmala UI"/>
                <w:sz w:val="21"/>
                <w:szCs w:val="21"/>
                <w:cs/>
                <w:lang w:bidi="bn-IN"/>
              </w:rPr>
              <w:t xml:space="preserve"> ব্যাকটেরিয়া অ্যান্টিবায়োটিকের প্রতিরোধী হয়ে উঠছে যার অর্থ সেগুলির চিকিৎসা করা আরও কঠিন হয়ে উঠবে</w:t>
            </w:r>
            <w:r w:rsidRPr="0009256E">
              <w:rPr>
                <w:rFonts w:ascii="Nirmala UI" w:hAnsi="Nirmala UI" w:cs="Nirmala UI"/>
                <w:sz w:val="21"/>
                <w:szCs w:val="21"/>
                <w:cs/>
                <w:lang w:bidi="hi-IN"/>
              </w:rPr>
              <w:t>।</w:t>
            </w:r>
          </w:p>
        </w:tc>
      </w:tr>
      <w:tr w:rsidR="00D7349F" w:rsidRPr="0009256E" w14:paraId="3FC2AA28" w14:textId="77777777" w:rsidTr="0009256E">
        <w:tc>
          <w:tcPr>
            <w:tcW w:w="1278" w:type="dxa"/>
          </w:tcPr>
          <w:p w14:paraId="03729072"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ম্যালেরিয়া </w:t>
            </w:r>
          </w:p>
        </w:tc>
        <w:tc>
          <w:tcPr>
            <w:tcW w:w="1393" w:type="dxa"/>
          </w:tcPr>
          <w:p w14:paraId="5D1C12E5"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প্রোটিস্ট </w:t>
            </w:r>
          </w:p>
        </w:tc>
        <w:tc>
          <w:tcPr>
            <w:tcW w:w="1757" w:type="dxa"/>
          </w:tcPr>
          <w:p w14:paraId="190DBED9"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ভেক্টর - মশা </w:t>
            </w:r>
          </w:p>
        </w:tc>
        <w:tc>
          <w:tcPr>
            <w:tcW w:w="2160" w:type="dxa"/>
          </w:tcPr>
          <w:p w14:paraId="3F5F54A3" w14:textId="4D0AE81D"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ফ্লু-এর মতো উপসর্গ </w:t>
            </w:r>
          </w:p>
        </w:tc>
        <w:tc>
          <w:tcPr>
            <w:tcW w:w="2070" w:type="dxa"/>
          </w:tcPr>
          <w:p w14:paraId="473EC7D5"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মশার প্রজনন প্রতিরোধ করা এবং কীটনাশক দিয়ে মশা মারা প্রয়োজন</w:t>
            </w:r>
            <w:r w:rsidRPr="0009256E">
              <w:rPr>
                <w:rFonts w:ascii="Nirmala UI" w:hAnsi="Nirmala UI" w:cs="Nirmala UI"/>
                <w:sz w:val="21"/>
                <w:szCs w:val="21"/>
                <w:cs/>
                <w:lang w:bidi="hi-IN"/>
              </w:rPr>
              <w:t>।</w:t>
            </w:r>
          </w:p>
        </w:tc>
        <w:tc>
          <w:tcPr>
            <w:tcW w:w="2700" w:type="dxa"/>
          </w:tcPr>
          <w:p w14:paraId="4E850F51"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ম্যালেরিয়া-রোধী ওষুধ </w:t>
            </w:r>
          </w:p>
        </w:tc>
        <w:tc>
          <w:tcPr>
            <w:tcW w:w="3521" w:type="dxa"/>
          </w:tcPr>
          <w:p w14:paraId="61A98791"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5 বছরের কম বয়সী শিশুদের সবচেয়ে ঝুঁকিপূর্ণ গো‌ষ্ঠীর চিকিৎসা না করা হলে মারাত্মক হতে পারে</w:t>
            </w:r>
            <w:r w:rsidRPr="0009256E">
              <w:rPr>
                <w:rFonts w:ascii="Nirmala UI" w:hAnsi="Nirmala UI" w:cs="Nirmala UI"/>
                <w:sz w:val="21"/>
                <w:szCs w:val="21"/>
                <w:cs/>
                <w:lang w:bidi="hi-IN"/>
              </w:rPr>
              <w:t>।</w:t>
            </w:r>
            <w:r w:rsidRPr="0009256E">
              <w:rPr>
                <w:rFonts w:ascii="Nirmala UI" w:hAnsi="Nirmala UI" w:cs="Nirmala UI"/>
                <w:sz w:val="21"/>
                <w:szCs w:val="21"/>
                <w:cs/>
                <w:lang w:bidi="bn-IN"/>
              </w:rPr>
              <w:t xml:space="preserve"> কিছু অঞ্চলে, ম্যালেরিয়া-রোধী ওষুধের প্রতিরোধ একটি সমস্যা হয়ে দাঁড়িয়েছে</w:t>
            </w:r>
            <w:r w:rsidRPr="0009256E">
              <w:rPr>
                <w:rFonts w:ascii="Nirmala UI" w:hAnsi="Nirmala UI" w:cs="Nirmala UI"/>
                <w:sz w:val="21"/>
                <w:szCs w:val="21"/>
                <w:cs/>
                <w:lang w:bidi="hi-IN"/>
              </w:rPr>
              <w:t>।</w:t>
            </w:r>
          </w:p>
        </w:tc>
      </w:tr>
      <w:tr w:rsidR="00D7349F" w:rsidRPr="0009256E" w14:paraId="3273EDBC" w14:textId="77777777" w:rsidTr="0009256E">
        <w:trPr>
          <w:trHeight w:val="1207"/>
        </w:trPr>
        <w:tc>
          <w:tcPr>
            <w:tcW w:w="1278" w:type="dxa"/>
          </w:tcPr>
          <w:p w14:paraId="2A068A43"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COVID-19 </w:t>
            </w:r>
          </w:p>
        </w:tc>
        <w:tc>
          <w:tcPr>
            <w:tcW w:w="1393" w:type="dxa"/>
          </w:tcPr>
          <w:p w14:paraId="57F2FBFD" w14:textId="77777777" w:rsidR="00D7349F" w:rsidRPr="0009256E" w:rsidRDefault="00D7349F" w:rsidP="00D7349F">
            <w:pPr>
              <w:rPr>
                <w:rFonts w:ascii="Nirmala UI" w:hAnsi="Nirmala UI" w:cs="Nirmala UI"/>
                <w:sz w:val="21"/>
                <w:szCs w:val="21"/>
                <w:cs/>
                <w:lang w:bidi="bn-IN"/>
              </w:rPr>
            </w:pPr>
            <w:r w:rsidRPr="0009256E">
              <w:rPr>
                <w:rFonts w:ascii="Nirmala UI" w:hAnsi="Nirmala UI" w:cs="Nirmala UI"/>
                <w:sz w:val="21"/>
                <w:szCs w:val="21"/>
                <w:cs/>
                <w:lang w:bidi="bn-IN"/>
              </w:rPr>
              <w:t>ভাইরাস</w:t>
            </w:r>
          </w:p>
        </w:tc>
        <w:tc>
          <w:tcPr>
            <w:tcW w:w="1757" w:type="dxa"/>
          </w:tcPr>
          <w:p w14:paraId="1FB9F5F9"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ক্ষুদ্র ফোঁটা থেকে সংক্রমণ </w:t>
            </w:r>
          </w:p>
        </w:tc>
        <w:tc>
          <w:tcPr>
            <w:tcW w:w="2160" w:type="dxa"/>
          </w:tcPr>
          <w:p w14:paraId="3C1E1BDD" w14:textId="3677725C"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ফ্লু-এর মতো উপসর্গ </w:t>
            </w:r>
          </w:p>
        </w:tc>
        <w:tc>
          <w:tcPr>
            <w:tcW w:w="2070" w:type="dxa"/>
          </w:tcPr>
          <w:p w14:paraId="6A1FAEEC"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মাস্ক পরা, সামাজিক দূরত্ব বজায় রাখা, COVID-19 টিকা নেওয়া </w:t>
            </w:r>
          </w:p>
        </w:tc>
        <w:tc>
          <w:tcPr>
            <w:tcW w:w="2700" w:type="dxa"/>
          </w:tcPr>
          <w:p w14:paraId="5C867211"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উপসর্গ ভিত্তিক চিকিৎসা </w:t>
            </w:r>
          </w:p>
        </w:tc>
        <w:tc>
          <w:tcPr>
            <w:tcW w:w="3521" w:type="dxa"/>
          </w:tcPr>
          <w:p w14:paraId="2CD2EA51" w14:textId="77777777" w:rsidR="00D7349F" w:rsidRPr="0009256E" w:rsidRDefault="00D7349F" w:rsidP="00D7349F">
            <w:pPr>
              <w:pStyle w:val="Default"/>
              <w:rPr>
                <w:rFonts w:ascii="Nirmala UI" w:hAnsi="Nirmala UI" w:cs="Nirmala UI"/>
                <w:sz w:val="21"/>
                <w:szCs w:val="21"/>
                <w:cs/>
                <w:lang w:bidi="bn-IN"/>
              </w:rPr>
            </w:pPr>
            <w:r w:rsidRPr="0009256E">
              <w:rPr>
                <w:rFonts w:ascii="Nirmala UI" w:hAnsi="Nirmala UI" w:cs="Nirmala UI"/>
                <w:sz w:val="21"/>
                <w:szCs w:val="21"/>
                <w:cs/>
                <w:lang w:bidi="bn-IN"/>
              </w:rPr>
              <w:t xml:space="preserve">অজানা রোগের দীর্ঘমেয়াদী প্রভাব - এই ক্ষেত্রে গবেষণা চলছে </w:t>
            </w:r>
          </w:p>
        </w:tc>
      </w:tr>
    </w:tbl>
    <w:p w14:paraId="247403A4" w14:textId="77777777" w:rsidR="00D7349F" w:rsidRPr="00087C52" w:rsidRDefault="00D7349F" w:rsidP="00D7349F">
      <w:pPr>
        <w:rPr>
          <w:rFonts w:ascii="Nirmala UI" w:hAnsi="Nirmala UI" w:cs="Nirmala UI"/>
          <w:sz w:val="22"/>
          <w:cs/>
          <w:lang w:bidi="bn-IN"/>
        </w:rPr>
        <w:sectPr w:rsidR="00D7349F" w:rsidRPr="00087C52" w:rsidSect="00942419">
          <w:pgSz w:w="16838" w:h="11906" w:orient="landscape"/>
          <w:pgMar w:top="993" w:right="1440" w:bottom="709" w:left="1440" w:header="708" w:footer="708" w:gutter="0"/>
          <w:cols w:space="708"/>
          <w:docGrid w:linePitch="360"/>
        </w:sectPr>
      </w:pPr>
    </w:p>
    <w:p w14:paraId="11BC62DA" w14:textId="77777777" w:rsidR="00D7349F" w:rsidRPr="00087C52" w:rsidRDefault="00D7349F" w:rsidP="00D7349F">
      <w:pPr>
        <w:pStyle w:val="Heading2"/>
        <w:rPr>
          <w:rFonts w:ascii="Nirmala UI" w:hAnsi="Nirmala UI" w:cs="Nirmala UI"/>
          <w:bCs/>
          <w:sz w:val="34"/>
          <w:szCs w:val="34"/>
          <w:cs/>
          <w:lang w:bidi="bn-IN"/>
        </w:rPr>
      </w:pPr>
      <w:r w:rsidRPr="00087C52">
        <w:rPr>
          <w:rFonts w:ascii="Nirmala UI" w:hAnsi="Nirmala UI" w:cs="Nirmala UI"/>
          <w:bCs/>
          <w:sz w:val="34"/>
          <w:szCs w:val="34"/>
          <w:cs/>
          <w:lang w:bidi="bn-IN"/>
        </w:rPr>
        <w:lastRenderedPageBreak/>
        <w:t xml:space="preserve">পাঠ চার: সংক্রমণ প্রতিরোধ ও নিয়ন্ত্রণ (IPC) হাতের স্বা‌স্থ্যবিধি এবং শ্বাসযন্ত্রের স্বাস্থ্যবিধি </w:t>
      </w:r>
    </w:p>
    <w:p w14:paraId="0329087C" w14:textId="623135E0" w:rsidR="00D7349F" w:rsidRPr="001912FA" w:rsidRDefault="00D7349F" w:rsidP="00D7349F">
      <w:pPr>
        <w:pStyle w:val="Heading3"/>
        <w:rPr>
          <w:rFonts w:ascii="Nirmala UI" w:hAnsi="Nirmala UI" w:cs="Nirmala UI"/>
          <w:sz w:val="26"/>
          <w:szCs w:val="26"/>
          <w:cs/>
          <w:lang w:bidi="bn-IN"/>
        </w:rPr>
      </w:pPr>
      <w:r w:rsidRPr="001912FA">
        <w:rPr>
          <w:rFonts w:ascii="Nirmala UI" w:hAnsi="Nirmala UI" w:cs="Nirmala UI"/>
          <w:sz w:val="26"/>
          <w:szCs w:val="26"/>
          <w:cs/>
          <w:lang w:bidi="bn-IN"/>
        </w:rPr>
        <w:t xml:space="preserve">SW1 হাতের স্বা‌স্থ্যবিধি কুইজ </w:t>
      </w:r>
    </w:p>
    <w:p w14:paraId="583734DE" w14:textId="2859809E" w:rsidR="00D7349F" w:rsidRPr="00087C52" w:rsidRDefault="00D7349F" w:rsidP="00D7349F">
      <w:pPr>
        <w:rPr>
          <w:rFonts w:ascii="Nirmala UI" w:hAnsi="Nirmala UI" w:cs="Nirmala UI"/>
          <w:sz w:val="22"/>
          <w:cs/>
          <w:lang w:bidi="bn-IN"/>
        </w:rPr>
      </w:pPr>
      <w:bookmarkStart w:id="63" w:name="_Hlk92801217"/>
      <w:r w:rsidRPr="00087C52">
        <w:rPr>
          <w:rFonts w:ascii="Nirmala UI" w:hAnsi="Nirmala UI" w:cs="Nirmala UI"/>
          <w:sz w:val="22"/>
          <w:cs/>
          <w:lang w:bidi="bn-IN"/>
        </w:rPr>
        <w:t xml:space="preserve">আপনি কীভাবে অন্যদের মধ্যে জীবাণু ছড়াতে পারেন? </w:t>
      </w:r>
    </w:p>
    <w:p w14:paraId="58F40EDA" w14:textId="77777777" w:rsidR="00D7349F" w:rsidRPr="00087C52" w:rsidRDefault="00D7349F" w:rsidP="00D7349F">
      <w:pPr>
        <w:pStyle w:val="ListParagraph"/>
        <w:numPr>
          <w:ilvl w:val="0"/>
          <w:numId w:val="109"/>
        </w:numPr>
        <w:rPr>
          <w:rFonts w:ascii="Nirmala UI" w:hAnsi="Nirmala UI" w:cs="Nirmala UI"/>
          <w:sz w:val="22"/>
          <w:cs/>
          <w:lang w:bidi="bn-IN"/>
        </w:rPr>
      </w:pPr>
      <w:r w:rsidRPr="00087C52">
        <w:rPr>
          <w:rFonts w:ascii="Nirmala UI" w:hAnsi="Nirmala UI" w:cs="Nirmala UI"/>
          <w:sz w:val="22"/>
          <w:cs/>
          <w:lang w:bidi="bn-IN"/>
        </w:rPr>
        <w:t>তাদের স্পর্শ করে</w:t>
      </w:r>
    </w:p>
    <w:p w14:paraId="25EAA8C0" w14:textId="77777777" w:rsidR="00D7349F" w:rsidRPr="00087C52" w:rsidRDefault="00D7349F" w:rsidP="00D7349F">
      <w:pPr>
        <w:pStyle w:val="ListParagraph"/>
        <w:numPr>
          <w:ilvl w:val="0"/>
          <w:numId w:val="109"/>
        </w:numPr>
        <w:rPr>
          <w:rFonts w:ascii="Nirmala UI" w:hAnsi="Nirmala UI" w:cs="Nirmala UI"/>
          <w:sz w:val="22"/>
          <w:cs/>
          <w:lang w:bidi="bn-IN"/>
        </w:rPr>
      </w:pPr>
      <w:r w:rsidRPr="00087C52">
        <w:rPr>
          <w:rFonts w:ascii="Nirmala UI" w:hAnsi="Nirmala UI" w:cs="Nirmala UI"/>
          <w:sz w:val="22"/>
          <w:cs/>
          <w:lang w:bidi="bn-IN"/>
        </w:rPr>
        <w:t>হাঁচি দিয়ে</w:t>
      </w:r>
    </w:p>
    <w:p w14:paraId="36588247" w14:textId="0CA8013F"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কেন আমাদের হাত ধোওয়ার জন্য সাবান ব্যবহার করা উচিত? </w:t>
      </w:r>
    </w:p>
    <w:p w14:paraId="7C8A9DEE" w14:textId="77777777" w:rsidR="00D7349F" w:rsidRPr="00087C52" w:rsidRDefault="00D7349F" w:rsidP="00D7349F">
      <w:pPr>
        <w:pStyle w:val="ListParagraph"/>
        <w:numPr>
          <w:ilvl w:val="0"/>
          <w:numId w:val="110"/>
        </w:numPr>
        <w:rPr>
          <w:rFonts w:ascii="Nirmala UI" w:hAnsi="Nirmala UI" w:cs="Nirmala UI"/>
          <w:sz w:val="22"/>
          <w:cs/>
          <w:lang w:bidi="bn-IN"/>
        </w:rPr>
      </w:pPr>
      <w:r w:rsidRPr="00087C52">
        <w:rPr>
          <w:rFonts w:ascii="Nirmala UI" w:hAnsi="Nirmala UI" w:cs="Nirmala UI"/>
          <w:sz w:val="22"/>
          <w:cs/>
          <w:lang w:bidi="bn-IN"/>
        </w:rPr>
        <w:t>এটি অদৃশ্য জীবাণুগুলিকে দূর করতে সাহায্য করে যা খালি চোখে দেখা যায় না</w:t>
      </w:r>
    </w:p>
    <w:p w14:paraId="6CD99FE1" w14:textId="77777777" w:rsidR="00D7349F" w:rsidRPr="00087C52" w:rsidRDefault="00D7349F" w:rsidP="00D7349F">
      <w:pPr>
        <w:pStyle w:val="ListParagraph"/>
        <w:numPr>
          <w:ilvl w:val="0"/>
          <w:numId w:val="110"/>
        </w:numPr>
        <w:rPr>
          <w:rFonts w:ascii="Nirmala UI" w:hAnsi="Nirmala UI" w:cs="Nirmala UI"/>
          <w:sz w:val="22"/>
          <w:cs/>
          <w:lang w:bidi="bn-IN"/>
        </w:rPr>
      </w:pPr>
      <w:r w:rsidRPr="00087C52">
        <w:rPr>
          <w:rFonts w:ascii="Nirmala UI" w:hAnsi="Nirmala UI" w:cs="Nirmala UI"/>
          <w:sz w:val="22"/>
          <w:cs/>
          <w:lang w:bidi="bn-IN"/>
        </w:rPr>
        <w:t>এটি আমাদের হাতের তেলকে ভেঙে দেয়, যা জীবাণুকে আটকে রাখে</w:t>
      </w:r>
    </w:p>
    <w:p w14:paraId="73D774A5" w14:textId="24448B2E"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কোনটি হাত ধোওয়ার ছয়টি ধাপের একটি নয়? </w:t>
      </w:r>
    </w:p>
    <w:p w14:paraId="2BA2CC2A"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হাত</w:t>
      </w:r>
    </w:p>
    <w:p w14:paraId="1F7F223B" w14:textId="749C2D83"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আপনার হাত সঠিকভাবে না ধোওয়ার ফলে কারা ঝুঁকিতে পড়তে পারে? </w:t>
      </w:r>
    </w:p>
    <w:p w14:paraId="6B50E309"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উপরের সবগুলো</w:t>
      </w:r>
    </w:p>
    <w:p w14:paraId="1922B38D" w14:textId="268AF792"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কখন আমাদের হাত ধোয়া উচিত? </w:t>
      </w:r>
    </w:p>
    <w:p w14:paraId="634EF59F"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একটি পোষা প্রাণীর গায়ে হাত বোলানোর পরে</w:t>
      </w:r>
    </w:p>
    <w:p w14:paraId="6731C6F3"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হাঁচি বা কাশির পর</w:t>
      </w:r>
    </w:p>
    <w:p w14:paraId="7BAA5195"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বাথরুম ব্যবহার করার পরে বা একটি নোংরা ন্যাপি পরিবর্তন করার পরে</w:t>
      </w:r>
    </w:p>
    <w:p w14:paraId="5008C441" w14:textId="3C4874FB"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কীভাবে তুমি ক্ষতিকারক জীবাণু ছড়িয়ে পড়া বন্ধ করতে পারো? </w:t>
      </w:r>
    </w:p>
    <w:p w14:paraId="7B5DC6A7"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সাবান ও পানি না থাকলে হ্যান্ড স্যানিটাইজার ব্যবহার করুন</w:t>
      </w:r>
    </w:p>
    <w:p w14:paraId="579AFB17"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চলমান পানি এবং সাবান দিয়ে আপনার হাত ধুয়ে নিন</w:t>
      </w:r>
    </w:p>
    <w:p w14:paraId="6F9F7619" w14:textId="42BC8BF6"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আমরা আমাদের টিস্যুতে হাঁচি দেওয়ার পরে, আমাদের উচিত: </w:t>
      </w:r>
    </w:p>
    <w:p w14:paraId="538287A1"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অবিলম্বে আমাদের হাত ধোওয়া</w:t>
      </w:r>
    </w:p>
    <w:p w14:paraId="519A10B7"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টিস্যু সোজা জঞ্জালের পাত্রে ফেলা</w:t>
      </w:r>
    </w:p>
    <w:p w14:paraId="1E802588" w14:textId="565240D8"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আমাদের কতক্ষণ হাত ধোওয়া উচিত? </w:t>
      </w:r>
    </w:p>
    <w:p w14:paraId="0BE49511" w14:textId="2CCB12C3"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20 সেকেন্ড (হ্যাপি বা‌র্থডে গানের দৈ‌র্ঘ্যের দুবার)</w:t>
      </w:r>
    </w:p>
    <w:bookmarkEnd w:id="63"/>
    <w:p w14:paraId="059BA0BB" w14:textId="77777777" w:rsidR="00D7349F" w:rsidRPr="00087C52" w:rsidRDefault="00D7349F" w:rsidP="00D7349F">
      <w:pPr>
        <w:pStyle w:val="ListParagraph"/>
        <w:rPr>
          <w:rFonts w:ascii="Nirmala UI" w:hAnsi="Nirmala UI" w:cs="Nirmala UI"/>
          <w:sz w:val="22"/>
          <w:cs/>
          <w:lang w:bidi="bn-IN"/>
        </w:rPr>
      </w:pPr>
    </w:p>
    <w:p w14:paraId="5B37545D" w14:textId="2CD6F0AB" w:rsidR="00D7349F" w:rsidRPr="0009256E" w:rsidRDefault="00D7349F" w:rsidP="00D7349F">
      <w:pPr>
        <w:pStyle w:val="Heading3"/>
        <w:rPr>
          <w:rFonts w:ascii="Nirmala UI" w:hAnsi="Nirmala UI" w:cs="Nirmala UI"/>
          <w:b/>
          <w:bCs/>
          <w:sz w:val="26"/>
          <w:szCs w:val="26"/>
          <w:cs/>
          <w:lang w:bidi="bn-IN"/>
        </w:rPr>
      </w:pPr>
      <w:r w:rsidRPr="0009256E">
        <w:rPr>
          <w:rFonts w:ascii="Nirmala UI" w:hAnsi="Nirmala UI" w:cs="Nirmala UI"/>
          <w:b/>
          <w:bCs/>
          <w:sz w:val="26"/>
          <w:szCs w:val="26"/>
          <w:cs/>
          <w:lang w:bidi="bn-IN"/>
        </w:rPr>
        <w:t xml:space="preserve">SW2 শ্বাসযন্ত্রের স্বাস্থ্যবিধি কুইজ </w:t>
      </w:r>
    </w:p>
    <w:p w14:paraId="74AC4D8C" w14:textId="531F223E" w:rsidR="00D7349F" w:rsidRPr="00087C52" w:rsidRDefault="00D7349F" w:rsidP="00D7349F">
      <w:pPr>
        <w:rPr>
          <w:rFonts w:ascii="Nirmala UI" w:hAnsi="Nirmala UI" w:cs="Nirmala UI"/>
          <w:sz w:val="22"/>
          <w:cs/>
          <w:lang w:bidi="bn-IN"/>
        </w:rPr>
      </w:pPr>
      <w:bookmarkStart w:id="64" w:name="_Hlk92801200"/>
      <w:r w:rsidRPr="00087C52">
        <w:rPr>
          <w:rFonts w:ascii="Nirmala UI" w:hAnsi="Nirmala UI" w:cs="Nirmala UI"/>
          <w:sz w:val="22"/>
          <w:cs/>
          <w:lang w:bidi="bn-IN"/>
        </w:rPr>
        <w:t xml:space="preserve">আপনি কীভাবে অন্যদের মধ্যে জীবাণু ছড়াতে পারেন? </w:t>
      </w:r>
    </w:p>
    <w:p w14:paraId="1127E4EE"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স্প‌র্শ করে</w:t>
      </w:r>
    </w:p>
    <w:p w14:paraId="428635AF"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হাঁচি দিয়ে</w:t>
      </w:r>
    </w:p>
    <w:p w14:paraId="31C64F65"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কাশি দিয়ে</w:t>
      </w:r>
    </w:p>
    <w:p w14:paraId="1FE0A0D9" w14:textId="6C719909"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আমরা আমাদের হাতে হাঁচি দেওয়ার পরে, আমাদের উচিত: </w:t>
      </w:r>
    </w:p>
    <w:p w14:paraId="07875F6E"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আমাদের হাত ধোওয়া</w:t>
      </w:r>
    </w:p>
    <w:p w14:paraId="6F64B415" w14:textId="5D08D96A"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যদি আপনার কাছে টিস্যু না থাকে, পরবর্তী সেরা বিকল্পটি হল হাঁচি: </w:t>
      </w:r>
    </w:p>
    <w:p w14:paraId="055D8185"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lastRenderedPageBreak/>
        <w:t>আপনার জামার হাতাতে</w:t>
      </w:r>
    </w:p>
    <w:p w14:paraId="6F3E7067" w14:textId="3789AE1F"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হাঁচি দেওয়ার সময়, জীবাণু ছড়িয়ে পড়া বন্ধ করার সর্বোত্তম উপায় হল: </w:t>
      </w:r>
    </w:p>
    <w:p w14:paraId="496B1C40"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আপনার হাঁচি ঢাকতে টিস্যু ব্যবহার করা</w:t>
      </w:r>
    </w:p>
    <w:p w14:paraId="2D278E68" w14:textId="37E9A358"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হাঁচি দেওয়ার পর টিস্যু দিয়ে কী করবেন? </w:t>
      </w:r>
    </w:p>
    <w:p w14:paraId="618EE660"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সোজা জঞ্জালের পাত্রে ফেলো</w:t>
      </w:r>
    </w:p>
    <w:p w14:paraId="4228CC5D" w14:textId="192C36C5"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 xml:space="preserve">সেগুলির উপরে হাঁচি দেওয়ার পরে আমরা যদি আমাদের হাত না ধুই তবে কী হতে পারে? </w:t>
      </w:r>
    </w:p>
    <w:p w14:paraId="3234DD4F" w14:textId="77777777"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জীবাণুগুলি অন্য লোকেদের কাছে স্থানান্তর করি</w:t>
      </w:r>
    </w:p>
    <w:p w14:paraId="311AEB27" w14:textId="3E71C9E6" w:rsidR="00D7349F" w:rsidRPr="00087C52" w:rsidRDefault="00D7349F" w:rsidP="00D7349F">
      <w:pPr>
        <w:pStyle w:val="ListParagraph"/>
        <w:numPr>
          <w:ilvl w:val="0"/>
          <w:numId w:val="111"/>
        </w:numPr>
        <w:rPr>
          <w:rFonts w:ascii="Nirmala UI" w:hAnsi="Nirmala UI" w:cs="Nirmala UI"/>
          <w:sz w:val="22"/>
          <w:cs/>
          <w:lang w:bidi="bn-IN"/>
        </w:rPr>
      </w:pPr>
      <w:r w:rsidRPr="00087C52">
        <w:rPr>
          <w:rFonts w:ascii="Nirmala UI" w:hAnsi="Nirmala UI" w:cs="Nirmala UI"/>
          <w:sz w:val="22"/>
          <w:cs/>
          <w:lang w:bidi="bn-IN"/>
        </w:rPr>
        <w:t>কিছুই না</w:t>
      </w:r>
    </w:p>
    <w:bookmarkEnd w:id="64"/>
    <w:p w14:paraId="70BC0DA2" w14:textId="2EDAF6A5" w:rsidR="00D7349F" w:rsidRPr="00087C52" w:rsidRDefault="00D7349F" w:rsidP="00D7349F">
      <w:pPr>
        <w:pStyle w:val="Heading2"/>
        <w:rPr>
          <w:rFonts w:ascii="Nirmala UI" w:hAnsi="Nirmala UI" w:cs="Nirmala UI"/>
          <w:bCs/>
          <w:sz w:val="34"/>
          <w:szCs w:val="34"/>
          <w:cs/>
          <w:lang w:bidi="bn-IN"/>
        </w:rPr>
      </w:pPr>
      <w:r w:rsidRPr="00087C52">
        <w:rPr>
          <w:rFonts w:ascii="Nirmala UI" w:hAnsi="Nirmala UI" w:cs="Nirmala UI"/>
          <w:bCs/>
          <w:sz w:val="34"/>
          <w:szCs w:val="34"/>
          <w:cs/>
          <w:lang w:bidi="bn-IN"/>
        </w:rPr>
        <w:t>পাঠ ছয় সংক্রমণ প্রতিরোধ ও নিয়ন্ত্রণ: যৌনবাহিত সংক্রমণগুলি (STI)</w:t>
      </w:r>
    </w:p>
    <w:p w14:paraId="7963F137" w14:textId="1BE8FD43" w:rsidR="00D7349F" w:rsidRPr="0009256E" w:rsidRDefault="00D7349F" w:rsidP="00D7349F">
      <w:pPr>
        <w:pStyle w:val="Heading3"/>
        <w:rPr>
          <w:rFonts w:ascii="Nirmala UI" w:hAnsi="Nirmala UI" w:cs="Nirmala UI"/>
          <w:b/>
          <w:bCs/>
          <w:sz w:val="26"/>
          <w:szCs w:val="26"/>
          <w:cs/>
          <w:lang w:bidi="bn-IN"/>
        </w:rPr>
      </w:pPr>
      <w:r w:rsidRPr="0009256E">
        <w:rPr>
          <w:rFonts w:ascii="Nirmala UI" w:hAnsi="Nirmala UI" w:cs="Nirmala UI"/>
          <w:b/>
          <w:bCs/>
          <w:sz w:val="26"/>
          <w:szCs w:val="26"/>
          <w:cs/>
          <w:lang w:bidi="bn-IN"/>
        </w:rPr>
        <w:t xml:space="preserve">SW2 STI সংক্রান্ত ভুল ধারণাগুলি </w:t>
      </w:r>
    </w:p>
    <w:p w14:paraId="5448C5C3" w14:textId="2BEA4E6D"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এছাড়াও TS1-এ উপলব্ধ</w:t>
      </w:r>
    </w:p>
    <w:p w14:paraId="0A29C471"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ওরাল সেক্স থেকে আমার STI হতে পারে না </w:t>
      </w:r>
    </w:p>
    <w:p w14:paraId="7F61E775"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i/>
          <w:iCs/>
          <w:color w:val="auto"/>
          <w:sz w:val="22"/>
          <w:szCs w:val="22"/>
          <w:cs/>
          <w:lang w:bidi="bn-IN"/>
        </w:rPr>
        <w:t>মিথ্যা</w:t>
      </w:r>
      <w:r w:rsidRPr="00087C52">
        <w:rPr>
          <w:rFonts w:ascii="Nirmala UI" w:hAnsi="Nirmala UI" w:cs="Nirmala UI"/>
          <w:i/>
          <w:iCs/>
          <w:color w:val="auto"/>
          <w:sz w:val="22"/>
          <w:szCs w:val="22"/>
          <w:cs/>
          <w:lang w:bidi="hi-IN"/>
        </w:rPr>
        <w:t>।</w:t>
      </w:r>
      <w:r w:rsidRPr="00087C52">
        <w:rPr>
          <w:rFonts w:ascii="Nirmala UI" w:hAnsi="Nirmala UI" w:cs="Nirmala UI"/>
          <w:i/>
          <w:iCs/>
          <w:color w:val="auto"/>
          <w:sz w:val="22"/>
          <w:szCs w:val="22"/>
          <w:cs/>
          <w:lang w:bidi="bn-IN"/>
        </w:rPr>
        <w:t xml:space="preserve"> </w:t>
      </w:r>
      <w:r w:rsidRPr="00087C52">
        <w:rPr>
          <w:rFonts w:ascii="Nirmala UI" w:hAnsi="Nirmala UI" w:cs="Nirmala UI"/>
          <w:color w:val="auto"/>
          <w:sz w:val="22"/>
          <w:szCs w:val="22"/>
          <w:cs/>
          <w:lang w:bidi="bn-IN"/>
        </w:rPr>
        <w:t>যদিও ওরাল সেক্সের মাধ্যমে STI হওয়ার ঝুঁকি সাধারণত যোনিপথ বা পায়ু যৌনতার তুলনায় কম, তবুও ঝুঁকি রয়েছে</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ওরাল সেক্সের মাধ্যমে সবচেয়ে বেশি যে সংক্রমণ হয় তা হল হারপিস সিমপ্লেক্স, গনোরিয়া এবং সিফিলিস</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69F96D7C" w14:textId="77777777" w:rsidR="00D7349F" w:rsidRPr="00087C52" w:rsidRDefault="00D7349F" w:rsidP="00D7349F">
      <w:pPr>
        <w:pStyle w:val="Default"/>
        <w:rPr>
          <w:rFonts w:ascii="Nirmala UI" w:hAnsi="Nirmala UI" w:cs="Nirmala UI"/>
          <w:color w:val="auto"/>
          <w:sz w:val="22"/>
          <w:szCs w:val="22"/>
          <w:cs/>
          <w:lang w:bidi="bn-IN"/>
        </w:rPr>
      </w:pPr>
    </w:p>
    <w:p w14:paraId="20EA2329"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আমি টয়লেট সিট থেকে হারপিস পেতে পারি </w:t>
      </w:r>
    </w:p>
    <w:p w14:paraId="5153B210"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i/>
          <w:iCs/>
          <w:color w:val="auto"/>
          <w:sz w:val="22"/>
          <w:szCs w:val="22"/>
          <w:cs/>
          <w:lang w:bidi="bn-IN"/>
        </w:rPr>
        <w:t>মিথ্যা</w:t>
      </w:r>
      <w:r w:rsidRPr="00087C52">
        <w:rPr>
          <w:rFonts w:ascii="Nirmala UI" w:hAnsi="Nirmala UI" w:cs="Nirmala UI"/>
          <w:i/>
          <w:iCs/>
          <w:color w:val="auto"/>
          <w:sz w:val="22"/>
          <w:szCs w:val="22"/>
          <w:cs/>
          <w:lang w:bidi="hi-IN"/>
        </w:rPr>
        <w:t>।</w:t>
      </w:r>
      <w:r w:rsidRPr="00087C52">
        <w:rPr>
          <w:rFonts w:ascii="Nirmala UI" w:hAnsi="Nirmala UI" w:cs="Nirmala UI"/>
          <w:color w:val="auto"/>
          <w:sz w:val="22"/>
          <w:szCs w:val="22"/>
          <w:cs/>
          <w:lang w:bidi="bn-IN"/>
        </w:rPr>
        <w:t xml:space="preserve"> শ্লেষ্মা ঝিল্লির (আপনার যৌনাঙ্গে এবং মুখের মধ্যে অবস্থিত নরম টিস্যু) সাথে একটি হারপিস ঘা, লালা, বা হারপিস সংক্রমণে আক্রান্ত ব্যক্তির যৌনাঙ্গের নিঃসরণের সরাসরি সংস্প‌র্শতার মাধ্যমে হারপিস সিমপ্লেক্স ভাইরাস (HSV) দ্বারা ছড়িয়ে পড়ে</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হারপিস সংক্রমণ সাধারণত চুম্বন, বা ওরাল, পায়ু, বা যোনি সঙ্গমের সময় ঘটে</w:t>
      </w:r>
      <w:r w:rsidRPr="00087C52">
        <w:rPr>
          <w:rFonts w:ascii="Nirmala UI" w:hAnsi="Nirmala UI" w:cs="Nirmala UI"/>
          <w:color w:val="auto"/>
          <w:sz w:val="22"/>
          <w:szCs w:val="22"/>
          <w:cs/>
          <w:lang w:bidi="hi-IN"/>
        </w:rPr>
        <w:t>।</w:t>
      </w:r>
    </w:p>
    <w:p w14:paraId="12E2E54F" w14:textId="77777777" w:rsidR="00D7349F" w:rsidRPr="00087C52" w:rsidRDefault="00D7349F" w:rsidP="00D7349F">
      <w:pPr>
        <w:pStyle w:val="Default"/>
        <w:rPr>
          <w:rFonts w:ascii="Nirmala UI" w:hAnsi="Nirmala UI" w:cs="Nirmala UI"/>
          <w:color w:val="auto"/>
          <w:sz w:val="22"/>
          <w:szCs w:val="22"/>
          <w:cs/>
          <w:lang w:bidi="bn-IN"/>
        </w:rPr>
      </w:pPr>
    </w:p>
    <w:p w14:paraId="2583C4D8"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একটি STI নির্ণইয়কারী পরীক্ষা করতে ব্যথা হয় এবং তা বিব্রতকর </w:t>
      </w:r>
    </w:p>
    <w:p w14:paraId="4B234E56"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i/>
          <w:iCs/>
          <w:color w:val="auto"/>
          <w:sz w:val="22"/>
          <w:szCs w:val="22"/>
          <w:cs/>
          <w:lang w:bidi="bn-IN"/>
        </w:rPr>
        <w:t>মিথ্যা</w:t>
      </w:r>
      <w:r w:rsidRPr="00087C52">
        <w:rPr>
          <w:rFonts w:ascii="Nirmala UI" w:hAnsi="Nirmala UI" w:cs="Nirmala UI"/>
          <w:i/>
          <w:iCs/>
          <w:color w:val="auto"/>
          <w:sz w:val="22"/>
          <w:szCs w:val="22"/>
          <w:cs/>
          <w:lang w:bidi="hi-IN"/>
        </w:rPr>
        <w:t>।</w:t>
      </w:r>
      <w:r w:rsidRPr="00087C52">
        <w:rPr>
          <w:rFonts w:ascii="Nirmala UI" w:hAnsi="Nirmala UI" w:cs="Nirmala UI"/>
          <w:color w:val="auto"/>
          <w:sz w:val="22"/>
          <w:szCs w:val="22"/>
          <w:cs/>
          <w:lang w:bidi="bn-IN"/>
        </w:rPr>
        <w:t xml:space="preserve"> অনেক STI পরীক্ষা প্রস্রাবের নমুনা দেওয়ার মতো দ্রুত এবং সহজ</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কিছু পরীক্ষায় রক্ত নেওয়া, সংক্রমণের লক্ষণগুলি দেখার জন্য একটি চাক্ষুষ পরীক্ষা, বা যৌনাঙ্গে একটি সোয়াব (যেমন একটি ছোট, নরম এবং গোলাকার কটন বাড) ব্যবহার করা অন্তর্ভুক্ত থাকতে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যদি একটি সোয়াবের প্রয়োজন হয়, কিছু পরিষেবা আপনাকে এটি নিজে ব্যবহার করার বিকল্প অফার করবে</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স্বাস্থ্য পেশাদাররা প্রতিদিন যৌন স্বাস্থ্য পরীক্ষা করে থাকেন - এবং তারা একটি STI পরীক্ষাকে আপনার আচরণের প্রতিফলন হিসেবে বিবেচনা করবেন না, কিন্তু একটি দায়িত্বশীল স্বাস্থ্য পছন্দ হিসেবে দেখবেন</w:t>
      </w:r>
      <w:r w:rsidRPr="00087C52">
        <w:rPr>
          <w:rFonts w:ascii="Nirmala UI" w:hAnsi="Nirmala UI" w:cs="Nirmala UI"/>
          <w:color w:val="auto"/>
          <w:sz w:val="22"/>
          <w:szCs w:val="22"/>
          <w:cs/>
          <w:lang w:bidi="hi-IN"/>
        </w:rPr>
        <w:t>।</w:t>
      </w:r>
    </w:p>
    <w:p w14:paraId="2481181A" w14:textId="77777777" w:rsidR="00D7349F" w:rsidRPr="00087C52" w:rsidRDefault="00D7349F" w:rsidP="00D7349F">
      <w:pPr>
        <w:pStyle w:val="Default"/>
        <w:rPr>
          <w:rFonts w:ascii="Nirmala UI" w:hAnsi="Nirmala UI" w:cs="Nirmala UI"/>
          <w:color w:val="auto"/>
          <w:sz w:val="22"/>
          <w:szCs w:val="22"/>
          <w:cs/>
          <w:lang w:bidi="bn-IN"/>
        </w:rPr>
      </w:pPr>
    </w:p>
    <w:p w14:paraId="078675A4"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পিল আপনাকে STI-এর সংক্রমণ থেকে রক্ষা করতে পারে </w:t>
      </w:r>
    </w:p>
    <w:p w14:paraId="4C5BC009"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i/>
          <w:iCs/>
          <w:color w:val="auto"/>
          <w:sz w:val="22"/>
          <w:szCs w:val="22"/>
          <w:cs/>
          <w:lang w:bidi="bn-IN"/>
        </w:rPr>
        <w:t>মিথ্যা</w:t>
      </w:r>
      <w:r w:rsidRPr="00087C52">
        <w:rPr>
          <w:rFonts w:ascii="Nirmala UI" w:hAnsi="Nirmala UI" w:cs="Nirmala UI"/>
          <w:i/>
          <w:iCs/>
          <w:color w:val="auto"/>
          <w:sz w:val="22"/>
          <w:szCs w:val="22"/>
          <w:cs/>
          <w:lang w:bidi="hi-IN"/>
        </w:rPr>
        <w:t>।</w:t>
      </w:r>
      <w:r w:rsidRPr="00087C52">
        <w:rPr>
          <w:rFonts w:ascii="Nirmala UI" w:hAnsi="Nirmala UI" w:cs="Nirmala UI"/>
          <w:i/>
          <w:iCs/>
          <w:color w:val="auto"/>
          <w:sz w:val="22"/>
          <w:szCs w:val="22"/>
          <w:cs/>
          <w:lang w:bidi="bn-IN"/>
        </w:rPr>
        <w:t xml:space="preserve"> </w:t>
      </w:r>
      <w:r w:rsidRPr="00087C52">
        <w:rPr>
          <w:rFonts w:ascii="Nirmala UI" w:hAnsi="Nirmala UI" w:cs="Nirmala UI"/>
          <w:color w:val="auto"/>
          <w:sz w:val="22"/>
          <w:szCs w:val="22"/>
          <w:cs/>
          <w:lang w:bidi="bn-IN"/>
        </w:rPr>
        <w:t>গর্ভনিরোধক পিল গর্ভাবস্থা প্রতিরোধের বিরুদ্ধে কার্যকর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এটি STI-এর বিরুদ্ধে সুরক্ষার জন্য কার্যকর নয়</w:t>
      </w:r>
      <w:r w:rsidRPr="00087C52">
        <w:rPr>
          <w:rFonts w:ascii="Nirmala UI" w:hAnsi="Nirmala UI" w:cs="Nirmala UI"/>
          <w:color w:val="auto"/>
          <w:sz w:val="22"/>
          <w:szCs w:val="22"/>
          <w:cs/>
          <w:lang w:bidi="hi-IN"/>
        </w:rPr>
        <w:t>।</w:t>
      </w:r>
    </w:p>
    <w:p w14:paraId="76E30098" w14:textId="77777777" w:rsidR="00D7349F" w:rsidRPr="00087C52" w:rsidRDefault="00D7349F" w:rsidP="00D7349F">
      <w:pPr>
        <w:pStyle w:val="Default"/>
        <w:rPr>
          <w:rFonts w:ascii="Nirmala UI" w:hAnsi="Nirmala UI" w:cs="Nirmala UI"/>
          <w:color w:val="auto"/>
          <w:sz w:val="22"/>
          <w:szCs w:val="22"/>
          <w:cs/>
          <w:lang w:bidi="bn-IN"/>
        </w:rPr>
      </w:pPr>
    </w:p>
    <w:p w14:paraId="7D9AB390"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যাদের অনেক যৌন সঙ্গী আছে তাদের STI আছে </w:t>
      </w:r>
    </w:p>
    <w:p w14:paraId="32E78E54"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i/>
          <w:iCs/>
          <w:color w:val="auto"/>
          <w:sz w:val="22"/>
          <w:szCs w:val="22"/>
          <w:cs/>
          <w:lang w:bidi="bn-IN"/>
        </w:rPr>
        <w:t>মিথ্যা</w:t>
      </w:r>
      <w:r w:rsidRPr="00087C52">
        <w:rPr>
          <w:rFonts w:ascii="Nirmala UI" w:hAnsi="Nirmala UI" w:cs="Nirmala UI"/>
          <w:i/>
          <w:iCs/>
          <w:color w:val="auto"/>
          <w:sz w:val="22"/>
          <w:szCs w:val="22"/>
          <w:cs/>
          <w:lang w:bidi="hi-IN"/>
        </w:rPr>
        <w:t>।</w:t>
      </w:r>
      <w:r w:rsidRPr="00087C52">
        <w:rPr>
          <w:rFonts w:ascii="Nirmala UI" w:hAnsi="Nirmala UI" w:cs="Nirmala UI"/>
          <w:i/>
          <w:iCs/>
          <w:color w:val="auto"/>
          <w:sz w:val="22"/>
          <w:szCs w:val="22"/>
          <w:cs/>
          <w:lang w:bidi="bn-IN"/>
        </w:rPr>
        <w:t xml:space="preserve"> </w:t>
      </w:r>
      <w:r w:rsidRPr="00087C52">
        <w:rPr>
          <w:rFonts w:ascii="Nirmala UI" w:hAnsi="Nirmala UI" w:cs="Nirmala UI"/>
          <w:color w:val="auto"/>
          <w:sz w:val="22"/>
          <w:szCs w:val="22"/>
          <w:cs/>
          <w:lang w:bidi="bn-IN"/>
        </w:rPr>
        <w:t>একজন ব্যক্তির কতজন সঙ্গী রয়েছে, সেই অনুযায়ী STI-গুলি কোনো বৈষম্য করে না</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যে কারো শরীরে STI ছড়াতে পারে, আপনার একজন না একাধিক সঙ্গী রয়েছে তাতে কিছু যায় আসে না</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অরক্ষিত যৌনমিলনের মাধ্যমে STI-গুলি হতে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784BFF75" w14:textId="77777777" w:rsidR="00D7349F" w:rsidRPr="00087C52" w:rsidRDefault="00D7349F" w:rsidP="00D7349F">
      <w:pPr>
        <w:pStyle w:val="Default"/>
        <w:rPr>
          <w:rFonts w:ascii="Nirmala UI" w:hAnsi="Nirmala UI" w:cs="Nirmala UI"/>
          <w:color w:val="auto"/>
          <w:sz w:val="22"/>
          <w:szCs w:val="22"/>
          <w:cs/>
          <w:lang w:bidi="bn-IN"/>
        </w:rPr>
      </w:pPr>
    </w:p>
    <w:p w14:paraId="16942EA2"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STI-গুলি নিজে নিজেই সেরে যাবে</w:t>
      </w:r>
    </w:p>
    <w:p w14:paraId="4DCDAB88"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i/>
          <w:iCs/>
          <w:color w:val="auto"/>
          <w:sz w:val="22"/>
          <w:szCs w:val="22"/>
          <w:cs/>
          <w:lang w:bidi="bn-IN"/>
        </w:rPr>
        <w:t>মিথ্যা</w:t>
      </w:r>
      <w:r w:rsidRPr="00087C52">
        <w:rPr>
          <w:rFonts w:ascii="Nirmala UI" w:hAnsi="Nirmala UI" w:cs="Nirmala UI"/>
          <w:i/>
          <w:iCs/>
          <w:color w:val="auto"/>
          <w:sz w:val="22"/>
          <w:szCs w:val="22"/>
          <w:cs/>
          <w:lang w:bidi="hi-IN"/>
        </w:rPr>
        <w:t>।</w:t>
      </w:r>
      <w:r w:rsidRPr="00087C52">
        <w:rPr>
          <w:rFonts w:ascii="Nirmala UI" w:hAnsi="Nirmala UI" w:cs="Nirmala UI"/>
          <w:i/>
          <w:iCs/>
          <w:color w:val="auto"/>
          <w:sz w:val="22"/>
          <w:szCs w:val="22"/>
          <w:cs/>
          <w:lang w:bidi="bn-IN"/>
        </w:rPr>
        <w:t xml:space="preserve"> </w:t>
      </w:r>
      <w:r w:rsidRPr="00087C52">
        <w:rPr>
          <w:rFonts w:ascii="Nirmala UI" w:hAnsi="Nirmala UI" w:cs="Nirmala UI"/>
          <w:color w:val="auto"/>
          <w:sz w:val="22"/>
          <w:szCs w:val="22"/>
          <w:cs/>
          <w:lang w:bidi="bn-IN"/>
        </w:rPr>
        <w:t>এর স‌ম্ভাবনা খুব কম যে, একটি STI নিজে থেকে সেরে যাবে</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STI-এর চিকিৎসার জন্য পরীক্ষা করা হল প্রথম ধাপ</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চিকিৎসা বিলম্বিত করলে তার জন্য অনিচ্ছাকৃত দীর্ঘমেয়াদী পরিণতি হতে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663A6076" w14:textId="77777777" w:rsidR="00D7349F" w:rsidRPr="00087C52" w:rsidRDefault="00D7349F" w:rsidP="00D7349F">
      <w:pPr>
        <w:rPr>
          <w:rFonts w:ascii="Nirmala UI" w:hAnsi="Nirmala UI" w:cs="Nirmala UI"/>
          <w:sz w:val="22"/>
          <w:cs/>
          <w:lang w:bidi="bn-IN"/>
        </w:rPr>
      </w:pPr>
    </w:p>
    <w:p w14:paraId="689389D3" w14:textId="77777777" w:rsidR="00D7349F" w:rsidRPr="00087C52" w:rsidRDefault="00D7349F" w:rsidP="00D7349F">
      <w:pPr>
        <w:pStyle w:val="Heading2"/>
        <w:rPr>
          <w:rFonts w:ascii="Nirmala UI" w:hAnsi="Nirmala UI" w:cs="Nirmala UI"/>
          <w:bCs/>
          <w:sz w:val="34"/>
          <w:szCs w:val="34"/>
          <w:cs/>
          <w:lang w:bidi="bn-IN"/>
        </w:rPr>
      </w:pPr>
      <w:r w:rsidRPr="00087C52">
        <w:rPr>
          <w:rFonts w:ascii="Nirmala UI" w:hAnsi="Nirmala UI" w:cs="Nirmala UI"/>
          <w:bCs/>
          <w:sz w:val="34"/>
          <w:szCs w:val="34"/>
          <w:cs/>
          <w:lang w:bidi="bn-IN"/>
        </w:rPr>
        <w:lastRenderedPageBreak/>
        <w:t xml:space="preserve">SW4 যৌন স্বাস্থ্য বিঙ্গো - কলকারীর কার্ড (TS2) </w:t>
      </w:r>
    </w:p>
    <w:p w14:paraId="7F1B4043"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STI - STI মানে যৌন বাহিত সংক্রমণ </w:t>
      </w:r>
    </w:p>
    <w:p w14:paraId="05CD28D6"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সুরক্ষা - STI থেকে সুরক্ষার সর্বোত্তম রূপ হল কন্ডোম </w:t>
      </w:r>
    </w:p>
    <w:p w14:paraId="7D94BF1B"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ওরাল - ওরাল সেক্সের সময় কন্ডোম আপনাকে নিরাপদ থাকতে সাহায্য করতে পারে </w:t>
      </w:r>
    </w:p>
    <w:p w14:paraId="628906A2"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ব্যথাহীন - যৌন স্বাস্থ্য পরীক্ষা করা ব্যথাহীন হয় </w:t>
      </w:r>
    </w:p>
    <w:p w14:paraId="7D5EB756"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পরিচিত - কারো STI হওয়া এবং সে সম্পর্কে তার না জানা বেশ পরিচিত ব্যাপার</w:t>
      </w:r>
    </w:p>
    <w:p w14:paraId="31C6E08B"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উপসর্গ - বেশিরভাগ সময়, যাদের STI হয়, তাদের উপসর্গ থাকে না</w:t>
      </w:r>
    </w:p>
    <w:p w14:paraId="7C34877E"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বিনামূল্যে - বেশিরভাগ সময়, যৌন স্বাস্থ্য পরীক্ষা বিনামূল্যে করানো যায়</w:t>
      </w:r>
    </w:p>
    <w:p w14:paraId="35867678"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প্রস্রাব - অল্পবয়স্কদের জন্য সবচেয়ে সাধারণ STI পরীক্ষা হল একটি প্রস্রাবের নমুনা</w:t>
      </w:r>
    </w:p>
    <w:p w14:paraId="5E29A04C"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গোপনীয় – STI পরীক্ষা সম্পূর্ণ গোপনীয়</w:t>
      </w:r>
    </w:p>
    <w:p w14:paraId="180AB376"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দ্রুত - একটি যৌন স্বাস্থ্য পরীক্ষা দ্রুত করা হয়</w:t>
      </w:r>
    </w:p>
    <w:p w14:paraId="4C2E9BC7"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চিকিৎসাকৃত - বেশিরভাগ STI-এর ক্ষেত্রে কোনো নাটকীয়তা ছাড়াই চিকিৎসা করা যেতে পারে</w:t>
      </w:r>
    </w:p>
    <w:p w14:paraId="2CF31B18"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আরো ভাল - যদি আপনার একটি STI থাকে, আপনি যত তাড়াতাড়ি চিকিৎসা শুরু করবেন তত আরো ভালো</w:t>
      </w:r>
    </w:p>
    <w:p w14:paraId="4A27B005"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চেক-আপ - STI-এর জন্য পরীক্ষা করা আপনার স্বাভাবিক স্বাস্থ্য চেক-আপের অংশ হওয়া উচিত </w:t>
      </w:r>
    </w:p>
    <w:p w14:paraId="4A7B3CFA"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যৌন মিলন - আপনি যদি যৌন মিলন করেন, তবে আপনি সর্বদা একটি কন্ডোম ব্যবহার করে, তাকে নিরাপদ রাখতে পারেন </w:t>
      </w:r>
    </w:p>
    <w:p w14:paraId="30B1362B"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কন্ডোম - কন্ডোম হল একমাত্র সুরক্ষা যা গ‌র্ভধারণ এবং STI প্রতিরোধ করে </w:t>
      </w:r>
    </w:p>
    <w:p w14:paraId="263EBCD2" w14:textId="7777777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পরীক্ষাকৃত - আপনি যদি যৌনমিলন করেন, নিয়মিত STI পরীক্ষা করে নিরাপদ থাকুন </w:t>
      </w:r>
    </w:p>
    <w:p w14:paraId="26829669" w14:textId="1D269CA8"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চিকিৎসা না করা- সংক্রমণগুলির চিকিৎসা না করে ছেড়ে রাখা হলে, তা দীর্ঘমেয়াদী নেতিবাচক পরিণতির দিকে নিয়ে যেতে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যত তাড়াতাড়ি আপনি চিকিৎসা শুরু করবেন, তত আরো ভাল হবে</w:t>
      </w:r>
      <w:r w:rsidRPr="00087C52">
        <w:rPr>
          <w:rFonts w:ascii="Nirmala UI" w:hAnsi="Nirmala UI" w:cs="Nirmala UI"/>
          <w:color w:val="auto"/>
          <w:sz w:val="22"/>
          <w:szCs w:val="22"/>
          <w:cs/>
          <w:lang w:bidi="hi-IN"/>
        </w:rPr>
        <w:t>।</w:t>
      </w:r>
    </w:p>
    <w:p w14:paraId="3D1EB417" w14:textId="034D9FF0"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যে কারো- যে কারো একটি STI হতে পারে, এবং তারা হয়তো জানে না যে তাদের এটি আছে! এই কারণেই পরীক্ষা করা এত গুরুত্বপূর্ণ</w:t>
      </w:r>
      <w:r w:rsidRPr="00087C52">
        <w:rPr>
          <w:rFonts w:ascii="Nirmala UI" w:hAnsi="Nirmala UI" w:cs="Nirmala UI"/>
          <w:color w:val="auto"/>
          <w:sz w:val="22"/>
          <w:szCs w:val="22"/>
          <w:cs/>
          <w:lang w:bidi="hi-IN"/>
        </w:rPr>
        <w:t>।</w:t>
      </w:r>
    </w:p>
    <w:p w14:paraId="4BD1E7AB" w14:textId="54E9F6F3"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পরিকল্পনা- আপনার যৌন সঙ্গীর সাথে পরিকল্পনা করুন যে, কিভাবে আপনি STI থেকে নিজেকে রক্ষা করবেন</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তা একটি কন্ডোম ব্যবহার করে এবং উভয়ে পরীক্ষা করানোতে সম্মত হওয়ার মাধ্যমে হতে পারে</w:t>
      </w:r>
      <w:r w:rsidRPr="00087C52">
        <w:rPr>
          <w:rFonts w:ascii="Nirmala UI" w:hAnsi="Nirmala UI" w:cs="Nirmala UI"/>
          <w:color w:val="auto"/>
          <w:sz w:val="22"/>
          <w:szCs w:val="22"/>
          <w:cs/>
          <w:lang w:bidi="hi-IN"/>
        </w:rPr>
        <w:t>।</w:t>
      </w:r>
    </w:p>
    <w:p w14:paraId="06E83E21" w14:textId="0EDC3D78"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সংস্প‌র্শতা- যৌন সংস্প‌র্শতার ফলে একটি STI ধরা পড়তে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পরীক্ষা করানো এবং কন্ডোম ব্যবহার এই ঝুঁকি কমিয়ে দেবে</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329A4C1C" w14:textId="13684F40"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লুব্রিক্যান্ট- যৌনতার অভিজ্ঞতাকে উন্নত করতে লুব্রিক্যান্ট ব্যবহার করা যেতে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যাইহোক, কন্ডোমকে দুর্বল করে তোলা এড়ানোর জন্য আপনি পানি-ভিত্তিক লুব্রিক্যান্ট ব্যবহার করতে ভুলবেন না</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521D0331" w14:textId="120D8559"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সহজ- এই শব্দটি কখনও কখনও নেতিবাচকভাবে ব্যবহার করা হয় কেন কিছু লোকের STI হতে পারে তা ব্যাখ্যা করতে</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কিন্তু তা একেবারেই সত্য নয়</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যে কারো একটি STI হতে পারে</w:t>
      </w:r>
      <w:r w:rsidRPr="00087C52">
        <w:rPr>
          <w:rFonts w:ascii="Nirmala UI" w:hAnsi="Nirmala UI" w:cs="Nirmala UI"/>
          <w:color w:val="auto"/>
          <w:sz w:val="22"/>
          <w:szCs w:val="22"/>
          <w:cs/>
          <w:lang w:bidi="hi-IN"/>
        </w:rPr>
        <w:t>।</w:t>
      </w:r>
    </w:p>
    <w:p w14:paraId="11F90AAB" w14:textId="0471A107"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পিল- পিল হল গ‌র্ভনিরোধকের একটি ধরন, যা গ‌র্ভধারণকে প্রতিরোধ করতে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যাইহোক, এটি STI-গুলি থেকে রক্ষা করে না</w:t>
      </w:r>
      <w:r w:rsidRPr="00087C52">
        <w:rPr>
          <w:rFonts w:ascii="Nirmala UI" w:hAnsi="Nirmala UI" w:cs="Nirmala UI"/>
          <w:color w:val="auto"/>
          <w:sz w:val="22"/>
          <w:szCs w:val="22"/>
          <w:cs/>
          <w:lang w:bidi="hi-IN"/>
        </w:rPr>
        <w:t>।</w:t>
      </w:r>
    </w:p>
    <w:p w14:paraId="16610ADD" w14:textId="3CF41A42" w:rsidR="00D7349F" w:rsidRPr="00087C52" w:rsidRDefault="00D7349F" w:rsidP="00087C52">
      <w:pPr>
        <w:pStyle w:val="Default"/>
        <w:spacing w:after="200"/>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বিরতিগুলি - যৌনমিলনের সময় যদি কন্ডোম ফেটে যায়, তাহলে এটি আপনাকে আর STI থেকে রক্ষা করবে না</w:t>
      </w:r>
      <w:r w:rsidRPr="00087C52">
        <w:rPr>
          <w:rFonts w:ascii="Nirmala UI" w:hAnsi="Nirmala UI" w:cs="Nirmala UI"/>
          <w:color w:val="auto"/>
          <w:sz w:val="22"/>
          <w:szCs w:val="22"/>
          <w:cs/>
          <w:lang w:bidi="hi-IN"/>
        </w:rPr>
        <w:t>।</w:t>
      </w:r>
    </w:p>
    <w:p w14:paraId="0142635B" w14:textId="039EFF26" w:rsidR="00D7349F" w:rsidRPr="001912FA" w:rsidRDefault="00D7349F" w:rsidP="00D7349F">
      <w:pPr>
        <w:pStyle w:val="Heading3"/>
        <w:rPr>
          <w:rFonts w:ascii="Nirmala UI" w:hAnsi="Nirmala UI" w:cs="Nirmala UI"/>
          <w:sz w:val="26"/>
          <w:szCs w:val="26"/>
          <w:cs/>
          <w:lang w:bidi="bn-IN"/>
        </w:rPr>
      </w:pPr>
      <w:r w:rsidRPr="001912FA">
        <w:rPr>
          <w:rFonts w:ascii="Nirmala UI" w:hAnsi="Nirmala UI" w:cs="Nirmala UI"/>
          <w:sz w:val="26"/>
          <w:szCs w:val="26"/>
          <w:cs/>
          <w:lang w:bidi="bn-IN"/>
        </w:rPr>
        <w:lastRenderedPageBreak/>
        <w:t xml:space="preserve">SW5 STI কুইজ </w:t>
      </w:r>
    </w:p>
    <w:p w14:paraId="6AEA4165" w14:textId="02E2E768" w:rsidR="00D7349F" w:rsidRPr="00087C52" w:rsidRDefault="00D7349F" w:rsidP="00D7349F">
      <w:pPr>
        <w:pStyle w:val="Default"/>
        <w:rPr>
          <w:rFonts w:ascii="Nirmala UI" w:hAnsi="Nirmala UI" w:cs="Nirmala UI"/>
          <w:color w:val="auto"/>
          <w:sz w:val="22"/>
          <w:szCs w:val="22"/>
          <w:cs/>
          <w:lang w:bidi="bn-IN"/>
        </w:rPr>
      </w:pPr>
      <w:bookmarkStart w:id="65" w:name="_Hlk92799859"/>
      <w:r w:rsidRPr="00087C52">
        <w:rPr>
          <w:rFonts w:ascii="Nirmala UI" w:hAnsi="Nirmala UI" w:cs="Nirmala UI"/>
          <w:color w:val="auto"/>
          <w:sz w:val="22"/>
          <w:szCs w:val="22"/>
          <w:cs/>
          <w:lang w:bidi="bn-IN"/>
        </w:rPr>
        <w:t xml:space="preserve">কিভাবে যৌনবাহিত সংক্রমণ ছড়াতে পারে? </w:t>
      </w:r>
    </w:p>
    <w:p w14:paraId="37DBA765" w14:textId="77777777" w:rsidR="00D7349F" w:rsidRPr="00087C52" w:rsidRDefault="00D7349F" w:rsidP="00D7349F">
      <w:pPr>
        <w:pStyle w:val="Default"/>
        <w:numPr>
          <w:ilvl w:val="0"/>
          <w:numId w:val="111"/>
        </w:numPr>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যোনি মিলন</w:t>
      </w:r>
    </w:p>
    <w:p w14:paraId="00B19BB2" w14:textId="77777777" w:rsidR="00D7349F" w:rsidRPr="00087C52" w:rsidRDefault="00D7349F" w:rsidP="00D7349F">
      <w:pPr>
        <w:pStyle w:val="Default"/>
        <w:numPr>
          <w:ilvl w:val="0"/>
          <w:numId w:val="111"/>
        </w:numPr>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পায়ু মিলন</w:t>
      </w:r>
    </w:p>
    <w:p w14:paraId="38AEB283" w14:textId="77777777" w:rsidR="00D7349F" w:rsidRPr="00087C52" w:rsidRDefault="00D7349F" w:rsidP="00D7349F">
      <w:pPr>
        <w:pStyle w:val="Default"/>
        <w:numPr>
          <w:ilvl w:val="0"/>
          <w:numId w:val="111"/>
        </w:numPr>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ওরাল সেক্স</w:t>
      </w:r>
    </w:p>
    <w:p w14:paraId="210323EF" w14:textId="77777777" w:rsidR="00D7349F" w:rsidRPr="00087C52" w:rsidRDefault="00D7349F" w:rsidP="00D7349F">
      <w:pPr>
        <w:pStyle w:val="Default"/>
        <w:rPr>
          <w:rFonts w:ascii="Nirmala UI" w:hAnsi="Nirmala UI" w:cs="Nirmala UI"/>
          <w:color w:val="auto"/>
          <w:sz w:val="22"/>
          <w:szCs w:val="22"/>
          <w:cs/>
          <w:lang w:bidi="bn-IN"/>
        </w:rPr>
      </w:pPr>
    </w:p>
    <w:p w14:paraId="10864CB0" w14:textId="36EED15E"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কারা একটি STI ছড়াতে পারে? </w:t>
      </w:r>
    </w:p>
    <w:p w14:paraId="0B38ACA5" w14:textId="77777777" w:rsidR="00D7349F" w:rsidRPr="00087C52" w:rsidRDefault="00D7349F" w:rsidP="00D7349F">
      <w:pPr>
        <w:pStyle w:val="Default"/>
        <w:numPr>
          <w:ilvl w:val="0"/>
          <w:numId w:val="111"/>
        </w:numPr>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কোনো ব্যক্তি যিনি অনিরাপদ যৌন মিলন করেছেন</w:t>
      </w:r>
    </w:p>
    <w:p w14:paraId="1843EBF8" w14:textId="77777777" w:rsidR="00D7349F" w:rsidRPr="00087C52" w:rsidRDefault="00D7349F" w:rsidP="00D7349F">
      <w:pPr>
        <w:pStyle w:val="Default"/>
        <w:rPr>
          <w:rFonts w:ascii="Nirmala UI" w:hAnsi="Nirmala UI" w:cs="Nirmala UI"/>
          <w:color w:val="auto"/>
          <w:sz w:val="22"/>
          <w:szCs w:val="22"/>
          <w:cs/>
          <w:lang w:bidi="bn-IN"/>
        </w:rPr>
      </w:pPr>
    </w:p>
    <w:p w14:paraId="00C03B26" w14:textId="2539D6B6"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যৌনবাহিত সংক্রমণের কী উপসর্গ আছে? </w:t>
      </w:r>
    </w:p>
    <w:p w14:paraId="69A9E12A" w14:textId="77777777" w:rsidR="00D7349F" w:rsidRPr="00087C52" w:rsidRDefault="00D7349F" w:rsidP="00D7349F">
      <w:pPr>
        <w:pStyle w:val="Default"/>
        <w:numPr>
          <w:ilvl w:val="0"/>
          <w:numId w:val="111"/>
        </w:numPr>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এটি সংক্রমণের উপর নির্ভর করে</w:t>
      </w:r>
    </w:p>
    <w:p w14:paraId="35300996" w14:textId="77777777" w:rsidR="00D7349F" w:rsidRPr="00087C52" w:rsidRDefault="00D7349F" w:rsidP="00D7349F">
      <w:pPr>
        <w:pStyle w:val="Default"/>
        <w:rPr>
          <w:rFonts w:ascii="Nirmala UI" w:hAnsi="Nirmala UI" w:cs="Nirmala UI"/>
          <w:color w:val="auto"/>
          <w:sz w:val="22"/>
          <w:szCs w:val="22"/>
          <w:cs/>
          <w:lang w:bidi="bn-IN"/>
        </w:rPr>
      </w:pPr>
    </w:p>
    <w:p w14:paraId="0EEC9211" w14:textId="05AEFD58"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যৌন বাহিত সংক্রমণ প্রতিরোধের সর্বোত্তম উপায় হল? </w:t>
      </w:r>
    </w:p>
    <w:p w14:paraId="24AC5019" w14:textId="49195753" w:rsidR="00D7349F" w:rsidRPr="00087C52" w:rsidRDefault="00D7349F" w:rsidP="00D7349F">
      <w:pPr>
        <w:pStyle w:val="Default"/>
        <w:numPr>
          <w:ilvl w:val="0"/>
          <w:numId w:val="111"/>
        </w:numPr>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কন্ডোম</w:t>
      </w:r>
    </w:p>
    <w:p w14:paraId="6C37D7BA" w14:textId="5D782E8E"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টীকা: STI-এর সংক্রমণ প্রতিরোধ করার সর্বোত্তম উপায় হল যৌনতা থেকে বিরত থাকা</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01899239" w14:textId="77777777" w:rsidR="00D7349F" w:rsidRPr="00087C52" w:rsidRDefault="00D7349F" w:rsidP="00D7349F">
      <w:pPr>
        <w:pStyle w:val="Default"/>
        <w:rPr>
          <w:rFonts w:ascii="Nirmala UI" w:hAnsi="Nirmala UI" w:cs="Nirmala UI"/>
          <w:color w:val="auto"/>
          <w:sz w:val="22"/>
          <w:szCs w:val="22"/>
          <w:cs/>
          <w:lang w:bidi="bn-IN"/>
        </w:rPr>
      </w:pPr>
    </w:p>
    <w:p w14:paraId="15BB3E98" w14:textId="55D4359B"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নিচের কোনটি STI? </w:t>
      </w:r>
    </w:p>
    <w:p w14:paraId="4B5D154D" w14:textId="77777777" w:rsidR="00D7349F" w:rsidRPr="00087C52" w:rsidRDefault="00D7349F" w:rsidP="00D7349F">
      <w:pPr>
        <w:pStyle w:val="Default"/>
        <w:numPr>
          <w:ilvl w:val="0"/>
          <w:numId w:val="111"/>
        </w:numPr>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ক্ল্যামাইডিয়া</w:t>
      </w:r>
    </w:p>
    <w:p w14:paraId="54A0894A" w14:textId="77777777" w:rsidR="00D7349F" w:rsidRPr="00087C52" w:rsidRDefault="00D7349F" w:rsidP="00D7349F">
      <w:pPr>
        <w:pStyle w:val="Default"/>
        <w:numPr>
          <w:ilvl w:val="0"/>
          <w:numId w:val="111"/>
        </w:numPr>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গনোরিয়া</w:t>
      </w:r>
    </w:p>
    <w:bookmarkEnd w:id="65"/>
    <w:p w14:paraId="2E29F1B3" w14:textId="77777777" w:rsidR="00D7349F" w:rsidRPr="00087C52" w:rsidRDefault="00D7349F" w:rsidP="00D7349F">
      <w:pPr>
        <w:pStyle w:val="Default"/>
        <w:ind w:left="720"/>
        <w:rPr>
          <w:rFonts w:ascii="Nirmala UI" w:hAnsi="Nirmala UI" w:cs="Nirmala UI"/>
          <w:color w:val="auto"/>
          <w:sz w:val="22"/>
          <w:szCs w:val="22"/>
          <w:cs/>
          <w:lang w:bidi="bn-IN"/>
        </w:rPr>
      </w:pPr>
    </w:p>
    <w:p w14:paraId="21887EC1" w14:textId="2DBFB25A" w:rsidR="00D7349F" w:rsidRPr="00087C52" w:rsidRDefault="00D7349F" w:rsidP="00D7349F">
      <w:pPr>
        <w:pStyle w:val="Heading2"/>
        <w:rPr>
          <w:rFonts w:ascii="Nirmala UI" w:hAnsi="Nirmala UI" w:cs="Nirmala UI"/>
          <w:bCs/>
          <w:sz w:val="34"/>
          <w:szCs w:val="34"/>
          <w:cs/>
          <w:lang w:bidi="bn-IN"/>
        </w:rPr>
      </w:pPr>
      <w:r w:rsidRPr="00087C52">
        <w:rPr>
          <w:rFonts w:ascii="Nirmala UI" w:hAnsi="Nirmala UI" w:cs="Nirmala UI"/>
          <w:bCs/>
          <w:sz w:val="34"/>
          <w:szCs w:val="34"/>
          <w:cs/>
          <w:lang w:bidi="bn-IN"/>
        </w:rPr>
        <w:t>পাঠ সাত: সংক্রমণ প্রতিরোধ ও নিয়ন্ত্রণ: টিকাকরণ</w:t>
      </w:r>
    </w:p>
    <w:p w14:paraId="45B986EA" w14:textId="5708EDB8" w:rsidR="00D7349F" w:rsidRPr="0009256E" w:rsidRDefault="00D7349F" w:rsidP="00D7349F">
      <w:pPr>
        <w:pStyle w:val="Heading3"/>
        <w:rPr>
          <w:rFonts w:ascii="Nirmala UI" w:hAnsi="Nirmala UI" w:cs="Nirmala UI"/>
          <w:b/>
          <w:bCs/>
          <w:sz w:val="26"/>
          <w:szCs w:val="26"/>
          <w:cs/>
          <w:lang w:bidi="bn-IN"/>
        </w:rPr>
      </w:pPr>
      <w:r w:rsidRPr="0009256E">
        <w:rPr>
          <w:rFonts w:ascii="Nirmala UI" w:hAnsi="Nirmala UI" w:cs="Nirmala UI"/>
          <w:b/>
          <w:bCs/>
          <w:sz w:val="26"/>
          <w:szCs w:val="26"/>
          <w:cs/>
          <w:lang w:bidi="bn-IN"/>
        </w:rPr>
        <w:t xml:space="preserve">SW1 রোগ প্রতিরোধী ব্যব‌স্থা ওয়ার্কশীট </w:t>
      </w:r>
    </w:p>
    <w:p w14:paraId="0C947DBE" w14:textId="03D3E1AA"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এছাড়াও TS2-এ উপলব্ধ</w:t>
      </w:r>
    </w:p>
    <w:p w14:paraId="79799C84"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1. একটি অতি-ক্ষুদ্র জীবের দ্বারা আক্রমণ প্রতিরোধ করার জন্য আমাদের বিভিন্ন ধরণের শারীরিক বাধা রয়েছে</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এই বাধাগুলির মধ্যে তিনটির নাম দিন এবং ব্যাখ্যা করুন যে, কীভাবে সেগুলির সংক্রমণ প্রতিরোধে বিশেষত্ব রয়েছে</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p>
    <w:p w14:paraId="4976682B" w14:textId="77777777" w:rsidR="00D7349F" w:rsidRPr="00087C52" w:rsidRDefault="00D7349F" w:rsidP="00D7349F">
      <w:pPr>
        <w:pStyle w:val="Default"/>
        <w:rPr>
          <w:rFonts w:ascii="Nirmala UI" w:hAnsi="Nirmala UI" w:cs="Nirmala UI"/>
          <w:sz w:val="22"/>
          <w:szCs w:val="22"/>
          <w:cs/>
          <w:lang w:bidi="bn-IN"/>
        </w:rPr>
      </w:pPr>
    </w:p>
    <w:p w14:paraId="5E8708F8" w14:textId="1F6AF463" w:rsidR="00D7349F" w:rsidRPr="00087C52" w:rsidRDefault="00D7349F" w:rsidP="00D7349F">
      <w:pPr>
        <w:pStyle w:val="Default"/>
        <w:rPr>
          <w:rFonts w:ascii="Nirmala UI" w:hAnsi="Nirmala UI" w:cs="Nirmala UI"/>
          <w:i/>
          <w:iCs/>
          <w:sz w:val="22"/>
          <w:szCs w:val="22"/>
          <w:cs/>
          <w:lang w:bidi="bn-IN"/>
        </w:rPr>
      </w:pPr>
      <w:r w:rsidRPr="00087C52">
        <w:rPr>
          <w:rFonts w:ascii="Nirmala UI" w:hAnsi="Nirmala UI" w:cs="Nirmala UI"/>
          <w:sz w:val="22"/>
          <w:szCs w:val="22"/>
          <w:cs/>
          <w:lang w:bidi="bn-IN"/>
        </w:rPr>
        <w:t>নিচের যে কোনো তিনটি: ত্বক, সিলিয়া/চুল [নাক/গলা/ফুসফুসে], অশ্রু, গ্যাস্ট্রিক/পেটের অ্যাসিড, ত্বক আমাদের শরীরের জন্য একটি শারীরিক বাধা হিসেবে কাজ করে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এই বাধার মধ্য দিয়ে প্যাথোজেন (অণুজীব যা রোগ সৃষ্টি করে) তখনই প্রবেশ করতে পারে যখন ত্বকে ফাটা থাকে/ ত্বকের অস্বস্তি থাকে বা ত্বক ক্ষতিগ্রস্ত হয়, অশ্রু: চোখের পলক ফেলার মাধ্যমে পদার্থের চলাচলের মাধ্যমে নিজেকে পরিষ্কার করার একটি প্রক্রিয়া রয়েছে</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চোখের উপর আর্দ্রতার ফিল্ম ধূলিকণার মতো পদার্থকে আটকাতে পারে এবং চোখের পলক ফেলার মাধ্যমে এটি চোখের কোণে নিয়ে যেতে পারে যেখান থেকে এটিকে অপসারণ করা যেতে পারে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আমাদের চোখের জলে লাইসোজাইম এবং অ্যামাইলেজ নামের উৎসেচকও থাকে, যা কিছু ব্যাকটেরিয়াকে মেরে ফেলতে পারে যা অন্য স্তরের সুরক্ষা প্রদান করে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পেটের গ্যাস্ট্রিক অ্যাসিড: আমাদের পাকস্থলির অ্যাসিড শুধুমাত্র হজমে সাহায্য করে না, কিছু রোগজীবাণুকেও মেরে ফেলতে পারে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এই অ্যাসিড দ্বারা মারা না যাওয়া প্যাথোজেনগুলি সম্ভাব্য রোগের কারণ হতে পারে, যেমন স্যামোনেলা যা খাদ্যে বিষক্রিয়া ঘটায়</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সিলিয়া: সিলিয়া হল ছোট লোম যা আমাদের নাক এবং ফুসফুসের শ্বাসনালী বরাবর পাওয়া যায়</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এই চুলগুলি মিউকোসাল কোষগুলির পাশে অবস্থিত থাকে যা শ্লেষ্মা নিঃসরণ করে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শ্লেষ্মা ব্যাকটেরিয়া এবং ভাইরাস সহ আমরা শ্বাসে নিই এমন কণাগুলিকে আটকাতে পারে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নাকের মধ্যে চুলের নড়াচড়া হাঁচিকে উদ্দীপিত করে এবং ফুসফুসে, সেগুলি শ্লেষ্মাকে গলায় নিয়ে যেতে পারে যেখানে এটি কাশির মাধ্যমে বের করা যায় বা গিলে ফেলা যায়</w:t>
      </w:r>
      <w:r w:rsidRPr="00087C52">
        <w:rPr>
          <w:rFonts w:ascii="Nirmala UI" w:hAnsi="Nirmala UI" w:cs="Nirmala UI"/>
          <w:sz w:val="22"/>
          <w:szCs w:val="22"/>
          <w:cs/>
          <w:lang w:bidi="hi-IN"/>
        </w:rPr>
        <w:t>।</w:t>
      </w:r>
    </w:p>
    <w:p w14:paraId="7D6FF9A4" w14:textId="77777777" w:rsidR="00D7349F" w:rsidRPr="00087C52" w:rsidRDefault="00D7349F" w:rsidP="00D7349F">
      <w:pPr>
        <w:pStyle w:val="Default"/>
        <w:rPr>
          <w:rFonts w:ascii="Nirmala UI" w:hAnsi="Nirmala UI" w:cs="Nirmala UI"/>
          <w:i/>
          <w:iCs/>
          <w:sz w:val="22"/>
          <w:szCs w:val="22"/>
          <w:cs/>
          <w:lang w:bidi="bn-IN"/>
        </w:rPr>
      </w:pPr>
    </w:p>
    <w:p w14:paraId="4BC909D4"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2. যদি একটি অতি-ক্ষুদ্র জীব সহজাতত প্রতিক্রিয়া (ফ্যাগোসাইট প্রতিক্রিয়া) দ্বারা শরীর থেকে অপসারিত না হয়, তাহলে পরবর্তীতে কী হবে? </w:t>
      </w:r>
    </w:p>
    <w:p w14:paraId="7A8AF097" w14:textId="77777777" w:rsidR="00D7349F" w:rsidRPr="00087C52" w:rsidRDefault="00D7349F" w:rsidP="00D7349F">
      <w:pPr>
        <w:pStyle w:val="Default"/>
        <w:rPr>
          <w:rFonts w:ascii="Nirmala UI" w:hAnsi="Nirmala UI" w:cs="Nirmala UI"/>
          <w:sz w:val="22"/>
          <w:szCs w:val="22"/>
          <w:cs/>
          <w:lang w:bidi="bn-IN"/>
        </w:rPr>
      </w:pPr>
    </w:p>
    <w:p w14:paraId="3F3CC43F"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সহজাত রোগ প্রতিরোধী প্রতিক্রিয়া সবসময় একটি সংক্রমণকে অপসারিত নাও করতে পারে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যদি তা ঘটে, অর্জিত/অভিযোজিত অনাক্রম্যতা সক্রিয় হয়</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যে ম্যাক্রোফেজগুলি অ্যান্টিজেন গ্রহণ করেছে, সেগুলি অ্যান্টিজেনকে এমন জায়গায় পরিবহন করতে পারে যেখানে একটি অর্জিত প্রতিরোধ ক্ষমতা সক্রিয় করা যেতে </w:t>
      </w:r>
      <w:r w:rsidRPr="00087C52">
        <w:rPr>
          <w:rFonts w:ascii="Nirmala UI" w:hAnsi="Nirmala UI" w:cs="Nirmala UI"/>
          <w:sz w:val="22"/>
          <w:szCs w:val="22"/>
          <w:cs/>
          <w:lang w:bidi="bn-IN"/>
        </w:rPr>
        <w:lastRenderedPageBreak/>
        <w:t>পারে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অ্যান্টিজেন বহনকারী ম্যাক্রোফেজ যখন লসিকা তন্ত্রে প্রবেশ করে তখন এটি লসিকা অঙ্গগুলির দিকে পরিচালিত যার মধ্যে রয়েছে প্লীহা, টনসিল, অ্যাডিনয়েড এবং পেয়ার্স প্যাচ</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এই অঙ্গগুলি লিম্ফোসাইট নামক দুটি ধরণের বিশেষ শ্বেত রক্ত কোষে সমৃদ্ধ</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B সেল এবং T সেল নামেও পরিচিত, এই লিম্ফোসাইটগুলি সারা শরীর জুড়ে অ্যান্টিজেনের প্রতিক্রিয়া জানাতে প্রস্তুত এরকম কৌশলগত জায়গাগুলিতে বিতরণ করা হয়</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এছাড়াও রক্তে প্রচুর B এবং T সেল রয়েছে</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p>
    <w:p w14:paraId="1941743D" w14:textId="77777777" w:rsidR="00D7349F" w:rsidRPr="00087C52" w:rsidRDefault="00D7349F" w:rsidP="00D7349F">
      <w:pPr>
        <w:pStyle w:val="Default"/>
        <w:rPr>
          <w:rFonts w:ascii="Nirmala UI" w:hAnsi="Nirmala UI" w:cs="Nirmala UI"/>
          <w:i/>
          <w:iCs/>
          <w:sz w:val="22"/>
          <w:szCs w:val="22"/>
          <w:cs/>
          <w:lang w:bidi="bn-IN"/>
        </w:rPr>
      </w:pPr>
    </w:p>
    <w:p w14:paraId="7F150958"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3. </w:t>
      </w:r>
      <w:r w:rsidRPr="00087C52">
        <w:rPr>
          <w:rFonts w:ascii="Nirmala UI" w:hAnsi="Nirmala UI" w:cs="Nirmala UI"/>
          <w:i/>
          <w:iCs/>
          <w:sz w:val="22"/>
          <w:szCs w:val="22"/>
          <w:cs/>
          <w:lang w:bidi="bn-IN"/>
        </w:rPr>
        <w:t>লিজিওনেলা নিউমোফিলিয়া</w:t>
      </w:r>
      <w:r w:rsidRPr="00087C52">
        <w:rPr>
          <w:rFonts w:ascii="Nirmala UI" w:hAnsi="Nirmala UI" w:cs="Nirmala UI"/>
          <w:sz w:val="22"/>
          <w:szCs w:val="22"/>
          <w:cs/>
          <w:lang w:bidi="bn-IN"/>
        </w:rPr>
        <w:t xml:space="preserve"> একটি ব্যাকটেরিয়া যার কারণে লিজিওনেয়ার্স ডিজিজ হয়</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মানুষের মধ্যে এটি ম্যাক্রোফেজ দ্বারা গ্রাসকৃত থাকে, তবে ম্যাক্রোফেজগুলি এটিকে মেরে ফেলার জন্য যে স্বাভাবিক প্রক্রিয়াগুলি ব্যবহার করে তা এড়াতে সক্ষম</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তাই এটি ম্যাক্রোফেজের অভ্যন্তরে বসবাস করতে এবং জীবিত থাকার জন্য এর পুষ্টি ব্যবহার করতে সক্ষম</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p>
    <w:p w14:paraId="65147638" w14:textId="77777777" w:rsidR="00D7349F" w:rsidRPr="00087C52" w:rsidRDefault="00D7349F" w:rsidP="00D7349F">
      <w:pPr>
        <w:pStyle w:val="Default"/>
        <w:rPr>
          <w:rFonts w:ascii="Nirmala UI" w:hAnsi="Nirmala UI" w:cs="Nirmala UI"/>
          <w:sz w:val="22"/>
          <w:szCs w:val="22"/>
          <w:cs/>
          <w:lang w:bidi="bn-IN"/>
        </w:rPr>
      </w:pPr>
    </w:p>
    <w:p w14:paraId="5D0828EB" w14:textId="02D10983" w:rsidR="00D7349F" w:rsidRPr="00087C52" w:rsidRDefault="001912FA" w:rsidP="00D7349F">
      <w:pPr>
        <w:pStyle w:val="Default"/>
        <w:rPr>
          <w:rFonts w:ascii="Nirmala UI" w:hAnsi="Nirmala UI" w:cs="Nirmala UI"/>
          <w:sz w:val="22"/>
          <w:szCs w:val="22"/>
          <w:cs/>
          <w:lang w:bidi="bn-IN"/>
        </w:rPr>
      </w:pPr>
      <w:r>
        <w:rPr>
          <w:rFonts w:ascii="Nirmala UI" w:hAnsi="Nirmala UI" w:cs="Nirmala UI" w:hint="cs"/>
          <w:sz w:val="22"/>
          <w:szCs w:val="22"/>
          <w:cs/>
          <w:lang w:bidi="bn-IN"/>
        </w:rPr>
        <w:t>a</w:t>
      </w:r>
      <w:r w:rsidR="00D7349F" w:rsidRPr="00087C52">
        <w:rPr>
          <w:rFonts w:ascii="Nirmala UI" w:hAnsi="Nirmala UI" w:cs="Nirmala UI"/>
          <w:sz w:val="22"/>
          <w:szCs w:val="22"/>
          <w:cs/>
          <w:lang w:bidi="bn-IN"/>
        </w:rPr>
        <w:t xml:space="preserve">) B সেলগুলি কেন </w:t>
      </w:r>
      <w:r w:rsidR="00D7349F" w:rsidRPr="00087C52">
        <w:rPr>
          <w:rFonts w:ascii="Nirmala UI" w:hAnsi="Nirmala UI" w:cs="Nirmala UI"/>
          <w:i/>
          <w:iCs/>
          <w:sz w:val="22"/>
          <w:szCs w:val="22"/>
          <w:cs/>
          <w:lang w:bidi="bn-IN"/>
        </w:rPr>
        <w:t>এল. নিউমোফিলা</w:t>
      </w:r>
      <w:r w:rsidR="00D7349F" w:rsidRPr="00087C52">
        <w:rPr>
          <w:rFonts w:ascii="Nirmala UI" w:hAnsi="Nirmala UI" w:cs="Nirmala UI"/>
          <w:sz w:val="22"/>
          <w:szCs w:val="22"/>
          <w:cs/>
          <w:lang w:bidi="bn-IN"/>
        </w:rPr>
        <w:t xml:space="preserve"> অ্যান্টিজেনগুলিকে চিহ্নিত করতে পারে না?</w:t>
      </w:r>
    </w:p>
    <w:p w14:paraId="1D16B2C3" w14:textId="331FAB18"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B সেলগুলি অন্তঃকোষীয় অ্যান্টিজেনগুলিকে চিনতে পারে না, কারণ সেগুলি মুক্ত অ্যান্টিজেনগুলিতে প্রতিক্রিয়া জানায়</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মুক্ত অ্যান্টিজেনগুলি আমাদের নিজস্ব কোষের বাইরে বা আমাদের শরীরের চারপাশে সঞ্চালিত জীবের পৃষ্ঠে পাওয়া যায়</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এল. নিউমোফিলা হল একটি অন্তঃকোষীয় প্যাথোজেন/অতি-ক্ষুদ্র জীব এবং তাই এটি রোগ প্রতিরোধী ব্যবস্থাতে একটি মুক্ত অ্যান্টিজেন প্রদর্শন করে না</w:t>
      </w:r>
      <w:r w:rsidRPr="00087C52">
        <w:rPr>
          <w:rFonts w:ascii="Nirmala UI" w:hAnsi="Nirmala UI" w:cs="Nirmala UI"/>
          <w:sz w:val="22"/>
          <w:szCs w:val="22"/>
          <w:cs/>
          <w:lang w:bidi="hi-IN"/>
        </w:rPr>
        <w:t>।</w:t>
      </w:r>
    </w:p>
    <w:p w14:paraId="0AD4B231" w14:textId="0148A5D7" w:rsidR="00D7349F" w:rsidRPr="00087C52" w:rsidRDefault="001912FA" w:rsidP="00D7349F">
      <w:pPr>
        <w:pStyle w:val="Default"/>
        <w:rPr>
          <w:rFonts w:ascii="Nirmala UI" w:hAnsi="Nirmala UI" w:cs="Nirmala UI"/>
          <w:sz w:val="22"/>
          <w:szCs w:val="22"/>
          <w:cs/>
          <w:lang w:bidi="bn-IN"/>
        </w:rPr>
      </w:pPr>
      <w:r>
        <w:rPr>
          <w:rFonts w:ascii="Nirmala UI" w:hAnsi="Nirmala UI" w:cs="Nirmala UI" w:hint="cs"/>
          <w:sz w:val="22"/>
          <w:szCs w:val="22"/>
          <w:cs/>
          <w:lang w:bidi="bn-IN"/>
        </w:rPr>
        <w:t>b</w:t>
      </w:r>
      <w:r w:rsidR="00D7349F" w:rsidRPr="00087C52">
        <w:rPr>
          <w:rFonts w:ascii="Nirmala UI" w:hAnsi="Nirmala UI" w:cs="Nirmala UI"/>
          <w:sz w:val="22"/>
          <w:szCs w:val="22"/>
          <w:cs/>
          <w:lang w:bidi="bn-IN"/>
        </w:rPr>
        <w:t xml:space="preserve">) রোগ প্রতিরোধী ব্যব‌স্থা কীভাবে </w:t>
      </w:r>
      <w:r w:rsidR="00D7349F" w:rsidRPr="00087C52">
        <w:rPr>
          <w:rFonts w:ascii="Nirmala UI" w:hAnsi="Nirmala UI" w:cs="Nirmala UI"/>
          <w:i/>
          <w:iCs/>
          <w:sz w:val="22"/>
          <w:szCs w:val="22"/>
          <w:cs/>
          <w:lang w:bidi="bn-IN"/>
        </w:rPr>
        <w:t>এল. নিউমোফিলা</w:t>
      </w:r>
      <w:r w:rsidR="00D7349F" w:rsidRPr="00087C52">
        <w:rPr>
          <w:rFonts w:ascii="Nirmala UI" w:hAnsi="Nirmala UI" w:cs="Nirmala UI"/>
          <w:sz w:val="22"/>
          <w:szCs w:val="22"/>
          <w:cs/>
          <w:lang w:bidi="bn-IN"/>
        </w:rPr>
        <w:t xml:space="preserve">-কে চিহ্নিত করে এবং এটি কীভাবে শরীর থেকে অপসারিত হয়? </w:t>
      </w:r>
    </w:p>
    <w:p w14:paraId="1CC4C2FE" w14:textId="4B55C626"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এল. নিউমোফিলা থেকে অ্যান্টিজেন সংক্রমিত কোষের পৃষ্ঠে একটি MHC অণুতে প্রদর্শিত হতে পারে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এর মানে হল যে এটি রোগ প্রতিরোধী ব্যবস্থা দ্বারা চিহ্নিত করা যেতে পারে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আমাদের নিজস্ব কোষে MHC অণুগুলি সাইটোটক্সিক T সেল দ্বারা চিহ্নিত হয়</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একবার চিহ্নিত হয়ে গেলে, T সেল রোগ প্রতিরোধী ব্যবস্থার অন্যান্য কোষকে প্রভাবিত করতে সাইটোকাইন নিঃসরণ করতে পারে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p>
    <w:p w14:paraId="43793ECC" w14:textId="6353BBC2" w:rsidR="00D7349F" w:rsidRPr="00087C52" w:rsidRDefault="001912FA" w:rsidP="00D7349F">
      <w:pPr>
        <w:pStyle w:val="Default"/>
        <w:rPr>
          <w:rFonts w:ascii="Nirmala UI" w:hAnsi="Nirmala UI" w:cs="Nirmala UI"/>
          <w:sz w:val="22"/>
          <w:szCs w:val="22"/>
          <w:cs/>
          <w:lang w:bidi="bn-IN"/>
        </w:rPr>
      </w:pPr>
      <w:r>
        <w:rPr>
          <w:rFonts w:ascii="Nirmala UI" w:hAnsi="Nirmala UI" w:cs="Nirmala UI" w:hint="cs"/>
          <w:sz w:val="22"/>
          <w:szCs w:val="22"/>
          <w:cs/>
          <w:lang w:bidi="bn-IN"/>
        </w:rPr>
        <w:t>c</w:t>
      </w:r>
      <w:r w:rsidR="00D7349F" w:rsidRPr="00087C52">
        <w:rPr>
          <w:rFonts w:ascii="Nirmala UI" w:hAnsi="Nirmala UI" w:cs="Nirmala UI"/>
          <w:sz w:val="22"/>
          <w:szCs w:val="22"/>
          <w:cs/>
          <w:lang w:bidi="bn-IN"/>
        </w:rPr>
        <w:t xml:space="preserve">) T-সেলের ঘাটতি থাকা কোনো ব্যক্তির কেন অন্তঃকোষীয় অতি-ক্ষুদ্র জীব দ্বারা সংক্রমণের প্রবণতা বেশি হতে পারে? </w:t>
      </w:r>
    </w:p>
    <w:p w14:paraId="1D6AFE9D"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একটি অন্তঃকোষীয় সংক্রমণ চিহ্নিত করার জন্য T সেলগুলি অত্যন্ত গুরুত্বপূর্ণ</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তাদের ছাড়া রোগ প্রতিরোধী ব্যবস্থা এই অন্তঃকোষীয় প্যাথোজেনগুলি চিহ্নিত করতে এবং ধ্বংস করতে ব্যর্থ হতে পারে এবং সেগুলি নিজের প্রতিলিপি করতে এবং অন্যান্য কোষে ছড়িয়ে দিতে সক্ষম হবে</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কিছু উদাহরণের মধ্যে রয়েছে: ভাইরাস, মাইকোব্যাকটেরিয়া এবং মেনিঙ্গোকক্কাল ব্যাকটেরিয়া</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p>
    <w:p w14:paraId="2CB69318" w14:textId="77777777" w:rsidR="00D7349F" w:rsidRPr="00087C52" w:rsidRDefault="00D7349F" w:rsidP="00D7349F">
      <w:pPr>
        <w:pStyle w:val="Default"/>
        <w:rPr>
          <w:rFonts w:ascii="Nirmala UI" w:hAnsi="Nirmala UI" w:cs="Nirmala UI"/>
          <w:i/>
          <w:iCs/>
          <w:color w:val="auto"/>
          <w:sz w:val="22"/>
          <w:szCs w:val="22"/>
          <w:cs/>
          <w:lang w:bidi="bn-IN"/>
        </w:rPr>
      </w:pPr>
    </w:p>
    <w:p w14:paraId="7335D330"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4. একবার অর্জিত রোগ প্রতিরোধী প্রতিক্রিয়া শুরু হলে, প্লাজমা কোষ (লিম্ফোসাইট) অ্যান্টিবডি তৈরি করতে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ব্যাখ্যা করুন যে, কেন অ্যান্টিবডি শুধুমাত্র একটি অ্যান্টিজেনের বিরুদ্ধে কার্যকর হবে</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72F3BF9C" w14:textId="4C9AEADD"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যখন B সেলের পৃষ্ঠের রিসেপ্টরগুলি মুক্ত অ্যান্টিজেনগুলিকে চিনতে পারে, তখন সেগুলি প্লাজমা কোষ (লিম্ফোসাইট) হয়ে উঠতে উদ্দীপিত হয় যা অ্যান্টিবডি তৈরি করে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অ্যান্টিবডির প্রোটিন অণুগুলিকে এমনভাবে ভাঁজ করা হয় যাতে একটি 3-মাত্রিক ফাটল তৈরি হয় যার মধ্যে শুধুমাত্র একটি অনুরূপ আকৃতির অ্যান্টিজেন আবদ্ধ হতে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0C0AC886" w14:textId="77777777" w:rsidR="00D7349F" w:rsidRPr="00087C52" w:rsidRDefault="00D7349F" w:rsidP="00D7349F">
      <w:pPr>
        <w:pStyle w:val="Default"/>
        <w:rPr>
          <w:rFonts w:ascii="Nirmala UI" w:hAnsi="Nirmala UI" w:cs="Nirmala UI"/>
          <w:i/>
          <w:iCs/>
          <w:color w:val="auto"/>
          <w:sz w:val="22"/>
          <w:szCs w:val="22"/>
          <w:cs/>
          <w:lang w:bidi="bn-IN"/>
        </w:rPr>
      </w:pPr>
    </w:p>
    <w:p w14:paraId="14BB721B"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5. রোগ প্রতিরোধী প্রতিক্রিয়ায় সাইটোকাইনের অনেক ভূমিকা রয়েছে</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অ্যানিমেশন থেকে, আপনি কি দুটি উপায় বর্ণনা করতে পারেন যে, সাইটোকাইনগুলি কীভাবে শরীরকে সংক্রমণের বিরুদ্ধে লড়াই করতে সহায়তা করে? </w:t>
      </w:r>
    </w:p>
    <w:p w14:paraId="76153CD6"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নিম্নলিখিত দুটি: সাইটোকাইনগুলি যা করতে পারে:</w:t>
      </w:r>
    </w:p>
    <w:p w14:paraId="27CBE570"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 • সহজাত রোগ প্রতিরোধী প্রতিক্রিয়া নিয়ন্ত্রণে সহায়তা করে এবং রক্তের প্রবাহ থেকে সংক্রমণের জায়গায় অতিরিক্ত ম্যাক্রোফেজ আকর্ষণ করে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542DD1BA" w14:textId="3E6F37A8"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T সেলগুলি অ্যান্টিবডি তৈরি করে না, তবে সেগুলি সাইটোকাইন নিঃসরণ করতে পারে যা অন্যান্য রোগ প্রতিরোধী কোষকে প্রভাবিত করে</w:t>
      </w:r>
      <w:r w:rsidRPr="00087C52">
        <w:rPr>
          <w:rFonts w:ascii="Nirmala UI" w:hAnsi="Nirmala UI" w:cs="Nirmala UI"/>
          <w:color w:val="auto"/>
          <w:sz w:val="22"/>
          <w:szCs w:val="22"/>
          <w:cs/>
          <w:lang w:bidi="hi-IN"/>
        </w:rPr>
        <w:t>।</w:t>
      </w:r>
    </w:p>
    <w:p w14:paraId="7CD3B6D1" w14:textId="349F7B98"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যখন T সেলগুলি MHC-অ্যান্টিজেন কমপ্লেক্সের সাথে আবদ্ধ হয়, সক্রিয় T সেলগুলি প্রসারিত হয়, সংখ্যাবৃ‌দ্ধি করে এবং সাইটোকাইন নিঃসরণ করে, যা পরবর্তীতে কাছাকাছি থাকা অন্যান্য রোগ প্রতিরোধক কোষগুলিকে প্রভাবিত করতে পারে</w:t>
      </w:r>
      <w:r w:rsidRPr="00087C52">
        <w:rPr>
          <w:rFonts w:ascii="Nirmala UI" w:hAnsi="Nirmala UI" w:cs="Nirmala UI"/>
          <w:color w:val="auto"/>
          <w:sz w:val="22"/>
          <w:szCs w:val="22"/>
          <w:cs/>
          <w:lang w:bidi="hi-IN"/>
        </w:rPr>
        <w:t>।</w:t>
      </w:r>
    </w:p>
    <w:p w14:paraId="61195F7E" w14:textId="5D6A05DA"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 • যখন একটি অ্যান্টিজেন একটি B সেলে অ্যান্টিবডি রিসেপ্টরের সাথে আবদ্ধ হয়, তখন অ্যান্টিজেনের একটি ছোট অংশও কোষে গৃহীত হয় এবং তারপর একটি MHC অণু দ্বারা B সেলের পৃষ্ঠে উপস্থাপিত হয়</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এই MHC-অ্যান্টিজেন কমপ্লেক্সটি একটি T সেল দ্বারা চিহ্নিত হয়, যা সাধারণত একটি T সহায়ক সেল হয়, যা সাইটোকাইন নিঃসরণ করে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এই ক্ষেত্রে সাইটোকাইনগুলি B সেলগুলিকে একই অ্যান্টিবডি তৈরি করে অভিন্ন কোষ তৈরি করতে সাহায্য করে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25715073" w14:textId="77777777" w:rsidR="00D7349F" w:rsidRPr="00087C52" w:rsidRDefault="00D7349F" w:rsidP="00D7349F">
      <w:pPr>
        <w:pStyle w:val="Default"/>
        <w:rPr>
          <w:rFonts w:ascii="Nirmala UI" w:hAnsi="Nirmala UI" w:cs="Nirmala UI"/>
          <w:i/>
          <w:iCs/>
          <w:color w:val="auto"/>
          <w:sz w:val="22"/>
          <w:szCs w:val="22"/>
          <w:cs/>
          <w:lang w:bidi="bn-IN"/>
        </w:rPr>
      </w:pPr>
    </w:p>
    <w:p w14:paraId="0727FFEE"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lastRenderedPageBreak/>
        <w:t xml:space="preserve">6. </w:t>
      </w:r>
      <w:r w:rsidRPr="00087C52">
        <w:rPr>
          <w:rFonts w:ascii="Nirmala UI" w:hAnsi="Nirmala UI" w:cs="Nirmala UI"/>
          <w:i/>
          <w:iCs/>
          <w:color w:val="auto"/>
          <w:sz w:val="22"/>
          <w:szCs w:val="22"/>
          <w:cs/>
          <w:lang w:bidi="bn-IN"/>
        </w:rPr>
        <w:t>ক্লস্ট্রিডিয়াম বোটুলিনাম</w:t>
      </w:r>
      <w:r w:rsidRPr="00087C52">
        <w:rPr>
          <w:rFonts w:ascii="Nirmala UI" w:hAnsi="Nirmala UI" w:cs="Nirmala UI"/>
          <w:color w:val="auto"/>
          <w:sz w:val="22"/>
          <w:szCs w:val="22"/>
          <w:cs/>
          <w:lang w:bidi="bn-IN"/>
        </w:rPr>
        <w:t xml:space="preserve"> একটি ব্যাকটেরিয়া যা বোটুলিনাম নিউরোটক্সিন উৎপাদন করে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এটি সাধারণত চিকিৎসা শিল্পে বোটক্স নামে পরিচিত</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এই বোটুলিনাম টক্সিন প্রাণঘাতী হয়, কারণ এটি মানুষ এবং প্রাণীদের মধ্যে ফ্ল্যাসিড পক্ষাঘাত ঘটায়</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r w:rsidRPr="00087C52">
        <w:rPr>
          <w:rFonts w:ascii="Nirmala UI" w:hAnsi="Nirmala UI" w:cs="Nirmala UI"/>
          <w:i/>
          <w:iCs/>
          <w:color w:val="auto"/>
          <w:sz w:val="22"/>
          <w:szCs w:val="22"/>
          <w:cs/>
          <w:lang w:bidi="bn-IN"/>
        </w:rPr>
        <w:t>ক্লস্ট্রিডিয়াম বোটুলিনাম</w:t>
      </w:r>
      <w:r w:rsidRPr="00087C52">
        <w:rPr>
          <w:rFonts w:ascii="Nirmala UI" w:hAnsi="Nirmala UI" w:cs="Nirmala UI"/>
          <w:color w:val="auto"/>
          <w:sz w:val="22"/>
          <w:szCs w:val="22"/>
          <w:cs/>
          <w:lang w:bidi="bn-IN"/>
        </w:rPr>
        <w:t>, যা এটিকে উৎপাদন করে, তা নিজে বিপজ্জনক হিসেবে বিবেচিত হয় না</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রোগ প্রতিরোধী ব্যবস্থা বিষাক্ত পদার্থের পাশাপাশি অতি-ক্ষুদ্র জীবগুলিকে চিনতে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24921120" w14:textId="083B662D" w:rsidR="00D7349F" w:rsidRPr="00087C52" w:rsidRDefault="001912FA" w:rsidP="00D7349F">
      <w:pPr>
        <w:pStyle w:val="Default"/>
        <w:rPr>
          <w:rFonts w:ascii="Nirmala UI" w:hAnsi="Nirmala UI" w:cs="Nirmala UI"/>
          <w:color w:val="auto"/>
          <w:sz w:val="22"/>
          <w:szCs w:val="22"/>
          <w:cs/>
          <w:lang w:bidi="bn-IN"/>
        </w:rPr>
      </w:pPr>
      <w:r>
        <w:rPr>
          <w:rFonts w:ascii="Nirmala UI" w:hAnsi="Nirmala UI" w:cs="Nirmala UI" w:hint="cs"/>
          <w:color w:val="auto"/>
          <w:sz w:val="22"/>
          <w:szCs w:val="22"/>
          <w:cs/>
          <w:lang w:bidi="bn-IN"/>
        </w:rPr>
        <w:t>a</w:t>
      </w:r>
      <w:r w:rsidR="00D7349F" w:rsidRPr="00087C52">
        <w:rPr>
          <w:rFonts w:ascii="Nirmala UI" w:hAnsi="Nirmala UI" w:cs="Nirmala UI"/>
          <w:color w:val="auto"/>
          <w:sz w:val="22"/>
          <w:szCs w:val="22"/>
          <w:cs/>
          <w:lang w:bidi="bn-IN"/>
        </w:rPr>
        <w:t xml:space="preserve">) কীভাবে রোগ প্রতিরোধী ব্যবস্থা টক্সিন চিনতে পারে এবং অপসারণ করে? </w:t>
      </w:r>
    </w:p>
    <w:p w14:paraId="12A7ACEE"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রোগ প্রতিরোধী ব্যবস্থা টক্সিন অপসারণ করতে অভিযোজিত অনাক্রম্যতার হিউমারালা প্রতিক্রিয়াকে ব্যবহার করে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এইক্ষেত্রে টক্সিন/অ্যান্টিজেনের সাথে একটি অ্যান্টিবডির আবদ্ধতা সংশ্লিষ্ট রয়েছে এবং এটিকে নিশ্চল এবং ক্ষমতাহীন করা যেতে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45A1D1B2" w14:textId="77777777" w:rsidR="00D7349F" w:rsidRPr="00087C52" w:rsidRDefault="00D7349F" w:rsidP="00D7349F">
      <w:pPr>
        <w:pStyle w:val="Default"/>
        <w:rPr>
          <w:rFonts w:ascii="Nirmala UI" w:hAnsi="Nirmala UI" w:cs="Nirmala UI"/>
          <w:i/>
          <w:iCs/>
          <w:color w:val="auto"/>
          <w:sz w:val="22"/>
          <w:szCs w:val="22"/>
          <w:cs/>
          <w:lang w:bidi="bn-IN"/>
        </w:rPr>
      </w:pPr>
    </w:p>
    <w:p w14:paraId="6BF66C15" w14:textId="41213A3C" w:rsidR="00D7349F" w:rsidRPr="00087C52" w:rsidRDefault="001912FA" w:rsidP="00D7349F">
      <w:pPr>
        <w:pStyle w:val="Default"/>
        <w:rPr>
          <w:rFonts w:ascii="Nirmala UI" w:hAnsi="Nirmala UI" w:cs="Nirmala UI"/>
          <w:color w:val="auto"/>
          <w:sz w:val="22"/>
          <w:szCs w:val="22"/>
          <w:cs/>
          <w:lang w:bidi="bn-IN"/>
        </w:rPr>
      </w:pPr>
      <w:r>
        <w:rPr>
          <w:rFonts w:ascii="Nirmala UI" w:hAnsi="Nirmala UI" w:cs="Nirmala UI" w:hint="cs"/>
          <w:color w:val="auto"/>
          <w:sz w:val="22"/>
          <w:szCs w:val="22"/>
          <w:cs/>
          <w:lang w:bidi="bn-IN"/>
        </w:rPr>
        <w:t>b</w:t>
      </w:r>
      <w:r w:rsidR="00D7349F" w:rsidRPr="00087C52">
        <w:rPr>
          <w:rFonts w:ascii="Nirmala UI" w:hAnsi="Nirmala UI" w:cs="Nirmala UI"/>
          <w:color w:val="auto"/>
          <w:sz w:val="22"/>
          <w:szCs w:val="22"/>
          <w:cs/>
          <w:lang w:bidi="bn-IN"/>
        </w:rPr>
        <w:t xml:space="preserve">) কেন </w:t>
      </w:r>
      <w:r w:rsidR="00D7349F" w:rsidRPr="00087C52">
        <w:rPr>
          <w:rFonts w:ascii="Nirmala UI" w:hAnsi="Nirmala UI" w:cs="Nirmala UI"/>
          <w:i/>
          <w:iCs/>
          <w:color w:val="auto"/>
          <w:sz w:val="22"/>
          <w:szCs w:val="22"/>
          <w:cs/>
          <w:lang w:bidi="bn-IN"/>
        </w:rPr>
        <w:t>ক্লস্ট্রিডিয়াম বোটুলিনাম</w:t>
      </w:r>
      <w:r w:rsidR="00D7349F" w:rsidRPr="00087C52">
        <w:rPr>
          <w:rFonts w:ascii="Nirmala UI" w:hAnsi="Nirmala UI" w:cs="Nirmala UI"/>
          <w:color w:val="auto"/>
          <w:sz w:val="22"/>
          <w:szCs w:val="22"/>
          <w:cs/>
          <w:lang w:bidi="bn-IN"/>
        </w:rPr>
        <w:t xml:space="preserve"> ব্যাকটেরিয়ার জন্য একটি টিকা বোটুলিনাম টক্সিনের বিরুদ্ধে একটি টিকা হিসাবে কার্যকর হিসাবে বিবেচিত হয় না? </w:t>
      </w:r>
    </w:p>
    <w:p w14:paraId="679D5A56"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টক্সিন হল প্রাণঘাতী উপাদান</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টক্সিন ছাড়া ব্যাকটেরিয়াকে বিপজ্জনক বলে মনে করা হয় না</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টক্সিনের বিরুদ্ধে একটি টিকা কার্যকর হয়, কারণ এটি টক্সিনের বিরুদ্ধে অ্যান্টিবডি তৈরি করতে রোগ প্রতিরোধী ব্যবস্থাকে উদ্দীপিত করতে পারে এবং এইভাবে রোগের ক্ষতিকারক প্রভাবগুলি প্রতিরোধ করে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1A9F8710" w14:textId="77777777" w:rsidR="00D7349F" w:rsidRPr="00087C52" w:rsidRDefault="00D7349F" w:rsidP="00D7349F">
      <w:pPr>
        <w:pStyle w:val="Default"/>
        <w:rPr>
          <w:rFonts w:ascii="Nirmala UI" w:hAnsi="Nirmala UI" w:cs="Nirmala UI"/>
          <w:color w:val="auto"/>
          <w:sz w:val="22"/>
          <w:szCs w:val="22"/>
          <w:cs/>
          <w:lang w:bidi="bn-IN"/>
        </w:rPr>
      </w:pPr>
    </w:p>
    <w:p w14:paraId="750D20EA"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 xml:space="preserve">7. নিম্নলিখিত কোষগুলির কাজ কী: </w:t>
      </w:r>
    </w:p>
    <w:p w14:paraId="13B4A261" w14:textId="1288F332" w:rsidR="00D7349F" w:rsidRPr="00087C52" w:rsidRDefault="001912FA" w:rsidP="00D7349F">
      <w:pPr>
        <w:pStyle w:val="Default"/>
        <w:rPr>
          <w:rFonts w:ascii="Nirmala UI" w:hAnsi="Nirmala UI" w:cs="Nirmala UI"/>
          <w:color w:val="auto"/>
          <w:sz w:val="22"/>
          <w:szCs w:val="22"/>
          <w:cs/>
          <w:lang w:bidi="bn-IN"/>
        </w:rPr>
      </w:pPr>
      <w:r>
        <w:rPr>
          <w:rFonts w:ascii="Nirmala UI" w:hAnsi="Nirmala UI" w:cs="Nirmala UI" w:hint="cs"/>
          <w:color w:val="auto"/>
          <w:sz w:val="22"/>
          <w:szCs w:val="22"/>
          <w:cs/>
          <w:lang w:bidi="bn-IN"/>
        </w:rPr>
        <w:t>a</w:t>
      </w:r>
      <w:r w:rsidR="00D7349F" w:rsidRPr="00087C52">
        <w:rPr>
          <w:rFonts w:ascii="Nirmala UI" w:hAnsi="Nirmala UI" w:cs="Nirmala UI"/>
          <w:color w:val="auto"/>
          <w:sz w:val="22"/>
          <w:szCs w:val="22"/>
          <w:cs/>
          <w:lang w:bidi="bn-IN"/>
        </w:rPr>
        <w:t>) সাইটোটক্সিক T সেল? সাইটোটক্সিক T সেল অন্তঃকোষীয় অ্যান্টিজেনকে চিহ্নিত করতে পারে এবং সংক্রমিত কোষগুলিকে মেরে ফেলতে পারে.</w:t>
      </w:r>
    </w:p>
    <w:p w14:paraId="13C60FF9" w14:textId="6A74D1CB" w:rsidR="00D7349F" w:rsidRPr="00087C52" w:rsidRDefault="001912FA" w:rsidP="00D7349F">
      <w:pPr>
        <w:pStyle w:val="Default"/>
        <w:rPr>
          <w:rFonts w:ascii="Nirmala UI" w:hAnsi="Nirmala UI" w:cs="Nirmala UI"/>
          <w:i/>
          <w:iCs/>
          <w:color w:val="auto"/>
          <w:sz w:val="22"/>
          <w:szCs w:val="22"/>
          <w:cs/>
          <w:lang w:bidi="bn-IN"/>
        </w:rPr>
      </w:pPr>
      <w:r>
        <w:rPr>
          <w:rFonts w:ascii="Nirmala UI" w:hAnsi="Nirmala UI" w:cs="Nirmala UI" w:hint="cs"/>
          <w:color w:val="auto"/>
          <w:sz w:val="22"/>
          <w:szCs w:val="22"/>
          <w:cs/>
          <w:lang w:bidi="bn-IN"/>
        </w:rPr>
        <w:t>b</w:t>
      </w:r>
      <w:r w:rsidR="00D7349F" w:rsidRPr="00087C52">
        <w:rPr>
          <w:rFonts w:ascii="Nirmala UI" w:hAnsi="Nirmala UI" w:cs="Nirmala UI"/>
          <w:color w:val="auto"/>
          <w:sz w:val="22"/>
          <w:szCs w:val="22"/>
          <w:cs/>
          <w:lang w:bidi="bn-IN"/>
        </w:rPr>
        <w:t xml:space="preserve">) সহায়ক T সেল? </w:t>
      </w:r>
      <w:r w:rsidR="00D7349F" w:rsidRPr="00087C52">
        <w:rPr>
          <w:rFonts w:ascii="Nirmala UI" w:hAnsi="Nirmala UI" w:cs="Nirmala UI"/>
          <w:i/>
          <w:iCs/>
          <w:color w:val="auto"/>
          <w:sz w:val="22"/>
          <w:szCs w:val="22"/>
          <w:cs/>
          <w:lang w:bidi="bn-IN"/>
        </w:rPr>
        <w:t>সহায়ক T সেলগুলি T-সেল নির্ভর প্রতিক্রিয়াগুলির সাথে জড়িত</w:t>
      </w:r>
      <w:r w:rsidR="00D7349F" w:rsidRPr="00087C52">
        <w:rPr>
          <w:rFonts w:ascii="Nirmala UI" w:hAnsi="Nirmala UI" w:cs="Nirmala UI"/>
          <w:i/>
          <w:iCs/>
          <w:color w:val="auto"/>
          <w:sz w:val="22"/>
          <w:szCs w:val="22"/>
          <w:cs/>
          <w:lang w:bidi="hi-IN"/>
        </w:rPr>
        <w:t>।</w:t>
      </w:r>
      <w:r w:rsidR="00D7349F" w:rsidRPr="00087C52">
        <w:rPr>
          <w:rFonts w:ascii="Nirmala UI" w:hAnsi="Nirmala UI" w:cs="Nirmala UI"/>
          <w:i/>
          <w:iCs/>
          <w:color w:val="auto"/>
          <w:sz w:val="22"/>
          <w:szCs w:val="22"/>
          <w:cs/>
          <w:lang w:bidi="bn-IN"/>
        </w:rPr>
        <w:t xml:space="preserve"> সেগুলি B সেলগুলিকে প্রসারিত করতে উদ্দীপিত করতে সাহায্য করতে পারে এবং সেগুলি তাদের প্লাজমা কোষে পরিণত হতেও সাহায্য করতে পারে</w:t>
      </w:r>
      <w:r w:rsidR="00D7349F" w:rsidRPr="00087C52">
        <w:rPr>
          <w:rFonts w:ascii="Nirmala UI" w:hAnsi="Nirmala UI" w:cs="Nirmala UI"/>
          <w:i/>
          <w:iCs/>
          <w:color w:val="auto"/>
          <w:sz w:val="22"/>
          <w:szCs w:val="22"/>
          <w:cs/>
          <w:lang w:bidi="hi-IN"/>
        </w:rPr>
        <w:t>।</w:t>
      </w:r>
      <w:r w:rsidR="00D7349F" w:rsidRPr="00087C52">
        <w:rPr>
          <w:rFonts w:ascii="Nirmala UI" w:hAnsi="Nirmala UI" w:cs="Nirmala UI"/>
          <w:i/>
          <w:iCs/>
          <w:color w:val="auto"/>
          <w:sz w:val="22"/>
          <w:szCs w:val="22"/>
          <w:cs/>
          <w:lang w:bidi="bn-IN"/>
        </w:rPr>
        <w:t xml:space="preserve"> </w:t>
      </w:r>
    </w:p>
    <w:p w14:paraId="305F87CB"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গ) প্লাজমা কোষ? প্লাজমা কোষগুলি B সেল থেকে উদ্ভূত হয়</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একটি B সেল একটি মুক্ত অ্যান্টিজেনকে চিহ্নিত করলে, এটি একটি প্লাজমা কোষে পরিণত হতে পারে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এই প্লাজমা কোষগুলি অ্যান্টিবডি উৎপাদনকারী কোষ এবং তাই আকারে বড় হয়</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5BE94365" w14:textId="77777777" w:rsidR="00D7349F" w:rsidRPr="00087C52" w:rsidRDefault="00D7349F" w:rsidP="00D7349F">
      <w:pPr>
        <w:pStyle w:val="Default"/>
        <w:rPr>
          <w:rFonts w:ascii="Nirmala UI" w:hAnsi="Nirmala UI" w:cs="Nirmala UI"/>
          <w:i/>
          <w:iCs/>
          <w:color w:val="auto"/>
          <w:sz w:val="22"/>
          <w:szCs w:val="22"/>
          <w:cs/>
          <w:lang w:bidi="bn-IN"/>
        </w:rPr>
      </w:pPr>
    </w:p>
    <w:p w14:paraId="1ECB72ED"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8. ব্যাখ্যা করুন যে, টিকা সংক্রমণ থেকে রক্ষা করার জন্য কেন প্রতিরোধমূলক হয়ে থাকে</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7E04C3E3"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টিকাগুলি রোগ প্রতিরোধী ব্যবস্থার প্রতি একটি নির্দিষ্ট সংক্রমণের জন্য অ্যান্টিজেন প্রদ‌র্শন করে, যাতে ব্যক্তির মধ্যে রোগের বিকাশ ছাড়াই নির্দিষ্ট অ্যান্টিবডিগুলি তৈরি করা যায়</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যদি একজন ব্যক্তি স্বাভাবিকভাবেই এই রোগে আক্রান্ত হন তবে একটি টিকা সাহায্য করবে না, কারণ নির্দিষ্ট অ্যান্টিবডি ইতিমধ্যেই তৈরি হয়ে গেছে</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টিকা কৃত্রিমভাবে অনাক্রম্যতা প্রদান করে, যেখানে একটি রোগ প্রাকৃতিক অনাক্রম্যতা প্রদান করে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রোগটি ছড়াতে দেওয়া সম্ভাব্যভাবে বিপজ্জনক হতে পারে, তাই টিকা দেওয়া নিরাপদ</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17DBDAD9" w14:textId="77777777" w:rsidR="00D7349F" w:rsidRPr="00087C52" w:rsidRDefault="00D7349F" w:rsidP="00D7349F">
      <w:pPr>
        <w:pStyle w:val="Default"/>
        <w:rPr>
          <w:rFonts w:ascii="Nirmala UI" w:hAnsi="Nirmala UI" w:cs="Nirmala UI"/>
          <w:i/>
          <w:iCs/>
          <w:color w:val="auto"/>
          <w:sz w:val="22"/>
          <w:szCs w:val="22"/>
          <w:cs/>
          <w:lang w:bidi="bn-IN"/>
        </w:rPr>
      </w:pPr>
    </w:p>
    <w:p w14:paraId="68676237"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9. ব্যাখ্যা করুন যে, কীভাবে একটি টিকা রোগ প্রতিরোধী ব্যবস্থাতে স্মৃতির প্রতিক্রিয়া সৃষ্টি করে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612FB856" w14:textId="2A75A5B9"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একটি টিকাতে একটি অতি-ক্ষুদ্র জীব/রোগের জন্য অ্যান্টিজেনিক উপাদান/অ্যান্টিজেন থাকে</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এর ফলে প্লাজমা কোষ/B সেলের দ্বারা অ্যান্টিবডি তৈরি হয়, যা টিকার অ্যান্টিজেনের পরিপূরক হয়/তার সাথে মিলে যায়</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স্মৃতির প্রতিক্রিয়ায় উৎপাদিত অ্যান্টিবডিগুলি হল IgG/ইমিউনোগ্লোবিউলিন G, তাই শরীরে সেগুলি দীর্ঘ সময় ধরে থাকে</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টিকা থেকে অ্যান্টিজেন চিহ্নিতকরণে কিছু B সেল এবং T সেল স্মৃতি কোষে পার্থক্য/পরিবর্তন করে, যা পরের বার অ্যান্টিজেনের মুখোমুখি হলে দ্রুত প্রতিরোধ ক্ষমতা বৃদ্ধি করে</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7EBFABB5" w14:textId="77777777" w:rsidR="00D7349F" w:rsidRPr="00087C52" w:rsidRDefault="00D7349F" w:rsidP="00D7349F">
      <w:pPr>
        <w:pStyle w:val="Default"/>
        <w:rPr>
          <w:rFonts w:ascii="Nirmala UI" w:hAnsi="Nirmala UI" w:cs="Nirmala UI"/>
          <w:i/>
          <w:iCs/>
          <w:color w:val="auto"/>
          <w:sz w:val="22"/>
          <w:szCs w:val="22"/>
          <w:cs/>
          <w:lang w:bidi="bn-IN"/>
        </w:rPr>
      </w:pPr>
    </w:p>
    <w:p w14:paraId="1A2B313F" w14:textId="77777777" w:rsidR="00D7349F" w:rsidRPr="00087C52" w:rsidRDefault="00D7349F" w:rsidP="00D7349F">
      <w:pPr>
        <w:pStyle w:val="Default"/>
        <w:rPr>
          <w:rFonts w:ascii="Nirmala UI" w:hAnsi="Nirmala UI" w:cs="Nirmala UI"/>
          <w:color w:val="auto"/>
          <w:sz w:val="22"/>
          <w:szCs w:val="22"/>
          <w:cs/>
          <w:lang w:bidi="bn-IN"/>
        </w:rPr>
      </w:pPr>
      <w:r w:rsidRPr="00087C52">
        <w:rPr>
          <w:rFonts w:ascii="Nirmala UI" w:hAnsi="Nirmala UI" w:cs="Nirmala UI"/>
          <w:color w:val="auto"/>
          <w:sz w:val="22"/>
          <w:szCs w:val="22"/>
          <w:cs/>
          <w:lang w:bidi="bn-IN"/>
        </w:rPr>
        <w:t>10. যখন জনসংখ্যার একটি উল্লেখযোগ্য অনুপাতকে একটি রোগের বিরুদ্ধে টিকা দেওয়া হয়, তখন গণ অনাক্রম্যতা দেখা দেয়</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নিম্নলিখিত টিকাগুলির ক্ষেত্রে একটি জনসংখ্যাতে টিকা দেওয়ার হার কমে গেলে কী হতে পারে? (ইঙ্গিত: সেগুলির সংক্রমণ পদ্ধতি সম্পর্কে চিন্তাভাবনা করুন</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হাম স্পর্শের মাধ্যমে এবং সংক্রমিত ব্যক্তিদের কাছ থেকে ছোঁয়াচে ফোঁটার মাধ্যমে বাতাসে ছড়াতে পারে এবং কলেরা একটি পানিবাহিত রোগ)</w:t>
      </w:r>
      <w:r w:rsidRPr="00087C52">
        <w:rPr>
          <w:rFonts w:ascii="Nirmala UI" w:hAnsi="Nirmala UI" w:cs="Nirmala UI"/>
          <w:color w:val="auto"/>
          <w:sz w:val="22"/>
          <w:szCs w:val="22"/>
          <w:cs/>
          <w:lang w:bidi="hi-IN"/>
        </w:rPr>
        <w:t>।</w:t>
      </w:r>
      <w:r w:rsidRPr="00087C52">
        <w:rPr>
          <w:rFonts w:ascii="Nirmala UI" w:hAnsi="Nirmala UI" w:cs="Nirmala UI"/>
          <w:color w:val="auto"/>
          <w:sz w:val="22"/>
          <w:szCs w:val="22"/>
          <w:cs/>
          <w:lang w:bidi="bn-IN"/>
        </w:rPr>
        <w:t xml:space="preserve"> </w:t>
      </w:r>
    </w:p>
    <w:p w14:paraId="060D0659" w14:textId="77777777" w:rsidR="00D7349F" w:rsidRPr="00087C52" w:rsidRDefault="00D7349F" w:rsidP="00D7349F">
      <w:pPr>
        <w:pStyle w:val="Default"/>
        <w:rPr>
          <w:rFonts w:ascii="Nirmala UI" w:hAnsi="Nirmala UI" w:cs="Nirmala UI"/>
          <w:color w:val="auto"/>
          <w:sz w:val="22"/>
          <w:szCs w:val="22"/>
          <w:cs/>
          <w:lang w:bidi="bn-IN"/>
        </w:rPr>
      </w:pPr>
    </w:p>
    <w:p w14:paraId="3CB92A3F" w14:textId="2E42FAEF" w:rsidR="00D7349F" w:rsidRPr="00087C52" w:rsidRDefault="001912FA" w:rsidP="00D7349F">
      <w:pPr>
        <w:pStyle w:val="Default"/>
        <w:rPr>
          <w:rFonts w:ascii="Nirmala UI" w:hAnsi="Nirmala UI" w:cs="Nirmala UI"/>
          <w:color w:val="auto"/>
          <w:sz w:val="22"/>
          <w:szCs w:val="22"/>
          <w:cs/>
          <w:lang w:bidi="bn-IN"/>
        </w:rPr>
      </w:pPr>
      <w:r>
        <w:rPr>
          <w:rFonts w:ascii="Nirmala UI" w:hAnsi="Nirmala UI" w:cs="Nirmala UI" w:hint="cs"/>
          <w:color w:val="auto"/>
          <w:sz w:val="22"/>
          <w:szCs w:val="22"/>
          <w:cs/>
          <w:lang w:bidi="bn-IN"/>
        </w:rPr>
        <w:t>a</w:t>
      </w:r>
      <w:r w:rsidR="00D7349F" w:rsidRPr="00087C52">
        <w:rPr>
          <w:rFonts w:ascii="Nirmala UI" w:hAnsi="Nirmala UI" w:cs="Nirmala UI"/>
          <w:color w:val="auto"/>
          <w:sz w:val="22"/>
          <w:szCs w:val="22"/>
          <w:cs/>
          <w:lang w:bidi="bn-IN"/>
        </w:rPr>
        <w:t>) হাম, যদি হামের টিকার টিকাকরণের হার কমে যায়, তবে বিক্ষিপ্ত প্রাদুর্ভাব ঘটতে পারে, কারণ হামের টিকা না নেওয়া এবং সংবেদনশীল ব্যক্তিদের শরীরে বাতাসে বা সংক্রামিত ব্যক্তির সংস্প‌র্শতার মাধ্যমে হাম ছড়াতে পারে</w:t>
      </w:r>
      <w:r w:rsidR="00D7349F" w:rsidRPr="00087C52">
        <w:rPr>
          <w:rFonts w:ascii="Nirmala UI" w:hAnsi="Nirmala UI" w:cs="Nirmala UI"/>
          <w:color w:val="auto"/>
          <w:sz w:val="22"/>
          <w:szCs w:val="22"/>
          <w:cs/>
          <w:lang w:bidi="hi-IN"/>
        </w:rPr>
        <w:t>।</w:t>
      </w:r>
      <w:r w:rsidR="00D7349F" w:rsidRPr="00087C52">
        <w:rPr>
          <w:rFonts w:ascii="Nirmala UI" w:hAnsi="Nirmala UI" w:cs="Nirmala UI"/>
          <w:color w:val="auto"/>
          <w:sz w:val="22"/>
          <w:szCs w:val="22"/>
          <w:cs/>
          <w:lang w:bidi="bn-IN"/>
        </w:rPr>
        <w:t xml:space="preserve"> </w:t>
      </w:r>
    </w:p>
    <w:p w14:paraId="26968948" w14:textId="77777777" w:rsidR="00D7349F" w:rsidRPr="00087C52" w:rsidRDefault="00D7349F" w:rsidP="00D7349F">
      <w:pPr>
        <w:pStyle w:val="Default"/>
        <w:rPr>
          <w:rFonts w:ascii="Nirmala UI" w:hAnsi="Nirmala UI" w:cs="Nirmala UI"/>
          <w:color w:val="auto"/>
          <w:sz w:val="22"/>
          <w:szCs w:val="22"/>
          <w:cs/>
          <w:lang w:bidi="bn-IN"/>
        </w:rPr>
      </w:pPr>
    </w:p>
    <w:p w14:paraId="781D5330" w14:textId="7F01E565" w:rsidR="00D7349F" w:rsidRPr="00087C52" w:rsidRDefault="001912FA" w:rsidP="00D7349F">
      <w:pPr>
        <w:pStyle w:val="Default"/>
        <w:rPr>
          <w:rFonts w:ascii="Nirmala UI" w:hAnsi="Nirmala UI" w:cs="Nirmala UI"/>
          <w:color w:val="auto"/>
          <w:sz w:val="22"/>
          <w:szCs w:val="22"/>
          <w:cs/>
          <w:lang w:bidi="bn-IN"/>
        </w:rPr>
      </w:pPr>
      <w:r>
        <w:rPr>
          <w:rFonts w:ascii="Nirmala UI" w:hAnsi="Nirmala UI" w:cs="Nirmala UI" w:hint="cs"/>
          <w:color w:val="auto"/>
          <w:sz w:val="22"/>
          <w:szCs w:val="22"/>
          <w:cs/>
          <w:lang w:bidi="bn-IN"/>
        </w:rPr>
        <w:t>b</w:t>
      </w:r>
      <w:r w:rsidR="00D7349F" w:rsidRPr="00087C52">
        <w:rPr>
          <w:rFonts w:ascii="Nirmala UI" w:hAnsi="Nirmala UI" w:cs="Nirmala UI"/>
          <w:color w:val="auto"/>
          <w:sz w:val="22"/>
          <w:szCs w:val="22"/>
          <w:cs/>
          <w:lang w:bidi="bn-IN"/>
        </w:rPr>
        <w:t>) কলেরা হামের মতোই, যে দেশগুলিতে কলেরা একটি প্রধান স্বাস্থ্য উদ্বেগ, সেখানে কলেরার টিকাকরণের হার কমে যাওয়ার ফলে এর প্রাদুর্ভাব দেখা দিতে পারে</w:t>
      </w:r>
      <w:r w:rsidR="00D7349F" w:rsidRPr="00087C52">
        <w:rPr>
          <w:rFonts w:ascii="Nirmala UI" w:hAnsi="Nirmala UI" w:cs="Nirmala UI"/>
          <w:color w:val="auto"/>
          <w:sz w:val="22"/>
          <w:szCs w:val="22"/>
          <w:cs/>
          <w:lang w:bidi="hi-IN"/>
        </w:rPr>
        <w:t>।</w:t>
      </w:r>
      <w:r w:rsidR="00D7349F" w:rsidRPr="00087C52">
        <w:rPr>
          <w:rFonts w:ascii="Nirmala UI" w:hAnsi="Nirmala UI" w:cs="Nirmala UI"/>
          <w:color w:val="auto"/>
          <w:sz w:val="22"/>
          <w:szCs w:val="22"/>
          <w:cs/>
          <w:lang w:bidi="bn-IN"/>
        </w:rPr>
        <w:t xml:space="preserve"> গণ অনাক্রম্যতা এখনও গুরুত্বপূর্ণ; যাইহোক, কলেরা একটি পানিবাহিত রোগ হওয়ায়, এটি টিকাপ্রাপ্ত ব্যক্তিদের আশেপাশে থাকলেও যাদের টিকা দেওয়া হয়নি তাদের প্রভাবিত করতে পারে</w:t>
      </w:r>
      <w:r w:rsidR="00D7349F" w:rsidRPr="00087C52">
        <w:rPr>
          <w:rFonts w:ascii="Nirmala UI" w:hAnsi="Nirmala UI" w:cs="Nirmala UI"/>
          <w:color w:val="auto"/>
          <w:sz w:val="22"/>
          <w:szCs w:val="22"/>
          <w:cs/>
          <w:lang w:bidi="hi-IN"/>
        </w:rPr>
        <w:t>।</w:t>
      </w:r>
      <w:r w:rsidR="00D7349F" w:rsidRPr="00087C52">
        <w:rPr>
          <w:rFonts w:ascii="Nirmala UI" w:hAnsi="Nirmala UI" w:cs="Nirmala UI"/>
          <w:color w:val="auto"/>
          <w:sz w:val="22"/>
          <w:szCs w:val="22"/>
          <w:cs/>
          <w:lang w:bidi="bn-IN"/>
        </w:rPr>
        <w:t xml:space="preserve"> </w:t>
      </w:r>
    </w:p>
    <w:p w14:paraId="52A6E1FB" w14:textId="6D8E4ED3" w:rsidR="00D7349F" w:rsidRPr="001912FA" w:rsidRDefault="00D7349F" w:rsidP="00D7349F">
      <w:pPr>
        <w:pStyle w:val="Heading3"/>
        <w:rPr>
          <w:rFonts w:ascii="Nirmala UI" w:hAnsi="Nirmala UI" w:cs="Nirmala UI"/>
          <w:sz w:val="26"/>
          <w:szCs w:val="26"/>
          <w:cs/>
          <w:lang w:bidi="bn-IN"/>
        </w:rPr>
      </w:pPr>
      <w:r w:rsidRPr="001912FA">
        <w:rPr>
          <w:rFonts w:ascii="Nirmala UI" w:hAnsi="Nirmala UI" w:cs="Nirmala UI"/>
          <w:sz w:val="26"/>
          <w:szCs w:val="26"/>
          <w:cs/>
          <w:lang w:bidi="bn-IN"/>
        </w:rPr>
        <w:lastRenderedPageBreak/>
        <w:t xml:space="preserve">SW2 টিকাকরণ সংক্রান্ত ভুল ধারণাগুলি </w:t>
      </w:r>
    </w:p>
    <w:p w14:paraId="0772DCE2" w14:textId="377695B5" w:rsidR="00D7349F" w:rsidRPr="00087C52" w:rsidRDefault="00D7349F" w:rsidP="00D7349F">
      <w:pPr>
        <w:rPr>
          <w:rFonts w:ascii="Nirmala UI" w:hAnsi="Nirmala UI" w:cs="Nirmala UI"/>
          <w:sz w:val="22"/>
          <w:cs/>
          <w:lang w:bidi="bn-IN"/>
        </w:rPr>
      </w:pPr>
      <w:r w:rsidRPr="00087C52">
        <w:rPr>
          <w:rFonts w:ascii="Nirmala UI" w:hAnsi="Nirmala UI" w:cs="Nirmala UI"/>
          <w:sz w:val="22"/>
          <w:cs/>
          <w:lang w:bidi="bn-IN"/>
        </w:rPr>
        <w:t>এছাড়াও TS3-এ উপলব্ধ</w:t>
      </w:r>
    </w:p>
    <w:p w14:paraId="67383572" w14:textId="77777777" w:rsidR="00D7349F" w:rsidRPr="00087C52" w:rsidRDefault="00D7349F" w:rsidP="00D7349F">
      <w:pPr>
        <w:pStyle w:val="Default"/>
        <w:rPr>
          <w:rFonts w:ascii="Nirmala UI" w:hAnsi="Nirmala UI" w:cs="Nirmala UI"/>
          <w:i/>
          <w:iCs/>
          <w:sz w:val="22"/>
          <w:szCs w:val="22"/>
          <w:cs/>
          <w:lang w:bidi="bn-IN"/>
        </w:rPr>
      </w:pPr>
      <w:r w:rsidRPr="00087C52">
        <w:rPr>
          <w:rFonts w:ascii="Nirmala UI" w:hAnsi="Nirmala UI" w:cs="Nirmala UI"/>
          <w:sz w:val="22"/>
          <w:szCs w:val="22"/>
          <w:cs/>
          <w:lang w:bidi="bn-IN"/>
        </w:rPr>
        <w:t>1. প্রাকৃতিক অনাক্রম্যতা অর্জিত প্রতিরোধ ক্ষমতার চেয়ে ভালো</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r w:rsidRPr="00087C52">
        <w:rPr>
          <w:rFonts w:ascii="Nirmala UI" w:hAnsi="Nirmala UI" w:cs="Nirmala UI"/>
          <w:i/>
          <w:iCs/>
          <w:sz w:val="22"/>
          <w:szCs w:val="22"/>
          <w:cs/>
          <w:lang w:bidi="bn-IN"/>
        </w:rPr>
        <w:t>মিথ্যা</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প্রকৃত রোগের সংস্পর্শে এলে প্রাকৃতিক অনাক্রম্যতা ঘটে</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যদিও এটি একজন ব্যক্তিকে আবার সংক্রমণ হওয়া থেকে আটকাতে পারে, তবে ব্যক্তিটি খুব অসুস্থ হয়ে পড়তে পারেন, দীর্ঘমেয়াদী স্বাস্থ্যের প্রভাব ভোগ করতে পারে, বা কিছু ক্ষেত্রে মৃত্যুর ঝুঁকি তৈরি হতে পারে</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টিকা দেওয়ার মাধ্যমে অর্জিত অনাক্রম্যতা এই একই ঝুঁকি বহন করে না</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w:t>
      </w:r>
    </w:p>
    <w:p w14:paraId="72673964" w14:textId="77777777" w:rsidR="00D7349F" w:rsidRPr="00087C52" w:rsidRDefault="00D7349F" w:rsidP="00D7349F">
      <w:pPr>
        <w:pStyle w:val="Default"/>
        <w:rPr>
          <w:rFonts w:ascii="Nirmala UI" w:hAnsi="Nirmala UI" w:cs="Nirmala UI"/>
          <w:i/>
          <w:iCs/>
          <w:sz w:val="22"/>
          <w:szCs w:val="22"/>
          <w:cs/>
          <w:lang w:bidi="bn-IN"/>
        </w:rPr>
      </w:pPr>
    </w:p>
    <w:p w14:paraId="7D11AF81" w14:textId="77777777" w:rsidR="00D7349F" w:rsidRPr="00087C52" w:rsidRDefault="00D7349F" w:rsidP="00D7349F">
      <w:pPr>
        <w:pStyle w:val="Default"/>
        <w:rPr>
          <w:rFonts w:ascii="Nirmala UI" w:hAnsi="Nirmala UI" w:cs="Nirmala UI"/>
          <w:i/>
          <w:iCs/>
          <w:sz w:val="22"/>
          <w:szCs w:val="22"/>
          <w:cs/>
          <w:lang w:bidi="bn-IN"/>
        </w:rPr>
      </w:pPr>
      <w:r w:rsidRPr="00087C52">
        <w:rPr>
          <w:rFonts w:ascii="Nirmala UI" w:hAnsi="Nirmala UI" w:cs="Nirmala UI"/>
          <w:sz w:val="22"/>
          <w:szCs w:val="22"/>
          <w:cs/>
          <w:lang w:bidi="bn-IN"/>
        </w:rPr>
        <w:t>2. সূঁচ থেকে ব্যথা করবে</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r w:rsidRPr="00087C52">
        <w:rPr>
          <w:rFonts w:ascii="Nirmala UI" w:hAnsi="Nirmala UI" w:cs="Nirmala UI"/>
          <w:i/>
          <w:iCs/>
          <w:sz w:val="22"/>
          <w:szCs w:val="22"/>
          <w:cs/>
          <w:lang w:bidi="bn-IN"/>
        </w:rPr>
        <w:t>সত্য</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আপনি একটি ধারালো প্রবেশের সম্মুখীন হতে পারে, কিন্তু এটি খুব দ্রুত চলে যাবে</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কখনও কখনও আপনি টিকা দেওয়ার পরে হাতে ব্যথা অনুভব করবেন, কিন্তু এর কারণ হল শরীর সমস্ত টিকার জীবকে মেরে ফেলা বা নির্মূল করার জন্য কঠোর পরিশ্রম করছে</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এটি হল এই প্রক্রিয়াটি, যা ভবিষ্যতের রোগের বিরুদ্ধে পৃথক অনাক্রম্যতা প্রদান করে</w:t>
      </w:r>
      <w:r w:rsidRPr="00087C52">
        <w:rPr>
          <w:rFonts w:ascii="Nirmala UI" w:hAnsi="Nirmala UI" w:cs="Nirmala UI"/>
          <w:i/>
          <w:iCs/>
          <w:sz w:val="22"/>
          <w:szCs w:val="22"/>
          <w:cs/>
          <w:lang w:bidi="hi-IN"/>
        </w:rPr>
        <w:t>।</w:t>
      </w:r>
    </w:p>
    <w:p w14:paraId="2A86E392" w14:textId="77777777" w:rsidR="00D7349F" w:rsidRPr="00087C52" w:rsidRDefault="00D7349F" w:rsidP="00D7349F">
      <w:pPr>
        <w:pStyle w:val="Default"/>
        <w:rPr>
          <w:rFonts w:ascii="Nirmala UI" w:hAnsi="Nirmala UI" w:cs="Nirmala UI"/>
          <w:i/>
          <w:iCs/>
          <w:sz w:val="22"/>
          <w:szCs w:val="22"/>
          <w:cs/>
          <w:lang w:bidi="bn-IN"/>
        </w:rPr>
      </w:pPr>
    </w:p>
    <w:p w14:paraId="13D52DAF" w14:textId="28332471" w:rsidR="00D7349F" w:rsidRPr="00087C52" w:rsidRDefault="00D7349F" w:rsidP="00D7349F">
      <w:pPr>
        <w:pStyle w:val="Default"/>
        <w:rPr>
          <w:rFonts w:ascii="Nirmala UI" w:hAnsi="Nirmala UI" w:cs="Nirmala UI"/>
          <w:i/>
          <w:iCs/>
          <w:sz w:val="22"/>
          <w:szCs w:val="22"/>
          <w:cs/>
          <w:lang w:bidi="bn-IN"/>
        </w:rPr>
      </w:pPr>
      <w:r w:rsidRPr="00087C52">
        <w:rPr>
          <w:rFonts w:ascii="Nirmala UI" w:hAnsi="Nirmala UI" w:cs="Nirmala UI"/>
          <w:i/>
          <w:iCs/>
          <w:sz w:val="22"/>
          <w:szCs w:val="22"/>
          <w:cs/>
          <w:lang w:bidi="bn-IN"/>
        </w:rPr>
        <w:t xml:space="preserve"> </w:t>
      </w:r>
      <w:r w:rsidRPr="00087C52">
        <w:rPr>
          <w:rFonts w:ascii="Nirmala UI" w:hAnsi="Nirmala UI" w:cs="Nirmala UI"/>
          <w:sz w:val="22"/>
          <w:szCs w:val="22"/>
          <w:cs/>
          <w:lang w:bidi="bn-IN"/>
        </w:rPr>
        <w:t>3. আপনার টিকা থেকে পার্শ্ব প্রতিক্রিয়া হতে পারে</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r w:rsidRPr="00087C52">
        <w:rPr>
          <w:rFonts w:ascii="Nirmala UI" w:hAnsi="Nirmala UI" w:cs="Nirmala UI"/>
          <w:i/>
          <w:iCs/>
          <w:sz w:val="22"/>
          <w:szCs w:val="22"/>
          <w:cs/>
          <w:lang w:bidi="bn-IN"/>
        </w:rPr>
        <w:t>মাঝে মাঝে</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পার্শ্ব প্রতিক্রিয়া খুবই বিরল এবং তা প্রাপ্ত টিকার উপর নির্ভর করে</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হাতে ব্যথা হওয়া বা ক্লান্ত বোধ করা পরিচিত বিষয় হতে পারে, কারণ শরীর টিকার সাথে লড়াই করার জন্য প্রয়োজনীয় অ্যান্টিবডি তৈরি করতে কাজ করছে</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পার্শ্ব প্রতিক্রিয়াগুলি খুব সতর্কভাবে পর্যবেক্ষণ করা হয়, এবং যদি নেতিবাচক পার্শ্ব প্রতিক্রিয়াগুলির ঝুঁকি সুবিধার চেয়ে বেশি হয় তবে একটি টিকা অনুমোদিত হবে না</w:t>
      </w:r>
      <w:r w:rsidRPr="00087C52">
        <w:rPr>
          <w:rFonts w:ascii="Nirmala UI" w:hAnsi="Nirmala UI" w:cs="Nirmala UI"/>
          <w:i/>
          <w:iCs/>
          <w:sz w:val="22"/>
          <w:szCs w:val="22"/>
          <w:cs/>
          <w:lang w:bidi="hi-IN"/>
        </w:rPr>
        <w:t>।</w:t>
      </w:r>
    </w:p>
    <w:p w14:paraId="74465DA6" w14:textId="77777777" w:rsidR="00D7349F" w:rsidRPr="00087C52" w:rsidRDefault="00D7349F" w:rsidP="00D7349F">
      <w:pPr>
        <w:pStyle w:val="Default"/>
        <w:rPr>
          <w:rFonts w:ascii="Nirmala UI" w:hAnsi="Nirmala UI" w:cs="Nirmala UI"/>
          <w:i/>
          <w:iCs/>
          <w:sz w:val="22"/>
          <w:szCs w:val="22"/>
          <w:cs/>
          <w:lang w:bidi="bn-IN"/>
        </w:rPr>
      </w:pPr>
    </w:p>
    <w:p w14:paraId="4A83A9A8" w14:textId="77777777" w:rsidR="00D7349F" w:rsidRPr="00087C52" w:rsidRDefault="00D7349F" w:rsidP="00D7349F">
      <w:pPr>
        <w:pStyle w:val="Default"/>
        <w:rPr>
          <w:rFonts w:ascii="Nirmala UI" w:hAnsi="Nirmala UI" w:cs="Nirmala UI"/>
          <w:i/>
          <w:iCs/>
          <w:sz w:val="22"/>
          <w:szCs w:val="22"/>
          <w:cs/>
          <w:lang w:bidi="bn-IN"/>
        </w:rPr>
      </w:pPr>
      <w:r w:rsidRPr="00087C52">
        <w:rPr>
          <w:rFonts w:ascii="Nirmala UI" w:hAnsi="Nirmala UI" w:cs="Nirmala UI"/>
          <w:i/>
          <w:iCs/>
          <w:sz w:val="22"/>
          <w:szCs w:val="22"/>
          <w:cs/>
          <w:lang w:bidi="bn-IN"/>
        </w:rPr>
        <w:t xml:space="preserve"> </w:t>
      </w:r>
      <w:r w:rsidRPr="00087C52">
        <w:rPr>
          <w:rFonts w:ascii="Nirmala UI" w:hAnsi="Nirmala UI" w:cs="Nirmala UI"/>
          <w:sz w:val="22"/>
          <w:szCs w:val="22"/>
          <w:cs/>
          <w:lang w:bidi="bn-IN"/>
        </w:rPr>
        <w:t>4. আমরা যে রোগের জন্য টিকা দিচ্ছি তা খুবই বিরল, আমার রোগটি হবে না</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r w:rsidRPr="00087C52">
        <w:rPr>
          <w:rFonts w:ascii="Nirmala UI" w:hAnsi="Nirmala UI" w:cs="Nirmala UI"/>
          <w:i/>
          <w:iCs/>
          <w:sz w:val="22"/>
          <w:szCs w:val="22"/>
          <w:cs/>
          <w:lang w:bidi="bn-IN"/>
        </w:rPr>
        <w:t>মিথ্যা</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আমরা যেসব রোগের জন্য টিকা দিচ্ছি, তা টিকার কারণে বিরল</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টিকাকরণ সফলভাবে পোলিও, হাম এবং এখন অনেকগুলির মধ্যে COVID-19-এর মত মারাত্মক রোগের প্রাদুর্ভাব কমিয়েছে</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যাইহোক, যদি মানুষ এই রোগগুলির জন্য টিকা দেওয়া বন্ধ করে দেয়, তাহলে আমরা আমাদের গণ অনাক্রম্যতা হারিয়ে ফেলব এবং সংক্রমিত মানুষের সংখ্যা বৃদ্ধি পাবে</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এই কারণেই আপনার নিজের এবং অন্যদের সুরক্ষা নিশ্চিত করতে আপনার ডাক্তারের দ্বারা সুপারিশকৃত টিকা গ্রহণ করা খুবই গুরুত্বপূর্ণ</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w:t>
      </w:r>
    </w:p>
    <w:p w14:paraId="381071B7" w14:textId="77777777" w:rsidR="00D7349F" w:rsidRPr="00087C52" w:rsidRDefault="00D7349F" w:rsidP="00D7349F">
      <w:pPr>
        <w:pStyle w:val="Default"/>
        <w:rPr>
          <w:rFonts w:ascii="Nirmala UI" w:hAnsi="Nirmala UI" w:cs="Nirmala UI"/>
          <w:i/>
          <w:iCs/>
          <w:sz w:val="22"/>
          <w:szCs w:val="22"/>
          <w:cs/>
          <w:lang w:bidi="bn-IN"/>
        </w:rPr>
      </w:pPr>
    </w:p>
    <w:p w14:paraId="69E75198"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5. টিকা নিরাপদ নয়</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r w:rsidRPr="00087C52">
        <w:rPr>
          <w:rFonts w:ascii="Nirmala UI" w:hAnsi="Nirmala UI" w:cs="Nirmala UI"/>
          <w:i/>
          <w:iCs/>
          <w:sz w:val="22"/>
          <w:szCs w:val="22"/>
          <w:cs/>
          <w:lang w:bidi="bn-IN"/>
        </w:rPr>
        <w:t>মিথ্যা</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টিকাগুলিকে পরীক্ষাগারে, প্রাণীদের এবং মানুষের উপর পরীক্ষা করার একটি কঠোর প্রক্রিয়ার মধ্য দিয়ে যেতে হয়, যাতে সেগুলি কার্যকর কিনা এবং পার্শ্ব প্রতিক্রিয়া হ‌চ্ছে কি না তা নিরীক্ষণ করা যায়</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UK-তে প্রদান করা সমস্ত টীকাকে মেডিসিনস অ্যান্ড হেলথকেয়ার প্রোডাক্ট রেগুলেটরি এজেন্সি (MHRA)-এর দ্বারা অনুমোদিত হতে হবে, যারা নিশ্চিত করে যে, সমস্ত ওষুধ এবং টিকা কঠোর মানদন্ড পূরণ করে</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অনুমোদিত হওয়ার পর, স্বাস্থ্য আধিকারিকরা টিকার পার্শ্বপ্রতিক্রিয়াগুলি পর্যবেক্ষণ করে চলেন এবং একটি টিকা আর নিরাপদ নয় বলে পরামর্শ দেওয়ার কোনও প্রমাণ থাকলে দ্রুত প্রতিক্রিয়া জানাতে পারেন</w:t>
      </w:r>
      <w:r w:rsidRPr="00087C52">
        <w:rPr>
          <w:rFonts w:ascii="Nirmala UI" w:hAnsi="Nirmala UI" w:cs="Nirmala UI"/>
          <w:i/>
          <w:iCs/>
          <w:sz w:val="22"/>
          <w:szCs w:val="22"/>
          <w:cs/>
          <w:lang w:bidi="hi-IN"/>
        </w:rPr>
        <w:t>।</w:t>
      </w:r>
      <w:r w:rsidRPr="00087C52">
        <w:rPr>
          <w:rFonts w:ascii="Nirmala UI" w:hAnsi="Nirmala UI" w:cs="Nirmala UI"/>
          <w:i/>
          <w:iCs/>
          <w:sz w:val="22"/>
          <w:szCs w:val="22"/>
          <w:cs/>
          <w:lang w:bidi="bn-IN"/>
        </w:rPr>
        <w:t xml:space="preserve"> </w:t>
      </w:r>
    </w:p>
    <w:p w14:paraId="6A32256F" w14:textId="5B5A1845" w:rsidR="00D7349F" w:rsidRPr="0009256E" w:rsidRDefault="00D7349F" w:rsidP="0009256E">
      <w:pPr>
        <w:spacing w:line="240" w:lineRule="auto"/>
        <w:rPr>
          <w:rFonts w:ascii="Nirmala UI" w:hAnsi="Nirmala UI" w:cs="Nirmala UI"/>
          <w:color w:val="000000"/>
          <w:sz w:val="16"/>
          <w:szCs w:val="16"/>
          <w:cs/>
          <w:lang w:bidi="bn-IN"/>
        </w:rPr>
      </w:pPr>
    </w:p>
    <w:p w14:paraId="20D2FEC6" w14:textId="77777777" w:rsidR="00D7349F" w:rsidRPr="00087C52" w:rsidRDefault="00D7349F" w:rsidP="00D7349F">
      <w:pPr>
        <w:pStyle w:val="Heading2"/>
        <w:rPr>
          <w:rFonts w:ascii="Nirmala UI" w:hAnsi="Nirmala UI" w:cs="Nirmala UI"/>
          <w:bCs/>
          <w:sz w:val="34"/>
          <w:szCs w:val="34"/>
          <w:cs/>
          <w:lang w:bidi="bn-IN"/>
        </w:rPr>
      </w:pPr>
      <w:r w:rsidRPr="00087C52">
        <w:rPr>
          <w:rFonts w:ascii="Nirmala UI" w:hAnsi="Nirmala UI" w:cs="Nirmala UI"/>
          <w:bCs/>
          <w:sz w:val="34"/>
          <w:szCs w:val="34"/>
          <w:cs/>
          <w:lang w:bidi="bn-IN"/>
        </w:rPr>
        <w:t>সংক্রমণের চিকিৎসা: অ্যান্টিবায়োটিক ব্যবহার এবং AMR</w:t>
      </w:r>
    </w:p>
    <w:p w14:paraId="5984B789" w14:textId="28C0CA49" w:rsidR="00D7349F" w:rsidRPr="00087C52" w:rsidRDefault="00D7349F" w:rsidP="0009256E">
      <w:pPr>
        <w:pStyle w:val="Heading3"/>
        <w:rPr>
          <w:rFonts w:ascii="Nirmala UI" w:hAnsi="Nirmala UI" w:cs="Nirmala UI"/>
          <w:sz w:val="26"/>
          <w:szCs w:val="26"/>
          <w:cs/>
          <w:lang w:bidi="bn-IN"/>
        </w:rPr>
      </w:pPr>
      <w:r w:rsidRPr="00087C52">
        <w:rPr>
          <w:rFonts w:ascii="Nirmala UI" w:hAnsi="Nirmala UI" w:cs="Nirmala UI"/>
          <w:sz w:val="26"/>
          <w:szCs w:val="26"/>
          <w:cs/>
          <w:lang w:bidi="bn-IN"/>
        </w:rPr>
        <w:t xml:space="preserve">আগার পরীক্ষা উন্নত প্রস্তুতি </w:t>
      </w:r>
    </w:p>
    <w:p w14:paraId="071D185B" w14:textId="6199AA89" w:rsidR="00D7349F" w:rsidRPr="00087C52" w:rsidRDefault="00D7349F" w:rsidP="0009256E">
      <w:pPr>
        <w:spacing w:line="240" w:lineRule="auto"/>
        <w:rPr>
          <w:rFonts w:ascii="Nirmala UI" w:hAnsi="Nirmala UI" w:cs="Nirmala UI"/>
          <w:sz w:val="22"/>
          <w:cs/>
          <w:lang w:bidi="bn-IN"/>
        </w:rPr>
      </w:pPr>
      <w:r w:rsidRPr="00087C52">
        <w:rPr>
          <w:rFonts w:ascii="Nirmala UI" w:hAnsi="Nirmala UI" w:cs="Nirmala UI"/>
          <w:sz w:val="22"/>
          <w:cs/>
          <w:lang w:bidi="bn-IN"/>
        </w:rPr>
        <w:t>এছাড়াও TS1-এ উপলব্ধ</w:t>
      </w:r>
    </w:p>
    <w:p w14:paraId="5381F928"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 xml:space="preserve">নিম্নলিখিত প্রস্তুতি 5জন শিক্ষা‌র্থীর 1টি দলের জন্য </w:t>
      </w:r>
    </w:p>
    <w:p w14:paraId="09D987B4" w14:textId="77777777" w:rsidR="00D7349F" w:rsidRPr="00087C52" w:rsidRDefault="00D7349F" w:rsidP="0009256E">
      <w:pPr>
        <w:pStyle w:val="Default"/>
        <w:rPr>
          <w:rFonts w:ascii="Nirmala UI" w:hAnsi="Nirmala UI" w:cs="Nirmala UI"/>
          <w:sz w:val="22"/>
          <w:szCs w:val="22"/>
          <w:cs/>
          <w:lang w:bidi="bn-IN"/>
        </w:rPr>
      </w:pPr>
    </w:p>
    <w:p w14:paraId="7937C7E6"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প্রয়োজনীয় উপকরণ</w:t>
      </w:r>
    </w:p>
    <w:p w14:paraId="6BFCB5A4" w14:textId="77777777" w:rsidR="00D7349F" w:rsidRPr="00087C52" w:rsidRDefault="00D7349F"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পেট্রি ডিশ </w:t>
      </w:r>
    </w:p>
    <w:p w14:paraId="58D154C7" w14:textId="77777777" w:rsidR="00D7349F" w:rsidRPr="00087C52" w:rsidRDefault="00D7349F"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হাইড্রোক্লোরিক এসিড </w:t>
      </w:r>
    </w:p>
    <w:p w14:paraId="71AE4E66" w14:textId="77777777" w:rsidR="00D7349F" w:rsidRPr="00087C52" w:rsidRDefault="00D7349F"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ওয়াক্স ক্রেয়ন/মার্কার </w:t>
      </w:r>
    </w:p>
    <w:p w14:paraId="4702A5C7" w14:textId="77777777" w:rsidR="00D7349F" w:rsidRPr="00087C52" w:rsidRDefault="00D7349F"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ভিত্তি আগর </w:t>
      </w:r>
    </w:p>
    <w:p w14:paraId="4B9E8D8C" w14:textId="77777777" w:rsidR="00D7349F" w:rsidRPr="00087C52" w:rsidRDefault="00D7349F"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5টি টেস্ট টিউবের তাক </w:t>
      </w:r>
    </w:p>
    <w:p w14:paraId="1CA90DED" w14:textId="77777777" w:rsidR="00D7349F" w:rsidRPr="00087C52" w:rsidRDefault="00D7349F"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কর্ক বোরার </w:t>
      </w:r>
    </w:p>
    <w:p w14:paraId="1C87FD50" w14:textId="77777777" w:rsidR="00D7349F" w:rsidRPr="00087C52" w:rsidRDefault="00D7349F"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ফেনল রেড </w:t>
      </w:r>
    </w:p>
    <w:p w14:paraId="280DB317" w14:textId="77777777" w:rsidR="00D7349F" w:rsidRPr="00087C52" w:rsidRDefault="00D7349F"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20টি টেস্ট টিউব </w:t>
      </w:r>
    </w:p>
    <w:p w14:paraId="309C48B5" w14:textId="77777777" w:rsidR="00D7349F" w:rsidRPr="00087C52" w:rsidRDefault="00D7349F"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নিষ্পত্তিযোগ্য ড্রপার </w:t>
      </w:r>
    </w:p>
    <w:p w14:paraId="769E08F0" w14:textId="77777777" w:rsidR="00D7349F" w:rsidRPr="00087C52" w:rsidRDefault="00D7349F"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গরম প্লেট </w:t>
      </w:r>
    </w:p>
    <w:p w14:paraId="06B40F45"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lastRenderedPageBreak/>
        <w:t xml:space="preserve">আগার প্লেট প্রস্তুতি </w:t>
      </w:r>
    </w:p>
    <w:p w14:paraId="44BA70BB"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1. প্রস্তুতকারকের নির্দেশ অনুসরণ করে 100 মিলি বেস আগার তৈরি করুন</w:t>
      </w:r>
      <w:r w:rsidRPr="00087C52">
        <w:rPr>
          <w:rFonts w:ascii="Nirmala UI" w:hAnsi="Nirmala UI" w:cs="Nirmala UI"/>
          <w:color w:val="000000"/>
          <w:sz w:val="22"/>
          <w:cs/>
          <w:lang w:bidi="hi-IN"/>
        </w:rPr>
        <w:t>।</w:t>
      </w:r>
    </w:p>
    <w:p w14:paraId="3F838548"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2. সামান্য ঠাণ্ডা হলে, কিন্তু শক্ত না হওয়া অব‌স্থাইয়, 1টি আগার প্লেট ঢেলে দিন (কোনও বৃদ্ধি না দেখানোর জন্য)</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সম্পূর্ণ হলে, আগারকে একটি গভীর লাল/গাঢ় কমলা রং-এ পরিণত করার জন্য পর্যাপ্ত পরিমাণে (~10 ফোঁটা) 2 - 4% ফেনল রেড যোগ করুন এবং ভালভাবে মেশান</w:t>
      </w:r>
      <w:r w:rsidRPr="00087C52">
        <w:rPr>
          <w:rFonts w:ascii="Nirmala UI" w:hAnsi="Nirmala UI" w:cs="Nirmala UI"/>
          <w:color w:val="000000"/>
          <w:sz w:val="22"/>
          <w:cs/>
          <w:lang w:bidi="hi-IN"/>
        </w:rPr>
        <w:t>।</w:t>
      </w:r>
    </w:p>
    <w:p w14:paraId="339D02B5" w14:textId="14153080"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3. প্রতিটি পেট্রি ডিশে প্রায় 20 মিলি ঢালুন এবং ঠান্ডা হতে ছেড়ে দিন</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p>
    <w:p w14:paraId="297DB4A5"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4. শক্ত হয়ে গেলে, প্রতিটি আগার প্লেটে 5টি সমানভাবে ব্যবধানযুক্ত বোর গর্ত করুন</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p>
    <w:p w14:paraId="5687DE14"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5. প্রতিটি পেট্রি ডিশকে রোগী A, B, C এবং D দিয়ে লেবেল করুন</w:t>
      </w:r>
    </w:p>
    <w:p w14:paraId="355F91B0"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p>
    <w:p w14:paraId="2E64E069"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অ্যান্টিবায়োটিক (টেস্ট-টিউব) প্রস্তুতি</w:t>
      </w:r>
    </w:p>
    <w:p w14:paraId="6F01DCF4" w14:textId="14B22C3F" w:rsidR="00D7349F" w:rsidRPr="00087C52" w:rsidRDefault="00D7349F" w:rsidP="00CE339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1. প্রতিটি রোগীর জন্য 5টি টেস্ট টিউবের একটি টেস্ট টিউব তাক সেট আপ করুন</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প্রতিটি টেস্ট টিউবকে নিম্নলিখিত লেবেলগুলির একটি দিয়ে লেবেল করুন </w:t>
      </w:r>
      <w:r w:rsidR="00CE339E">
        <w:rPr>
          <w:rFonts w:ascii="Nirmala UI" w:hAnsi="Nirmala UI" w:cs="Nirmala UI" w:hint="cs"/>
          <w:color w:val="000000"/>
          <w:sz w:val="22"/>
          <w:cs/>
          <w:lang w:bidi="bn-IN"/>
        </w:rPr>
        <w:t>a</w:t>
      </w:r>
      <w:r w:rsidRPr="00087C52">
        <w:rPr>
          <w:rFonts w:ascii="Nirmala UI" w:hAnsi="Nirmala UI" w:cs="Nirmala UI"/>
          <w:color w:val="000000"/>
          <w:sz w:val="22"/>
          <w:cs/>
          <w:lang w:bidi="bn-IN"/>
        </w:rPr>
        <w:t xml:space="preserve">. পেনিসিলিন </w:t>
      </w:r>
      <w:r w:rsidR="00CE339E">
        <w:rPr>
          <w:rFonts w:ascii="Nirmala UI" w:hAnsi="Nirmala UI" w:cs="Nirmala UI" w:hint="cs"/>
          <w:color w:val="000000"/>
          <w:sz w:val="22"/>
          <w:cs/>
          <w:lang w:bidi="bn-IN"/>
        </w:rPr>
        <w:t>b</w:t>
      </w:r>
      <w:r w:rsidRPr="00087C52">
        <w:rPr>
          <w:rFonts w:ascii="Nirmala UI" w:hAnsi="Nirmala UI" w:cs="Nirmala UI"/>
          <w:color w:val="000000"/>
          <w:sz w:val="22"/>
          <w:cs/>
          <w:lang w:bidi="bn-IN"/>
        </w:rPr>
        <w:t xml:space="preserve">. মেথিসিলিন </w:t>
      </w:r>
      <w:r w:rsidR="00CE339E">
        <w:rPr>
          <w:rFonts w:ascii="Nirmala UI" w:hAnsi="Nirmala UI" w:cs="Nirmala UI" w:hint="cs"/>
          <w:color w:val="000000"/>
          <w:sz w:val="22"/>
          <w:cs/>
          <w:lang w:bidi="bn-IN"/>
        </w:rPr>
        <w:t>c</w:t>
      </w:r>
      <w:r w:rsidRPr="00087C52">
        <w:rPr>
          <w:rFonts w:ascii="Nirmala UI" w:hAnsi="Nirmala UI" w:cs="Nirmala UI"/>
          <w:color w:val="000000"/>
          <w:sz w:val="22"/>
          <w:cs/>
          <w:lang w:bidi="bn-IN"/>
        </w:rPr>
        <w:t xml:space="preserve">. অক্সাসিলিন </w:t>
      </w:r>
      <w:r w:rsidR="00CE339E">
        <w:rPr>
          <w:rFonts w:ascii="Nirmala UI" w:hAnsi="Nirmala UI" w:cs="Nirmala UI" w:hint="cs"/>
          <w:color w:val="000000"/>
          <w:sz w:val="22"/>
          <w:cs/>
          <w:lang w:bidi="bn-IN"/>
        </w:rPr>
        <w:t>d</w:t>
      </w:r>
      <w:r w:rsidRPr="00087C52">
        <w:rPr>
          <w:rFonts w:ascii="Nirmala UI" w:hAnsi="Nirmala UI" w:cs="Nirmala UI"/>
          <w:color w:val="000000"/>
          <w:sz w:val="22"/>
          <w:cs/>
          <w:lang w:bidi="bn-IN"/>
        </w:rPr>
        <w:t xml:space="preserve">. ভ্যানকোমাইসিন </w:t>
      </w:r>
      <w:r w:rsidR="00CE339E">
        <w:rPr>
          <w:rFonts w:ascii="Nirmala UI" w:hAnsi="Nirmala UI" w:cs="Nirmala UI" w:hint="cs"/>
          <w:color w:val="000000"/>
          <w:sz w:val="22"/>
          <w:cs/>
          <w:lang w:bidi="bn-IN"/>
        </w:rPr>
        <w:t>e</w:t>
      </w:r>
      <w:r w:rsidRPr="00087C52">
        <w:rPr>
          <w:rFonts w:ascii="Nirmala UI" w:hAnsi="Nirmala UI" w:cs="Nirmala UI"/>
          <w:color w:val="000000"/>
          <w:sz w:val="22"/>
          <w:cs/>
          <w:lang w:bidi="bn-IN"/>
        </w:rPr>
        <w:t xml:space="preserve">. অ্যামোক্সিসিলিন </w:t>
      </w:r>
    </w:p>
    <w:p w14:paraId="3586816A"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2. নিম্নলিখিত দ্রবণগুলি 5 মিলি করে যথাযথভাবে লেবেলযুক্ত টেস্টটিউবে স্থানান্তর করুন </w:t>
      </w:r>
    </w:p>
    <w:p w14:paraId="041F9441" w14:textId="77777777" w:rsidR="00D7349F" w:rsidRPr="00087C52" w:rsidRDefault="00D7349F" w:rsidP="00D7349F">
      <w:pPr>
        <w:pStyle w:val="Default"/>
        <w:rPr>
          <w:rFonts w:ascii="Nirmala UI" w:hAnsi="Nirmala UI" w:cs="Nirmala UI"/>
          <w:sz w:val="22"/>
          <w:szCs w:val="22"/>
          <w:cs/>
          <w:lang w:bidi="bn-IN"/>
        </w:rPr>
      </w:pPr>
    </w:p>
    <w:tbl>
      <w:tblPr>
        <w:tblStyle w:val="TableGrid"/>
        <w:tblW w:w="0" w:type="auto"/>
        <w:tblCellMar>
          <w:top w:w="29" w:type="dxa"/>
          <w:left w:w="115" w:type="dxa"/>
          <w:bottom w:w="29" w:type="dxa"/>
          <w:right w:w="115" w:type="dxa"/>
        </w:tblCellMar>
        <w:tblLook w:val="04A0" w:firstRow="1" w:lastRow="0" w:firstColumn="1" w:lastColumn="0" w:noHBand="0" w:noVBand="1"/>
      </w:tblPr>
      <w:tblGrid>
        <w:gridCol w:w="1502"/>
        <w:gridCol w:w="1502"/>
        <w:gridCol w:w="1503"/>
        <w:gridCol w:w="1596"/>
        <w:gridCol w:w="1736"/>
        <w:gridCol w:w="1708"/>
      </w:tblGrid>
      <w:tr w:rsidR="00D7349F" w:rsidRPr="00087C52" w14:paraId="6E304A02" w14:textId="77777777" w:rsidTr="0009256E">
        <w:tc>
          <w:tcPr>
            <w:tcW w:w="1502" w:type="dxa"/>
          </w:tcPr>
          <w:p w14:paraId="4A8745CC"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রোগী</w:t>
            </w:r>
          </w:p>
        </w:tc>
        <w:tc>
          <w:tcPr>
            <w:tcW w:w="1502" w:type="dxa"/>
          </w:tcPr>
          <w:p w14:paraId="428D8830" w14:textId="5FAFFD6D" w:rsidR="00D7349F" w:rsidRPr="00087C52" w:rsidRDefault="00BD0351"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পেনিসিলিন</w:t>
            </w:r>
          </w:p>
        </w:tc>
        <w:tc>
          <w:tcPr>
            <w:tcW w:w="1503" w:type="dxa"/>
          </w:tcPr>
          <w:p w14:paraId="4AAE748D" w14:textId="7E125C86" w:rsidR="00D7349F" w:rsidRPr="00087C52" w:rsidRDefault="00BD0351"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মেথিসিলিন</w:t>
            </w:r>
          </w:p>
        </w:tc>
        <w:tc>
          <w:tcPr>
            <w:tcW w:w="1503" w:type="dxa"/>
          </w:tcPr>
          <w:p w14:paraId="21BA1A45" w14:textId="0F9AB7BE" w:rsidR="00D7349F" w:rsidRPr="00087C52" w:rsidRDefault="00BD0351"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এরিথ্রোমাইসিন</w:t>
            </w:r>
          </w:p>
        </w:tc>
        <w:tc>
          <w:tcPr>
            <w:tcW w:w="1503" w:type="dxa"/>
          </w:tcPr>
          <w:p w14:paraId="7B8E82C2"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ভ্যানকোমাইসিন</w:t>
            </w:r>
          </w:p>
        </w:tc>
        <w:tc>
          <w:tcPr>
            <w:tcW w:w="1503" w:type="dxa"/>
          </w:tcPr>
          <w:p w14:paraId="253B4770"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অ্যামোক্সিসিলিন</w:t>
            </w:r>
          </w:p>
        </w:tc>
      </w:tr>
      <w:tr w:rsidR="00D7349F" w:rsidRPr="00087C52" w14:paraId="3D2FA4EE" w14:textId="77777777" w:rsidTr="0009256E">
        <w:tc>
          <w:tcPr>
            <w:tcW w:w="1502" w:type="dxa"/>
          </w:tcPr>
          <w:p w14:paraId="4D942304"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ক</w:t>
            </w:r>
          </w:p>
        </w:tc>
        <w:tc>
          <w:tcPr>
            <w:tcW w:w="1502" w:type="dxa"/>
          </w:tcPr>
          <w:p w14:paraId="471026B2"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পানি</w:t>
            </w:r>
          </w:p>
        </w:tc>
        <w:tc>
          <w:tcPr>
            <w:tcW w:w="1503" w:type="dxa"/>
          </w:tcPr>
          <w:p w14:paraId="51A95720"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পানি</w:t>
            </w:r>
          </w:p>
        </w:tc>
        <w:tc>
          <w:tcPr>
            <w:tcW w:w="1503" w:type="dxa"/>
          </w:tcPr>
          <w:p w14:paraId="68804602"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পানি</w:t>
            </w:r>
          </w:p>
        </w:tc>
        <w:tc>
          <w:tcPr>
            <w:tcW w:w="1503" w:type="dxa"/>
          </w:tcPr>
          <w:p w14:paraId="1C0A9D56"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পানি</w:t>
            </w:r>
          </w:p>
        </w:tc>
        <w:tc>
          <w:tcPr>
            <w:tcW w:w="1503" w:type="dxa"/>
          </w:tcPr>
          <w:p w14:paraId="5E42A137"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পানি</w:t>
            </w:r>
          </w:p>
        </w:tc>
      </w:tr>
      <w:tr w:rsidR="00D7349F" w:rsidRPr="00087C52" w14:paraId="7F7E1EC0" w14:textId="77777777" w:rsidTr="0009256E">
        <w:tc>
          <w:tcPr>
            <w:tcW w:w="1502" w:type="dxa"/>
          </w:tcPr>
          <w:p w14:paraId="67D71227"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খ</w:t>
            </w:r>
          </w:p>
        </w:tc>
        <w:tc>
          <w:tcPr>
            <w:tcW w:w="1502" w:type="dxa"/>
          </w:tcPr>
          <w:p w14:paraId="40E05E40"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10% HCl</w:t>
            </w:r>
          </w:p>
        </w:tc>
        <w:tc>
          <w:tcPr>
            <w:tcW w:w="1503" w:type="dxa"/>
          </w:tcPr>
          <w:p w14:paraId="7A8C8F4B"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5% HCl</w:t>
            </w:r>
          </w:p>
        </w:tc>
        <w:tc>
          <w:tcPr>
            <w:tcW w:w="1503" w:type="dxa"/>
          </w:tcPr>
          <w:p w14:paraId="7D622C79"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1% HCl</w:t>
            </w:r>
          </w:p>
        </w:tc>
        <w:tc>
          <w:tcPr>
            <w:tcW w:w="1503" w:type="dxa"/>
          </w:tcPr>
          <w:p w14:paraId="3A512474"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0.05% HCl</w:t>
            </w:r>
          </w:p>
        </w:tc>
        <w:tc>
          <w:tcPr>
            <w:tcW w:w="1503" w:type="dxa"/>
          </w:tcPr>
          <w:p w14:paraId="55F051C7"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5% HCl</w:t>
            </w:r>
          </w:p>
        </w:tc>
      </w:tr>
      <w:tr w:rsidR="00D7349F" w:rsidRPr="00087C52" w14:paraId="0207A76A" w14:textId="77777777" w:rsidTr="0009256E">
        <w:tc>
          <w:tcPr>
            <w:tcW w:w="1502" w:type="dxa"/>
          </w:tcPr>
          <w:p w14:paraId="246E9553"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গ</w:t>
            </w:r>
          </w:p>
        </w:tc>
        <w:tc>
          <w:tcPr>
            <w:tcW w:w="1502" w:type="dxa"/>
          </w:tcPr>
          <w:p w14:paraId="41636872"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পানি</w:t>
            </w:r>
          </w:p>
        </w:tc>
        <w:tc>
          <w:tcPr>
            <w:tcW w:w="1503" w:type="dxa"/>
          </w:tcPr>
          <w:p w14:paraId="1DAAA858"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পানি</w:t>
            </w:r>
          </w:p>
        </w:tc>
        <w:tc>
          <w:tcPr>
            <w:tcW w:w="1503" w:type="dxa"/>
          </w:tcPr>
          <w:p w14:paraId="37090406"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1% HCl</w:t>
            </w:r>
          </w:p>
        </w:tc>
        <w:tc>
          <w:tcPr>
            <w:tcW w:w="1503" w:type="dxa"/>
          </w:tcPr>
          <w:p w14:paraId="6FEC1BAA"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0.05% HCl</w:t>
            </w:r>
          </w:p>
        </w:tc>
        <w:tc>
          <w:tcPr>
            <w:tcW w:w="1503" w:type="dxa"/>
          </w:tcPr>
          <w:p w14:paraId="4FEE3F85"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পানি</w:t>
            </w:r>
          </w:p>
        </w:tc>
      </w:tr>
      <w:tr w:rsidR="00D7349F" w:rsidRPr="00087C52" w14:paraId="28350FF7" w14:textId="77777777" w:rsidTr="0009256E">
        <w:tc>
          <w:tcPr>
            <w:tcW w:w="1502" w:type="dxa"/>
          </w:tcPr>
          <w:p w14:paraId="7AAE35AB"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ঘ</w:t>
            </w:r>
          </w:p>
        </w:tc>
        <w:tc>
          <w:tcPr>
            <w:tcW w:w="1502" w:type="dxa"/>
          </w:tcPr>
          <w:p w14:paraId="084DC8C1"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ওয়াট</w:t>
            </w:r>
          </w:p>
        </w:tc>
        <w:tc>
          <w:tcPr>
            <w:tcW w:w="1503" w:type="dxa"/>
          </w:tcPr>
          <w:p w14:paraId="2B1B403F"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0.05% HCl</w:t>
            </w:r>
          </w:p>
        </w:tc>
        <w:tc>
          <w:tcPr>
            <w:tcW w:w="1503" w:type="dxa"/>
          </w:tcPr>
          <w:p w14:paraId="4F7C8A33"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0.05% HCl</w:t>
            </w:r>
          </w:p>
        </w:tc>
        <w:tc>
          <w:tcPr>
            <w:tcW w:w="1503" w:type="dxa"/>
          </w:tcPr>
          <w:p w14:paraId="77CEB425"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0.05% HCl</w:t>
            </w:r>
          </w:p>
        </w:tc>
        <w:tc>
          <w:tcPr>
            <w:tcW w:w="1503" w:type="dxa"/>
          </w:tcPr>
          <w:p w14:paraId="4FE1E5AD"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পানি</w:t>
            </w:r>
          </w:p>
        </w:tc>
      </w:tr>
    </w:tbl>
    <w:p w14:paraId="16B242B6" w14:textId="77777777" w:rsidR="00D7349F" w:rsidRPr="00087C52" w:rsidRDefault="00D7349F" w:rsidP="00D7349F">
      <w:pPr>
        <w:pStyle w:val="Default"/>
        <w:rPr>
          <w:rFonts w:ascii="Nirmala UI" w:hAnsi="Nirmala UI" w:cs="Nirmala UI"/>
          <w:sz w:val="22"/>
          <w:szCs w:val="22"/>
          <w:cs/>
          <w:lang w:bidi="bn-IN"/>
        </w:rPr>
      </w:pPr>
    </w:p>
    <w:p w14:paraId="4FB5FAA3" w14:textId="77777777" w:rsidR="00D7349F" w:rsidRPr="00087C52" w:rsidRDefault="00D7349F" w:rsidP="00D7349F">
      <w:pPr>
        <w:pStyle w:val="Default"/>
        <w:rPr>
          <w:rFonts w:ascii="Nirmala UI" w:hAnsi="Nirmala UI" w:cs="Nirmala UI"/>
          <w:sz w:val="22"/>
          <w:szCs w:val="22"/>
          <w:cs/>
          <w:lang w:bidi="bn-IN"/>
        </w:rPr>
      </w:pPr>
    </w:p>
    <w:p w14:paraId="135D13BD"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টীকা: প্রতিটি রোগীর জন্য HCl (অ্যান্টিবায়োটিক) এর সঠিক ঘনত্ব থাকা অত্যন্ত গুরুত্বপূর্ণ</w:t>
      </w:r>
      <w:r w:rsidRPr="00087C52">
        <w:rPr>
          <w:rFonts w:ascii="Nirmala UI" w:hAnsi="Nirmala UI" w:cs="Nirmala UI"/>
          <w:sz w:val="22"/>
          <w:szCs w:val="22"/>
          <w:cs/>
          <w:lang w:bidi="hi-IN"/>
        </w:rPr>
        <w:t>।</w:t>
      </w:r>
      <w:r w:rsidRPr="00087C52">
        <w:rPr>
          <w:rFonts w:ascii="Nirmala UI" w:hAnsi="Nirmala UI" w:cs="Nirmala UI"/>
          <w:sz w:val="22"/>
          <w:szCs w:val="22"/>
          <w:cs/>
          <w:lang w:bidi="bn-IN"/>
        </w:rPr>
        <w:t xml:space="preserve"> </w:t>
      </w:r>
    </w:p>
    <w:p w14:paraId="74CAE8F0" w14:textId="77777777" w:rsidR="00D7349F" w:rsidRPr="00087C52" w:rsidRDefault="00D7349F" w:rsidP="00D7349F">
      <w:pPr>
        <w:pStyle w:val="Default"/>
        <w:rPr>
          <w:rFonts w:ascii="Nirmala UI" w:hAnsi="Nirmala UI" w:cs="Nirmala UI"/>
          <w:sz w:val="22"/>
          <w:szCs w:val="22"/>
          <w:cs/>
          <w:lang w:bidi="bn-IN"/>
        </w:rPr>
      </w:pPr>
    </w:p>
    <w:p w14:paraId="275730A1" w14:textId="77777777" w:rsidR="00D7349F" w:rsidRPr="00087C52" w:rsidRDefault="00D7349F" w:rsidP="00D7349F">
      <w:pPr>
        <w:pStyle w:val="Default"/>
        <w:rPr>
          <w:rFonts w:ascii="Nirmala UI" w:hAnsi="Nirmala UI" w:cs="Nirmala UI"/>
          <w:sz w:val="22"/>
          <w:szCs w:val="22"/>
          <w:cs/>
          <w:lang w:bidi="bn-IN"/>
        </w:rPr>
      </w:pPr>
      <w:r w:rsidRPr="00087C52">
        <w:rPr>
          <w:rFonts w:ascii="Nirmala UI" w:hAnsi="Nirmala UI" w:cs="Nirmala UI"/>
          <w:sz w:val="22"/>
          <w:szCs w:val="22"/>
          <w:cs/>
          <w:lang w:bidi="bn-IN"/>
        </w:rPr>
        <w:t>3. দলের জন্য নিম্নরূপভাবে একটি কাজের বেঞ্চ সেট আপ করুন:</w:t>
      </w:r>
    </w:p>
    <w:p w14:paraId="56F16AA0" w14:textId="73B4C087" w:rsidR="00D7349F" w:rsidRPr="00087C52" w:rsidRDefault="00170DBF" w:rsidP="00D7349F">
      <w:pPr>
        <w:pStyle w:val="Default"/>
        <w:rPr>
          <w:rFonts w:ascii="Nirmala UI" w:hAnsi="Nirmala UI" w:cs="Nirmala UI"/>
          <w:sz w:val="22"/>
          <w:szCs w:val="22"/>
          <w:cs/>
          <w:lang w:bidi="bn-IN"/>
        </w:rPr>
      </w:pPr>
      <w:r>
        <w:rPr>
          <w:rFonts w:ascii="Nirmala UI" w:hAnsi="Nirmala UI" w:cs="Nirmala UI" w:hint="cs"/>
          <w:sz w:val="22"/>
          <w:szCs w:val="22"/>
          <w:cs/>
          <w:lang w:bidi="bn-IN"/>
        </w:rPr>
        <w:t>a</w:t>
      </w:r>
      <w:r w:rsidR="00D7349F" w:rsidRPr="00087C52">
        <w:rPr>
          <w:rFonts w:ascii="Nirmala UI" w:hAnsi="Nirmala UI" w:cs="Nirmala UI"/>
          <w:sz w:val="22"/>
          <w:szCs w:val="22"/>
          <w:cs/>
          <w:lang w:bidi="bn-IN"/>
        </w:rPr>
        <w:t xml:space="preserve">. বেঞ্চ জুড়ে 4টি স্টেশনে টেস্টটিউবের প্রতিটি সংশ্লিষ্ট তাকের পাশে উপযুক্ত রোগীর আগার প্লেট রাখুন </w:t>
      </w:r>
    </w:p>
    <w:p w14:paraId="069469AD" w14:textId="6D7BE9BD" w:rsidR="00D7349F" w:rsidRPr="00087C52" w:rsidRDefault="00170DBF" w:rsidP="00D7349F">
      <w:pPr>
        <w:pStyle w:val="Default"/>
        <w:rPr>
          <w:rFonts w:ascii="Nirmala UI" w:hAnsi="Nirmala UI" w:cs="Nirmala UI"/>
          <w:sz w:val="22"/>
          <w:szCs w:val="22"/>
          <w:cs/>
          <w:lang w:bidi="bn-IN"/>
        </w:rPr>
      </w:pPr>
      <w:r>
        <w:rPr>
          <w:rFonts w:ascii="Nirmala UI" w:hAnsi="Nirmala UI" w:cs="Nirmala UI" w:hint="cs"/>
          <w:sz w:val="22"/>
          <w:szCs w:val="22"/>
          <w:cs/>
          <w:lang w:bidi="bn-IN"/>
        </w:rPr>
        <w:t>b</w:t>
      </w:r>
      <w:r w:rsidR="00D7349F" w:rsidRPr="00087C52">
        <w:rPr>
          <w:rFonts w:ascii="Nirmala UI" w:hAnsi="Nirmala UI" w:cs="Nirmala UI"/>
          <w:sz w:val="22"/>
          <w:szCs w:val="22"/>
          <w:cs/>
          <w:lang w:bidi="bn-IN"/>
        </w:rPr>
        <w:t xml:space="preserve">. প্রতিটি টেস্ট টিউবের জন্য একটি ড্রপার </w:t>
      </w:r>
    </w:p>
    <w:p w14:paraId="06A6B465" w14:textId="641EA5DB" w:rsidR="00D7349F" w:rsidRPr="00087C52" w:rsidRDefault="00170DBF" w:rsidP="00D7349F">
      <w:pPr>
        <w:pStyle w:val="Default"/>
        <w:rPr>
          <w:rFonts w:ascii="Nirmala UI" w:hAnsi="Nirmala UI" w:cs="Nirmala UI"/>
          <w:sz w:val="22"/>
          <w:szCs w:val="22"/>
          <w:cs/>
          <w:lang w:bidi="bn-IN"/>
        </w:rPr>
      </w:pPr>
      <w:r>
        <w:rPr>
          <w:rFonts w:ascii="Nirmala UI" w:hAnsi="Nirmala UI" w:cs="Nirmala UI" w:hint="cs"/>
          <w:sz w:val="22"/>
          <w:szCs w:val="22"/>
          <w:cs/>
          <w:lang w:bidi="bn-IN"/>
        </w:rPr>
        <w:t>c</w:t>
      </w:r>
      <w:r w:rsidR="00D7349F" w:rsidRPr="00087C52">
        <w:rPr>
          <w:rFonts w:ascii="Nirmala UI" w:hAnsi="Nirmala UI" w:cs="Nirmala UI"/>
          <w:sz w:val="22"/>
          <w:szCs w:val="22"/>
          <w:cs/>
          <w:lang w:bidi="bn-IN"/>
        </w:rPr>
        <w:t xml:space="preserve">. মিমি চিহ্ন সহ একটি রুলার </w:t>
      </w:r>
    </w:p>
    <w:p w14:paraId="03CE2816" w14:textId="1DFAACEC" w:rsidR="00942419" w:rsidRPr="0009256E" w:rsidRDefault="00170DBF" w:rsidP="00942419">
      <w:pPr>
        <w:pStyle w:val="Default"/>
        <w:rPr>
          <w:rStyle w:val="Heading3Char"/>
          <w:rFonts w:ascii="Nirmala UI" w:hAnsi="Nirmala UI" w:cs="Nirmala UI"/>
          <w:b/>
          <w:bCs/>
          <w:sz w:val="26"/>
          <w:szCs w:val="26"/>
          <w:cs/>
          <w:lang w:bidi="bn-IN"/>
        </w:rPr>
      </w:pPr>
      <w:r w:rsidRPr="00170DBF">
        <w:rPr>
          <w:rFonts w:ascii="Nirmala UI" w:hAnsi="Nirmala UI" w:cs="Nirmala UI" w:hint="cs"/>
          <w:sz w:val="22"/>
          <w:szCs w:val="22"/>
          <w:cs/>
          <w:lang w:bidi="bn-IN"/>
        </w:rPr>
        <w:t>d</w:t>
      </w:r>
      <w:r w:rsidR="00D7349F" w:rsidRPr="00170DBF">
        <w:rPr>
          <w:rFonts w:ascii="Nirmala UI" w:hAnsi="Nirmala UI" w:cs="Nirmala UI"/>
          <w:sz w:val="22"/>
          <w:szCs w:val="22"/>
          <w:cs/>
          <w:lang w:bidi="bn-IN"/>
        </w:rPr>
        <w:t>. শিক্ষা‌র্থীদের পক্ষে এটি সহজ হতে পারে যদি তারা প্রতিটি রোগীর আগার প্লেটটি একটি সাদা কাগজের টুকরোর উপরে রাখে এবং প্রতিটি বোরের গর্তের পাশে অ্যান্টিবায়োটিক নামের লেবেল দেয়</w:t>
      </w:r>
      <w:r w:rsidR="00D7349F" w:rsidRPr="00170DBF">
        <w:rPr>
          <w:rFonts w:ascii="Nirmala UI" w:hAnsi="Nirmala UI" w:cs="Nirmala UI"/>
          <w:sz w:val="22"/>
          <w:szCs w:val="22"/>
          <w:cs/>
          <w:lang w:bidi="hi-IN"/>
        </w:rPr>
        <w:t>।</w:t>
      </w:r>
      <w:r w:rsidR="00D7349F" w:rsidRPr="0009256E">
        <w:rPr>
          <w:rFonts w:ascii="Nirmala UI" w:hAnsi="Nirmala UI" w:cs="Nirmala UI"/>
          <w:b/>
          <w:bCs/>
          <w:sz w:val="22"/>
          <w:szCs w:val="22"/>
          <w:cs/>
          <w:lang w:bidi="bn-IN"/>
        </w:rPr>
        <w:t xml:space="preserve"> </w:t>
      </w:r>
      <w:r w:rsidR="00D7349F" w:rsidRPr="0009256E">
        <w:rPr>
          <w:rFonts w:ascii="Nirmala UI" w:hAnsi="Nirmala UI" w:cs="Nirmala UI"/>
          <w:b/>
          <w:bCs/>
          <w:sz w:val="22"/>
          <w:szCs w:val="22"/>
          <w:cs/>
          <w:lang w:bidi="bn-IN"/>
        </w:rPr>
        <w:br w:type="page"/>
      </w:r>
      <w:r w:rsidR="00D7349F" w:rsidRPr="0009256E">
        <w:rPr>
          <w:rStyle w:val="Heading3Char"/>
          <w:rFonts w:ascii="Nirmala UI" w:hAnsi="Nirmala UI" w:cs="Nirmala UI"/>
          <w:b/>
          <w:bCs/>
          <w:sz w:val="26"/>
          <w:szCs w:val="26"/>
          <w:cs/>
          <w:lang w:bidi="bn-IN"/>
        </w:rPr>
        <w:lastRenderedPageBreak/>
        <w:t>SW1 আগার পরীক্ষা সংক্রান্ত ফলাফল</w:t>
      </w:r>
    </w:p>
    <w:p w14:paraId="590C7F04" w14:textId="56E755A9" w:rsidR="00D278D5" w:rsidRPr="0009256E" w:rsidRDefault="00D278D5" w:rsidP="0009256E">
      <w:pPr>
        <w:spacing w:line="240" w:lineRule="auto"/>
        <w:rPr>
          <w:rFonts w:ascii="Nirmala UI" w:hAnsi="Nirmala UI" w:cs="Nirmala UI"/>
          <w:b/>
          <w:sz w:val="20"/>
          <w:szCs w:val="20"/>
          <w:cs/>
          <w:lang w:bidi="bn-IN"/>
        </w:rPr>
      </w:pPr>
      <w:r w:rsidRPr="0009256E">
        <w:rPr>
          <w:rStyle w:val="Heading3Char"/>
          <w:rFonts w:ascii="Nirmala UI" w:hAnsi="Nirmala UI" w:cs="Nirmala UI"/>
          <w:b/>
          <w:sz w:val="22"/>
          <w:szCs w:val="22"/>
          <w:cs/>
          <w:lang w:bidi="bn-IN"/>
        </w:rPr>
        <w:t>এছাড়াও TS2-এ উপলব্ধ</w:t>
      </w:r>
    </w:p>
    <w:p w14:paraId="69C1AB10" w14:textId="76CF5B8C"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প্লেটের ফলাফল</w:t>
      </w:r>
    </w:p>
    <w:p w14:paraId="0BF7F72F" w14:textId="77777777" w:rsidR="00EF4308" w:rsidRPr="00087C52" w:rsidRDefault="00EF4308" w:rsidP="0009256E">
      <w:pPr>
        <w:pStyle w:val="Default"/>
        <w:rPr>
          <w:rFonts w:ascii="Nirmala UI" w:hAnsi="Nirmala UI" w:cs="Nirmala UI"/>
          <w:sz w:val="22"/>
          <w:szCs w:val="22"/>
          <w:cs/>
          <w:lang w:bidi="bn-IN"/>
        </w:rPr>
      </w:pPr>
    </w:p>
    <w:p w14:paraId="19A8ABB1" w14:textId="77777777" w:rsidR="00EF4308" w:rsidRPr="00087C52" w:rsidRDefault="00EF4308"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অ্যান্টিবায়োটিকের প্রতি জীবের সংবেদনশীলতা</w:t>
      </w:r>
    </w:p>
    <w:p w14:paraId="45CC85FD" w14:textId="77777777" w:rsidR="00D7349F" w:rsidRPr="00087C52" w:rsidRDefault="00D7349F" w:rsidP="0009256E">
      <w:pPr>
        <w:pStyle w:val="Default"/>
        <w:rPr>
          <w:rFonts w:ascii="Nirmala UI" w:hAnsi="Nirmala UI" w:cs="Nirmala UI"/>
          <w:sz w:val="22"/>
          <w:szCs w:val="22"/>
          <w:cs/>
          <w:lang w:bidi="bn-IN"/>
        </w:rPr>
      </w:pPr>
    </w:p>
    <w:tbl>
      <w:tblPr>
        <w:tblStyle w:val="TableGrid"/>
        <w:tblW w:w="9985" w:type="dxa"/>
        <w:tblInd w:w="108" w:type="dxa"/>
        <w:tblCellMar>
          <w:top w:w="14" w:type="dxa"/>
          <w:left w:w="115" w:type="dxa"/>
          <w:bottom w:w="14" w:type="dxa"/>
          <w:right w:w="115" w:type="dxa"/>
        </w:tblCellMar>
        <w:tblLook w:val="04A0" w:firstRow="1" w:lastRow="0" w:firstColumn="1" w:lastColumn="0" w:noHBand="0" w:noVBand="1"/>
      </w:tblPr>
      <w:tblGrid>
        <w:gridCol w:w="723"/>
        <w:gridCol w:w="1285"/>
        <w:gridCol w:w="1260"/>
        <w:gridCol w:w="1596"/>
        <w:gridCol w:w="1736"/>
        <w:gridCol w:w="1708"/>
        <w:gridCol w:w="1883"/>
      </w:tblGrid>
      <w:tr w:rsidR="00D7349F" w:rsidRPr="00087C52" w14:paraId="18D4374A" w14:textId="77777777" w:rsidTr="0009256E">
        <w:tc>
          <w:tcPr>
            <w:tcW w:w="601" w:type="dxa"/>
          </w:tcPr>
          <w:p w14:paraId="474B6F7E"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রোগী</w:t>
            </w:r>
          </w:p>
        </w:tc>
        <w:tc>
          <w:tcPr>
            <w:tcW w:w="1271" w:type="dxa"/>
          </w:tcPr>
          <w:p w14:paraId="340107A5"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পেনিসিলিন</w:t>
            </w:r>
          </w:p>
        </w:tc>
        <w:tc>
          <w:tcPr>
            <w:tcW w:w="1246" w:type="dxa"/>
          </w:tcPr>
          <w:p w14:paraId="268F1ABC"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মেথিসিলিন</w:t>
            </w:r>
          </w:p>
        </w:tc>
        <w:tc>
          <w:tcPr>
            <w:tcW w:w="1582" w:type="dxa"/>
          </w:tcPr>
          <w:p w14:paraId="5B01774F"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এরিথ্রোমাইসিন</w:t>
            </w:r>
          </w:p>
        </w:tc>
        <w:tc>
          <w:tcPr>
            <w:tcW w:w="1722" w:type="dxa"/>
          </w:tcPr>
          <w:p w14:paraId="624B09CF"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ভ্যানকোমাইসিন</w:t>
            </w:r>
          </w:p>
        </w:tc>
        <w:tc>
          <w:tcPr>
            <w:tcW w:w="1694" w:type="dxa"/>
          </w:tcPr>
          <w:p w14:paraId="73C42A8E"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অ্যামোক্সিসিলিন</w:t>
            </w:r>
          </w:p>
        </w:tc>
        <w:tc>
          <w:tcPr>
            <w:tcW w:w="1869" w:type="dxa"/>
          </w:tcPr>
          <w:p w14:paraId="47A17A0E"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রোগ নির্ণয়</w:t>
            </w:r>
          </w:p>
        </w:tc>
      </w:tr>
      <w:tr w:rsidR="00D7349F" w:rsidRPr="00087C52" w14:paraId="7D0BB644" w14:textId="77777777" w:rsidTr="0009256E">
        <w:tc>
          <w:tcPr>
            <w:tcW w:w="601" w:type="dxa"/>
          </w:tcPr>
          <w:p w14:paraId="2059E14F"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ক</w:t>
            </w:r>
          </w:p>
        </w:tc>
        <w:tc>
          <w:tcPr>
            <w:tcW w:w="1271" w:type="dxa"/>
          </w:tcPr>
          <w:p w14:paraId="33255BDB"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X</w:t>
            </w:r>
          </w:p>
        </w:tc>
        <w:tc>
          <w:tcPr>
            <w:tcW w:w="1246" w:type="dxa"/>
          </w:tcPr>
          <w:p w14:paraId="3B41B753"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X</w:t>
            </w:r>
          </w:p>
        </w:tc>
        <w:tc>
          <w:tcPr>
            <w:tcW w:w="1582" w:type="dxa"/>
          </w:tcPr>
          <w:p w14:paraId="6322D207"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X</w:t>
            </w:r>
          </w:p>
        </w:tc>
        <w:tc>
          <w:tcPr>
            <w:tcW w:w="1722" w:type="dxa"/>
          </w:tcPr>
          <w:p w14:paraId="49E03F71"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X</w:t>
            </w:r>
          </w:p>
        </w:tc>
        <w:tc>
          <w:tcPr>
            <w:tcW w:w="1694" w:type="dxa"/>
          </w:tcPr>
          <w:p w14:paraId="3AEEB748"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X</w:t>
            </w:r>
          </w:p>
        </w:tc>
        <w:tc>
          <w:tcPr>
            <w:tcW w:w="1869" w:type="dxa"/>
          </w:tcPr>
          <w:p w14:paraId="72FA07D7"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ইনফ্লুয়েঞ্জা</w:t>
            </w:r>
          </w:p>
        </w:tc>
      </w:tr>
      <w:tr w:rsidR="00D7349F" w:rsidRPr="00087C52" w14:paraId="2236AB9D" w14:textId="77777777" w:rsidTr="0009256E">
        <w:tc>
          <w:tcPr>
            <w:tcW w:w="601" w:type="dxa"/>
          </w:tcPr>
          <w:p w14:paraId="455C55F3"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খ</w:t>
            </w:r>
          </w:p>
        </w:tc>
        <w:tc>
          <w:tcPr>
            <w:tcW w:w="1271" w:type="dxa"/>
          </w:tcPr>
          <w:p w14:paraId="025A1FE0"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Y</w:t>
            </w:r>
          </w:p>
        </w:tc>
        <w:tc>
          <w:tcPr>
            <w:tcW w:w="1246" w:type="dxa"/>
          </w:tcPr>
          <w:p w14:paraId="56858A9F"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Y</w:t>
            </w:r>
          </w:p>
        </w:tc>
        <w:tc>
          <w:tcPr>
            <w:tcW w:w="1582" w:type="dxa"/>
          </w:tcPr>
          <w:p w14:paraId="5C23E315"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Y</w:t>
            </w:r>
          </w:p>
        </w:tc>
        <w:tc>
          <w:tcPr>
            <w:tcW w:w="1722" w:type="dxa"/>
          </w:tcPr>
          <w:p w14:paraId="67CB8DFE"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Y</w:t>
            </w:r>
          </w:p>
        </w:tc>
        <w:tc>
          <w:tcPr>
            <w:tcW w:w="1694" w:type="dxa"/>
          </w:tcPr>
          <w:p w14:paraId="071342A9"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Y</w:t>
            </w:r>
          </w:p>
        </w:tc>
        <w:tc>
          <w:tcPr>
            <w:tcW w:w="1869" w:type="dxa"/>
          </w:tcPr>
          <w:p w14:paraId="08F10AC4"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গলা খুশখুশ</w:t>
            </w:r>
          </w:p>
        </w:tc>
      </w:tr>
      <w:tr w:rsidR="00D7349F" w:rsidRPr="00087C52" w14:paraId="797A9850" w14:textId="77777777" w:rsidTr="0009256E">
        <w:tc>
          <w:tcPr>
            <w:tcW w:w="601" w:type="dxa"/>
          </w:tcPr>
          <w:p w14:paraId="26627888"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গ</w:t>
            </w:r>
          </w:p>
        </w:tc>
        <w:tc>
          <w:tcPr>
            <w:tcW w:w="1271" w:type="dxa"/>
          </w:tcPr>
          <w:p w14:paraId="2AB6D2B9"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X</w:t>
            </w:r>
          </w:p>
        </w:tc>
        <w:tc>
          <w:tcPr>
            <w:tcW w:w="1246" w:type="dxa"/>
          </w:tcPr>
          <w:p w14:paraId="42BECA77"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Y</w:t>
            </w:r>
          </w:p>
        </w:tc>
        <w:tc>
          <w:tcPr>
            <w:tcW w:w="1582" w:type="dxa"/>
          </w:tcPr>
          <w:p w14:paraId="2C6A071B"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Y</w:t>
            </w:r>
          </w:p>
        </w:tc>
        <w:tc>
          <w:tcPr>
            <w:tcW w:w="1722" w:type="dxa"/>
          </w:tcPr>
          <w:p w14:paraId="7A9F6268"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Y</w:t>
            </w:r>
          </w:p>
        </w:tc>
        <w:tc>
          <w:tcPr>
            <w:tcW w:w="1694" w:type="dxa"/>
          </w:tcPr>
          <w:p w14:paraId="4F8F3A8C"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X</w:t>
            </w:r>
          </w:p>
        </w:tc>
        <w:tc>
          <w:tcPr>
            <w:tcW w:w="1869" w:type="dxa"/>
          </w:tcPr>
          <w:p w14:paraId="44C5F5FC"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স্ট্যাফাইলোকক্কাস ক্ষত সংক্রমণ</w:t>
            </w:r>
          </w:p>
        </w:tc>
      </w:tr>
      <w:tr w:rsidR="00D7349F" w:rsidRPr="00087C52" w14:paraId="6BEE0D7D" w14:textId="77777777" w:rsidTr="0009256E">
        <w:tc>
          <w:tcPr>
            <w:tcW w:w="601" w:type="dxa"/>
          </w:tcPr>
          <w:p w14:paraId="6F32381C"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ঘ</w:t>
            </w:r>
          </w:p>
        </w:tc>
        <w:tc>
          <w:tcPr>
            <w:tcW w:w="1271" w:type="dxa"/>
          </w:tcPr>
          <w:p w14:paraId="749F7E88"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X</w:t>
            </w:r>
          </w:p>
        </w:tc>
        <w:tc>
          <w:tcPr>
            <w:tcW w:w="1246" w:type="dxa"/>
          </w:tcPr>
          <w:p w14:paraId="25C62B0F"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X</w:t>
            </w:r>
          </w:p>
        </w:tc>
        <w:tc>
          <w:tcPr>
            <w:tcW w:w="1582" w:type="dxa"/>
          </w:tcPr>
          <w:p w14:paraId="3E6E9778"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X</w:t>
            </w:r>
          </w:p>
        </w:tc>
        <w:tc>
          <w:tcPr>
            <w:tcW w:w="1722" w:type="dxa"/>
          </w:tcPr>
          <w:p w14:paraId="33B5B933"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Y</w:t>
            </w:r>
          </w:p>
        </w:tc>
        <w:tc>
          <w:tcPr>
            <w:tcW w:w="1694" w:type="dxa"/>
          </w:tcPr>
          <w:p w14:paraId="5D8EB4DD"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X</w:t>
            </w:r>
          </w:p>
        </w:tc>
        <w:tc>
          <w:tcPr>
            <w:tcW w:w="1869" w:type="dxa"/>
          </w:tcPr>
          <w:p w14:paraId="46BD6C3C" w14:textId="77777777" w:rsidR="00D7349F" w:rsidRPr="00087C52" w:rsidRDefault="00D7349F" w:rsidP="0009256E">
            <w:pPr>
              <w:pStyle w:val="Default"/>
              <w:rPr>
                <w:rFonts w:ascii="Nirmala UI" w:hAnsi="Nirmala UI" w:cs="Nirmala UI"/>
                <w:sz w:val="22"/>
                <w:szCs w:val="22"/>
                <w:cs/>
                <w:lang w:bidi="bn-IN"/>
              </w:rPr>
            </w:pPr>
          </w:p>
        </w:tc>
      </w:tr>
    </w:tbl>
    <w:p w14:paraId="2688707E" w14:textId="77777777" w:rsidR="00D7349F" w:rsidRPr="00087C52" w:rsidRDefault="00D7349F" w:rsidP="0009256E">
      <w:pPr>
        <w:pStyle w:val="Default"/>
        <w:spacing w:before="60"/>
        <w:rPr>
          <w:rFonts w:ascii="Nirmala UI" w:hAnsi="Nirmala UI" w:cs="Nirmala UI"/>
          <w:sz w:val="22"/>
          <w:szCs w:val="22"/>
          <w:cs/>
          <w:lang w:bidi="bn-IN"/>
        </w:rPr>
      </w:pPr>
      <w:r w:rsidRPr="00087C52">
        <w:rPr>
          <w:rFonts w:ascii="Nirmala UI" w:hAnsi="Nirmala UI" w:cs="Nirmala UI"/>
          <w:sz w:val="22"/>
          <w:szCs w:val="22"/>
          <w:cs/>
          <w:lang w:bidi="bn-IN"/>
        </w:rPr>
        <w:t xml:space="preserve">Y – সংবেদনশীল – কোন বৃদ্ধি না থাকা অঞ্চল দৃশ্যমান; X - সংবেদনশীল নয় - কোন অঞ্চল দৃশ্যমান নয় </w:t>
      </w:r>
    </w:p>
    <w:p w14:paraId="5B5063D2" w14:textId="77777777" w:rsidR="00D7349F" w:rsidRPr="00087C52" w:rsidRDefault="00D7349F" w:rsidP="0009256E">
      <w:pPr>
        <w:pStyle w:val="Default"/>
        <w:rPr>
          <w:rFonts w:ascii="Nirmala UI" w:hAnsi="Nirmala UI" w:cs="Nirmala UI"/>
          <w:sz w:val="22"/>
          <w:szCs w:val="22"/>
          <w:cs/>
          <w:lang w:bidi="bn-IN"/>
        </w:rPr>
      </w:pPr>
    </w:p>
    <w:p w14:paraId="36124528" w14:textId="77777777" w:rsidR="00D7349F" w:rsidRPr="00087C52" w:rsidRDefault="00D7349F" w:rsidP="0009256E">
      <w:pPr>
        <w:pStyle w:val="Default"/>
        <w:rPr>
          <w:rFonts w:ascii="Nirmala UI" w:hAnsi="Nirmala UI" w:cs="Nirmala UI"/>
          <w:sz w:val="22"/>
          <w:szCs w:val="22"/>
          <w:cs/>
          <w:lang w:bidi="bn-IN"/>
        </w:rPr>
      </w:pPr>
      <w:r w:rsidRPr="00087C52">
        <w:rPr>
          <w:rFonts w:ascii="Nirmala UI" w:hAnsi="Nirmala UI" w:cs="Nirmala UI"/>
          <w:sz w:val="22"/>
          <w:szCs w:val="22"/>
          <w:cs/>
          <w:lang w:bidi="bn-IN"/>
        </w:rPr>
        <w:t>প্লেটের ফলাফল ব্যাখ্যা করা হয়েছে</w:t>
      </w:r>
    </w:p>
    <w:p w14:paraId="75F3EF83" w14:textId="0B86B71C" w:rsidR="00D7349F" w:rsidRPr="00087C52" w:rsidRDefault="003C05E7"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noProof/>
          <w:sz w:val="22"/>
          <w:szCs w:val="20"/>
          <w:lang w:val="en-US"/>
        </w:rPr>
        <w:drawing>
          <wp:inline distT="0" distB="0" distL="0" distR="0" wp14:anchorId="4AC2C6E8" wp14:editId="2C9395D2">
            <wp:extent cx="1925053" cy="1462015"/>
            <wp:effectExtent l="0" t="0" r="0" b="5080"/>
            <wp:docPr id="52" name="Picture 52"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mage of agar plate with no changes to any of the antibiotics used"/>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939262" cy="1472806"/>
                    </a:xfrm>
                    <a:prstGeom prst="rect">
                      <a:avLst/>
                    </a:prstGeom>
                  </pic:spPr>
                </pic:pic>
              </a:graphicData>
            </a:graphic>
          </wp:inline>
        </w:drawing>
      </w:r>
      <w:r w:rsidRPr="00087C52">
        <w:rPr>
          <w:rFonts w:ascii="Nirmala UI" w:hAnsi="Nirmala UI" w:cs="Nirmala UI"/>
          <w:color w:val="000000"/>
          <w:sz w:val="22"/>
          <w:cs/>
          <w:lang w:bidi="bn-IN"/>
        </w:rPr>
        <w:t>রোগী A: ইনফ্লুয়েঞ্জা একটি ভাইরাস দ্বারা সৃষ্ট হয় এবং অ্যান্টিবায়োটিকের কোনোটিই এক্ষেত্রে প্রভাব ফেলবে না, কারণ অ্যান্টিবায়োটিক শুধুমাত্র ব্যাকটেরিয়া সংক্রমণে ব্যবহার করা যেতে পারে</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p>
    <w:p w14:paraId="2A386895" w14:textId="77777777" w:rsidR="00D7349F" w:rsidRPr="00087C52" w:rsidRDefault="00D7349F" w:rsidP="0009256E">
      <w:pPr>
        <w:pStyle w:val="Default"/>
        <w:rPr>
          <w:rFonts w:ascii="Nirmala UI" w:hAnsi="Nirmala UI" w:cs="Nirmala UI"/>
          <w:sz w:val="22"/>
          <w:szCs w:val="22"/>
          <w:cs/>
          <w:lang w:bidi="bn-IN"/>
        </w:rPr>
      </w:pPr>
    </w:p>
    <w:p w14:paraId="5110D67F" w14:textId="6B98133A" w:rsidR="00D7349F" w:rsidRPr="00087C52" w:rsidRDefault="003C05E7"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noProof/>
          <w:sz w:val="22"/>
          <w:szCs w:val="20"/>
          <w:lang w:val="en-US"/>
        </w:rPr>
        <w:drawing>
          <wp:inline distT="0" distB="0" distL="0" distR="0" wp14:anchorId="44267EB9" wp14:editId="47A9FDEC">
            <wp:extent cx="1652337" cy="1252057"/>
            <wp:effectExtent l="0" t="0" r="0" b="5715"/>
            <wp:docPr id="54" name="Picture 54"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gar plate for patient B with increased zone of growth for Penicillin, Erythromycin, Amoxicillin. Very small change to Vanomycin. no change to Meticillin. "/>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62450" cy="1259720"/>
                    </a:xfrm>
                    <a:prstGeom prst="rect">
                      <a:avLst/>
                    </a:prstGeom>
                  </pic:spPr>
                </pic:pic>
              </a:graphicData>
            </a:graphic>
          </wp:inline>
        </w:drawing>
      </w:r>
      <w:r w:rsidRPr="00087C52">
        <w:rPr>
          <w:rFonts w:ascii="Nirmala UI" w:hAnsi="Nirmala UI" w:cs="Nirmala UI"/>
          <w:color w:val="000000"/>
          <w:sz w:val="22"/>
          <w:cs/>
          <w:lang w:bidi="bn-IN"/>
        </w:rPr>
        <w:t>রোগী B: গলা ব্যথার সংক্রমণ বেশ পরিচিত এবং সাধারণত নিজে থেকেই ভালো হয়ে যায়</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গুরুতর ক্ষেত্রে, বেশিরভাগ অ্যান্টিবায়োটিক দিয়ে এই সংক্রমণের চিকিৎসা হবে</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পেনিসিলিন হল এই সংক্রমণের জন্য পছন্দের অ্যান্টিবায়োটিক কারণ, দায়ী ব্যাকটেরিয়াগুলির গ্রুপ (</w:t>
      </w:r>
      <w:r w:rsidRPr="00087C52">
        <w:rPr>
          <w:rFonts w:ascii="Nirmala UI" w:hAnsi="Nirmala UI" w:cs="Nirmala UI"/>
          <w:i/>
          <w:iCs/>
          <w:color w:val="000000"/>
          <w:sz w:val="22"/>
          <w:cs/>
          <w:lang w:bidi="bn-IN"/>
        </w:rPr>
        <w:t>স্ট্রেপ্টোকক্কাস</w:t>
      </w:r>
      <w:r w:rsidRPr="00087C52">
        <w:rPr>
          <w:rFonts w:ascii="Nirmala UI" w:hAnsi="Nirmala UI" w:cs="Nirmala UI"/>
          <w:color w:val="000000"/>
          <w:sz w:val="22"/>
          <w:cs/>
          <w:lang w:bidi="bn-IN"/>
        </w:rPr>
        <w:t>) এখনও প্রতিরোধের একটি প্রক্রিয়া তৈরি করতে পারেনি</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হালকা গলা ব্যথার জন্য অপ্রয়োজনীয়ভাবে অ্যান্টিবায়োটিক দেওয়া উচিত নয়, কারণ 80% গলা ব্যথা ভাইরাসের কারণে হয় এবং তা অন্যান্য ব্যাকটেরিয়ার চিকিৎসার সময় প্রতিরোধ গড়ে তুলতে পারে</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p>
    <w:p w14:paraId="0E01B316" w14:textId="77777777" w:rsidR="00D7349F" w:rsidRPr="00087C52" w:rsidRDefault="00D7349F" w:rsidP="0009256E">
      <w:pPr>
        <w:pStyle w:val="Default"/>
        <w:rPr>
          <w:rFonts w:ascii="Nirmala UI" w:hAnsi="Nirmala UI" w:cs="Nirmala UI"/>
          <w:sz w:val="22"/>
          <w:szCs w:val="22"/>
          <w:cs/>
          <w:lang w:bidi="bn-IN"/>
        </w:rPr>
      </w:pPr>
    </w:p>
    <w:p w14:paraId="72400A83" w14:textId="4B7BE4F4" w:rsidR="00D7349F" w:rsidRPr="00087C52" w:rsidRDefault="003C05E7" w:rsidP="0009256E">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noProof/>
          <w:sz w:val="22"/>
          <w:szCs w:val="20"/>
          <w:lang w:val="en-US"/>
        </w:rPr>
        <w:drawing>
          <wp:inline distT="0" distB="0" distL="0" distR="0" wp14:anchorId="64C6466B" wp14:editId="5AD6A3D9">
            <wp:extent cx="1652270" cy="1252024"/>
            <wp:effectExtent l="0" t="0" r="0" b="5715"/>
            <wp:docPr id="55" name="Picture 55"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agar plate for patient C with increased zone of growth for Vanomycin. No change for Erythromycin, Amoxicillin, Meticillin or Penicillin."/>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70058" cy="1265503"/>
                    </a:xfrm>
                    <a:prstGeom prst="rect">
                      <a:avLst/>
                    </a:prstGeom>
                  </pic:spPr>
                </pic:pic>
              </a:graphicData>
            </a:graphic>
          </wp:inline>
        </w:drawing>
      </w:r>
      <w:r w:rsidRPr="00087C52">
        <w:rPr>
          <w:rFonts w:ascii="Nirmala UI" w:hAnsi="Nirmala UI" w:cs="Nirmala UI"/>
          <w:color w:val="000000"/>
          <w:sz w:val="22"/>
          <w:cs/>
          <w:lang w:bidi="bn-IN"/>
        </w:rPr>
        <w:t xml:space="preserve">রোগী C: মেথিসিলিন প্রতিরোধী </w:t>
      </w:r>
      <w:r w:rsidRPr="00087C52">
        <w:rPr>
          <w:rFonts w:ascii="Nirmala UI" w:hAnsi="Nirmala UI" w:cs="Nirmala UI"/>
          <w:i/>
          <w:iCs/>
          <w:color w:val="000000"/>
          <w:sz w:val="22"/>
          <w:cs/>
          <w:lang w:bidi="bn-IN"/>
        </w:rPr>
        <w:t>স্ট্যাফাইলোকক্কাস অরিয়াস</w:t>
      </w:r>
      <w:r w:rsidRPr="00087C52">
        <w:rPr>
          <w:rFonts w:ascii="Nirmala UI" w:hAnsi="Nirmala UI" w:cs="Nirmala UI"/>
          <w:color w:val="000000"/>
          <w:sz w:val="22"/>
          <w:cs/>
          <w:lang w:bidi="bn-IN"/>
        </w:rPr>
        <w:t xml:space="preserve"> (MRSA) সংক্রমণের চিকিৎসা করা ক্রমশ কঠিন হয়ে উঠছে</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এই স্ট্যাফাইলোকক্কাস অরিয়াস ব্যাকটেরিয়া মেথিসিলিনের প্রতি প্রতিরোধ তৈরি করেছে, যা হল পূর্বের অ্যান্টিবায়োটিকের পছন্দ</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ভ্যানকোমাইসিন এই সম্ভাব্য মারাত্মক ব্যাকটেরিয়াগুলির বিরুদ্ধে প্রতিরক্ষার শেষ লাইনগুলির মধ্যে একটি, তবে কিছু জীব চিহ্নিত হয়েছে যা এই অ্যান্টিবায়োটিকের ক্ষেত্রে প্রতিরোধ প্রদ‌র্শন করে</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p>
    <w:p w14:paraId="1DE03449" w14:textId="77777777" w:rsidR="00D7349F" w:rsidRPr="00087C52" w:rsidRDefault="00D7349F" w:rsidP="00D7349F">
      <w:pPr>
        <w:pStyle w:val="Default"/>
        <w:rPr>
          <w:rFonts w:ascii="Nirmala UI" w:hAnsi="Nirmala UI" w:cs="Nirmala UI"/>
          <w:sz w:val="22"/>
          <w:szCs w:val="22"/>
          <w:cs/>
          <w:lang w:bidi="bn-IN"/>
        </w:rPr>
      </w:pPr>
    </w:p>
    <w:p w14:paraId="3D428F30" w14:textId="5ACD3961" w:rsidR="00D7349F" w:rsidRPr="00087C52" w:rsidRDefault="003C05E7" w:rsidP="0009256E">
      <w:pPr>
        <w:autoSpaceDE w:val="0"/>
        <w:autoSpaceDN w:val="0"/>
        <w:adjustRightInd w:val="0"/>
        <w:spacing w:after="0" w:line="240" w:lineRule="auto"/>
        <w:ind w:right="200"/>
        <w:rPr>
          <w:rFonts w:ascii="Nirmala UI" w:hAnsi="Nirmala UI" w:cs="Nirmala UI"/>
          <w:color w:val="000000"/>
          <w:sz w:val="22"/>
          <w:cs/>
          <w:lang w:bidi="bn-IN"/>
        </w:rPr>
      </w:pPr>
      <w:r w:rsidRPr="00087C52">
        <w:rPr>
          <w:rFonts w:ascii="Nirmala UI" w:hAnsi="Nirmala UI" w:cs="Nirmala UI"/>
          <w:noProof/>
          <w:sz w:val="22"/>
          <w:szCs w:val="20"/>
          <w:lang w:val="en-US"/>
        </w:rPr>
        <w:drawing>
          <wp:inline distT="0" distB="0" distL="0" distR="0" wp14:anchorId="0E1F1648" wp14:editId="6702BBF1">
            <wp:extent cx="1652337" cy="1254914"/>
            <wp:effectExtent l="0" t="0" r="0" b="2540"/>
            <wp:docPr id="56" name="Picture 56"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agar plate for patient B with increased zone of growth for Meticillin, Erythromycin. Very small change to Vanomycin. No change to Penicillin, Amoxicillin. "/>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665673" cy="1265042"/>
                    </a:xfrm>
                    <a:prstGeom prst="rect">
                      <a:avLst/>
                    </a:prstGeom>
                  </pic:spPr>
                </pic:pic>
              </a:graphicData>
            </a:graphic>
          </wp:inline>
        </w:drawing>
      </w:r>
      <w:r w:rsidRPr="00087C52">
        <w:rPr>
          <w:rFonts w:ascii="Nirmala UI" w:hAnsi="Nirmala UI" w:cs="Nirmala UI"/>
          <w:color w:val="000000"/>
          <w:sz w:val="22"/>
          <w:cs/>
          <w:lang w:bidi="bn-IN"/>
        </w:rPr>
        <w:t>রোগী D: পেনিসিলিন ছিল প্রথম আবিষ্কৃত এবং উৎপাদিত অ্যান্টিবায়োটিক, দুর্ভাগ্যবশত অনেক লোক এটিকে 'আশ্চর্য ওষুধ' হিসেবে বিবেচনা করেন এবং অনেক সাধারণ সংক্রমণের চিকিৎসায় এটি ব্যবহার করেন</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এর ফলে বেশির ভাগ </w:t>
      </w:r>
      <w:r w:rsidRPr="00087C52">
        <w:rPr>
          <w:rFonts w:ascii="Nirmala UI" w:hAnsi="Nirmala UI" w:cs="Nirmala UI"/>
          <w:i/>
          <w:iCs/>
          <w:color w:val="000000"/>
          <w:sz w:val="22"/>
          <w:cs/>
          <w:lang w:bidi="bn-IN"/>
        </w:rPr>
        <w:t>স্ট্যাফাইলোকক্কাস</w:t>
      </w:r>
      <w:r w:rsidRPr="00087C52">
        <w:rPr>
          <w:rFonts w:ascii="Nirmala UI" w:hAnsi="Nirmala UI" w:cs="Nirmala UI"/>
          <w:color w:val="000000"/>
          <w:sz w:val="22"/>
          <w:cs/>
          <w:lang w:bidi="bn-IN"/>
        </w:rPr>
        <w:t xml:space="preserve"> ব্যাকটেরিয়া দ্রুত এই অ্যান্টিবায়োটিকের বিরুধে প্রতিরোধ গড়ে তোলে</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অ্যাম্পিসিলিন যেহেতু পেনিসিলিনের একটি উপজাত, </w:t>
      </w:r>
      <w:r w:rsidRPr="00087C52">
        <w:rPr>
          <w:rFonts w:ascii="Nirmala UI" w:hAnsi="Nirmala UI" w:cs="Nirmala UI"/>
          <w:i/>
          <w:iCs/>
          <w:color w:val="000000"/>
          <w:sz w:val="22"/>
          <w:cs/>
          <w:lang w:bidi="bn-IN"/>
        </w:rPr>
        <w:t>স্ট্যাফাইলোকক্কাস</w:t>
      </w:r>
      <w:r w:rsidRPr="00087C52">
        <w:rPr>
          <w:rFonts w:ascii="Nirmala UI" w:hAnsi="Nirmala UI" w:cs="Nirmala UI"/>
          <w:color w:val="000000"/>
          <w:sz w:val="22"/>
          <w:cs/>
          <w:lang w:bidi="bn-IN"/>
        </w:rPr>
        <w:t xml:space="preserve"> ব্যাকটেরিয়ে এক্ষেত্রেও প্রতিরোধী হয়ে উঠেছে</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এই সংবেদনশীল স্ট্যাফাইলোকক্কাস সংক্রমণের জন্য মেথিসিলিন হল পছন্দের ওষুধ </w:t>
      </w:r>
    </w:p>
    <w:p w14:paraId="3D7C06E5" w14:textId="77777777" w:rsidR="00D7349F" w:rsidRPr="00087C52" w:rsidRDefault="00D7349F" w:rsidP="00D7349F">
      <w:pPr>
        <w:pStyle w:val="Default"/>
        <w:rPr>
          <w:rFonts w:ascii="Nirmala UI" w:hAnsi="Nirmala UI" w:cs="Nirmala UI"/>
          <w:sz w:val="22"/>
          <w:szCs w:val="22"/>
          <w:cs/>
          <w:lang w:bidi="bn-IN"/>
        </w:rPr>
      </w:pPr>
    </w:p>
    <w:p w14:paraId="5A214C97" w14:textId="52744372" w:rsidR="00D7349F" w:rsidRPr="00087C52" w:rsidRDefault="00D7349F" w:rsidP="00D7349F">
      <w:pPr>
        <w:pStyle w:val="Heading2"/>
        <w:rPr>
          <w:rFonts w:ascii="Nirmala UI" w:hAnsi="Nirmala UI" w:cs="Nirmala UI"/>
          <w:bCs/>
          <w:sz w:val="22"/>
          <w:szCs w:val="22"/>
          <w:cs/>
          <w:lang w:bidi="bn-IN"/>
        </w:rPr>
      </w:pPr>
      <w:r w:rsidRPr="00087C52">
        <w:rPr>
          <w:rFonts w:ascii="Nirmala UI" w:hAnsi="Nirmala UI" w:cs="Nirmala UI"/>
          <w:bCs/>
          <w:sz w:val="22"/>
          <w:szCs w:val="22"/>
          <w:cs/>
          <w:lang w:bidi="bn-IN"/>
        </w:rPr>
        <w:t>SW2 ও SW3 আগার পরীক্ষার উপসংহারগুলি</w:t>
      </w:r>
      <w:r w:rsidRPr="00087C52">
        <w:rPr>
          <w:rFonts w:ascii="Arial" w:hAnsi="Arial" w:cs="Arial" w:hint="cs"/>
          <w:bCs/>
          <w:sz w:val="22"/>
          <w:szCs w:val="22"/>
          <w:cs/>
          <w:lang w:bidi="bn-IN"/>
        </w:rPr>
        <w:t>ṣ</w:t>
      </w:r>
      <w:r w:rsidRPr="00087C52">
        <w:rPr>
          <w:rFonts w:ascii="Nirmala UI" w:hAnsi="Nirmala UI" w:cs="Nirmala UI"/>
          <w:bCs/>
          <w:sz w:val="22"/>
          <w:szCs w:val="22"/>
          <w:cs/>
          <w:lang w:bidi="bn-IN"/>
        </w:rPr>
        <w:t xml:space="preserve"> </w:t>
      </w:r>
    </w:p>
    <w:p w14:paraId="4A842F0C"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1 ) অ্যান্টিবায়োটিক সর্দি বা ফ্লু-এর নিরাময় করে না, রোগী A-এর সুস্থ হওয়ার জন্য ডাক্তারের কী সুপারিশ বা প্রেসক্রাইব করা উচিত? </w:t>
      </w:r>
    </w:p>
    <w:p w14:paraId="4C0DB24E" w14:textId="77777777" w:rsidR="00D7349F" w:rsidRPr="00087C52" w:rsidRDefault="00D7349F" w:rsidP="00D7349F">
      <w:pPr>
        <w:rPr>
          <w:rFonts w:ascii="Nirmala UI" w:hAnsi="Nirmala UI" w:cs="Nirmala UI"/>
          <w:sz w:val="22"/>
          <w:cs/>
          <w:lang w:bidi="bn-IN"/>
        </w:rPr>
      </w:pPr>
    </w:p>
    <w:p w14:paraId="447E3719"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অ্যান্টিবায়োটিক শুধুমাত্র ব্যাকটেরিয়া সংক্রমণের চিকিৎসার জন্য ব্যবহার করা যেতে পারে; ঠান্ডা বা ফ্লু একটি ভাইরাস দ্বারা সৃষ্ট হয়. লক্ষণগুলির ক্ষেত্রে সহায়তা করার জন্য ডাক্তারকে ওষুধগুলি প্রেসক্রাইব করতে হবে</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p>
    <w:p w14:paraId="39148EFA" w14:textId="77777777" w:rsidR="00D7349F" w:rsidRPr="00087C52" w:rsidRDefault="00D7349F" w:rsidP="00D7349F">
      <w:pPr>
        <w:rPr>
          <w:rFonts w:ascii="Nirmala UI" w:hAnsi="Nirmala UI" w:cs="Nirmala UI"/>
          <w:sz w:val="22"/>
          <w:cs/>
          <w:lang w:bidi="bn-IN"/>
        </w:rPr>
      </w:pPr>
    </w:p>
    <w:p w14:paraId="64BDDEF1"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 xml:space="preserve">2) মেথিসিলিন একটি </w:t>
      </w:r>
      <w:r w:rsidRPr="00087C52">
        <w:rPr>
          <w:rFonts w:ascii="Nirmala UI" w:hAnsi="Nirmala UI" w:cs="Nirmala UI"/>
          <w:i/>
          <w:iCs/>
          <w:color w:val="000000"/>
          <w:sz w:val="22"/>
          <w:cs/>
          <w:lang w:bidi="bn-IN"/>
        </w:rPr>
        <w:t>স্ট্যাফাইলোকক্কাল</w:t>
      </w:r>
      <w:r w:rsidRPr="00087C52">
        <w:rPr>
          <w:rFonts w:ascii="Nirmala UI" w:hAnsi="Nirmala UI" w:cs="Nirmala UI"/>
          <w:color w:val="000000"/>
          <w:sz w:val="22"/>
          <w:cs/>
          <w:lang w:bidi="bn-IN"/>
        </w:rPr>
        <w:t xml:space="preserve"> সংক্রমণের চিকিৎসার জন্য ব্যবহৃত হত, রোগী C-এর সংক্রমণের কী হবে যদি তাকে মেথিসিলিন দেওয়া হত? </w:t>
      </w:r>
    </w:p>
    <w:p w14:paraId="631EA063" w14:textId="77777777" w:rsidR="00D7349F" w:rsidRPr="00087C52" w:rsidRDefault="00D7349F" w:rsidP="00D7349F">
      <w:pPr>
        <w:rPr>
          <w:rFonts w:ascii="Nirmala UI" w:hAnsi="Nirmala UI" w:cs="Nirmala UI"/>
          <w:sz w:val="22"/>
          <w:cs/>
          <w:lang w:bidi="bn-IN"/>
        </w:rPr>
      </w:pPr>
    </w:p>
    <w:p w14:paraId="28FBD1D4"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কিছুই না</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MRSA অ্যান্টিবায়োটিকের প্রতিরোধী</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p>
    <w:p w14:paraId="5FAD8004" w14:textId="77777777" w:rsidR="00D7349F" w:rsidRPr="00087C52" w:rsidRDefault="00D7349F" w:rsidP="00D7349F">
      <w:pPr>
        <w:rPr>
          <w:rFonts w:ascii="Nirmala UI" w:hAnsi="Nirmala UI" w:cs="Nirmala UI"/>
          <w:sz w:val="22"/>
          <w:cs/>
          <w:lang w:bidi="bn-IN"/>
        </w:rPr>
      </w:pPr>
    </w:p>
    <w:p w14:paraId="1E14F6AB"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3) আপনার যদি পূর্বের বুকের সংক্রমণের জন্য প্রদান করা কিছু অ্যামোক্সিসিলিন আপনার আলমারিতে পড়ে থাকে, তাহলে আপনি কি পরে আপনার পায়ে কেটে সংক্রমিত হওয়ার চিকিৎসার জন্য সেগুলি গ্রহণ করবেন? আপনার উত্তর ব্যাখ্যা করুন</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p>
    <w:p w14:paraId="2547B01A" w14:textId="77777777" w:rsidR="00D7349F" w:rsidRPr="00087C52" w:rsidRDefault="00D7349F" w:rsidP="00D7349F">
      <w:pPr>
        <w:rPr>
          <w:rFonts w:ascii="Nirmala UI" w:hAnsi="Nirmala UI" w:cs="Nirmala UI"/>
          <w:sz w:val="22"/>
          <w:cs/>
          <w:lang w:bidi="bn-IN"/>
        </w:rPr>
      </w:pPr>
    </w:p>
    <w:p w14:paraId="4A3B8ED7"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না, আপনার কখনোই অন্য লোকের অ্যান্টিবায়োটিক বা পূর্ববর্তী সংক্রমণের জন্য প্রেসক্রাইব করা অ্যান্টিবায়োটিকগুলি ব্যবহার করা উচিত নয়</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বিভিন্ন ধরণের অ্যান্টিবায়োটিক রয়েছে যা বিভিন্ন ব্যাকটেরিয়া সংক্রমণের চিকিৎসা করে</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ডাক্তাররা নির্দিষ্ট রোগের জন্য নির্দিষ্ট অ্যান্টিবায়োটিক এবং সেই রোগীর জন্য উপযুক্ত ডোজ লিখে দেন</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অন্য কারো অ্যান্টিবায়োটিক গ্রহণের অর্থ হতে পারে আপনার সংক্রমণ ভালো হচ্ছে না</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p>
    <w:p w14:paraId="69E3AD30" w14:textId="77777777" w:rsidR="00D7349F" w:rsidRPr="00087C52" w:rsidRDefault="00D7349F" w:rsidP="00D7349F">
      <w:pPr>
        <w:rPr>
          <w:rFonts w:ascii="Nirmala UI" w:hAnsi="Nirmala UI" w:cs="Nirmala UI"/>
          <w:sz w:val="22"/>
          <w:cs/>
          <w:lang w:bidi="bn-IN"/>
        </w:rPr>
      </w:pPr>
    </w:p>
    <w:p w14:paraId="5E77F788"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4) রোগী D তার ক্ষতের সংক্রমণের জন্য নির্ধারিত ফ্লুক্লোক্সাসিলিন নিতে চান না</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r w:rsidRPr="00087C52">
        <w:rPr>
          <w:rFonts w:ascii="Nirmala UI" w:hAnsi="Nirmala UI" w:cs="Nirmala UI"/>
          <w:i/>
          <w:iCs/>
          <w:color w:val="000000"/>
          <w:sz w:val="22"/>
          <w:cs/>
          <w:lang w:bidi="bn-IN"/>
        </w:rPr>
        <w:t>“ডাক্তারবাবু আমাকে আগে যে বড়িগুলো দিয়েছিলেন তার অর্ধেকেরও বেশি আমি খেয়েছি এবং তা কিছু সময়ের জন্য চলে যায় কিন্তু আরো খারাপভাবে ফিরে আসে</w:t>
      </w:r>
      <w:r w:rsidRPr="00087C52">
        <w:rPr>
          <w:rFonts w:ascii="Nirmala UI" w:hAnsi="Nirmala UI" w:cs="Nirmala UI"/>
          <w:i/>
          <w:iCs/>
          <w:color w:val="000000"/>
          <w:sz w:val="22"/>
          <w:cs/>
          <w:lang w:bidi="hi-IN"/>
        </w:rPr>
        <w:t>।</w:t>
      </w:r>
      <w:r w:rsidRPr="00087C52">
        <w:rPr>
          <w:rFonts w:ascii="Nirmala UI" w:hAnsi="Nirmala UI" w:cs="Nirmala UI"/>
          <w:i/>
          <w:iCs/>
          <w:color w:val="000000"/>
          <w:sz w:val="22"/>
          <w:cs/>
          <w:lang w:bidi="bn-IN"/>
        </w:rPr>
        <w:t xml:space="preserve">” </w:t>
      </w:r>
      <w:r w:rsidRPr="00087C52">
        <w:rPr>
          <w:rFonts w:ascii="Nirmala UI" w:hAnsi="Nirmala UI" w:cs="Nirmala UI"/>
          <w:color w:val="000000"/>
          <w:sz w:val="22"/>
          <w:cs/>
          <w:lang w:bidi="bn-IN"/>
        </w:rPr>
        <w:t xml:space="preserve">আপনি ব্যাখ্যা করতে পারেন কেন এটি ঘটেছে? </w:t>
      </w:r>
    </w:p>
    <w:p w14:paraId="3B60083B" w14:textId="77777777" w:rsidR="00D7349F" w:rsidRPr="00087C52" w:rsidRDefault="00D7349F" w:rsidP="00D7349F">
      <w:pPr>
        <w:autoSpaceDE w:val="0"/>
        <w:autoSpaceDN w:val="0"/>
        <w:adjustRightInd w:val="0"/>
        <w:spacing w:after="0" w:line="240" w:lineRule="auto"/>
        <w:rPr>
          <w:rFonts w:ascii="Nirmala UI" w:hAnsi="Nirmala UI" w:cs="Nirmala UI"/>
          <w:color w:val="000000"/>
          <w:sz w:val="22"/>
          <w:cs/>
          <w:lang w:bidi="bn-IN"/>
        </w:rPr>
      </w:pPr>
      <w:r w:rsidRPr="00087C52">
        <w:rPr>
          <w:rFonts w:ascii="Nirmala UI" w:hAnsi="Nirmala UI" w:cs="Nirmala UI"/>
          <w:color w:val="000000"/>
          <w:sz w:val="22"/>
          <w:cs/>
          <w:lang w:bidi="bn-IN"/>
        </w:rPr>
        <w:t>নির্ধারিত অ্যান্টিবায়োটিকের একটি কোর্স শেষ করা খুবই গুরুত্বপূর্ণ, শুধু অর্ধেক পথ খেয়ে বন্ধ করে দিলে চলবে না</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কোর্সটি শেষ করতে ব্যর্থ হলে সমস্ত ব্যাকটেরিয়া মারা যাবে না এবং ভবিষ্যতে সেগুলি সেই অ্যান্টিবায়োটিকের বিরুদ্ধে প্রতিরোধী হয়ে উঠতে পারে</w:t>
      </w:r>
      <w:r w:rsidRPr="00087C52">
        <w:rPr>
          <w:rFonts w:ascii="Nirmala UI" w:hAnsi="Nirmala UI" w:cs="Nirmala UI"/>
          <w:color w:val="000000"/>
          <w:sz w:val="22"/>
          <w:cs/>
          <w:lang w:bidi="hi-IN"/>
        </w:rPr>
        <w:t>।</w:t>
      </w:r>
      <w:r w:rsidRPr="00087C52">
        <w:rPr>
          <w:rFonts w:ascii="Nirmala UI" w:hAnsi="Nirmala UI" w:cs="Nirmala UI"/>
          <w:color w:val="000000"/>
          <w:sz w:val="22"/>
          <w:cs/>
          <w:lang w:bidi="bn-IN"/>
        </w:rPr>
        <w:t xml:space="preserve"> </w:t>
      </w:r>
    </w:p>
    <w:p w14:paraId="6E288185" w14:textId="77777777" w:rsidR="00D7349F" w:rsidRPr="00087C52" w:rsidRDefault="00D7349F" w:rsidP="00D7349F">
      <w:pPr>
        <w:rPr>
          <w:rFonts w:ascii="Nirmala UI" w:hAnsi="Nirmala UI" w:cs="Nirmala UI"/>
          <w:sz w:val="22"/>
          <w:cs/>
          <w:lang w:bidi="bn-IN"/>
        </w:rPr>
      </w:pPr>
    </w:p>
    <w:p w14:paraId="2D5CDFB7" w14:textId="77777777" w:rsidR="0009256E" w:rsidRDefault="0009256E">
      <w:pPr>
        <w:rPr>
          <w:rFonts w:ascii="Nirmala UI" w:eastAsiaTheme="majorEastAsia" w:hAnsi="Nirmala UI" w:cs="Nirmala UI"/>
          <w:b/>
          <w:bCs/>
          <w:sz w:val="26"/>
          <w:szCs w:val="26"/>
          <w:cs/>
          <w:lang w:bidi="bn-IN"/>
        </w:rPr>
      </w:pPr>
      <w:r>
        <w:rPr>
          <w:rFonts w:ascii="Nirmala UI" w:hAnsi="Nirmala UI" w:cs="Nirmala UI"/>
          <w:b/>
          <w:bCs/>
          <w:sz w:val="26"/>
          <w:szCs w:val="26"/>
          <w:cs/>
          <w:lang w:bidi="bn-IN"/>
        </w:rPr>
        <w:br w:type="page"/>
      </w:r>
    </w:p>
    <w:p w14:paraId="22FDAD1A" w14:textId="008FF2A9" w:rsidR="00D7349F" w:rsidRPr="00170DBF" w:rsidRDefault="00D7349F" w:rsidP="00D278D5">
      <w:pPr>
        <w:pStyle w:val="Heading3"/>
        <w:rPr>
          <w:rFonts w:ascii="Nirmala UI" w:hAnsi="Nirmala UI" w:cs="Nirmala UI"/>
          <w:sz w:val="26"/>
          <w:szCs w:val="26"/>
          <w:cs/>
          <w:lang w:bidi="bn-IN"/>
        </w:rPr>
      </w:pPr>
      <w:r w:rsidRPr="00170DBF">
        <w:rPr>
          <w:rFonts w:ascii="Nirmala UI" w:hAnsi="Nirmala UI" w:cs="Nirmala UI"/>
          <w:sz w:val="26"/>
          <w:szCs w:val="26"/>
          <w:cs/>
          <w:lang w:bidi="bn-IN"/>
        </w:rPr>
        <w:lastRenderedPageBreak/>
        <w:t xml:space="preserve">SW4 অ্যান্টিবায়োটিক সঠিক না ভুল </w:t>
      </w:r>
    </w:p>
    <w:p w14:paraId="78E67391"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 xml:space="preserve">বিবৃতি 1: ভুল </w:t>
      </w:r>
    </w:p>
    <w:p w14:paraId="3BEC7990"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বেশিরভাগ সাধারণ সংক্রমণ যা কাশি এবং হাঁচির কারণ হয় তা ভাইরাস দ্বারা সৃষ্ট হয় এবং বিছানাতে শুয়ে বিশ্রাম এবং তরল গ্রহণের মাধ্যমে নিজেরাই ভাল হয়ে যায়</w:t>
      </w:r>
      <w:r w:rsidRPr="00087C52">
        <w:rPr>
          <w:rFonts w:ascii="Nirmala UI" w:hAnsi="Nirmala UI" w:cs="Nirmala UI"/>
          <w:sz w:val="22"/>
          <w:cs/>
          <w:lang w:bidi="hi-IN"/>
        </w:rPr>
        <w:t>।</w:t>
      </w:r>
      <w:r w:rsidRPr="00087C52">
        <w:rPr>
          <w:rFonts w:ascii="Nirmala UI" w:hAnsi="Nirmala UI" w:cs="Nirmala UI"/>
          <w:sz w:val="22"/>
          <w:cs/>
          <w:lang w:bidi="bn-IN"/>
        </w:rPr>
        <w:t xml:space="preserve"> অ্যান্টিবায়োটিক ভাইরাসের বিরুদ্ধে কার্যকর নয়</w:t>
      </w:r>
      <w:r w:rsidRPr="00087C52">
        <w:rPr>
          <w:rFonts w:ascii="Nirmala UI" w:hAnsi="Nirmala UI" w:cs="Nirmala UI"/>
          <w:sz w:val="22"/>
          <w:cs/>
          <w:lang w:bidi="hi-IN"/>
        </w:rPr>
        <w:t>।</w:t>
      </w:r>
      <w:r w:rsidRPr="00087C52">
        <w:rPr>
          <w:rFonts w:ascii="Nirmala UI" w:hAnsi="Nirmala UI" w:cs="Nirmala UI"/>
          <w:sz w:val="22"/>
          <w:cs/>
          <w:lang w:bidi="bn-IN"/>
        </w:rPr>
        <w:t xml:space="preserve"> </w:t>
      </w:r>
    </w:p>
    <w:p w14:paraId="7A0054C3"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 xml:space="preserve">বিবৃতি 2: ঠিক </w:t>
      </w:r>
    </w:p>
    <w:p w14:paraId="79C0B9AB"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আপনার স্বাস্থ্যসেবা পেশাদারের পরামর্শ অনুযায়ী অ্যান্টিবায়োটিক গ্রহণ করা উচিত</w:t>
      </w:r>
      <w:r w:rsidRPr="00087C52">
        <w:rPr>
          <w:rFonts w:ascii="Nirmala UI" w:hAnsi="Nirmala UI" w:cs="Nirmala UI"/>
          <w:sz w:val="22"/>
          <w:cs/>
          <w:lang w:bidi="hi-IN"/>
        </w:rPr>
        <w:t>।</w:t>
      </w:r>
      <w:r w:rsidRPr="00087C52">
        <w:rPr>
          <w:rFonts w:ascii="Nirmala UI" w:hAnsi="Nirmala UI" w:cs="Nirmala UI"/>
          <w:sz w:val="22"/>
          <w:cs/>
          <w:lang w:bidi="bn-IN"/>
        </w:rPr>
        <w:t xml:space="preserve"> </w:t>
      </w:r>
    </w:p>
    <w:p w14:paraId="719FC6A2"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 xml:space="preserve">বিবৃতি 3: ভুল </w:t>
      </w:r>
    </w:p>
    <w:p w14:paraId="19943C40"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আপনি অন্য লোকের বা বেঁচে যাওয়া কোনো অ্যান্টিবায়োটিক ব্যবহার করবেন না</w:t>
      </w:r>
      <w:r w:rsidRPr="00087C52">
        <w:rPr>
          <w:rFonts w:ascii="Nirmala UI" w:hAnsi="Nirmala UI" w:cs="Nirmala UI"/>
          <w:sz w:val="22"/>
          <w:cs/>
          <w:lang w:bidi="hi-IN"/>
        </w:rPr>
        <w:t>।</w:t>
      </w:r>
      <w:r w:rsidRPr="00087C52">
        <w:rPr>
          <w:rFonts w:ascii="Nirmala UI" w:hAnsi="Nirmala UI" w:cs="Nirmala UI"/>
          <w:sz w:val="22"/>
          <w:cs/>
          <w:lang w:bidi="bn-IN"/>
        </w:rPr>
        <w:t xml:space="preserve"> </w:t>
      </w:r>
    </w:p>
    <w:p w14:paraId="66D81F6A"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 xml:space="preserve">বিবৃতি 4: ঠিক </w:t>
      </w:r>
    </w:p>
    <w:p w14:paraId="0C3A203E"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বেশিরভাগ সাধারণ সংক্রমণ যা কাশি এবং হাঁচির কারণ হয় তা ভাইরাস দ্বারা সৃষ্ট হয় এবং বিছানাতে শুয়ে বিশ্রাম এবং তরল গ্রহণের মাধ্যমে নিজেরাই ভাল হয়ে যায়</w:t>
      </w:r>
      <w:r w:rsidRPr="00087C52">
        <w:rPr>
          <w:rFonts w:ascii="Nirmala UI" w:hAnsi="Nirmala UI" w:cs="Nirmala UI"/>
          <w:sz w:val="22"/>
          <w:cs/>
          <w:lang w:bidi="hi-IN"/>
        </w:rPr>
        <w:t>।</w:t>
      </w:r>
      <w:r w:rsidRPr="00087C52">
        <w:rPr>
          <w:rFonts w:ascii="Nirmala UI" w:hAnsi="Nirmala UI" w:cs="Nirmala UI"/>
          <w:sz w:val="22"/>
          <w:cs/>
          <w:lang w:bidi="bn-IN"/>
        </w:rPr>
        <w:t xml:space="preserve"> অ্যান্টিবায়োটিক ভাইরাসের বিরুদ্ধে কার্যকর নয়</w:t>
      </w:r>
      <w:r w:rsidRPr="00087C52">
        <w:rPr>
          <w:rFonts w:ascii="Nirmala UI" w:hAnsi="Nirmala UI" w:cs="Nirmala UI"/>
          <w:sz w:val="22"/>
          <w:cs/>
          <w:lang w:bidi="hi-IN"/>
        </w:rPr>
        <w:t>।</w:t>
      </w:r>
      <w:r w:rsidRPr="00087C52">
        <w:rPr>
          <w:rFonts w:ascii="Nirmala UI" w:hAnsi="Nirmala UI" w:cs="Nirmala UI"/>
          <w:sz w:val="22"/>
          <w:cs/>
          <w:lang w:bidi="bn-IN"/>
        </w:rPr>
        <w:t xml:space="preserve"> </w:t>
      </w:r>
    </w:p>
    <w:p w14:paraId="2CF3B23B"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 xml:space="preserve">বিবৃতি 5: ভুল </w:t>
      </w:r>
    </w:p>
    <w:p w14:paraId="1C0954C2"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অ্যান্টিবায়োটিকগুলি গুরুতর ব্যাকটেরিয়া সংক্রমণ যেমন নিউমোনিয়া বা কিডনি/প্রস্রাবের সংক্রমণে সাহায্য করতে পারে</w:t>
      </w:r>
      <w:r w:rsidRPr="00087C52">
        <w:rPr>
          <w:rFonts w:ascii="Nirmala UI" w:hAnsi="Nirmala UI" w:cs="Nirmala UI"/>
          <w:sz w:val="22"/>
          <w:cs/>
          <w:lang w:bidi="hi-IN"/>
        </w:rPr>
        <w:t>।</w:t>
      </w:r>
      <w:r w:rsidRPr="00087C52">
        <w:rPr>
          <w:rFonts w:ascii="Nirmala UI" w:hAnsi="Nirmala UI" w:cs="Nirmala UI"/>
          <w:sz w:val="22"/>
          <w:cs/>
          <w:lang w:bidi="bn-IN"/>
        </w:rPr>
        <w:t xml:space="preserve"> </w:t>
      </w:r>
    </w:p>
    <w:p w14:paraId="2D05495B"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 xml:space="preserve">বিবৃতি 6: ভুল </w:t>
      </w:r>
    </w:p>
    <w:p w14:paraId="3EDBE859"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আপনার স্বাস্থ্যসেবা পেশাদারের পরামর্শ অনুযায়ী অ্যান্টিবায়োটিক গ্রহণ করা উচিত</w:t>
      </w:r>
      <w:r w:rsidRPr="00087C52">
        <w:rPr>
          <w:rFonts w:ascii="Nirmala UI" w:hAnsi="Nirmala UI" w:cs="Nirmala UI"/>
          <w:sz w:val="22"/>
          <w:cs/>
          <w:lang w:bidi="hi-IN"/>
        </w:rPr>
        <w:t>।</w:t>
      </w:r>
      <w:r w:rsidRPr="00087C52">
        <w:rPr>
          <w:rFonts w:ascii="Nirmala UI" w:hAnsi="Nirmala UI" w:cs="Nirmala UI"/>
          <w:sz w:val="22"/>
          <w:cs/>
          <w:lang w:bidi="bn-IN"/>
        </w:rPr>
        <w:t xml:space="preserve"> </w:t>
      </w:r>
    </w:p>
    <w:p w14:paraId="156D7254"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 xml:space="preserve">বিবৃতি 7: ভুল </w:t>
      </w:r>
    </w:p>
    <w:p w14:paraId="22C7CBBF" w14:textId="77777777" w:rsidR="00D7349F" w:rsidRPr="00087C52" w:rsidRDefault="00D7349F" w:rsidP="00D7349F">
      <w:pPr>
        <w:autoSpaceDE w:val="0"/>
        <w:autoSpaceDN w:val="0"/>
        <w:adjustRightInd w:val="0"/>
        <w:spacing w:line="241" w:lineRule="atLeast"/>
        <w:rPr>
          <w:rFonts w:ascii="Nirmala UI" w:hAnsi="Nirmala UI" w:cs="Nirmala UI"/>
          <w:sz w:val="22"/>
          <w:cs/>
          <w:lang w:bidi="bn-IN"/>
        </w:rPr>
      </w:pPr>
      <w:r w:rsidRPr="00087C52">
        <w:rPr>
          <w:rFonts w:ascii="Nirmala UI" w:hAnsi="Nirmala UI" w:cs="Nirmala UI"/>
          <w:sz w:val="22"/>
          <w:cs/>
          <w:lang w:bidi="bn-IN"/>
        </w:rPr>
        <w:t>অ্যান্টিবায়োটিক মাথাব্যথা বা ভাইরাসের বিরুদ্ধে কার্যকর নয়, যেমন ফ্লু ঘটার কারণ</w:t>
      </w:r>
      <w:r w:rsidRPr="00087C52">
        <w:rPr>
          <w:rFonts w:ascii="Nirmala UI" w:hAnsi="Nirmala UI" w:cs="Nirmala UI"/>
          <w:sz w:val="22"/>
          <w:cs/>
          <w:lang w:bidi="hi-IN"/>
        </w:rPr>
        <w:t>।</w:t>
      </w:r>
      <w:r w:rsidRPr="00087C52">
        <w:rPr>
          <w:rFonts w:ascii="Nirmala UI" w:hAnsi="Nirmala UI" w:cs="Nirmala UI"/>
          <w:sz w:val="22"/>
          <w:cs/>
          <w:lang w:bidi="bn-IN"/>
        </w:rPr>
        <w:t xml:space="preserve"> </w:t>
      </w:r>
    </w:p>
    <w:p w14:paraId="65E01FF2" w14:textId="77777777" w:rsidR="00D7349F" w:rsidRPr="009D029F" w:rsidRDefault="00D7349F" w:rsidP="00D7349F">
      <w:pPr>
        <w:rPr>
          <w:rFonts w:ascii="Nirmala UI" w:hAnsi="Nirmala UI" w:cs="Nirmala UI"/>
          <w:sz w:val="22"/>
          <w:lang w:val="en-IN" w:bidi="ml-IN"/>
        </w:rPr>
      </w:pPr>
      <w:r w:rsidRPr="00087C52">
        <w:rPr>
          <w:rFonts w:ascii="Nirmala UI" w:hAnsi="Nirmala UI" w:cs="Nirmala UI"/>
          <w:sz w:val="22"/>
          <w:cs/>
          <w:lang w:bidi="bn-IN"/>
        </w:rPr>
        <w:t>বিবৃতি 8: ঠিক</w:t>
      </w:r>
    </w:p>
    <w:p w14:paraId="395049C8" w14:textId="582B5865" w:rsidR="009D029F" w:rsidRPr="009D029F" w:rsidRDefault="00D7349F" w:rsidP="00D7349F">
      <w:pPr>
        <w:rPr>
          <w:rFonts w:ascii="Nirmala UI" w:hAnsi="Nirmala UI" w:cs="Nirmala UI"/>
          <w:sz w:val="22"/>
          <w:cs/>
          <w:lang w:val="en-IN" w:bidi="ta-IN"/>
        </w:rPr>
      </w:pPr>
      <w:r w:rsidRPr="00087C52">
        <w:rPr>
          <w:rFonts w:ascii="Nirmala UI" w:hAnsi="Nirmala UI" w:cs="Nirmala UI"/>
          <w:sz w:val="22"/>
          <w:cs/>
          <w:lang w:bidi="bn-IN"/>
        </w:rPr>
        <w:t>আপনি যদি অ্যান্টিবায়োটিক অতিরিক্ত ব্যবহার করেন তবে গুরুতর সংক্রমণের জন্য যখন আপনার সত্যিই তাদের প্রয়োজন তখন সেগুলি কাজ নাও করতে পারে</w:t>
      </w:r>
      <w:r w:rsidRPr="00087C52">
        <w:rPr>
          <w:rFonts w:ascii="Nirmala UI" w:hAnsi="Nirmala UI" w:cs="Nirmala UI"/>
          <w:sz w:val="22"/>
          <w:cs/>
          <w:lang w:bidi="hi-IN"/>
        </w:rPr>
        <w:t>।</w:t>
      </w:r>
    </w:p>
    <w:sectPr w:rsidR="009D029F" w:rsidRPr="009D029F" w:rsidSect="006557FA">
      <w:type w:val="continuous"/>
      <w:pgSz w:w="11900" w:h="16840"/>
      <w:pgMar w:top="720" w:right="720" w:bottom="720" w:left="72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B2D6C4" w14:textId="77777777" w:rsidR="00981AC2" w:rsidRDefault="00981AC2" w:rsidP="009E3BC5">
      <w:pPr>
        <w:spacing w:after="0" w:line="240" w:lineRule="auto"/>
        <w:rPr>
          <w:rFonts w:cs="Arial"/>
          <w:szCs w:val="24"/>
          <w:cs/>
          <w:lang w:bidi="bn-IN"/>
        </w:rPr>
      </w:pPr>
      <w:r>
        <w:separator/>
      </w:r>
    </w:p>
  </w:endnote>
  <w:endnote w:type="continuationSeparator" w:id="0">
    <w:p w14:paraId="156EA7C0" w14:textId="77777777" w:rsidR="00981AC2" w:rsidRDefault="00981AC2" w:rsidP="009E3BC5">
      <w:pPr>
        <w:spacing w:after="0" w:line="240" w:lineRule="auto"/>
        <w:rPr>
          <w:rFonts w:cs="Arial"/>
          <w:szCs w:val="24"/>
          <w:cs/>
          <w:lang w:bidi="bn-IN"/>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aleway">
    <w:charset w:val="00"/>
    <w:family w:val="auto"/>
    <w:pitch w:val="variable"/>
    <w:sig w:usb0="A00002FF" w:usb1="5000205B"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Raleway SemiBold">
    <w:charset w:val="CC"/>
    <w:family w:val="auto"/>
    <w:pitch w:val="variable"/>
    <w:sig w:usb0="A00002FF" w:usb1="5000205B" w:usb2="00000000" w:usb3="00000000" w:csb0="00000197" w:csb1="00000000"/>
  </w:font>
  <w:font w:name="Raleway ExtraBold">
    <w:altName w:val="Times New Roman"/>
    <w:charset w:val="CC"/>
    <w:family w:val="auto"/>
    <w:pitch w:val="variable"/>
    <w:sig w:usb0="A00002FF" w:usb1="5000205B" w:usb2="00000000" w:usb3="00000000" w:csb0="00000197" w:csb1="00000000"/>
  </w:font>
  <w:font w:name="Nirmala UI">
    <w:panose1 w:val="020B0502040204020203"/>
    <w:charset w:val="00"/>
    <w:family w:val="swiss"/>
    <w:pitch w:val="variable"/>
    <w:sig w:usb0="80FF8023" w:usb1="0200004A" w:usb2="00000200" w:usb3="00000000" w:csb0="00000001" w:csb1="00000000"/>
  </w:font>
  <w:font w:name="Vrinda">
    <w:panose1 w:val="00000400000000000000"/>
    <w:charset w:val="00"/>
    <w:family w:val="swiss"/>
    <w:pitch w:val="variable"/>
    <w:sig w:usb0="0001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243CEA07" w14:textId="77777777" w:rsidR="00C515A5" w:rsidRDefault="00C515A5">
        <w:pPr>
          <w:pStyle w:val="Footer"/>
          <w:rPr>
            <w:rFonts w:cs="Arial"/>
            <w:szCs w:val="24"/>
            <w:cs/>
            <w:lang w:bidi="bn-IN"/>
          </w:rPr>
        </w:pPr>
        <w:r>
          <w:fldChar w:fldCharType="begin"/>
        </w:r>
        <w:r>
          <w:rPr>
            <w:rFonts w:cs="Arial"/>
            <w:szCs w:val="24"/>
            <w:cs/>
            <w:lang w:bidi="bn-IN"/>
          </w:rPr>
          <w:instrText xml:space="preserve"> PAGE   \* MERGEFORMAT </w:instrText>
        </w:r>
        <w:r>
          <w:fldChar w:fldCharType="separate"/>
        </w:r>
        <w:r>
          <w:rPr>
            <w:rFonts w:cs="Arial"/>
            <w:szCs w:val="24"/>
            <w:cs/>
            <w:lang w:bidi="bn-IN"/>
          </w:rPr>
          <w:t>2</w:t>
        </w:r>
        <w:r>
          <w:fldChar w:fldCharType="end"/>
        </w:r>
      </w:p>
    </w:sdtContent>
  </w:sdt>
  <w:p w14:paraId="4FEAE41C" w14:textId="77777777" w:rsidR="00C515A5" w:rsidRDefault="00C515A5">
    <w:pPr>
      <w:pStyle w:val="Footer"/>
      <w:rPr>
        <w:rFonts w:cs="Arial"/>
        <w:szCs w:val="24"/>
        <w:cs/>
        <w:lang w:bidi="bn-I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6390BE" w14:textId="77777777" w:rsidR="00981AC2" w:rsidRDefault="00981AC2" w:rsidP="009E3BC5">
      <w:pPr>
        <w:spacing w:after="0" w:line="240" w:lineRule="auto"/>
        <w:rPr>
          <w:rFonts w:cs="Arial"/>
          <w:szCs w:val="24"/>
          <w:cs/>
          <w:lang w:bidi="bn-IN"/>
        </w:rPr>
      </w:pPr>
      <w:r>
        <w:separator/>
      </w:r>
    </w:p>
  </w:footnote>
  <w:footnote w:type="continuationSeparator" w:id="0">
    <w:p w14:paraId="543AB112" w14:textId="77777777" w:rsidR="00981AC2" w:rsidRDefault="00981AC2" w:rsidP="009E3BC5">
      <w:pPr>
        <w:spacing w:after="0" w:line="240" w:lineRule="auto"/>
        <w:rPr>
          <w:rFonts w:cs="Arial"/>
          <w:szCs w:val="24"/>
          <w:cs/>
          <w:lang w:bidi="bn-IN"/>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82360" w14:textId="37C7EF05" w:rsidR="00C515A5" w:rsidRPr="000E2189" w:rsidRDefault="00C515A5">
    <w:pPr>
      <w:pStyle w:val="Header"/>
      <w:rPr>
        <w:rFonts w:cs="Arial"/>
        <w:szCs w:val="24"/>
        <w:cs/>
        <w:lang w:bidi="bn-IN"/>
      </w:rPr>
    </w:pPr>
    <w:r>
      <w:rPr>
        <w:rFonts w:cs="Arial"/>
        <w:szCs w:val="24"/>
        <w:cs/>
        <w:lang w:bidi="bn-IN"/>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622B1" w14:textId="20E3B10D" w:rsidR="00C515A5" w:rsidRPr="00C54705" w:rsidRDefault="00C515A5">
    <w:pPr>
      <w:pStyle w:val="Header"/>
      <w:rPr>
        <w:rFonts w:cs="Arial"/>
        <w:szCs w:val="24"/>
        <w:cs/>
        <w:lang w:bidi="bn-IN"/>
      </w:rPr>
    </w:pPr>
    <w:r w:rsidRPr="003175B3">
      <w:rPr>
        <w:rFonts w:cs="Nirmala UI"/>
        <w:szCs w:val="24"/>
        <w:cs/>
        <w:lang w:bidi="bn-IN"/>
      </w:rPr>
      <w:t>মূল</w:t>
    </w:r>
    <w:r>
      <w:rPr>
        <w:rFonts w:cs="Arial"/>
        <w:szCs w:val="24"/>
        <w:cs/>
        <w:lang w:bidi="bn-IN"/>
      </w:rPr>
      <w:t xml:space="preserve"> </w:t>
    </w:r>
    <w:r w:rsidRPr="003175B3">
      <w:rPr>
        <w:rFonts w:cs="Nirmala UI"/>
        <w:szCs w:val="24"/>
        <w:cs/>
        <w:lang w:bidi="bn-IN"/>
      </w:rPr>
      <w:t>পর্যায়</w:t>
    </w:r>
    <w:r>
      <w:rPr>
        <w:rFonts w:cs="Arial"/>
        <w:szCs w:val="24"/>
        <w:cs/>
        <w:lang w:bidi="bn-IN"/>
      </w:rPr>
      <w:t xml:space="preserve"> </w:t>
    </w:r>
    <w:r w:rsidRPr="003175B3">
      <w:rPr>
        <w:rFonts w:cs="Nirmala UI"/>
        <w:szCs w:val="24"/>
        <w:cs/>
        <w:lang w:bidi="bn-IN"/>
      </w:rPr>
      <w:t>চার</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A6902"/>
    <w:multiLevelType w:val="hybridMultilevel"/>
    <w:tmpl w:val="8B9E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907F2"/>
    <w:multiLevelType w:val="hybridMultilevel"/>
    <w:tmpl w:val="DE48F23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052F3C"/>
    <w:multiLevelType w:val="hybridMultilevel"/>
    <w:tmpl w:val="195AFD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4131A9"/>
    <w:multiLevelType w:val="hybridMultilevel"/>
    <w:tmpl w:val="A192C72C"/>
    <w:lvl w:ilvl="0" w:tplc="9402BB86">
      <w:start w:val="1"/>
      <w:numFmt w:val="bullet"/>
      <w:lvlText w:val=""/>
      <w:lvlJc w:val="left"/>
      <w:pPr>
        <w:tabs>
          <w:tab w:val="num" w:pos="720"/>
        </w:tabs>
        <w:ind w:left="720" w:hanging="360"/>
      </w:pPr>
      <w:rPr>
        <w:rFonts w:ascii="Wingdings" w:hAnsi="Wingdings" w:hint="default"/>
      </w:rPr>
    </w:lvl>
    <w:lvl w:ilvl="1" w:tplc="941A2D56" w:tentative="1">
      <w:start w:val="1"/>
      <w:numFmt w:val="bullet"/>
      <w:lvlText w:val=""/>
      <w:lvlJc w:val="left"/>
      <w:pPr>
        <w:tabs>
          <w:tab w:val="num" w:pos="1440"/>
        </w:tabs>
        <w:ind w:left="1440" w:hanging="360"/>
      </w:pPr>
      <w:rPr>
        <w:rFonts w:ascii="Wingdings" w:hAnsi="Wingdings" w:hint="default"/>
      </w:rPr>
    </w:lvl>
    <w:lvl w:ilvl="2" w:tplc="8F94847E" w:tentative="1">
      <w:start w:val="1"/>
      <w:numFmt w:val="bullet"/>
      <w:lvlText w:val=""/>
      <w:lvlJc w:val="left"/>
      <w:pPr>
        <w:tabs>
          <w:tab w:val="num" w:pos="2160"/>
        </w:tabs>
        <w:ind w:left="2160" w:hanging="360"/>
      </w:pPr>
      <w:rPr>
        <w:rFonts w:ascii="Wingdings" w:hAnsi="Wingdings" w:hint="default"/>
      </w:rPr>
    </w:lvl>
    <w:lvl w:ilvl="3" w:tplc="783271BC" w:tentative="1">
      <w:start w:val="1"/>
      <w:numFmt w:val="bullet"/>
      <w:lvlText w:val=""/>
      <w:lvlJc w:val="left"/>
      <w:pPr>
        <w:tabs>
          <w:tab w:val="num" w:pos="2880"/>
        </w:tabs>
        <w:ind w:left="2880" w:hanging="360"/>
      </w:pPr>
      <w:rPr>
        <w:rFonts w:ascii="Wingdings" w:hAnsi="Wingdings" w:hint="default"/>
      </w:rPr>
    </w:lvl>
    <w:lvl w:ilvl="4" w:tplc="C3624108" w:tentative="1">
      <w:start w:val="1"/>
      <w:numFmt w:val="bullet"/>
      <w:lvlText w:val=""/>
      <w:lvlJc w:val="left"/>
      <w:pPr>
        <w:tabs>
          <w:tab w:val="num" w:pos="3600"/>
        </w:tabs>
        <w:ind w:left="3600" w:hanging="360"/>
      </w:pPr>
      <w:rPr>
        <w:rFonts w:ascii="Wingdings" w:hAnsi="Wingdings" w:hint="default"/>
      </w:rPr>
    </w:lvl>
    <w:lvl w:ilvl="5" w:tplc="61046EE4" w:tentative="1">
      <w:start w:val="1"/>
      <w:numFmt w:val="bullet"/>
      <w:lvlText w:val=""/>
      <w:lvlJc w:val="left"/>
      <w:pPr>
        <w:tabs>
          <w:tab w:val="num" w:pos="4320"/>
        </w:tabs>
        <w:ind w:left="4320" w:hanging="360"/>
      </w:pPr>
      <w:rPr>
        <w:rFonts w:ascii="Wingdings" w:hAnsi="Wingdings" w:hint="default"/>
      </w:rPr>
    </w:lvl>
    <w:lvl w:ilvl="6" w:tplc="A60A5884" w:tentative="1">
      <w:start w:val="1"/>
      <w:numFmt w:val="bullet"/>
      <w:lvlText w:val=""/>
      <w:lvlJc w:val="left"/>
      <w:pPr>
        <w:tabs>
          <w:tab w:val="num" w:pos="5040"/>
        </w:tabs>
        <w:ind w:left="5040" w:hanging="360"/>
      </w:pPr>
      <w:rPr>
        <w:rFonts w:ascii="Wingdings" w:hAnsi="Wingdings" w:hint="default"/>
      </w:rPr>
    </w:lvl>
    <w:lvl w:ilvl="7" w:tplc="31AAC192" w:tentative="1">
      <w:start w:val="1"/>
      <w:numFmt w:val="bullet"/>
      <w:lvlText w:val=""/>
      <w:lvlJc w:val="left"/>
      <w:pPr>
        <w:tabs>
          <w:tab w:val="num" w:pos="5760"/>
        </w:tabs>
        <w:ind w:left="5760" w:hanging="360"/>
      </w:pPr>
      <w:rPr>
        <w:rFonts w:ascii="Wingdings" w:hAnsi="Wingdings" w:hint="default"/>
      </w:rPr>
    </w:lvl>
    <w:lvl w:ilvl="8" w:tplc="7EC6DC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510041"/>
    <w:multiLevelType w:val="hybridMultilevel"/>
    <w:tmpl w:val="CDAA6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EF1F29"/>
    <w:multiLevelType w:val="hybridMultilevel"/>
    <w:tmpl w:val="3B020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A02950"/>
    <w:multiLevelType w:val="hybridMultilevel"/>
    <w:tmpl w:val="5E484828"/>
    <w:lvl w:ilvl="0" w:tplc="7CEA8FF0">
      <w:start w:val="1"/>
      <w:numFmt w:val="bullet"/>
      <w:lvlText w:val=""/>
      <w:lvlJc w:val="left"/>
      <w:pPr>
        <w:tabs>
          <w:tab w:val="num" w:pos="720"/>
        </w:tabs>
        <w:ind w:left="720" w:hanging="360"/>
      </w:pPr>
      <w:rPr>
        <w:rFonts w:ascii="Wingdings" w:hAnsi="Wingdings" w:hint="default"/>
        <w:color w:val="732281"/>
        <w:sz w:val="34"/>
        <w:szCs w:val="34"/>
      </w:rPr>
    </w:lvl>
    <w:lvl w:ilvl="1" w:tplc="6DC453A2" w:tentative="1">
      <w:start w:val="1"/>
      <w:numFmt w:val="bullet"/>
      <w:lvlText w:val=""/>
      <w:lvlJc w:val="left"/>
      <w:pPr>
        <w:tabs>
          <w:tab w:val="num" w:pos="1440"/>
        </w:tabs>
        <w:ind w:left="1440" w:hanging="360"/>
      </w:pPr>
      <w:rPr>
        <w:rFonts w:ascii="Wingdings" w:hAnsi="Wingdings" w:hint="default"/>
      </w:rPr>
    </w:lvl>
    <w:lvl w:ilvl="2" w:tplc="CB3AF69E" w:tentative="1">
      <w:start w:val="1"/>
      <w:numFmt w:val="bullet"/>
      <w:lvlText w:val=""/>
      <w:lvlJc w:val="left"/>
      <w:pPr>
        <w:tabs>
          <w:tab w:val="num" w:pos="2160"/>
        </w:tabs>
        <w:ind w:left="2160" w:hanging="360"/>
      </w:pPr>
      <w:rPr>
        <w:rFonts w:ascii="Wingdings" w:hAnsi="Wingdings" w:hint="default"/>
      </w:rPr>
    </w:lvl>
    <w:lvl w:ilvl="3" w:tplc="B2A04344" w:tentative="1">
      <w:start w:val="1"/>
      <w:numFmt w:val="bullet"/>
      <w:lvlText w:val=""/>
      <w:lvlJc w:val="left"/>
      <w:pPr>
        <w:tabs>
          <w:tab w:val="num" w:pos="2880"/>
        </w:tabs>
        <w:ind w:left="2880" w:hanging="360"/>
      </w:pPr>
      <w:rPr>
        <w:rFonts w:ascii="Wingdings" w:hAnsi="Wingdings" w:hint="default"/>
      </w:rPr>
    </w:lvl>
    <w:lvl w:ilvl="4" w:tplc="FE16476C" w:tentative="1">
      <w:start w:val="1"/>
      <w:numFmt w:val="bullet"/>
      <w:lvlText w:val=""/>
      <w:lvlJc w:val="left"/>
      <w:pPr>
        <w:tabs>
          <w:tab w:val="num" w:pos="3600"/>
        </w:tabs>
        <w:ind w:left="3600" w:hanging="360"/>
      </w:pPr>
      <w:rPr>
        <w:rFonts w:ascii="Wingdings" w:hAnsi="Wingdings" w:hint="default"/>
      </w:rPr>
    </w:lvl>
    <w:lvl w:ilvl="5" w:tplc="4DCC0874" w:tentative="1">
      <w:start w:val="1"/>
      <w:numFmt w:val="bullet"/>
      <w:lvlText w:val=""/>
      <w:lvlJc w:val="left"/>
      <w:pPr>
        <w:tabs>
          <w:tab w:val="num" w:pos="4320"/>
        </w:tabs>
        <w:ind w:left="4320" w:hanging="360"/>
      </w:pPr>
      <w:rPr>
        <w:rFonts w:ascii="Wingdings" w:hAnsi="Wingdings" w:hint="default"/>
      </w:rPr>
    </w:lvl>
    <w:lvl w:ilvl="6" w:tplc="CF66F3CE" w:tentative="1">
      <w:start w:val="1"/>
      <w:numFmt w:val="bullet"/>
      <w:lvlText w:val=""/>
      <w:lvlJc w:val="left"/>
      <w:pPr>
        <w:tabs>
          <w:tab w:val="num" w:pos="5040"/>
        </w:tabs>
        <w:ind w:left="5040" w:hanging="360"/>
      </w:pPr>
      <w:rPr>
        <w:rFonts w:ascii="Wingdings" w:hAnsi="Wingdings" w:hint="default"/>
      </w:rPr>
    </w:lvl>
    <w:lvl w:ilvl="7" w:tplc="E9F8523A" w:tentative="1">
      <w:start w:val="1"/>
      <w:numFmt w:val="bullet"/>
      <w:lvlText w:val=""/>
      <w:lvlJc w:val="left"/>
      <w:pPr>
        <w:tabs>
          <w:tab w:val="num" w:pos="5760"/>
        </w:tabs>
        <w:ind w:left="5760" w:hanging="360"/>
      </w:pPr>
      <w:rPr>
        <w:rFonts w:ascii="Wingdings" w:hAnsi="Wingdings" w:hint="default"/>
      </w:rPr>
    </w:lvl>
    <w:lvl w:ilvl="8" w:tplc="DA3E08F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6D64C6"/>
    <w:multiLevelType w:val="hybridMultilevel"/>
    <w:tmpl w:val="142E780E"/>
    <w:lvl w:ilvl="0" w:tplc="2416B6DA">
      <w:start w:val="1"/>
      <w:numFmt w:val="bullet"/>
      <w:lvlText w:val=""/>
      <w:lvlJc w:val="left"/>
      <w:pPr>
        <w:ind w:left="360" w:hanging="360"/>
      </w:pPr>
      <w:rPr>
        <w:rFonts w:ascii="Symbol" w:hAnsi="Symbol" w:hint="default"/>
        <w:sz w:val="24"/>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B45B84"/>
    <w:multiLevelType w:val="hybridMultilevel"/>
    <w:tmpl w:val="2C8EB7C4"/>
    <w:lvl w:ilvl="0" w:tplc="8348F87E">
      <w:start w:val="1"/>
      <w:numFmt w:val="lowerLetter"/>
      <w:lvlText w:val="%1)"/>
      <w:lvlJc w:val="left"/>
      <w:pPr>
        <w:tabs>
          <w:tab w:val="num" w:pos="720"/>
        </w:tabs>
        <w:ind w:left="720" w:hanging="360"/>
      </w:pPr>
    </w:lvl>
    <w:lvl w:ilvl="1" w:tplc="A8E2617A" w:tentative="1">
      <w:start w:val="1"/>
      <w:numFmt w:val="lowerLetter"/>
      <w:lvlText w:val="%2)"/>
      <w:lvlJc w:val="left"/>
      <w:pPr>
        <w:tabs>
          <w:tab w:val="num" w:pos="1440"/>
        </w:tabs>
        <w:ind w:left="1440" w:hanging="360"/>
      </w:pPr>
    </w:lvl>
    <w:lvl w:ilvl="2" w:tplc="E0DAD0C6" w:tentative="1">
      <w:start w:val="1"/>
      <w:numFmt w:val="lowerLetter"/>
      <w:lvlText w:val="%3)"/>
      <w:lvlJc w:val="left"/>
      <w:pPr>
        <w:tabs>
          <w:tab w:val="num" w:pos="2160"/>
        </w:tabs>
        <w:ind w:left="2160" w:hanging="360"/>
      </w:pPr>
    </w:lvl>
    <w:lvl w:ilvl="3" w:tplc="D332E34E" w:tentative="1">
      <w:start w:val="1"/>
      <w:numFmt w:val="lowerLetter"/>
      <w:lvlText w:val="%4)"/>
      <w:lvlJc w:val="left"/>
      <w:pPr>
        <w:tabs>
          <w:tab w:val="num" w:pos="2880"/>
        </w:tabs>
        <w:ind w:left="2880" w:hanging="360"/>
      </w:pPr>
    </w:lvl>
    <w:lvl w:ilvl="4" w:tplc="B1BAC91A" w:tentative="1">
      <w:start w:val="1"/>
      <w:numFmt w:val="lowerLetter"/>
      <w:lvlText w:val="%5)"/>
      <w:lvlJc w:val="left"/>
      <w:pPr>
        <w:tabs>
          <w:tab w:val="num" w:pos="3600"/>
        </w:tabs>
        <w:ind w:left="3600" w:hanging="360"/>
      </w:pPr>
    </w:lvl>
    <w:lvl w:ilvl="5" w:tplc="70BEC1A2" w:tentative="1">
      <w:start w:val="1"/>
      <w:numFmt w:val="lowerLetter"/>
      <w:lvlText w:val="%6)"/>
      <w:lvlJc w:val="left"/>
      <w:pPr>
        <w:tabs>
          <w:tab w:val="num" w:pos="4320"/>
        </w:tabs>
        <w:ind w:left="4320" w:hanging="360"/>
      </w:pPr>
    </w:lvl>
    <w:lvl w:ilvl="6" w:tplc="1AD48AF0" w:tentative="1">
      <w:start w:val="1"/>
      <w:numFmt w:val="lowerLetter"/>
      <w:lvlText w:val="%7)"/>
      <w:lvlJc w:val="left"/>
      <w:pPr>
        <w:tabs>
          <w:tab w:val="num" w:pos="5040"/>
        </w:tabs>
        <w:ind w:left="5040" w:hanging="360"/>
      </w:pPr>
    </w:lvl>
    <w:lvl w:ilvl="7" w:tplc="B2E2F79A" w:tentative="1">
      <w:start w:val="1"/>
      <w:numFmt w:val="lowerLetter"/>
      <w:lvlText w:val="%8)"/>
      <w:lvlJc w:val="left"/>
      <w:pPr>
        <w:tabs>
          <w:tab w:val="num" w:pos="5760"/>
        </w:tabs>
        <w:ind w:left="5760" w:hanging="360"/>
      </w:pPr>
    </w:lvl>
    <w:lvl w:ilvl="8" w:tplc="74ECDB02" w:tentative="1">
      <w:start w:val="1"/>
      <w:numFmt w:val="lowerLetter"/>
      <w:lvlText w:val="%9)"/>
      <w:lvlJc w:val="left"/>
      <w:pPr>
        <w:tabs>
          <w:tab w:val="num" w:pos="6480"/>
        </w:tabs>
        <w:ind w:left="6480" w:hanging="360"/>
      </w:pPr>
    </w:lvl>
  </w:abstractNum>
  <w:abstractNum w:abstractNumId="10" w15:restartNumberingAfterBreak="0">
    <w:nsid w:val="0AF17A4F"/>
    <w:multiLevelType w:val="hybridMultilevel"/>
    <w:tmpl w:val="E8E08D8A"/>
    <w:lvl w:ilvl="0" w:tplc="7AF44658">
      <w:start w:val="1"/>
      <w:numFmt w:val="bullet"/>
      <w:lvlText w:val=""/>
      <w:lvlJc w:val="left"/>
      <w:pPr>
        <w:tabs>
          <w:tab w:val="num" w:pos="720"/>
        </w:tabs>
        <w:ind w:left="720" w:hanging="360"/>
      </w:pPr>
      <w:rPr>
        <w:rFonts w:ascii="Wingdings" w:hAnsi="Wingdings" w:hint="default"/>
      </w:rPr>
    </w:lvl>
    <w:lvl w:ilvl="1" w:tplc="113A38CC" w:tentative="1">
      <w:start w:val="1"/>
      <w:numFmt w:val="bullet"/>
      <w:lvlText w:val=""/>
      <w:lvlJc w:val="left"/>
      <w:pPr>
        <w:tabs>
          <w:tab w:val="num" w:pos="1440"/>
        </w:tabs>
        <w:ind w:left="1440" w:hanging="360"/>
      </w:pPr>
      <w:rPr>
        <w:rFonts w:ascii="Wingdings" w:hAnsi="Wingdings" w:hint="default"/>
      </w:rPr>
    </w:lvl>
    <w:lvl w:ilvl="2" w:tplc="55BA223E" w:tentative="1">
      <w:start w:val="1"/>
      <w:numFmt w:val="bullet"/>
      <w:lvlText w:val=""/>
      <w:lvlJc w:val="left"/>
      <w:pPr>
        <w:tabs>
          <w:tab w:val="num" w:pos="2160"/>
        </w:tabs>
        <w:ind w:left="2160" w:hanging="360"/>
      </w:pPr>
      <w:rPr>
        <w:rFonts w:ascii="Wingdings" w:hAnsi="Wingdings" w:hint="default"/>
      </w:rPr>
    </w:lvl>
    <w:lvl w:ilvl="3" w:tplc="F2C4F7A8" w:tentative="1">
      <w:start w:val="1"/>
      <w:numFmt w:val="bullet"/>
      <w:lvlText w:val=""/>
      <w:lvlJc w:val="left"/>
      <w:pPr>
        <w:tabs>
          <w:tab w:val="num" w:pos="2880"/>
        </w:tabs>
        <w:ind w:left="2880" w:hanging="360"/>
      </w:pPr>
      <w:rPr>
        <w:rFonts w:ascii="Wingdings" w:hAnsi="Wingdings" w:hint="default"/>
      </w:rPr>
    </w:lvl>
    <w:lvl w:ilvl="4" w:tplc="70FAA342" w:tentative="1">
      <w:start w:val="1"/>
      <w:numFmt w:val="bullet"/>
      <w:lvlText w:val=""/>
      <w:lvlJc w:val="left"/>
      <w:pPr>
        <w:tabs>
          <w:tab w:val="num" w:pos="3600"/>
        </w:tabs>
        <w:ind w:left="3600" w:hanging="360"/>
      </w:pPr>
      <w:rPr>
        <w:rFonts w:ascii="Wingdings" w:hAnsi="Wingdings" w:hint="default"/>
      </w:rPr>
    </w:lvl>
    <w:lvl w:ilvl="5" w:tplc="CA0491F0" w:tentative="1">
      <w:start w:val="1"/>
      <w:numFmt w:val="bullet"/>
      <w:lvlText w:val=""/>
      <w:lvlJc w:val="left"/>
      <w:pPr>
        <w:tabs>
          <w:tab w:val="num" w:pos="4320"/>
        </w:tabs>
        <w:ind w:left="4320" w:hanging="360"/>
      </w:pPr>
      <w:rPr>
        <w:rFonts w:ascii="Wingdings" w:hAnsi="Wingdings" w:hint="default"/>
      </w:rPr>
    </w:lvl>
    <w:lvl w:ilvl="6" w:tplc="3372E5EC" w:tentative="1">
      <w:start w:val="1"/>
      <w:numFmt w:val="bullet"/>
      <w:lvlText w:val=""/>
      <w:lvlJc w:val="left"/>
      <w:pPr>
        <w:tabs>
          <w:tab w:val="num" w:pos="5040"/>
        </w:tabs>
        <w:ind w:left="5040" w:hanging="360"/>
      </w:pPr>
      <w:rPr>
        <w:rFonts w:ascii="Wingdings" w:hAnsi="Wingdings" w:hint="default"/>
      </w:rPr>
    </w:lvl>
    <w:lvl w:ilvl="7" w:tplc="10FE3ED4" w:tentative="1">
      <w:start w:val="1"/>
      <w:numFmt w:val="bullet"/>
      <w:lvlText w:val=""/>
      <w:lvlJc w:val="left"/>
      <w:pPr>
        <w:tabs>
          <w:tab w:val="num" w:pos="5760"/>
        </w:tabs>
        <w:ind w:left="5760" w:hanging="360"/>
      </w:pPr>
      <w:rPr>
        <w:rFonts w:ascii="Wingdings" w:hAnsi="Wingdings" w:hint="default"/>
      </w:rPr>
    </w:lvl>
    <w:lvl w:ilvl="8" w:tplc="9A205B0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B64DF0"/>
    <w:multiLevelType w:val="hybridMultilevel"/>
    <w:tmpl w:val="730046A2"/>
    <w:lvl w:ilvl="0" w:tplc="4A8C7458">
      <w:start w:val="1"/>
      <w:numFmt w:val="bullet"/>
      <w:lvlText w:val=""/>
      <w:lvlJc w:val="left"/>
      <w:pPr>
        <w:tabs>
          <w:tab w:val="num" w:pos="720"/>
        </w:tabs>
        <w:ind w:left="720" w:hanging="360"/>
      </w:pPr>
      <w:rPr>
        <w:rFonts w:ascii="Wingdings" w:hAnsi="Wingdings" w:hint="default"/>
      </w:rPr>
    </w:lvl>
    <w:lvl w:ilvl="1" w:tplc="E1C870B6" w:tentative="1">
      <w:start w:val="1"/>
      <w:numFmt w:val="bullet"/>
      <w:lvlText w:val=""/>
      <w:lvlJc w:val="left"/>
      <w:pPr>
        <w:tabs>
          <w:tab w:val="num" w:pos="1440"/>
        </w:tabs>
        <w:ind w:left="1440" w:hanging="360"/>
      </w:pPr>
      <w:rPr>
        <w:rFonts w:ascii="Wingdings" w:hAnsi="Wingdings" w:hint="default"/>
      </w:rPr>
    </w:lvl>
    <w:lvl w:ilvl="2" w:tplc="5BFA02E6" w:tentative="1">
      <w:start w:val="1"/>
      <w:numFmt w:val="bullet"/>
      <w:lvlText w:val=""/>
      <w:lvlJc w:val="left"/>
      <w:pPr>
        <w:tabs>
          <w:tab w:val="num" w:pos="2160"/>
        </w:tabs>
        <w:ind w:left="2160" w:hanging="360"/>
      </w:pPr>
      <w:rPr>
        <w:rFonts w:ascii="Wingdings" w:hAnsi="Wingdings" w:hint="default"/>
      </w:rPr>
    </w:lvl>
    <w:lvl w:ilvl="3" w:tplc="8E88893E" w:tentative="1">
      <w:start w:val="1"/>
      <w:numFmt w:val="bullet"/>
      <w:lvlText w:val=""/>
      <w:lvlJc w:val="left"/>
      <w:pPr>
        <w:tabs>
          <w:tab w:val="num" w:pos="2880"/>
        </w:tabs>
        <w:ind w:left="2880" w:hanging="360"/>
      </w:pPr>
      <w:rPr>
        <w:rFonts w:ascii="Wingdings" w:hAnsi="Wingdings" w:hint="default"/>
      </w:rPr>
    </w:lvl>
    <w:lvl w:ilvl="4" w:tplc="A540F776" w:tentative="1">
      <w:start w:val="1"/>
      <w:numFmt w:val="bullet"/>
      <w:lvlText w:val=""/>
      <w:lvlJc w:val="left"/>
      <w:pPr>
        <w:tabs>
          <w:tab w:val="num" w:pos="3600"/>
        </w:tabs>
        <w:ind w:left="3600" w:hanging="360"/>
      </w:pPr>
      <w:rPr>
        <w:rFonts w:ascii="Wingdings" w:hAnsi="Wingdings" w:hint="default"/>
      </w:rPr>
    </w:lvl>
    <w:lvl w:ilvl="5" w:tplc="EE3E82B8" w:tentative="1">
      <w:start w:val="1"/>
      <w:numFmt w:val="bullet"/>
      <w:lvlText w:val=""/>
      <w:lvlJc w:val="left"/>
      <w:pPr>
        <w:tabs>
          <w:tab w:val="num" w:pos="4320"/>
        </w:tabs>
        <w:ind w:left="4320" w:hanging="360"/>
      </w:pPr>
      <w:rPr>
        <w:rFonts w:ascii="Wingdings" w:hAnsi="Wingdings" w:hint="default"/>
      </w:rPr>
    </w:lvl>
    <w:lvl w:ilvl="6" w:tplc="69BA9ACA" w:tentative="1">
      <w:start w:val="1"/>
      <w:numFmt w:val="bullet"/>
      <w:lvlText w:val=""/>
      <w:lvlJc w:val="left"/>
      <w:pPr>
        <w:tabs>
          <w:tab w:val="num" w:pos="5040"/>
        </w:tabs>
        <w:ind w:left="5040" w:hanging="360"/>
      </w:pPr>
      <w:rPr>
        <w:rFonts w:ascii="Wingdings" w:hAnsi="Wingdings" w:hint="default"/>
      </w:rPr>
    </w:lvl>
    <w:lvl w:ilvl="7" w:tplc="CDDAB27C" w:tentative="1">
      <w:start w:val="1"/>
      <w:numFmt w:val="bullet"/>
      <w:lvlText w:val=""/>
      <w:lvlJc w:val="left"/>
      <w:pPr>
        <w:tabs>
          <w:tab w:val="num" w:pos="5760"/>
        </w:tabs>
        <w:ind w:left="5760" w:hanging="360"/>
      </w:pPr>
      <w:rPr>
        <w:rFonts w:ascii="Wingdings" w:hAnsi="Wingdings" w:hint="default"/>
      </w:rPr>
    </w:lvl>
    <w:lvl w:ilvl="8" w:tplc="D342013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6727E2"/>
    <w:multiLevelType w:val="hybridMultilevel"/>
    <w:tmpl w:val="1FC050EA"/>
    <w:lvl w:ilvl="0" w:tplc="B31E177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FF3125F"/>
    <w:multiLevelType w:val="hybridMultilevel"/>
    <w:tmpl w:val="026AD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2171F05"/>
    <w:multiLevelType w:val="hybridMultilevel"/>
    <w:tmpl w:val="6ADE3206"/>
    <w:lvl w:ilvl="0" w:tplc="7B060D96">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5A385F"/>
    <w:multiLevelType w:val="hybridMultilevel"/>
    <w:tmpl w:val="C13A59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295144F"/>
    <w:multiLevelType w:val="hybridMultilevel"/>
    <w:tmpl w:val="9E34CB76"/>
    <w:lvl w:ilvl="0" w:tplc="22047E22">
      <w:start w:val="1"/>
      <w:numFmt w:val="decimal"/>
      <w:lvlText w:val="%1."/>
      <w:lvlJc w:val="left"/>
      <w:pPr>
        <w:tabs>
          <w:tab w:val="num" w:pos="720"/>
        </w:tabs>
        <w:ind w:left="720" w:hanging="360"/>
      </w:pPr>
    </w:lvl>
    <w:lvl w:ilvl="1" w:tplc="747AFEA8" w:tentative="1">
      <w:start w:val="1"/>
      <w:numFmt w:val="decimal"/>
      <w:lvlText w:val="%2."/>
      <w:lvlJc w:val="left"/>
      <w:pPr>
        <w:tabs>
          <w:tab w:val="num" w:pos="1440"/>
        </w:tabs>
        <w:ind w:left="1440" w:hanging="360"/>
      </w:pPr>
    </w:lvl>
    <w:lvl w:ilvl="2" w:tplc="357C30F6" w:tentative="1">
      <w:start w:val="1"/>
      <w:numFmt w:val="decimal"/>
      <w:lvlText w:val="%3."/>
      <w:lvlJc w:val="left"/>
      <w:pPr>
        <w:tabs>
          <w:tab w:val="num" w:pos="2160"/>
        </w:tabs>
        <w:ind w:left="2160" w:hanging="360"/>
      </w:pPr>
    </w:lvl>
    <w:lvl w:ilvl="3" w:tplc="AC0E42DA" w:tentative="1">
      <w:start w:val="1"/>
      <w:numFmt w:val="decimal"/>
      <w:lvlText w:val="%4."/>
      <w:lvlJc w:val="left"/>
      <w:pPr>
        <w:tabs>
          <w:tab w:val="num" w:pos="2880"/>
        </w:tabs>
        <w:ind w:left="2880" w:hanging="360"/>
      </w:pPr>
    </w:lvl>
    <w:lvl w:ilvl="4" w:tplc="14DA5EAA" w:tentative="1">
      <w:start w:val="1"/>
      <w:numFmt w:val="decimal"/>
      <w:lvlText w:val="%5."/>
      <w:lvlJc w:val="left"/>
      <w:pPr>
        <w:tabs>
          <w:tab w:val="num" w:pos="3600"/>
        </w:tabs>
        <w:ind w:left="3600" w:hanging="360"/>
      </w:pPr>
    </w:lvl>
    <w:lvl w:ilvl="5" w:tplc="25A0F472" w:tentative="1">
      <w:start w:val="1"/>
      <w:numFmt w:val="decimal"/>
      <w:lvlText w:val="%6."/>
      <w:lvlJc w:val="left"/>
      <w:pPr>
        <w:tabs>
          <w:tab w:val="num" w:pos="4320"/>
        </w:tabs>
        <w:ind w:left="4320" w:hanging="360"/>
      </w:pPr>
    </w:lvl>
    <w:lvl w:ilvl="6" w:tplc="4BD83238" w:tentative="1">
      <w:start w:val="1"/>
      <w:numFmt w:val="decimal"/>
      <w:lvlText w:val="%7."/>
      <w:lvlJc w:val="left"/>
      <w:pPr>
        <w:tabs>
          <w:tab w:val="num" w:pos="5040"/>
        </w:tabs>
        <w:ind w:left="5040" w:hanging="360"/>
      </w:pPr>
    </w:lvl>
    <w:lvl w:ilvl="7" w:tplc="DB329CDA" w:tentative="1">
      <w:start w:val="1"/>
      <w:numFmt w:val="decimal"/>
      <w:lvlText w:val="%8."/>
      <w:lvlJc w:val="left"/>
      <w:pPr>
        <w:tabs>
          <w:tab w:val="num" w:pos="5760"/>
        </w:tabs>
        <w:ind w:left="5760" w:hanging="360"/>
      </w:pPr>
    </w:lvl>
    <w:lvl w:ilvl="8" w:tplc="BD2E0102" w:tentative="1">
      <w:start w:val="1"/>
      <w:numFmt w:val="decimal"/>
      <w:lvlText w:val="%9."/>
      <w:lvlJc w:val="left"/>
      <w:pPr>
        <w:tabs>
          <w:tab w:val="num" w:pos="6480"/>
        </w:tabs>
        <w:ind w:left="6480" w:hanging="360"/>
      </w:pPr>
    </w:lvl>
  </w:abstractNum>
  <w:abstractNum w:abstractNumId="19" w15:restartNumberingAfterBreak="0">
    <w:nsid w:val="12A918A4"/>
    <w:multiLevelType w:val="hybridMultilevel"/>
    <w:tmpl w:val="EF32D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EB7B1E"/>
    <w:multiLevelType w:val="hybridMultilevel"/>
    <w:tmpl w:val="F4FE5E66"/>
    <w:lvl w:ilvl="0" w:tplc="F9D4DF7E">
      <w:start w:val="1"/>
      <w:numFmt w:val="bullet"/>
      <w:lvlText w:val="•"/>
      <w:lvlJc w:val="left"/>
      <w:pPr>
        <w:tabs>
          <w:tab w:val="num" w:pos="720"/>
        </w:tabs>
        <w:ind w:left="720" w:hanging="360"/>
      </w:pPr>
      <w:rPr>
        <w:rFonts w:ascii="Arial" w:hAnsi="Arial" w:hint="default"/>
      </w:rPr>
    </w:lvl>
    <w:lvl w:ilvl="1" w:tplc="A2AAF4D6" w:tentative="1">
      <w:start w:val="1"/>
      <w:numFmt w:val="bullet"/>
      <w:lvlText w:val="•"/>
      <w:lvlJc w:val="left"/>
      <w:pPr>
        <w:tabs>
          <w:tab w:val="num" w:pos="1440"/>
        </w:tabs>
        <w:ind w:left="1440" w:hanging="360"/>
      </w:pPr>
      <w:rPr>
        <w:rFonts w:ascii="Arial" w:hAnsi="Arial" w:hint="default"/>
      </w:rPr>
    </w:lvl>
    <w:lvl w:ilvl="2" w:tplc="4686E098" w:tentative="1">
      <w:start w:val="1"/>
      <w:numFmt w:val="bullet"/>
      <w:lvlText w:val="•"/>
      <w:lvlJc w:val="left"/>
      <w:pPr>
        <w:tabs>
          <w:tab w:val="num" w:pos="2160"/>
        </w:tabs>
        <w:ind w:left="2160" w:hanging="360"/>
      </w:pPr>
      <w:rPr>
        <w:rFonts w:ascii="Arial" w:hAnsi="Arial" w:hint="default"/>
      </w:rPr>
    </w:lvl>
    <w:lvl w:ilvl="3" w:tplc="E0E4328A" w:tentative="1">
      <w:start w:val="1"/>
      <w:numFmt w:val="bullet"/>
      <w:lvlText w:val="•"/>
      <w:lvlJc w:val="left"/>
      <w:pPr>
        <w:tabs>
          <w:tab w:val="num" w:pos="2880"/>
        </w:tabs>
        <w:ind w:left="2880" w:hanging="360"/>
      </w:pPr>
      <w:rPr>
        <w:rFonts w:ascii="Arial" w:hAnsi="Arial" w:hint="default"/>
      </w:rPr>
    </w:lvl>
    <w:lvl w:ilvl="4" w:tplc="4398A02E" w:tentative="1">
      <w:start w:val="1"/>
      <w:numFmt w:val="bullet"/>
      <w:lvlText w:val="•"/>
      <w:lvlJc w:val="left"/>
      <w:pPr>
        <w:tabs>
          <w:tab w:val="num" w:pos="3600"/>
        </w:tabs>
        <w:ind w:left="3600" w:hanging="360"/>
      </w:pPr>
      <w:rPr>
        <w:rFonts w:ascii="Arial" w:hAnsi="Arial" w:hint="default"/>
      </w:rPr>
    </w:lvl>
    <w:lvl w:ilvl="5" w:tplc="7CA8AFBC" w:tentative="1">
      <w:start w:val="1"/>
      <w:numFmt w:val="bullet"/>
      <w:lvlText w:val="•"/>
      <w:lvlJc w:val="left"/>
      <w:pPr>
        <w:tabs>
          <w:tab w:val="num" w:pos="4320"/>
        </w:tabs>
        <w:ind w:left="4320" w:hanging="360"/>
      </w:pPr>
      <w:rPr>
        <w:rFonts w:ascii="Arial" w:hAnsi="Arial" w:hint="default"/>
      </w:rPr>
    </w:lvl>
    <w:lvl w:ilvl="6" w:tplc="2CB6C408" w:tentative="1">
      <w:start w:val="1"/>
      <w:numFmt w:val="bullet"/>
      <w:lvlText w:val="•"/>
      <w:lvlJc w:val="left"/>
      <w:pPr>
        <w:tabs>
          <w:tab w:val="num" w:pos="5040"/>
        </w:tabs>
        <w:ind w:left="5040" w:hanging="360"/>
      </w:pPr>
      <w:rPr>
        <w:rFonts w:ascii="Arial" w:hAnsi="Arial" w:hint="default"/>
      </w:rPr>
    </w:lvl>
    <w:lvl w:ilvl="7" w:tplc="DF04548A" w:tentative="1">
      <w:start w:val="1"/>
      <w:numFmt w:val="bullet"/>
      <w:lvlText w:val="•"/>
      <w:lvlJc w:val="left"/>
      <w:pPr>
        <w:tabs>
          <w:tab w:val="num" w:pos="5760"/>
        </w:tabs>
        <w:ind w:left="5760" w:hanging="360"/>
      </w:pPr>
      <w:rPr>
        <w:rFonts w:ascii="Arial" w:hAnsi="Arial" w:hint="default"/>
      </w:rPr>
    </w:lvl>
    <w:lvl w:ilvl="8" w:tplc="8EEC771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40378A6"/>
    <w:multiLevelType w:val="hybridMultilevel"/>
    <w:tmpl w:val="A3CC5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5F91A36"/>
    <w:multiLevelType w:val="hybridMultilevel"/>
    <w:tmpl w:val="651A01FE"/>
    <w:lvl w:ilvl="0" w:tplc="BE14BFF0">
      <w:start w:val="1"/>
      <w:numFmt w:val="decimal"/>
      <w:lvlText w:val="%1."/>
      <w:lvlJc w:val="left"/>
      <w:pPr>
        <w:tabs>
          <w:tab w:val="num" w:pos="720"/>
        </w:tabs>
        <w:ind w:left="720" w:hanging="360"/>
      </w:pPr>
    </w:lvl>
    <w:lvl w:ilvl="1" w:tplc="E11C9296" w:tentative="1">
      <w:start w:val="1"/>
      <w:numFmt w:val="decimal"/>
      <w:lvlText w:val="%2."/>
      <w:lvlJc w:val="left"/>
      <w:pPr>
        <w:tabs>
          <w:tab w:val="num" w:pos="1440"/>
        </w:tabs>
        <w:ind w:left="1440" w:hanging="360"/>
      </w:pPr>
    </w:lvl>
    <w:lvl w:ilvl="2" w:tplc="19203BF6" w:tentative="1">
      <w:start w:val="1"/>
      <w:numFmt w:val="decimal"/>
      <w:lvlText w:val="%3."/>
      <w:lvlJc w:val="left"/>
      <w:pPr>
        <w:tabs>
          <w:tab w:val="num" w:pos="2160"/>
        </w:tabs>
        <w:ind w:left="2160" w:hanging="360"/>
      </w:pPr>
    </w:lvl>
    <w:lvl w:ilvl="3" w:tplc="E0F80E50" w:tentative="1">
      <w:start w:val="1"/>
      <w:numFmt w:val="decimal"/>
      <w:lvlText w:val="%4."/>
      <w:lvlJc w:val="left"/>
      <w:pPr>
        <w:tabs>
          <w:tab w:val="num" w:pos="2880"/>
        </w:tabs>
        <w:ind w:left="2880" w:hanging="360"/>
      </w:pPr>
    </w:lvl>
    <w:lvl w:ilvl="4" w:tplc="9348BB20" w:tentative="1">
      <w:start w:val="1"/>
      <w:numFmt w:val="decimal"/>
      <w:lvlText w:val="%5."/>
      <w:lvlJc w:val="left"/>
      <w:pPr>
        <w:tabs>
          <w:tab w:val="num" w:pos="3600"/>
        </w:tabs>
        <w:ind w:left="3600" w:hanging="360"/>
      </w:pPr>
    </w:lvl>
    <w:lvl w:ilvl="5" w:tplc="73CCED88" w:tentative="1">
      <w:start w:val="1"/>
      <w:numFmt w:val="decimal"/>
      <w:lvlText w:val="%6."/>
      <w:lvlJc w:val="left"/>
      <w:pPr>
        <w:tabs>
          <w:tab w:val="num" w:pos="4320"/>
        </w:tabs>
        <w:ind w:left="4320" w:hanging="360"/>
      </w:pPr>
    </w:lvl>
    <w:lvl w:ilvl="6" w:tplc="3446C432" w:tentative="1">
      <w:start w:val="1"/>
      <w:numFmt w:val="decimal"/>
      <w:lvlText w:val="%7."/>
      <w:lvlJc w:val="left"/>
      <w:pPr>
        <w:tabs>
          <w:tab w:val="num" w:pos="5040"/>
        </w:tabs>
        <w:ind w:left="5040" w:hanging="360"/>
      </w:pPr>
    </w:lvl>
    <w:lvl w:ilvl="7" w:tplc="32C89F6E" w:tentative="1">
      <w:start w:val="1"/>
      <w:numFmt w:val="decimal"/>
      <w:lvlText w:val="%8."/>
      <w:lvlJc w:val="left"/>
      <w:pPr>
        <w:tabs>
          <w:tab w:val="num" w:pos="5760"/>
        </w:tabs>
        <w:ind w:left="5760" w:hanging="360"/>
      </w:pPr>
    </w:lvl>
    <w:lvl w:ilvl="8" w:tplc="F028EA1E" w:tentative="1">
      <w:start w:val="1"/>
      <w:numFmt w:val="decimal"/>
      <w:lvlText w:val="%9."/>
      <w:lvlJc w:val="left"/>
      <w:pPr>
        <w:tabs>
          <w:tab w:val="num" w:pos="6480"/>
        </w:tabs>
        <w:ind w:left="6480" w:hanging="360"/>
      </w:pPr>
    </w:lvl>
  </w:abstractNum>
  <w:abstractNum w:abstractNumId="23" w15:restartNumberingAfterBreak="0">
    <w:nsid w:val="1679531A"/>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17EE2DD4"/>
    <w:multiLevelType w:val="hybridMultilevel"/>
    <w:tmpl w:val="D0FCD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A6A10E5"/>
    <w:multiLevelType w:val="hybridMultilevel"/>
    <w:tmpl w:val="C292CEAC"/>
    <w:lvl w:ilvl="0" w:tplc="5812274A">
      <w:start w:val="1"/>
      <w:numFmt w:val="lowerLetter"/>
      <w:lvlText w:val="%1."/>
      <w:lvlJc w:val="left"/>
      <w:pPr>
        <w:tabs>
          <w:tab w:val="num" w:pos="720"/>
        </w:tabs>
        <w:ind w:left="720" w:hanging="360"/>
      </w:pPr>
    </w:lvl>
    <w:lvl w:ilvl="1" w:tplc="A19A3A32" w:tentative="1">
      <w:start w:val="1"/>
      <w:numFmt w:val="lowerLetter"/>
      <w:lvlText w:val="%2."/>
      <w:lvlJc w:val="left"/>
      <w:pPr>
        <w:tabs>
          <w:tab w:val="num" w:pos="1440"/>
        </w:tabs>
        <w:ind w:left="1440" w:hanging="360"/>
      </w:pPr>
    </w:lvl>
    <w:lvl w:ilvl="2" w:tplc="DB028128" w:tentative="1">
      <w:start w:val="1"/>
      <w:numFmt w:val="lowerLetter"/>
      <w:lvlText w:val="%3."/>
      <w:lvlJc w:val="left"/>
      <w:pPr>
        <w:tabs>
          <w:tab w:val="num" w:pos="2160"/>
        </w:tabs>
        <w:ind w:left="2160" w:hanging="360"/>
      </w:pPr>
    </w:lvl>
    <w:lvl w:ilvl="3" w:tplc="5BBA7264" w:tentative="1">
      <w:start w:val="1"/>
      <w:numFmt w:val="lowerLetter"/>
      <w:lvlText w:val="%4."/>
      <w:lvlJc w:val="left"/>
      <w:pPr>
        <w:tabs>
          <w:tab w:val="num" w:pos="2880"/>
        </w:tabs>
        <w:ind w:left="2880" w:hanging="360"/>
      </w:pPr>
    </w:lvl>
    <w:lvl w:ilvl="4" w:tplc="C4B26D80" w:tentative="1">
      <w:start w:val="1"/>
      <w:numFmt w:val="lowerLetter"/>
      <w:lvlText w:val="%5."/>
      <w:lvlJc w:val="left"/>
      <w:pPr>
        <w:tabs>
          <w:tab w:val="num" w:pos="3600"/>
        </w:tabs>
        <w:ind w:left="3600" w:hanging="360"/>
      </w:pPr>
    </w:lvl>
    <w:lvl w:ilvl="5" w:tplc="2E12E37C" w:tentative="1">
      <w:start w:val="1"/>
      <w:numFmt w:val="lowerLetter"/>
      <w:lvlText w:val="%6."/>
      <w:lvlJc w:val="left"/>
      <w:pPr>
        <w:tabs>
          <w:tab w:val="num" w:pos="4320"/>
        </w:tabs>
        <w:ind w:left="4320" w:hanging="360"/>
      </w:pPr>
    </w:lvl>
    <w:lvl w:ilvl="6" w:tplc="B462CBE8" w:tentative="1">
      <w:start w:val="1"/>
      <w:numFmt w:val="lowerLetter"/>
      <w:lvlText w:val="%7."/>
      <w:lvlJc w:val="left"/>
      <w:pPr>
        <w:tabs>
          <w:tab w:val="num" w:pos="5040"/>
        </w:tabs>
        <w:ind w:left="5040" w:hanging="360"/>
      </w:pPr>
    </w:lvl>
    <w:lvl w:ilvl="7" w:tplc="27229C6E" w:tentative="1">
      <w:start w:val="1"/>
      <w:numFmt w:val="lowerLetter"/>
      <w:lvlText w:val="%8."/>
      <w:lvlJc w:val="left"/>
      <w:pPr>
        <w:tabs>
          <w:tab w:val="num" w:pos="5760"/>
        </w:tabs>
        <w:ind w:left="5760" w:hanging="360"/>
      </w:pPr>
    </w:lvl>
    <w:lvl w:ilvl="8" w:tplc="CAE679CA" w:tentative="1">
      <w:start w:val="1"/>
      <w:numFmt w:val="lowerLetter"/>
      <w:lvlText w:val="%9."/>
      <w:lvlJc w:val="left"/>
      <w:pPr>
        <w:tabs>
          <w:tab w:val="num" w:pos="6480"/>
        </w:tabs>
        <w:ind w:left="6480" w:hanging="360"/>
      </w:pPr>
    </w:lvl>
  </w:abstractNum>
  <w:abstractNum w:abstractNumId="27"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1BE83CBD"/>
    <w:multiLevelType w:val="hybridMultilevel"/>
    <w:tmpl w:val="C89ED84E"/>
    <w:lvl w:ilvl="0" w:tplc="A62C67F8">
      <w:start w:val="1"/>
      <w:numFmt w:val="bullet"/>
      <w:lvlText w:val=""/>
      <w:lvlJc w:val="left"/>
      <w:pPr>
        <w:tabs>
          <w:tab w:val="num" w:pos="720"/>
        </w:tabs>
        <w:ind w:left="720" w:hanging="360"/>
      </w:pPr>
      <w:rPr>
        <w:rFonts w:ascii="Wingdings" w:hAnsi="Wingdings" w:hint="default"/>
        <w:color w:val="732281"/>
        <w:sz w:val="34"/>
        <w:szCs w:val="34"/>
      </w:rPr>
    </w:lvl>
    <w:lvl w:ilvl="1" w:tplc="C43A7B10" w:tentative="1">
      <w:start w:val="1"/>
      <w:numFmt w:val="bullet"/>
      <w:lvlText w:val=""/>
      <w:lvlJc w:val="left"/>
      <w:pPr>
        <w:tabs>
          <w:tab w:val="num" w:pos="1440"/>
        </w:tabs>
        <w:ind w:left="1440" w:hanging="360"/>
      </w:pPr>
      <w:rPr>
        <w:rFonts w:ascii="Wingdings" w:hAnsi="Wingdings" w:hint="default"/>
      </w:rPr>
    </w:lvl>
    <w:lvl w:ilvl="2" w:tplc="806072A0" w:tentative="1">
      <w:start w:val="1"/>
      <w:numFmt w:val="bullet"/>
      <w:lvlText w:val=""/>
      <w:lvlJc w:val="left"/>
      <w:pPr>
        <w:tabs>
          <w:tab w:val="num" w:pos="2160"/>
        </w:tabs>
        <w:ind w:left="2160" w:hanging="360"/>
      </w:pPr>
      <w:rPr>
        <w:rFonts w:ascii="Wingdings" w:hAnsi="Wingdings" w:hint="default"/>
      </w:rPr>
    </w:lvl>
    <w:lvl w:ilvl="3" w:tplc="029211EA" w:tentative="1">
      <w:start w:val="1"/>
      <w:numFmt w:val="bullet"/>
      <w:lvlText w:val=""/>
      <w:lvlJc w:val="left"/>
      <w:pPr>
        <w:tabs>
          <w:tab w:val="num" w:pos="2880"/>
        </w:tabs>
        <w:ind w:left="2880" w:hanging="360"/>
      </w:pPr>
      <w:rPr>
        <w:rFonts w:ascii="Wingdings" w:hAnsi="Wingdings" w:hint="default"/>
      </w:rPr>
    </w:lvl>
    <w:lvl w:ilvl="4" w:tplc="883AA058" w:tentative="1">
      <w:start w:val="1"/>
      <w:numFmt w:val="bullet"/>
      <w:lvlText w:val=""/>
      <w:lvlJc w:val="left"/>
      <w:pPr>
        <w:tabs>
          <w:tab w:val="num" w:pos="3600"/>
        </w:tabs>
        <w:ind w:left="3600" w:hanging="360"/>
      </w:pPr>
      <w:rPr>
        <w:rFonts w:ascii="Wingdings" w:hAnsi="Wingdings" w:hint="default"/>
      </w:rPr>
    </w:lvl>
    <w:lvl w:ilvl="5" w:tplc="B7748DD2" w:tentative="1">
      <w:start w:val="1"/>
      <w:numFmt w:val="bullet"/>
      <w:lvlText w:val=""/>
      <w:lvlJc w:val="left"/>
      <w:pPr>
        <w:tabs>
          <w:tab w:val="num" w:pos="4320"/>
        </w:tabs>
        <w:ind w:left="4320" w:hanging="360"/>
      </w:pPr>
      <w:rPr>
        <w:rFonts w:ascii="Wingdings" w:hAnsi="Wingdings" w:hint="default"/>
      </w:rPr>
    </w:lvl>
    <w:lvl w:ilvl="6" w:tplc="57B2C82C" w:tentative="1">
      <w:start w:val="1"/>
      <w:numFmt w:val="bullet"/>
      <w:lvlText w:val=""/>
      <w:lvlJc w:val="left"/>
      <w:pPr>
        <w:tabs>
          <w:tab w:val="num" w:pos="5040"/>
        </w:tabs>
        <w:ind w:left="5040" w:hanging="360"/>
      </w:pPr>
      <w:rPr>
        <w:rFonts w:ascii="Wingdings" w:hAnsi="Wingdings" w:hint="default"/>
      </w:rPr>
    </w:lvl>
    <w:lvl w:ilvl="7" w:tplc="CCDE1F66" w:tentative="1">
      <w:start w:val="1"/>
      <w:numFmt w:val="bullet"/>
      <w:lvlText w:val=""/>
      <w:lvlJc w:val="left"/>
      <w:pPr>
        <w:tabs>
          <w:tab w:val="num" w:pos="5760"/>
        </w:tabs>
        <w:ind w:left="5760" w:hanging="360"/>
      </w:pPr>
      <w:rPr>
        <w:rFonts w:ascii="Wingdings" w:hAnsi="Wingdings" w:hint="default"/>
      </w:rPr>
    </w:lvl>
    <w:lvl w:ilvl="8" w:tplc="D9C6FFB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D381D32"/>
    <w:multiLevelType w:val="hybridMultilevel"/>
    <w:tmpl w:val="40C64C6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1ECD4FD2"/>
    <w:multiLevelType w:val="hybridMultilevel"/>
    <w:tmpl w:val="DB109D78"/>
    <w:lvl w:ilvl="0" w:tplc="7DCEDAAA">
      <w:start w:val="1"/>
      <w:numFmt w:val="bullet"/>
      <w:lvlText w:val=""/>
      <w:lvlJc w:val="left"/>
      <w:pPr>
        <w:tabs>
          <w:tab w:val="num" w:pos="720"/>
        </w:tabs>
        <w:ind w:left="720" w:hanging="360"/>
      </w:pPr>
      <w:rPr>
        <w:rFonts w:ascii="Wingdings" w:hAnsi="Wingdings" w:hint="default"/>
      </w:rPr>
    </w:lvl>
    <w:lvl w:ilvl="1" w:tplc="665A074C" w:tentative="1">
      <w:start w:val="1"/>
      <w:numFmt w:val="bullet"/>
      <w:lvlText w:val=""/>
      <w:lvlJc w:val="left"/>
      <w:pPr>
        <w:tabs>
          <w:tab w:val="num" w:pos="1440"/>
        </w:tabs>
        <w:ind w:left="1440" w:hanging="360"/>
      </w:pPr>
      <w:rPr>
        <w:rFonts w:ascii="Wingdings" w:hAnsi="Wingdings" w:hint="default"/>
      </w:rPr>
    </w:lvl>
    <w:lvl w:ilvl="2" w:tplc="2E1EA606" w:tentative="1">
      <w:start w:val="1"/>
      <w:numFmt w:val="bullet"/>
      <w:lvlText w:val=""/>
      <w:lvlJc w:val="left"/>
      <w:pPr>
        <w:tabs>
          <w:tab w:val="num" w:pos="2160"/>
        </w:tabs>
        <w:ind w:left="2160" w:hanging="360"/>
      </w:pPr>
      <w:rPr>
        <w:rFonts w:ascii="Wingdings" w:hAnsi="Wingdings" w:hint="default"/>
      </w:rPr>
    </w:lvl>
    <w:lvl w:ilvl="3" w:tplc="E214C438" w:tentative="1">
      <w:start w:val="1"/>
      <w:numFmt w:val="bullet"/>
      <w:lvlText w:val=""/>
      <w:lvlJc w:val="left"/>
      <w:pPr>
        <w:tabs>
          <w:tab w:val="num" w:pos="2880"/>
        </w:tabs>
        <w:ind w:left="2880" w:hanging="360"/>
      </w:pPr>
      <w:rPr>
        <w:rFonts w:ascii="Wingdings" w:hAnsi="Wingdings" w:hint="default"/>
      </w:rPr>
    </w:lvl>
    <w:lvl w:ilvl="4" w:tplc="50A09E06" w:tentative="1">
      <w:start w:val="1"/>
      <w:numFmt w:val="bullet"/>
      <w:lvlText w:val=""/>
      <w:lvlJc w:val="left"/>
      <w:pPr>
        <w:tabs>
          <w:tab w:val="num" w:pos="3600"/>
        </w:tabs>
        <w:ind w:left="3600" w:hanging="360"/>
      </w:pPr>
      <w:rPr>
        <w:rFonts w:ascii="Wingdings" w:hAnsi="Wingdings" w:hint="default"/>
      </w:rPr>
    </w:lvl>
    <w:lvl w:ilvl="5" w:tplc="CE726C4A" w:tentative="1">
      <w:start w:val="1"/>
      <w:numFmt w:val="bullet"/>
      <w:lvlText w:val=""/>
      <w:lvlJc w:val="left"/>
      <w:pPr>
        <w:tabs>
          <w:tab w:val="num" w:pos="4320"/>
        </w:tabs>
        <w:ind w:left="4320" w:hanging="360"/>
      </w:pPr>
      <w:rPr>
        <w:rFonts w:ascii="Wingdings" w:hAnsi="Wingdings" w:hint="default"/>
      </w:rPr>
    </w:lvl>
    <w:lvl w:ilvl="6" w:tplc="BEDECF58" w:tentative="1">
      <w:start w:val="1"/>
      <w:numFmt w:val="bullet"/>
      <w:lvlText w:val=""/>
      <w:lvlJc w:val="left"/>
      <w:pPr>
        <w:tabs>
          <w:tab w:val="num" w:pos="5040"/>
        </w:tabs>
        <w:ind w:left="5040" w:hanging="360"/>
      </w:pPr>
      <w:rPr>
        <w:rFonts w:ascii="Wingdings" w:hAnsi="Wingdings" w:hint="default"/>
      </w:rPr>
    </w:lvl>
    <w:lvl w:ilvl="7" w:tplc="DE807700" w:tentative="1">
      <w:start w:val="1"/>
      <w:numFmt w:val="bullet"/>
      <w:lvlText w:val=""/>
      <w:lvlJc w:val="left"/>
      <w:pPr>
        <w:tabs>
          <w:tab w:val="num" w:pos="5760"/>
        </w:tabs>
        <w:ind w:left="5760" w:hanging="360"/>
      </w:pPr>
      <w:rPr>
        <w:rFonts w:ascii="Wingdings" w:hAnsi="Wingdings" w:hint="default"/>
      </w:rPr>
    </w:lvl>
    <w:lvl w:ilvl="8" w:tplc="D14CCAF0"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F5370E3"/>
    <w:multiLevelType w:val="hybridMultilevel"/>
    <w:tmpl w:val="0570DEE0"/>
    <w:lvl w:ilvl="0" w:tplc="E4901452">
      <w:start w:val="1"/>
      <w:numFmt w:val="bullet"/>
      <w:lvlText w:val=""/>
      <w:lvlJc w:val="left"/>
      <w:pPr>
        <w:tabs>
          <w:tab w:val="num" w:pos="720"/>
        </w:tabs>
        <w:ind w:left="720" w:hanging="360"/>
      </w:pPr>
      <w:rPr>
        <w:rFonts w:ascii="Wingdings" w:hAnsi="Wingdings" w:hint="default"/>
      </w:rPr>
    </w:lvl>
    <w:lvl w:ilvl="1" w:tplc="037E3F10" w:tentative="1">
      <w:start w:val="1"/>
      <w:numFmt w:val="bullet"/>
      <w:lvlText w:val=""/>
      <w:lvlJc w:val="left"/>
      <w:pPr>
        <w:tabs>
          <w:tab w:val="num" w:pos="1440"/>
        </w:tabs>
        <w:ind w:left="1440" w:hanging="360"/>
      </w:pPr>
      <w:rPr>
        <w:rFonts w:ascii="Wingdings" w:hAnsi="Wingdings" w:hint="default"/>
      </w:rPr>
    </w:lvl>
    <w:lvl w:ilvl="2" w:tplc="D8BAEA1E" w:tentative="1">
      <w:start w:val="1"/>
      <w:numFmt w:val="bullet"/>
      <w:lvlText w:val=""/>
      <w:lvlJc w:val="left"/>
      <w:pPr>
        <w:tabs>
          <w:tab w:val="num" w:pos="2160"/>
        </w:tabs>
        <w:ind w:left="2160" w:hanging="360"/>
      </w:pPr>
      <w:rPr>
        <w:rFonts w:ascii="Wingdings" w:hAnsi="Wingdings" w:hint="default"/>
      </w:rPr>
    </w:lvl>
    <w:lvl w:ilvl="3" w:tplc="3048916A" w:tentative="1">
      <w:start w:val="1"/>
      <w:numFmt w:val="bullet"/>
      <w:lvlText w:val=""/>
      <w:lvlJc w:val="left"/>
      <w:pPr>
        <w:tabs>
          <w:tab w:val="num" w:pos="2880"/>
        </w:tabs>
        <w:ind w:left="2880" w:hanging="360"/>
      </w:pPr>
      <w:rPr>
        <w:rFonts w:ascii="Wingdings" w:hAnsi="Wingdings" w:hint="default"/>
      </w:rPr>
    </w:lvl>
    <w:lvl w:ilvl="4" w:tplc="26BA0E2C" w:tentative="1">
      <w:start w:val="1"/>
      <w:numFmt w:val="bullet"/>
      <w:lvlText w:val=""/>
      <w:lvlJc w:val="left"/>
      <w:pPr>
        <w:tabs>
          <w:tab w:val="num" w:pos="3600"/>
        </w:tabs>
        <w:ind w:left="3600" w:hanging="360"/>
      </w:pPr>
      <w:rPr>
        <w:rFonts w:ascii="Wingdings" w:hAnsi="Wingdings" w:hint="default"/>
      </w:rPr>
    </w:lvl>
    <w:lvl w:ilvl="5" w:tplc="188E83C8" w:tentative="1">
      <w:start w:val="1"/>
      <w:numFmt w:val="bullet"/>
      <w:lvlText w:val=""/>
      <w:lvlJc w:val="left"/>
      <w:pPr>
        <w:tabs>
          <w:tab w:val="num" w:pos="4320"/>
        </w:tabs>
        <w:ind w:left="4320" w:hanging="360"/>
      </w:pPr>
      <w:rPr>
        <w:rFonts w:ascii="Wingdings" w:hAnsi="Wingdings" w:hint="default"/>
      </w:rPr>
    </w:lvl>
    <w:lvl w:ilvl="6" w:tplc="FB30EBD2" w:tentative="1">
      <w:start w:val="1"/>
      <w:numFmt w:val="bullet"/>
      <w:lvlText w:val=""/>
      <w:lvlJc w:val="left"/>
      <w:pPr>
        <w:tabs>
          <w:tab w:val="num" w:pos="5040"/>
        </w:tabs>
        <w:ind w:left="5040" w:hanging="360"/>
      </w:pPr>
      <w:rPr>
        <w:rFonts w:ascii="Wingdings" w:hAnsi="Wingdings" w:hint="default"/>
      </w:rPr>
    </w:lvl>
    <w:lvl w:ilvl="7" w:tplc="59241242" w:tentative="1">
      <w:start w:val="1"/>
      <w:numFmt w:val="bullet"/>
      <w:lvlText w:val=""/>
      <w:lvlJc w:val="left"/>
      <w:pPr>
        <w:tabs>
          <w:tab w:val="num" w:pos="5760"/>
        </w:tabs>
        <w:ind w:left="5760" w:hanging="360"/>
      </w:pPr>
      <w:rPr>
        <w:rFonts w:ascii="Wingdings" w:hAnsi="Wingdings" w:hint="default"/>
      </w:rPr>
    </w:lvl>
    <w:lvl w:ilvl="8" w:tplc="D1CACBA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1810562"/>
    <w:multiLevelType w:val="hybridMultilevel"/>
    <w:tmpl w:val="EA16D014"/>
    <w:lvl w:ilvl="0" w:tplc="AD52CD26">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3" w15:restartNumberingAfterBreak="0">
    <w:nsid w:val="24533D37"/>
    <w:multiLevelType w:val="hybridMultilevel"/>
    <w:tmpl w:val="30E8AFF6"/>
    <w:lvl w:ilvl="0" w:tplc="F9A86A0E">
      <w:start w:val="1"/>
      <w:numFmt w:val="decimal"/>
      <w:lvlText w:val="%1."/>
      <w:lvlJc w:val="left"/>
      <w:pPr>
        <w:tabs>
          <w:tab w:val="num" w:pos="720"/>
        </w:tabs>
        <w:ind w:left="720" w:hanging="360"/>
      </w:pPr>
    </w:lvl>
    <w:lvl w:ilvl="1" w:tplc="18B2C04C" w:tentative="1">
      <w:start w:val="1"/>
      <w:numFmt w:val="decimal"/>
      <w:lvlText w:val="%2."/>
      <w:lvlJc w:val="left"/>
      <w:pPr>
        <w:tabs>
          <w:tab w:val="num" w:pos="1440"/>
        </w:tabs>
        <w:ind w:left="1440" w:hanging="360"/>
      </w:pPr>
    </w:lvl>
    <w:lvl w:ilvl="2" w:tplc="B854EBCA" w:tentative="1">
      <w:start w:val="1"/>
      <w:numFmt w:val="decimal"/>
      <w:lvlText w:val="%3."/>
      <w:lvlJc w:val="left"/>
      <w:pPr>
        <w:tabs>
          <w:tab w:val="num" w:pos="2160"/>
        </w:tabs>
        <w:ind w:left="2160" w:hanging="360"/>
      </w:pPr>
    </w:lvl>
    <w:lvl w:ilvl="3" w:tplc="5F64E9A4" w:tentative="1">
      <w:start w:val="1"/>
      <w:numFmt w:val="decimal"/>
      <w:lvlText w:val="%4."/>
      <w:lvlJc w:val="left"/>
      <w:pPr>
        <w:tabs>
          <w:tab w:val="num" w:pos="2880"/>
        </w:tabs>
        <w:ind w:left="2880" w:hanging="360"/>
      </w:pPr>
    </w:lvl>
    <w:lvl w:ilvl="4" w:tplc="F93E4F50" w:tentative="1">
      <w:start w:val="1"/>
      <w:numFmt w:val="decimal"/>
      <w:lvlText w:val="%5."/>
      <w:lvlJc w:val="left"/>
      <w:pPr>
        <w:tabs>
          <w:tab w:val="num" w:pos="3600"/>
        </w:tabs>
        <w:ind w:left="3600" w:hanging="360"/>
      </w:pPr>
    </w:lvl>
    <w:lvl w:ilvl="5" w:tplc="0A105B04" w:tentative="1">
      <w:start w:val="1"/>
      <w:numFmt w:val="decimal"/>
      <w:lvlText w:val="%6."/>
      <w:lvlJc w:val="left"/>
      <w:pPr>
        <w:tabs>
          <w:tab w:val="num" w:pos="4320"/>
        </w:tabs>
        <w:ind w:left="4320" w:hanging="360"/>
      </w:pPr>
    </w:lvl>
    <w:lvl w:ilvl="6" w:tplc="05A85C74" w:tentative="1">
      <w:start w:val="1"/>
      <w:numFmt w:val="decimal"/>
      <w:lvlText w:val="%7."/>
      <w:lvlJc w:val="left"/>
      <w:pPr>
        <w:tabs>
          <w:tab w:val="num" w:pos="5040"/>
        </w:tabs>
        <w:ind w:left="5040" w:hanging="360"/>
      </w:pPr>
    </w:lvl>
    <w:lvl w:ilvl="7" w:tplc="6BBEF1AC" w:tentative="1">
      <w:start w:val="1"/>
      <w:numFmt w:val="decimal"/>
      <w:lvlText w:val="%8."/>
      <w:lvlJc w:val="left"/>
      <w:pPr>
        <w:tabs>
          <w:tab w:val="num" w:pos="5760"/>
        </w:tabs>
        <w:ind w:left="5760" w:hanging="360"/>
      </w:pPr>
    </w:lvl>
    <w:lvl w:ilvl="8" w:tplc="FAEA9A12" w:tentative="1">
      <w:start w:val="1"/>
      <w:numFmt w:val="decimal"/>
      <w:lvlText w:val="%9."/>
      <w:lvlJc w:val="left"/>
      <w:pPr>
        <w:tabs>
          <w:tab w:val="num" w:pos="6480"/>
        </w:tabs>
        <w:ind w:left="6480" w:hanging="360"/>
      </w:pPr>
    </w:lvl>
  </w:abstractNum>
  <w:abstractNum w:abstractNumId="34"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 w15:restartNumberingAfterBreak="0">
    <w:nsid w:val="26997C9E"/>
    <w:multiLevelType w:val="hybridMultilevel"/>
    <w:tmpl w:val="B6069348"/>
    <w:lvl w:ilvl="0" w:tplc="CF766CBE">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6AC4896"/>
    <w:multiLevelType w:val="hybridMultilevel"/>
    <w:tmpl w:val="BBDC5E0E"/>
    <w:lvl w:ilvl="0" w:tplc="C5909E22">
      <w:start w:val="1"/>
      <w:numFmt w:val="bullet"/>
      <w:lvlText w:val=""/>
      <w:lvlJc w:val="left"/>
      <w:pPr>
        <w:tabs>
          <w:tab w:val="num" w:pos="720"/>
        </w:tabs>
        <w:ind w:left="720" w:hanging="360"/>
      </w:pPr>
      <w:rPr>
        <w:rFonts w:ascii="Wingdings" w:hAnsi="Wingdings" w:hint="default"/>
      </w:rPr>
    </w:lvl>
    <w:lvl w:ilvl="1" w:tplc="FD1A9C54" w:tentative="1">
      <w:start w:val="1"/>
      <w:numFmt w:val="bullet"/>
      <w:lvlText w:val=""/>
      <w:lvlJc w:val="left"/>
      <w:pPr>
        <w:tabs>
          <w:tab w:val="num" w:pos="1440"/>
        </w:tabs>
        <w:ind w:left="1440" w:hanging="360"/>
      </w:pPr>
      <w:rPr>
        <w:rFonts w:ascii="Wingdings" w:hAnsi="Wingdings" w:hint="default"/>
      </w:rPr>
    </w:lvl>
    <w:lvl w:ilvl="2" w:tplc="B57274AC" w:tentative="1">
      <w:start w:val="1"/>
      <w:numFmt w:val="bullet"/>
      <w:lvlText w:val=""/>
      <w:lvlJc w:val="left"/>
      <w:pPr>
        <w:tabs>
          <w:tab w:val="num" w:pos="2160"/>
        </w:tabs>
        <w:ind w:left="2160" w:hanging="360"/>
      </w:pPr>
      <w:rPr>
        <w:rFonts w:ascii="Wingdings" w:hAnsi="Wingdings" w:hint="default"/>
      </w:rPr>
    </w:lvl>
    <w:lvl w:ilvl="3" w:tplc="672ECD2C" w:tentative="1">
      <w:start w:val="1"/>
      <w:numFmt w:val="bullet"/>
      <w:lvlText w:val=""/>
      <w:lvlJc w:val="left"/>
      <w:pPr>
        <w:tabs>
          <w:tab w:val="num" w:pos="2880"/>
        </w:tabs>
        <w:ind w:left="2880" w:hanging="360"/>
      </w:pPr>
      <w:rPr>
        <w:rFonts w:ascii="Wingdings" w:hAnsi="Wingdings" w:hint="default"/>
      </w:rPr>
    </w:lvl>
    <w:lvl w:ilvl="4" w:tplc="8D300D72" w:tentative="1">
      <w:start w:val="1"/>
      <w:numFmt w:val="bullet"/>
      <w:lvlText w:val=""/>
      <w:lvlJc w:val="left"/>
      <w:pPr>
        <w:tabs>
          <w:tab w:val="num" w:pos="3600"/>
        </w:tabs>
        <w:ind w:left="3600" w:hanging="360"/>
      </w:pPr>
      <w:rPr>
        <w:rFonts w:ascii="Wingdings" w:hAnsi="Wingdings" w:hint="default"/>
      </w:rPr>
    </w:lvl>
    <w:lvl w:ilvl="5" w:tplc="2F3EC5A2" w:tentative="1">
      <w:start w:val="1"/>
      <w:numFmt w:val="bullet"/>
      <w:lvlText w:val=""/>
      <w:lvlJc w:val="left"/>
      <w:pPr>
        <w:tabs>
          <w:tab w:val="num" w:pos="4320"/>
        </w:tabs>
        <w:ind w:left="4320" w:hanging="360"/>
      </w:pPr>
      <w:rPr>
        <w:rFonts w:ascii="Wingdings" w:hAnsi="Wingdings" w:hint="default"/>
      </w:rPr>
    </w:lvl>
    <w:lvl w:ilvl="6" w:tplc="82848646" w:tentative="1">
      <w:start w:val="1"/>
      <w:numFmt w:val="bullet"/>
      <w:lvlText w:val=""/>
      <w:lvlJc w:val="left"/>
      <w:pPr>
        <w:tabs>
          <w:tab w:val="num" w:pos="5040"/>
        </w:tabs>
        <w:ind w:left="5040" w:hanging="360"/>
      </w:pPr>
      <w:rPr>
        <w:rFonts w:ascii="Wingdings" w:hAnsi="Wingdings" w:hint="default"/>
      </w:rPr>
    </w:lvl>
    <w:lvl w:ilvl="7" w:tplc="C1A8FF80" w:tentative="1">
      <w:start w:val="1"/>
      <w:numFmt w:val="bullet"/>
      <w:lvlText w:val=""/>
      <w:lvlJc w:val="left"/>
      <w:pPr>
        <w:tabs>
          <w:tab w:val="num" w:pos="5760"/>
        </w:tabs>
        <w:ind w:left="5760" w:hanging="360"/>
      </w:pPr>
      <w:rPr>
        <w:rFonts w:ascii="Wingdings" w:hAnsi="Wingdings" w:hint="default"/>
      </w:rPr>
    </w:lvl>
    <w:lvl w:ilvl="8" w:tplc="5C160F8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6F124D7"/>
    <w:multiLevelType w:val="hybridMultilevel"/>
    <w:tmpl w:val="232830A2"/>
    <w:lvl w:ilvl="0" w:tplc="39C81EBE">
      <w:start w:val="1"/>
      <w:numFmt w:val="bullet"/>
      <w:lvlText w:val=""/>
      <w:lvlJc w:val="left"/>
      <w:pPr>
        <w:tabs>
          <w:tab w:val="num" w:pos="720"/>
        </w:tabs>
        <w:ind w:left="720" w:hanging="360"/>
      </w:pPr>
      <w:rPr>
        <w:rFonts w:ascii="Wingdings" w:hAnsi="Wingdings" w:hint="default"/>
      </w:rPr>
    </w:lvl>
    <w:lvl w:ilvl="1" w:tplc="D62CFFEA" w:tentative="1">
      <w:start w:val="1"/>
      <w:numFmt w:val="bullet"/>
      <w:lvlText w:val=""/>
      <w:lvlJc w:val="left"/>
      <w:pPr>
        <w:tabs>
          <w:tab w:val="num" w:pos="1440"/>
        </w:tabs>
        <w:ind w:left="1440" w:hanging="360"/>
      </w:pPr>
      <w:rPr>
        <w:rFonts w:ascii="Wingdings" w:hAnsi="Wingdings" w:hint="default"/>
      </w:rPr>
    </w:lvl>
    <w:lvl w:ilvl="2" w:tplc="400C64D4" w:tentative="1">
      <w:start w:val="1"/>
      <w:numFmt w:val="bullet"/>
      <w:lvlText w:val=""/>
      <w:lvlJc w:val="left"/>
      <w:pPr>
        <w:tabs>
          <w:tab w:val="num" w:pos="2160"/>
        </w:tabs>
        <w:ind w:left="2160" w:hanging="360"/>
      </w:pPr>
      <w:rPr>
        <w:rFonts w:ascii="Wingdings" w:hAnsi="Wingdings" w:hint="default"/>
      </w:rPr>
    </w:lvl>
    <w:lvl w:ilvl="3" w:tplc="B9DCDA8E" w:tentative="1">
      <w:start w:val="1"/>
      <w:numFmt w:val="bullet"/>
      <w:lvlText w:val=""/>
      <w:lvlJc w:val="left"/>
      <w:pPr>
        <w:tabs>
          <w:tab w:val="num" w:pos="2880"/>
        </w:tabs>
        <w:ind w:left="2880" w:hanging="360"/>
      </w:pPr>
      <w:rPr>
        <w:rFonts w:ascii="Wingdings" w:hAnsi="Wingdings" w:hint="default"/>
      </w:rPr>
    </w:lvl>
    <w:lvl w:ilvl="4" w:tplc="117E6632" w:tentative="1">
      <w:start w:val="1"/>
      <w:numFmt w:val="bullet"/>
      <w:lvlText w:val=""/>
      <w:lvlJc w:val="left"/>
      <w:pPr>
        <w:tabs>
          <w:tab w:val="num" w:pos="3600"/>
        </w:tabs>
        <w:ind w:left="3600" w:hanging="360"/>
      </w:pPr>
      <w:rPr>
        <w:rFonts w:ascii="Wingdings" w:hAnsi="Wingdings" w:hint="default"/>
      </w:rPr>
    </w:lvl>
    <w:lvl w:ilvl="5" w:tplc="E8D61FB2" w:tentative="1">
      <w:start w:val="1"/>
      <w:numFmt w:val="bullet"/>
      <w:lvlText w:val=""/>
      <w:lvlJc w:val="left"/>
      <w:pPr>
        <w:tabs>
          <w:tab w:val="num" w:pos="4320"/>
        </w:tabs>
        <w:ind w:left="4320" w:hanging="360"/>
      </w:pPr>
      <w:rPr>
        <w:rFonts w:ascii="Wingdings" w:hAnsi="Wingdings" w:hint="default"/>
      </w:rPr>
    </w:lvl>
    <w:lvl w:ilvl="6" w:tplc="39F014BC" w:tentative="1">
      <w:start w:val="1"/>
      <w:numFmt w:val="bullet"/>
      <w:lvlText w:val=""/>
      <w:lvlJc w:val="left"/>
      <w:pPr>
        <w:tabs>
          <w:tab w:val="num" w:pos="5040"/>
        </w:tabs>
        <w:ind w:left="5040" w:hanging="360"/>
      </w:pPr>
      <w:rPr>
        <w:rFonts w:ascii="Wingdings" w:hAnsi="Wingdings" w:hint="default"/>
      </w:rPr>
    </w:lvl>
    <w:lvl w:ilvl="7" w:tplc="DCB802BE" w:tentative="1">
      <w:start w:val="1"/>
      <w:numFmt w:val="bullet"/>
      <w:lvlText w:val=""/>
      <w:lvlJc w:val="left"/>
      <w:pPr>
        <w:tabs>
          <w:tab w:val="num" w:pos="5760"/>
        </w:tabs>
        <w:ind w:left="5760" w:hanging="360"/>
      </w:pPr>
      <w:rPr>
        <w:rFonts w:ascii="Wingdings" w:hAnsi="Wingdings" w:hint="default"/>
      </w:rPr>
    </w:lvl>
    <w:lvl w:ilvl="8" w:tplc="90CECF24"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71F1C87"/>
    <w:multiLevelType w:val="hybridMultilevel"/>
    <w:tmpl w:val="48B24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73C5D49"/>
    <w:multiLevelType w:val="hybridMultilevel"/>
    <w:tmpl w:val="BE6CB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8FB6909"/>
    <w:multiLevelType w:val="hybridMultilevel"/>
    <w:tmpl w:val="D3C02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9FA1333"/>
    <w:multiLevelType w:val="hybridMultilevel"/>
    <w:tmpl w:val="7AEAE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B2260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2B907FDE"/>
    <w:multiLevelType w:val="hybridMultilevel"/>
    <w:tmpl w:val="9EAC9C36"/>
    <w:lvl w:ilvl="0" w:tplc="5ABC7370">
      <w:start w:val="1"/>
      <w:numFmt w:val="bullet"/>
      <w:lvlText w:val=""/>
      <w:lvlJc w:val="left"/>
      <w:pPr>
        <w:tabs>
          <w:tab w:val="num" w:pos="720"/>
        </w:tabs>
        <w:ind w:left="720" w:hanging="360"/>
      </w:pPr>
      <w:rPr>
        <w:rFonts w:ascii="Wingdings" w:hAnsi="Wingdings" w:hint="default"/>
      </w:rPr>
    </w:lvl>
    <w:lvl w:ilvl="1" w:tplc="344242B8" w:tentative="1">
      <w:start w:val="1"/>
      <w:numFmt w:val="bullet"/>
      <w:lvlText w:val=""/>
      <w:lvlJc w:val="left"/>
      <w:pPr>
        <w:tabs>
          <w:tab w:val="num" w:pos="1440"/>
        </w:tabs>
        <w:ind w:left="1440" w:hanging="360"/>
      </w:pPr>
      <w:rPr>
        <w:rFonts w:ascii="Wingdings" w:hAnsi="Wingdings" w:hint="default"/>
      </w:rPr>
    </w:lvl>
    <w:lvl w:ilvl="2" w:tplc="F280AA84" w:tentative="1">
      <w:start w:val="1"/>
      <w:numFmt w:val="bullet"/>
      <w:lvlText w:val=""/>
      <w:lvlJc w:val="left"/>
      <w:pPr>
        <w:tabs>
          <w:tab w:val="num" w:pos="2160"/>
        </w:tabs>
        <w:ind w:left="2160" w:hanging="360"/>
      </w:pPr>
      <w:rPr>
        <w:rFonts w:ascii="Wingdings" w:hAnsi="Wingdings" w:hint="default"/>
      </w:rPr>
    </w:lvl>
    <w:lvl w:ilvl="3" w:tplc="22C2F3BA" w:tentative="1">
      <w:start w:val="1"/>
      <w:numFmt w:val="bullet"/>
      <w:lvlText w:val=""/>
      <w:lvlJc w:val="left"/>
      <w:pPr>
        <w:tabs>
          <w:tab w:val="num" w:pos="2880"/>
        </w:tabs>
        <w:ind w:left="2880" w:hanging="360"/>
      </w:pPr>
      <w:rPr>
        <w:rFonts w:ascii="Wingdings" w:hAnsi="Wingdings" w:hint="default"/>
      </w:rPr>
    </w:lvl>
    <w:lvl w:ilvl="4" w:tplc="AE2E9CD4" w:tentative="1">
      <w:start w:val="1"/>
      <w:numFmt w:val="bullet"/>
      <w:lvlText w:val=""/>
      <w:lvlJc w:val="left"/>
      <w:pPr>
        <w:tabs>
          <w:tab w:val="num" w:pos="3600"/>
        </w:tabs>
        <w:ind w:left="3600" w:hanging="360"/>
      </w:pPr>
      <w:rPr>
        <w:rFonts w:ascii="Wingdings" w:hAnsi="Wingdings" w:hint="default"/>
      </w:rPr>
    </w:lvl>
    <w:lvl w:ilvl="5" w:tplc="E7DC6396" w:tentative="1">
      <w:start w:val="1"/>
      <w:numFmt w:val="bullet"/>
      <w:lvlText w:val=""/>
      <w:lvlJc w:val="left"/>
      <w:pPr>
        <w:tabs>
          <w:tab w:val="num" w:pos="4320"/>
        </w:tabs>
        <w:ind w:left="4320" w:hanging="360"/>
      </w:pPr>
      <w:rPr>
        <w:rFonts w:ascii="Wingdings" w:hAnsi="Wingdings" w:hint="default"/>
      </w:rPr>
    </w:lvl>
    <w:lvl w:ilvl="6" w:tplc="F3548776" w:tentative="1">
      <w:start w:val="1"/>
      <w:numFmt w:val="bullet"/>
      <w:lvlText w:val=""/>
      <w:lvlJc w:val="left"/>
      <w:pPr>
        <w:tabs>
          <w:tab w:val="num" w:pos="5040"/>
        </w:tabs>
        <w:ind w:left="5040" w:hanging="360"/>
      </w:pPr>
      <w:rPr>
        <w:rFonts w:ascii="Wingdings" w:hAnsi="Wingdings" w:hint="default"/>
      </w:rPr>
    </w:lvl>
    <w:lvl w:ilvl="7" w:tplc="4CA8531E" w:tentative="1">
      <w:start w:val="1"/>
      <w:numFmt w:val="bullet"/>
      <w:lvlText w:val=""/>
      <w:lvlJc w:val="left"/>
      <w:pPr>
        <w:tabs>
          <w:tab w:val="num" w:pos="5760"/>
        </w:tabs>
        <w:ind w:left="5760" w:hanging="360"/>
      </w:pPr>
      <w:rPr>
        <w:rFonts w:ascii="Wingdings" w:hAnsi="Wingdings" w:hint="default"/>
      </w:rPr>
    </w:lvl>
    <w:lvl w:ilvl="8" w:tplc="29E0D59E"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B15039"/>
    <w:multiLevelType w:val="hybridMultilevel"/>
    <w:tmpl w:val="9F2AA928"/>
    <w:lvl w:ilvl="0" w:tplc="DFD80A04">
      <w:start w:val="1"/>
      <w:numFmt w:val="bullet"/>
      <w:lvlText w:val=""/>
      <w:lvlJc w:val="left"/>
      <w:pPr>
        <w:tabs>
          <w:tab w:val="num" w:pos="720"/>
        </w:tabs>
        <w:ind w:left="720" w:hanging="360"/>
      </w:pPr>
      <w:rPr>
        <w:rFonts w:ascii="Wingdings" w:hAnsi="Wingdings" w:hint="default"/>
      </w:rPr>
    </w:lvl>
    <w:lvl w:ilvl="1" w:tplc="8FBC94FA" w:tentative="1">
      <w:start w:val="1"/>
      <w:numFmt w:val="bullet"/>
      <w:lvlText w:val=""/>
      <w:lvlJc w:val="left"/>
      <w:pPr>
        <w:tabs>
          <w:tab w:val="num" w:pos="1440"/>
        </w:tabs>
        <w:ind w:left="1440" w:hanging="360"/>
      </w:pPr>
      <w:rPr>
        <w:rFonts w:ascii="Wingdings" w:hAnsi="Wingdings" w:hint="default"/>
      </w:rPr>
    </w:lvl>
    <w:lvl w:ilvl="2" w:tplc="CA1C439A" w:tentative="1">
      <w:start w:val="1"/>
      <w:numFmt w:val="bullet"/>
      <w:lvlText w:val=""/>
      <w:lvlJc w:val="left"/>
      <w:pPr>
        <w:tabs>
          <w:tab w:val="num" w:pos="2160"/>
        </w:tabs>
        <w:ind w:left="2160" w:hanging="360"/>
      </w:pPr>
      <w:rPr>
        <w:rFonts w:ascii="Wingdings" w:hAnsi="Wingdings" w:hint="default"/>
      </w:rPr>
    </w:lvl>
    <w:lvl w:ilvl="3" w:tplc="FADED3C2" w:tentative="1">
      <w:start w:val="1"/>
      <w:numFmt w:val="bullet"/>
      <w:lvlText w:val=""/>
      <w:lvlJc w:val="left"/>
      <w:pPr>
        <w:tabs>
          <w:tab w:val="num" w:pos="2880"/>
        </w:tabs>
        <w:ind w:left="2880" w:hanging="360"/>
      </w:pPr>
      <w:rPr>
        <w:rFonts w:ascii="Wingdings" w:hAnsi="Wingdings" w:hint="default"/>
      </w:rPr>
    </w:lvl>
    <w:lvl w:ilvl="4" w:tplc="7A3E2E3A" w:tentative="1">
      <w:start w:val="1"/>
      <w:numFmt w:val="bullet"/>
      <w:lvlText w:val=""/>
      <w:lvlJc w:val="left"/>
      <w:pPr>
        <w:tabs>
          <w:tab w:val="num" w:pos="3600"/>
        </w:tabs>
        <w:ind w:left="3600" w:hanging="360"/>
      </w:pPr>
      <w:rPr>
        <w:rFonts w:ascii="Wingdings" w:hAnsi="Wingdings" w:hint="default"/>
      </w:rPr>
    </w:lvl>
    <w:lvl w:ilvl="5" w:tplc="B8E477C6" w:tentative="1">
      <w:start w:val="1"/>
      <w:numFmt w:val="bullet"/>
      <w:lvlText w:val=""/>
      <w:lvlJc w:val="left"/>
      <w:pPr>
        <w:tabs>
          <w:tab w:val="num" w:pos="4320"/>
        </w:tabs>
        <w:ind w:left="4320" w:hanging="360"/>
      </w:pPr>
      <w:rPr>
        <w:rFonts w:ascii="Wingdings" w:hAnsi="Wingdings" w:hint="default"/>
      </w:rPr>
    </w:lvl>
    <w:lvl w:ilvl="6" w:tplc="4C6C28E0" w:tentative="1">
      <w:start w:val="1"/>
      <w:numFmt w:val="bullet"/>
      <w:lvlText w:val=""/>
      <w:lvlJc w:val="left"/>
      <w:pPr>
        <w:tabs>
          <w:tab w:val="num" w:pos="5040"/>
        </w:tabs>
        <w:ind w:left="5040" w:hanging="360"/>
      </w:pPr>
      <w:rPr>
        <w:rFonts w:ascii="Wingdings" w:hAnsi="Wingdings" w:hint="default"/>
      </w:rPr>
    </w:lvl>
    <w:lvl w:ilvl="7" w:tplc="8F96193A" w:tentative="1">
      <w:start w:val="1"/>
      <w:numFmt w:val="bullet"/>
      <w:lvlText w:val=""/>
      <w:lvlJc w:val="left"/>
      <w:pPr>
        <w:tabs>
          <w:tab w:val="num" w:pos="5760"/>
        </w:tabs>
        <w:ind w:left="5760" w:hanging="360"/>
      </w:pPr>
      <w:rPr>
        <w:rFonts w:ascii="Wingdings" w:hAnsi="Wingdings" w:hint="default"/>
      </w:rPr>
    </w:lvl>
    <w:lvl w:ilvl="8" w:tplc="0B72640A"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CEE63F5"/>
    <w:multiLevelType w:val="hybridMultilevel"/>
    <w:tmpl w:val="0068133A"/>
    <w:lvl w:ilvl="0" w:tplc="DA24147A">
      <w:start w:val="1"/>
      <w:numFmt w:val="bullet"/>
      <w:lvlText w:val=""/>
      <w:lvlJc w:val="left"/>
      <w:pPr>
        <w:tabs>
          <w:tab w:val="num" w:pos="720"/>
        </w:tabs>
        <w:ind w:left="720" w:hanging="360"/>
      </w:pPr>
      <w:rPr>
        <w:rFonts w:ascii="Wingdings" w:hAnsi="Wingdings" w:hint="default"/>
      </w:rPr>
    </w:lvl>
    <w:lvl w:ilvl="1" w:tplc="DC869EFE" w:tentative="1">
      <w:start w:val="1"/>
      <w:numFmt w:val="bullet"/>
      <w:lvlText w:val=""/>
      <w:lvlJc w:val="left"/>
      <w:pPr>
        <w:tabs>
          <w:tab w:val="num" w:pos="1440"/>
        </w:tabs>
        <w:ind w:left="1440" w:hanging="360"/>
      </w:pPr>
      <w:rPr>
        <w:rFonts w:ascii="Wingdings" w:hAnsi="Wingdings" w:hint="default"/>
      </w:rPr>
    </w:lvl>
    <w:lvl w:ilvl="2" w:tplc="09D46CF6" w:tentative="1">
      <w:start w:val="1"/>
      <w:numFmt w:val="bullet"/>
      <w:lvlText w:val=""/>
      <w:lvlJc w:val="left"/>
      <w:pPr>
        <w:tabs>
          <w:tab w:val="num" w:pos="2160"/>
        </w:tabs>
        <w:ind w:left="2160" w:hanging="360"/>
      </w:pPr>
      <w:rPr>
        <w:rFonts w:ascii="Wingdings" w:hAnsi="Wingdings" w:hint="default"/>
      </w:rPr>
    </w:lvl>
    <w:lvl w:ilvl="3" w:tplc="AF362388" w:tentative="1">
      <w:start w:val="1"/>
      <w:numFmt w:val="bullet"/>
      <w:lvlText w:val=""/>
      <w:lvlJc w:val="left"/>
      <w:pPr>
        <w:tabs>
          <w:tab w:val="num" w:pos="2880"/>
        </w:tabs>
        <w:ind w:left="2880" w:hanging="360"/>
      </w:pPr>
      <w:rPr>
        <w:rFonts w:ascii="Wingdings" w:hAnsi="Wingdings" w:hint="default"/>
      </w:rPr>
    </w:lvl>
    <w:lvl w:ilvl="4" w:tplc="8AE61608" w:tentative="1">
      <w:start w:val="1"/>
      <w:numFmt w:val="bullet"/>
      <w:lvlText w:val=""/>
      <w:lvlJc w:val="left"/>
      <w:pPr>
        <w:tabs>
          <w:tab w:val="num" w:pos="3600"/>
        </w:tabs>
        <w:ind w:left="3600" w:hanging="360"/>
      </w:pPr>
      <w:rPr>
        <w:rFonts w:ascii="Wingdings" w:hAnsi="Wingdings" w:hint="default"/>
      </w:rPr>
    </w:lvl>
    <w:lvl w:ilvl="5" w:tplc="93F47776" w:tentative="1">
      <w:start w:val="1"/>
      <w:numFmt w:val="bullet"/>
      <w:lvlText w:val=""/>
      <w:lvlJc w:val="left"/>
      <w:pPr>
        <w:tabs>
          <w:tab w:val="num" w:pos="4320"/>
        </w:tabs>
        <w:ind w:left="4320" w:hanging="360"/>
      </w:pPr>
      <w:rPr>
        <w:rFonts w:ascii="Wingdings" w:hAnsi="Wingdings" w:hint="default"/>
      </w:rPr>
    </w:lvl>
    <w:lvl w:ilvl="6" w:tplc="4A6C9732" w:tentative="1">
      <w:start w:val="1"/>
      <w:numFmt w:val="bullet"/>
      <w:lvlText w:val=""/>
      <w:lvlJc w:val="left"/>
      <w:pPr>
        <w:tabs>
          <w:tab w:val="num" w:pos="5040"/>
        </w:tabs>
        <w:ind w:left="5040" w:hanging="360"/>
      </w:pPr>
      <w:rPr>
        <w:rFonts w:ascii="Wingdings" w:hAnsi="Wingdings" w:hint="default"/>
      </w:rPr>
    </w:lvl>
    <w:lvl w:ilvl="7" w:tplc="C966C1FC" w:tentative="1">
      <w:start w:val="1"/>
      <w:numFmt w:val="bullet"/>
      <w:lvlText w:val=""/>
      <w:lvlJc w:val="left"/>
      <w:pPr>
        <w:tabs>
          <w:tab w:val="num" w:pos="5760"/>
        </w:tabs>
        <w:ind w:left="5760" w:hanging="360"/>
      </w:pPr>
      <w:rPr>
        <w:rFonts w:ascii="Wingdings" w:hAnsi="Wingdings" w:hint="default"/>
      </w:rPr>
    </w:lvl>
    <w:lvl w:ilvl="8" w:tplc="5726D060"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F754508"/>
    <w:multiLevelType w:val="hybridMultilevel"/>
    <w:tmpl w:val="E99A42C6"/>
    <w:lvl w:ilvl="0" w:tplc="092EA174">
      <w:start w:val="1"/>
      <w:numFmt w:val="bullet"/>
      <w:lvlText w:val=""/>
      <w:lvlJc w:val="left"/>
      <w:pPr>
        <w:tabs>
          <w:tab w:val="num" w:pos="720"/>
        </w:tabs>
        <w:ind w:left="720" w:hanging="360"/>
      </w:pPr>
      <w:rPr>
        <w:rFonts w:ascii="Wingdings" w:hAnsi="Wingdings" w:hint="default"/>
      </w:rPr>
    </w:lvl>
    <w:lvl w:ilvl="1" w:tplc="57282B1C" w:tentative="1">
      <w:start w:val="1"/>
      <w:numFmt w:val="bullet"/>
      <w:lvlText w:val=""/>
      <w:lvlJc w:val="left"/>
      <w:pPr>
        <w:tabs>
          <w:tab w:val="num" w:pos="1440"/>
        </w:tabs>
        <w:ind w:left="1440" w:hanging="360"/>
      </w:pPr>
      <w:rPr>
        <w:rFonts w:ascii="Wingdings" w:hAnsi="Wingdings" w:hint="default"/>
      </w:rPr>
    </w:lvl>
    <w:lvl w:ilvl="2" w:tplc="20C81A50" w:tentative="1">
      <w:start w:val="1"/>
      <w:numFmt w:val="bullet"/>
      <w:lvlText w:val=""/>
      <w:lvlJc w:val="left"/>
      <w:pPr>
        <w:tabs>
          <w:tab w:val="num" w:pos="2160"/>
        </w:tabs>
        <w:ind w:left="2160" w:hanging="360"/>
      </w:pPr>
      <w:rPr>
        <w:rFonts w:ascii="Wingdings" w:hAnsi="Wingdings" w:hint="default"/>
      </w:rPr>
    </w:lvl>
    <w:lvl w:ilvl="3" w:tplc="BB4AA692" w:tentative="1">
      <w:start w:val="1"/>
      <w:numFmt w:val="bullet"/>
      <w:lvlText w:val=""/>
      <w:lvlJc w:val="left"/>
      <w:pPr>
        <w:tabs>
          <w:tab w:val="num" w:pos="2880"/>
        </w:tabs>
        <w:ind w:left="2880" w:hanging="360"/>
      </w:pPr>
      <w:rPr>
        <w:rFonts w:ascii="Wingdings" w:hAnsi="Wingdings" w:hint="default"/>
      </w:rPr>
    </w:lvl>
    <w:lvl w:ilvl="4" w:tplc="9A90F866" w:tentative="1">
      <w:start w:val="1"/>
      <w:numFmt w:val="bullet"/>
      <w:lvlText w:val=""/>
      <w:lvlJc w:val="left"/>
      <w:pPr>
        <w:tabs>
          <w:tab w:val="num" w:pos="3600"/>
        </w:tabs>
        <w:ind w:left="3600" w:hanging="360"/>
      </w:pPr>
      <w:rPr>
        <w:rFonts w:ascii="Wingdings" w:hAnsi="Wingdings" w:hint="default"/>
      </w:rPr>
    </w:lvl>
    <w:lvl w:ilvl="5" w:tplc="EFF2B09E" w:tentative="1">
      <w:start w:val="1"/>
      <w:numFmt w:val="bullet"/>
      <w:lvlText w:val=""/>
      <w:lvlJc w:val="left"/>
      <w:pPr>
        <w:tabs>
          <w:tab w:val="num" w:pos="4320"/>
        </w:tabs>
        <w:ind w:left="4320" w:hanging="360"/>
      </w:pPr>
      <w:rPr>
        <w:rFonts w:ascii="Wingdings" w:hAnsi="Wingdings" w:hint="default"/>
      </w:rPr>
    </w:lvl>
    <w:lvl w:ilvl="6" w:tplc="41A4AD58" w:tentative="1">
      <w:start w:val="1"/>
      <w:numFmt w:val="bullet"/>
      <w:lvlText w:val=""/>
      <w:lvlJc w:val="left"/>
      <w:pPr>
        <w:tabs>
          <w:tab w:val="num" w:pos="5040"/>
        </w:tabs>
        <w:ind w:left="5040" w:hanging="360"/>
      </w:pPr>
      <w:rPr>
        <w:rFonts w:ascii="Wingdings" w:hAnsi="Wingdings" w:hint="default"/>
      </w:rPr>
    </w:lvl>
    <w:lvl w:ilvl="7" w:tplc="87460A2A" w:tentative="1">
      <w:start w:val="1"/>
      <w:numFmt w:val="bullet"/>
      <w:lvlText w:val=""/>
      <w:lvlJc w:val="left"/>
      <w:pPr>
        <w:tabs>
          <w:tab w:val="num" w:pos="5760"/>
        </w:tabs>
        <w:ind w:left="5760" w:hanging="360"/>
      </w:pPr>
      <w:rPr>
        <w:rFonts w:ascii="Wingdings" w:hAnsi="Wingdings" w:hint="default"/>
      </w:rPr>
    </w:lvl>
    <w:lvl w:ilvl="8" w:tplc="710C52EE"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FD23EDA"/>
    <w:multiLevelType w:val="hybridMultilevel"/>
    <w:tmpl w:val="D0F497BA"/>
    <w:lvl w:ilvl="0" w:tplc="2138C2EA">
      <w:start w:val="1"/>
      <w:numFmt w:val="decimal"/>
      <w:lvlText w:val="%1."/>
      <w:lvlJc w:val="left"/>
      <w:pPr>
        <w:tabs>
          <w:tab w:val="num" w:pos="720"/>
        </w:tabs>
        <w:ind w:left="720" w:hanging="360"/>
      </w:pPr>
    </w:lvl>
    <w:lvl w:ilvl="1" w:tplc="24D8D33E" w:tentative="1">
      <w:start w:val="1"/>
      <w:numFmt w:val="decimal"/>
      <w:lvlText w:val="%2."/>
      <w:lvlJc w:val="left"/>
      <w:pPr>
        <w:tabs>
          <w:tab w:val="num" w:pos="1440"/>
        </w:tabs>
        <w:ind w:left="1440" w:hanging="360"/>
      </w:pPr>
    </w:lvl>
    <w:lvl w:ilvl="2" w:tplc="8EEED890" w:tentative="1">
      <w:start w:val="1"/>
      <w:numFmt w:val="decimal"/>
      <w:lvlText w:val="%3."/>
      <w:lvlJc w:val="left"/>
      <w:pPr>
        <w:tabs>
          <w:tab w:val="num" w:pos="2160"/>
        </w:tabs>
        <w:ind w:left="2160" w:hanging="360"/>
      </w:pPr>
    </w:lvl>
    <w:lvl w:ilvl="3" w:tplc="94AAC0C0" w:tentative="1">
      <w:start w:val="1"/>
      <w:numFmt w:val="decimal"/>
      <w:lvlText w:val="%4."/>
      <w:lvlJc w:val="left"/>
      <w:pPr>
        <w:tabs>
          <w:tab w:val="num" w:pos="2880"/>
        </w:tabs>
        <w:ind w:left="2880" w:hanging="360"/>
      </w:pPr>
    </w:lvl>
    <w:lvl w:ilvl="4" w:tplc="FD6A7F94" w:tentative="1">
      <w:start w:val="1"/>
      <w:numFmt w:val="decimal"/>
      <w:lvlText w:val="%5."/>
      <w:lvlJc w:val="left"/>
      <w:pPr>
        <w:tabs>
          <w:tab w:val="num" w:pos="3600"/>
        </w:tabs>
        <w:ind w:left="3600" w:hanging="360"/>
      </w:pPr>
    </w:lvl>
    <w:lvl w:ilvl="5" w:tplc="B5004D8C" w:tentative="1">
      <w:start w:val="1"/>
      <w:numFmt w:val="decimal"/>
      <w:lvlText w:val="%6."/>
      <w:lvlJc w:val="left"/>
      <w:pPr>
        <w:tabs>
          <w:tab w:val="num" w:pos="4320"/>
        </w:tabs>
        <w:ind w:left="4320" w:hanging="360"/>
      </w:pPr>
    </w:lvl>
    <w:lvl w:ilvl="6" w:tplc="5D0AC7A8" w:tentative="1">
      <w:start w:val="1"/>
      <w:numFmt w:val="decimal"/>
      <w:lvlText w:val="%7."/>
      <w:lvlJc w:val="left"/>
      <w:pPr>
        <w:tabs>
          <w:tab w:val="num" w:pos="5040"/>
        </w:tabs>
        <w:ind w:left="5040" w:hanging="360"/>
      </w:pPr>
    </w:lvl>
    <w:lvl w:ilvl="7" w:tplc="07826586" w:tentative="1">
      <w:start w:val="1"/>
      <w:numFmt w:val="decimal"/>
      <w:lvlText w:val="%8."/>
      <w:lvlJc w:val="left"/>
      <w:pPr>
        <w:tabs>
          <w:tab w:val="num" w:pos="5760"/>
        </w:tabs>
        <w:ind w:left="5760" w:hanging="360"/>
      </w:pPr>
    </w:lvl>
    <w:lvl w:ilvl="8" w:tplc="3920119A" w:tentative="1">
      <w:start w:val="1"/>
      <w:numFmt w:val="decimal"/>
      <w:lvlText w:val="%9."/>
      <w:lvlJc w:val="left"/>
      <w:pPr>
        <w:tabs>
          <w:tab w:val="num" w:pos="6480"/>
        </w:tabs>
        <w:ind w:left="6480" w:hanging="360"/>
      </w:pPr>
    </w:lvl>
  </w:abstractNum>
  <w:abstractNum w:abstractNumId="48" w15:restartNumberingAfterBreak="0">
    <w:nsid w:val="30CB078C"/>
    <w:multiLevelType w:val="hybridMultilevel"/>
    <w:tmpl w:val="DC4A8484"/>
    <w:lvl w:ilvl="0" w:tplc="5EA4313A">
      <w:start w:val="1"/>
      <w:numFmt w:val="decimal"/>
      <w:lvlText w:val="%1."/>
      <w:lvlJc w:val="left"/>
      <w:pPr>
        <w:ind w:left="720" w:hanging="360"/>
      </w:pPr>
      <w:rPr>
        <w:rFonts w:cs="Raleway"/>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21D467C"/>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40137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 w15:restartNumberingAfterBreak="0">
    <w:nsid w:val="368E13F4"/>
    <w:multiLevelType w:val="hybridMultilevel"/>
    <w:tmpl w:val="AED6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8F58C5"/>
    <w:multiLevelType w:val="hybridMultilevel"/>
    <w:tmpl w:val="92683A12"/>
    <w:lvl w:ilvl="0" w:tplc="2EC00A34">
      <w:start w:val="1"/>
      <w:numFmt w:val="bullet"/>
      <w:lvlText w:val=""/>
      <w:lvlJc w:val="left"/>
      <w:pPr>
        <w:tabs>
          <w:tab w:val="num" w:pos="720"/>
        </w:tabs>
        <w:ind w:left="720" w:hanging="360"/>
      </w:pPr>
      <w:rPr>
        <w:rFonts w:ascii="Wingdings" w:hAnsi="Wingdings" w:hint="default"/>
      </w:rPr>
    </w:lvl>
    <w:lvl w:ilvl="1" w:tplc="B5228642" w:tentative="1">
      <w:start w:val="1"/>
      <w:numFmt w:val="bullet"/>
      <w:lvlText w:val=""/>
      <w:lvlJc w:val="left"/>
      <w:pPr>
        <w:tabs>
          <w:tab w:val="num" w:pos="1440"/>
        </w:tabs>
        <w:ind w:left="1440" w:hanging="360"/>
      </w:pPr>
      <w:rPr>
        <w:rFonts w:ascii="Wingdings" w:hAnsi="Wingdings" w:hint="default"/>
      </w:rPr>
    </w:lvl>
    <w:lvl w:ilvl="2" w:tplc="0F5C7FD6" w:tentative="1">
      <w:start w:val="1"/>
      <w:numFmt w:val="bullet"/>
      <w:lvlText w:val=""/>
      <w:lvlJc w:val="left"/>
      <w:pPr>
        <w:tabs>
          <w:tab w:val="num" w:pos="2160"/>
        </w:tabs>
        <w:ind w:left="2160" w:hanging="360"/>
      </w:pPr>
      <w:rPr>
        <w:rFonts w:ascii="Wingdings" w:hAnsi="Wingdings" w:hint="default"/>
      </w:rPr>
    </w:lvl>
    <w:lvl w:ilvl="3" w:tplc="AAAC1B1A" w:tentative="1">
      <w:start w:val="1"/>
      <w:numFmt w:val="bullet"/>
      <w:lvlText w:val=""/>
      <w:lvlJc w:val="left"/>
      <w:pPr>
        <w:tabs>
          <w:tab w:val="num" w:pos="2880"/>
        </w:tabs>
        <w:ind w:left="2880" w:hanging="360"/>
      </w:pPr>
      <w:rPr>
        <w:rFonts w:ascii="Wingdings" w:hAnsi="Wingdings" w:hint="default"/>
      </w:rPr>
    </w:lvl>
    <w:lvl w:ilvl="4" w:tplc="093A5738" w:tentative="1">
      <w:start w:val="1"/>
      <w:numFmt w:val="bullet"/>
      <w:lvlText w:val=""/>
      <w:lvlJc w:val="left"/>
      <w:pPr>
        <w:tabs>
          <w:tab w:val="num" w:pos="3600"/>
        </w:tabs>
        <w:ind w:left="3600" w:hanging="360"/>
      </w:pPr>
      <w:rPr>
        <w:rFonts w:ascii="Wingdings" w:hAnsi="Wingdings" w:hint="default"/>
      </w:rPr>
    </w:lvl>
    <w:lvl w:ilvl="5" w:tplc="6824A566" w:tentative="1">
      <w:start w:val="1"/>
      <w:numFmt w:val="bullet"/>
      <w:lvlText w:val=""/>
      <w:lvlJc w:val="left"/>
      <w:pPr>
        <w:tabs>
          <w:tab w:val="num" w:pos="4320"/>
        </w:tabs>
        <w:ind w:left="4320" w:hanging="360"/>
      </w:pPr>
      <w:rPr>
        <w:rFonts w:ascii="Wingdings" w:hAnsi="Wingdings" w:hint="default"/>
      </w:rPr>
    </w:lvl>
    <w:lvl w:ilvl="6" w:tplc="B4662974" w:tentative="1">
      <w:start w:val="1"/>
      <w:numFmt w:val="bullet"/>
      <w:lvlText w:val=""/>
      <w:lvlJc w:val="left"/>
      <w:pPr>
        <w:tabs>
          <w:tab w:val="num" w:pos="5040"/>
        </w:tabs>
        <w:ind w:left="5040" w:hanging="360"/>
      </w:pPr>
      <w:rPr>
        <w:rFonts w:ascii="Wingdings" w:hAnsi="Wingdings" w:hint="default"/>
      </w:rPr>
    </w:lvl>
    <w:lvl w:ilvl="7" w:tplc="C7105F74" w:tentative="1">
      <w:start w:val="1"/>
      <w:numFmt w:val="bullet"/>
      <w:lvlText w:val=""/>
      <w:lvlJc w:val="left"/>
      <w:pPr>
        <w:tabs>
          <w:tab w:val="num" w:pos="5760"/>
        </w:tabs>
        <w:ind w:left="5760" w:hanging="360"/>
      </w:pPr>
      <w:rPr>
        <w:rFonts w:ascii="Wingdings" w:hAnsi="Wingdings" w:hint="default"/>
      </w:rPr>
    </w:lvl>
    <w:lvl w:ilvl="8" w:tplc="78F25E9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B9B6889"/>
    <w:multiLevelType w:val="hybridMultilevel"/>
    <w:tmpl w:val="8BEA31DE"/>
    <w:lvl w:ilvl="0" w:tplc="9AD2FF6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C537D83"/>
    <w:multiLevelType w:val="hybridMultilevel"/>
    <w:tmpl w:val="D1809EE2"/>
    <w:lvl w:ilvl="0" w:tplc="D26868F6">
      <w:start w:val="1"/>
      <w:numFmt w:val="lowerLetter"/>
      <w:lvlText w:val="%1."/>
      <w:lvlJc w:val="left"/>
      <w:pPr>
        <w:tabs>
          <w:tab w:val="num" w:pos="720"/>
        </w:tabs>
        <w:ind w:left="720" w:hanging="360"/>
      </w:pPr>
    </w:lvl>
    <w:lvl w:ilvl="1" w:tplc="1F1E268E" w:tentative="1">
      <w:start w:val="1"/>
      <w:numFmt w:val="lowerLetter"/>
      <w:lvlText w:val="%2."/>
      <w:lvlJc w:val="left"/>
      <w:pPr>
        <w:tabs>
          <w:tab w:val="num" w:pos="1440"/>
        </w:tabs>
        <w:ind w:left="1440" w:hanging="360"/>
      </w:pPr>
    </w:lvl>
    <w:lvl w:ilvl="2" w:tplc="75A82DFA" w:tentative="1">
      <w:start w:val="1"/>
      <w:numFmt w:val="lowerLetter"/>
      <w:lvlText w:val="%3."/>
      <w:lvlJc w:val="left"/>
      <w:pPr>
        <w:tabs>
          <w:tab w:val="num" w:pos="2160"/>
        </w:tabs>
        <w:ind w:left="2160" w:hanging="360"/>
      </w:pPr>
    </w:lvl>
    <w:lvl w:ilvl="3" w:tplc="54EC62DC" w:tentative="1">
      <w:start w:val="1"/>
      <w:numFmt w:val="lowerLetter"/>
      <w:lvlText w:val="%4."/>
      <w:lvlJc w:val="left"/>
      <w:pPr>
        <w:tabs>
          <w:tab w:val="num" w:pos="2880"/>
        </w:tabs>
        <w:ind w:left="2880" w:hanging="360"/>
      </w:pPr>
    </w:lvl>
    <w:lvl w:ilvl="4" w:tplc="F11AF1DC" w:tentative="1">
      <w:start w:val="1"/>
      <w:numFmt w:val="lowerLetter"/>
      <w:lvlText w:val="%5."/>
      <w:lvlJc w:val="left"/>
      <w:pPr>
        <w:tabs>
          <w:tab w:val="num" w:pos="3600"/>
        </w:tabs>
        <w:ind w:left="3600" w:hanging="360"/>
      </w:pPr>
    </w:lvl>
    <w:lvl w:ilvl="5" w:tplc="1F28940E" w:tentative="1">
      <w:start w:val="1"/>
      <w:numFmt w:val="lowerLetter"/>
      <w:lvlText w:val="%6."/>
      <w:lvlJc w:val="left"/>
      <w:pPr>
        <w:tabs>
          <w:tab w:val="num" w:pos="4320"/>
        </w:tabs>
        <w:ind w:left="4320" w:hanging="360"/>
      </w:pPr>
    </w:lvl>
    <w:lvl w:ilvl="6" w:tplc="6AC6C1BC" w:tentative="1">
      <w:start w:val="1"/>
      <w:numFmt w:val="lowerLetter"/>
      <w:lvlText w:val="%7."/>
      <w:lvlJc w:val="left"/>
      <w:pPr>
        <w:tabs>
          <w:tab w:val="num" w:pos="5040"/>
        </w:tabs>
        <w:ind w:left="5040" w:hanging="360"/>
      </w:pPr>
    </w:lvl>
    <w:lvl w:ilvl="7" w:tplc="05609130" w:tentative="1">
      <w:start w:val="1"/>
      <w:numFmt w:val="lowerLetter"/>
      <w:lvlText w:val="%8."/>
      <w:lvlJc w:val="left"/>
      <w:pPr>
        <w:tabs>
          <w:tab w:val="num" w:pos="5760"/>
        </w:tabs>
        <w:ind w:left="5760" w:hanging="360"/>
      </w:pPr>
    </w:lvl>
    <w:lvl w:ilvl="8" w:tplc="4F0024BA" w:tentative="1">
      <w:start w:val="1"/>
      <w:numFmt w:val="lowerLetter"/>
      <w:lvlText w:val="%9."/>
      <w:lvlJc w:val="left"/>
      <w:pPr>
        <w:tabs>
          <w:tab w:val="num" w:pos="6480"/>
        </w:tabs>
        <w:ind w:left="6480" w:hanging="360"/>
      </w:pPr>
    </w:lvl>
  </w:abstractNum>
  <w:abstractNum w:abstractNumId="57" w15:restartNumberingAfterBreak="0">
    <w:nsid w:val="3C7E7F06"/>
    <w:multiLevelType w:val="hybridMultilevel"/>
    <w:tmpl w:val="A7FAD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3DE70604"/>
    <w:multiLevelType w:val="hybridMultilevel"/>
    <w:tmpl w:val="DA581680"/>
    <w:lvl w:ilvl="0" w:tplc="9856BA9A">
      <w:start w:val="1"/>
      <w:numFmt w:val="bullet"/>
      <w:lvlText w:val=""/>
      <w:lvlJc w:val="left"/>
      <w:pPr>
        <w:tabs>
          <w:tab w:val="num" w:pos="720"/>
        </w:tabs>
        <w:ind w:left="720" w:hanging="360"/>
      </w:pPr>
      <w:rPr>
        <w:rFonts w:ascii="Wingdings" w:hAnsi="Wingdings" w:hint="default"/>
      </w:rPr>
    </w:lvl>
    <w:lvl w:ilvl="1" w:tplc="30601C9C" w:tentative="1">
      <w:start w:val="1"/>
      <w:numFmt w:val="bullet"/>
      <w:lvlText w:val=""/>
      <w:lvlJc w:val="left"/>
      <w:pPr>
        <w:tabs>
          <w:tab w:val="num" w:pos="1440"/>
        </w:tabs>
        <w:ind w:left="1440" w:hanging="360"/>
      </w:pPr>
      <w:rPr>
        <w:rFonts w:ascii="Wingdings" w:hAnsi="Wingdings" w:hint="default"/>
      </w:rPr>
    </w:lvl>
    <w:lvl w:ilvl="2" w:tplc="FE6E68CC" w:tentative="1">
      <w:start w:val="1"/>
      <w:numFmt w:val="bullet"/>
      <w:lvlText w:val=""/>
      <w:lvlJc w:val="left"/>
      <w:pPr>
        <w:tabs>
          <w:tab w:val="num" w:pos="2160"/>
        </w:tabs>
        <w:ind w:left="2160" w:hanging="360"/>
      </w:pPr>
      <w:rPr>
        <w:rFonts w:ascii="Wingdings" w:hAnsi="Wingdings" w:hint="default"/>
      </w:rPr>
    </w:lvl>
    <w:lvl w:ilvl="3" w:tplc="E6A25266" w:tentative="1">
      <w:start w:val="1"/>
      <w:numFmt w:val="bullet"/>
      <w:lvlText w:val=""/>
      <w:lvlJc w:val="left"/>
      <w:pPr>
        <w:tabs>
          <w:tab w:val="num" w:pos="2880"/>
        </w:tabs>
        <w:ind w:left="2880" w:hanging="360"/>
      </w:pPr>
      <w:rPr>
        <w:rFonts w:ascii="Wingdings" w:hAnsi="Wingdings" w:hint="default"/>
      </w:rPr>
    </w:lvl>
    <w:lvl w:ilvl="4" w:tplc="730028D4" w:tentative="1">
      <w:start w:val="1"/>
      <w:numFmt w:val="bullet"/>
      <w:lvlText w:val=""/>
      <w:lvlJc w:val="left"/>
      <w:pPr>
        <w:tabs>
          <w:tab w:val="num" w:pos="3600"/>
        </w:tabs>
        <w:ind w:left="3600" w:hanging="360"/>
      </w:pPr>
      <w:rPr>
        <w:rFonts w:ascii="Wingdings" w:hAnsi="Wingdings" w:hint="default"/>
      </w:rPr>
    </w:lvl>
    <w:lvl w:ilvl="5" w:tplc="9252FCF4" w:tentative="1">
      <w:start w:val="1"/>
      <w:numFmt w:val="bullet"/>
      <w:lvlText w:val=""/>
      <w:lvlJc w:val="left"/>
      <w:pPr>
        <w:tabs>
          <w:tab w:val="num" w:pos="4320"/>
        </w:tabs>
        <w:ind w:left="4320" w:hanging="360"/>
      </w:pPr>
      <w:rPr>
        <w:rFonts w:ascii="Wingdings" w:hAnsi="Wingdings" w:hint="default"/>
      </w:rPr>
    </w:lvl>
    <w:lvl w:ilvl="6" w:tplc="EB360106" w:tentative="1">
      <w:start w:val="1"/>
      <w:numFmt w:val="bullet"/>
      <w:lvlText w:val=""/>
      <w:lvlJc w:val="left"/>
      <w:pPr>
        <w:tabs>
          <w:tab w:val="num" w:pos="5040"/>
        </w:tabs>
        <w:ind w:left="5040" w:hanging="360"/>
      </w:pPr>
      <w:rPr>
        <w:rFonts w:ascii="Wingdings" w:hAnsi="Wingdings" w:hint="default"/>
      </w:rPr>
    </w:lvl>
    <w:lvl w:ilvl="7" w:tplc="AE5EDE92" w:tentative="1">
      <w:start w:val="1"/>
      <w:numFmt w:val="bullet"/>
      <w:lvlText w:val=""/>
      <w:lvlJc w:val="left"/>
      <w:pPr>
        <w:tabs>
          <w:tab w:val="num" w:pos="5760"/>
        </w:tabs>
        <w:ind w:left="5760" w:hanging="360"/>
      </w:pPr>
      <w:rPr>
        <w:rFonts w:ascii="Wingdings" w:hAnsi="Wingdings" w:hint="default"/>
      </w:rPr>
    </w:lvl>
    <w:lvl w:ilvl="8" w:tplc="0206E182"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F626253"/>
    <w:multiLevelType w:val="hybridMultilevel"/>
    <w:tmpl w:val="6ACEE9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F851576"/>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3FA140C0"/>
    <w:multiLevelType w:val="hybridMultilevel"/>
    <w:tmpl w:val="6742B7BA"/>
    <w:lvl w:ilvl="0" w:tplc="210628BE">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FCF2F71"/>
    <w:multiLevelType w:val="hybridMultilevel"/>
    <w:tmpl w:val="AD2623AC"/>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0636689"/>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53C589A"/>
    <w:multiLevelType w:val="hybridMultilevel"/>
    <w:tmpl w:val="5A8E83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87D236A"/>
    <w:multiLevelType w:val="hybridMultilevel"/>
    <w:tmpl w:val="0BCCCFD6"/>
    <w:lvl w:ilvl="0" w:tplc="2848C568">
      <w:start w:val="1"/>
      <w:numFmt w:val="decimal"/>
      <w:lvlText w:val="%1."/>
      <w:lvlJc w:val="left"/>
      <w:pPr>
        <w:ind w:left="720" w:hanging="360"/>
      </w:pPr>
      <w:rPr>
        <w:rFonts w:hint="default"/>
        <w:b w:val="0"/>
        <w:bCs w:val="0"/>
      </w:rPr>
    </w:lvl>
    <w:lvl w:ilvl="1" w:tplc="FE687408">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A027CB8"/>
    <w:multiLevelType w:val="hybridMultilevel"/>
    <w:tmpl w:val="ECDC31B4"/>
    <w:lvl w:ilvl="0" w:tplc="2C82FC06">
      <w:start w:val="1"/>
      <w:numFmt w:val="bullet"/>
      <w:lvlText w:val=""/>
      <w:lvlJc w:val="left"/>
      <w:pPr>
        <w:tabs>
          <w:tab w:val="num" w:pos="720"/>
        </w:tabs>
        <w:ind w:left="720" w:hanging="360"/>
      </w:pPr>
      <w:rPr>
        <w:rFonts w:ascii="Wingdings" w:hAnsi="Wingdings" w:hint="default"/>
      </w:rPr>
    </w:lvl>
    <w:lvl w:ilvl="1" w:tplc="382443CA" w:tentative="1">
      <w:start w:val="1"/>
      <w:numFmt w:val="bullet"/>
      <w:lvlText w:val=""/>
      <w:lvlJc w:val="left"/>
      <w:pPr>
        <w:tabs>
          <w:tab w:val="num" w:pos="1440"/>
        </w:tabs>
        <w:ind w:left="1440" w:hanging="360"/>
      </w:pPr>
      <w:rPr>
        <w:rFonts w:ascii="Wingdings" w:hAnsi="Wingdings" w:hint="default"/>
      </w:rPr>
    </w:lvl>
    <w:lvl w:ilvl="2" w:tplc="24BA387C" w:tentative="1">
      <w:start w:val="1"/>
      <w:numFmt w:val="bullet"/>
      <w:lvlText w:val=""/>
      <w:lvlJc w:val="left"/>
      <w:pPr>
        <w:tabs>
          <w:tab w:val="num" w:pos="2160"/>
        </w:tabs>
        <w:ind w:left="2160" w:hanging="360"/>
      </w:pPr>
      <w:rPr>
        <w:rFonts w:ascii="Wingdings" w:hAnsi="Wingdings" w:hint="default"/>
      </w:rPr>
    </w:lvl>
    <w:lvl w:ilvl="3" w:tplc="51524048" w:tentative="1">
      <w:start w:val="1"/>
      <w:numFmt w:val="bullet"/>
      <w:lvlText w:val=""/>
      <w:lvlJc w:val="left"/>
      <w:pPr>
        <w:tabs>
          <w:tab w:val="num" w:pos="2880"/>
        </w:tabs>
        <w:ind w:left="2880" w:hanging="360"/>
      </w:pPr>
      <w:rPr>
        <w:rFonts w:ascii="Wingdings" w:hAnsi="Wingdings" w:hint="default"/>
      </w:rPr>
    </w:lvl>
    <w:lvl w:ilvl="4" w:tplc="783ABED2" w:tentative="1">
      <w:start w:val="1"/>
      <w:numFmt w:val="bullet"/>
      <w:lvlText w:val=""/>
      <w:lvlJc w:val="left"/>
      <w:pPr>
        <w:tabs>
          <w:tab w:val="num" w:pos="3600"/>
        </w:tabs>
        <w:ind w:left="3600" w:hanging="360"/>
      </w:pPr>
      <w:rPr>
        <w:rFonts w:ascii="Wingdings" w:hAnsi="Wingdings" w:hint="default"/>
      </w:rPr>
    </w:lvl>
    <w:lvl w:ilvl="5" w:tplc="296C876C" w:tentative="1">
      <w:start w:val="1"/>
      <w:numFmt w:val="bullet"/>
      <w:lvlText w:val=""/>
      <w:lvlJc w:val="left"/>
      <w:pPr>
        <w:tabs>
          <w:tab w:val="num" w:pos="4320"/>
        </w:tabs>
        <w:ind w:left="4320" w:hanging="360"/>
      </w:pPr>
      <w:rPr>
        <w:rFonts w:ascii="Wingdings" w:hAnsi="Wingdings" w:hint="default"/>
      </w:rPr>
    </w:lvl>
    <w:lvl w:ilvl="6" w:tplc="B98018EA" w:tentative="1">
      <w:start w:val="1"/>
      <w:numFmt w:val="bullet"/>
      <w:lvlText w:val=""/>
      <w:lvlJc w:val="left"/>
      <w:pPr>
        <w:tabs>
          <w:tab w:val="num" w:pos="5040"/>
        </w:tabs>
        <w:ind w:left="5040" w:hanging="360"/>
      </w:pPr>
      <w:rPr>
        <w:rFonts w:ascii="Wingdings" w:hAnsi="Wingdings" w:hint="default"/>
      </w:rPr>
    </w:lvl>
    <w:lvl w:ilvl="7" w:tplc="331AD260" w:tentative="1">
      <w:start w:val="1"/>
      <w:numFmt w:val="bullet"/>
      <w:lvlText w:val=""/>
      <w:lvlJc w:val="left"/>
      <w:pPr>
        <w:tabs>
          <w:tab w:val="num" w:pos="5760"/>
        </w:tabs>
        <w:ind w:left="5760" w:hanging="360"/>
      </w:pPr>
      <w:rPr>
        <w:rFonts w:ascii="Wingdings" w:hAnsi="Wingdings" w:hint="default"/>
      </w:rPr>
    </w:lvl>
    <w:lvl w:ilvl="8" w:tplc="628E6088"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B1B1FBF"/>
    <w:multiLevelType w:val="hybridMultilevel"/>
    <w:tmpl w:val="13BC6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 w15:restartNumberingAfterBreak="0">
    <w:nsid w:val="4C5B0C2E"/>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4D39460C"/>
    <w:multiLevelType w:val="hybridMultilevel"/>
    <w:tmpl w:val="4C04B706"/>
    <w:lvl w:ilvl="0" w:tplc="046E28CA">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FE973FF"/>
    <w:multiLevelType w:val="hybridMultilevel"/>
    <w:tmpl w:val="B8203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0D65774"/>
    <w:multiLevelType w:val="hybridMultilevel"/>
    <w:tmpl w:val="80B07A4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516970C2"/>
    <w:multiLevelType w:val="hybridMultilevel"/>
    <w:tmpl w:val="A8DA2AAA"/>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54231470"/>
    <w:multiLevelType w:val="hybridMultilevel"/>
    <w:tmpl w:val="325C74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67C0920"/>
    <w:multiLevelType w:val="hybridMultilevel"/>
    <w:tmpl w:val="75E8B5FA"/>
    <w:lvl w:ilvl="0" w:tplc="E4FA04DA">
      <w:start w:val="1"/>
      <w:numFmt w:val="decimal"/>
      <w:lvlText w:val="%1."/>
      <w:lvlJc w:val="left"/>
      <w:pPr>
        <w:tabs>
          <w:tab w:val="num" w:pos="720"/>
        </w:tabs>
        <w:ind w:left="720" w:hanging="360"/>
      </w:pPr>
    </w:lvl>
    <w:lvl w:ilvl="1" w:tplc="8196EC3E" w:tentative="1">
      <w:start w:val="1"/>
      <w:numFmt w:val="decimal"/>
      <w:lvlText w:val="%2."/>
      <w:lvlJc w:val="left"/>
      <w:pPr>
        <w:tabs>
          <w:tab w:val="num" w:pos="1440"/>
        </w:tabs>
        <w:ind w:left="1440" w:hanging="360"/>
      </w:pPr>
    </w:lvl>
    <w:lvl w:ilvl="2" w:tplc="C7F24C0E" w:tentative="1">
      <w:start w:val="1"/>
      <w:numFmt w:val="decimal"/>
      <w:lvlText w:val="%3."/>
      <w:lvlJc w:val="left"/>
      <w:pPr>
        <w:tabs>
          <w:tab w:val="num" w:pos="2160"/>
        </w:tabs>
        <w:ind w:left="2160" w:hanging="360"/>
      </w:pPr>
    </w:lvl>
    <w:lvl w:ilvl="3" w:tplc="4D0A01C8" w:tentative="1">
      <w:start w:val="1"/>
      <w:numFmt w:val="decimal"/>
      <w:lvlText w:val="%4."/>
      <w:lvlJc w:val="left"/>
      <w:pPr>
        <w:tabs>
          <w:tab w:val="num" w:pos="2880"/>
        </w:tabs>
        <w:ind w:left="2880" w:hanging="360"/>
      </w:pPr>
    </w:lvl>
    <w:lvl w:ilvl="4" w:tplc="C7768B38" w:tentative="1">
      <w:start w:val="1"/>
      <w:numFmt w:val="decimal"/>
      <w:lvlText w:val="%5."/>
      <w:lvlJc w:val="left"/>
      <w:pPr>
        <w:tabs>
          <w:tab w:val="num" w:pos="3600"/>
        </w:tabs>
        <w:ind w:left="3600" w:hanging="360"/>
      </w:pPr>
    </w:lvl>
    <w:lvl w:ilvl="5" w:tplc="833AB03E" w:tentative="1">
      <w:start w:val="1"/>
      <w:numFmt w:val="decimal"/>
      <w:lvlText w:val="%6."/>
      <w:lvlJc w:val="left"/>
      <w:pPr>
        <w:tabs>
          <w:tab w:val="num" w:pos="4320"/>
        </w:tabs>
        <w:ind w:left="4320" w:hanging="360"/>
      </w:pPr>
    </w:lvl>
    <w:lvl w:ilvl="6" w:tplc="BE182886" w:tentative="1">
      <w:start w:val="1"/>
      <w:numFmt w:val="decimal"/>
      <w:lvlText w:val="%7."/>
      <w:lvlJc w:val="left"/>
      <w:pPr>
        <w:tabs>
          <w:tab w:val="num" w:pos="5040"/>
        </w:tabs>
        <w:ind w:left="5040" w:hanging="360"/>
      </w:pPr>
    </w:lvl>
    <w:lvl w:ilvl="7" w:tplc="204A0E02" w:tentative="1">
      <w:start w:val="1"/>
      <w:numFmt w:val="decimal"/>
      <w:lvlText w:val="%8."/>
      <w:lvlJc w:val="left"/>
      <w:pPr>
        <w:tabs>
          <w:tab w:val="num" w:pos="5760"/>
        </w:tabs>
        <w:ind w:left="5760" w:hanging="360"/>
      </w:pPr>
    </w:lvl>
    <w:lvl w:ilvl="8" w:tplc="AD923C02" w:tentative="1">
      <w:start w:val="1"/>
      <w:numFmt w:val="decimal"/>
      <w:lvlText w:val="%9."/>
      <w:lvlJc w:val="left"/>
      <w:pPr>
        <w:tabs>
          <w:tab w:val="num" w:pos="6480"/>
        </w:tabs>
        <w:ind w:left="6480" w:hanging="360"/>
      </w:pPr>
    </w:lvl>
  </w:abstractNum>
  <w:abstractNum w:abstractNumId="79" w15:restartNumberingAfterBreak="0">
    <w:nsid w:val="57047E9C"/>
    <w:multiLevelType w:val="hybridMultilevel"/>
    <w:tmpl w:val="F39C4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8322FA5"/>
    <w:multiLevelType w:val="hybridMultilevel"/>
    <w:tmpl w:val="865CEFE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A9D7104"/>
    <w:multiLevelType w:val="hybridMultilevel"/>
    <w:tmpl w:val="E33C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BA91AE1"/>
    <w:multiLevelType w:val="hybridMultilevel"/>
    <w:tmpl w:val="9CD084FC"/>
    <w:lvl w:ilvl="0" w:tplc="32F07818">
      <w:start w:val="1"/>
      <w:numFmt w:val="bullet"/>
      <w:lvlText w:val=""/>
      <w:lvlJc w:val="left"/>
      <w:pPr>
        <w:tabs>
          <w:tab w:val="num" w:pos="720"/>
        </w:tabs>
        <w:ind w:left="720" w:hanging="360"/>
      </w:pPr>
      <w:rPr>
        <w:rFonts w:ascii="Wingdings" w:hAnsi="Wingdings" w:hint="default"/>
      </w:rPr>
    </w:lvl>
    <w:lvl w:ilvl="1" w:tplc="BED6BB6E" w:tentative="1">
      <w:start w:val="1"/>
      <w:numFmt w:val="bullet"/>
      <w:lvlText w:val=""/>
      <w:lvlJc w:val="left"/>
      <w:pPr>
        <w:tabs>
          <w:tab w:val="num" w:pos="1440"/>
        </w:tabs>
        <w:ind w:left="1440" w:hanging="360"/>
      </w:pPr>
      <w:rPr>
        <w:rFonts w:ascii="Wingdings" w:hAnsi="Wingdings" w:hint="default"/>
      </w:rPr>
    </w:lvl>
    <w:lvl w:ilvl="2" w:tplc="EAA8D224" w:tentative="1">
      <w:start w:val="1"/>
      <w:numFmt w:val="bullet"/>
      <w:lvlText w:val=""/>
      <w:lvlJc w:val="left"/>
      <w:pPr>
        <w:tabs>
          <w:tab w:val="num" w:pos="2160"/>
        </w:tabs>
        <w:ind w:left="2160" w:hanging="360"/>
      </w:pPr>
      <w:rPr>
        <w:rFonts w:ascii="Wingdings" w:hAnsi="Wingdings" w:hint="default"/>
      </w:rPr>
    </w:lvl>
    <w:lvl w:ilvl="3" w:tplc="2AF8ED68" w:tentative="1">
      <w:start w:val="1"/>
      <w:numFmt w:val="bullet"/>
      <w:lvlText w:val=""/>
      <w:lvlJc w:val="left"/>
      <w:pPr>
        <w:tabs>
          <w:tab w:val="num" w:pos="2880"/>
        </w:tabs>
        <w:ind w:left="2880" w:hanging="360"/>
      </w:pPr>
      <w:rPr>
        <w:rFonts w:ascii="Wingdings" w:hAnsi="Wingdings" w:hint="default"/>
      </w:rPr>
    </w:lvl>
    <w:lvl w:ilvl="4" w:tplc="732A9F10" w:tentative="1">
      <w:start w:val="1"/>
      <w:numFmt w:val="bullet"/>
      <w:lvlText w:val=""/>
      <w:lvlJc w:val="left"/>
      <w:pPr>
        <w:tabs>
          <w:tab w:val="num" w:pos="3600"/>
        </w:tabs>
        <w:ind w:left="3600" w:hanging="360"/>
      </w:pPr>
      <w:rPr>
        <w:rFonts w:ascii="Wingdings" w:hAnsi="Wingdings" w:hint="default"/>
      </w:rPr>
    </w:lvl>
    <w:lvl w:ilvl="5" w:tplc="9F0AF180" w:tentative="1">
      <w:start w:val="1"/>
      <w:numFmt w:val="bullet"/>
      <w:lvlText w:val=""/>
      <w:lvlJc w:val="left"/>
      <w:pPr>
        <w:tabs>
          <w:tab w:val="num" w:pos="4320"/>
        </w:tabs>
        <w:ind w:left="4320" w:hanging="360"/>
      </w:pPr>
      <w:rPr>
        <w:rFonts w:ascii="Wingdings" w:hAnsi="Wingdings" w:hint="default"/>
      </w:rPr>
    </w:lvl>
    <w:lvl w:ilvl="6" w:tplc="4246DC82" w:tentative="1">
      <w:start w:val="1"/>
      <w:numFmt w:val="bullet"/>
      <w:lvlText w:val=""/>
      <w:lvlJc w:val="left"/>
      <w:pPr>
        <w:tabs>
          <w:tab w:val="num" w:pos="5040"/>
        </w:tabs>
        <w:ind w:left="5040" w:hanging="360"/>
      </w:pPr>
      <w:rPr>
        <w:rFonts w:ascii="Wingdings" w:hAnsi="Wingdings" w:hint="default"/>
      </w:rPr>
    </w:lvl>
    <w:lvl w:ilvl="7" w:tplc="27AC7B44" w:tentative="1">
      <w:start w:val="1"/>
      <w:numFmt w:val="bullet"/>
      <w:lvlText w:val=""/>
      <w:lvlJc w:val="left"/>
      <w:pPr>
        <w:tabs>
          <w:tab w:val="num" w:pos="5760"/>
        </w:tabs>
        <w:ind w:left="5760" w:hanging="360"/>
      </w:pPr>
      <w:rPr>
        <w:rFonts w:ascii="Wingdings" w:hAnsi="Wingdings" w:hint="default"/>
      </w:rPr>
    </w:lvl>
    <w:lvl w:ilvl="8" w:tplc="839221CE"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1F42790"/>
    <w:multiLevelType w:val="hybridMultilevel"/>
    <w:tmpl w:val="18303AD6"/>
    <w:lvl w:ilvl="0" w:tplc="74E0385A">
      <w:start w:val="1"/>
      <w:numFmt w:val="bullet"/>
      <w:lvlText w:val=""/>
      <w:lvlJc w:val="left"/>
      <w:pPr>
        <w:tabs>
          <w:tab w:val="num" w:pos="720"/>
        </w:tabs>
        <w:ind w:left="720" w:hanging="360"/>
      </w:pPr>
      <w:rPr>
        <w:rFonts w:ascii="Wingdings" w:hAnsi="Wingdings" w:hint="default"/>
      </w:rPr>
    </w:lvl>
    <w:lvl w:ilvl="1" w:tplc="3FB45F7E" w:tentative="1">
      <w:start w:val="1"/>
      <w:numFmt w:val="bullet"/>
      <w:lvlText w:val=""/>
      <w:lvlJc w:val="left"/>
      <w:pPr>
        <w:tabs>
          <w:tab w:val="num" w:pos="1440"/>
        </w:tabs>
        <w:ind w:left="1440" w:hanging="360"/>
      </w:pPr>
      <w:rPr>
        <w:rFonts w:ascii="Wingdings" w:hAnsi="Wingdings" w:hint="default"/>
      </w:rPr>
    </w:lvl>
    <w:lvl w:ilvl="2" w:tplc="E3027CA6" w:tentative="1">
      <w:start w:val="1"/>
      <w:numFmt w:val="bullet"/>
      <w:lvlText w:val=""/>
      <w:lvlJc w:val="left"/>
      <w:pPr>
        <w:tabs>
          <w:tab w:val="num" w:pos="2160"/>
        </w:tabs>
        <w:ind w:left="2160" w:hanging="360"/>
      </w:pPr>
      <w:rPr>
        <w:rFonts w:ascii="Wingdings" w:hAnsi="Wingdings" w:hint="default"/>
      </w:rPr>
    </w:lvl>
    <w:lvl w:ilvl="3" w:tplc="602C1256" w:tentative="1">
      <w:start w:val="1"/>
      <w:numFmt w:val="bullet"/>
      <w:lvlText w:val=""/>
      <w:lvlJc w:val="left"/>
      <w:pPr>
        <w:tabs>
          <w:tab w:val="num" w:pos="2880"/>
        </w:tabs>
        <w:ind w:left="2880" w:hanging="360"/>
      </w:pPr>
      <w:rPr>
        <w:rFonts w:ascii="Wingdings" w:hAnsi="Wingdings" w:hint="default"/>
      </w:rPr>
    </w:lvl>
    <w:lvl w:ilvl="4" w:tplc="D45676A0" w:tentative="1">
      <w:start w:val="1"/>
      <w:numFmt w:val="bullet"/>
      <w:lvlText w:val=""/>
      <w:lvlJc w:val="left"/>
      <w:pPr>
        <w:tabs>
          <w:tab w:val="num" w:pos="3600"/>
        </w:tabs>
        <w:ind w:left="3600" w:hanging="360"/>
      </w:pPr>
      <w:rPr>
        <w:rFonts w:ascii="Wingdings" w:hAnsi="Wingdings" w:hint="default"/>
      </w:rPr>
    </w:lvl>
    <w:lvl w:ilvl="5" w:tplc="3F2627F2" w:tentative="1">
      <w:start w:val="1"/>
      <w:numFmt w:val="bullet"/>
      <w:lvlText w:val=""/>
      <w:lvlJc w:val="left"/>
      <w:pPr>
        <w:tabs>
          <w:tab w:val="num" w:pos="4320"/>
        </w:tabs>
        <w:ind w:left="4320" w:hanging="360"/>
      </w:pPr>
      <w:rPr>
        <w:rFonts w:ascii="Wingdings" w:hAnsi="Wingdings" w:hint="default"/>
      </w:rPr>
    </w:lvl>
    <w:lvl w:ilvl="6" w:tplc="E53CD170" w:tentative="1">
      <w:start w:val="1"/>
      <w:numFmt w:val="bullet"/>
      <w:lvlText w:val=""/>
      <w:lvlJc w:val="left"/>
      <w:pPr>
        <w:tabs>
          <w:tab w:val="num" w:pos="5040"/>
        </w:tabs>
        <w:ind w:left="5040" w:hanging="360"/>
      </w:pPr>
      <w:rPr>
        <w:rFonts w:ascii="Wingdings" w:hAnsi="Wingdings" w:hint="default"/>
      </w:rPr>
    </w:lvl>
    <w:lvl w:ilvl="7" w:tplc="713EEC32" w:tentative="1">
      <w:start w:val="1"/>
      <w:numFmt w:val="bullet"/>
      <w:lvlText w:val=""/>
      <w:lvlJc w:val="left"/>
      <w:pPr>
        <w:tabs>
          <w:tab w:val="num" w:pos="5760"/>
        </w:tabs>
        <w:ind w:left="5760" w:hanging="360"/>
      </w:pPr>
      <w:rPr>
        <w:rFonts w:ascii="Wingdings" w:hAnsi="Wingdings" w:hint="default"/>
      </w:rPr>
    </w:lvl>
    <w:lvl w:ilvl="8" w:tplc="BF8AA984"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63E043E3"/>
    <w:multiLevelType w:val="hybridMultilevel"/>
    <w:tmpl w:val="237A8184"/>
    <w:lvl w:ilvl="0" w:tplc="365256B0">
      <w:start w:val="1"/>
      <w:numFmt w:val="bullet"/>
      <w:lvlText w:val=""/>
      <w:lvlJc w:val="left"/>
      <w:pPr>
        <w:tabs>
          <w:tab w:val="num" w:pos="720"/>
        </w:tabs>
        <w:ind w:left="720" w:hanging="360"/>
      </w:pPr>
      <w:rPr>
        <w:rFonts w:ascii="Wingdings" w:hAnsi="Wingdings" w:hint="default"/>
      </w:rPr>
    </w:lvl>
    <w:lvl w:ilvl="1" w:tplc="0E2E52DE" w:tentative="1">
      <w:start w:val="1"/>
      <w:numFmt w:val="bullet"/>
      <w:lvlText w:val=""/>
      <w:lvlJc w:val="left"/>
      <w:pPr>
        <w:tabs>
          <w:tab w:val="num" w:pos="1440"/>
        </w:tabs>
        <w:ind w:left="1440" w:hanging="360"/>
      </w:pPr>
      <w:rPr>
        <w:rFonts w:ascii="Wingdings" w:hAnsi="Wingdings" w:hint="default"/>
      </w:rPr>
    </w:lvl>
    <w:lvl w:ilvl="2" w:tplc="A3D803F6" w:tentative="1">
      <w:start w:val="1"/>
      <w:numFmt w:val="bullet"/>
      <w:lvlText w:val=""/>
      <w:lvlJc w:val="left"/>
      <w:pPr>
        <w:tabs>
          <w:tab w:val="num" w:pos="2160"/>
        </w:tabs>
        <w:ind w:left="2160" w:hanging="360"/>
      </w:pPr>
      <w:rPr>
        <w:rFonts w:ascii="Wingdings" w:hAnsi="Wingdings" w:hint="default"/>
      </w:rPr>
    </w:lvl>
    <w:lvl w:ilvl="3" w:tplc="53126348" w:tentative="1">
      <w:start w:val="1"/>
      <w:numFmt w:val="bullet"/>
      <w:lvlText w:val=""/>
      <w:lvlJc w:val="left"/>
      <w:pPr>
        <w:tabs>
          <w:tab w:val="num" w:pos="2880"/>
        </w:tabs>
        <w:ind w:left="2880" w:hanging="360"/>
      </w:pPr>
      <w:rPr>
        <w:rFonts w:ascii="Wingdings" w:hAnsi="Wingdings" w:hint="default"/>
      </w:rPr>
    </w:lvl>
    <w:lvl w:ilvl="4" w:tplc="1C5C6414" w:tentative="1">
      <w:start w:val="1"/>
      <w:numFmt w:val="bullet"/>
      <w:lvlText w:val=""/>
      <w:lvlJc w:val="left"/>
      <w:pPr>
        <w:tabs>
          <w:tab w:val="num" w:pos="3600"/>
        </w:tabs>
        <w:ind w:left="3600" w:hanging="360"/>
      </w:pPr>
      <w:rPr>
        <w:rFonts w:ascii="Wingdings" w:hAnsi="Wingdings" w:hint="default"/>
      </w:rPr>
    </w:lvl>
    <w:lvl w:ilvl="5" w:tplc="C0201A04" w:tentative="1">
      <w:start w:val="1"/>
      <w:numFmt w:val="bullet"/>
      <w:lvlText w:val=""/>
      <w:lvlJc w:val="left"/>
      <w:pPr>
        <w:tabs>
          <w:tab w:val="num" w:pos="4320"/>
        </w:tabs>
        <w:ind w:left="4320" w:hanging="360"/>
      </w:pPr>
      <w:rPr>
        <w:rFonts w:ascii="Wingdings" w:hAnsi="Wingdings" w:hint="default"/>
      </w:rPr>
    </w:lvl>
    <w:lvl w:ilvl="6" w:tplc="8E4EE8D8" w:tentative="1">
      <w:start w:val="1"/>
      <w:numFmt w:val="bullet"/>
      <w:lvlText w:val=""/>
      <w:lvlJc w:val="left"/>
      <w:pPr>
        <w:tabs>
          <w:tab w:val="num" w:pos="5040"/>
        </w:tabs>
        <w:ind w:left="5040" w:hanging="360"/>
      </w:pPr>
      <w:rPr>
        <w:rFonts w:ascii="Wingdings" w:hAnsi="Wingdings" w:hint="default"/>
      </w:rPr>
    </w:lvl>
    <w:lvl w:ilvl="7" w:tplc="58F05778" w:tentative="1">
      <w:start w:val="1"/>
      <w:numFmt w:val="bullet"/>
      <w:lvlText w:val=""/>
      <w:lvlJc w:val="left"/>
      <w:pPr>
        <w:tabs>
          <w:tab w:val="num" w:pos="5760"/>
        </w:tabs>
        <w:ind w:left="5760" w:hanging="360"/>
      </w:pPr>
      <w:rPr>
        <w:rFonts w:ascii="Wingdings" w:hAnsi="Wingdings" w:hint="default"/>
      </w:rPr>
    </w:lvl>
    <w:lvl w:ilvl="8" w:tplc="056EBE0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47B0C32"/>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648F0651"/>
    <w:multiLevelType w:val="hybridMultilevel"/>
    <w:tmpl w:val="FD402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5634D9B"/>
    <w:multiLevelType w:val="hybridMultilevel"/>
    <w:tmpl w:val="0554D7A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65DC007B"/>
    <w:multiLevelType w:val="hybridMultilevel"/>
    <w:tmpl w:val="17F22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674D483D"/>
    <w:multiLevelType w:val="hybridMultilevel"/>
    <w:tmpl w:val="203AD1E2"/>
    <w:lvl w:ilvl="0" w:tplc="80908822">
      <w:start w:val="1"/>
      <w:numFmt w:val="bullet"/>
      <w:lvlText w:val=""/>
      <w:lvlJc w:val="left"/>
      <w:pPr>
        <w:tabs>
          <w:tab w:val="num" w:pos="720"/>
        </w:tabs>
        <w:ind w:left="720" w:hanging="360"/>
      </w:pPr>
      <w:rPr>
        <w:rFonts w:ascii="Wingdings" w:hAnsi="Wingdings" w:hint="default"/>
      </w:rPr>
    </w:lvl>
    <w:lvl w:ilvl="1" w:tplc="23AE16C6" w:tentative="1">
      <w:start w:val="1"/>
      <w:numFmt w:val="bullet"/>
      <w:lvlText w:val=""/>
      <w:lvlJc w:val="left"/>
      <w:pPr>
        <w:tabs>
          <w:tab w:val="num" w:pos="1440"/>
        </w:tabs>
        <w:ind w:left="1440" w:hanging="360"/>
      </w:pPr>
      <w:rPr>
        <w:rFonts w:ascii="Wingdings" w:hAnsi="Wingdings" w:hint="default"/>
      </w:rPr>
    </w:lvl>
    <w:lvl w:ilvl="2" w:tplc="E716DDAC" w:tentative="1">
      <w:start w:val="1"/>
      <w:numFmt w:val="bullet"/>
      <w:lvlText w:val=""/>
      <w:lvlJc w:val="left"/>
      <w:pPr>
        <w:tabs>
          <w:tab w:val="num" w:pos="2160"/>
        </w:tabs>
        <w:ind w:left="2160" w:hanging="360"/>
      </w:pPr>
      <w:rPr>
        <w:rFonts w:ascii="Wingdings" w:hAnsi="Wingdings" w:hint="default"/>
      </w:rPr>
    </w:lvl>
    <w:lvl w:ilvl="3" w:tplc="AF90DAF6" w:tentative="1">
      <w:start w:val="1"/>
      <w:numFmt w:val="bullet"/>
      <w:lvlText w:val=""/>
      <w:lvlJc w:val="left"/>
      <w:pPr>
        <w:tabs>
          <w:tab w:val="num" w:pos="2880"/>
        </w:tabs>
        <w:ind w:left="2880" w:hanging="360"/>
      </w:pPr>
      <w:rPr>
        <w:rFonts w:ascii="Wingdings" w:hAnsi="Wingdings" w:hint="default"/>
      </w:rPr>
    </w:lvl>
    <w:lvl w:ilvl="4" w:tplc="9EA471D0" w:tentative="1">
      <w:start w:val="1"/>
      <w:numFmt w:val="bullet"/>
      <w:lvlText w:val=""/>
      <w:lvlJc w:val="left"/>
      <w:pPr>
        <w:tabs>
          <w:tab w:val="num" w:pos="3600"/>
        </w:tabs>
        <w:ind w:left="3600" w:hanging="360"/>
      </w:pPr>
      <w:rPr>
        <w:rFonts w:ascii="Wingdings" w:hAnsi="Wingdings" w:hint="default"/>
      </w:rPr>
    </w:lvl>
    <w:lvl w:ilvl="5" w:tplc="CDCCAE54" w:tentative="1">
      <w:start w:val="1"/>
      <w:numFmt w:val="bullet"/>
      <w:lvlText w:val=""/>
      <w:lvlJc w:val="left"/>
      <w:pPr>
        <w:tabs>
          <w:tab w:val="num" w:pos="4320"/>
        </w:tabs>
        <w:ind w:left="4320" w:hanging="360"/>
      </w:pPr>
      <w:rPr>
        <w:rFonts w:ascii="Wingdings" w:hAnsi="Wingdings" w:hint="default"/>
      </w:rPr>
    </w:lvl>
    <w:lvl w:ilvl="6" w:tplc="42ECAF90" w:tentative="1">
      <w:start w:val="1"/>
      <w:numFmt w:val="bullet"/>
      <w:lvlText w:val=""/>
      <w:lvlJc w:val="left"/>
      <w:pPr>
        <w:tabs>
          <w:tab w:val="num" w:pos="5040"/>
        </w:tabs>
        <w:ind w:left="5040" w:hanging="360"/>
      </w:pPr>
      <w:rPr>
        <w:rFonts w:ascii="Wingdings" w:hAnsi="Wingdings" w:hint="default"/>
      </w:rPr>
    </w:lvl>
    <w:lvl w:ilvl="7" w:tplc="AEDA9692" w:tentative="1">
      <w:start w:val="1"/>
      <w:numFmt w:val="bullet"/>
      <w:lvlText w:val=""/>
      <w:lvlJc w:val="left"/>
      <w:pPr>
        <w:tabs>
          <w:tab w:val="num" w:pos="5760"/>
        </w:tabs>
        <w:ind w:left="5760" w:hanging="360"/>
      </w:pPr>
      <w:rPr>
        <w:rFonts w:ascii="Wingdings" w:hAnsi="Wingdings" w:hint="default"/>
      </w:rPr>
    </w:lvl>
    <w:lvl w:ilvl="8" w:tplc="C3227CCA"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8666951"/>
    <w:multiLevelType w:val="hybridMultilevel"/>
    <w:tmpl w:val="23302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97620F6"/>
    <w:multiLevelType w:val="hybridMultilevel"/>
    <w:tmpl w:val="DEFE5E40"/>
    <w:lvl w:ilvl="0" w:tplc="42A65BB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6C0A79AD"/>
    <w:multiLevelType w:val="hybridMultilevel"/>
    <w:tmpl w:val="48F2E47E"/>
    <w:lvl w:ilvl="0" w:tplc="3D206766">
      <w:start w:val="1"/>
      <w:numFmt w:val="decimal"/>
      <w:lvlText w:val="%1."/>
      <w:lvlJc w:val="left"/>
      <w:pPr>
        <w:tabs>
          <w:tab w:val="num" w:pos="720"/>
        </w:tabs>
        <w:ind w:left="720" w:hanging="360"/>
      </w:pPr>
    </w:lvl>
    <w:lvl w:ilvl="1" w:tplc="3894F6DC" w:tentative="1">
      <w:start w:val="1"/>
      <w:numFmt w:val="decimal"/>
      <w:lvlText w:val="%2."/>
      <w:lvlJc w:val="left"/>
      <w:pPr>
        <w:tabs>
          <w:tab w:val="num" w:pos="1440"/>
        </w:tabs>
        <w:ind w:left="1440" w:hanging="360"/>
      </w:pPr>
    </w:lvl>
    <w:lvl w:ilvl="2" w:tplc="F51A69E8" w:tentative="1">
      <w:start w:val="1"/>
      <w:numFmt w:val="decimal"/>
      <w:lvlText w:val="%3."/>
      <w:lvlJc w:val="left"/>
      <w:pPr>
        <w:tabs>
          <w:tab w:val="num" w:pos="2160"/>
        </w:tabs>
        <w:ind w:left="2160" w:hanging="360"/>
      </w:pPr>
    </w:lvl>
    <w:lvl w:ilvl="3" w:tplc="4E3850A2" w:tentative="1">
      <w:start w:val="1"/>
      <w:numFmt w:val="decimal"/>
      <w:lvlText w:val="%4."/>
      <w:lvlJc w:val="left"/>
      <w:pPr>
        <w:tabs>
          <w:tab w:val="num" w:pos="2880"/>
        </w:tabs>
        <w:ind w:left="2880" w:hanging="360"/>
      </w:pPr>
    </w:lvl>
    <w:lvl w:ilvl="4" w:tplc="E1E0142C" w:tentative="1">
      <w:start w:val="1"/>
      <w:numFmt w:val="decimal"/>
      <w:lvlText w:val="%5."/>
      <w:lvlJc w:val="left"/>
      <w:pPr>
        <w:tabs>
          <w:tab w:val="num" w:pos="3600"/>
        </w:tabs>
        <w:ind w:left="3600" w:hanging="360"/>
      </w:pPr>
    </w:lvl>
    <w:lvl w:ilvl="5" w:tplc="3D240096" w:tentative="1">
      <w:start w:val="1"/>
      <w:numFmt w:val="decimal"/>
      <w:lvlText w:val="%6."/>
      <w:lvlJc w:val="left"/>
      <w:pPr>
        <w:tabs>
          <w:tab w:val="num" w:pos="4320"/>
        </w:tabs>
        <w:ind w:left="4320" w:hanging="360"/>
      </w:pPr>
    </w:lvl>
    <w:lvl w:ilvl="6" w:tplc="ED7C2EBC" w:tentative="1">
      <w:start w:val="1"/>
      <w:numFmt w:val="decimal"/>
      <w:lvlText w:val="%7."/>
      <w:lvlJc w:val="left"/>
      <w:pPr>
        <w:tabs>
          <w:tab w:val="num" w:pos="5040"/>
        </w:tabs>
        <w:ind w:left="5040" w:hanging="360"/>
      </w:pPr>
    </w:lvl>
    <w:lvl w:ilvl="7" w:tplc="540A900A" w:tentative="1">
      <w:start w:val="1"/>
      <w:numFmt w:val="decimal"/>
      <w:lvlText w:val="%8."/>
      <w:lvlJc w:val="left"/>
      <w:pPr>
        <w:tabs>
          <w:tab w:val="num" w:pos="5760"/>
        </w:tabs>
        <w:ind w:left="5760" w:hanging="360"/>
      </w:pPr>
    </w:lvl>
    <w:lvl w:ilvl="8" w:tplc="72E89AFA" w:tentative="1">
      <w:start w:val="1"/>
      <w:numFmt w:val="decimal"/>
      <w:lvlText w:val="%9."/>
      <w:lvlJc w:val="left"/>
      <w:pPr>
        <w:tabs>
          <w:tab w:val="num" w:pos="6480"/>
        </w:tabs>
        <w:ind w:left="6480" w:hanging="360"/>
      </w:pPr>
    </w:lvl>
  </w:abstractNum>
  <w:abstractNum w:abstractNumId="95" w15:restartNumberingAfterBreak="0">
    <w:nsid w:val="6C2B78BE"/>
    <w:multiLevelType w:val="hybridMultilevel"/>
    <w:tmpl w:val="C34605A6"/>
    <w:lvl w:ilvl="0" w:tplc="33CC7084">
      <w:start w:val="1"/>
      <w:numFmt w:val="decimal"/>
      <w:lvlText w:val="%1."/>
      <w:lvlJc w:val="left"/>
      <w:pPr>
        <w:tabs>
          <w:tab w:val="num" w:pos="720"/>
        </w:tabs>
        <w:ind w:left="720" w:hanging="360"/>
      </w:pPr>
    </w:lvl>
    <w:lvl w:ilvl="1" w:tplc="0A9A3524" w:tentative="1">
      <w:start w:val="1"/>
      <w:numFmt w:val="decimal"/>
      <w:lvlText w:val="%2."/>
      <w:lvlJc w:val="left"/>
      <w:pPr>
        <w:tabs>
          <w:tab w:val="num" w:pos="1440"/>
        </w:tabs>
        <w:ind w:left="1440" w:hanging="360"/>
      </w:pPr>
    </w:lvl>
    <w:lvl w:ilvl="2" w:tplc="F556A156" w:tentative="1">
      <w:start w:val="1"/>
      <w:numFmt w:val="decimal"/>
      <w:lvlText w:val="%3."/>
      <w:lvlJc w:val="left"/>
      <w:pPr>
        <w:tabs>
          <w:tab w:val="num" w:pos="2160"/>
        </w:tabs>
        <w:ind w:left="2160" w:hanging="360"/>
      </w:pPr>
    </w:lvl>
    <w:lvl w:ilvl="3" w:tplc="EC5AC1A4" w:tentative="1">
      <w:start w:val="1"/>
      <w:numFmt w:val="decimal"/>
      <w:lvlText w:val="%4."/>
      <w:lvlJc w:val="left"/>
      <w:pPr>
        <w:tabs>
          <w:tab w:val="num" w:pos="2880"/>
        </w:tabs>
        <w:ind w:left="2880" w:hanging="360"/>
      </w:pPr>
    </w:lvl>
    <w:lvl w:ilvl="4" w:tplc="47DC26E6" w:tentative="1">
      <w:start w:val="1"/>
      <w:numFmt w:val="decimal"/>
      <w:lvlText w:val="%5."/>
      <w:lvlJc w:val="left"/>
      <w:pPr>
        <w:tabs>
          <w:tab w:val="num" w:pos="3600"/>
        </w:tabs>
        <w:ind w:left="3600" w:hanging="360"/>
      </w:pPr>
    </w:lvl>
    <w:lvl w:ilvl="5" w:tplc="9C445C6E" w:tentative="1">
      <w:start w:val="1"/>
      <w:numFmt w:val="decimal"/>
      <w:lvlText w:val="%6."/>
      <w:lvlJc w:val="left"/>
      <w:pPr>
        <w:tabs>
          <w:tab w:val="num" w:pos="4320"/>
        </w:tabs>
        <w:ind w:left="4320" w:hanging="360"/>
      </w:pPr>
    </w:lvl>
    <w:lvl w:ilvl="6" w:tplc="6344B61E" w:tentative="1">
      <w:start w:val="1"/>
      <w:numFmt w:val="decimal"/>
      <w:lvlText w:val="%7."/>
      <w:lvlJc w:val="left"/>
      <w:pPr>
        <w:tabs>
          <w:tab w:val="num" w:pos="5040"/>
        </w:tabs>
        <w:ind w:left="5040" w:hanging="360"/>
      </w:pPr>
    </w:lvl>
    <w:lvl w:ilvl="7" w:tplc="0D48CE68" w:tentative="1">
      <w:start w:val="1"/>
      <w:numFmt w:val="decimal"/>
      <w:lvlText w:val="%8."/>
      <w:lvlJc w:val="left"/>
      <w:pPr>
        <w:tabs>
          <w:tab w:val="num" w:pos="5760"/>
        </w:tabs>
        <w:ind w:left="5760" w:hanging="360"/>
      </w:pPr>
    </w:lvl>
    <w:lvl w:ilvl="8" w:tplc="EBAEF980" w:tentative="1">
      <w:start w:val="1"/>
      <w:numFmt w:val="decimal"/>
      <w:lvlText w:val="%9."/>
      <w:lvlJc w:val="left"/>
      <w:pPr>
        <w:tabs>
          <w:tab w:val="num" w:pos="6480"/>
        </w:tabs>
        <w:ind w:left="6480" w:hanging="360"/>
      </w:pPr>
    </w:lvl>
  </w:abstractNum>
  <w:abstractNum w:abstractNumId="96" w15:restartNumberingAfterBreak="0">
    <w:nsid w:val="6E917AAC"/>
    <w:multiLevelType w:val="hybridMultilevel"/>
    <w:tmpl w:val="E6DAFD62"/>
    <w:lvl w:ilvl="0" w:tplc="1E4A648A">
      <w:start w:val="1"/>
      <w:numFmt w:val="lowerLetter"/>
      <w:lvlText w:val="%1."/>
      <w:lvlJc w:val="left"/>
      <w:pPr>
        <w:tabs>
          <w:tab w:val="num" w:pos="720"/>
        </w:tabs>
        <w:ind w:left="720" w:hanging="360"/>
      </w:pPr>
    </w:lvl>
    <w:lvl w:ilvl="1" w:tplc="746244E2" w:tentative="1">
      <w:start w:val="1"/>
      <w:numFmt w:val="lowerLetter"/>
      <w:lvlText w:val="%2."/>
      <w:lvlJc w:val="left"/>
      <w:pPr>
        <w:tabs>
          <w:tab w:val="num" w:pos="1440"/>
        </w:tabs>
        <w:ind w:left="1440" w:hanging="360"/>
      </w:pPr>
    </w:lvl>
    <w:lvl w:ilvl="2" w:tplc="128276EA" w:tentative="1">
      <w:start w:val="1"/>
      <w:numFmt w:val="lowerLetter"/>
      <w:lvlText w:val="%3."/>
      <w:lvlJc w:val="left"/>
      <w:pPr>
        <w:tabs>
          <w:tab w:val="num" w:pos="2160"/>
        </w:tabs>
        <w:ind w:left="2160" w:hanging="360"/>
      </w:pPr>
    </w:lvl>
    <w:lvl w:ilvl="3" w:tplc="819E2942" w:tentative="1">
      <w:start w:val="1"/>
      <w:numFmt w:val="lowerLetter"/>
      <w:lvlText w:val="%4."/>
      <w:lvlJc w:val="left"/>
      <w:pPr>
        <w:tabs>
          <w:tab w:val="num" w:pos="2880"/>
        </w:tabs>
        <w:ind w:left="2880" w:hanging="360"/>
      </w:pPr>
    </w:lvl>
    <w:lvl w:ilvl="4" w:tplc="1B840E68" w:tentative="1">
      <w:start w:val="1"/>
      <w:numFmt w:val="lowerLetter"/>
      <w:lvlText w:val="%5."/>
      <w:lvlJc w:val="left"/>
      <w:pPr>
        <w:tabs>
          <w:tab w:val="num" w:pos="3600"/>
        </w:tabs>
        <w:ind w:left="3600" w:hanging="360"/>
      </w:pPr>
    </w:lvl>
    <w:lvl w:ilvl="5" w:tplc="2686482E" w:tentative="1">
      <w:start w:val="1"/>
      <w:numFmt w:val="lowerLetter"/>
      <w:lvlText w:val="%6."/>
      <w:lvlJc w:val="left"/>
      <w:pPr>
        <w:tabs>
          <w:tab w:val="num" w:pos="4320"/>
        </w:tabs>
        <w:ind w:left="4320" w:hanging="360"/>
      </w:pPr>
    </w:lvl>
    <w:lvl w:ilvl="6" w:tplc="9568579C" w:tentative="1">
      <w:start w:val="1"/>
      <w:numFmt w:val="lowerLetter"/>
      <w:lvlText w:val="%7."/>
      <w:lvlJc w:val="left"/>
      <w:pPr>
        <w:tabs>
          <w:tab w:val="num" w:pos="5040"/>
        </w:tabs>
        <w:ind w:left="5040" w:hanging="360"/>
      </w:pPr>
    </w:lvl>
    <w:lvl w:ilvl="7" w:tplc="741609C0" w:tentative="1">
      <w:start w:val="1"/>
      <w:numFmt w:val="lowerLetter"/>
      <w:lvlText w:val="%8."/>
      <w:lvlJc w:val="left"/>
      <w:pPr>
        <w:tabs>
          <w:tab w:val="num" w:pos="5760"/>
        </w:tabs>
        <w:ind w:left="5760" w:hanging="360"/>
      </w:pPr>
    </w:lvl>
    <w:lvl w:ilvl="8" w:tplc="7A3601A0" w:tentative="1">
      <w:start w:val="1"/>
      <w:numFmt w:val="lowerLetter"/>
      <w:lvlText w:val="%9."/>
      <w:lvlJc w:val="left"/>
      <w:pPr>
        <w:tabs>
          <w:tab w:val="num" w:pos="6480"/>
        </w:tabs>
        <w:ind w:left="6480" w:hanging="360"/>
      </w:pPr>
    </w:lvl>
  </w:abstractNum>
  <w:abstractNum w:abstractNumId="97"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98" w15:restartNumberingAfterBreak="0">
    <w:nsid w:val="6F962937"/>
    <w:multiLevelType w:val="hybridMultilevel"/>
    <w:tmpl w:val="B7AA69B4"/>
    <w:lvl w:ilvl="0" w:tplc="810C456E">
      <w:start w:val="1"/>
      <w:numFmt w:val="lowerLetter"/>
      <w:lvlText w:val="%1)"/>
      <w:lvlJc w:val="left"/>
      <w:pPr>
        <w:tabs>
          <w:tab w:val="num" w:pos="720"/>
        </w:tabs>
        <w:ind w:left="720" w:hanging="360"/>
      </w:pPr>
    </w:lvl>
    <w:lvl w:ilvl="1" w:tplc="FA1ED832" w:tentative="1">
      <w:start w:val="1"/>
      <w:numFmt w:val="lowerLetter"/>
      <w:lvlText w:val="%2)"/>
      <w:lvlJc w:val="left"/>
      <w:pPr>
        <w:tabs>
          <w:tab w:val="num" w:pos="1440"/>
        </w:tabs>
        <w:ind w:left="1440" w:hanging="360"/>
      </w:pPr>
    </w:lvl>
    <w:lvl w:ilvl="2" w:tplc="881C3BE8" w:tentative="1">
      <w:start w:val="1"/>
      <w:numFmt w:val="lowerLetter"/>
      <w:lvlText w:val="%3)"/>
      <w:lvlJc w:val="left"/>
      <w:pPr>
        <w:tabs>
          <w:tab w:val="num" w:pos="2160"/>
        </w:tabs>
        <w:ind w:left="2160" w:hanging="360"/>
      </w:pPr>
    </w:lvl>
    <w:lvl w:ilvl="3" w:tplc="875EC2B6" w:tentative="1">
      <w:start w:val="1"/>
      <w:numFmt w:val="lowerLetter"/>
      <w:lvlText w:val="%4)"/>
      <w:lvlJc w:val="left"/>
      <w:pPr>
        <w:tabs>
          <w:tab w:val="num" w:pos="2880"/>
        </w:tabs>
        <w:ind w:left="2880" w:hanging="360"/>
      </w:pPr>
    </w:lvl>
    <w:lvl w:ilvl="4" w:tplc="3F203D80" w:tentative="1">
      <w:start w:val="1"/>
      <w:numFmt w:val="lowerLetter"/>
      <w:lvlText w:val="%5)"/>
      <w:lvlJc w:val="left"/>
      <w:pPr>
        <w:tabs>
          <w:tab w:val="num" w:pos="3600"/>
        </w:tabs>
        <w:ind w:left="3600" w:hanging="360"/>
      </w:pPr>
    </w:lvl>
    <w:lvl w:ilvl="5" w:tplc="B426ACA2" w:tentative="1">
      <w:start w:val="1"/>
      <w:numFmt w:val="lowerLetter"/>
      <w:lvlText w:val="%6)"/>
      <w:lvlJc w:val="left"/>
      <w:pPr>
        <w:tabs>
          <w:tab w:val="num" w:pos="4320"/>
        </w:tabs>
        <w:ind w:left="4320" w:hanging="360"/>
      </w:pPr>
    </w:lvl>
    <w:lvl w:ilvl="6" w:tplc="45BE138C" w:tentative="1">
      <w:start w:val="1"/>
      <w:numFmt w:val="lowerLetter"/>
      <w:lvlText w:val="%7)"/>
      <w:lvlJc w:val="left"/>
      <w:pPr>
        <w:tabs>
          <w:tab w:val="num" w:pos="5040"/>
        </w:tabs>
        <w:ind w:left="5040" w:hanging="360"/>
      </w:pPr>
    </w:lvl>
    <w:lvl w:ilvl="7" w:tplc="2F3A19BC" w:tentative="1">
      <w:start w:val="1"/>
      <w:numFmt w:val="lowerLetter"/>
      <w:lvlText w:val="%8)"/>
      <w:lvlJc w:val="left"/>
      <w:pPr>
        <w:tabs>
          <w:tab w:val="num" w:pos="5760"/>
        </w:tabs>
        <w:ind w:left="5760" w:hanging="360"/>
      </w:pPr>
    </w:lvl>
    <w:lvl w:ilvl="8" w:tplc="C52A6628" w:tentative="1">
      <w:start w:val="1"/>
      <w:numFmt w:val="lowerLetter"/>
      <w:lvlText w:val="%9)"/>
      <w:lvlJc w:val="left"/>
      <w:pPr>
        <w:tabs>
          <w:tab w:val="num" w:pos="6480"/>
        </w:tabs>
        <w:ind w:left="6480" w:hanging="360"/>
      </w:pPr>
    </w:lvl>
  </w:abstractNum>
  <w:abstractNum w:abstractNumId="99" w15:restartNumberingAfterBreak="0">
    <w:nsid w:val="71812A4F"/>
    <w:multiLevelType w:val="hybridMultilevel"/>
    <w:tmpl w:val="A9C80D02"/>
    <w:lvl w:ilvl="0" w:tplc="52260192">
      <w:start w:val="1"/>
      <w:numFmt w:val="bullet"/>
      <w:lvlText w:val="•"/>
      <w:lvlJc w:val="left"/>
      <w:pPr>
        <w:tabs>
          <w:tab w:val="num" w:pos="720"/>
        </w:tabs>
        <w:ind w:left="720" w:hanging="360"/>
      </w:pPr>
      <w:rPr>
        <w:rFonts w:ascii="Arial" w:hAnsi="Arial" w:hint="default"/>
      </w:rPr>
    </w:lvl>
    <w:lvl w:ilvl="1" w:tplc="7FD0AB18" w:tentative="1">
      <w:start w:val="1"/>
      <w:numFmt w:val="bullet"/>
      <w:lvlText w:val="•"/>
      <w:lvlJc w:val="left"/>
      <w:pPr>
        <w:tabs>
          <w:tab w:val="num" w:pos="1440"/>
        </w:tabs>
        <w:ind w:left="1440" w:hanging="360"/>
      </w:pPr>
      <w:rPr>
        <w:rFonts w:ascii="Arial" w:hAnsi="Arial" w:hint="default"/>
      </w:rPr>
    </w:lvl>
    <w:lvl w:ilvl="2" w:tplc="56405906" w:tentative="1">
      <w:start w:val="1"/>
      <w:numFmt w:val="bullet"/>
      <w:lvlText w:val="•"/>
      <w:lvlJc w:val="left"/>
      <w:pPr>
        <w:tabs>
          <w:tab w:val="num" w:pos="2160"/>
        </w:tabs>
        <w:ind w:left="2160" w:hanging="360"/>
      </w:pPr>
      <w:rPr>
        <w:rFonts w:ascii="Arial" w:hAnsi="Arial" w:hint="default"/>
      </w:rPr>
    </w:lvl>
    <w:lvl w:ilvl="3" w:tplc="8CFC2D6C" w:tentative="1">
      <w:start w:val="1"/>
      <w:numFmt w:val="bullet"/>
      <w:lvlText w:val="•"/>
      <w:lvlJc w:val="left"/>
      <w:pPr>
        <w:tabs>
          <w:tab w:val="num" w:pos="2880"/>
        </w:tabs>
        <w:ind w:left="2880" w:hanging="360"/>
      </w:pPr>
      <w:rPr>
        <w:rFonts w:ascii="Arial" w:hAnsi="Arial" w:hint="default"/>
      </w:rPr>
    </w:lvl>
    <w:lvl w:ilvl="4" w:tplc="0226B762" w:tentative="1">
      <w:start w:val="1"/>
      <w:numFmt w:val="bullet"/>
      <w:lvlText w:val="•"/>
      <w:lvlJc w:val="left"/>
      <w:pPr>
        <w:tabs>
          <w:tab w:val="num" w:pos="3600"/>
        </w:tabs>
        <w:ind w:left="3600" w:hanging="360"/>
      </w:pPr>
      <w:rPr>
        <w:rFonts w:ascii="Arial" w:hAnsi="Arial" w:hint="default"/>
      </w:rPr>
    </w:lvl>
    <w:lvl w:ilvl="5" w:tplc="A316FAF0" w:tentative="1">
      <w:start w:val="1"/>
      <w:numFmt w:val="bullet"/>
      <w:lvlText w:val="•"/>
      <w:lvlJc w:val="left"/>
      <w:pPr>
        <w:tabs>
          <w:tab w:val="num" w:pos="4320"/>
        </w:tabs>
        <w:ind w:left="4320" w:hanging="360"/>
      </w:pPr>
      <w:rPr>
        <w:rFonts w:ascii="Arial" w:hAnsi="Arial" w:hint="default"/>
      </w:rPr>
    </w:lvl>
    <w:lvl w:ilvl="6" w:tplc="73D42FA4" w:tentative="1">
      <w:start w:val="1"/>
      <w:numFmt w:val="bullet"/>
      <w:lvlText w:val="•"/>
      <w:lvlJc w:val="left"/>
      <w:pPr>
        <w:tabs>
          <w:tab w:val="num" w:pos="5040"/>
        </w:tabs>
        <w:ind w:left="5040" w:hanging="360"/>
      </w:pPr>
      <w:rPr>
        <w:rFonts w:ascii="Arial" w:hAnsi="Arial" w:hint="default"/>
      </w:rPr>
    </w:lvl>
    <w:lvl w:ilvl="7" w:tplc="147892CE" w:tentative="1">
      <w:start w:val="1"/>
      <w:numFmt w:val="bullet"/>
      <w:lvlText w:val="•"/>
      <w:lvlJc w:val="left"/>
      <w:pPr>
        <w:tabs>
          <w:tab w:val="num" w:pos="5760"/>
        </w:tabs>
        <w:ind w:left="5760" w:hanging="360"/>
      </w:pPr>
      <w:rPr>
        <w:rFonts w:ascii="Arial" w:hAnsi="Arial" w:hint="default"/>
      </w:rPr>
    </w:lvl>
    <w:lvl w:ilvl="8" w:tplc="6BAE8E2E"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726B3256"/>
    <w:multiLevelType w:val="hybridMultilevel"/>
    <w:tmpl w:val="931E617C"/>
    <w:lvl w:ilvl="0" w:tplc="BCF0F03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774A1BC8"/>
    <w:multiLevelType w:val="hybridMultilevel"/>
    <w:tmpl w:val="D76E3452"/>
    <w:lvl w:ilvl="0" w:tplc="955A2BB0">
      <w:start w:val="1"/>
      <w:numFmt w:val="bullet"/>
      <w:lvlText w:val=""/>
      <w:lvlJc w:val="left"/>
      <w:pPr>
        <w:tabs>
          <w:tab w:val="num" w:pos="720"/>
        </w:tabs>
        <w:ind w:left="720" w:hanging="360"/>
      </w:pPr>
      <w:rPr>
        <w:rFonts w:ascii="Wingdings" w:hAnsi="Wingdings" w:hint="default"/>
      </w:rPr>
    </w:lvl>
    <w:lvl w:ilvl="1" w:tplc="509AB3D6" w:tentative="1">
      <w:start w:val="1"/>
      <w:numFmt w:val="bullet"/>
      <w:lvlText w:val=""/>
      <w:lvlJc w:val="left"/>
      <w:pPr>
        <w:tabs>
          <w:tab w:val="num" w:pos="1440"/>
        </w:tabs>
        <w:ind w:left="1440" w:hanging="360"/>
      </w:pPr>
      <w:rPr>
        <w:rFonts w:ascii="Wingdings" w:hAnsi="Wingdings" w:hint="default"/>
      </w:rPr>
    </w:lvl>
    <w:lvl w:ilvl="2" w:tplc="9DF8D046" w:tentative="1">
      <w:start w:val="1"/>
      <w:numFmt w:val="bullet"/>
      <w:lvlText w:val=""/>
      <w:lvlJc w:val="left"/>
      <w:pPr>
        <w:tabs>
          <w:tab w:val="num" w:pos="2160"/>
        </w:tabs>
        <w:ind w:left="2160" w:hanging="360"/>
      </w:pPr>
      <w:rPr>
        <w:rFonts w:ascii="Wingdings" w:hAnsi="Wingdings" w:hint="default"/>
      </w:rPr>
    </w:lvl>
    <w:lvl w:ilvl="3" w:tplc="899A78DC" w:tentative="1">
      <w:start w:val="1"/>
      <w:numFmt w:val="bullet"/>
      <w:lvlText w:val=""/>
      <w:lvlJc w:val="left"/>
      <w:pPr>
        <w:tabs>
          <w:tab w:val="num" w:pos="2880"/>
        </w:tabs>
        <w:ind w:left="2880" w:hanging="360"/>
      </w:pPr>
      <w:rPr>
        <w:rFonts w:ascii="Wingdings" w:hAnsi="Wingdings" w:hint="default"/>
      </w:rPr>
    </w:lvl>
    <w:lvl w:ilvl="4" w:tplc="151415F4" w:tentative="1">
      <w:start w:val="1"/>
      <w:numFmt w:val="bullet"/>
      <w:lvlText w:val=""/>
      <w:lvlJc w:val="left"/>
      <w:pPr>
        <w:tabs>
          <w:tab w:val="num" w:pos="3600"/>
        </w:tabs>
        <w:ind w:left="3600" w:hanging="360"/>
      </w:pPr>
      <w:rPr>
        <w:rFonts w:ascii="Wingdings" w:hAnsi="Wingdings" w:hint="default"/>
      </w:rPr>
    </w:lvl>
    <w:lvl w:ilvl="5" w:tplc="A7DC1F92" w:tentative="1">
      <w:start w:val="1"/>
      <w:numFmt w:val="bullet"/>
      <w:lvlText w:val=""/>
      <w:lvlJc w:val="left"/>
      <w:pPr>
        <w:tabs>
          <w:tab w:val="num" w:pos="4320"/>
        </w:tabs>
        <w:ind w:left="4320" w:hanging="360"/>
      </w:pPr>
      <w:rPr>
        <w:rFonts w:ascii="Wingdings" w:hAnsi="Wingdings" w:hint="default"/>
      </w:rPr>
    </w:lvl>
    <w:lvl w:ilvl="6" w:tplc="82F8005A" w:tentative="1">
      <w:start w:val="1"/>
      <w:numFmt w:val="bullet"/>
      <w:lvlText w:val=""/>
      <w:lvlJc w:val="left"/>
      <w:pPr>
        <w:tabs>
          <w:tab w:val="num" w:pos="5040"/>
        </w:tabs>
        <w:ind w:left="5040" w:hanging="360"/>
      </w:pPr>
      <w:rPr>
        <w:rFonts w:ascii="Wingdings" w:hAnsi="Wingdings" w:hint="default"/>
      </w:rPr>
    </w:lvl>
    <w:lvl w:ilvl="7" w:tplc="ED58E342" w:tentative="1">
      <w:start w:val="1"/>
      <w:numFmt w:val="bullet"/>
      <w:lvlText w:val=""/>
      <w:lvlJc w:val="left"/>
      <w:pPr>
        <w:tabs>
          <w:tab w:val="num" w:pos="5760"/>
        </w:tabs>
        <w:ind w:left="5760" w:hanging="360"/>
      </w:pPr>
      <w:rPr>
        <w:rFonts w:ascii="Wingdings" w:hAnsi="Wingdings" w:hint="default"/>
      </w:rPr>
    </w:lvl>
    <w:lvl w:ilvl="8" w:tplc="DDCC901C"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8FF2CF6"/>
    <w:multiLevelType w:val="hybridMultilevel"/>
    <w:tmpl w:val="1240A1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 w15:restartNumberingAfterBreak="0">
    <w:nsid w:val="7AB66A13"/>
    <w:multiLevelType w:val="hybridMultilevel"/>
    <w:tmpl w:val="80386F6C"/>
    <w:lvl w:ilvl="0" w:tplc="0862006C">
      <w:start w:val="1"/>
      <w:numFmt w:val="decimal"/>
      <w:lvlText w:val="%1."/>
      <w:lvlJc w:val="left"/>
      <w:pPr>
        <w:ind w:left="360" w:hanging="360"/>
      </w:pPr>
      <w:rPr>
        <w:rFonts w:hint="default"/>
        <w:b w:val="0"/>
        <w:bCs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4"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7AC777BB"/>
    <w:multiLevelType w:val="hybridMultilevel"/>
    <w:tmpl w:val="00ECA572"/>
    <w:lvl w:ilvl="0" w:tplc="A5D2E0A2">
      <w:start w:val="1"/>
      <w:numFmt w:val="decimal"/>
      <w:lvlText w:val="%1."/>
      <w:lvlJc w:val="left"/>
      <w:pPr>
        <w:tabs>
          <w:tab w:val="num" w:pos="720"/>
        </w:tabs>
        <w:ind w:left="720" w:hanging="360"/>
      </w:pPr>
    </w:lvl>
    <w:lvl w:ilvl="1" w:tplc="333015BE" w:tentative="1">
      <w:start w:val="1"/>
      <w:numFmt w:val="decimal"/>
      <w:lvlText w:val="%2."/>
      <w:lvlJc w:val="left"/>
      <w:pPr>
        <w:tabs>
          <w:tab w:val="num" w:pos="1440"/>
        </w:tabs>
        <w:ind w:left="1440" w:hanging="360"/>
      </w:pPr>
    </w:lvl>
    <w:lvl w:ilvl="2" w:tplc="989C29E4" w:tentative="1">
      <w:start w:val="1"/>
      <w:numFmt w:val="decimal"/>
      <w:lvlText w:val="%3."/>
      <w:lvlJc w:val="left"/>
      <w:pPr>
        <w:tabs>
          <w:tab w:val="num" w:pos="2160"/>
        </w:tabs>
        <w:ind w:left="2160" w:hanging="360"/>
      </w:pPr>
    </w:lvl>
    <w:lvl w:ilvl="3" w:tplc="78109018" w:tentative="1">
      <w:start w:val="1"/>
      <w:numFmt w:val="decimal"/>
      <w:lvlText w:val="%4."/>
      <w:lvlJc w:val="left"/>
      <w:pPr>
        <w:tabs>
          <w:tab w:val="num" w:pos="2880"/>
        </w:tabs>
        <w:ind w:left="2880" w:hanging="360"/>
      </w:pPr>
    </w:lvl>
    <w:lvl w:ilvl="4" w:tplc="8E3ABD74" w:tentative="1">
      <w:start w:val="1"/>
      <w:numFmt w:val="decimal"/>
      <w:lvlText w:val="%5."/>
      <w:lvlJc w:val="left"/>
      <w:pPr>
        <w:tabs>
          <w:tab w:val="num" w:pos="3600"/>
        </w:tabs>
        <w:ind w:left="3600" w:hanging="360"/>
      </w:pPr>
    </w:lvl>
    <w:lvl w:ilvl="5" w:tplc="8256AC42" w:tentative="1">
      <w:start w:val="1"/>
      <w:numFmt w:val="decimal"/>
      <w:lvlText w:val="%6."/>
      <w:lvlJc w:val="left"/>
      <w:pPr>
        <w:tabs>
          <w:tab w:val="num" w:pos="4320"/>
        </w:tabs>
        <w:ind w:left="4320" w:hanging="360"/>
      </w:pPr>
    </w:lvl>
    <w:lvl w:ilvl="6" w:tplc="CF3482A0" w:tentative="1">
      <w:start w:val="1"/>
      <w:numFmt w:val="decimal"/>
      <w:lvlText w:val="%7."/>
      <w:lvlJc w:val="left"/>
      <w:pPr>
        <w:tabs>
          <w:tab w:val="num" w:pos="5040"/>
        </w:tabs>
        <w:ind w:left="5040" w:hanging="360"/>
      </w:pPr>
    </w:lvl>
    <w:lvl w:ilvl="7" w:tplc="C97069AC" w:tentative="1">
      <w:start w:val="1"/>
      <w:numFmt w:val="decimal"/>
      <w:lvlText w:val="%8."/>
      <w:lvlJc w:val="left"/>
      <w:pPr>
        <w:tabs>
          <w:tab w:val="num" w:pos="5760"/>
        </w:tabs>
        <w:ind w:left="5760" w:hanging="360"/>
      </w:pPr>
    </w:lvl>
    <w:lvl w:ilvl="8" w:tplc="80CA2316" w:tentative="1">
      <w:start w:val="1"/>
      <w:numFmt w:val="decimal"/>
      <w:lvlText w:val="%9."/>
      <w:lvlJc w:val="left"/>
      <w:pPr>
        <w:tabs>
          <w:tab w:val="num" w:pos="6480"/>
        </w:tabs>
        <w:ind w:left="6480" w:hanging="360"/>
      </w:pPr>
    </w:lvl>
  </w:abstractNum>
  <w:abstractNum w:abstractNumId="106"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 w15:restartNumberingAfterBreak="0">
    <w:nsid w:val="7BE42D82"/>
    <w:multiLevelType w:val="hybridMultilevel"/>
    <w:tmpl w:val="17DA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BF36596"/>
    <w:multiLevelType w:val="hybridMultilevel"/>
    <w:tmpl w:val="DCA071A8"/>
    <w:lvl w:ilvl="0" w:tplc="3D1A99A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7D3E1881"/>
    <w:multiLevelType w:val="hybridMultilevel"/>
    <w:tmpl w:val="62A83002"/>
    <w:lvl w:ilvl="0" w:tplc="D80CF902">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 w15:restartNumberingAfterBreak="0">
    <w:nsid w:val="7E346B77"/>
    <w:multiLevelType w:val="hybridMultilevel"/>
    <w:tmpl w:val="2146F674"/>
    <w:lvl w:ilvl="0" w:tplc="88F6ADA8">
      <w:start w:val="1"/>
      <w:numFmt w:val="bullet"/>
      <w:lvlText w:val=""/>
      <w:lvlJc w:val="left"/>
      <w:pPr>
        <w:tabs>
          <w:tab w:val="num" w:pos="720"/>
        </w:tabs>
        <w:ind w:left="720" w:hanging="360"/>
      </w:pPr>
      <w:rPr>
        <w:rFonts w:ascii="Wingdings" w:hAnsi="Wingdings" w:hint="default"/>
      </w:rPr>
    </w:lvl>
    <w:lvl w:ilvl="1" w:tplc="828223C6" w:tentative="1">
      <w:start w:val="1"/>
      <w:numFmt w:val="bullet"/>
      <w:lvlText w:val=""/>
      <w:lvlJc w:val="left"/>
      <w:pPr>
        <w:tabs>
          <w:tab w:val="num" w:pos="1440"/>
        </w:tabs>
        <w:ind w:left="1440" w:hanging="360"/>
      </w:pPr>
      <w:rPr>
        <w:rFonts w:ascii="Wingdings" w:hAnsi="Wingdings" w:hint="default"/>
      </w:rPr>
    </w:lvl>
    <w:lvl w:ilvl="2" w:tplc="CEE6EA0E" w:tentative="1">
      <w:start w:val="1"/>
      <w:numFmt w:val="bullet"/>
      <w:lvlText w:val=""/>
      <w:lvlJc w:val="left"/>
      <w:pPr>
        <w:tabs>
          <w:tab w:val="num" w:pos="2160"/>
        </w:tabs>
        <w:ind w:left="2160" w:hanging="360"/>
      </w:pPr>
      <w:rPr>
        <w:rFonts w:ascii="Wingdings" w:hAnsi="Wingdings" w:hint="default"/>
      </w:rPr>
    </w:lvl>
    <w:lvl w:ilvl="3" w:tplc="C0286764" w:tentative="1">
      <w:start w:val="1"/>
      <w:numFmt w:val="bullet"/>
      <w:lvlText w:val=""/>
      <w:lvlJc w:val="left"/>
      <w:pPr>
        <w:tabs>
          <w:tab w:val="num" w:pos="2880"/>
        </w:tabs>
        <w:ind w:left="2880" w:hanging="360"/>
      </w:pPr>
      <w:rPr>
        <w:rFonts w:ascii="Wingdings" w:hAnsi="Wingdings" w:hint="default"/>
      </w:rPr>
    </w:lvl>
    <w:lvl w:ilvl="4" w:tplc="CCF2DAF4" w:tentative="1">
      <w:start w:val="1"/>
      <w:numFmt w:val="bullet"/>
      <w:lvlText w:val=""/>
      <w:lvlJc w:val="left"/>
      <w:pPr>
        <w:tabs>
          <w:tab w:val="num" w:pos="3600"/>
        </w:tabs>
        <w:ind w:left="3600" w:hanging="360"/>
      </w:pPr>
      <w:rPr>
        <w:rFonts w:ascii="Wingdings" w:hAnsi="Wingdings" w:hint="default"/>
      </w:rPr>
    </w:lvl>
    <w:lvl w:ilvl="5" w:tplc="79E49160" w:tentative="1">
      <w:start w:val="1"/>
      <w:numFmt w:val="bullet"/>
      <w:lvlText w:val=""/>
      <w:lvlJc w:val="left"/>
      <w:pPr>
        <w:tabs>
          <w:tab w:val="num" w:pos="4320"/>
        </w:tabs>
        <w:ind w:left="4320" w:hanging="360"/>
      </w:pPr>
      <w:rPr>
        <w:rFonts w:ascii="Wingdings" w:hAnsi="Wingdings" w:hint="default"/>
      </w:rPr>
    </w:lvl>
    <w:lvl w:ilvl="6" w:tplc="7D5CC9D6" w:tentative="1">
      <w:start w:val="1"/>
      <w:numFmt w:val="bullet"/>
      <w:lvlText w:val=""/>
      <w:lvlJc w:val="left"/>
      <w:pPr>
        <w:tabs>
          <w:tab w:val="num" w:pos="5040"/>
        </w:tabs>
        <w:ind w:left="5040" w:hanging="360"/>
      </w:pPr>
      <w:rPr>
        <w:rFonts w:ascii="Wingdings" w:hAnsi="Wingdings" w:hint="default"/>
      </w:rPr>
    </w:lvl>
    <w:lvl w:ilvl="7" w:tplc="BD748110" w:tentative="1">
      <w:start w:val="1"/>
      <w:numFmt w:val="bullet"/>
      <w:lvlText w:val=""/>
      <w:lvlJc w:val="left"/>
      <w:pPr>
        <w:tabs>
          <w:tab w:val="num" w:pos="5760"/>
        </w:tabs>
        <w:ind w:left="5760" w:hanging="360"/>
      </w:pPr>
      <w:rPr>
        <w:rFonts w:ascii="Wingdings" w:hAnsi="Wingdings" w:hint="default"/>
      </w:rPr>
    </w:lvl>
    <w:lvl w:ilvl="8" w:tplc="C9E4E364"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E55602F"/>
    <w:multiLevelType w:val="hybridMultilevel"/>
    <w:tmpl w:val="ED2081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0118034">
    <w:abstractNumId w:val="15"/>
  </w:num>
  <w:num w:numId="2" w16cid:durableId="1801220890">
    <w:abstractNumId w:val="104"/>
  </w:num>
  <w:num w:numId="3" w16cid:durableId="2012904532">
    <w:abstractNumId w:val="25"/>
  </w:num>
  <w:num w:numId="4" w16cid:durableId="1334069314">
    <w:abstractNumId w:val="54"/>
  </w:num>
  <w:num w:numId="5" w16cid:durableId="1244949709">
    <w:abstractNumId w:val="81"/>
  </w:num>
  <w:num w:numId="6" w16cid:durableId="76363457">
    <w:abstractNumId w:val="8"/>
  </w:num>
  <w:num w:numId="7" w16cid:durableId="1553156223">
    <w:abstractNumId w:val="106"/>
  </w:num>
  <w:num w:numId="8" w16cid:durableId="2040351365">
    <w:abstractNumId w:val="73"/>
  </w:num>
  <w:num w:numId="9" w16cid:durableId="1703440515">
    <w:abstractNumId w:val="58"/>
  </w:num>
  <w:num w:numId="10" w16cid:durableId="881670826">
    <w:abstractNumId w:val="59"/>
  </w:num>
  <w:num w:numId="11" w16cid:durableId="1625035042">
    <w:abstractNumId w:val="110"/>
  </w:num>
  <w:num w:numId="12" w16cid:durableId="933829368">
    <w:abstractNumId w:val="34"/>
  </w:num>
  <w:num w:numId="13" w16cid:durableId="1594165991">
    <w:abstractNumId w:val="27"/>
  </w:num>
  <w:num w:numId="14" w16cid:durableId="1949853427">
    <w:abstractNumId w:val="93"/>
  </w:num>
  <w:num w:numId="15" w16cid:durableId="1290939730">
    <w:abstractNumId w:val="14"/>
  </w:num>
  <w:num w:numId="16" w16cid:durableId="1267539532">
    <w:abstractNumId w:val="70"/>
  </w:num>
  <w:num w:numId="17" w16cid:durableId="893736948">
    <w:abstractNumId w:val="87"/>
  </w:num>
  <w:num w:numId="18" w16cid:durableId="344940635">
    <w:abstractNumId w:val="21"/>
  </w:num>
  <w:num w:numId="19" w16cid:durableId="1011301872">
    <w:abstractNumId w:val="19"/>
  </w:num>
  <w:num w:numId="20" w16cid:durableId="967928906">
    <w:abstractNumId w:val="76"/>
  </w:num>
  <w:num w:numId="21" w16cid:durableId="1369333181">
    <w:abstractNumId w:val="17"/>
  </w:num>
  <w:num w:numId="22" w16cid:durableId="523519691">
    <w:abstractNumId w:val="48"/>
  </w:num>
  <w:num w:numId="23" w16cid:durableId="2120759862">
    <w:abstractNumId w:val="97"/>
  </w:num>
  <w:num w:numId="24" w16cid:durableId="791900849">
    <w:abstractNumId w:val="74"/>
  </w:num>
  <w:num w:numId="25" w16cid:durableId="1500921685">
    <w:abstractNumId w:val="41"/>
  </w:num>
  <w:num w:numId="26" w16cid:durableId="1577209465">
    <w:abstractNumId w:val="16"/>
  </w:num>
  <w:num w:numId="27" w16cid:durableId="728498805">
    <w:abstractNumId w:val="13"/>
  </w:num>
  <w:num w:numId="28" w16cid:durableId="1401292795">
    <w:abstractNumId w:val="40"/>
  </w:num>
  <w:num w:numId="29" w16cid:durableId="1196164215">
    <w:abstractNumId w:val="91"/>
  </w:num>
  <w:num w:numId="30" w16cid:durableId="1168328002">
    <w:abstractNumId w:val="52"/>
  </w:num>
  <w:num w:numId="31" w16cid:durableId="168255926">
    <w:abstractNumId w:val="75"/>
  </w:num>
  <w:num w:numId="32" w16cid:durableId="1624075644">
    <w:abstractNumId w:val="77"/>
  </w:num>
  <w:num w:numId="33" w16cid:durableId="1460417174">
    <w:abstractNumId w:val="7"/>
  </w:num>
  <w:num w:numId="34" w16cid:durableId="1883710968">
    <w:abstractNumId w:val="61"/>
  </w:num>
  <w:num w:numId="35" w16cid:durableId="182983526">
    <w:abstractNumId w:val="1"/>
  </w:num>
  <w:num w:numId="36" w16cid:durableId="1156535166">
    <w:abstractNumId w:val="64"/>
  </w:num>
  <w:num w:numId="37" w16cid:durableId="1789471365">
    <w:abstractNumId w:val="82"/>
  </w:num>
  <w:num w:numId="38" w16cid:durableId="1334450820">
    <w:abstractNumId w:val="107"/>
  </w:num>
  <w:num w:numId="39" w16cid:durableId="380445146">
    <w:abstractNumId w:val="100"/>
  </w:num>
  <w:num w:numId="40" w16cid:durableId="965165531">
    <w:abstractNumId w:val="63"/>
  </w:num>
  <w:num w:numId="41" w16cid:durableId="1736857374">
    <w:abstractNumId w:val="55"/>
  </w:num>
  <w:num w:numId="42" w16cid:durableId="687945187">
    <w:abstractNumId w:val="109"/>
  </w:num>
  <w:num w:numId="43" w16cid:durableId="1823884143">
    <w:abstractNumId w:val="12"/>
  </w:num>
  <w:num w:numId="44" w16cid:durableId="390806405">
    <w:abstractNumId w:val="39"/>
  </w:num>
  <w:num w:numId="45" w16cid:durableId="1802915679">
    <w:abstractNumId w:val="89"/>
  </w:num>
  <w:num w:numId="46" w16cid:durableId="1861582171">
    <w:abstractNumId w:val="88"/>
  </w:num>
  <w:num w:numId="47" w16cid:durableId="668212396">
    <w:abstractNumId w:val="79"/>
  </w:num>
  <w:num w:numId="48" w16cid:durableId="1352993723">
    <w:abstractNumId w:val="3"/>
  </w:num>
  <w:num w:numId="49" w16cid:durableId="12145849">
    <w:abstractNumId w:val="37"/>
  </w:num>
  <w:num w:numId="50" w16cid:durableId="2050522871">
    <w:abstractNumId w:val="84"/>
  </w:num>
  <w:num w:numId="51" w16cid:durableId="1019544601">
    <w:abstractNumId w:val="31"/>
  </w:num>
  <w:num w:numId="52" w16cid:durableId="1805006998">
    <w:abstractNumId w:val="43"/>
  </w:num>
  <w:num w:numId="53" w16cid:durableId="561670780">
    <w:abstractNumId w:val="10"/>
  </w:num>
  <w:num w:numId="54" w16cid:durableId="263615051">
    <w:abstractNumId w:val="46"/>
  </w:num>
  <w:num w:numId="55" w16cid:durableId="100270105">
    <w:abstractNumId w:val="85"/>
  </w:num>
  <w:num w:numId="56" w16cid:durableId="51468990">
    <w:abstractNumId w:val="45"/>
  </w:num>
  <w:num w:numId="57" w16cid:durableId="1890458190">
    <w:abstractNumId w:val="53"/>
  </w:num>
  <w:num w:numId="58" w16cid:durableId="1740178218">
    <w:abstractNumId w:val="11"/>
  </w:num>
  <w:num w:numId="59" w16cid:durableId="2096856230">
    <w:abstractNumId w:val="111"/>
  </w:num>
  <w:num w:numId="60" w16cid:durableId="1478379099">
    <w:abstractNumId w:val="68"/>
  </w:num>
  <w:num w:numId="61" w16cid:durableId="1819569149">
    <w:abstractNumId w:val="30"/>
  </w:num>
  <w:num w:numId="62" w16cid:durableId="2088305795">
    <w:abstractNumId w:val="102"/>
  </w:num>
  <w:num w:numId="63" w16cid:durableId="840386989">
    <w:abstractNumId w:val="4"/>
  </w:num>
  <w:num w:numId="64" w16cid:durableId="2131393213">
    <w:abstractNumId w:val="72"/>
  </w:num>
  <w:num w:numId="65" w16cid:durableId="1527331657">
    <w:abstractNumId w:val="92"/>
  </w:num>
  <w:num w:numId="66" w16cid:durableId="190460412">
    <w:abstractNumId w:val="80"/>
  </w:num>
  <w:num w:numId="67" w16cid:durableId="1189291082">
    <w:abstractNumId w:val="67"/>
  </w:num>
  <w:num w:numId="68" w16cid:durableId="1076707379">
    <w:abstractNumId w:val="69"/>
  </w:num>
  <w:num w:numId="69" w16cid:durableId="1260529568">
    <w:abstractNumId w:val="108"/>
  </w:num>
  <w:num w:numId="70" w16cid:durableId="1430009781">
    <w:abstractNumId w:val="28"/>
  </w:num>
  <w:num w:numId="71" w16cid:durableId="252280558">
    <w:abstractNumId w:val="36"/>
  </w:num>
  <w:num w:numId="72" w16cid:durableId="521942028">
    <w:abstractNumId w:val="6"/>
  </w:num>
  <w:num w:numId="73" w16cid:durableId="808934739">
    <w:abstractNumId w:val="101"/>
  </w:num>
  <w:num w:numId="74" w16cid:durableId="1230000391">
    <w:abstractNumId w:val="44"/>
  </w:num>
  <w:num w:numId="75" w16cid:durableId="525950121">
    <w:abstractNumId w:val="0"/>
  </w:num>
  <w:num w:numId="76" w16cid:durableId="2041852820">
    <w:abstractNumId w:val="38"/>
  </w:num>
  <w:num w:numId="77" w16cid:durableId="1179469213">
    <w:abstractNumId w:val="112"/>
  </w:num>
  <w:num w:numId="78" w16cid:durableId="751051165">
    <w:abstractNumId w:val="32"/>
  </w:num>
  <w:num w:numId="79" w16cid:durableId="2125609708">
    <w:abstractNumId w:val="29"/>
  </w:num>
  <w:num w:numId="80" w16cid:durableId="1012536974">
    <w:abstractNumId w:val="65"/>
  </w:num>
  <w:num w:numId="81" w16cid:durableId="93979207">
    <w:abstractNumId w:val="99"/>
  </w:num>
  <w:num w:numId="82" w16cid:durableId="31804037">
    <w:abstractNumId w:val="78"/>
  </w:num>
  <w:num w:numId="83" w16cid:durableId="1561985156">
    <w:abstractNumId w:val="18"/>
  </w:num>
  <w:num w:numId="84" w16cid:durableId="1413430720">
    <w:abstractNumId w:val="56"/>
  </w:num>
  <w:num w:numId="85" w16cid:durableId="1841507757">
    <w:abstractNumId w:val="20"/>
  </w:num>
  <w:num w:numId="86" w16cid:durableId="1931043537">
    <w:abstractNumId w:val="9"/>
  </w:num>
  <w:num w:numId="87" w16cid:durableId="557202548">
    <w:abstractNumId w:val="26"/>
  </w:num>
  <w:num w:numId="88" w16cid:durableId="163322853">
    <w:abstractNumId w:val="98"/>
  </w:num>
  <w:num w:numId="89" w16cid:durableId="836383768">
    <w:abstractNumId w:val="33"/>
  </w:num>
  <w:num w:numId="90" w16cid:durableId="1916939656">
    <w:abstractNumId w:val="94"/>
  </w:num>
  <w:num w:numId="91" w16cid:durableId="1623226512">
    <w:abstractNumId w:val="105"/>
  </w:num>
  <w:num w:numId="92" w16cid:durableId="2069301284">
    <w:abstractNumId w:val="24"/>
  </w:num>
  <w:num w:numId="93" w16cid:durableId="1706833991">
    <w:abstractNumId w:val="35"/>
  </w:num>
  <w:num w:numId="94" w16cid:durableId="1941448127">
    <w:abstractNumId w:val="47"/>
  </w:num>
  <w:num w:numId="95" w16cid:durableId="240649400">
    <w:abstractNumId w:val="96"/>
  </w:num>
  <w:num w:numId="96" w16cid:durableId="874855439">
    <w:abstractNumId w:val="90"/>
  </w:num>
  <w:num w:numId="97" w16cid:durableId="465700411">
    <w:abstractNumId w:val="60"/>
  </w:num>
  <w:num w:numId="98" w16cid:durableId="1687639121">
    <w:abstractNumId w:val="83"/>
  </w:num>
  <w:num w:numId="99" w16cid:durableId="1380398457">
    <w:abstractNumId w:val="22"/>
  </w:num>
  <w:num w:numId="100" w16cid:durableId="1180197654">
    <w:abstractNumId w:val="95"/>
  </w:num>
  <w:num w:numId="101" w16cid:durableId="971641867">
    <w:abstractNumId w:val="51"/>
  </w:num>
  <w:num w:numId="102" w16cid:durableId="1936131299">
    <w:abstractNumId w:val="71"/>
  </w:num>
  <w:num w:numId="103" w16cid:durableId="13459737">
    <w:abstractNumId w:val="86"/>
  </w:num>
  <w:num w:numId="104" w16cid:durableId="539127228">
    <w:abstractNumId w:val="23"/>
  </w:num>
  <w:num w:numId="105" w16cid:durableId="208348685">
    <w:abstractNumId w:val="42"/>
  </w:num>
  <w:num w:numId="106" w16cid:durableId="583076068">
    <w:abstractNumId w:val="62"/>
  </w:num>
  <w:num w:numId="107" w16cid:durableId="125974316">
    <w:abstractNumId w:val="103"/>
  </w:num>
  <w:num w:numId="108" w16cid:durableId="1481000017">
    <w:abstractNumId w:val="50"/>
  </w:num>
  <w:num w:numId="109" w16cid:durableId="74521646">
    <w:abstractNumId w:val="5"/>
  </w:num>
  <w:num w:numId="110" w16cid:durableId="1620070047">
    <w:abstractNumId w:val="57"/>
  </w:num>
  <w:num w:numId="111" w16cid:durableId="982807182">
    <w:abstractNumId w:val="49"/>
  </w:num>
  <w:num w:numId="112" w16cid:durableId="720978550">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965698768">
    <w:abstractNumId w:val="66"/>
  </w:num>
  <w:num w:numId="114" w16cid:durableId="472256298">
    <w:abstractNumId w:val="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0760"/>
    <w:rsid w:val="000115AF"/>
    <w:rsid w:val="00014DB5"/>
    <w:rsid w:val="000234B8"/>
    <w:rsid w:val="00024CF4"/>
    <w:rsid w:val="00087C52"/>
    <w:rsid w:val="0009256E"/>
    <w:rsid w:val="000A49C5"/>
    <w:rsid w:val="000B731A"/>
    <w:rsid w:val="000C02C7"/>
    <w:rsid w:val="000D0F5D"/>
    <w:rsid w:val="000E5413"/>
    <w:rsid w:val="000F1D2A"/>
    <w:rsid w:val="00101B55"/>
    <w:rsid w:val="00117DE5"/>
    <w:rsid w:val="001264C8"/>
    <w:rsid w:val="001428BE"/>
    <w:rsid w:val="00145D6C"/>
    <w:rsid w:val="0016670A"/>
    <w:rsid w:val="00170DBF"/>
    <w:rsid w:val="00185144"/>
    <w:rsid w:val="001912FA"/>
    <w:rsid w:val="00195465"/>
    <w:rsid w:val="001A26AA"/>
    <w:rsid w:val="001A3821"/>
    <w:rsid w:val="001C38A2"/>
    <w:rsid w:val="001D01A6"/>
    <w:rsid w:val="00216B5C"/>
    <w:rsid w:val="00221183"/>
    <w:rsid w:val="00244593"/>
    <w:rsid w:val="002600BD"/>
    <w:rsid w:val="00262AF9"/>
    <w:rsid w:val="00285AD7"/>
    <w:rsid w:val="0028642B"/>
    <w:rsid w:val="00294DDD"/>
    <w:rsid w:val="0029665C"/>
    <w:rsid w:val="002A398F"/>
    <w:rsid w:val="002A6185"/>
    <w:rsid w:val="002B0B53"/>
    <w:rsid w:val="002C1344"/>
    <w:rsid w:val="002C13F5"/>
    <w:rsid w:val="002D38AC"/>
    <w:rsid w:val="002E2CA0"/>
    <w:rsid w:val="002F1BB0"/>
    <w:rsid w:val="003175B3"/>
    <w:rsid w:val="003363A2"/>
    <w:rsid w:val="003558B5"/>
    <w:rsid w:val="00357ADA"/>
    <w:rsid w:val="00380332"/>
    <w:rsid w:val="003928C2"/>
    <w:rsid w:val="003A782A"/>
    <w:rsid w:val="003C05E7"/>
    <w:rsid w:val="004557B3"/>
    <w:rsid w:val="00457687"/>
    <w:rsid w:val="00474FAB"/>
    <w:rsid w:val="004864C4"/>
    <w:rsid w:val="0048688C"/>
    <w:rsid w:val="004900D6"/>
    <w:rsid w:val="004A3646"/>
    <w:rsid w:val="004B2D72"/>
    <w:rsid w:val="004E7EAB"/>
    <w:rsid w:val="004F6990"/>
    <w:rsid w:val="00525881"/>
    <w:rsid w:val="00547542"/>
    <w:rsid w:val="005B7F99"/>
    <w:rsid w:val="005D2A96"/>
    <w:rsid w:val="005D3831"/>
    <w:rsid w:val="006254AC"/>
    <w:rsid w:val="00637352"/>
    <w:rsid w:val="00653D56"/>
    <w:rsid w:val="006557FA"/>
    <w:rsid w:val="00671A14"/>
    <w:rsid w:val="00692470"/>
    <w:rsid w:val="006B26DE"/>
    <w:rsid w:val="006C39A4"/>
    <w:rsid w:val="006C6AAF"/>
    <w:rsid w:val="006F107B"/>
    <w:rsid w:val="006F5F1A"/>
    <w:rsid w:val="007025B1"/>
    <w:rsid w:val="00704C14"/>
    <w:rsid w:val="00716093"/>
    <w:rsid w:val="007313A5"/>
    <w:rsid w:val="007354BC"/>
    <w:rsid w:val="00737F0F"/>
    <w:rsid w:val="00743A0B"/>
    <w:rsid w:val="00790760"/>
    <w:rsid w:val="0081165B"/>
    <w:rsid w:val="00831CAB"/>
    <w:rsid w:val="00833507"/>
    <w:rsid w:val="00863F70"/>
    <w:rsid w:val="00870893"/>
    <w:rsid w:val="008E1312"/>
    <w:rsid w:val="00911599"/>
    <w:rsid w:val="00917DEA"/>
    <w:rsid w:val="00942419"/>
    <w:rsid w:val="009517B7"/>
    <w:rsid w:val="009560AE"/>
    <w:rsid w:val="00980E07"/>
    <w:rsid w:val="00981AC2"/>
    <w:rsid w:val="0099074F"/>
    <w:rsid w:val="009A4166"/>
    <w:rsid w:val="009B7EB2"/>
    <w:rsid w:val="009D029F"/>
    <w:rsid w:val="009D7DA6"/>
    <w:rsid w:val="009E3BC5"/>
    <w:rsid w:val="009E5638"/>
    <w:rsid w:val="00A006A3"/>
    <w:rsid w:val="00A317D1"/>
    <w:rsid w:val="00A3794F"/>
    <w:rsid w:val="00A41EB6"/>
    <w:rsid w:val="00A42B5F"/>
    <w:rsid w:val="00A63F71"/>
    <w:rsid w:val="00A813D0"/>
    <w:rsid w:val="00A96332"/>
    <w:rsid w:val="00AA7490"/>
    <w:rsid w:val="00AC4FF3"/>
    <w:rsid w:val="00AD360E"/>
    <w:rsid w:val="00AE125F"/>
    <w:rsid w:val="00AE7D53"/>
    <w:rsid w:val="00B02CAC"/>
    <w:rsid w:val="00B33CC9"/>
    <w:rsid w:val="00BA3EE4"/>
    <w:rsid w:val="00BC73BA"/>
    <w:rsid w:val="00BD0351"/>
    <w:rsid w:val="00BE1F81"/>
    <w:rsid w:val="00BE6335"/>
    <w:rsid w:val="00BF5127"/>
    <w:rsid w:val="00C231DB"/>
    <w:rsid w:val="00C507E6"/>
    <w:rsid w:val="00C515A5"/>
    <w:rsid w:val="00C57BEC"/>
    <w:rsid w:val="00C72A7C"/>
    <w:rsid w:val="00C83FBB"/>
    <w:rsid w:val="00C924A7"/>
    <w:rsid w:val="00C92600"/>
    <w:rsid w:val="00CA0544"/>
    <w:rsid w:val="00CE2568"/>
    <w:rsid w:val="00CE339E"/>
    <w:rsid w:val="00D156FD"/>
    <w:rsid w:val="00D278D5"/>
    <w:rsid w:val="00D329C4"/>
    <w:rsid w:val="00D3347F"/>
    <w:rsid w:val="00D348F7"/>
    <w:rsid w:val="00D462F0"/>
    <w:rsid w:val="00D5384A"/>
    <w:rsid w:val="00D630B3"/>
    <w:rsid w:val="00D63F81"/>
    <w:rsid w:val="00D7349F"/>
    <w:rsid w:val="00D83AD7"/>
    <w:rsid w:val="00D84681"/>
    <w:rsid w:val="00D96D0C"/>
    <w:rsid w:val="00DB4FDB"/>
    <w:rsid w:val="00DD17D3"/>
    <w:rsid w:val="00DD530C"/>
    <w:rsid w:val="00DE7C58"/>
    <w:rsid w:val="00E25047"/>
    <w:rsid w:val="00E36178"/>
    <w:rsid w:val="00E37F76"/>
    <w:rsid w:val="00E424AF"/>
    <w:rsid w:val="00E71F62"/>
    <w:rsid w:val="00E754F2"/>
    <w:rsid w:val="00ED3BB8"/>
    <w:rsid w:val="00EE408C"/>
    <w:rsid w:val="00EF4308"/>
    <w:rsid w:val="00EF5BB9"/>
    <w:rsid w:val="00F26292"/>
    <w:rsid w:val="00F661C1"/>
    <w:rsid w:val="00F71735"/>
    <w:rsid w:val="00FA39CB"/>
    <w:rsid w:val="00FB2D56"/>
    <w:rsid w:val="00FC2CC0"/>
    <w:rsid w:val="00FD1F2C"/>
    <w:rsid w:val="00FE56A5"/>
    <w:rsid w:val="00FF6FC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docId w15:val="{3CA246E5-1F28-4C23-8D4B-0A53EAF43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b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4F6990"/>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4F6990"/>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Heading2"/>
    <w:next w:val="Normal"/>
    <w:link w:val="Heading3Char"/>
    <w:uiPriority w:val="9"/>
    <w:unhideWhenUsed/>
    <w:qFormat/>
    <w:rsid w:val="00101B55"/>
    <w:pPr>
      <w:spacing w:before="160" w:after="120" w:line="240" w:lineRule="auto"/>
      <w:outlineLvl w:val="2"/>
    </w:pPr>
    <w:rPr>
      <w:b w:val="0"/>
      <w:sz w:val="28"/>
      <w:szCs w:val="24"/>
    </w:rPr>
  </w:style>
  <w:style w:type="paragraph" w:styleId="Heading4">
    <w:name w:val="heading 4"/>
    <w:basedOn w:val="Normal"/>
    <w:next w:val="Normal"/>
    <w:link w:val="Heading4Char"/>
    <w:uiPriority w:val="9"/>
    <w:unhideWhenUsed/>
    <w:qFormat/>
    <w:rsid w:val="004F6990"/>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1">
    <w:name w:val="Неразрешенное упоминание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4F6990"/>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4F6990"/>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4F6990"/>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101B55"/>
    <w:rPr>
      <w:rFonts w:ascii="Arial Bold" w:eastAsiaTheme="majorEastAsia" w:hAnsi="Arial Bold" w:cstheme="majorBidi"/>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644121">
      <w:bodyDiv w:val="1"/>
      <w:marLeft w:val="0"/>
      <w:marRight w:val="0"/>
      <w:marTop w:val="0"/>
      <w:marBottom w:val="0"/>
      <w:divBdr>
        <w:top w:val="none" w:sz="0" w:space="0" w:color="auto"/>
        <w:left w:val="none" w:sz="0" w:space="0" w:color="auto"/>
        <w:bottom w:val="none" w:sz="0" w:space="0" w:color="auto"/>
        <w:right w:val="none" w:sz="0" w:space="0" w:color="auto"/>
      </w:divBdr>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9.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4.png"/><Relationship Id="rId112" Type="http://schemas.openxmlformats.org/officeDocument/2006/relationships/image" Target="media/image94.png"/><Relationship Id="rId16" Type="http://schemas.openxmlformats.org/officeDocument/2006/relationships/image" Target="media/image5.png"/><Relationship Id="rId107" Type="http://schemas.openxmlformats.org/officeDocument/2006/relationships/hyperlink" Target="http://www.cleapps.org.uk" TargetMode="External"/><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5.png"/><Relationship Id="rId123" Type="http://schemas.openxmlformats.org/officeDocument/2006/relationships/image" Target="media/image102.png"/><Relationship Id="rId5" Type="http://schemas.openxmlformats.org/officeDocument/2006/relationships/numbering" Target="numbering.xml"/><Relationship Id="rId90" Type="http://schemas.openxmlformats.org/officeDocument/2006/relationships/image" Target="media/image75.png"/><Relationship Id="rId95" Type="http://schemas.openxmlformats.org/officeDocument/2006/relationships/image" Target="media/image79.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5.jpeg"/><Relationship Id="rId118" Type="http://schemas.openxmlformats.org/officeDocument/2006/relationships/image" Target="media/image100.png"/><Relationship Id="rId80" Type="http://schemas.openxmlformats.org/officeDocument/2006/relationships/image" Target="media/image68.png"/><Relationship Id="rId85" Type="http://schemas.openxmlformats.org/officeDocument/2006/relationships/hyperlink" Target="http://www.cleapps.org.uk" TargetMode="External"/><Relationship Id="rId12" Type="http://schemas.openxmlformats.org/officeDocument/2006/relationships/image" Target="media/image2.png"/><Relationship Id="rId17" Type="http://schemas.openxmlformats.org/officeDocument/2006/relationships/hyperlink" Target="http://www.cleapps.org.uk"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3.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6.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96.jpeg"/><Relationship Id="rId119" Type="http://schemas.openxmlformats.org/officeDocument/2006/relationships/header" Target="header1.xm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2.png"/><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1.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hyperlink" Target="http://www.cleapps.org.uk" TargetMode="External"/><Relationship Id="rId104" Type="http://schemas.openxmlformats.org/officeDocument/2006/relationships/image" Target="media/image87.png"/><Relationship Id="rId120" Type="http://schemas.openxmlformats.org/officeDocument/2006/relationships/header" Target="header2.xml"/><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3.png"/><Relationship Id="rId110" Type="http://schemas.openxmlformats.org/officeDocument/2006/relationships/image" Target="media/image92.png"/><Relationship Id="rId115" Type="http://schemas.openxmlformats.org/officeDocument/2006/relationships/image" Target="media/image97.jpeg"/><Relationship Id="rId61" Type="http://schemas.openxmlformats.org/officeDocument/2006/relationships/image" Target="media/image49.png"/><Relationship Id="rId82" Type="http://schemas.openxmlformats.org/officeDocument/2006/relationships/hyperlink" Target="http://www.cleapps.org.uk" TargetMode="External"/><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78.png"/><Relationship Id="rId98" Type="http://schemas.openxmlformats.org/officeDocument/2006/relationships/image" Target="media/image81.png"/><Relationship Id="rId121"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98.jp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hyperlink" Target="http://www.cleapps.org.uk" TargetMode="External"/><Relationship Id="rId111" Type="http://schemas.openxmlformats.org/officeDocument/2006/relationships/image" Target="media/image93.png"/><Relationship Id="rId15" Type="http://schemas.openxmlformats.org/officeDocument/2006/relationships/hyperlink" Target="http://www.e-bug.eu/uk-contact-us" TargetMode="Externa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89.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hyperlink" Target="http://www.cleapps.org.uk" TargetMode="External"/><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1.png"/><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AEE205-33F5-495E-B66C-7687DA5AD63B}">
  <ds:schemaRefs>
    <ds:schemaRef ds:uri="http://schemas.microsoft.com/sharepoint/v3/contenttype/forms"/>
  </ds:schemaRefs>
</ds:datastoreItem>
</file>

<file path=customXml/itemProps2.xml><?xml version="1.0" encoding="utf-8"?>
<ds:datastoreItem xmlns:ds="http://schemas.openxmlformats.org/officeDocument/2006/customXml" ds:itemID="{932F1E75-8514-41C9-AFCF-789EF17C6085}"/>
</file>

<file path=customXml/itemProps3.xml><?xml version="1.0" encoding="utf-8"?>
<ds:datastoreItem xmlns:ds="http://schemas.openxmlformats.org/officeDocument/2006/customXml" ds:itemID="{951E0787-D2E2-4F19-95D1-66D5A7244C77}">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s>
</ds:datastoreItem>
</file>

<file path=customXml/itemProps4.xml><?xml version="1.0" encoding="utf-8"?>
<ds:datastoreItem xmlns:ds="http://schemas.openxmlformats.org/officeDocument/2006/customXml" ds:itemID="{D4BB30D6-9212-4018-BB47-FBBA7B84A7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142</Pages>
  <Words>23754</Words>
  <Characters>135399</Characters>
  <Application>Microsoft Office Word</Application>
  <DocSecurity>0</DocSecurity>
  <Lines>1128</Lines>
  <Paragraphs>317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158836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Kirn Chakraborty</dc:creator>
  <cp:lastModifiedBy>Joseph Hall at AaGlobal</cp:lastModifiedBy>
  <cp:revision>2</cp:revision>
  <cp:lastPrinted>2023-03-20T09:03:00Z</cp:lastPrinted>
  <dcterms:created xsi:type="dcterms:W3CDTF">2023-04-14T16:04:00Z</dcterms:created>
  <dcterms:modified xsi:type="dcterms:W3CDTF">2023-04-14T16:04:00Z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