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480FE" w14:textId="29673953" w:rsidR="00D6679C" w:rsidRPr="002D5363" w:rsidRDefault="00D6679C" w:rsidP="00D6679C">
      <w:pPr>
        <w:pStyle w:val="Titre1"/>
        <w:rPr>
          <w:sz w:val="36"/>
          <w:szCs w:val="36"/>
        </w:rPr>
      </w:pPr>
      <w:r w:rsidRPr="003E684E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FF21876" wp14:editId="0AC08B7B">
            <wp:simplePos x="0" y="0"/>
            <wp:positionH relativeFrom="column">
              <wp:posOffset>5781675</wp:posOffset>
            </wp:positionH>
            <wp:positionV relativeFrom="paragraph">
              <wp:posOffset>-9525</wp:posOffset>
            </wp:positionV>
            <wp:extent cx="838835" cy="752475"/>
            <wp:effectExtent l="0" t="0" r="0" b="9525"/>
            <wp:wrapNone/>
            <wp:docPr id="520" name="Imag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684E">
        <w:t>Vaccination</w:t>
      </w:r>
      <w:r w:rsidRPr="003E684E">
        <w:br/>
      </w:r>
      <w:r w:rsidRPr="002D5363">
        <w:rPr>
          <w:sz w:val="36"/>
          <w:szCs w:val="36"/>
        </w:rPr>
        <w:t>Cartes « immunisé »</w:t>
      </w:r>
    </w:p>
    <w:p w14:paraId="09C56DB6" w14:textId="1AA4D9C9" w:rsidR="00D6679C" w:rsidRPr="002D5363" w:rsidRDefault="00D6679C" w:rsidP="00D6679C">
      <w:pPr>
        <w:pStyle w:val="Titre1"/>
        <w:rPr>
          <w:sz w:val="36"/>
          <w:szCs w:val="36"/>
        </w:rPr>
      </w:pPr>
      <w:r w:rsidRPr="002D5363">
        <w:rPr>
          <w:sz w:val="36"/>
          <w:szCs w:val="36"/>
        </w:rPr>
        <w:t>Document complémentaire élève (DCE3)</w:t>
      </w:r>
    </w:p>
    <w:p w14:paraId="288DF1D8" w14:textId="67D5B5AB" w:rsidR="001E6E48" w:rsidRDefault="001E6E48"/>
    <w:p w14:paraId="0CA73E1C" w14:textId="234530C2" w:rsidR="00D6679C" w:rsidRDefault="00D6679C">
      <w:r w:rsidRPr="002E1482">
        <w:rPr>
          <w:rFonts w:ascii="Arial" w:hAnsi="Arial" w:cs="Arial"/>
          <w:noProof/>
          <w:lang w:eastAsia="fr-FR"/>
        </w:rPr>
        <w:drawing>
          <wp:inline distT="0" distB="0" distL="0" distR="0" wp14:anchorId="306C4C5B" wp14:editId="58713CEB">
            <wp:extent cx="6645910" cy="6520895"/>
            <wp:effectExtent l="0" t="0" r="2540" b="0"/>
            <wp:docPr id="521" name="Image 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52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679C" w:rsidSect="00D667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79C"/>
    <w:rsid w:val="001E6E48"/>
    <w:rsid w:val="00D6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51E6B"/>
  <w15:chartTrackingRefBased/>
  <w15:docId w15:val="{0D6F16C0-BBCA-433F-8753-BB5B4ED3E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6679C"/>
    <w:pPr>
      <w:spacing w:after="0" w:line="240" w:lineRule="auto"/>
      <w:jc w:val="center"/>
      <w:outlineLvl w:val="0"/>
    </w:pPr>
    <w:rPr>
      <w:rFonts w:ascii="Arial" w:eastAsia="Calibri" w:hAnsi="Arial" w:cs="Arial"/>
      <w:b/>
      <w:sz w:val="44"/>
      <w:szCs w:val="4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6679C"/>
    <w:rPr>
      <w:rFonts w:ascii="Arial" w:eastAsia="Calibri" w:hAnsi="Arial" w:cs="Arial"/>
      <w:b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62</Characters>
  <Application>Microsoft Office Word</Application>
  <DocSecurity>0</DocSecurity>
  <Lines>1</Lines>
  <Paragraphs>1</Paragraphs>
  <ScaleCrop>false</ScaleCrop>
  <Company>CHU de Nice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CORACI PAULINE CHU Nice</dc:creator>
  <cp:keywords/>
  <dc:description/>
  <cp:lastModifiedBy>CORACI PAULINE CHU Nice</cp:lastModifiedBy>
  <cp:revision>1</cp:revision>
  <dcterms:created xsi:type="dcterms:W3CDTF">2025-06-12T12:56:00Z</dcterms:created>
  <dcterms:modified xsi:type="dcterms:W3CDTF">2025-06-12T12:58:00Z</dcterms:modified>
</cp:coreProperties>
</file>