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08DD9" w14:textId="6B768248" w:rsidR="005B21D2" w:rsidRDefault="007A1544" w:rsidP="005B21D2">
      <w:pPr>
        <w:pStyle w:val="Titre1"/>
        <w:jc w:val="center"/>
        <w:rPr>
          <w:rFonts w:ascii="Arial" w:hAnsi="Arial" w:cs="Arial"/>
          <w:color w:val="000000" w:themeColor="text1"/>
          <w:sz w:val="44"/>
          <w:szCs w:val="44"/>
        </w:rPr>
      </w:pPr>
      <w:bookmarkStart w:id="0" w:name="_GoBack"/>
      <w:r w:rsidRPr="007A1544">
        <w:rPr>
          <w:rFonts w:ascii="Arial" w:hAnsi="Arial" w:cs="Arial"/>
          <w:color w:val="000000" w:themeColor="text1"/>
          <w:sz w:val="44"/>
          <w:szCs w:val="44"/>
        </w:rPr>
        <w:drawing>
          <wp:anchor distT="0" distB="0" distL="114300" distR="114300" simplePos="0" relativeHeight="251660288" behindDoc="0" locked="0" layoutInCell="1" allowOverlap="1" wp14:anchorId="0F7DCCE9" wp14:editId="11B3CBEF">
            <wp:simplePos x="0" y="0"/>
            <wp:positionH relativeFrom="margin">
              <wp:posOffset>2488565</wp:posOffset>
            </wp:positionH>
            <wp:positionV relativeFrom="paragraph">
              <wp:posOffset>-281940</wp:posOffset>
            </wp:positionV>
            <wp:extent cx="885825" cy="8572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5825" cy="857250"/>
                    </a:xfrm>
                    <a:prstGeom prst="rect">
                      <a:avLst/>
                    </a:prstGeom>
                  </pic:spPr>
                </pic:pic>
              </a:graphicData>
            </a:graphic>
          </wp:anchor>
        </w:drawing>
      </w:r>
      <w:r w:rsidRPr="007A1544">
        <w:rPr>
          <w:rFonts w:ascii="Arial" w:hAnsi="Arial" w:cs="Arial"/>
          <w:color w:val="000000" w:themeColor="text1"/>
          <w:sz w:val="44"/>
          <w:szCs w:val="44"/>
        </w:rPr>
        <mc:AlternateContent>
          <mc:Choice Requires="wps">
            <w:drawing>
              <wp:anchor distT="0" distB="0" distL="114300" distR="114300" simplePos="0" relativeHeight="251659264" behindDoc="1" locked="0" layoutInCell="1" allowOverlap="1" wp14:anchorId="0E1D580F" wp14:editId="45CA862A">
                <wp:simplePos x="0" y="0"/>
                <wp:positionH relativeFrom="column">
                  <wp:posOffset>-624840</wp:posOffset>
                </wp:positionH>
                <wp:positionV relativeFrom="paragraph">
                  <wp:posOffset>203200</wp:posOffset>
                </wp:positionV>
                <wp:extent cx="7010400" cy="909637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9096375"/>
                        </a:xfrm>
                        <a:prstGeom prst="rect">
                          <a:avLst/>
                        </a:prstGeom>
                        <a:noFill/>
                        <a:ln w="28575" cap="flat" cmpd="sng" algn="ctr">
                          <a:solidFill>
                            <a:srgbClr val="3E6DC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F039A" id="Rectangle 1" o:spid="_x0000_s1026" style="position:absolute;margin-left:-49.2pt;margin-top:16pt;width:552pt;height:7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" filled="f" strokecolor="#3e6dc2" strokeweight="2.25pt"/>
            </w:pict>
          </mc:Fallback>
        </mc:AlternateContent>
      </w:r>
      <w:bookmarkEnd w:id="0"/>
    </w:p>
    <w:p w14:paraId="3533BB05" w14:textId="16CF166B" w:rsidR="005B21D2" w:rsidRDefault="005B21D2" w:rsidP="00734F54">
      <w:pPr>
        <w:pStyle w:val="Titre1"/>
        <w:spacing w:line="276" w:lineRule="auto"/>
        <w:jc w:val="center"/>
        <w:rPr>
          <w:rFonts w:ascii="Arial" w:hAnsi="Arial" w:cs="Arial"/>
          <w:color w:val="000000" w:themeColor="text1"/>
          <w:sz w:val="44"/>
          <w:szCs w:val="44"/>
        </w:rPr>
      </w:pPr>
    </w:p>
    <w:p w14:paraId="7503000B" w14:textId="0EEBFB9F" w:rsidR="004D07FC" w:rsidRPr="005B21D2" w:rsidRDefault="005B21D2" w:rsidP="00734F54">
      <w:pPr>
        <w:pStyle w:val="Titre1"/>
        <w:spacing w:line="276" w:lineRule="auto"/>
        <w:jc w:val="center"/>
        <w:rPr>
          <w:rFonts w:ascii="Arial" w:hAnsi="Arial" w:cs="Arial"/>
          <w:color w:val="000000" w:themeColor="text1"/>
          <w:sz w:val="44"/>
          <w:szCs w:val="44"/>
        </w:rPr>
      </w:pPr>
      <w:r w:rsidRPr="005B21D2">
        <w:rPr>
          <w:rFonts w:ascii="Arial" w:hAnsi="Arial" w:cs="Arial"/>
          <w:color w:val="000000" w:themeColor="text1"/>
          <w:sz w:val="44"/>
          <w:szCs w:val="44"/>
        </w:rPr>
        <w:t>De l’eau poivrée</w:t>
      </w:r>
    </w:p>
    <w:p w14:paraId="2C06F409" w14:textId="0CEA7D9F" w:rsidR="005B21D2" w:rsidRPr="005B21D2" w:rsidRDefault="005B21D2" w:rsidP="00734F54">
      <w:pPr>
        <w:spacing w:line="276" w:lineRule="auto"/>
        <w:rPr>
          <w:color w:val="000000" w:themeColor="text1"/>
        </w:rPr>
      </w:pPr>
    </w:p>
    <w:p w14:paraId="4A2301D1" w14:textId="69A9638F" w:rsidR="005B21D2" w:rsidRPr="00734F54" w:rsidRDefault="005B21D2" w:rsidP="00734F54">
      <w:pPr>
        <w:pStyle w:val="Titre2"/>
        <w:spacing w:line="276" w:lineRule="auto"/>
        <w:jc w:val="center"/>
        <w:rPr>
          <w:rFonts w:cs="Arial"/>
          <w:b w:val="0"/>
          <w:bCs/>
        </w:rPr>
      </w:pPr>
      <w:r w:rsidRPr="00734F54">
        <w:rPr>
          <w:rFonts w:cs="Arial"/>
          <w:b w:val="0"/>
          <w:bCs/>
        </w:rPr>
        <w:t>Pourquoi utilise-t-on du savon pour se laver les mains ?</w:t>
      </w:r>
    </w:p>
    <w:p w14:paraId="5CE00E4E" w14:textId="77777777" w:rsidR="005B21D2" w:rsidRDefault="005B21D2" w:rsidP="00734F54">
      <w:pPr>
        <w:spacing w:line="276" w:lineRule="auto"/>
        <w:rPr>
          <w:rFonts w:ascii="Arial" w:hAnsi="Arial" w:cs="Arial"/>
          <w:b/>
          <w:bCs/>
        </w:rPr>
      </w:pPr>
    </w:p>
    <w:p w14:paraId="625B51C1" w14:textId="77777777" w:rsidR="005B21D2" w:rsidRDefault="005B21D2" w:rsidP="00734F54">
      <w:pPr>
        <w:spacing w:line="276" w:lineRule="auto"/>
        <w:rPr>
          <w:rFonts w:ascii="Arial" w:hAnsi="Arial" w:cs="Arial"/>
          <w:b/>
          <w:bCs/>
        </w:rPr>
      </w:pPr>
    </w:p>
    <w:p w14:paraId="33762423" w14:textId="1A91B1B6" w:rsidR="005B21D2" w:rsidRPr="005B21D2" w:rsidRDefault="005B21D2" w:rsidP="00734F54">
      <w:pPr>
        <w:pStyle w:val="Titre2"/>
        <w:spacing w:line="276" w:lineRule="auto"/>
        <w:rPr>
          <w:b w:val="0"/>
        </w:rPr>
      </w:pPr>
      <w:r w:rsidRPr="005B21D2">
        <w:t>Matériel :</w:t>
      </w:r>
    </w:p>
    <w:p w14:paraId="79D11A32" w14:textId="77777777" w:rsidR="005B21D2" w:rsidRPr="005B21D2" w:rsidRDefault="005B21D2" w:rsidP="00734F54">
      <w:pPr>
        <w:spacing w:line="276" w:lineRule="auto"/>
        <w:rPr>
          <w:rFonts w:ascii="Arial" w:hAnsi="Arial" w:cs="Arial"/>
        </w:rPr>
      </w:pPr>
    </w:p>
    <w:p w14:paraId="10F2E504" w14:textId="46B84F73" w:rsidR="005B21D2" w:rsidRDefault="005B21D2" w:rsidP="00734F54">
      <w:pPr>
        <w:pStyle w:val="Paragraphedeliste"/>
        <w:numPr>
          <w:ilvl w:val="0"/>
          <w:numId w:val="1"/>
        </w:numPr>
        <w:spacing w:line="276" w:lineRule="auto"/>
        <w:rPr>
          <w:rFonts w:ascii="Arial" w:hAnsi="Arial" w:cs="Arial"/>
        </w:rPr>
      </w:pPr>
      <w:r>
        <w:rPr>
          <w:rFonts w:ascii="Arial" w:hAnsi="Arial" w:cs="Arial"/>
        </w:rPr>
        <w:t>1 bol (bol à céréales par exemple)</w:t>
      </w:r>
    </w:p>
    <w:p w14:paraId="27CCC060" w14:textId="1408E40D" w:rsidR="005B21D2" w:rsidRDefault="005B21D2" w:rsidP="00734F54">
      <w:pPr>
        <w:pStyle w:val="Paragraphedeliste"/>
        <w:numPr>
          <w:ilvl w:val="0"/>
          <w:numId w:val="1"/>
        </w:numPr>
        <w:spacing w:line="276" w:lineRule="auto"/>
        <w:rPr>
          <w:rFonts w:ascii="Arial" w:hAnsi="Arial" w:cs="Arial"/>
        </w:rPr>
      </w:pPr>
      <w:r>
        <w:rPr>
          <w:rFonts w:ascii="Arial" w:hAnsi="Arial" w:cs="Arial"/>
        </w:rPr>
        <w:t>De l’eau</w:t>
      </w:r>
    </w:p>
    <w:p w14:paraId="342193FA" w14:textId="212AF508" w:rsidR="005B21D2" w:rsidRDefault="005B21D2" w:rsidP="00734F54">
      <w:pPr>
        <w:pStyle w:val="Paragraphedeliste"/>
        <w:numPr>
          <w:ilvl w:val="0"/>
          <w:numId w:val="1"/>
        </w:numPr>
        <w:spacing w:line="276" w:lineRule="auto"/>
        <w:rPr>
          <w:rFonts w:ascii="Arial" w:hAnsi="Arial" w:cs="Arial"/>
        </w:rPr>
      </w:pPr>
      <w:r>
        <w:rPr>
          <w:rFonts w:ascii="Arial" w:hAnsi="Arial" w:cs="Arial"/>
        </w:rPr>
        <w:t>Un saupoudrage de poivre</w:t>
      </w:r>
    </w:p>
    <w:p w14:paraId="0806E596" w14:textId="352285B5" w:rsidR="005B21D2" w:rsidRDefault="005B21D2" w:rsidP="00734F54">
      <w:pPr>
        <w:pStyle w:val="Paragraphedeliste"/>
        <w:numPr>
          <w:ilvl w:val="0"/>
          <w:numId w:val="1"/>
        </w:numPr>
        <w:spacing w:line="276" w:lineRule="auto"/>
        <w:rPr>
          <w:rFonts w:ascii="Arial" w:hAnsi="Arial" w:cs="Arial"/>
        </w:rPr>
      </w:pPr>
      <w:r>
        <w:rPr>
          <w:rFonts w:ascii="Arial" w:hAnsi="Arial" w:cs="Arial"/>
        </w:rPr>
        <w:t>Du savon à main ou à vaisselle</w:t>
      </w:r>
    </w:p>
    <w:p w14:paraId="7B084377" w14:textId="76327550" w:rsidR="005B21D2" w:rsidRDefault="005B21D2" w:rsidP="00734F54">
      <w:pPr>
        <w:pStyle w:val="Paragraphedeliste"/>
        <w:numPr>
          <w:ilvl w:val="0"/>
          <w:numId w:val="1"/>
        </w:numPr>
        <w:spacing w:line="276" w:lineRule="auto"/>
        <w:rPr>
          <w:rFonts w:ascii="Arial" w:hAnsi="Arial" w:cs="Arial"/>
        </w:rPr>
      </w:pPr>
      <w:r>
        <w:rPr>
          <w:rFonts w:ascii="Arial" w:hAnsi="Arial" w:cs="Arial"/>
        </w:rPr>
        <w:t>Un essuie-main</w:t>
      </w:r>
    </w:p>
    <w:p w14:paraId="7A740624" w14:textId="31A77484" w:rsidR="005B21D2" w:rsidRDefault="005B21D2" w:rsidP="00734F54">
      <w:pPr>
        <w:pStyle w:val="Paragraphedeliste"/>
        <w:numPr>
          <w:ilvl w:val="0"/>
          <w:numId w:val="1"/>
        </w:numPr>
        <w:spacing w:line="276" w:lineRule="auto"/>
        <w:rPr>
          <w:rFonts w:ascii="Arial" w:hAnsi="Arial" w:cs="Arial"/>
        </w:rPr>
      </w:pPr>
      <w:r>
        <w:rPr>
          <w:rFonts w:ascii="Arial" w:hAnsi="Arial" w:cs="Arial"/>
        </w:rPr>
        <w:t>Un stylo</w:t>
      </w:r>
    </w:p>
    <w:p w14:paraId="002DB1DE" w14:textId="3ACB91F7" w:rsidR="005B21D2" w:rsidRDefault="005B21D2" w:rsidP="00734F54">
      <w:pPr>
        <w:pStyle w:val="Paragraphedeliste"/>
        <w:numPr>
          <w:ilvl w:val="0"/>
          <w:numId w:val="1"/>
        </w:numPr>
        <w:spacing w:line="276" w:lineRule="auto"/>
        <w:rPr>
          <w:rFonts w:ascii="Arial" w:hAnsi="Arial" w:cs="Arial"/>
        </w:rPr>
      </w:pPr>
      <w:r>
        <w:rPr>
          <w:rFonts w:ascii="Arial" w:hAnsi="Arial" w:cs="Arial"/>
        </w:rPr>
        <w:t>Un carnet</w:t>
      </w:r>
    </w:p>
    <w:p w14:paraId="2EAB8CAB" w14:textId="7CC6251A" w:rsidR="005B21D2" w:rsidRDefault="005B21D2" w:rsidP="00734F54">
      <w:pPr>
        <w:pStyle w:val="Paragraphedeliste"/>
        <w:numPr>
          <w:ilvl w:val="0"/>
          <w:numId w:val="1"/>
        </w:numPr>
        <w:spacing w:line="276" w:lineRule="auto"/>
        <w:rPr>
          <w:rFonts w:ascii="Arial" w:hAnsi="Arial" w:cs="Arial"/>
        </w:rPr>
      </w:pPr>
      <w:r>
        <w:rPr>
          <w:rFonts w:ascii="Arial" w:hAnsi="Arial" w:cs="Arial"/>
        </w:rPr>
        <w:t>Un appareil photo (optionnel)</w:t>
      </w:r>
    </w:p>
    <w:p w14:paraId="588A5167" w14:textId="24B416A1" w:rsidR="005B21D2" w:rsidRDefault="005B21D2" w:rsidP="00734F54">
      <w:pPr>
        <w:spacing w:line="276" w:lineRule="auto"/>
        <w:rPr>
          <w:rFonts w:ascii="Arial" w:hAnsi="Arial" w:cs="Arial"/>
        </w:rPr>
      </w:pPr>
    </w:p>
    <w:p w14:paraId="2BD4DA6F" w14:textId="4B06A92D" w:rsidR="005B21D2" w:rsidRPr="005B21D2" w:rsidRDefault="005B21D2" w:rsidP="00734F54">
      <w:pPr>
        <w:pStyle w:val="Titre2"/>
        <w:spacing w:line="276" w:lineRule="auto"/>
      </w:pPr>
      <w:r w:rsidRPr="005B21D2">
        <w:t>Et maintenant, au travail !</w:t>
      </w:r>
    </w:p>
    <w:p w14:paraId="5994F744" w14:textId="77777777" w:rsidR="005B21D2" w:rsidRDefault="005B21D2" w:rsidP="00734F54">
      <w:pPr>
        <w:spacing w:line="276" w:lineRule="auto"/>
        <w:rPr>
          <w:rFonts w:ascii="Arial" w:hAnsi="Arial" w:cs="Arial"/>
        </w:rPr>
      </w:pPr>
    </w:p>
    <w:p w14:paraId="01869CD7" w14:textId="1EF6772B" w:rsidR="005B21D2" w:rsidRDefault="005B21D2" w:rsidP="00734F54">
      <w:pPr>
        <w:pStyle w:val="Paragraphedeliste"/>
        <w:numPr>
          <w:ilvl w:val="0"/>
          <w:numId w:val="2"/>
        </w:numPr>
        <w:spacing w:line="276" w:lineRule="auto"/>
        <w:rPr>
          <w:rFonts w:ascii="Arial" w:hAnsi="Arial" w:cs="Arial"/>
        </w:rPr>
      </w:pPr>
      <w:r>
        <w:rPr>
          <w:rFonts w:ascii="Arial" w:hAnsi="Arial" w:cs="Arial"/>
        </w:rPr>
        <w:t>Remplis le bol avec de l’eau, mais pas jusqu’au bord</w:t>
      </w:r>
    </w:p>
    <w:p w14:paraId="70467B25" w14:textId="01839DB0" w:rsidR="005B21D2" w:rsidRDefault="005B21D2" w:rsidP="00734F54">
      <w:pPr>
        <w:pStyle w:val="Paragraphedeliste"/>
        <w:numPr>
          <w:ilvl w:val="0"/>
          <w:numId w:val="2"/>
        </w:numPr>
        <w:spacing w:line="276" w:lineRule="auto"/>
        <w:rPr>
          <w:rFonts w:ascii="Arial" w:hAnsi="Arial" w:cs="Arial"/>
        </w:rPr>
      </w:pPr>
      <w:r>
        <w:rPr>
          <w:rFonts w:ascii="Arial" w:hAnsi="Arial" w:cs="Arial"/>
        </w:rPr>
        <w:t>Saupoudre du poivre noir à la surface de l’eau. Il doit flotter sur la surface</w:t>
      </w:r>
    </w:p>
    <w:p w14:paraId="31450A95" w14:textId="5118C62B" w:rsidR="005B21D2" w:rsidRDefault="005B21D2" w:rsidP="00734F54">
      <w:pPr>
        <w:pStyle w:val="Paragraphedeliste"/>
        <w:numPr>
          <w:ilvl w:val="0"/>
          <w:numId w:val="2"/>
        </w:numPr>
        <w:spacing w:line="276" w:lineRule="auto"/>
        <w:rPr>
          <w:rFonts w:ascii="Arial" w:hAnsi="Arial" w:cs="Arial"/>
        </w:rPr>
      </w:pPr>
      <w:r>
        <w:rPr>
          <w:rFonts w:ascii="Arial" w:hAnsi="Arial" w:cs="Arial"/>
        </w:rPr>
        <w:t>Trempe ton doigt au milieu du bol et observe ce qui se passe avec le poivre</w:t>
      </w:r>
    </w:p>
    <w:p w14:paraId="3E77472C" w14:textId="3C66D028" w:rsidR="005B21D2" w:rsidRDefault="005B21D2" w:rsidP="00734F54">
      <w:pPr>
        <w:pStyle w:val="Paragraphedeliste"/>
        <w:numPr>
          <w:ilvl w:val="0"/>
          <w:numId w:val="2"/>
        </w:numPr>
        <w:spacing w:line="276" w:lineRule="auto"/>
        <w:rPr>
          <w:rFonts w:ascii="Arial" w:hAnsi="Arial" w:cs="Arial"/>
        </w:rPr>
      </w:pPr>
      <w:r>
        <w:rPr>
          <w:rFonts w:ascii="Arial" w:hAnsi="Arial" w:cs="Arial"/>
        </w:rPr>
        <w:t>Essuie ta main, puis trempe ton doigt dans le savon</w:t>
      </w:r>
    </w:p>
    <w:p w14:paraId="4F4C521E" w14:textId="424D97F0" w:rsidR="005B21D2" w:rsidRDefault="005B21D2" w:rsidP="00734F54">
      <w:pPr>
        <w:pStyle w:val="Paragraphedeliste"/>
        <w:numPr>
          <w:ilvl w:val="0"/>
          <w:numId w:val="2"/>
        </w:numPr>
        <w:spacing w:line="276" w:lineRule="auto"/>
        <w:rPr>
          <w:rFonts w:ascii="Arial" w:hAnsi="Arial" w:cs="Arial"/>
        </w:rPr>
      </w:pPr>
      <w:r>
        <w:rPr>
          <w:rFonts w:ascii="Arial" w:hAnsi="Arial" w:cs="Arial"/>
        </w:rPr>
        <w:t xml:space="preserve">Trempe ton doigt savonneux dans l’eau. Observe ce qui se passe avec le poivre. </w:t>
      </w:r>
    </w:p>
    <w:p w14:paraId="35CAB146" w14:textId="33B30FBE" w:rsidR="005B21D2" w:rsidRDefault="005B21D2" w:rsidP="00734F54">
      <w:pPr>
        <w:spacing w:line="276" w:lineRule="auto"/>
        <w:rPr>
          <w:rFonts w:ascii="Arial" w:hAnsi="Arial" w:cs="Arial"/>
        </w:rPr>
      </w:pPr>
    </w:p>
    <w:p w14:paraId="776FBB98" w14:textId="515613AF" w:rsidR="005B21D2" w:rsidRPr="005B21D2" w:rsidRDefault="005B21D2" w:rsidP="00734F54">
      <w:pPr>
        <w:pStyle w:val="Titre2"/>
        <w:spacing w:line="276" w:lineRule="auto"/>
      </w:pPr>
      <w:r w:rsidRPr="005B21D2">
        <w:t>Explication :</w:t>
      </w:r>
    </w:p>
    <w:p w14:paraId="2B3C6697" w14:textId="4CD21E15" w:rsidR="005B21D2" w:rsidRPr="005B21D2" w:rsidRDefault="005B21D2" w:rsidP="00734F54">
      <w:pPr>
        <w:pStyle w:val="NormalWeb"/>
        <w:spacing w:line="276" w:lineRule="auto"/>
        <w:rPr>
          <w:sz w:val="28"/>
          <w:szCs w:val="28"/>
        </w:rPr>
      </w:pPr>
      <w:r w:rsidRPr="005B21D2">
        <w:rPr>
          <w:rFonts w:ascii="Arial" w:hAnsi="Arial" w:cs="Arial"/>
        </w:rPr>
        <w:t xml:space="preserve">Il devrait y avoir une différence entre les deux parties de l’expérience. Quand tu avais du savon sur ton doigt le poivre aurait dû s’éloigner vers les bords du bol. Cela est </w:t>
      </w:r>
      <w:proofErr w:type="spellStart"/>
      <w:r w:rsidRPr="005B21D2">
        <w:rPr>
          <w:rFonts w:ascii="Arial" w:hAnsi="Arial" w:cs="Arial"/>
        </w:rPr>
        <w:t>du</w:t>
      </w:r>
      <w:proofErr w:type="spellEnd"/>
      <w:r w:rsidRPr="005B21D2">
        <w:rPr>
          <w:rFonts w:ascii="Arial" w:hAnsi="Arial" w:cs="Arial"/>
        </w:rPr>
        <w:t xml:space="preserve"> au fait que le savon dégrade l’huile naturelle qui se trouve sur tes mains et cette huile est dispersée sur la surface de l’eau, repoussant le poivre vers les bords du bol. Les microbes aiment coller à l’huile présente sur nos mains, et c’est pour cela qu’il est important de se laver les mains avec du savon pour enlever les microbes. Sans le savon, l’huile n’est pas dégradée et les microbes adhèrent plus facilement à la peau</w:t>
      </w:r>
      <w:r>
        <w:rPr>
          <w:rFonts w:ascii="Arial" w:hAnsi="Arial" w:cs="Arial"/>
        </w:rPr>
        <w:t xml:space="preserve"> </w:t>
      </w:r>
      <w:r w:rsidRPr="005B21D2">
        <w:rPr>
          <w:rFonts w:ascii="Arial" w:hAnsi="Arial" w:cs="Arial"/>
        </w:rPr>
        <w:t xml:space="preserve">! </w:t>
      </w:r>
    </w:p>
    <w:p w14:paraId="4DCC4CAC" w14:textId="77777777" w:rsidR="005B21D2" w:rsidRPr="005B21D2" w:rsidRDefault="005B21D2" w:rsidP="00A64B8D">
      <w:pPr>
        <w:spacing w:line="276" w:lineRule="auto"/>
        <w:rPr>
          <w:rFonts w:ascii="Arial" w:hAnsi="Arial" w:cs="Arial"/>
        </w:rPr>
      </w:pPr>
    </w:p>
    <w:sectPr w:rsidR="005B21D2" w:rsidRPr="005B2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048"/>
    <w:multiLevelType w:val="hybridMultilevel"/>
    <w:tmpl w:val="73AAB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FE4BD6"/>
    <w:multiLevelType w:val="multilevel"/>
    <w:tmpl w:val="1D662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9775B"/>
    <w:multiLevelType w:val="hybridMultilevel"/>
    <w:tmpl w:val="4AA62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D2"/>
    <w:rsid w:val="00021F45"/>
    <w:rsid w:val="003F6F1F"/>
    <w:rsid w:val="004D07FC"/>
    <w:rsid w:val="005B21D2"/>
    <w:rsid w:val="007078F1"/>
    <w:rsid w:val="00734F54"/>
    <w:rsid w:val="007A1544"/>
    <w:rsid w:val="00A64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CA5A"/>
  <w15:chartTrackingRefBased/>
  <w15:docId w15:val="{9588A726-9C9D-6F4E-9880-7995571F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21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34F54"/>
    <w:pPr>
      <w:keepNext/>
      <w:keepLines/>
      <w:spacing w:before="40"/>
      <w:outlineLvl w:val="1"/>
    </w:pPr>
    <w:rPr>
      <w:rFonts w:ascii="Arial" w:eastAsiaTheme="majorEastAsia" w:hAnsi="Arial" w:cstheme="majorBidi"/>
      <w:b/>
      <w:color w:val="000000" w:themeColor="text1"/>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21D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34F54"/>
    <w:rPr>
      <w:rFonts w:ascii="Arial" w:eastAsiaTheme="majorEastAsia" w:hAnsi="Arial" w:cstheme="majorBidi"/>
      <w:b/>
      <w:color w:val="000000" w:themeColor="text1"/>
      <w:szCs w:val="26"/>
    </w:rPr>
  </w:style>
  <w:style w:type="paragraph" w:styleId="Paragraphedeliste">
    <w:name w:val="List Paragraph"/>
    <w:basedOn w:val="Normal"/>
    <w:uiPriority w:val="34"/>
    <w:qFormat/>
    <w:rsid w:val="005B21D2"/>
    <w:pPr>
      <w:ind w:left="720"/>
      <w:contextualSpacing/>
    </w:pPr>
  </w:style>
  <w:style w:type="paragraph" w:styleId="NormalWeb">
    <w:name w:val="Normal (Web)"/>
    <w:basedOn w:val="Normal"/>
    <w:uiPriority w:val="99"/>
    <w:semiHidden/>
    <w:unhideWhenUsed/>
    <w:rsid w:val="005B21D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5105">
      <w:bodyDiv w:val="1"/>
      <w:marLeft w:val="0"/>
      <w:marRight w:val="0"/>
      <w:marTop w:val="0"/>
      <w:marBottom w:val="0"/>
      <w:divBdr>
        <w:top w:val="none" w:sz="0" w:space="0" w:color="auto"/>
        <w:left w:val="none" w:sz="0" w:space="0" w:color="auto"/>
        <w:bottom w:val="none" w:sz="0" w:space="0" w:color="auto"/>
        <w:right w:val="none" w:sz="0" w:space="0" w:color="auto"/>
      </w:divBdr>
      <w:divsChild>
        <w:div w:id="232543476">
          <w:marLeft w:val="0"/>
          <w:marRight w:val="0"/>
          <w:marTop w:val="0"/>
          <w:marBottom w:val="0"/>
          <w:divBdr>
            <w:top w:val="none" w:sz="0" w:space="0" w:color="auto"/>
            <w:left w:val="none" w:sz="0" w:space="0" w:color="auto"/>
            <w:bottom w:val="none" w:sz="0" w:space="0" w:color="auto"/>
            <w:right w:val="none" w:sz="0" w:space="0" w:color="auto"/>
          </w:divBdr>
          <w:divsChild>
            <w:div w:id="366220336">
              <w:marLeft w:val="0"/>
              <w:marRight w:val="0"/>
              <w:marTop w:val="0"/>
              <w:marBottom w:val="0"/>
              <w:divBdr>
                <w:top w:val="none" w:sz="0" w:space="0" w:color="auto"/>
                <w:left w:val="none" w:sz="0" w:space="0" w:color="auto"/>
                <w:bottom w:val="none" w:sz="0" w:space="0" w:color="auto"/>
                <w:right w:val="none" w:sz="0" w:space="0" w:color="auto"/>
              </w:divBdr>
              <w:divsChild>
                <w:div w:id="3153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193</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4</cp:revision>
  <dcterms:created xsi:type="dcterms:W3CDTF">2023-03-06T14:30:00Z</dcterms:created>
  <dcterms:modified xsi:type="dcterms:W3CDTF">2026-02-14T09:40:00Z</dcterms:modified>
</cp:coreProperties>
</file>