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ADD7" w14:textId="42A4AD52" w:rsidR="00E951C5" w:rsidRDefault="00E951C5" w:rsidP="00E951C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3CE5">
        <w:rPr>
          <w:rFonts w:ascii="Arial" w:hAnsi="Arial" w:cs="Arial"/>
          <w:b/>
          <w:bCs/>
          <w:sz w:val="44"/>
          <w:szCs w:val="44"/>
        </w:rPr>
        <w:t>ACTIVITE</w:t>
      </w:r>
      <w:r>
        <w:rPr>
          <w:rFonts w:ascii="Arial" w:hAnsi="Arial" w:cs="Arial"/>
          <w:b/>
          <w:bCs/>
          <w:sz w:val="44"/>
          <w:szCs w:val="44"/>
        </w:rPr>
        <w:t xml:space="preserve"> VACCINATION</w:t>
      </w:r>
    </w:p>
    <w:p w14:paraId="05AEE21B" w14:textId="34D79B4A" w:rsidR="00E951C5" w:rsidRDefault="00E951C5" w:rsidP="00E951C5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07718986"/>
      <w:r w:rsidRPr="00F11FBD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Analyse de l’image et création d’une affiche de sensibilisation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bookmarkEnd w:id="0"/>
      <w:r>
        <w:rPr>
          <w:rFonts w:ascii="Arial" w:hAnsi="Arial" w:cs="Arial"/>
          <w:b/>
          <w:bCs/>
          <w:sz w:val="36"/>
          <w:szCs w:val="36"/>
        </w:rPr>
        <w:t>- Guide enseignant</w:t>
      </w:r>
    </w:p>
    <w:p w14:paraId="28EFC64E" w14:textId="699E20B3" w:rsidR="00E951C5" w:rsidRDefault="008366C2" w:rsidP="00E951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FAC3D7" wp14:editId="768FBC33">
            <wp:simplePos x="0" y="0"/>
            <wp:positionH relativeFrom="column">
              <wp:posOffset>6334125</wp:posOffset>
            </wp:positionH>
            <wp:positionV relativeFrom="paragraph">
              <wp:posOffset>178435</wp:posOffset>
            </wp:positionV>
            <wp:extent cx="719455" cy="73152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606B98" wp14:editId="4B71C05E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34200" cy="8820150"/>
                <wp:effectExtent l="19050" t="19050" r="19050" b="1905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8820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97DE07" id="Rectangle 7" o:spid="_x0000_s1026" alt="&quot;&quot;" style="position:absolute;margin-left:0;margin-top:2.25pt;width:546pt;height:694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" filled="f" strokecolor="#002060" strokeweight="2.25pt">
                <w10:wrap anchorx="margin"/>
              </v:rect>
            </w:pict>
          </mc:Fallback>
        </mc:AlternateContent>
      </w:r>
    </w:p>
    <w:p w14:paraId="61419767" w14:textId="77777777" w:rsidR="00E951C5" w:rsidRPr="00F11FBD" w:rsidRDefault="00E951C5" w:rsidP="00E951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Objectifs :</w:t>
      </w:r>
    </w:p>
    <w:p w14:paraId="2C5A350B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Comprendre les enjeux de la vaccination contre la méningite.</w:t>
      </w:r>
    </w:p>
    <w:p w14:paraId="1BB1ACAF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Savoir expliquer pourquoi la vaccination est importante.</w:t>
      </w:r>
    </w:p>
    <w:p w14:paraId="0A3A6635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Travailler la communication scientifique et la créativité.</w:t>
      </w:r>
    </w:p>
    <w:p w14:paraId="7D6FAE4E" w14:textId="09598AEB" w:rsidR="00E951C5" w:rsidRDefault="00E951C5" w:rsidP="00E951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Durée : </w:t>
      </w:r>
      <w:r w:rsidRPr="00E951C5">
        <w:rPr>
          <w:rFonts w:ascii="Arial" w:eastAsia="Times New Roman" w:hAnsi="Arial" w:cs="Arial"/>
          <w:sz w:val="24"/>
          <w:szCs w:val="24"/>
          <w:lang w:eastAsia="fr-FR"/>
        </w:rPr>
        <w:t>1 heure</w:t>
      </w:r>
    </w:p>
    <w:p w14:paraId="53CB5952" w14:textId="16BA555C" w:rsidR="00917886" w:rsidRDefault="00917886" w:rsidP="00917886">
      <w:pPr>
        <w:rPr>
          <w:rFonts w:ascii="Arial" w:hAnsi="Arial" w:cs="Arial"/>
          <w:sz w:val="24"/>
          <w:szCs w:val="24"/>
        </w:rPr>
      </w:pPr>
      <w:r w:rsidRPr="00823CE5">
        <w:rPr>
          <w:rFonts w:ascii="Arial" w:hAnsi="Arial" w:cs="Arial"/>
          <w:b/>
          <w:bCs/>
          <w:sz w:val="28"/>
          <w:szCs w:val="28"/>
        </w:rPr>
        <w:t>Matériel</w:t>
      </w:r>
      <w:r>
        <w:rPr>
          <w:rFonts w:ascii="Arial" w:hAnsi="Arial" w:cs="Arial"/>
          <w:b/>
          <w:bCs/>
          <w:sz w:val="28"/>
          <w:szCs w:val="28"/>
        </w:rPr>
        <w:t xml:space="preserve"> conseillé</w:t>
      </w:r>
      <w:r w:rsidRPr="00823CE5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2B0A744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Feuilles cartonnées ou A3</w:t>
      </w:r>
    </w:p>
    <w:p w14:paraId="7E0DCA85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Feutres, crayons de couleur</w:t>
      </w:r>
    </w:p>
    <w:p w14:paraId="721F4307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Accès à l’image projetée ou distribuée</w:t>
      </w:r>
    </w:p>
    <w:p w14:paraId="4E9A6025" w14:textId="61603839" w:rsidR="00265AF7" w:rsidRDefault="00265AF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Déroulement :</w:t>
      </w:r>
    </w:p>
    <w:p w14:paraId="4359D712" w14:textId="7ADEE8F3" w:rsidR="006B67E7" w:rsidRDefault="006B67E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 partir de cette image :</w:t>
      </w:r>
    </w:p>
    <w:p w14:paraId="549BBB2C" w14:textId="7C7C9C25" w:rsidR="006B67E7" w:rsidRDefault="006B67E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bookmarkStart w:id="1" w:name="_GoBack"/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1CB7948A" wp14:editId="0FAF7175">
            <wp:extent cx="2905125" cy="3502063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47" cy="350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537F3399" w14:textId="51EB4DAC" w:rsidR="00F56C05" w:rsidRDefault="00F56C05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B0F9833" w14:textId="304EB8C4" w:rsidR="00F56C05" w:rsidRDefault="00F56C05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71301AE" w14:textId="0F345F2F" w:rsidR="00F56C05" w:rsidRDefault="00F56C05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3441EC" w14:textId="77777777" w:rsidR="00F56C05" w:rsidRPr="006B67E7" w:rsidRDefault="00F56C05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ADD64AA" w14:textId="1C482E6C" w:rsidR="008366C2" w:rsidRDefault="00F56C05" w:rsidP="008366C2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1ECF5C0A" wp14:editId="4B361FCC">
            <wp:simplePos x="0" y="0"/>
            <wp:positionH relativeFrom="page">
              <wp:posOffset>6674485</wp:posOffset>
            </wp:positionH>
            <wp:positionV relativeFrom="paragraph">
              <wp:posOffset>0</wp:posOffset>
            </wp:positionV>
            <wp:extent cx="719455" cy="731520"/>
            <wp:effectExtent l="0" t="0" r="444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66C2"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DDB7F4" wp14:editId="79906D2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86550" cy="3648075"/>
                <wp:effectExtent l="19050" t="19050" r="19050" b="285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648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3E87E2" id="Rectangle 6" o:spid="_x0000_s1026" alt="&quot;&quot;" style="position:absolute;margin-left:0;margin-top:1.5pt;width:526.5pt;height:28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" filled="f" strokecolor="#002060" strokeweight="2.25pt">
                <w10:wrap anchorx="margin"/>
              </v:rect>
            </w:pict>
          </mc:Fallback>
        </mc:AlternateContent>
      </w:r>
    </w:p>
    <w:p w14:paraId="5CC6A90B" w14:textId="43151EB7" w:rsidR="002C1F7E" w:rsidRDefault="006B67E7" w:rsidP="002C1F7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0D3E">
        <w:rPr>
          <w:rFonts w:ascii="Arial" w:eastAsia="Times New Roman" w:hAnsi="Arial" w:cs="Arial"/>
          <w:sz w:val="24"/>
          <w:szCs w:val="24"/>
          <w:lang w:eastAsia="fr-FR"/>
        </w:rPr>
        <w:t>Distribuer ou projeter l’image aux élèves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 xml:space="preserve"> (10 minutes)</w:t>
      </w:r>
      <w:r>
        <w:rPr>
          <w:rFonts w:ascii="Arial" w:eastAsia="Times New Roman" w:hAnsi="Arial" w:cs="Arial"/>
          <w:sz w:val="24"/>
          <w:szCs w:val="24"/>
          <w:lang w:eastAsia="fr-FR"/>
        </w:rPr>
        <w:t>, pour qu’ils puissent lire attentivement le texte et observer les illustrations.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 xml:space="preserve"> En même temps, d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>onner une série de questions guides aux élèves :</w:t>
      </w:r>
    </w:p>
    <w:p w14:paraId="79030276" w14:textId="0EFEB732" w:rsidR="006B67E7" w:rsidRPr="002C1F7E" w:rsidRDefault="006B67E7" w:rsidP="002C1F7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Qui est protégé par la vaccination ?</w:t>
      </w:r>
    </w:p>
    <w:p w14:paraId="2B389808" w14:textId="77777777" w:rsidR="006B67E7" w:rsidRDefault="006B67E7" w:rsidP="006B67E7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Que se passe-t-il quand il n’y a pas de vaccination ?</w:t>
      </w:r>
    </w:p>
    <w:p w14:paraId="0C801AA8" w14:textId="5E735B2D" w:rsidR="006B67E7" w:rsidRDefault="006B67E7" w:rsidP="006B67E7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Quelle est la différence entre un taux de vaccination insuffisant et suffisant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> ?</w:t>
      </w:r>
    </w:p>
    <w:p w14:paraId="601B7B3A" w14:textId="4823ACC9" w:rsidR="00F10D3E" w:rsidRDefault="006B67E7" w:rsidP="00F10D3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Pourquoi vacciner protège aussi les autres ?</w:t>
      </w:r>
    </w:p>
    <w:p w14:paraId="1BA87AC8" w14:textId="77777777" w:rsidR="00F10D3E" w:rsidRDefault="00F10D3E" w:rsidP="00F10D3E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761FB6" w14:textId="550A7948" w:rsidR="002C1F7E" w:rsidRDefault="00265AF7" w:rsidP="002C1F7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Par groupes de 3 ou 4, les élèves créent une affiche simple pour expliquer à leurs camarades pourquoi il faut se faire vacciner </w:t>
      </w:r>
      <w:r w:rsidR="00F10D3E"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(25-30 minutes). 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>À inclure sur l’affiche :</w:t>
      </w:r>
    </w:p>
    <w:p w14:paraId="2D46A596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titre accrocheur (ex : « La vaccination sauve des vies ! »)</w:t>
      </w:r>
    </w:p>
    <w:p w14:paraId="44D6D88A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Une phrase qui explique l’intérêt de la vaccination</w:t>
      </w:r>
    </w:p>
    <w:p w14:paraId="4011A1B8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dessin ou un schéma simple (ils peuvent s’inspirer de l’image)</w:t>
      </w:r>
    </w:p>
    <w:p w14:paraId="6F280C69" w14:textId="07EA3C22" w:rsidR="00F10D3E" w:rsidRP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message de prévention</w:t>
      </w:r>
    </w:p>
    <w:p w14:paraId="6F3D66F8" w14:textId="77777777" w:rsidR="00F10D3E" w:rsidRDefault="00F10D3E" w:rsidP="00F10D3E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00B253" w14:textId="2D4EF8D4" w:rsidR="00265AF7" w:rsidRPr="00F10D3E" w:rsidRDefault="00265AF7" w:rsidP="00F10D3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Chaque groupe présente son affiche </w:t>
      </w:r>
      <w:r w:rsidR="00E32C07">
        <w:rPr>
          <w:rFonts w:ascii="Arial" w:eastAsia="Times New Roman" w:hAnsi="Arial" w:cs="Arial"/>
          <w:sz w:val="24"/>
          <w:szCs w:val="24"/>
          <w:lang w:eastAsia="fr-FR"/>
        </w:rPr>
        <w:t xml:space="preserve">à l’oral 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>quelques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 minutes.</w:t>
      </w:r>
    </w:p>
    <w:p w14:paraId="425FA5AE" w14:textId="77777777" w:rsidR="00917886" w:rsidRPr="00917886" w:rsidRDefault="00917886" w:rsidP="009178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FBCDB59" w14:textId="623E1DCF" w:rsidR="00E951C5" w:rsidRDefault="00E951C5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40A808B" w14:textId="21F20F04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E36E0F9" w14:textId="7A61861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A625E87" w14:textId="7AD114D1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2188379" w14:textId="41788203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7208AC0" w14:textId="4677C38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B954C29" w14:textId="2997C897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EF720E6" w14:textId="29B5DB71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B04742" w14:textId="45AA7436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7390F2A" w14:textId="2307860B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2AE07EB" w14:textId="1972BDDB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1EA3B38" w14:textId="71EECA2D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CF23B2" w14:textId="55994D8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54073EE" w14:textId="44AC78A2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79CAC67" w14:textId="408EC52F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2F66C7" w14:textId="7586BDCD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2C55B0" w14:textId="38E0104A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6DDA813" w14:textId="0085956E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C25D1A" w14:textId="7E7A7480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28DA3EA" w14:textId="6F35174F" w:rsidR="00373239" w:rsidRPr="00373239" w:rsidRDefault="00373239" w:rsidP="0037323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73239">
        <w:rPr>
          <w:rFonts w:ascii="Arial" w:hAnsi="Arial" w:cs="Arial"/>
          <w:b/>
          <w:bCs/>
          <w:sz w:val="44"/>
          <w:szCs w:val="44"/>
        </w:rPr>
        <w:lastRenderedPageBreak/>
        <w:t>ACTIVITE</w:t>
      </w:r>
      <w:r>
        <w:rPr>
          <w:rFonts w:ascii="Arial" w:hAnsi="Arial" w:cs="Arial"/>
          <w:b/>
          <w:bCs/>
          <w:sz w:val="44"/>
          <w:szCs w:val="44"/>
        </w:rPr>
        <w:t xml:space="preserve"> VACCINATION </w:t>
      </w:r>
    </w:p>
    <w:p w14:paraId="7ED629A3" w14:textId="62CC1234" w:rsidR="00373239" w:rsidRDefault="00373239" w:rsidP="0037323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73239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908460D" wp14:editId="55BC5A53">
            <wp:simplePos x="0" y="0"/>
            <wp:positionH relativeFrom="rightMargin">
              <wp:posOffset>-314325</wp:posOffset>
            </wp:positionH>
            <wp:positionV relativeFrom="paragraph">
              <wp:posOffset>462915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FBD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Analyse de l’image et création d’une affiche de sensibilisation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r w:rsidRPr="00373239">
        <w:rPr>
          <w:rFonts w:ascii="Arial" w:hAnsi="Arial" w:cs="Arial"/>
          <w:b/>
          <w:bCs/>
          <w:sz w:val="36"/>
          <w:szCs w:val="36"/>
        </w:rPr>
        <w:t>- documents complémentaires élèves</w:t>
      </w:r>
    </w:p>
    <w:p w14:paraId="59583BFC" w14:textId="0A84A96A" w:rsidR="00373239" w:rsidRDefault="008366C2" w:rsidP="00373239">
      <w:pPr>
        <w:rPr>
          <w:rFonts w:ascii="Arial" w:hAnsi="Arial" w:cs="Arial"/>
          <w:b/>
          <w:bCs/>
          <w:sz w:val="36"/>
          <w:szCs w:val="36"/>
        </w:rPr>
      </w:pP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E640B78" wp14:editId="7E66C2CC">
                <wp:simplePos x="0" y="0"/>
                <wp:positionH relativeFrom="margin">
                  <wp:posOffset>-76200</wp:posOffset>
                </wp:positionH>
                <wp:positionV relativeFrom="paragraph">
                  <wp:posOffset>16510</wp:posOffset>
                </wp:positionV>
                <wp:extent cx="6838950" cy="8734425"/>
                <wp:effectExtent l="19050" t="19050" r="19050" b="2857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734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6C9454" id="Rectangle 8" o:spid="_x0000_s1026" alt="&quot;&quot;" style="position:absolute;margin-left:-6pt;margin-top:1.3pt;width:538.5pt;height:687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" filled="f" strokecolor="#002060" strokeweight="2.25pt">
                <w10:wrap anchorx="margin"/>
              </v:rect>
            </w:pict>
          </mc:Fallback>
        </mc:AlternateContent>
      </w:r>
    </w:p>
    <w:p w14:paraId="0D4BEE20" w14:textId="15D092D5" w:rsidR="00373239" w:rsidRPr="00373239" w:rsidRDefault="00373239" w:rsidP="0037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A071FC8" wp14:editId="314F1E1D">
            <wp:simplePos x="0" y="0"/>
            <wp:positionH relativeFrom="margin">
              <wp:align>center</wp:align>
            </wp:positionH>
            <wp:positionV relativeFrom="paragraph">
              <wp:posOffset>259715</wp:posOffset>
            </wp:positionV>
            <wp:extent cx="6428740" cy="77533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239">
        <w:rPr>
          <w:rFonts w:ascii="Arial" w:hAnsi="Arial" w:cs="Arial"/>
          <w:sz w:val="24"/>
          <w:szCs w:val="24"/>
        </w:rPr>
        <w:t>A partir de cette image :</w:t>
      </w:r>
    </w:p>
    <w:p w14:paraId="3A153E70" w14:textId="77777777" w:rsidR="00373239" w:rsidRDefault="00373239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CB8C378" w14:textId="42796BFC" w:rsidR="008366C2" w:rsidRDefault="008366C2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BC899A" wp14:editId="27D64E05">
                <wp:simplePos x="0" y="0"/>
                <wp:positionH relativeFrom="margin">
                  <wp:posOffset>-95250</wp:posOffset>
                </wp:positionH>
                <wp:positionV relativeFrom="paragraph">
                  <wp:posOffset>19050</wp:posOffset>
                </wp:positionV>
                <wp:extent cx="6819900" cy="4591050"/>
                <wp:effectExtent l="19050" t="19050" r="1905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91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2B91FE4" id="Rectangle 9" o:spid="_x0000_s1026" alt="&quot;&quot;" style="position:absolute;margin-left:-7.5pt;margin-top:1.5pt;width:537pt;height:361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" filled="f" strokecolor="#002060" strokeweight="2.25pt">
                <w10:wrap anchorx="margin"/>
              </v:rect>
            </w:pict>
          </mc:Fallback>
        </mc:AlternateContent>
      </w:r>
    </w:p>
    <w:p w14:paraId="4D732757" w14:textId="590DEB3C" w:rsidR="00373239" w:rsidRDefault="008366C2" w:rsidP="003732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E2CD9E" wp14:editId="0E18DB7C">
            <wp:simplePos x="0" y="0"/>
            <wp:positionH relativeFrom="column">
              <wp:posOffset>6334125</wp:posOffset>
            </wp:positionH>
            <wp:positionV relativeFrom="paragraph">
              <wp:posOffset>8255</wp:posOffset>
            </wp:positionV>
            <wp:extent cx="719455" cy="731520"/>
            <wp:effectExtent l="0" t="0" r="444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239" w:rsidRPr="00373239">
        <w:rPr>
          <w:rFonts w:ascii="Arial" w:hAnsi="Arial" w:cs="Arial"/>
          <w:b/>
          <w:bCs/>
          <w:sz w:val="28"/>
          <w:szCs w:val="28"/>
        </w:rPr>
        <w:t xml:space="preserve">Déroulement : </w:t>
      </w:r>
      <w:r w:rsidR="00373239" w:rsidRPr="00373239">
        <w:rPr>
          <w:rFonts w:ascii="Arial" w:hAnsi="Arial" w:cs="Arial"/>
          <w:sz w:val="24"/>
          <w:szCs w:val="24"/>
        </w:rPr>
        <w:t>En petit</w:t>
      </w:r>
      <w:r w:rsidR="00373239" w:rsidRPr="00373239">
        <w:rPr>
          <w:rFonts w:ascii="Arial" w:hAnsi="Arial" w:cs="Arial"/>
          <w:b/>
          <w:bCs/>
          <w:sz w:val="24"/>
          <w:szCs w:val="24"/>
        </w:rPr>
        <w:t xml:space="preserve"> </w:t>
      </w:r>
      <w:r w:rsidR="00373239" w:rsidRPr="00373239">
        <w:rPr>
          <w:rFonts w:ascii="Arial" w:hAnsi="Arial" w:cs="Arial"/>
          <w:sz w:val="24"/>
          <w:szCs w:val="24"/>
        </w:rPr>
        <w:t>groupe</w:t>
      </w:r>
    </w:p>
    <w:p w14:paraId="3CDA7FDA" w14:textId="08FAF8D0" w:rsidR="00373239" w:rsidRPr="006F67F5" w:rsidRDefault="00373239" w:rsidP="006F67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F67F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Observation de l’image (10 minutes)</w:t>
      </w:r>
      <w:r w:rsidRPr="006F67F5">
        <w:rPr>
          <w:rFonts w:ascii="Arial" w:eastAsia="Times New Roman" w:hAnsi="Arial" w:cs="Arial"/>
          <w:sz w:val="24"/>
          <w:szCs w:val="24"/>
          <w:lang w:eastAsia="fr-FR"/>
        </w:rPr>
        <w:br/>
        <w:t>Consigne :</w:t>
      </w:r>
    </w:p>
    <w:p w14:paraId="25679CCC" w14:textId="5DEA6B74" w:rsidR="00373239" w:rsidRPr="00373239" w:rsidRDefault="00373239" w:rsidP="0037323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Lis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ez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attentivement le texte et observe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les illustrations.</w:t>
      </w:r>
    </w:p>
    <w:p w14:paraId="431E5C4F" w14:textId="05291956" w:rsidR="00373239" w:rsidRDefault="00373239" w:rsidP="0037323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Note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sur une feuille les points clés sur la vaccination et ses effets.</w:t>
      </w:r>
    </w:p>
    <w:p w14:paraId="29BB1558" w14:textId="680C8384" w:rsidR="00373239" w:rsidRPr="00373239" w:rsidRDefault="00373239" w:rsidP="00373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Questions-guides à répondre :</w:t>
      </w:r>
    </w:p>
    <w:p w14:paraId="092E8D5D" w14:textId="76DF743E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</w:t>
      </w:r>
      <w:r>
        <w:rPr>
          <w:rFonts w:ascii="Arial" w:eastAsia="Times New Roman" w:hAnsi="Arial" w:cs="Arial"/>
          <w:sz w:val="24"/>
          <w:szCs w:val="24"/>
          <w:lang w:eastAsia="fr-FR"/>
        </w:rPr>
        <w:t>i est protégé par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la vaccination ?</w:t>
      </w:r>
    </w:p>
    <w:p w14:paraId="59F1EBB2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Que se passe-t-il quand il n’y a pas de vaccination ?</w:t>
      </w:r>
    </w:p>
    <w:p w14:paraId="30EBED5F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Quelle est la différence entre un taux de vaccination insuffisant et suffisant ?</w:t>
      </w:r>
    </w:p>
    <w:p w14:paraId="65FE29F4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Pourquoi vacciner protège aussi les autres ?</w:t>
      </w:r>
    </w:p>
    <w:p w14:paraId="25B56469" w14:textId="01375D0D" w:rsidR="00373239" w:rsidRPr="00373239" w:rsidRDefault="00373239" w:rsidP="0098061B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Création d’une affiche (25-30 minutes)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br/>
        <w:t>Par groupe, crée</w:t>
      </w:r>
      <w:r w:rsidR="006033CB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une affiche simple pour expliquer à </w:t>
      </w:r>
      <w:r w:rsidR="006033CB">
        <w:rPr>
          <w:rFonts w:ascii="Arial" w:eastAsia="Times New Roman" w:hAnsi="Arial" w:cs="Arial"/>
          <w:sz w:val="24"/>
          <w:szCs w:val="24"/>
          <w:lang w:eastAsia="fr-FR"/>
        </w:rPr>
        <w:t>vos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camarades pourquoi il faut se faire vacciner.</w:t>
      </w:r>
      <w:r w:rsidR="0098061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>À inclure sur l’affiche :</w:t>
      </w:r>
    </w:p>
    <w:p w14:paraId="3AD9E9C2" w14:textId="77777777" w:rsidR="00373239" w:rsidRPr="00373239" w:rsidRDefault="00373239" w:rsidP="0098061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titre accrocheur (ex : « La vaccination sauve des vies ! »)</w:t>
      </w:r>
    </w:p>
    <w:p w14:paraId="54E99A9B" w14:textId="77777777" w:rsidR="00373239" w:rsidRPr="00373239" w:rsidRDefault="00373239" w:rsidP="0098061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Une phrase qui explique l’intérêt de la vaccination</w:t>
      </w:r>
    </w:p>
    <w:p w14:paraId="20DD1210" w14:textId="77777777" w:rsidR="00373239" w:rsidRPr="00373239" w:rsidRDefault="00373239" w:rsidP="00373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dessin ou un schéma simple (ils peuvent s’inspirer de l’image)</w:t>
      </w:r>
    </w:p>
    <w:p w14:paraId="5C0ABCEA" w14:textId="77777777" w:rsidR="00373239" w:rsidRPr="00373239" w:rsidRDefault="00373239" w:rsidP="00373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message de prévention</w:t>
      </w:r>
    </w:p>
    <w:p w14:paraId="22FE3354" w14:textId="28FAF806" w:rsidR="00373239" w:rsidRPr="00373239" w:rsidRDefault="00373239" w:rsidP="00980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Présentation rapide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Chaque groupe présente son affiche </w:t>
      </w:r>
      <w:r w:rsidR="00C43AAB">
        <w:rPr>
          <w:rFonts w:ascii="Arial" w:eastAsia="Times New Roman" w:hAnsi="Arial" w:cs="Arial"/>
          <w:sz w:val="24"/>
          <w:szCs w:val="24"/>
          <w:lang w:eastAsia="fr-FR"/>
        </w:rPr>
        <w:t xml:space="preserve">à l’oral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98061B">
        <w:rPr>
          <w:rFonts w:ascii="Arial" w:eastAsia="Times New Roman" w:hAnsi="Arial" w:cs="Arial"/>
          <w:sz w:val="24"/>
          <w:szCs w:val="24"/>
          <w:lang w:eastAsia="fr-FR"/>
        </w:rPr>
        <w:t>quelques minutes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F969513" w14:textId="77777777" w:rsidR="00373239" w:rsidRPr="00373239" w:rsidRDefault="00373239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D472C96" w14:textId="4CAA2DD3" w:rsidR="00373239" w:rsidRDefault="00373239" w:rsidP="00373239">
      <w:pPr>
        <w:rPr>
          <w:rFonts w:ascii="Arial" w:hAnsi="Arial" w:cs="Arial"/>
          <w:b/>
          <w:bCs/>
          <w:sz w:val="36"/>
          <w:szCs w:val="36"/>
        </w:rPr>
      </w:pPr>
    </w:p>
    <w:p w14:paraId="4E294911" w14:textId="198170C9" w:rsidR="00373239" w:rsidRPr="00373239" w:rsidRDefault="00373239" w:rsidP="00373239">
      <w:pPr>
        <w:rPr>
          <w:rFonts w:ascii="Arial" w:hAnsi="Arial" w:cs="Arial"/>
          <w:b/>
          <w:bCs/>
          <w:sz w:val="36"/>
          <w:szCs w:val="36"/>
        </w:rPr>
      </w:pPr>
    </w:p>
    <w:p w14:paraId="3AD457D6" w14:textId="77777777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C0F69FB" w14:textId="77777777" w:rsidR="00E951C5" w:rsidRPr="00E951C5" w:rsidRDefault="00E951C5" w:rsidP="00E951C5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3B2EB8F1" w14:textId="77777777" w:rsidR="009615A5" w:rsidRDefault="009615A5"/>
    <w:sectPr w:rsidR="009615A5" w:rsidSect="00E95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2C1"/>
    <w:multiLevelType w:val="multilevel"/>
    <w:tmpl w:val="320A3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7DD9"/>
    <w:multiLevelType w:val="multilevel"/>
    <w:tmpl w:val="9C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4477"/>
    <w:multiLevelType w:val="hybridMultilevel"/>
    <w:tmpl w:val="BDA04B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72B6A"/>
    <w:multiLevelType w:val="hybridMultilevel"/>
    <w:tmpl w:val="2772B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74FFF"/>
    <w:multiLevelType w:val="hybridMultilevel"/>
    <w:tmpl w:val="7F401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972"/>
    <w:multiLevelType w:val="multilevel"/>
    <w:tmpl w:val="7FDA7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91A4A"/>
    <w:multiLevelType w:val="hybridMultilevel"/>
    <w:tmpl w:val="20BAE9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643279"/>
    <w:multiLevelType w:val="hybridMultilevel"/>
    <w:tmpl w:val="0DFA8A3E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0617"/>
    <w:multiLevelType w:val="multilevel"/>
    <w:tmpl w:val="AC8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F1746"/>
    <w:multiLevelType w:val="multilevel"/>
    <w:tmpl w:val="008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7C3B"/>
    <w:multiLevelType w:val="hybridMultilevel"/>
    <w:tmpl w:val="79BEFE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164A6"/>
    <w:multiLevelType w:val="multilevel"/>
    <w:tmpl w:val="FBAE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73991"/>
    <w:multiLevelType w:val="multilevel"/>
    <w:tmpl w:val="798E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C0F5F"/>
    <w:multiLevelType w:val="hybridMultilevel"/>
    <w:tmpl w:val="CB54CC00"/>
    <w:lvl w:ilvl="0" w:tplc="AFA836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833676"/>
    <w:multiLevelType w:val="multilevel"/>
    <w:tmpl w:val="2D6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C2E2B"/>
    <w:multiLevelType w:val="multilevel"/>
    <w:tmpl w:val="E5E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075E6"/>
    <w:multiLevelType w:val="hybridMultilevel"/>
    <w:tmpl w:val="8C1CA71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59D7920"/>
    <w:multiLevelType w:val="hybridMultilevel"/>
    <w:tmpl w:val="9E187452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092A"/>
    <w:multiLevelType w:val="hybridMultilevel"/>
    <w:tmpl w:val="138EB55C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17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C5"/>
    <w:rsid w:val="00265AF7"/>
    <w:rsid w:val="002C1F7E"/>
    <w:rsid w:val="00373239"/>
    <w:rsid w:val="003F1A53"/>
    <w:rsid w:val="006033CB"/>
    <w:rsid w:val="006933F7"/>
    <w:rsid w:val="006B67E7"/>
    <w:rsid w:val="006F67F5"/>
    <w:rsid w:val="008366C2"/>
    <w:rsid w:val="00917886"/>
    <w:rsid w:val="0093452F"/>
    <w:rsid w:val="009615A5"/>
    <w:rsid w:val="0098061B"/>
    <w:rsid w:val="00C43AAB"/>
    <w:rsid w:val="00E32C07"/>
    <w:rsid w:val="00E951C5"/>
    <w:rsid w:val="00F10D3E"/>
    <w:rsid w:val="00F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0C6F"/>
  <w15:chartTrackingRefBased/>
  <w15:docId w15:val="{69EC83AE-AFC5-4E63-BAAC-59D79EFD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1C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917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3</cp:revision>
  <dcterms:created xsi:type="dcterms:W3CDTF">2025-12-24T12:01:00Z</dcterms:created>
  <dcterms:modified xsi:type="dcterms:W3CDTF">2025-12-24T12:03:00Z</dcterms:modified>
</cp:coreProperties>
</file>