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896" w14:textId="77777777" w:rsidR="008479A4" w:rsidRPr="008479A4" w:rsidRDefault="008479A4" w:rsidP="008479A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8479A4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2 L’Hygiène respiratoire</w:t>
      </w:r>
    </w:p>
    <w:p w14:paraId="7D5CEA76" w14:textId="77777777" w:rsidR="008479A4" w:rsidRPr="008479A4" w:rsidRDefault="008479A4" w:rsidP="008479A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8479A4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Puzzle lettres – Atelier 4</w:t>
      </w:r>
    </w:p>
    <w:p w14:paraId="709BA501" w14:textId="47048C8D" w:rsidR="008479A4" w:rsidRPr="008479A4" w:rsidRDefault="008479A4" w:rsidP="008479A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8479A4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Document Complémentaire Elèves (DCE2)</w:t>
      </w:r>
    </w:p>
    <w:p w14:paraId="1E16062F" w14:textId="1490DA10" w:rsidR="008479A4" w:rsidRPr="008479A4" w:rsidRDefault="008235F2" w:rsidP="008479A4">
      <w:pPr>
        <w:spacing w:line="276" w:lineRule="auto"/>
        <w:rPr>
          <w:rFonts w:ascii="Arial" w:hAnsi="Arial" w:cs="Arial"/>
          <w:sz w:val="36"/>
          <w:szCs w:val="36"/>
        </w:rPr>
      </w:pPr>
      <w:r w:rsidRPr="008479A4">
        <w:rPr>
          <w:rFonts w:ascii="Arial" w:hAnsi="Arial" w:cs="Arial"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1965E54C" wp14:editId="44C558A4">
            <wp:simplePos x="0" y="0"/>
            <wp:positionH relativeFrom="page">
              <wp:posOffset>6636385</wp:posOffset>
            </wp:positionH>
            <wp:positionV relativeFrom="paragraph">
              <wp:posOffset>10795</wp:posOffset>
            </wp:positionV>
            <wp:extent cx="741027" cy="828675"/>
            <wp:effectExtent l="0" t="0" r="2540" b="0"/>
            <wp:wrapNone/>
            <wp:docPr id="690086035" name="Image 6900860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27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9A4" w:rsidRPr="008479A4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0C85FC" wp14:editId="6FA49487">
                <wp:simplePos x="0" y="0"/>
                <wp:positionH relativeFrom="margin">
                  <wp:align>center</wp:align>
                </wp:positionH>
                <wp:positionV relativeFrom="paragraph">
                  <wp:posOffset>408940</wp:posOffset>
                </wp:positionV>
                <wp:extent cx="7058025" cy="7277100"/>
                <wp:effectExtent l="19050" t="19050" r="28575" b="19050"/>
                <wp:wrapNone/>
                <wp:docPr id="690086034" name="Rectangle 6900860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277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AEEA2" id="Rectangle 690086034" o:spid="_x0000_s1026" alt="&quot;&quot;" style="position:absolute;margin-left:0;margin-top:32.2pt;width:555.75pt;height:573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" filled="f" strokecolor="#e5a900" strokeweight="2.25pt">
                <w10:wrap anchorx="margin"/>
              </v:rect>
            </w:pict>
          </mc:Fallback>
        </mc:AlternateContent>
      </w:r>
    </w:p>
    <w:p w14:paraId="4DF8056D" w14:textId="75A35F07" w:rsidR="008479A4" w:rsidRPr="008479A4" w:rsidRDefault="008479A4" w:rsidP="008479A4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5E837952" w14:textId="03AF06A1" w:rsidR="008479A4" w:rsidRDefault="008479A4" w:rsidP="008479A4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8"/>
          <w:szCs w:val="28"/>
        </w:rPr>
      </w:pPr>
      <w:r w:rsidRPr="008479A4">
        <w:rPr>
          <w:rFonts w:ascii="Arial" w:hAnsi="Arial" w:cs="Arial"/>
          <w:sz w:val="28"/>
          <w:szCs w:val="28"/>
        </w:rPr>
        <w:t>Découpe les bandes et colle les dans le bon ordre</w:t>
      </w:r>
    </w:p>
    <w:p w14:paraId="1FE7B712" w14:textId="6C9DFBBE" w:rsidR="008479A4" w:rsidRPr="008479A4" w:rsidRDefault="008479A4" w:rsidP="008479A4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28"/>
          <w:szCs w:val="28"/>
        </w:rPr>
      </w:pPr>
      <w:r w:rsidRPr="008479A4"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 wp14:anchorId="422F7594" wp14:editId="03CF9D24">
            <wp:simplePos x="0" y="0"/>
            <wp:positionH relativeFrom="margin">
              <wp:align>center</wp:align>
            </wp:positionH>
            <wp:positionV relativeFrom="paragraph">
              <wp:posOffset>419735</wp:posOffset>
            </wp:positionV>
            <wp:extent cx="6524625" cy="5955665"/>
            <wp:effectExtent l="0" t="0" r="9525" b="6985"/>
            <wp:wrapSquare wrapText="bothSides"/>
            <wp:docPr id="690086036" name="Image 690086036" descr="Puzzle en bandes à découper représentant un personnage qui se mou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Puzzle en bandes à découper représentant un personnage qui se mouch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595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532D4F" w14:textId="57DD3514" w:rsidR="006D6003" w:rsidRPr="008479A4" w:rsidRDefault="008479A4" w:rsidP="008479A4">
      <w:pPr>
        <w:jc w:val="center"/>
        <w:rPr>
          <w:rFonts w:ascii="Arial" w:hAnsi="Arial" w:cs="Arial"/>
          <w:sz w:val="20"/>
          <w:szCs w:val="20"/>
        </w:rPr>
      </w:pPr>
      <w:r w:rsidRPr="008479A4">
        <w:rPr>
          <w:rFonts w:ascii="Arial" w:hAnsi="Arial" w:cs="Arial"/>
          <w:sz w:val="20"/>
          <w:szCs w:val="20"/>
        </w:rPr>
        <w:t>https://classedeflorent.fr/outils/index.php#puzzle</w:t>
      </w:r>
    </w:p>
    <w:sectPr w:rsidR="006D6003" w:rsidRPr="008479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A4"/>
    <w:rsid w:val="00355A52"/>
    <w:rsid w:val="00514AC1"/>
    <w:rsid w:val="00564922"/>
    <w:rsid w:val="006D6003"/>
    <w:rsid w:val="008235F2"/>
    <w:rsid w:val="008479A4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28AD"/>
  <w15:chartTrackingRefBased/>
  <w15:docId w15:val="{AA7327C3-9210-453E-9219-31EF623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9A4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9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9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9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9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9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9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9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9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9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9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9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9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9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9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9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9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9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9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9A4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9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9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Clémence Varret</cp:lastModifiedBy>
  <cp:revision>2</cp:revision>
  <dcterms:created xsi:type="dcterms:W3CDTF">2025-06-26T06:34:00Z</dcterms:created>
  <dcterms:modified xsi:type="dcterms:W3CDTF">2025-06-30T14:24:00Z</dcterms:modified>
</cp:coreProperties>
</file>