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E36EE" w14:textId="632D4A9F" w:rsidR="00211452" w:rsidRDefault="001F669E" w:rsidP="002B3B85">
      <w:pPr>
        <w:pStyle w:val="Titre1"/>
      </w:pPr>
      <w:r>
        <w:t>Fiches info – santé générale</w:t>
      </w:r>
      <w:r>
        <w:br/>
        <w:t xml:space="preserve">C’est quoi </w:t>
      </w:r>
      <w:r w:rsidR="00220F4D">
        <w:t>une infection intestinale</w:t>
      </w:r>
      <w:r>
        <w:t> ?</w:t>
      </w:r>
    </w:p>
    <w:p w14:paraId="40A00E55" w14:textId="5B9493B8" w:rsidR="0023384A" w:rsidRDefault="002F78D8" w:rsidP="00D23B76">
      <w:pPr>
        <w:pStyle w:val="Titre1"/>
        <w:sectPr w:rsidR="002338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37D">
        <w:rPr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9863D75" wp14:editId="4CE3D8CA">
            <wp:simplePos x="0" y="0"/>
            <wp:positionH relativeFrom="column">
              <wp:posOffset>2745105</wp:posOffset>
            </wp:positionH>
            <wp:positionV relativeFrom="paragraph">
              <wp:posOffset>126365</wp:posOffset>
            </wp:positionV>
            <wp:extent cx="719455" cy="744855"/>
            <wp:effectExtent l="0" t="0" r="4445" b="4445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28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8F324" wp14:editId="3270E965">
                <wp:simplePos x="0" y="0"/>
                <wp:positionH relativeFrom="column">
                  <wp:posOffset>-556895</wp:posOffset>
                </wp:positionH>
                <wp:positionV relativeFrom="paragraph">
                  <wp:posOffset>502285</wp:posOffset>
                </wp:positionV>
                <wp:extent cx="7010400" cy="7950200"/>
                <wp:effectExtent l="12700" t="12700" r="12700" b="1270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795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0974A56" id="Rectangle 1" o:spid="_x0000_s1026" alt="&quot;&quot;" style="position:absolute;margin-left:-43.85pt;margin-top:39.55pt;width:552pt;height:6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" filled="f" strokecolor="#0b7b5d" strokeweight="2.25pt"/>
            </w:pict>
          </mc:Fallback>
        </mc:AlternateContent>
      </w:r>
    </w:p>
    <w:p w14:paraId="4F307AA6" w14:textId="20651414" w:rsidR="00211452" w:rsidRDefault="00211452" w:rsidP="001F669E"/>
    <w:p w14:paraId="60BFFE75" w14:textId="4091BB60" w:rsidR="002F78D8" w:rsidRDefault="002F78D8" w:rsidP="001F669E"/>
    <w:p w14:paraId="31CE28CB" w14:textId="4CFFC232" w:rsidR="002F78D8" w:rsidRDefault="002F78D8" w:rsidP="001F669E"/>
    <w:p w14:paraId="0AC9D8D3" w14:textId="77777777" w:rsidR="002F78D8" w:rsidRDefault="002F78D8" w:rsidP="001F669E"/>
    <w:p w14:paraId="7E6BC97F" w14:textId="77777777" w:rsidR="002F78D8" w:rsidRDefault="002F78D8" w:rsidP="001F669E">
      <w:pPr>
        <w:rPr>
          <w:rFonts w:ascii="Arial" w:hAnsi="Arial" w:cs="Arial"/>
        </w:rPr>
        <w:sectPr w:rsidR="002F78D8" w:rsidSect="002F78D8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36DBAFC" w14:textId="037759EC" w:rsidR="00211452" w:rsidRDefault="00D23B76" w:rsidP="001F669E">
      <w:pPr>
        <w:rPr>
          <w:rFonts w:ascii="Arial" w:hAnsi="Arial" w:cs="Arial"/>
        </w:rPr>
      </w:pPr>
      <w:r w:rsidRPr="00FB48D6">
        <w:rPr>
          <w:rFonts w:ascii="Arial" w:hAnsi="Arial" w:cs="Arial"/>
        </w:rPr>
        <w:fldChar w:fldCharType="begin"/>
      </w:r>
      <w:r w:rsidRPr="00FB48D6">
        <w:rPr>
          <w:rFonts w:ascii="Arial" w:hAnsi="Arial" w:cs="Arial"/>
        </w:rPr>
        <w:instrText xml:space="preserve"> INCLUDEPICTURE "https://www.e-bug.eu/content/activities/factFilesImages/food1.png" \* MERGEFORMATINET </w:instrText>
      </w:r>
      <w:r w:rsidRPr="00FB48D6">
        <w:rPr>
          <w:rFonts w:ascii="Arial" w:hAnsi="Arial" w:cs="Arial"/>
        </w:rPr>
        <w:fldChar w:fldCharType="separate"/>
      </w:r>
      <w:r w:rsidRPr="00FB48D6">
        <w:rPr>
          <w:rFonts w:ascii="Arial" w:hAnsi="Arial" w:cs="Arial"/>
          <w:noProof/>
        </w:rPr>
        <w:drawing>
          <wp:inline distT="0" distB="0" distL="0" distR="0" wp14:anchorId="1A0C68AB" wp14:editId="6D9D35EB">
            <wp:extent cx="1447800" cy="1447800"/>
            <wp:effectExtent l="0" t="0" r="0" b="0"/>
            <wp:docPr id="2" name="Image 2" descr="Photo Credit&#10;E.coli, Avec la permission de Giantmicrobes, Inc. www.giantmicrobes.com/uk/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Credit&#10;E.coli, Avec la permission de Giantmicrobes, Inc. www.giantmicrobes.com/uk/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8D6">
        <w:rPr>
          <w:rFonts w:ascii="Arial" w:hAnsi="Arial" w:cs="Arial"/>
        </w:rPr>
        <w:fldChar w:fldCharType="end"/>
      </w:r>
    </w:p>
    <w:p w14:paraId="59DE6B26" w14:textId="04E0E260" w:rsidR="00D23B76" w:rsidRDefault="00D23B76" w:rsidP="001F669E"/>
    <w:p w14:paraId="38E9BEC7" w14:textId="0E669AC7" w:rsidR="00211452" w:rsidRDefault="00D23B76" w:rsidP="001F669E">
      <w:r w:rsidRPr="00FB48D6">
        <w:rPr>
          <w:rFonts w:ascii="Arial" w:hAnsi="Arial" w:cs="Arial"/>
          <w:noProof/>
        </w:rPr>
        <w:drawing>
          <wp:inline distT="0" distB="0" distL="0" distR="0" wp14:anchorId="4A44D7B3" wp14:editId="3AD59282">
            <wp:extent cx="1473200" cy="1346200"/>
            <wp:effectExtent l="0" t="0" r="0" b="0"/>
            <wp:docPr id="4" name="Image 4" descr="Photo Credit&#10;Campylobacter Avec la permission de Giantmicrobes, Inc. www.giantmicrobes.com/uk/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hoto Credit&#10;Campylobacter Avec la permission de Giantmicrobes, Inc. www.giantmicrobes.com/uk/&#10;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97A0B" w14:textId="37260850" w:rsidR="00211452" w:rsidRDefault="00211452" w:rsidP="001F669E"/>
    <w:p w14:paraId="14E78195" w14:textId="2EB81810" w:rsidR="00101343" w:rsidRDefault="00D23B76" w:rsidP="00101343">
      <w:pPr>
        <w:tabs>
          <w:tab w:val="left" w:pos="2620"/>
        </w:tabs>
      </w:pPr>
      <w:r w:rsidRPr="00FB48D6">
        <w:rPr>
          <w:rFonts w:ascii="Arial" w:hAnsi="Arial" w:cs="Arial"/>
        </w:rPr>
        <w:fldChar w:fldCharType="begin"/>
      </w:r>
      <w:r w:rsidRPr="00FB48D6">
        <w:rPr>
          <w:rFonts w:ascii="Arial" w:hAnsi="Arial" w:cs="Arial"/>
        </w:rPr>
        <w:instrText xml:space="preserve"> INCLUDEPICTURE "https://www.e-bug.eu/content/activities/factFilesImages/food3.png" \* MERGEFORMATINET </w:instrText>
      </w:r>
      <w:r w:rsidRPr="00FB48D6">
        <w:rPr>
          <w:rFonts w:ascii="Arial" w:hAnsi="Arial" w:cs="Arial"/>
        </w:rPr>
        <w:fldChar w:fldCharType="separate"/>
      </w:r>
      <w:r w:rsidRPr="00FB48D6">
        <w:rPr>
          <w:rFonts w:ascii="Arial" w:hAnsi="Arial" w:cs="Arial"/>
          <w:noProof/>
        </w:rPr>
        <w:drawing>
          <wp:inline distT="0" distB="0" distL="0" distR="0" wp14:anchorId="1D5782C3" wp14:editId="30EFAE4E">
            <wp:extent cx="1625600" cy="1625600"/>
            <wp:effectExtent l="0" t="0" r="0" b="0"/>
            <wp:docPr id="3" name="Image 3" descr="Photo Credit&#10;Salmonella - Avec la permission de Giantmicrobes, Inc. www.giantmicrobes.com/uk/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 Credit&#10;Salmonella - Avec la permission de Giantmicrobes, Inc. www.giantmicrobes.com/uk/&#10;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8D6">
        <w:rPr>
          <w:rFonts w:ascii="Arial" w:hAnsi="Arial" w:cs="Arial"/>
        </w:rPr>
        <w:fldChar w:fldCharType="end"/>
      </w:r>
      <w:r w:rsidR="00101343">
        <w:tab/>
      </w:r>
    </w:p>
    <w:p w14:paraId="7471CC18" w14:textId="77777777" w:rsidR="002F78D8" w:rsidRDefault="002F78D8" w:rsidP="00D23B76">
      <w:pPr>
        <w:tabs>
          <w:tab w:val="left" w:pos="2620"/>
        </w:tabs>
        <w:spacing w:line="276" w:lineRule="auto"/>
        <w:rPr>
          <w:rFonts w:ascii="Arial" w:hAnsi="Arial" w:cs="Arial"/>
        </w:rPr>
      </w:pPr>
    </w:p>
    <w:p w14:paraId="21327B6B" w14:textId="77777777" w:rsidR="00752BBF" w:rsidRDefault="00D23B76" w:rsidP="00D23B76">
      <w:pPr>
        <w:tabs>
          <w:tab w:val="left" w:pos="2620"/>
        </w:tabs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 xml:space="preserve">Photo </w:t>
      </w:r>
      <w:proofErr w:type="spellStart"/>
      <w:r w:rsidRPr="00FB48D6">
        <w:rPr>
          <w:rFonts w:ascii="Arial" w:hAnsi="Arial" w:cs="Arial"/>
        </w:rPr>
        <w:t>Credit</w:t>
      </w:r>
      <w:proofErr w:type="spellEnd"/>
      <w:r>
        <w:rPr>
          <w:rFonts w:ascii="Arial" w:hAnsi="Arial" w:cs="Arial"/>
        </w:rPr>
        <w:br/>
      </w:r>
      <w:proofErr w:type="spellStart"/>
      <w:r w:rsidRPr="00FB48D6">
        <w:rPr>
          <w:rFonts w:ascii="Arial" w:hAnsi="Arial" w:cs="Arial"/>
        </w:rPr>
        <w:t>E.coli</w:t>
      </w:r>
      <w:proofErr w:type="spellEnd"/>
      <w:r w:rsidRPr="00FB48D6">
        <w:rPr>
          <w:rFonts w:ascii="Arial" w:hAnsi="Arial" w:cs="Arial"/>
        </w:rPr>
        <w:t xml:space="preserve">, Campylobacter et Salmonella - Avec la permission </w:t>
      </w:r>
    </w:p>
    <w:p w14:paraId="677FF69A" w14:textId="4079F17F" w:rsidR="00D23B76" w:rsidRDefault="00D23B76" w:rsidP="00D23B76">
      <w:pPr>
        <w:tabs>
          <w:tab w:val="left" w:pos="2620"/>
        </w:tabs>
        <w:spacing w:line="276" w:lineRule="auto"/>
      </w:pPr>
      <w:bookmarkStart w:id="0" w:name="_GoBack"/>
      <w:bookmarkEnd w:id="0"/>
      <w:proofErr w:type="gramStart"/>
      <w:r w:rsidRPr="00FB48D6">
        <w:rPr>
          <w:rFonts w:ascii="Arial" w:hAnsi="Arial" w:cs="Arial"/>
        </w:rPr>
        <w:t>de</w:t>
      </w:r>
      <w:proofErr w:type="gramEnd"/>
      <w:r w:rsidRPr="00FB48D6">
        <w:rPr>
          <w:rFonts w:ascii="Arial" w:hAnsi="Arial" w:cs="Arial"/>
        </w:rPr>
        <w:t xml:space="preserve"> </w:t>
      </w:r>
      <w:proofErr w:type="spellStart"/>
      <w:r w:rsidRPr="00FB48D6">
        <w:rPr>
          <w:rFonts w:ascii="Arial" w:hAnsi="Arial" w:cs="Arial"/>
        </w:rPr>
        <w:t>Giantmicrobes</w:t>
      </w:r>
      <w:proofErr w:type="spellEnd"/>
      <w:r w:rsidRPr="00FB48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Inc. www.giantmicrobes.com/uk/</w:t>
      </w:r>
    </w:p>
    <w:p w14:paraId="04375A2F" w14:textId="2AD16DC2" w:rsidR="00101343" w:rsidRDefault="00101343" w:rsidP="00101343">
      <w:pPr>
        <w:tabs>
          <w:tab w:val="left" w:pos="2620"/>
        </w:tabs>
        <w:rPr>
          <w:rFonts w:ascii="Arial" w:hAnsi="Arial" w:cs="Arial"/>
        </w:rPr>
      </w:pPr>
    </w:p>
    <w:p w14:paraId="4825A25B" w14:textId="3CC37540" w:rsidR="002B3B85" w:rsidRDefault="002B3B85" w:rsidP="00101343">
      <w:pPr>
        <w:rPr>
          <w:rFonts w:ascii="Arial" w:hAnsi="Arial" w:cs="Arial"/>
        </w:rPr>
      </w:pPr>
    </w:p>
    <w:p w14:paraId="2330B5BB" w14:textId="74D1AADE" w:rsidR="00211452" w:rsidRDefault="0023384A" w:rsidP="00101343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448FD2F4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Les symptômes des infections intestinales dépendent du microbe responsable, mais généralement cela comprend des vomissements, de la diarrhée et des maux de ventre.</w:t>
      </w:r>
    </w:p>
    <w:p w14:paraId="5C9CBE72" w14:textId="77B33EE0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Les aliments peuvent être infectés de différentes manières. Les personnes qui les manipulent sans se laver les mains après être allées aux toilettes</w:t>
      </w:r>
      <w:r w:rsidR="002F78D8">
        <w:rPr>
          <w:rFonts w:ascii="Arial" w:hAnsi="Arial" w:cs="Arial"/>
        </w:rPr>
        <w:t>,</w:t>
      </w:r>
      <w:r w:rsidRPr="00FB48D6">
        <w:rPr>
          <w:rFonts w:ascii="Arial" w:hAnsi="Arial" w:cs="Arial"/>
        </w:rPr>
        <w:t xml:space="preserve"> ou qui ont eux-mêmes une infection</w:t>
      </w:r>
      <w:r w:rsidR="002F78D8">
        <w:rPr>
          <w:rFonts w:ascii="Arial" w:hAnsi="Arial" w:cs="Arial"/>
        </w:rPr>
        <w:t>,</w:t>
      </w:r>
      <w:r w:rsidRPr="00FB48D6">
        <w:rPr>
          <w:rFonts w:ascii="Arial" w:hAnsi="Arial" w:cs="Arial"/>
        </w:rPr>
        <w:t xml:space="preserve"> peuvent infecter la nourriture. Si la viande n'est pas conservée au réfrigérateur les bactéries peuvent se multiplier à l'intérieur. Ou si la viande n'est pas emballée, les bactéries peuvent passer de la viande aux autres aliments dans le réfrigérateur.</w:t>
      </w:r>
    </w:p>
    <w:p w14:paraId="0CFE499F" w14:textId="77777777" w:rsidR="002F78D8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 xml:space="preserve">Pour empêcher les infections intestinales il est important de se laver les mains avant de manger ou de préparer un repas. </w:t>
      </w:r>
    </w:p>
    <w:p w14:paraId="0442F329" w14:textId="0597009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FB48D6">
        <w:rPr>
          <w:rFonts w:ascii="Arial" w:hAnsi="Arial" w:cs="Arial"/>
        </w:rPr>
        <w:t>On peut aussi</w:t>
      </w:r>
      <w:r w:rsidR="002F78D8">
        <w:rPr>
          <w:rFonts w:ascii="Arial" w:hAnsi="Arial" w:cs="Arial"/>
        </w:rPr>
        <w:t xml:space="preserve"> </w:t>
      </w:r>
      <w:r w:rsidRPr="00FB48D6">
        <w:rPr>
          <w:rFonts w:ascii="Arial" w:hAnsi="Arial" w:cs="Arial"/>
        </w:rPr>
        <w:t>:</w:t>
      </w:r>
    </w:p>
    <w:p w14:paraId="177713E9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Bien laver les aliments crus et les séparer des aliments cuits.</w:t>
      </w:r>
    </w:p>
    <w:p w14:paraId="4E4384F8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Ranger les aliments crus sous les aliments cuits ou préparés. Ceci empêche les bactéries de tomber sur les autres aliments.</w:t>
      </w:r>
    </w:p>
    <w:p w14:paraId="0F510832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Bien cuire les aliments, surtout la viande de porc et de poulet, car cela détruira tous les microbes.</w:t>
      </w:r>
    </w:p>
    <w:p w14:paraId="32B4216F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Garder toutes les surfaces et les ustensiles de cuisine propres, y compris les couteaux, les planches à découper et les torchons</w:t>
      </w:r>
    </w:p>
    <w:p w14:paraId="43736CCD" w14:textId="125B050C" w:rsidR="0095298A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Ne pas boire l'eau des lacs, des rivières ou des ruisseaux.</w:t>
      </w:r>
    </w:p>
    <w:p w14:paraId="081E0CBE" w14:textId="77777777" w:rsidR="002F78D8" w:rsidRDefault="002F78D8" w:rsidP="0095298A">
      <w:pPr>
        <w:spacing w:line="276" w:lineRule="auto"/>
        <w:rPr>
          <w:rFonts w:ascii="Arial" w:hAnsi="Arial" w:cs="Arial"/>
        </w:rPr>
        <w:sectPr w:rsidR="002F78D8" w:rsidSect="002F78D8">
          <w:type w:val="continuous"/>
          <w:pgSz w:w="11906" w:h="16838"/>
          <w:pgMar w:top="1417" w:right="1417" w:bottom="1417" w:left="1417" w:header="708" w:footer="708" w:gutter="0"/>
          <w:cols w:num="2" w:space="0" w:equalWidth="0">
            <w:col w:w="3759" w:space="0"/>
            <w:col w:w="5313"/>
          </w:cols>
          <w:docGrid w:linePitch="360"/>
        </w:sectPr>
      </w:pPr>
    </w:p>
    <w:p w14:paraId="351BD0B6" w14:textId="77777777" w:rsidR="002F78D8" w:rsidRDefault="002F78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C96285" w14:textId="77777777" w:rsidR="002F78D8" w:rsidRDefault="002F78D8" w:rsidP="0095298A">
      <w:pPr>
        <w:spacing w:line="276" w:lineRule="auto"/>
        <w:rPr>
          <w:rFonts w:ascii="Arial" w:hAnsi="Arial" w:cs="Arial"/>
        </w:rPr>
        <w:sectPr w:rsidR="002F78D8" w:rsidSect="002F78D8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00FDB93D" w14:textId="5821847A" w:rsidR="002F78D8" w:rsidRDefault="002F78D8" w:rsidP="0095298A">
      <w:pPr>
        <w:spacing w:line="276" w:lineRule="auto"/>
        <w:rPr>
          <w:rFonts w:ascii="Arial" w:hAnsi="Arial" w:cs="Arial"/>
        </w:rPr>
      </w:pPr>
      <w:r w:rsidRPr="0043337D">
        <w:rPr>
          <w:bCs/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7E92556D" wp14:editId="1D9E29F6">
            <wp:simplePos x="0" y="0"/>
            <wp:positionH relativeFrom="column">
              <wp:posOffset>2743200</wp:posOffset>
            </wp:positionH>
            <wp:positionV relativeFrom="paragraph">
              <wp:posOffset>-565785</wp:posOffset>
            </wp:positionV>
            <wp:extent cx="719455" cy="744855"/>
            <wp:effectExtent l="0" t="0" r="4445" b="4445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50E864" wp14:editId="20056E56">
                <wp:simplePos x="0" y="0"/>
                <wp:positionH relativeFrom="column">
                  <wp:posOffset>-635000</wp:posOffset>
                </wp:positionH>
                <wp:positionV relativeFrom="paragraph">
                  <wp:posOffset>-206375</wp:posOffset>
                </wp:positionV>
                <wp:extent cx="7010400" cy="7950200"/>
                <wp:effectExtent l="12700" t="12700" r="12700" b="1270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795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595F337" id="Rectangle 6" o:spid="_x0000_s1026" alt="&quot;&quot;" style="position:absolute;margin-left:-50pt;margin-top:-16.25pt;width:552pt;height:62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" filled="f" strokecolor="#0b7b5d" strokeweight="2.25pt"/>
            </w:pict>
          </mc:Fallback>
        </mc:AlternateContent>
      </w:r>
    </w:p>
    <w:p w14:paraId="4FDADA1C" w14:textId="77777777" w:rsidR="002F78D8" w:rsidRDefault="002F78D8" w:rsidP="0095298A">
      <w:pPr>
        <w:spacing w:line="276" w:lineRule="auto"/>
        <w:rPr>
          <w:rFonts w:ascii="Arial" w:hAnsi="Arial" w:cs="Arial"/>
        </w:rPr>
      </w:pPr>
    </w:p>
    <w:p w14:paraId="3E21C745" w14:textId="1DE43DBF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Toujours se laver les mains après avoir manipulé de la viande crue et des légumes.</w:t>
      </w:r>
    </w:p>
    <w:p w14:paraId="30E670E4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Toujours couper la viande sur une planche différente des autres planches à découper.</w:t>
      </w:r>
    </w:p>
    <w:p w14:paraId="1385B7F8" w14:textId="77777777" w:rsidR="0095298A" w:rsidRPr="00FB48D6" w:rsidRDefault="0095298A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Il faut faire spécialement attention à l'hygiène lorsqu'on se rend dans une ferme, se laver les mains après tout contact avec les animaux, et ne manger que dans des lieux spécialement désignés.</w:t>
      </w:r>
    </w:p>
    <w:p w14:paraId="20AB993D" w14:textId="092D0D54" w:rsidR="0095298A" w:rsidRDefault="0095298A" w:rsidP="002F78D8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>Si on tombe malade c'est très important de boire beaucoup pour remplacer les liquides perdus par les vomissements et la diarrhée</w:t>
      </w:r>
      <w:r w:rsidR="002F78D8">
        <w:rPr>
          <w:rFonts w:ascii="Arial" w:hAnsi="Arial" w:cs="Arial"/>
        </w:rPr>
        <w:t>.</w:t>
      </w:r>
    </w:p>
    <w:p w14:paraId="722284C3" w14:textId="77777777" w:rsidR="0095298A" w:rsidRDefault="0095298A" w:rsidP="0095298A">
      <w:pPr>
        <w:rPr>
          <w:rFonts w:ascii="Arial" w:hAnsi="Arial" w:cs="Arial"/>
        </w:rPr>
      </w:pPr>
    </w:p>
    <w:p w14:paraId="314C113F" w14:textId="75BB8E4B" w:rsidR="0095298A" w:rsidRDefault="002F78D8" w:rsidP="0095298A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4B92A417" w14:textId="66B6F44B" w:rsidR="00101343" w:rsidRDefault="0095298A" w:rsidP="0095298A">
      <w:pPr>
        <w:spacing w:line="276" w:lineRule="auto"/>
      </w:pPr>
      <w:r w:rsidRPr="00FB48D6">
        <w:rPr>
          <w:rFonts w:ascii="Arial" w:hAnsi="Arial" w:cs="Arial"/>
          <w:noProof/>
        </w:rPr>
        <w:drawing>
          <wp:inline distT="0" distB="0" distL="0" distR="0" wp14:anchorId="196C63C9" wp14:editId="0690C1F5">
            <wp:extent cx="1485900" cy="1473200"/>
            <wp:effectExtent l="0" t="0" r="0" b="0"/>
            <wp:docPr id="10" name="Image 10" descr="Norovirus - Image 10708 de CDC’s PH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Norovirus - Image 10708 de CDC’s PHI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B0F9" w14:textId="5B5FA21B" w:rsidR="00D23B76" w:rsidRDefault="00D23B76" w:rsidP="0095298A">
      <w:pPr>
        <w:spacing w:line="276" w:lineRule="auto"/>
        <w:rPr>
          <w:rFonts w:ascii="Arial" w:hAnsi="Arial" w:cs="Arial"/>
        </w:rPr>
      </w:pPr>
      <w:r w:rsidRPr="00FB48D6">
        <w:rPr>
          <w:rFonts w:ascii="Arial" w:hAnsi="Arial" w:cs="Arial"/>
        </w:rPr>
        <w:t xml:space="preserve">Norovirus </w:t>
      </w:r>
      <w:r>
        <w:rPr>
          <w:rFonts w:ascii="Arial" w:hAnsi="Arial" w:cs="Arial"/>
        </w:rPr>
        <w:t>–</w:t>
      </w:r>
      <w:r w:rsidRPr="00FB48D6">
        <w:rPr>
          <w:rFonts w:ascii="Arial" w:hAnsi="Arial" w:cs="Arial"/>
        </w:rPr>
        <w:t xml:space="preserve"> </w:t>
      </w:r>
    </w:p>
    <w:p w14:paraId="13C6CFFE" w14:textId="7A6D96C3" w:rsidR="00D23B76" w:rsidRPr="00101343" w:rsidRDefault="00D23B76" w:rsidP="0095298A">
      <w:pPr>
        <w:spacing w:line="276" w:lineRule="auto"/>
      </w:pPr>
      <w:r w:rsidRPr="00FB48D6">
        <w:rPr>
          <w:rFonts w:ascii="Arial" w:hAnsi="Arial" w:cs="Arial"/>
        </w:rPr>
        <w:t xml:space="preserve">Image 10708 de </w:t>
      </w:r>
      <w:proofErr w:type="spellStart"/>
      <w:r w:rsidRPr="00FB48D6">
        <w:rPr>
          <w:rFonts w:ascii="Arial" w:hAnsi="Arial" w:cs="Arial"/>
        </w:rPr>
        <w:t>CDC’s</w:t>
      </w:r>
      <w:proofErr w:type="spellEnd"/>
      <w:r w:rsidRPr="00FB48D6">
        <w:rPr>
          <w:rFonts w:ascii="Arial" w:hAnsi="Arial" w:cs="Arial"/>
        </w:rPr>
        <w:t xml:space="preserve"> PHIL</w:t>
      </w:r>
    </w:p>
    <w:sectPr w:rsidR="00D23B76" w:rsidRPr="00101343" w:rsidSect="002F78D8">
      <w:type w:val="continuous"/>
      <w:pgSz w:w="11906" w:h="16838"/>
      <w:pgMar w:top="1417" w:right="1417" w:bottom="1417" w:left="1417" w:header="708" w:footer="708" w:gutter="0"/>
      <w:cols w:num="2" w:space="710" w:equalWidth="0">
        <w:col w:w="5313" w:space="710"/>
        <w:col w:w="304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9E"/>
    <w:rsid w:val="00101343"/>
    <w:rsid w:val="001F669E"/>
    <w:rsid w:val="00211452"/>
    <w:rsid w:val="00213282"/>
    <w:rsid w:val="00220F4D"/>
    <w:rsid w:val="002224FE"/>
    <w:rsid w:val="0023384A"/>
    <w:rsid w:val="002B3B85"/>
    <w:rsid w:val="002D50BD"/>
    <w:rsid w:val="002F78D8"/>
    <w:rsid w:val="00316C3C"/>
    <w:rsid w:val="003F6F1F"/>
    <w:rsid w:val="0053396A"/>
    <w:rsid w:val="0054146A"/>
    <w:rsid w:val="007078F1"/>
    <w:rsid w:val="00752BBF"/>
    <w:rsid w:val="00764890"/>
    <w:rsid w:val="0095298A"/>
    <w:rsid w:val="00D23B76"/>
    <w:rsid w:val="00D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07EF"/>
  <w15:chartTrackingRefBased/>
  <w15:docId w15:val="{D06683FE-3565-004D-ABED-84B4EB23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3B85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B85"/>
    <w:rPr>
      <w:rFonts w:ascii="Arial" w:eastAsiaTheme="majorEastAsia" w:hAnsi="Arial" w:cstheme="majorBidi"/>
      <w:b/>
      <w:color w:val="000000" w:themeColor="text1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6</cp:revision>
  <dcterms:created xsi:type="dcterms:W3CDTF">2022-09-19T08:51:00Z</dcterms:created>
  <dcterms:modified xsi:type="dcterms:W3CDTF">2026-03-02T07:49:00Z</dcterms:modified>
</cp:coreProperties>
</file>