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6D5C" w14:textId="3A93AF19" w:rsidR="001007A1" w:rsidRPr="00D85776" w:rsidRDefault="00A53C76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10CD7">
        <w:rPr>
          <w:bCs/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7B54A834" wp14:editId="2A8DF6AE">
            <wp:simplePos x="0" y="0"/>
            <wp:positionH relativeFrom="margin">
              <wp:align>center</wp:align>
            </wp:positionH>
            <wp:positionV relativeFrom="paragraph">
              <wp:posOffset>937260</wp:posOffset>
            </wp:positionV>
            <wp:extent cx="752475" cy="781050"/>
            <wp:effectExtent l="0" t="0" r="9525" b="0"/>
            <wp:wrapNone/>
            <wp:docPr id="924377568" name="Image 9243775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SARM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br/>
        <w:t xml:space="preserve">(Staphylococcus aureus résistant à la </w:t>
      </w:r>
      <w:proofErr w:type="spellStart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Mét</w:t>
      </w:r>
      <w:r w:rsidR="0012350C">
        <w:rPr>
          <w:rFonts w:ascii="Arial" w:hAnsi="Arial" w:cs="Arial"/>
          <w:b/>
          <w:bCs/>
          <w:color w:val="000000" w:themeColor="text1"/>
          <w:sz w:val="36"/>
          <w:szCs w:val="36"/>
        </w:rPr>
        <w:t>h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icilline</w:t>
      </w:r>
      <w:proofErr w:type="spellEnd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  <w:r w:rsidR="004002CE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?</w:t>
      </w:r>
    </w:p>
    <w:p w14:paraId="5D4BAF16" w14:textId="441CDD69" w:rsidR="0001083D" w:rsidRDefault="0001083D" w:rsidP="0001083D"/>
    <w:p w14:paraId="1DF5CD9F" w14:textId="4EB136EF" w:rsidR="0001083D" w:rsidRDefault="00A53C76" w:rsidP="0001083D"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D0DE482" wp14:editId="7CB1569C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915150" cy="8530590"/>
                <wp:effectExtent l="19050" t="19050" r="19050" b="2286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5305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13F3F9C" id="Rectangle 4" o:spid="_x0000_s1026" alt="&quot;&quot;" style="position:absolute;margin-left:0;margin-top:14.7pt;width:544.5pt;height:671.7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" filled="f" strokecolor="#00b050" strokeweight="2.25pt">
                <w10:wrap anchorx="margin"/>
              </v:rect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D85776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4E524CF" w14:textId="77777777" w:rsidR="00775163" w:rsidRPr="00775163" w:rsidRDefault="00775163" w:rsidP="00775163">
      <w:pPr>
        <w:spacing w:line="276" w:lineRule="auto"/>
        <w:jc w:val="both"/>
        <w:rPr>
          <w:i/>
          <w:iCs/>
        </w:rPr>
      </w:pPr>
    </w:p>
    <w:p w14:paraId="49E7C6D8" w14:textId="63242C9C" w:rsidR="00775163" w:rsidRDefault="00775163" w:rsidP="00775163">
      <w:pPr>
        <w:spacing w:line="276" w:lineRule="auto"/>
        <w:jc w:val="both"/>
      </w:pPr>
      <w:r w:rsidRPr="00775163">
        <w:rPr>
          <w:i/>
          <w:iCs/>
        </w:rPr>
        <w:t>Staphylococcus aureus</w:t>
      </w:r>
      <w:r>
        <w:t xml:space="preserve">, également connu sous le nom de Staphylocoque doré, est une bactérie de naturellement présente sur la peau, dans la bouche, les narines … où elle vit sans causer de maladie. </w:t>
      </w:r>
    </w:p>
    <w:p w14:paraId="3D351BB6" w14:textId="77777777" w:rsidR="004002CE" w:rsidRDefault="00775163" w:rsidP="00775163">
      <w:pPr>
        <w:spacing w:line="276" w:lineRule="auto"/>
        <w:jc w:val="both"/>
      </w:pPr>
      <w:r w:rsidRPr="00775163">
        <w:rPr>
          <w:i/>
          <w:iCs/>
        </w:rPr>
        <w:t>S. aureus</w:t>
      </w:r>
      <w:r>
        <w:t xml:space="preserve"> est également présent dans l’environnement (sol, objet souillés…) et peut provoquer des infections, en particulier si la bactérie pénètre dans l'organisme, par exemple lors d’une coupure.  </w:t>
      </w:r>
    </w:p>
    <w:p w14:paraId="57F9E7EA" w14:textId="789204B5" w:rsidR="00775163" w:rsidRDefault="00775163" w:rsidP="00775163">
      <w:pPr>
        <w:spacing w:line="276" w:lineRule="auto"/>
        <w:jc w:val="both"/>
      </w:pPr>
      <w:r w:rsidRPr="004002CE">
        <w:t>Le SARM est un type de </w:t>
      </w:r>
      <w:r w:rsidRPr="004002CE">
        <w:rPr>
          <w:i/>
          <w:iCs/>
        </w:rPr>
        <w:t>S. aureus</w:t>
      </w:r>
      <w:r w:rsidRPr="004002CE">
        <w:t xml:space="preserve"> résistant à l'antibiotique appelé </w:t>
      </w:r>
      <w:proofErr w:type="spellStart"/>
      <w:r>
        <w:t>M</w:t>
      </w:r>
      <w:r w:rsidRPr="004002CE">
        <w:t>ét</w:t>
      </w:r>
      <w:r>
        <w:t>h</w:t>
      </w:r>
      <w:r w:rsidRPr="004002CE">
        <w:t>icilline</w:t>
      </w:r>
      <w:proofErr w:type="spellEnd"/>
      <w:r w:rsidRPr="004002CE">
        <w:t xml:space="preserve">. </w:t>
      </w:r>
      <w:r>
        <w:t xml:space="preserve">Il </w:t>
      </w:r>
      <w:r w:rsidRPr="004002CE">
        <w:t>est responsable de nombreuses infections contractées à l'hôpital</w:t>
      </w:r>
      <w:r>
        <w:t>.</w:t>
      </w:r>
    </w:p>
    <w:p w14:paraId="4588819A" w14:textId="77777777" w:rsidR="00775163" w:rsidRDefault="00775163" w:rsidP="00775163">
      <w:pPr>
        <w:jc w:val="center"/>
      </w:pPr>
    </w:p>
    <w:p w14:paraId="3F807804" w14:textId="4EF26E91" w:rsidR="005E6255" w:rsidRDefault="00DB0AB9" w:rsidP="00775163">
      <w:pPr>
        <w:jc w:val="center"/>
      </w:pPr>
      <w:r>
        <w:rPr>
          <w:noProof/>
        </w:rPr>
        <w:drawing>
          <wp:inline distT="0" distB="0" distL="0" distR="0" wp14:anchorId="5582200A" wp14:editId="66D9B206">
            <wp:extent cx="1202400" cy="1126800"/>
            <wp:effectExtent l="0" t="0" r="4445" b="3810"/>
            <wp:docPr id="14" name="Image 14" descr="photo au microscope du S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S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A8058" w14:textId="20E0C205" w:rsidR="0001083D" w:rsidRDefault="004002CE" w:rsidP="00775163">
      <w:pPr>
        <w:spacing w:line="276" w:lineRule="auto"/>
        <w:jc w:val="center"/>
      </w:pPr>
      <w:r w:rsidRPr="00D85776">
        <w:rPr>
          <w:i/>
          <w:iCs/>
        </w:rPr>
        <w:t>Staphylococcus aureus</w:t>
      </w:r>
      <w:r w:rsidRPr="004002CE">
        <w:t xml:space="preserve"> Résistant à la </w:t>
      </w:r>
      <w:proofErr w:type="spellStart"/>
      <w:r w:rsidRPr="004002CE">
        <w:t>Méthicilline</w:t>
      </w:r>
      <w:proofErr w:type="spellEnd"/>
      <w:r w:rsidRPr="004002CE">
        <w:t xml:space="preserve"> - </w:t>
      </w:r>
      <w:r>
        <w:br/>
      </w:r>
      <w:r w:rsidRPr="004002CE">
        <w:t xml:space="preserve">Avec la permission de </w:t>
      </w:r>
      <w:proofErr w:type="spellStart"/>
      <w:r w:rsidRPr="004002CE">
        <w:t>Giantmicrobes</w:t>
      </w:r>
      <w:proofErr w:type="spellEnd"/>
      <w:r w:rsidRPr="004002CE">
        <w:t xml:space="preserve">, Inc. </w:t>
      </w:r>
      <w:hyperlink r:id="rId8" w:history="1">
        <w:r w:rsidRPr="004002CE">
          <w:rPr>
            <w:rStyle w:val="Lienhypertexte"/>
          </w:rPr>
          <w:t>www.giantmicrobes.com/uk/</w:t>
        </w:r>
      </w:hyperlink>
    </w:p>
    <w:p w14:paraId="3949612E" w14:textId="77777777" w:rsidR="00D85776" w:rsidRDefault="00D85776" w:rsidP="00D85776">
      <w:pPr>
        <w:spacing w:line="276" w:lineRule="auto"/>
      </w:pPr>
    </w:p>
    <w:p w14:paraId="2734979E" w14:textId="2AFA7795" w:rsidR="00E92BD8" w:rsidRDefault="00966708" w:rsidP="00AF0D6F">
      <w:pPr>
        <w:spacing w:line="276" w:lineRule="auto"/>
        <w:jc w:val="both"/>
      </w:pPr>
      <w:r>
        <w:t>Lors d’une blessure</w:t>
      </w:r>
      <w:r w:rsidR="00775163">
        <w:t xml:space="preserve">, </w:t>
      </w:r>
      <w:r>
        <w:t xml:space="preserve">la plaie peut s’infecter, souvent sans gravité. Des infections avec </w:t>
      </w:r>
      <w:r w:rsidR="00775163">
        <w:t>du</w:t>
      </w:r>
      <w:r>
        <w:t xml:space="preserve"> pus peuvent également apparaitre avec</w:t>
      </w:r>
      <w:r w:rsidR="004002CE" w:rsidRPr="004002CE">
        <w:t xml:space="preserve"> des abcès, des furoncles</w:t>
      </w:r>
      <w:r w:rsidR="00775163">
        <w:t xml:space="preserve">. </w:t>
      </w:r>
      <w:r w:rsidR="004002CE" w:rsidRPr="004002CE">
        <w:t xml:space="preserve">La bactérie peut progresser davantage à l'intérieur du corps et provoquer des infections </w:t>
      </w:r>
      <w:r w:rsidR="00775163">
        <w:t xml:space="preserve">plus graves. </w:t>
      </w:r>
      <w:r w:rsidR="00775163" w:rsidRPr="00775163">
        <w:t xml:space="preserve">Elle </w:t>
      </w:r>
      <w:r w:rsidR="004002CE" w:rsidRPr="00775163">
        <w:t>peut</w:t>
      </w:r>
      <w:r w:rsidR="004002CE" w:rsidRPr="004002CE">
        <w:t xml:space="preserve"> aussi provoquer des intoxications alimentaires.</w:t>
      </w:r>
    </w:p>
    <w:p w14:paraId="0F974C76" w14:textId="24DAF6BC" w:rsidR="00775163" w:rsidRDefault="00775163" w:rsidP="00775163">
      <w:pPr>
        <w:spacing w:line="276" w:lineRule="auto"/>
        <w:jc w:val="both"/>
      </w:pPr>
      <w:r>
        <w:t>Bien se laver les</w:t>
      </w:r>
      <w:r w:rsidRPr="004002CE">
        <w:t xml:space="preserve"> mains </w:t>
      </w:r>
      <w:r>
        <w:t xml:space="preserve">et régulièrement </w:t>
      </w:r>
      <w:r w:rsidRPr="004002CE">
        <w:t xml:space="preserve">est la meilleure façon </w:t>
      </w:r>
      <w:r>
        <w:t>de se protéger</w:t>
      </w:r>
      <w:r w:rsidRPr="004002CE">
        <w:t xml:space="preserve"> du SARM</w:t>
      </w:r>
      <w:r>
        <w:t>, ainsi que le soin des blessures. A l’hôpital, les mesures d’hygiène permettent de limiter la transmission de ces bactéries.</w:t>
      </w:r>
    </w:p>
    <w:p w14:paraId="32B296AF" w14:textId="7F38469C" w:rsidR="00775163" w:rsidRDefault="00775163" w:rsidP="00775163">
      <w:pPr>
        <w:spacing w:line="276" w:lineRule="auto"/>
        <w:jc w:val="both"/>
      </w:pPr>
    </w:p>
    <w:p w14:paraId="75C521BD" w14:textId="698001D2" w:rsidR="0003574D" w:rsidRDefault="00775163" w:rsidP="00AF0D6F">
      <w:pPr>
        <w:spacing w:line="276" w:lineRule="auto"/>
        <w:jc w:val="both"/>
      </w:pPr>
      <w:r w:rsidRPr="004002CE">
        <w:t>L'infection à SARM n'est pas plus dangereuse ou grave que l'infection par d'autres variétés de </w:t>
      </w:r>
      <w:r w:rsidRPr="0003574D">
        <w:rPr>
          <w:i/>
          <w:iCs/>
        </w:rPr>
        <w:t>Staphylococcus aureus</w:t>
      </w:r>
      <w:r w:rsidRPr="004002CE">
        <w:t xml:space="preserve">, mais elle est plus difficile à traiter </w:t>
      </w:r>
      <w:r>
        <w:t>car il est résistant à certains antibiotiques</w:t>
      </w:r>
      <w:r w:rsidRPr="004002CE">
        <w:t xml:space="preserve">. </w:t>
      </w:r>
    </w:p>
    <w:p w14:paraId="34B1A2B6" w14:textId="1D53E4D5" w:rsidR="0003574D" w:rsidRDefault="0003574D" w:rsidP="0003574D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92FC6F9" wp14:editId="01F27EAD">
            <wp:extent cx="2115820" cy="1586865"/>
            <wp:effectExtent l="0" t="0" r="0" b="0"/>
            <wp:docPr id="4644757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58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A1064" w14:textId="2BE23296" w:rsidR="0003574D" w:rsidRDefault="0003574D" w:rsidP="0003574D">
      <w:pPr>
        <w:spacing w:line="276" w:lineRule="auto"/>
        <w:jc w:val="center"/>
      </w:pPr>
      <w:r>
        <w:t xml:space="preserve">Furoncle Source : </w:t>
      </w:r>
      <w:hyperlink r:id="rId10" w:anchor="Sympt%C3%B4mes_v38708423_fr" w:history="1">
        <w:r>
          <w:rPr>
            <w:rStyle w:val="Lienhypertexte"/>
          </w:rPr>
          <w:t>Manuels MSD pour le grand public</w:t>
        </w:r>
      </w:hyperlink>
    </w:p>
    <w:p w14:paraId="7F20DB67" w14:textId="77777777" w:rsidR="00775163" w:rsidRDefault="00775163" w:rsidP="00D42EE8">
      <w:pPr>
        <w:rPr>
          <w:b/>
          <w:bCs/>
          <w:sz w:val="28"/>
          <w:szCs w:val="28"/>
        </w:rPr>
      </w:pPr>
    </w:p>
    <w:p w14:paraId="723358AE" w14:textId="596E7F92" w:rsidR="00D85776" w:rsidRDefault="00D85776" w:rsidP="00D42EE8">
      <w:pPr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 xml:space="preserve">Lien web : </w:t>
      </w:r>
    </w:p>
    <w:p w14:paraId="540CB8DE" w14:textId="25DB3A5F" w:rsidR="00D85776" w:rsidRPr="005A7A8B" w:rsidRDefault="00015E16" w:rsidP="00015E16">
      <w:hyperlink r:id="rId11" w:history="1">
        <w:r>
          <w:rPr>
            <w:rStyle w:val="Lienhypertexte"/>
          </w:rPr>
          <w:t>https://www.llucs.lu/maladies-sanitaires/staphylococcus-aureus/</w:t>
        </w:r>
      </w:hyperlink>
      <w:r>
        <w:t xml:space="preserve"> </w:t>
      </w:r>
      <w:bookmarkStart w:id="0" w:name="_GoBack"/>
      <w:bookmarkEnd w:id="0"/>
    </w:p>
    <w:sectPr w:rsidR="00D85776" w:rsidRPr="005A7A8B" w:rsidSect="00D42EE8">
      <w:type w:val="continuous"/>
      <w:pgSz w:w="11906" w:h="16838"/>
      <w:pgMar w:top="567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5285"/>
    <w:multiLevelType w:val="hybridMultilevel"/>
    <w:tmpl w:val="CD12EA74"/>
    <w:lvl w:ilvl="0" w:tplc="4B7C4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15E16"/>
    <w:rsid w:val="0003574D"/>
    <w:rsid w:val="00092F7C"/>
    <w:rsid w:val="001007A1"/>
    <w:rsid w:val="0012350C"/>
    <w:rsid w:val="00125902"/>
    <w:rsid w:val="00164CA7"/>
    <w:rsid w:val="0017770B"/>
    <w:rsid w:val="00183030"/>
    <w:rsid w:val="00191C51"/>
    <w:rsid w:val="001A3BCB"/>
    <w:rsid w:val="001E697D"/>
    <w:rsid w:val="00232DBB"/>
    <w:rsid w:val="00245F87"/>
    <w:rsid w:val="002544C0"/>
    <w:rsid w:val="002B6E4F"/>
    <w:rsid w:val="002D0FEC"/>
    <w:rsid w:val="003432D2"/>
    <w:rsid w:val="00351909"/>
    <w:rsid w:val="00375C49"/>
    <w:rsid w:val="00395505"/>
    <w:rsid w:val="003B58E5"/>
    <w:rsid w:val="003F1901"/>
    <w:rsid w:val="003F6F1F"/>
    <w:rsid w:val="004002CE"/>
    <w:rsid w:val="004030D0"/>
    <w:rsid w:val="0041623E"/>
    <w:rsid w:val="00426CFF"/>
    <w:rsid w:val="004360ED"/>
    <w:rsid w:val="004A6B7C"/>
    <w:rsid w:val="004B2322"/>
    <w:rsid w:val="005607DB"/>
    <w:rsid w:val="005819B3"/>
    <w:rsid w:val="005A7A8B"/>
    <w:rsid w:val="005C0E6C"/>
    <w:rsid w:val="005E320D"/>
    <w:rsid w:val="005E6255"/>
    <w:rsid w:val="005F1A85"/>
    <w:rsid w:val="005F4150"/>
    <w:rsid w:val="00604200"/>
    <w:rsid w:val="00605B92"/>
    <w:rsid w:val="00606EB6"/>
    <w:rsid w:val="006140C4"/>
    <w:rsid w:val="006219AD"/>
    <w:rsid w:val="006234D5"/>
    <w:rsid w:val="006F5778"/>
    <w:rsid w:val="007078F1"/>
    <w:rsid w:val="00717178"/>
    <w:rsid w:val="00731568"/>
    <w:rsid w:val="00734E84"/>
    <w:rsid w:val="00775163"/>
    <w:rsid w:val="007A423A"/>
    <w:rsid w:val="007C38F6"/>
    <w:rsid w:val="00803376"/>
    <w:rsid w:val="00854D31"/>
    <w:rsid w:val="00890A7A"/>
    <w:rsid w:val="008C13C5"/>
    <w:rsid w:val="00900347"/>
    <w:rsid w:val="00915975"/>
    <w:rsid w:val="00966708"/>
    <w:rsid w:val="009A0D35"/>
    <w:rsid w:val="009A2D9C"/>
    <w:rsid w:val="009C5016"/>
    <w:rsid w:val="009C5E2B"/>
    <w:rsid w:val="009E039A"/>
    <w:rsid w:val="00A15FF9"/>
    <w:rsid w:val="00A53C76"/>
    <w:rsid w:val="00A86393"/>
    <w:rsid w:val="00AA2801"/>
    <w:rsid w:val="00AA30BB"/>
    <w:rsid w:val="00AB4E4D"/>
    <w:rsid w:val="00AD2724"/>
    <w:rsid w:val="00AD75A9"/>
    <w:rsid w:val="00AF0D6F"/>
    <w:rsid w:val="00AF28D6"/>
    <w:rsid w:val="00B15B16"/>
    <w:rsid w:val="00B84173"/>
    <w:rsid w:val="00B84CE8"/>
    <w:rsid w:val="00B9130D"/>
    <w:rsid w:val="00BA4920"/>
    <w:rsid w:val="00BB3B57"/>
    <w:rsid w:val="00BD756E"/>
    <w:rsid w:val="00BE6ECB"/>
    <w:rsid w:val="00C91113"/>
    <w:rsid w:val="00CC68E2"/>
    <w:rsid w:val="00D078A6"/>
    <w:rsid w:val="00D234F3"/>
    <w:rsid w:val="00D42EE8"/>
    <w:rsid w:val="00D85776"/>
    <w:rsid w:val="00DB0AB9"/>
    <w:rsid w:val="00DC27B4"/>
    <w:rsid w:val="00E32BB8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85776"/>
    <w:pPr>
      <w:keepNext/>
      <w:keepLines/>
      <w:spacing w:before="40" w:line="276" w:lineRule="auto"/>
      <w:jc w:val="both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5776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lucs.lu/maladies-sanitaires/staphylococcus-aure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dmanuals.com/fr/accueil/infections/infections-bact%C3%A9riennes-bact%C3%A9ries-gram-positives/infections-%C3%A0-staphylococcus-aure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FDFA74-7806-49BB-8AA9-4CCDF1B8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12</cp:revision>
  <dcterms:created xsi:type="dcterms:W3CDTF">2022-10-25T13:18:00Z</dcterms:created>
  <dcterms:modified xsi:type="dcterms:W3CDTF">2026-02-27T14:00:00Z</dcterms:modified>
</cp:coreProperties>
</file>