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9D80" w14:textId="77777777" w:rsidR="00C04689" w:rsidRPr="00C04689" w:rsidRDefault="00C04689" w:rsidP="00C04689">
      <w:pPr>
        <w:pStyle w:val="Heading1"/>
        <w:spacing w:before="0" w:after="0" w:line="240" w:lineRule="auto"/>
        <w:jc w:val="center"/>
        <w:rPr>
          <w:rFonts w:ascii="Arial" w:hAnsi="Arial" w:cs="Arial"/>
          <w:b/>
          <w:color w:val="auto"/>
          <w:lang w:val="fr-FR"/>
        </w:rPr>
      </w:pPr>
      <w:r w:rsidRPr="00C04689">
        <w:rPr>
          <w:rFonts w:ascii="Arial" w:hAnsi="Arial" w:cs="Arial"/>
          <w:b/>
          <w:color w:val="auto"/>
          <w:lang w:val="fr-FR"/>
        </w:rPr>
        <w:t>L’hygiène à la ferme</w:t>
      </w:r>
      <w:r w:rsidRPr="00C04689">
        <w:rPr>
          <w:rFonts w:ascii="Arial" w:hAnsi="Arial" w:cs="Arial"/>
          <w:b/>
          <w:color w:val="auto"/>
          <w:lang w:val="fr-FR"/>
        </w:rPr>
        <w:br/>
      </w:r>
      <w:r w:rsidRPr="00C04689">
        <w:rPr>
          <w:rFonts w:ascii="Arial" w:hAnsi="Arial" w:cs="Arial"/>
          <w:b/>
          <w:color w:val="auto"/>
          <w:sz w:val="36"/>
          <w:szCs w:val="36"/>
          <w:lang w:val="fr-FR"/>
        </w:rPr>
        <w:t>Réseau social e-bug</w:t>
      </w:r>
      <w:r w:rsidRPr="00C04689">
        <w:rPr>
          <w:rFonts w:ascii="Arial" w:hAnsi="Arial" w:cs="Arial"/>
          <w:b/>
          <w:color w:val="auto"/>
          <w:sz w:val="36"/>
          <w:szCs w:val="36"/>
          <w:lang w:val="fr-FR"/>
        </w:rPr>
        <w:br/>
        <w:t>Document travail élève (DTE 7)</w:t>
      </w:r>
    </w:p>
    <w:p w14:paraId="3941FF0F" w14:textId="77777777" w:rsidR="00C04689" w:rsidRPr="00C04689" w:rsidRDefault="00C04689" w:rsidP="00C04689">
      <w:pPr>
        <w:jc w:val="center"/>
        <w:rPr>
          <w:rFonts w:cs="Arial"/>
        </w:rPr>
      </w:pPr>
      <w:r w:rsidRPr="00C04689">
        <w:rPr>
          <w:rFonts w:cs="Arial"/>
          <w:noProof/>
          <w:lang w:eastAsia="fr-FR"/>
        </w:rPr>
        <mc:AlternateContent>
          <mc:Choice Requires="wps">
            <w:drawing>
              <wp:anchor distT="0" distB="0" distL="114300" distR="114300" simplePos="0" relativeHeight="251659264" behindDoc="1" locked="0" layoutInCell="1" allowOverlap="1" wp14:anchorId="69294E80" wp14:editId="5701DE30">
                <wp:simplePos x="0" y="0"/>
                <wp:positionH relativeFrom="column">
                  <wp:posOffset>-219075</wp:posOffset>
                </wp:positionH>
                <wp:positionV relativeFrom="paragraph">
                  <wp:posOffset>429894</wp:posOffset>
                </wp:positionV>
                <wp:extent cx="7093494" cy="8486775"/>
                <wp:effectExtent l="19050" t="19050" r="12700" b="28575"/>
                <wp:wrapNone/>
                <wp:docPr id="69" name="Rectangl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3494" cy="84867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CB267" id="Rectangle 69" o:spid="_x0000_s1026" alt="&quot;&quot;" style="position:absolute;margin-left:-17.25pt;margin-top:33.85pt;width:558.55pt;height:6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" filled="f" strokecolor="#0b7b5d" strokeweight="2.25pt"/>
            </w:pict>
          </mc:Fallback>
        </mc:AlternateContent>
      </w:r>
      <w:r w:rsidRPr="00C04689">
        <w:rPr>
          <w:rFonts w:cs="Arial"/>
          <w:noProof/>
          <w:lang w:eastAsia="fr-FR"/>
        </w:rPr>
        <w:drawing>
          <wp:inline distT="0" distB="0" distL="0" distR="0" wp14:anchorId="7A5E10DA" wp14:editId="05B96260">
            <wp:extent cx="731520" cy="758190"/>
            <wp:effectExtent l="0" t="0" r="5080" b="3810"/>
            <wp:docPr id="70" name="Image 7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33E2A7D5" w14:textId="77777777" w:rsidR="00C04689" w:rsidRPr="00C04689" w:rsidRDefault="00C04689" w:rsidP="00C04689">
      <w:pPr>
        <w:rPr>
          <w:rFonts w:cs="Arial"/>
        </w:rPr>
        <w:sectPr w:rsidR="00C04689" w:rsidRPr="00C04689" w:rsidSect="00C04689">
          <w:pgSz w:w="11906" w:h="16838"/>
          <w:pgMar w:top="720" w:right="720" w:bottom="720" w:left="720" w:header="708" w:footer="708" w:gutter="0"/>
          <w:cols w:space="708"/>
          <w:docGrid w:linePitch="360"/>
        </w:sectPr>
      </w:pPr>
    </w:p>
    <w:p w14:paraId="194D77DD" w14:textId="77777777" w:rsidR="00C04689" w:rsidRPr="00C04689" w:rsidRDefault="00C04689" w:rsidP="00C04689">
      <w:pPr>
        <w:pStyle w:val="Heading1"/>
        <w:rPr>
          <w:color w:val="auto"/>
        </w:rPr>
      </w:pPr>
    </w:p>
    <w:p w14:paraId="4BFC18D3" w14:textId="77777777" w:rsidR="00C04689" w:rsidRPr="00C04689" w:rsidRDefault="00C04689" w:rsidP="00C04689">
      <w:pPr>
        <w:pStyle w:val="Heading1"/>
        <w:rPr>
          <w:color w:val="auto"/>
        </w:rPr>
      </w:pPr>
      <w:r w:rsidRPr="00C04689">
        <w:rPr>
          <w:noProof/>
          <w:color w:val="auto"/>
          <w:sz w:val="24"/>
          <w:szCs w:val="24"/>
          <w:lang w:eastAsia="fr-FR"/>
        </w:rPr>
        <w:drawing>
          <wp:inline distT="0" distB="0" distL="0" distR="0" wp14:anchorId="33FFB4FF" wp14:editId="73CF7659">
            <wp:extent cx="1056290" cy="1031570"/>
            <wp:effectExtent l="0" t="0" r="0" b="0"/>
            <wp:docPr id="71" name="Image 71" descr="Photo lactobac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lactobacille"/>
                    <pic:cNvPicPr>
                      <a:picLocks noChangeAspect="1" noChangeArrowheads="1"/>
                    </pic:cNvPicPr>
                  </pic:nvPicPr>
                  <pic:blipFill rotWithShape="1">
                    <a:blip r:embed="rId5">
                      <a:extLst>
                        <a:ext uri="{28A0092B-C50C-407E-A947-70E740481C1C}">
                          <a14:useLocalDpi xmlns:a14="http://schemas.microsoft.com/office/drawing/2010/main" val="0"/>
                        </a:ext>
                      </a:extLst>
                    </a:blip>
                    <a:srcRect r="30370"/>
                    <a:stretch/>
                  </pic:blipFill>
                  <pic:spPr bwMode="auto">
                    <a:xfrm>
                      <a:off x="0" y="0"/>
                      <a:ext cx="1072530" cy="104743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15131B1" w14:textId="77777777" w:rsidR="00C04689" w:rsidRPr="00C04689" w:rsidRDefault="00C04689" w:rsidP="00C04689">
      <w:pPr>
        <w:pStyle w:val="Heading2"/>
        <w:rPr>
          <w:b/>
          <w:bCs/>
          <w:color w:val="auto"/>
          <w:lang w:val="fr-FR"/>
        </w:rPr>
      </w:pPr>
      <w:r w:rsidRPr="00C04689">
        <w:rPr>
          <w:b/>
          <w:bCs/>
          <w:color w:val="auto"/>
          <w:lang w:val="it-IT"/>
        </w:rPr>
        <w:br w:type="column"/>
      </w:r>
      <w:r w:rsidRPr="00C04689">
        <w:rPr>
          <w:b/>
          <w:bCs/>
          <w:color w:val="auto"/>
          <w:lang w:val="fr-FR"/>
        </w:rPr>
        <w:t>Groupe Lactobacilles</w:t>
      </w:r>
    </w:p>
    <w:p w14:paraId="42EC2160" w14:textId="77777777" w:rsidR="00C04689" w:rsidRPr="00C04689" w:rsidRDefault="00C04689" w:rsidP="00C04689">
      <w:pPr>
        <w:rPr>
          <w:rFonts w:cs="Arial"/>
          <w:b/>
        </w:rPr>
      </w:pPr>
      <w:r w:rsidRPr="00C04689">
        <w:rPr>
          <w:rFonts w:cs="Arial"/>
          <w:b/>
        </w:rPr>
        <w:t xml:space="preserve">Surnom : </w:t>
      </w:r>
      <w:r w:rsidRPr="00C04689">
        <w:rPr>
          <w:rFonts w:cs="Arial"/>
        </w:rPr>
        <w:t>bactéries probiotiques</w:t>
      </w:r>
    </w:p>
    <w:p w14:paraId="77C9440D" w14:textId="77777777" w:rsidR="00C04689" w:rsidRPr="00C04689" w:rsidRDefault="00C04689" w:rsidP="00C04689">
      <w:pPr>
        <w:rPr>
          <w:rFonts w:cs="Arial"/>
        </w:rPr>
      </w:pPr>
      <w:r w:rsidRPr="00C04689">
        <w:rPr>
          <w:rFonts w:cs="Arial"/>
          <w:b/>
        </w:rPr>
        <w:t xml:space="preserve">Adresse : </w:t>
      </w:r>
      <w:r w:rsidRPr="00C04689">
        <w:rPr>
          <w:rFonts w:cs="Arial"/>
        </w:rPr>
        <w:t>Auberge des Laitages, Étang du lait de vache, Laiterie de la ferme, 04635 Laits-et-fromages</w:t>
      </w:r>
    </w:p>
    <w:p w14:paraId="7F44A14D" w14:textId="77777777" w:rsidR="00C04689" w:rsidRPr="00C04689" w:rsidRDefault="00C04689" w:rsidP="00C04689">
      <w:pPr>
        <w:rPr>
          <w:rFonts w:cs="Arial"/>
        </w:rPr>
      </w:pPr>
      <w:r w:rsidRPr="00C04689">
        <w:rPr>
          <w:rFonts w:cs="Arial"/>
          <w:b/>
        </w:rPr>
        <w:t xml:space="preserve">Adresse alternative : </w:t>
      </w:r>
      <w:r w:rsidRPr="00C04689">
        <w:rPr>
          <w:rFonts w:cs="Arial"/>
        </w:rPr>
        <w:t>1 Microbe utile, Coin du petit intestin, Place de la fermentation, 89360 TRIPES</w:t>
      </w:r>
    </w:p>
    <w:p w14:paraId="06ED0D79" w14:textId="77777777" w:rsidR="00C04689" w:rsidRPr="00C04689" w:rsidRDefault="00C04689" w:rsidP="00C04689">
      <w:pPr>
        <w:pStyle w:val="Heading2"/>
        <w:rPr>
          <w:rFonts w:eastAsiaTheme="minorHAnsi"/>
          <w:b/>
          <w:color w:val="auto"/>
          <w:sz w:val="24"/>
          <w:szCs w:val="24"/>
          <w:lang w:val="fr-FR"/>
        </w:rPr>
      </w:pPr>
      <w:r w:rsidRPr="00C04689">
        <w:rPr>
          <w:b/>
          <w:color w:val="auto"/>
          <w:lang w:val="fr-FR"/>
        </w:rPr>
        <w:t>Présentation</w:t>
      </w:r>
      <w:r w:rsidRPr="00C04689">
        <w:rPr>
          <w:color w:val="auto"/>
          <w:lang w:val="fr-FR"/>
        </w:rPr>
        <w:t xml:space="preserve"> : </w:t>
      </w:r>
      <w:r w:rsidRPr="00C04689">
        <w:rPr>
          <w:rFonts w:eastAsiaTheme="minorHAnsi"/>
          <w:color w:val="auto"/>
          <w:sz w:val="24"/>
          <w:szCs w:val="24"/>
          <w:lang w:val="fr-FR"/>
        </w:rPr>
        <w:t>on aime assister à un bon match de boxe quand on est dans l’intestin humain, alors faites gaffe les bactéries pathogènes : nous nous battons pour la santé des humains ! Ding ! Le premier round commence !</w:t>
      </w:r>
    </w:p>
    <w:p w14:paraId="2EEC06E5" w14:textId="77777777" w:rsidR="00C04689" w:rsidRPr="00C04689" w:rsidRDefault="00C04689" w:rsidP="00C04689">
      <w:pPr>
        <w:rPr>
          <w:rFonts w:cs="Arial"/>
          <w:lang w:val="it-IT"/>
        </w:rPr>
        <w:sectPr w:rsidR="00C04689" w:rsidRPr="00C04689" w:rsidSect="00C04689">
          <w:type w:val="continuous"/>
          <w:pgSz w:w="11906" w:h="16838"/>
          <w:pgMar w:top="720" w:right="720" w:bottom="720" w:left="720" w:header="708" w:footer="708" w:gutter="0"/>
          <w:cols w:num="2" w:space="710" w:equalWidth="0">
            <w:col w:w="1418" w:space="710"/>
            <w:col w:w="8338"/>
          </w:cols>
          <w:docGrid w:linePitch="360"/>
        </w:sectPr>
      </w:pPr>
    </w:p>
    <w:p w14:paraId="2FD14267" w14:textId="77777777" w:rsidR="00C04689" w:rsidRPr="00C04689" w:rsidRDefault="00C04689" w:rsidP="00C04689">
      <w:pPr>
        <w:rPr>
          <w:rFonts w:cs="Arial"/>
          <w:b/>
          <w:sz w:val="28"/>
          <w:szCs w:val="28"/>
        </w:rPr>
      </w:pPr>
      <w:r w:rsidRPr="00C04689">
        <w:rPr>
          <w:rFonts w:cs="Arial"/>
          <w:b/>
          <w:sz w:val="28"/>
          <w:szCs w:val="28"/>
        </w:rPr>
        <w:t>Amis :</w:t>
      </w:r>
    </w:p>
    <w:p w14:paraId="09ED40A3" w14:textId="77777777" w:rsidR="00C04689" w:rsidRPr="00C04689" w:rsidRDefault="00C04689" w:rsidP="00C04689">
      <w:pPr>
        <w:rPr>
          <w:rFonts w:cs="Arial"/>
        </w:rPr>
      </w:pPr>
      <w:r w:rsidRPr="00C04689">
        <w:rPr>
          <w:rFonts w:cs="Arial"/>
          <w:b/>
          <w:noProof/>
          <w:lang w:eastAsia="fr-FR"/>
        </w:rPr>
        <w:drawing>
          <wp:inline distT="0" distB="0" distL="0" distR="0" wp14:anchorId="78FC1AC2" wp14:editId="7A9B6A00">
            <wp:extent cx="438150" cy="438150"/>
            <wp:effectExtent l="0" t="0" r="0" b="0"/>
            <wp:docPr id="72" name="Image 72"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C04689">
        <w:rPr>
          <w:rFonts w:cs="Arial"/>
        </w:rPr>
        <w:t xml:space="preserve"> </w:t>
      </w:r>
    </w:p>
    <w:p w14:paraId="6DD5712C" w14:textId="77777777" w:rsidR="00C04689" w:rsidRPr="00C04689" w:rsidRDefault="00C04689" w:rsidP="00C04689">
      <w:pPr>
        <w:rPr>
          <w:rFonts w:cs="Arial"/>
        </w:rPr>
      </w:pPr>
      <w:proofErr w:type="spellStart"/>
      <w:r w:rsidRPr="00C04689">
        <w:rPr>
          <w:rFonts w:cs="Arial"/>
          <w:i/>
          <w:iCs/>
        </w:rPr>
        <w:t>L.acidophilus</w:t>
      </w:r>
      <w:proofErr w:type="spellEnd"/>
    </w:p>
    <w:p w14:paraId="30639B86" w14:textId="77777777" w:rsidR="00C04689" w:rsidRPr="00C04689" w:rsidRDefault="00C04689" w:rsidP="00C04689">
      <w:pPr>
        <w:rPr>
          <w:rFonts w:cs="Arial"/>
        </w:rPr>
      </w:pPr>
      <w:r w:rsidRPr="00C04689">
        <w:rPr>
          <w:rFonts w:cs="Arial"/>
          <w:b/>
          <w:noProof/>
          <w:lang w:eastAsia="fr-FR"/>
        </w:rPr>
        <w:drawing>
          <wp:inline distT="0" distB="0" distL="0" distR="0" wp14:anchorId="373E8700" wp14:editId="74CDCE5C">
            <wp:extent cx="485775" cy="485775"/>
            <wp:effectExtent l="0" t="0" r="9525" b="9525"/>
            <wp:docPr id="73" name="Image 73" descr="Photo représentant une bactérie S. cer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C04689">
        <w:rPr>
          <w:rFonts w:cs="Arial"/>
        </w:rPr>
        <w:t xml:space="preserve"> </w:t>
      </w:r>
    </w:p>
    <w:p w14:paraId="785224F0" w14:textId="77777777" w:rsidR="00C04689" w:rsidRPr="00C04689" w:rsidRDefault="00C04689" w:rsidP="00C04689">
      <w:pPr>
        <w:rPr>
          <w:rFonts w:cs="Arial"/>
        </w:rPr>
      </w:pPr>
      <w:r w:rsidRPr="00C04689">
        <w:rPr>
          <w:rFonts w:cs="Arial"/>
          <w:i/>
          <w:iCs/>
        </w:rPr>
        <w:t>S. cerevisiae</w:t>
      </w:r>
    </w:p>
    <w:p w14:paraId="02601369" w14:textId="77777777" w:rsidR="00C04689" w:rsidRPr="00C04689" w:rsidRDefault="00C04689" w:rsidP="00C04689">
      <w:pPr>
        <w:rPr>
          <w:rFonts w:cs="Arial"/>
          <w:i/>
          <w:iCs/>
        </w:rPr>
      </w:pPr>
      <w:r w:rsidRPr="00C04689">
        <w:rPr>
          <w:rFonts w:cs="Arial"/>
          <w:b/>
          <w:noProof/>
          <w:lang w:eastAsia="fr-FR"/>
        </w:rPr>
        <w:drawing>
          <wp:inline distT="0" distB="0" distL="0" distR="0" wp14:anchorId="16728494" wp14:editId="4254DDA2">
            <wp:extent cx="485775" cy="485775"/>
            <wp:effectExtent l="0" t="0" r="9525" b="9525"/>
            <wp:docPr id="74" name="Image 74"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C04689">
        <w:rPr>
          <w:rFonts w:cs="Arial"/>
        </w:rPr>
        <w:t xml:space="preserve"> </w:t>
      </w:r>
      <w:r w:rsidRPr="00C04689">
        <w:rPr>
          <w:rFonts w:cs="Arial"/>
          <w:i/>
          <w:iCs/>
        </w:rPr>
        <w:t>Penicillium</w:t>
      </w:r>
    </w:p>
    <w:p w14:paraId="3AD55F50" w14:textId="77777777" w:rsidR="00C04689" w:rsidRPr="00C04689" w:rsidRDefault="00C04689" w:rsidP="00C04689">
      <w:pPr>
        <w:rPr>
          <w:rFonts w:cs="Arial"/>
          <w:b/>
          <w:sz w:val="28"/>
          <w:szCs w:val="28"/>
        </w:rPr>
      </w:pPr>
      <w:r w:rsidRPr="00C04689">
        <w:rPr>
          <w:rFonts w:cs="Arial"/>
          <w:b/>
          <w:sz w:val="28"/>
          <w:szCs w:val="28"/>
        </w:rPr>
        <w:t>Aime :</w:t>
      </w:r>
    </w:p>
    <w:p w14:paraId="3BD20509" w14:textId="7DB5AD3A" w:rsidR="00C04689" w:rsidRDefault="00C04689" w:rsidP="00C04689">
      <w:pPr>
        <w:ind w:right="268"/>
        <w:rPr>
          <w:rFonts w:cs="Arial"/>
        </w:rPr>
      </w:pPr>
      <w:r w:rsidRPr="00C04689">
        <w:rPr>
          <w:rFonts w:cs="Arial"/>
        </w:rPr>
        <w:t>Ce qu’on préfère, c’est le lactose – ce sucre contenu dans le lait, c’est trop bon ! Il nous donne plein d’énergie et on sait que tout le monde est content quand le produit de notre fermentation est un merveilleux yaourt velouté ! Et puis il y en a parmi nous qui sont champions pour fabriquer du fourrage : de l’herbe fermentée que les vaches et les moutons peuvent manger toute l’année... Ils adorent ça !</w:t>
      </w:r>
    </w:p>
    <w:p w14:paraId="117CD287" w14:textId="77777777" w:rsidR="00C04689" w:rsidRPr="00C04689" w:rsidRDefault="00C04689" w:rsidP="00C04689">
      <w:pPr>
        <w:ind w:right="268"/>
        <w:rPr>
          <w:rFonts w:cs="Arial"/>
        </w:rPr>
      </w:pPr>
    </w:p>
    <w:p w14:paraId="0317F487" w14:textId="77777777" w:rsidR="00C04689" w:rsidRPr="00C04689" w:rsidRDefault="00C04689" w:rsidP="00C04689">
      <w:pPr>
        <w:rPr>
          <w:rFonts w:cs="Arial"/>
          <w:b/>
          <w:sz w:val="28"/>
          <w:szCs w:val="28"/>
        </w:rPr>
      </w:pPr>
      <w:r w:rsidRPr="00C04689">
        <w:rPr>
          <w:rFonts w:cs="Arial"/>
          <w:b/>
          <w:sz w:val="28"/>
          <w:szCs w:val="28"/>
        </w:rPr>
        <w:t xml:space="preserve">N’aime pas : </w:t>
      </w:r>
    </w:p>
    <w:p w14:paraId="490C92BE" w14:textId="77777777" w:rsidR="00C04689" w:rsidRPr="00C04689" w:rsidRDefault="00C04689" w:rsidP="00C04689">
      <w:pPr>
        <w:rPr>
          <w:rFonts w:cs="Arial"/>
        </w:rPr>
        <w:sectPr w:rsidR="00C04689" w:rsidRPr="00C04689" w:rsidSect="00C04689">
          <w:type w:val="continuous"/>
          <w:pgSz w:w="11906" w:h="16838"/>
          <w:pgMar w:top="720" w:right="720" w:bottom="720" w:left="720" w:header="708" w:footer="708" w:gutter="0"/>
          <w:cols w:num="2" w:space="710" w:equalWidth="0">
            <w:col w:w="1418" w:space="710"/>
            <w:col w:w="8338"/>
          </w:cols>
          <w:docGrid w:linePitch="360"/>
        </w:sectPr>
      </w:pPr>
      <w:r w:rsidRPr="00C04689">
        <w:rPr>
          <w:rFonts w:cs="Arial"/>
        </w:rPr>
        <w:t xml:space="preserve">Les vilains microbes qui font du mal aux humains (pourquoi ça ?). Les humains et les </w:t>
      </w:r>
      <w:r w:rsidRPr="00C04689">
        <w:rPr>
          <w:rFonts w:cs="Arial"/>
          <w:i/>
          <w:iCs/>
        </w:rPr>
        <w:t>Lactobacilles</w:t>
      </w:r>
      <w:r w:rsidRPr="00C04689">
        <w:rPr>
          <w:rFonts w:cs="Arial"/>
        </w:rPr>
        <w:t xml:space="preserve"> ont toujours été copains, on s’entraide, non ?!</w:t>
      </w:r>
    </w:p>
    <w:p w14:paraId="0266699B" w14:textId="77777777" w:rsidR="00C04689" w:rsidRPr="00C04689" w:rsidRDefault="00C04689" w:rsidP="00C04689">
      <w:pPr>
        <w:rPr>
          <w:rFonts w:cs="Arial"/>
        </w:rPr>
      </w:pPr>
    </w:p>
    <w:p w14:paraId="2DEE1CFA" w14:textId="77777777" w:rsidR="00C04689" w:rsidRPr="00C04689" w:rsidRDefault="00C04689" w:rsidP="00C04689">
      <w:pPr>
        <w:rPr>
          <w:rFonts w:cs="Arial"/>
        </w:rPr>
      </w:pPr>
      <w:r w:rsidRPr="00C04689">
        <w:rPr>
          <w:rFonts w:cs="Arial"/>
          <w:b/>
          <w:noProof/>
          <w:sz w:val="28"/>
          <w:szCs w:val="28"/>
          <w:lang w:eastAsia="fr-FR"/>
        </w:rPr>
        <w:drawing>
          <wp:inline distT="0" distB="0" distL="0" distR="0" wp14:anchorId="4CC76EB6" wp14:editId="19EF144F">
            <wp:extent cx="698500" cy="838200"/>
            <wp:effectExtent l="0" t="0" r="0" b="0"/>
            <wp:docPr id="75" name="Image 75" descr="dessin ya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sin yaour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8500" cy="838200"/>
                    </a:xfrm>
                    <a:prstGeom prst="rect">
                      <a:avLst/>
                    </a:prstGeom>
                    <a:noFill/>
                    <a:ln>
                      <a:noFill/>
                    </a:ln>
                  </pic:spPr>
                </pic:pic>
              </a:graphicData>
            </a:graphic>
          </wp:inline>
        </w:drawing>
      </w:r>
    </w:p>
    <w:p w14:paraId="22DA691C" w14:textId="77777777" w:rsidR="00C04689" w:rsidRPr="00C04689" w:rsidRDefault="00C04689" w:rsidP="00C04689">
      <w:pPr>
        <w:rPr>
          <w:rFonts w:cs="Arial"/>
        </w:rPr>
      </w:pPr>
    </w:p>
    <w:p w14:paraId="2FFF09D3" w14:textId="77777777" w:rsidR="00C04689" w:rsidRPr="00C04689" w:rsidRDefault="00C04689" w:rsidP="00C04689">
      <w:pPr>
        <w:rPr>
          <w:rFonts w:cs="Arial"/>
        </w:rPr>
      </w:pPr>
      <w:r w:rsidRPr="00C04689">
        <w:rPr>
          <w:rFonts w:cs="Arial"/>
          <w:noProof/>
          <w:lang w:eastAsia="fr-FR"/>
        </w:rPr>
        <w:drawing>
          <wp:inline distT="0" distB="0" distL="0" distR="0" wp14:anchorId="03EAEC86" wp14:editId="668091A4">
            <wp:extent cx="695422" cy="1152686"/>
            <wp:effectExtent l="0" t="0" r="9525" b="9525"/>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695422" cy="1152686"/>
                    </a:xfrm>
                    <a:prstGeom prst="rect">
                      <a:avLst/>
                    </a:prstGeom>
                  </pic:spPr>
                </pic:pic>
              </a:graphicData>
            </a:graphic>
          </wp:inline>
        </w:drawing>
      </w:r>
    </w:p>
    <w:p w14:paraId="6628B566" w14:textId="77777777" w:rsidR="00C04689" w:rsidRPr="00C04689" w:rsidRDefault="00C04689" w:rsidP="00C04689">
      <w:pPr>
        <w:rPr>
          <w:rFonts w:cs="Arial"/>
        </w:rPr>
      </w:pPr>
    </w:p>
    <w:p w14:paraId="42C3EA6A" w14:textId="77777777" w:rsidR="00C04689" w:rsidRPr="00C04689" w:rsidRDefault="00C04689" w:rsidP="00C04689">
      <w:pPr>
        <w:rPr>
          <w:rFonts w:cs="Arial"/>
          <w:b/>
          <w:sz w:val="10"/>
          <w:szCs w:val="10"/>
        </w:rPr>
      </w:pPr>
      <w:r w:rsidRPr="00C04689">
        <w:rPr>
          <w:rFonts w:cs="Arial"/>
          <w:b/>
          <w:sz w:val="28"/>
          <w:szCs w:val="28"/>
        </w:rPr>
        <w:br w:type="column"/>
      </w:r>
      <w:r w:rsidRPr="00C04689">
        <w:rPr>
          <w:rFonts w:cs="Arial"/>
          <w:b/>
          <w:sz w:val="28"/>
          <w:szCs w:val="28"/>
        </w:rPr>
        <w:t xml:space="preserve">Le mur : </w:t>
      </w:r>
      <w:r w:rsidRPr="00C04689">
        <w:rPr>
          <w:rFonts w:cs="Arial"/>
          <w:b/>
          <w:sz w:val="28"/>
          <w:szCs w:val="28"/>
        </w:rPr>
        <w:br/>
      </w:r>
      <w:r w:rsidRPr="00C04689">
        <w:rPr>
          <w:rFonts w:cs="Arial"/>
          <w:b/>
        </w:rPr>
        <w:t xml:space="preserve">Société de produits laitiers : </w:t>
      </w:r>
      <w:r w:rsidRPr="00C04689">
        <w:rPr>
          <w:rFonts w:cs="Arial"/>
        </w:rPr>
        <w:t xml:space="preserve">chers </w:t>
      </w:r>
      <w:proofErr w:type="spellStart"/>
      <w:r w:rsidRPr="00C04689">
        <w:rPr>
          <w:rFonts w:cs="Arial"/>
          <w:iCs/>
        </w:rPr>
        <w:t>Lactobacilli</w:t>
      </w:r>
      <w:proofErr w:type="spellEnd"/>
      <w:r w:rsidRPr="00C04689">
        <w:rPr>
          <w:rFonts w:cs="Arial"/>
        </w:rPr>
        <w:t>, nous organisons un séminaire sur l’importance des cultures bactériennes pour les ressources alimentaires et nous souhaiterions que vous nous fassiez une présentation sur vos expériences dans ce domaine. Vous êtes vraiment les plus aptes à faire ce genre de choses ! Merci d’avance de nous répondre rapidement.</w:t>
      </w:r>
      <w:r w:rsidRPr="00C04689">
        <w:rPr>
          <w:rFonts w:cs="Arial"/>
        </w:rPr>
        <w:br/>
      </w:r>
    </w:p>
    <w:p w14:paraId="7104AE9C" w14:textId="77777777" w:rsidR="00C04689" w:rsidRPr="00C04689" w:rsidRDefault="00C04689" w:rsidP="00C04689">
      <w:pPr>
        <w:rPr>
          <w:rFonts w:cs="Arial"/>
          <w:b/>
          <w:sz w:val="10"/>
          <w:szCs w:val="10"/>
        </w:rPr>
      </w:pPr>
      <w:r w:rsidRPr="00C04689">
        <w:rPr>
          <w:rFonts w:cs="Arial"/>
          <w:b/>
        </w:rPr>
        <w:t xml:space="preserve">Patiente Cécile : </w:t>
      </w:r>
      <w:r w:rsidRPr="00C04689">
        <w:rPr>
          <w:rFonts w:cs="Arial"/>
        </w:rPr>
        <w:t xml:space="preserve">merci beaucoup à tous mes amis </w:t>
      </w:r>
      <w:r w:rsidRPr="00C04689">
        <w:rPr>
          <w:rFonts w:cs="Arial"/>
          <w:iCs/>
        </w:rPr>
        <w:t>Lactobacilles</w:t>
      </w:r>
      <w:r w:rsidRPr="00C04689">
        <w:rPr>
          <w:rFonts w:cs="Arial"/>
        </w:rPr>
        <w:t xml:space="preserve">, après que les </w:t>
      </w:r>
      <w:r w:rsidRPr="00C04689">
        <w:rPr>
          <w:rFonts w:cs="Arial"/>
          <w:iCs/>
        </w:rPr>
        <w:t>Campylobacter</w:t>
      </w:r>
      <w:r w:rsidRPr="00C04689">
        <w:rPr>
          <w:rFonts w:cs="Arial"/>
        </w:rPr>
        <w:t xml:space="preserve"> se soient installés dans mon intestin, vous m’avez vraiment aidée à les combattre et à me remettre sur pieds. Bisous, Cécile.</w:t>
      </w:r>
      <w:r w:rsidRPr="00C04689">
        <w:rPr>
          <w:rFonts w:cs="Arial"/>
          <w:b/>
        </w:rPr>
        <w:t xml:space="preserve"> </w:t>
      </w:r>
      <w:r w:rsidRPr="00C04689">
        <w:rPr>
          <w:rFonts w:cs="Arial"/>
          <w:b/>
        </w:rPr>
        <w:br/>
      </w:r>
    </w:p>
    <w:p w14:paraId="5BAB8929" w14:textId="77777777" w:rsidR="00C04689" w:rsidRPr="00C04689" w:rsidRDefault="00C04689" w:rsidP="00C04689">
      <w:pPr>
        <w:spacing w:after="80"/>
        <w:rPr>
          <w:rFonts w:cs="Arial"/>
        </w:rPr>
        <w:sectPr w:rsidR="00C04689" w:rsidRPr="00C04689" w:rsidSect="00C04689">
          <w:type w:val="continuous"/>
          <w:pgSz w:w="11906" w:h="16838"/>
          <w:pgMar w:top="720" w:right="720" w:bottom="720" w:left="720" w:header="708" w:footer="708" w:gutter="0"/>
          <w:cols w:num="2" w:space="710" w:equalWidth="0">
            <w:col w:w="1418" w:space="710"/>
            <w:col w:w="8338"/>
          </w:cols>
          <w:docGrid w:linePitch="360"/>
        </w:sectPr>
      </w:pPr>
      <w:r w:rsidRPr="00C04689">
        <w:rPr>
          <w:rFonts w:cs="Arial"/>
          <w:b/>
        </w:rPr>
        <w:t xml:space="preserve">Dorothée la vache : </w:t>
      </w:r>
      <w:r w:rsidRPr="00C04689">
        <w:rPr>
          <w:rFonts w:cs="Arial"/>
        </w:rPr>
        <w:t xml:space="preserve">allez-y, les </w:t>
      </w:r>
      <w:r w:rsidRPr="00C04689">
        <w:rPr>
          <w:rFonts w:cs="Arial"/>
          <w:iCs/>
        </w:rPr>
        <w:t>Lactobacilles</w:t>
      </w:r>
      <w:r w:rsidRPr="00C04689">
        <w:rPr>
          <w:rFonts w:cs="Arial"/>
        </w:rPr>
        <w:t xml:space="preserve"> ! Grâce à votre aide, mon lait est vraiment très apprécié et se vend très bien ! Bientôt, je vais pouvoir me payer les vacances au bord de la mer dont j’ai toujours rêvé... Je suis impatiente de sentir du sable sous mes sabots !</w:t>
      </w:r>
    </w:p>
    <w:p w14:paraId="5EB9D8B6" w14:textId="77777777" w:rsidR="00C04689" w:rsidRPr="00C04689" w:rsidRDefault="00C04689" w:rsidP="00C04689">
      <w:pPr>
        <w:rPr>
          <w:rFonts w:cs="Arial"/>
          <w:b/>
        </w:rPr>
      </w:pPr>
      <w:r w:rsidRPr="00C04689">
        <w:rPr>
          <w:rFonts w:cs="Arial"/>
          <w:b/>
        </w:rPr>
        <w:t>Ajouter comme ami ?</w:t>
      </w:r>
    </w:p>
    <w:p w14:paraId="1ABBB0C3" w14:textId="77777777" w:rsidR="00C04689" w:rsidRPr="00C04689" w:rsidRDefault="00C04689" w:rsidP="00C04689">
      <w:pPr>
        <w:rPr>
          <w:rFonts w:cs="Arial"/>
          <w:b/>
        </w:rPr>
      </w:pPr>
      <w:r w:rsidRPr="00C04689">
        <w:rPr>
          <w:rFonts w:cs="Arial"/>
          <w:b/>
        </w:rPr>
        <w:t>Oui</w:t>
      </w:r>
    </w:p>
    <w:p w14:paraId="2D78D8DF" w14:textId="5C8F74F4" w:rsidR="00C04689" w:rsidRPr="00C04689" w:rsidRDefault="00C04689" w:rsidP="00C04689">
      <w:pPr>
        <w:rPr>
          <w:rFonts w:cs="Arial"/>
          <w:b/>
        </w:rPr>
        <w:sectPr w:rsidR="00C04689" w:rsidRPr="00C04689" w:rsidSect="00C04689">
          <w:type w:val="continuous"/>
          <w:pgSz w:w="11906" w:h="16838"/>
          <w:pgMar w:top="720" w:right="720" w:bottom="720" w:left="720" w:header="708" w:footer="283" w:gutter="0"/>
          <w:cols w:num="3" w:space="710"/>
          <w:docGrid w:linePitch="360"/>
        </w:sectPr>
      </w:pPr>
      <w:r w:rsidRPr="00C04689">
        <w:rPr>
          <w:rFonts w:cs="Arial"/>
          <w:b/>
        </w:rPr>
        <w:t>No</w:t>
      </w:r>
    </w:p>
    <w:p w14:paraId="2DEC7AAB" w14:textId="1DA84C9A" w:rsidR="006D6003" w:rsidRPr="00C04689" w:rsidRDefault="006D6003" w:rsidP="00C04689"/>
    <w:sectPr w:rsidR="006D6003" w:rsidRPr="00C04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89"/>
    <w:rsid w:val="00564922"/>
    <w:rsid w:val="006D6003"/>
    <w:rsid w:val="00C04689"/>
    <w:rsid w:val="00C11EBE"/>
    <w:rsid w:val="00C6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0D"/>
  <w15:chartTrackingRefBased/>
  <w15:docId w15:val="{9F2CD18A-ECD6-4E41-A3ED-ABAC642C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89"/>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C046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046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046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0468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0468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0468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04689"/>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04689"/>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04689"/>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689"/>
    <w:rPr>
      <w:rFonts w:eastAsiaTheme="majorEastAsia" w:cstheme="majorBidi"/>
      <w:color w:val="272727" w:themeColor="text1" w:themeTint="D8"/>
    </w:rPr>
  </w:style>
  <w:style w:type="paragraph" w:styleId="Title">
    <w:name w:val="Title"/>
    <w:basedOn w:val="Normal"/>
    <w:next w:val="Normal"/>
    <w:link w:val="TitleChar"/>
    <w:uiPriority w:val="10"/>
    <w:qFormat/>
    <w:rsid w:val="00C0468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04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6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04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689"/>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04689"/>
    <w:rPr>
      <w:i/>
      <w:iCs/>
      <w:color w:val="404040" w:themeColor="text1" w:themeTint="BF"/>
    </w:rPr>
  </w:style>
  <w:style w:type="paragraph" w:styleId="ListParagraph">
    <w:name w:val="List Paragraph"/>
    <w:basedOn w:val="Normal"/>
    <w:uiPriority w:val="34"/>
    <w:qFormat/>
    <w:rsid w:val="00C04689"/>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C04689"/>
    <w:rPr>
      <w:i/>
      <w:iCs/>
      <w:color w:val="0F4761" w:themeColor="accent1" w:themeShade="BF"/>
    </w:rPr>
  </w:style>
  <w:style w:type="paragraph" w:styleId="IntenseQuote">
    <w:name w:val="Intense Quote"/>
    <w:basedOn w:val="Normal"/>
    <w:next w:val="Normal"/>
    <w:link w:val="IntenseQuoteChar"/>
    <w:uiPriority w:val="30"/>
    <w:qFormat/>
    <w:rsid w:val="00C046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04689"/>
    <w:rPr>
      <w:i/>
      <w:iCs/>
      <w:color w:val="0F4761" w:themeColor="accent1" w:themeShade="BF"/>
    </w:rPr>
  </w:style>
  <w:style w:type="character" w:styleId="IntenseReference">
    <w:name w:val="Intense Reference"/>
    <w:basedOn w:val="DefaultParagraphFont"/>
    <w:uiPriority w:val="32"/>
    <w:qFormat/>
    <w:rsid w:val="00C04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2025-07-04T09:04:00Z</dcterms:created>
  <dcterms:modified xsi:type="dcterms:W3CDTF">2025-07-04T09:07:00Z</dcterms:modified>
</cp:coreProperties>
</file>