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0282" w14:textId="77777777" w:rsidR="00D6416C" w:rsidRPr="00842D9E" w:rsidRDefault="00D6416C" w:rsidP="00D6416C">
      <w:pPr>
        <w:tabs>
          <w:tab w:val="left" w:pos="2458"/>
        </w:tabs>
        <w:spacing w:after="0" w:line="240" w:lineRule="auto"/>
        <w:rPr>
          <w:rStyle w:val="Ttulo1Carter"/>
          <w:lang w:val="pt-PT"/>
        </w:rPr>
      </w:pPr>
      <w:r w:rsidRPr="00842D9E">
        <w:rPr>
          <w:rStyle w:val="Ttulo1Carter"/>
          <w:lang w:val="pt-PT"/>
        </w:rPr>
        <w:t>Disseminação da Infeção:</w:t>
      </w:r>
    </w:p>
    <w:p w14:paraId="41D303C4" w14:textId="7163F3F0" w:rsidR="003635DD" w:rsidRPr="00842D9E" w:rsidRDefault="00D6416C" w:rsidP="00D6416C">
      <w:pPr>
        <w:tabs>
          <w:tab w:val="left" w:pos="2458"/>
        </w:tabs>
        <w:spacing w:after="0" w:line="240" w:lineRule="auto"/>
        <w:rPr>
          <w:rFonts w:eastAsia="Calibri" w:cs="Arial"/>
          <w:sz w:val="70"/>
          <w:szCs w:val="70"/>
          <w:lang w:val="pt-PT"/>
        </w:rPr>
      </w:pPr>
      <w:r w:rsidRPr="00842D9E">
        <w:rPr>
          <w:rStyle w:val="Ttulo1Carter"/>
          <w:lang w:val="pt-PT"/>
        </w:rPr>
        <w:t>Higiene das Mãos</w:t>
      </w:r>
    </w:p>
    <w:p w14:paraId="3B41E8F5" w14:textId="4F194EB0" w:rsidR="0029665C" w:rsidRPr="00025B27" w:rsidRDefault="003635DD" w:rsidP="004D15BF">
      <w:pPr>
        <w:pStyle w:val="Ttulo1"/>
        <w:jc w:val="center"/>
        <w:rPr>
          <w:rFonts w:eastAsia="Calibri"/>
          <w:sz w:val="40"/>
          <w:szCs w:val="16"/>
          <w:lang w:val="pt-PT"/>
        </w:rPr>
      </w:pPr>
      <w:r w:rsidRPr="00D6416C">
        <w:rPr>
          <w:rFonts w:eastAsia="Calibri" w:cs="Arial"/>
          <w:noProof/>
          <w:sz w:val="52"/>
          <w:szCs w:val="52"/>
        </w:rPr>
        <mc:AlternateContent>
          <mc:Choice Requires="wps">
            <w:drawing>
              <wp:anchor distT="0" distB="0" distL="114300" distR="114300" simplePos="0" relativeHeight="251279872" behindDoc="0" locked="0" layoutInCell="1" allowOverlap="1" wp14:anchorId="03E87D69" wp14:editId="40579579">
                <wp:simplePos x="0" y="0"/>
                <wp:positionH relativeFrom="column">
                  <wp:posOffset>-193706</wp:posOffset>
                </wp:positionH>
                <wp:positionV relativeFrom="paragraph">
                  <wp:posOffset>66706</wp:posOffset>
                </wp:positionV>
                <wp:extent cx="7058025" cy="1311810"/>
                <wp:effectExtent l="19050" t="19050" r="47625" b="41275"/>
                <wp:wrapNone/>
                <wp:docPr id="2340" name="Rectangle 23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311810"/>
                        </a:xfrm>
                        <a:prstGeom prst="rect">
                          <a:avLst/>
                        </a:prstGeom>
                        <a:noFill/>
                        <a:ln w="5715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5CFB3" id="Rectangle 2340" o:spid="_x0000_s1026" alt="&quot;&quot;" style="position:absolute;margin-left:-15.25pt;margin-top:5.25pt;width:555.75pt;height:103.3pt;z-index:25127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" filled="f" strokecolor="#8dc641" strokeweight="4.5pt"/>
            </w:pict>
          </mc:Fallback>
        </mc:AlternateContent>
      </w:r>
      <w:r w:rsidR="00D6416C" w:rsidRPr="00025B27">
        <w:rPr>
          <w:sz w:val="52"/>
          <w:szCs w:val="24"/>
          <w:lang w:val="pt-PT"/>
        </w:rPr>
        <w:t xml:space="preserve"> </w:t>
      </w:r>
      <w:r w:rsidR="00D6416C" w:rsidRPr="00025B27">
        <w:rPr>
          <w:rFonts w:eastAsia="Calibri" w:cs="Arial"/>
          <w:noProof/>
          <w:sz w:val="52"/>
          <w:szCs w:val="52"/>
          <w:lang w:val="pt-PT"/>
        </w:rPr>
        <w:t>Sessão 2: Higiene das Mãos</w:t>
      </w:r>
    </w:p>
    <w:p w14:paraId="3888EA46" w14:textId="3E6FB60F" w:rsidR="003635DD" w:rsidRPr="00025B27" w:rsidRDefault="00D6416C" w:rsidP="00D6416C">
      <w:pPr>
        <w:spacing w:after="0" w:line="240" w:lineRule="auto"/>
        <w:jc w:val="center"/>
        <w:rPr>
          <w:rFonts w:eastAsia="Calibri" w:cs="Arial"/>
          <w:sz w:val="28"/>
          <w:szCs w:val="28"/>
          <w:lang w:val="pt-PT"/>
        </w:rPr>
      </w:pPr>
      <w:r w:rsidRPr="00025B27">
        <w:rPr>
          <w:rFonts w:eastAsia="Calibri" w:cs="Arial"/>
          <w:sz w:val="28"/>
          <w:szCs w:val="28"/>
          <w:lang w:val="pt-PT"/>
        </w:rPr>
        <w:t>Ao participar numa experiência na sala de aula, os alunos irão perceber como funcionam os sabões/sabonetes e os desinfetantes e que lavar as mãos é a melhor forma de remover os micróbios.</w:t>
      </w:r>
    </w:p>
    <w:p w14:paraId="1F7E7DAB" w14:textId="77777777" w:rsidR="0029665C" w:rsidRPr="00025B27" w:rsidRDefault="0029665C" w:rsidP="002954FE">
      <w:pPr>
        <w:spacing w:after="0" w:line="240" w:lineRule="auto"/>
        <w:rPr>
          <w:rFonts w:eastAsia="Calibri" w:cs="Arial"/>
          <w:sz w:val="20"/>
          <w:lang w:val="pt-PT"/>
        </w:rPr>
      </w:pPr>
    </w:p>
    <w:p w14:paraId="52A7C79C" w14:textId="77777777" w:rsidR="0029665C" w:rsidRPr="0029665C" w:rsidRDefault="0029665C" w:rsidP="0029665C">
      <w:pPr>
        <w:spacing w:after="0" w:line="240" w:lineRule="auto"/>
        <w:rPr>
          <w:rFonts w:eastAsia="Calibri" w:cs="Times New Roman"/>
          <w:b/>
          <w:bCs/>
          <w:szCs w:val="24"/>
        </w:rPr>
        <w:sectPr w:rsidR="0029665C" w:rsidRPr="0029665C" w:rsidSect="0029665C">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720" w:left="720" w:header="709" w:footer="709" w:gutter="0"/>
          <w:cols w:space="708"/>
          <w:docGrid w:linePitch="360"/>
        </w:sectPr>
      </w:pPr>
      <w:r w:rsidRPr="00025B27">
        <w:rPr>
          <w:rFonts w:eastAsia="Calibri" w:cs="Arial"/>
          <w:noProof/>
          <w:sz w:val="20"/>
          <w:lang w:val="pt-PT"/>
        </w:rPr>
        <w:t xml:space="preserve">        </w:t>
      </w:r>
      <w:r w:rsidRPr="0029665C">
        <w:rPr>
          <w:rFonts w:eastAsia="Calibri" w:cs="Arial"/>
          <w:b/>
          <w:bCs/>
          <w:noProof/>
          <w:sz w:val="20"/>
        </w:rPr>
        <w:drawing>
          <wp:inline distT="0" distB="0" distL="0" distR="0" wp14:anchorId="2852A014" wp14:editId="7B2D2E73">
            <wp:extent cx="1007055" cy="1147128"/>
            <wp:effectExtent l="0" t="0" r="3175" b="0"/>
            <wp:docPr id="344" name="Picture 344" descr="Dispensador de sabonete e sabone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Dispensador de sabonete e sabonete">
                      <a:extLst>
                        <a:ext uri="{C183D7F6-B498-43B3-948B-1728B52AA6E4}">
                          <adec:decorative xmlns:adec="http://schemas.microsoft.com/office/drawing/2017/decorative" val="0"/>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024638" cy="1167157"/>
                    </a:xfrm>
                    <a:prstGeom prst="rect">
                      <a:avLst/>
                    </a:prstGeom>
                    <a:noFill/>
                    <a:ln>
                      <a:noFill/>
                    </a:ln>
                    <a:extLst>
                      <a:ext uri="{53640926-AAD7-44D8-BBD7-CCE9431645EC}">
                        <a14:shadowObscured xmlns:a14="http://schemas.microsoft.com/office/drawing/2010/main"/>
                      </a:ext>
                    </a:extLst>
                  </pic:spPr>
                </pic:pic>
              </a:graphicData>
            </a:graphic>
          </wp:inline>
        </w:drawing>
      </w:r>
      <w:r w:rsidRPr="0029665C">
        <w:rPr>
          <w:rFonts w:eastAsia="Calibri" w:cs="Arial"/>
          <w:b/>
          <w:bCs/>
          <w:noProof/>
          <w:sz w:val="20"/>
        </w:rPr>
        <w:drawing>
          <wp:inline distT="0" distB="0" distL="0" distR="0" wp14:anchorId="50C0CCBC" wp14:editId="43361FB0">
            <wp:extent cx="1044963" cy="1377355"/>
            <wp:effectExtent l="5080" t="0" r="8255" b="8255"/>
            <wp:docPr id="343" name="Picture 343" descr="Mãos ensabo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descr="Mãos ensaboada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rot="5400000">
                      <a:off x="0" y="0"/>
                      <a:ext cx="1077779" cy="1420610"/>
                    </a:xfrm>
                    <a:prstGeom prst="rect">
                      <a:avLst/>
                    </a:prstGeom>
                    <a:noFill/>
                    <a:ln>
                      <a:noFill/>
                    </a:ln>
                    <a:extLst>
                      <a:ext uri="{53640926-AAD7-44D8-BBD7-CCE9431645EC}">
                        <a14:shadowObscured xmlns:a14="http://schemas.microsoft.com/office/drawing/2010/main"/>
                      </a:ext>
                    </a:extLst>
                  </pic:spPr>
                </pic:pic>
              </a:graphicData>
            </a:graphic>
          </wp:inline>
        </w:drawing>
      </w:r>
    </w:p>
    <w:p w14:paraId="09A1983F" w14:textId="634BC7CC" w:rsidR="0029665C" w:rsidRPr="00025B27" w:rsidRDefault="00D6416C" w:rsidP="0029665C">
      <w:pPr>
        <w:pStyle w:val="Ttulo2"/>
        <w:rPr>
          <w:rFonts w:eastAsia="Times New Roman"/>
          <w:lang w:val="pt-PT"/>
        </w:rPr>
      </w:pPr>
      <w:r w:rsidRPr="00025B27">
        <w:rPr>
          <w:rFonts w:eastAsia="Times New Roman"/>
          <w:lang w:val="pt-PT"/>
        </w:rPr>
        <w:t>Resultados Pedagógicos</w:t>
      </w:r>
    </w:p>
    <w:p w14:paraId="204C4AFF" w14:textId="77777777" w:rsidR="00D6416C" w:rsidRPr="00025B27" w:rsidRDefault="00D6416C" w:rsidP="00D6416C">
      <w:pPr>
        <w:pStyle w:val="Ttulo3"/>
        <w:rPr>
          <w:lang w:val="pt-PT"/>
        </w:rPr>
      </w:pPr>
      <w:r w:rsidRPr="00025B27">
        <w:rPr>
          <w:lang w:val="pt-PT"/>
        </w:rPr>
        <w:t>Todos os alunos irão:</w:t>
      </w:r>
    </w:p>
    <w:p w14:paraId="29E5E67D" w14:textId="77777777" w:rsidR="00D6416C" w:rsidRPr="00025B27" w:rsidRDefault="00D6416C" w:rsidP="00CB38CA">
      <w:pPr>
        <w:widowControl w:val="0"/>
        <w:numPr>
          <w:ilvl w:val="0"/>
          <w:numId w:val="28"/>
        </w:numPr>
        <w:pBdr>
          <w:top w:val="nil"/>
          <w:left w:val="nil"/>
          <w:bottom w:val="nil"/>
          <w:right w:val="nil"/>
          <w:between w:val="nil"/>
        </w:pBdr>
        <w:tabs>
          <w:tab w:val="left" w:pos="979"/>
          <w:tab w:val="left" w:pos="980"/>
        </w:tabs>
        <w:spacing w:before="9" w:after="0" w:line="230" w:lineRule="auto"/>
        <w:ind w:right="558"/>
        <w:rPr>
          <w:color w:val="000000"/>
          <w:szCs w:val="24"/>
          <w:lang w:val="pt-PT"/>
        </w:rPr>
      </w:pPr>
      <w:r w:rsidRPr="00025B27">
        <w:rPr>
          <w:color w:val="000000"/>
          <w:szCs w:val="24"/>
          <w:lang w:val="pt-PT"/>
        </w:rPr>
        <w:t>Entender que lavar as mãos pode ajudar a remover micróbios.</w:t>
      </w:r>
    </w:p>
    <w:p w14:paraId="73C818AE" w14:textId="77777777" w:rsidR="00D6416C" w:rsidRPr="00025B27" w:rsidRDefault="00D6416C" w:rsidP="00CB38CA">
      <w:pPr>
        <w:widowControl w:val="0"/>
        <w:numPr>
          <w:ilvl w:val="0"/>
          <w:numId w:val="28"/>
        </w:numPr>
        <w:pBdr>
          <w:top w:val="nil"/>
          <w:left w:val="nil"/>
          <w:bottom w:val="nil"/>
          <w:right w:val="nil"/>
          <w:between w:val="nil"/>
        </w:pBdr>
        <w:tabs>
          <w:tab w:val="left" w:pos="979"/>
          <w:tab w:val="left" w:pos="980"/>
        </w:tabs>
        <w:spacing w:before="126" w:after="0" w:line="235" w:lineRule="auto"/>
        <w:ind w:right="425"/>
        <w:rPr>
          <w:color w:val="000000"/>
          <w:szCs w:val="24"/>
          <w:lang w:val="pt-PT"/>
        </w:rPr>
      </w:pPr>
      <w:r w:rsidRPr="00025B27">
        <w:rPr>
          <w:color w:val="000000"/>
          <w:szCs w:val="24"/>
          <w:lang w:val="pt-PT"/>
        </w:rPr>
        <w:t>Entender que lavar as mãos é uma das melhores formas de evitar a propagação de micróbios.</w:t>
      </w:r>
    </w:p>
    <w:p w14:paraId="5E67D228" w14:textId="2F9FBB04" w:rsidR="00D6416C" w:rsidRPr="00025B27" w:rsidRDefault="00D6416C" w:rsidP="00CB38CA">
      <w:pPr>
        <w:widowControl w:val="0"/>
        <w:numPr>
          <w:ilvl w:val="0"/>
          <w:numId w:val="28"/>
        </w:numPr>
        <w:pBdr>
          <w:top w:val="nil"/>
          <w:left w:val="nil"/>
          <w:bottom w:val="nil"/>
          <w:right w:val="nil"/>
          <w:between w:val="nil"/>
        </w:pBdr>
        <w:tabs>
          <w:tab w:val="left" w:pos="979"/>
          <w:tab w:val="left" w:pos="980"/>
        </w:tabs>
        <w:spacing w:before="123" w:after="0" w:line="235" w:lineRule="auto"/>
        <w:ind w:right="38"/>
        <w:rPr>
          <w:color w:val="000000"/>
          <w:szCs w:val="24"/>
          <w:lang w:val="pt-PT"/>
        </w:rPr>
      </w:pPr>
      <w:r w:rsidRPr="00025B27">
        <w:rPr>
          <w:color w:val="000000"/>
          <w:szCs w:val="24"/>
          <w:lang w:val="pt-PT"/>
        </w:rPr>
        <w:t>Entender que lavar as mãos com água e sabão é melhor do que lavar as mãos apenas com água.</w:t>
      </w:r>
      <w:r w:rsidRPr="00025B27">
        <w:rPr>
          <w:color w:val="000000"/>
          <w:szCs w:val="24"/>
          <w:lang w:val="pt-PT"/>
        </w:rPr>
        <w:br w:type="column"/>
      </w:r>
    </w:p>
    <w:p w14:paraId="1EA5005D" w14:textId="77777777" w:rsidR="00D6416C" w:rsidRDefault="00D6416C" w:rsidP="0018081E">
      <w:pPr>
        <w:pStyle w:val="Ttulo3"/>
        <w:spacing w:after="240"/>
        <w:rPr>
          <w:sz w:val="36"/>
          <w:szCs w:val="26"/>
        </w:rPr>
      </w:pPr>
      <w:proofErr w:type="spellStart"/>
      <w:r w:rsidRPr="00D6416C">
        <w:rPr>
          <w:sz w:val="36"/>
          <w:szCs w:val="26"/>
        </w:rPr>
        <w:t>Ligações</w:t>
      </w:r>
      <w:proofErr w:type="spellEnd"/>
      <w:r w:rsidRPr="00D6416C">
        <w:rPr>
          <w:sz w:val="36"/>
          <w:szCs w:val="26"/>
        </w:rPr>
        <w:t xml:space="preserve"> </w:t>
      </w:r>
      <w:proofErr w:type="spellStart"/>
      <w:r w:rsidRPr="00D6416C">
        <w:rPr>
          <w:sz w:val="36"/>
          <w:szCs w:val="26"/>
        </w:rPr>
        <w:t>Curriculares</w:t>
      </w:r>
      <w:proofErr w:type="spellEnd"/>
    </w:p>
    <w:p w14:paraId="6A70CD11" w14:textId="0D9887D5" w:rsidR="00D6416C" w:rsidRDefault="00D6416C" w:rsidP="0018081E">
      <w:pPr>
        <w:pStyle w:val="Ttulo3"/>
      </w:pPr>
      <w:proofErr w:type="spellStart"/>
      <w:r>
        <w:t>Cidadania</w:t>
      </w:r>
      <w:proofErr w:type="spellEnd"/>
      <w:r>
        <w:t xml:space="preserve"> e </w:t>
      </w:r>
      <w:proofErr w:type="spellStart"/>
      <w:r>
        <w:t>Desenvolvimento</w:t>
      </w:r>
      <w:proofErr w:type="spellEnd"/>
    </w:p>
    <w:p w14:paraId="047802FC" w14:textId="77777777" w:rsidR="00D6416C" w:rsidRDefault="00D6416C" w:rsidP="00CB38CA">
      <w:pPr>
        <w:widowControl w:val="0"/>
        <w:numPr>
          <w:ilvl w:val="0"/>
          <w:numId w:val="28"/>
        </w:numPr>
        <w:pBdr>
          <w:top w:val="nil"/>
          <w:left w:val="nil"/>
          <w:bottom w:val="nil"/>
          <w:right w:val="nil"/>
          <w:between w:val="nil"/>
        </w:pBdr>
        <w:tabs>
          <w:tab w:val="left" w:pos="979"/>
          <w:tab w:val="left" w:pos="980"/>
        </w:tabs>
        <w:spacing w:before="43" w:after="0" w:line="240" w:lineRule="auto"/>
        <w:rPr>
          <w:color w:val="000000"/>
          <w:szCs w:val="24"/>
        </w:rPr>
      </w:pPr>
      <w:proofErr w:type="spellStart"/>
      <w:r>
        <w:rPr>
          <w:color w:val="000000"/>
          <w:szCs w:val="24"/>
        </w:rPr>
        <w:t>Saúde</w:t>
      </w:r>
      <w:proofErr w:type="spellEnd"/>
      <w:r>
        <w:rPr>
          <w:color w:val="000000"/>
          <w:szCs w:val="24"/>
        </w:rPr>
        <w:t xml:space="preserve"> e </w:t>
      </w:r>
      <w:proofErr w:type="spellStart"/>
      <w:r>
        <w:rPr>
          <w:color w:val="000000"/>
          <w:szCs w:val="24"/>
        </w:rPr>
        <w:t>Prevenção</w:t>
      </w:r>
      <w:proofErr w:type="spellEnd"/>
    </w:p>
    <w:p w14:paraId="0B17300D" w14:textId="77777777" w:rsidR="00D6416C" w:rsidRDefault="00D6416C" w:rsidP="0018081E">
      <w:pPr>
        <w:pStyle w:val="Ttulo3"/>
      </w:pPr>
      <w:proofErr w:type="spellStart"/>
      <w:r>
        <w:t>Estudo</w:t>
      </w:r>
      <w:proofErr w:type="spellEnd"/>
      <w:r>
        <w:t xml:space="preserve"> do </w:t>
      </w:r>
      <w:proofErr w:type="spellStart"/>
      <w:r>
        <w:t>Meio</w:t>
      </w:r>
      <w:proofErr w:type="spellEnd"/>
    </w:p>
    <w:p w14:paraId="139B2689" w14:textId="77777777" w:rsidR="00D6416C" w:rsidRDefault="00D6416C" w:rsidP="00CB38CA">
      <w:pPr>
        <w:widowControl w:val="0"/>
        <w:numPr>
          <w:ilvl w:val="0"/>
          <w:numId w:val="28"/>
        </w:numPr>
        <w:pBdr>
          <w:top w:val="nil"/>
          <w:left w:val="nil"/>
          <w:bottom w:val="nil"/>
          <w:right w:val="nil"/>
          <w:between w:val="nil"/>
        </w:pBdr>
        <w:tabs>
          <w:tab w:val="left" w:pos="979"/>
          <w:tab w:val="left" w:pos="980"/>
        </w:tabs>
        <w:spacing w:before="42" w:after="0" w:line="240" w:lineRule="auto"/>
        <w:rPr>
          <w:color w:val="000000"/>
          <w:szCs w:val="24"/>
        </w:rPr>
      </w:pPr>
      <w:proofErr w:type="spellStart"/>
      <w:r>
        <w:rPr>
          <w:color w:val="000000"/>
          <w:szCs w:val="24"/>
        </w:rPr>
        <w:t>Trabalhar</w:t>
      </w:r>
      <w:proofErr w:type="spellEnd"/>
      <w:r>
        <w:rPr>
          <w:color w:val="000000"/>
          <w:szCs w:val="24"/>
        </w:rPr>
        <w:t xml:space="preserve"> com </w:t>
      </w:r>
      <w:proofErr w:type="spellStart"/>
      <w:r>
        <w:rPr>
          <w:color w:val="000000"/>
          <w:szCs w:val="24"/>
        </w:rPr>
        <w:t>espírito</w:t>
      </w:r>
      <w:proofErr w:type="spellEnd"/>
      <w:r>
        <w:rPr>
          <w:color w:val="000000"/>
          <w:szCs w:val="24"/>
        </w:rPr>
        <w:t xml:space="preserve"> </w:t>
      </w:r>
      <w:proofErr w:type="spellStart"/>
      <w:r>
        <w:rPr>
          <w:color w:val="000000"/>
          <w:szCs w:val="24"/>
        </w:rPr>
        <w:t>científico</w:t>
      </w:r>
      <w:proofErr w:type="spellEnd"/>
    </w:p>
    <w:p w14:paraId="42221802" w14:textId="77777777" w:rsidR="00D6416C" w:rsidRDefault="00D6416C" w:rsidP="00CB38CA">
      <w:pPr>
        <w:widowControl w:val="0"/>
        <w:numPr>
          <w:ilvl w:val="0"/>
          <w:numId w:val="28"/>
        </w:numPr>
        <w:pBdr>
          <w:top w:val="nil"/>
          <w:left w:val="nil"/>
          <w:bottom w:val="nil"/>
          <w:right w:val="nil"/>
          <w:between w:val="nil"/>
        </w:pBdr>
        <w:tabs>
          <w:tab w:val="left" w:pos="979"/>
          <w:tab w:val="left" w:pos="980"/>
        </w:tabs>
        <w:spacing w:before="149" w:after="0" w:line="240" w:lineRule="auto"/>
        <w:rPr>
          <w:color w:val="000000"/>
          <w:szCs w:val="24"/>
        </w:rPr>
      </w:pPr>
      <w:r>
        <w:rPr>
          <w:color w:val="000000"/>
          <w:szCs w:val="24"/>
        </w:rPr>
        <w:t xml:space="preserve">Seres </w:t>
      </w:r>
      <w:proofErr w:type="spellStart"/>
      <w:r>
        <w:rPr>
          <w:color w:val="000000"/>
          <w:szCs w:val="24"/>
        </w:rPr>
        <w:t>vivos</w:t>
      </w:r>
      <w:proofErr w:type="spellEnd"/>
      <w:r>
        <w:rPr>
          <w:color w:val="000000"/>
          <w:szCs w:val="24"/>
        </w:rPr>
        <w:t xml:space="preserve"> e </w:t>
      </w:r>
      <w:proofErr w:type="spellStart"/>
      <w:r>
        <w:rPr>
          <w:color w:val="000000"/>
          <w:szCs w:val="24"/>
        </w:rPr>
        <w:t>seus</w:t>
      </w:r>
      <w:proofErr w:type="spellEnd"/>
      <w:r>
        <w:rPr>
          <w:color w:val="000000"/>
          <w:szCs w:val="24"/>
        </w:rPr>
        <w:t xml:space="preserve"> habitats</w:t>
      </w:r>
    </w:p>
    <w:p w14:paraId="30FFCE15" w14:textId="77777777" w:rsidR="00D6416C" w:rsidRDefault="00D6416C" w:rsidP="0018081E">
      <w:pPr>
        <w:pStyle w:val="Ttulo3"/>
      </w:pPr>
      <w:proofErr w:type="spellStart"/>
      <w:r>
        <w:t>Português</w:t>
      </w:r>
      <w:proofErr w:type="spellEnd"/>
      <w:r>
        <w:t xml:space="preserve"> / </w:t>
      </w:r>
      <w:proofErr w:type="spellStart"/>
      <w:r>
        <w:t>Inglês</w:t>
      </w:r>
      <w:proofErr w:type="spellEnd"/>
    </w:p>
    <w:p w14:paraId="6091CECC" w14:textId="77777777" w:rsidR="00D6416C" w:rsidRDefault="00D6416C" w:rsidP="00CB38CA">
      <w:pPr>
        <w:widowControl w:val="0"/>
        <w:numPr>
          <w:ilvl w:val="0"/>
          <w:numId w:val="28"/>
        </w:numPr>
        <w:pBdr>
          <w:top w:val="nil"/>
          <w:left w:val="nil"/>
          <w:bottom w:val="nil"/>
          <w:right w:val="nil"/>
          <w:between w:val="nil"/>
        </w:pBdr>
        <w:tabs>
          <w:tab w:val="left" w:pos="979"/>
          <w:tab w:val="left" w:pos="980"/>
        </w:tabs>
        <w:spacing w:before="42" w:after="0" w:line="240" w:lineRule="auto"/>
        <w:rPr>
          <w:color w:val="000000"/>
          <w:szCs w:val="24"/>
        </w:rPr>
      </w:pPr>
      <w:proofErr w:type="spellStart"/>
      <w:r>
        <w:rPr>
          <w:color w:val="000000"/>
          <w:szCs w:val="24"/>
        </w:rPr>
        <w:t>Leitura</w:t>
      </w:r>
      <w:proofErr w:type="spellEnd"/>
      <w:r>
        <w:rPr>
          <w:color w:val="000000"/>
          <w:szCs w:val="24"/>
        </w:rPr>
        <w:t xml:space="preserve"> e </w:t>
      </w:r>
      <w:proofErr w:type="spellStart"/>
      <w:r>
        <w:rPr>
          <w:color w:val="000000"/>
          <w:szCs w:val="24"/>
        </w:rPr>
        <w:t>compreensão</w:t>
      </w:r>
      <w:proofErr w:type="spellEnd"/>
    </w:p>
    <w:p w14:paraId="54B759C6" w14:textId="77777777" w:rsidR="00D6416C" w:rsidRDefault="00D6416C" w:rsidP="00CB38CA">
      <w:pPr>
        <w:widowControl w:val="0"/>
        <w:numPr>
          <w:ilvl w:val="0"/>
          <w:numId w:val="28"/>
        </w:numPr>
        <w:pBdr>
          <w:top w:val="nil"/>
          <w:left w:val="nil"/>
          <w:bottom w:val="nil"/>
          <w:right w:val="nil"/>
          <w:between w:val="nil"/>
        </w:pBdr>
        <w:tabs>
          <w:tab w:val="left" w:pos="979"/>
          <w:tab w:val="left" w:pos="980"/>
        </w:tabs>
        <w:spacing w:before="149" w:after="0" w:line="240" w:lineRule="auto"/>
        <w:rPr>
          <w:color w:val="000000"/>
          <w:szCs w:val="24"/>
        </w:rPr>
      </w:pPr>
      <w:proofErr w:type="spellStart"/>
      <w:r>
        <w:rPr>
          <w:color w:val="000000"/>
          <w:szCs w:val="24"/>
        </w:rPr>
        <w:t>Escrita</w:t>
      </w:r>
      <w:proofErr w:type="spellEnd"/>
    </w:p>
    <w:p w14:paraId="18FBEFD4" w14:textId="77777777" w:rsidR="00D6416C" w:rsidRPr="001B3604" w:rsidRDefault="00D6416C" w:rsidP="0018081E">
      <w:pPr>
        <w:pStyle w:val="Ttulo3"/>
      </w:pPr>
      <w:proofErr w:type="spellStart"/>
      <w:r w:rsidRPr="001B3604">
        <w:t>Desenvolvimento</w:t>
      </w:r>
      <w:proofErr w:type="spellEnd"/>
      <w:r w:rsidRPr="001B3604">
        <w:t xml:space="preserve"> </w:t>
      </w:r>
      <w:proofErr w:type="spellStart"/>
      <w:r w:rsidRPr="001B3604">
        <w:t>Físico</w:t>
      </w:r>
      <w:proofErr w:type="spellEnd"/>
      <w:r w:rsidRPr="001B3604">
        <w:t>:</w:t>
      </w:r>
    </w:p>
    <w:p w14:paraId="142C44E7" w14:textId="77777777" w:rsidR="00D6416C" w:rsidRPr="001B3604" w:rsidRDefault="00D6416C" w:rsidP="00CB38CA">
      <w:pPr>
        <w:pStyle w:val="PargrafodaLista"/>
        <w:widowControl w:val="0"/>
        <w:numPr>
          <w:ilvl w:val="0"/>
          <w:numId w:val="29"/>
        </w:numPr>
        <w:pBdr>
          <w:top w:val="nil"/>
          <w:left w:val="nil"/>
          <w:bottom w:val="nil"/>
          <w:right w:val="nil"/>
          <w:between w:val="nil"/>
        </w:pBdr>
        <w:tabs>
          <w:tab w:val="left" w:pos="1019"/>
          <w:tab w:val="left" w:pos="1020"/>
        </w:tabs>
        <w:spacing w:before="148" w:after="0" w:line="240" w:lineRule="auto"/>
        <w:contextualSpacing w:val="0"/>
        <w:rPr>
          <w:color w:val="000000"/>
          <w:szCs w:val="24"/>
        </w:rPr>
      </w:pPr>
      <w:proofErr w:type="spellStart"/>
      <w:r w:rsidRPr="001B3604">
        <w:rPr>
          <w:color w:val="000000"/>
          <w:szCs w:val="24"/>
        </w:rPr>
        <w:t>Saúde</w:t>
      </w:r>
      <w:proofErr w:type="spellEnd"/>
      <w:r w:rsidRPr="001B3604">
        <w:rPr>
          <w:color w:val="000000"/>
          <w:szCs w:val="24"/>
        </w:rPr>
        <w:t xml:space="preserve"> e </w:t>
      </w:r>
      <w:proofErr w:type="spellStart"/>
      <w:r w:rsidRPr="001B3604">
        <w:rPr>
          <w:color w:val="000000"/>
          <w:szCs w:val="24"/>
        </w:rPr>
        <w:t>autocuidado</w:t>
      </w:r>
      <w:proofErr w:type="spellEnd"/>
    </w:p>
    <w:p w14:paraId="015BFDD5" w14:textId="77777777" w:rsidR="00D6416C" w:rsidRPr="001B3604" w:rsidRDefault="00D6416C" w:rsidP="0018081E">
      <w:pPr>
        <w:pStyle w:val="Ttulo3"/>
      </w:pPr>
      <w:r w:rsidRPr="001B3604">
        <w:t xml:space="preserve">Artes </w:t>
      </w:r>
      <w:proofErr w:type="spellStart"/>
      <w:r w:rsidRPr="001B3604">
        <w:t>expressivas</w:t>
      </w:r>
      <w:proofErr w:type="spellEnd"/>
      <w:r w:rsidRPr="001B3604">
        <w:t xml:space="preserve"> e design: </w:t>
      </w:r>
    </w:p>
    <w:p w14:paraId="5D99C9A4" w14:textId="4125726D" w:rsidR="005C08A9" w:rsidRPr="00025B27" w:rsidRDefault="00D6416C" w:rsidP="00D6416C">
      <w:pPr>
        <w:numPr>
          <w:ilvl w:val="0"/>
          <w:numId w:val="1"/>
        </w:numPr>
        <w:spacing w:line="276" w:lineRule="auto"/>
        <w:rPr>
          <w:rFonts w:eastAsia="Calibri" w:cs="Arial"/>
          <w:szCs w:val="24"/>
          <w:lang w:val="pt-PT"/>
        </w:rPr>
      </w:pPr>
      <w:r w:rsidRPr="00025B27">
        <w:rPr>
          <w:color w:val="000000"/>
          <w:szCs w:val="24"/>
          <w:lang w:val="pt-PT"/>
        </w:rPr>
        <w:t>Exploração e utilização de materiais</w:t>
      </w:r>
      <w:r w:rsidR="005C08A9" w:rsidRPr="00025B27">
        <w:rPr>
          <w:rFonts w:eastAsia="Calibri" w:cs="Arial"/>
          <w:szCs w:val="24"/>
          <w:lang w:val="pt-PT"/>
        </w:rPr>
        <w:br w:type="page"/>
      </w:r>
    </w:p>
    <w:p w14:paraId="3179F5C2" w14:textId="77777777" w:rsidR="0029665C" w:rsidRPr="00025B27" w:rsidRDefault="0029665C" w:rsidP="005C08A9">
      <w:pPr>
        <w:numPr>
          <w:ilvl w:val="0"/>
          <w:numId w:val="1"/>
        </w:numPr>
        <w:spacing w:line="276" w:lineRule="auto"/>
        <w:rPr>
          <w:rFonts w:eastAsia="Calibri" w:cs="Arial"/>
          <w:szCs w:val="24"/>
          <w:lang w:val="pt-PT"/>
        </w:rPr>
        <w:sectPr w:rsidR="0029665C" w:rsidRPr="00025B27" w:rsidSect="0029665C">
          <w:type w:val="continuous"/>
          <w:pgSz w:w="11900" w:h="16840"/>
          <w:pgMar w:top="720" w:right="720" w:bottom="720" w:left="720" w:header="709" w:footer="709" w:gutter="0"/>
          <w:cols w:num="2" w:space="708"/>
          <w:docGrid w:linePitch="360"/>
        </w:sectPr>
      </w:pPr>
    </w:p>
    <w:p w14:paraId="2AA97DD6" w14:textId="3720D06D" w:rsidR="0029665C" w:rsidRPr="00C52BCC" w:rsidRDefault="00073425" w:rsidP="00C52BCC">
      <w:pPr>
        <w:pStyle w:val="Ttulo1"/>
        <w:rPr>
          <w:rFonts w:eastAsia="Calibri"/>
          <w:sz w:val="56"/>
          <w:szCs w:val="24"/>
        </w:rPr>
      </w:pPr>
      <w:proofErr w:type="spellStart"/>
      <w:r w:rsidRPr="00073425">
        <w:rPr>
          <w:rFonts w:eastAsia="Calibri"/>
          <w:sz w:val="56"/>
          <w:szCs w:val="24"/>
        </w:rPr>
        <w:lastRenderedPageBreak/>
        <w:t>Sessão</w:t>
      </w:r>
      <w:proofErr w:type="spellEnd"/>
      <w:r w:rsidRPr="00073425">
        <w:rPr>
          <w:rFonts w:eastAsia="Calibri"/>
          <w:sz w:val="56"/>
          <w:szCs w:val="24"/>
        </w:rPr>
        <w:t xml:space="preserve"> 2: </w:t>
      </w:r>
      <w:proofErr w:type="spellStart"/>
      <w:r w:rsidRPr="00073425">
        <w:rPr>
          <w:rFonts w:eastAsia="Calibri"/>
          <w:sz w:val="56"/>
          <w:szCs w:val="24"/>
        </w:rPr>
        <w:t>Higiene</w:t>
      </w:r>
      <w:proofErr w:type="spellEnd"/>
      <w:r w:rsidRPr="00073425">
        <w:rPr>
          <w:rFonts w:eastAsia="Calibri"/>
          <w:sz w:val="56"/>
          <w:szCs w:val="24"/>
        </w:rPr>
        <w:t xml:space="preserve"> das </w:t>
      </w:r>
      <w:proofErr w:type="spellStart"/>
      <w:r w:rsidRPr="00073425">
        <w:rPr>
          <w:rFonts w:eastAsia="Calibri"/>
          <w:sz w:val="56"/>
          <w:szCs w:val="24"/>
        </w:rPr>
        <w:t>Mãos</w:t>
      </w:r>
      <w:proofErr w:type="spellEnd"/>
    </w:p>
    <w:p w14:paraId="434D4AB1" w14:textId="4D7764EA" w:rsidR="0029665C" w:rsidRPr="0029665C" w:rsidRDefault="00073425" w:rsidP="00073425">
      <w:pPr>
        <w:spacing w:before="120" w:line="276" w:lineRule="auto"/>
        <w:ind w:left="720"/>
        <w:rPr>
          <w:rFonts w:eastAsia="Times New Roman" w:cs="Times New Roman"/>
          <w:b/>
          <w:sz w:val="36"/>
          <w:szCs w:val="26"/>
        </w:rPr>
        <w:sectPr w:rsidR="0029665C" w:rsidRPr="0029665C" w:rsidSect="0029665C">
          <w:type w:val="continuous"/>
          <w:pgSz w:w="11900" w:h="16840"/>
          <w:pgMar w:top="720" w:right="720" w:bottom="720" w:left="720" w:header="709" w:footer="709" w:gutter="0"/>
          <w:cols w:space="708"/>
          <w:docGrid w:linePitch="360"/>
        </w:sectPr>
      </w:pPr>
      <w:r>
        <w:rPr>
          <w:b/>
          <w:noProof/>
          <w:color w:val="000000"/>
          <w:sz w:val="36"/>
          <w:szCs w:val="36"/>
        </w:rPr>
        <mc:AlternateContent>
          <mc:Choice Requires="wps">
            <w:drawing>
              <wp:inline distT="0" distB="0" distL="0" distR="0" wp14:anchorId="78674A9C" wp14:editId="6EA9EA2E">
                <wp:extent cx="5537200" cy="465666"/>
                <wp:effectExtent l="0" t="0" r="25400" b="10795"/>
                <wp:docPr id="2635" name="Caixa de Texto 2635"/>
                <wp:cNvGraphicFramePr/>
                <a:graphic xmlns:a="http://schemas.openxmlformats.org/drawingml/2006/main">
                  <a:graphicData uri="http://schemas.microsoft.com/office/word/2010/wordprocessingShape">
                    <wps:wsp>
                      <wps:cNvSpPr txBox="1"/>
                      <wps:spPr>
                        <a:xfrm>
                          <a:off x="0" y="0"/>
                          <a:ext cx="5537200" cy="465666"/>
                        </a:xfrm>
                        <a:prstGeom prst="rect">
                          <a:avLst/>
                        </a:prstGeom>
                        <a:solidFill>
                          <a:schemeClr val="lt1"/>
                        </a:solidFill>
                        <a:ln w="6350">
                          <a:solidFill>
                            <a:prstClr val="black"/>
                          </a:solidFill>
                        </a:ln>
                      </wps:spPr>
                      <wps:txbx>
                        <w:txbxContent>
                          <w:p w14:paraId="284DD880" w14:textId="111DA48A" w:rsidR="00073425" w:rsidRPr="00025B27" w:rsidRDefault="00073425" w:rsidP="00073425">
                            <w:pPr>
                              <w:rPr>
                                <w:lang w:val="pt-PT"/>
                              </w:rPr>
                            </w:pPr>
                            <w:r w:rsidRPr="00025B27">
                              <w:rPr>
                                <w:lang w:val="pt-PT"/>
                              </w:rPr>
                              <w:t>Legenda: F</w:t>
                            </w:r>
                            <w:r w:rsidR="00B34E50">
                              <w:rPr>
                                <w:lang w:val="pt-PT"/>
                              </w:rPr>
                              <w:t>T</w:t>
                            </w:r>
                            <w:r w:rsidRPr="00025B27">
                              <w:rPr>
                                <w:lang w:val="pt-PT"/>
                              </w:rPr>
                              <w:t xml:space="preserve"> – Ficha </w:t>
                            </w:r>
                            <w:r w:rsidR="00B34E50">
                              <w:rPr>
                                <w:lang w:val="pt-PT"/>
                              </w:rPr>
                              <w:t>de trabalho</w:t>
                            </w:r>
                            <w:r w:rsidRPr="00025B27">
                              <w:rPr>
                                <w:lang w:val="pt-PT"/>
                              </w:rPr>
                              <w:t xml:space="preserve">: </w:t>
                            </w:r>
                            <w:r w:rsidR="00B34E50">
                              <w:rPr>
                                <w:lang w:val="pt-PT"/>
                              </w:rPr>
                              <w:t>FA</w:t>
                            </w:r>
                            <w:r w:rsidRPr="00025B27">
                              <w:rPr>
                                <w:lang w:val="pt-PT"/>
                              </w:rPr>
                              <w:t xml:space="preserve"> – Ficha d</w:t>
                            </w:r>
                            <w:r w:rsidR="00B34E50">
                              <w:rPr>
                                <w:lang w:val="pt-PT"/>
                              </w:rPr>
                              <w:t>e Apoio</w:t>
                            </w:r>
                            <w:r w:rsidRPr="00025B27">
                              <w:rPr>
                                <w:lang w:val="pt-PT"/>
                              </w:rPr>
                              <w:t xml:space="preserve">; </w:t>
                            </w:r>
                            <w:r w:rsidR="00B34E50">
                              <w:rPr>
                                <w:lang w:val="pt-PT"/>
                              </w:rPr>
                              <w:t>FI</w:t>
                            </w:r>
                            <w:r w:rsidRPr="00025B27">
                              <w:rPr>
                                <w:lang w:val="pt-PT"/>
                              </w:rPr>
                              <w:t xml:space="preserve"> – </w:t>
                            </w:r>
                            <w:r w:rsidR="00B34E50">
                              <w:rPr>
                                <w:lang w:val="pt-PT"/>
                              </w:rPr>
                              <w:t>Ficha Informativa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674A9C" id="_x0000_t202" coordsize="21600,21600" o:spt="202" path="m,l,21600r21600,l21600,xe">
                <v:stroke joinstyle="miter"/>
                <v:path gradientshapeok="t" o:connecttype="rect"/>
              </v:shapetype>
              <v:shape id="Caixa de Texto 2635" o:spid="_x0000_s1026" type="#_x0000_t202" style="width:436pt;height:3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" fillcolor="white [3201]" strokeweight=".5pt">
                <v:textbox>
                  <w:txbxContent>
                    <w:p w14:paraId="284DD880" w14:textId="111DA48A" w:rsidR="00073425" w:rsidRPr="00025B27" w:rsidRDefault="00073425" w:rsidP="00073425">
                      <w:pPr>
                        <w:rPr>
                          <w:lang w:val="pt-PT"/>
                        </w:rPr>
                      </w:pPr>
                      <w:r w:rsidRPr="00025B27">
                        <w:rPr>
                          <w:lang w:val="pt-PT"/>
                        </w:rPr>
                        <w:t>Legenda: F</w:t>
                      </w:r>
                      <w:r w:rsidR="00B34E50">
                        <w:rPr>
                          <w:lang w:val="pt-PT"/>
                        </w:rPr>
                        <w:t>T</w:t>
                      </w:r>
                      <w:r w:rsidRPr="00025B27">
                        <w:rPr>
                          <w:lang w:val="pt-PT"/>
                        </w:rPr>
                        <w:t xml:space="preserve"> – Ficha </w:t>
                      </w:r>
                      <w:r w:rsidR="00B34E50">
                        <w:rPr>
                          <w:lang w:val="pt-PT"/>
                        </w:rPr>
                        <w:t>de trabalho</w:t>
                      </w:r>
                      <w:r w:rsidRPr="00025B27">
                        <w:rPr>
                          <w:lang w:val="pt-PT"/>
                        </w:rPr>
                        <w:t xml:space="preserve">: </w:t>
                      </w:r>
                      <w:r w:rsidR="00B34E50">
                        <w:rPr>
                          <w:lang w:val="pt-PT"/>
                        </w:rPr>
                        <w:t>FA</w:t>
                      </w:r>
                      <w:r w:rsidRPr="00025B27">
                        <w:rPr>
                          <w:lang w:val="pt-PT"/>
                        </w:rPr>
                        <w:t xml:space="preserve"> – Ficha d</w:t>
                      </w:r>
                      <w:r w:rsidR="00B34E50">
                        <w:rPr>
                          <w:lang w:val="pt-PT"/>
                        </w:rPr>
                        <w:t>e Apoio</w:t>
                      </w:r>
                      <w:r w:rsidRPr="00025B27">
                        <w:rPr>
                          <w:lang w:val="pt-PT"/>
                        </w:rPr>
                        <w:t xml:space="preserve">; </w:t>
                      </w:r>
                      <w:r w:rsidR="00B34E50">
                        <w:rPr>
                          <w:lang w:val="pt-PT"/>
                        </w:rPr>
                        <w:t>FI</w:t>
                      </w:r>
                      <w:r w:rsidRPr="00025B27">
                        <w:rPr>
                          <w:lang w:val="pt-PT"/>
                        </w:rPr>
                        <w:t xml:space="preserve"> – </w:t>
                      </w:r>
                      <w:r w:rsidR="00B34E50">
                        <w:rPr>
                          <w:lang w:val="pt-PT"/>
                        </w:rPr>
                        <w:t>Ficha Informativa</w:t>
                      </w:r>
                    </w:p>
                  </w:txbxContent>
                </v:textbox>
                <w10:anchorlock/>
              </v:shape>
            </w:pict>
          </mc:Fallback>
        </mc:AlternateContent>
      </w:r>
    </w:p>
    <w:p w14:paraId="07373AE0" w14:textId="77777777" w:rsidR="0029665C" w:rsidRPr="0029665C" w:rsidRDefault="0029665C" w:rsidP="00CB38CA">
      <w:pPr>
        <w:numPr>
          <w:ilvl w:val="0"/>
          <w:numId w:val="4"/>
        </w:numPr>
        <w:spacing w:line="240" w:lineRule="auto"/>
        <w:ind w:left="0" w:firstLine="0"/>
        <w:rPr>
          <w:rFonts w:eastAsia="Times New Roman" w:cs="Times New Roman"/>
          <w:b/>
          <w:sz w:val="36"/>
          <w:szCs w:val="26"/>
        </w:rPr>
        <w:sectPr w:rsidR="0029665C" w:rsidRPr="0029665C" w:rsidSect="0029665C">
          <w:type w:val="continuous"/>
          <w:pgSz w:w="11900" w:h="16840"/>
          <w:pgMar w:top="720" w:right="720" w:bottom="720" w:left="720" w:header="709" w:footer="709" w:gutter="0"/>
          <w:cols w:space="708"/>
          <w:docGrid w:linePitch="360"/>
        </w:sectPr>
      </w:pPr>
    </w:p>
    <w:p w14:paraId="6CDA5D4B" w14:textId="11F4D7F2" w:rsidR="0029665C" w:rsidRPr="00025B27" w:rsidRDefault="00073425" w:rsidP="0029665C">
      <w:pPr>
        <w:pStyle w:val="Ttulo2"/>
        <w:rPr>
          <w:rFonts w:eastAsia="Times New Roman"/>
          <w:lang w:val="pt-PT"/>
        </w:rPr>
      </w:pPr>
      <w:r w:rsidRPr="00025B27">
        <w:rPr>
          <w:rFonts w:eastAsia="Times New Roman"/>
          <w:lang w:val="pt-PT"/>
        </w:rPr>
        <w:t>Materiais Necessários</w:t>
      </w:r>
    </w:p>
    <w:p w14:paraId="267BE215" w14:textId="77777777" w:rsidR="00073425" w:rsidRPr="00025B27" w:rsidRDefault="00073425" w:rsidP="0018081E">
      <w:pPr>
        <w:pStyle w:val="Ttulo3"/>
        <w:rPr>
          <w:lang w:val="pt-PT"/>
        </w:rPr>
      </w:pPr>
      <w:r w:rsidRPr="00025B27">
        <w:rPr>
          <w:lang w:val="pt-PT"/>
        </w:rPr>
        <w:t>Atividade: Experiência de pimenta e água</w:t>
      </w:r>
    </w:p>
    <w:p w14:paraId="799D0469" w14:textId="77777777" w:rsidR="00073425" w:rsidRDefault="00073425" w:rsidP="0018081E">
      <w:pPr>
        <w:pStyle w:val="Ttulo4"/>
      </w:pPr>
      <w:r>
        <w:t xml:space="preserve">Por </w:t>
      </w:r>
      <w:proofErr w:type="spellStart"/>
      <w:r>
        <w:t>grupo</w:t>
      </w:r>
      <w:proofErr w:type="spellEnd"/>
    </w:p>
    <w:p w14:paraId="17BF269C" w14:textId="77777777" w:rsidR="00073425" w:rsidRDefault="00073425" w:rsidP="00CB38CA">
      <w:pPr>
        <w:widowControl w:val="0"/>
        <w:numPr>
          <w:ilvl w:val="0"/>
          <w:numId w:val="30"/>
        </w:numPr>
        <w:pBdr>
          <w:top w:val="nil"/>
          <w:left w:val="nil"/>
          <w:bottom w:val="nil"/>
          <w:right w:val="nil"/>
          <w:between w:val="nil"/>
        </w:pBdr>
        <w:tabs>
          <w:tab w:val="left" w:pos="619"/>
          <w:tab w:val="left" w:pos="620"/>
        </w:tabs>
        <w:spacing w:before="123" w:after="0" w:line="240" w:lineRule="auto"/>
        <w:rPr>
          <w:rFonts w:ascii="Calibri" w:eastAsia="Calibri" w:hAnsi="Calibri" w:cs="Calibri"/>
          <w:color w:val="000000"/>
          <w:szCs w:val="24"/>
        </w:rPr>
      </w:pPr>
      <w:proofErr w:type="spellStart"/>
      <w:r>
        <w:rPr>
          <w:color w:val="000000"/>
          <w:szCs w:val="24"/>
        </w:rPr>
        <w:t>Pequenas</w:t>
      </w:r>
      <w:proofErr w:type="spellEnd"/>
      <w:r>
        <w:rPr>
          <w:color w:val="000000"/>
          <w:szCs w:val="24"/>
        </w:rPr>
        <w:t xml:space="preserve"> </w:t>
      </w:r>
      <w:proofErr w:type="spellStart"/>
      <w:r>
        <w:rPr>
          <w:color w:val="000000"/>
          <w:szCs w:val="24"/>
        </w:rPr>
        <w:t>tigelas</w:t>
      </w:r>
      <w:proofErr w:type="spellEnd"/>
      <w:r>
        <w:rPr>
          <w:color w:val="000000"/>
          <w:szCs w:val="24"/>
        </w:rPr>
        <w:t xml:space="preserve"> de </w:t>
      </w:r>
      <w:proofErr w:type="spellStart"/>
      <w:r>
        <w:rPr>
          <w:color w:val="000000"/>
          <w:szCs w:val="24"/>
        </w:rPr>
        <w:t>plástico</w:t>
      </w:r>
      <w:proofErr w:type="spellEnd"/>
    </w:p>
    <w:p w14:paraId="1B38E8E5" w14:textId="77777777" w:rsidR="00073425" w:rsidRDefault="00073425" w:rsidP="00CB38CA">
      <w:pPr>
        <w:widowControl w:val="0"/>
        <w:numPr>
          <w:ilvl w:val="0"/>
          <w:numId w:val="30"/>
        </w:numPr>
        <w:pBdr>
          <w:top w:val="nil"/>
          <w:left w:val="nil"/>
          <w:bottom w:val="nil"/>
          <w:right w:val="nil"/>
          <w:between w:val="nil"/>
        </w:pBdr>
        <w:tabs>
          <w:tab w:val="left" w:pos="619"/>
          <w:tab w:val="left" w:pos="620"/>
        </w:tabs>
        <w:spacing w:before="111" w:after="0" w:line="240" w:lineRule="auto"/>
        <w:rPr>
          <w:rFonts w:ascii="Calibri" w:eastAsia="Calibri" w:hAnsi="Calibri" w:cs="Calibri"/>
          <w:color w:val="000000"/>
          <w:szCs w:val="24"/>
        </w:rPr>
      </w:pPr>
      <w:proofErr w:type="spellStart"/>
      <w:r>
        <w:rPr>
          <w:color w:val="000000"/>
          <w:szCs w:val="24"/>
        </w:rPr>
        <w:t>Água</w:t>
      </w:r>
      <w:proofErr w:type="spellEnd"/>
    </w:p>
    <w:p w14:paraId="714B51D6" w14:textId="77777777" w:rsidR="00073425" w:rsidRDefault="00073425" w:rsidP="00CB38CA">
      <w:pPr>
        <w:widowControl w:val="0"/>
        <w:numPr>
          <w:ilvl w:val="0"/>
          <w:numId w:val="30"/>
        </w:numPr>
        <w:pBdr>
          <w:top w:val="nil"/>
          <w:left w:val="nil"/>
          <w:bottom w:val="nil"/>
          <w:right w:val="nil"/>
          <w:between w:val="nil"/>
        </w:pBdr>
        <w:tabs>
          <w:tab w:val="left" w:pos="619"/>
          <w:tab w:val="left" w:pos="620"/>
        </w:tabs>
        <w:spacing w:before="105" w:after="0" w:line="240" w:lineRule="auto"/>
        <w:rPr>
          <w:rFonts w:ascii="Calibri" w:eastAsia="Calibri" w:hAnsi="Calibri" w:cs="Calibri"/>
          <w:color w:val="000000"/>
          <w:szCs w:val="24"/>
        </w:rPr>
      </w:pPr>
      <w:proofErr w:type="spellStart"/>
      <w:r>
        <w:rPr>
          <w:color w:val="000000"/>
          <w:szCs w:val="24"/>
        </w:rPr>
        <w:t>Sabão</w:t>
      </w:r>
      <w:proofErr w:type="spellEnd"/>
      <w:r>
        <w:rPr>
          <w:color w:val="000000"/>
          <w:szCs w:val="24"/>
        </w:rPr>
        <w:t xml:space="preserve"> </w:t>
      </w:r>
      <w:proofErr w:type="spellStart"/>
      <w:r>
        <w:rPr>
          <w:color w:val="000000"/>
          <w:szCs w:val="24"/>
        </w:rPr>
        <w:t>líquido</w:t>
      </w:r>
      <w:proofErr w:type="spellEnd"/>
    </w:p>
    <w:p w14:paraId="718F64DE" w14:textId="77777777" w:rsidR="00073425" w:rsidRDefault="00073425" w:rsidP="00CB38CA">
      <w:pPr>
        <w:widowControl w:val="0"/>
        <w:numPr>
          <w:ilvl w:val="0"/>
          <w:numId w:val="30"/>
        </w:numPr>
        <w:pBdr>
          <w:top w:val="nil"/>
          <w:left w:val="nil"/>
          <w:bottom w:val="nil"/>
          <w:right w:val="nil"/>
          <w:between w:val="nil"/>
        </w:pBdr>
        <w:tabs>
          <w:tab w:val="left" w:pos="619"/>
          <w:tab w:val="left" w:pos="620"/>
        </w:tabs>
        <w:spacing w:before="106" w:after="0" w:line="240" w:lineRule="auto"/>
        <w:rPr>
          <w:rFonts w:ascii="Calibri" w:eastAsia="Calibri" w:hAnsi="Calibri" w:cs="Calibri"/>
          <w:color w:val="000000"/>
          <w:szCs w:val="24"/>
        </w:rPr>
      </w:pPr>
      <w:r>
        <w:rPr>
          <w:color w:val="000000"/>
          <w:szCs w:val="24"/>
        </w:rPr>
        <w:t>Pimenta</w:t>
      </w:r>
    </w:p>
    <w:p w14:paraId="251D88AB" w14:textId="77777777" w:rsidR="00073425" w:rsidRDefault="00073425" w:rsidP="00CB38CA">
      <w:pPr>
        <w:widowControl w:val="0"/>
        <w:numPr>
          <w:ilvl w:val="0"/>
          <w:numId w:val="30"/>
        </w:numPr>
        <w:pBdr>
          <w:top w:val="nil"/>
          <w:left w:val="nil"/>
          <w:bottom w:val="nil"/>
          <w:right w:val="nil"/>
          <w:between w:val="nil"/>
        </w:pBdr>
        <w:tabs>
          <w:tab w:val="left" w:pos="619"/>
          <w:tab w:val="left" w:pos="620"/>
        </w:tabs>
        <w:spacing w:before="105" w:after="0" w:line="240" w:lineRule="auto"/>
        <w:rPr>
          <w:rFonts w:ascii="Calibri" w:eastAsia="Calibri" w:hAnsi="Calibri" w:cs="Calibri"/>
          <w:color w:val="000000"/>
          <w:szCs w:val="24"/>
        </w:rPr>
      </w:pPr>
      <w:proofErr w:type="spellStart"/>
      <w:r>
        <w:rPr>
          <w:color w:val="000000"/>
          <w:szCs w:val="24"/>
        </w:rPr>
        <w:t>Palitos</w:t>
      </w:r>
      <w:proofErr w:type="spellEnd"/>
      <w:r>
        <w:rPr>
          <w:color w:val="000000"/>
          <w:szCs w:val="24"/>
        </w:rPr>
        <w:t xml:space="preserve"> de cocktail</w:t>
      </w:r>
    </w:p>
    <w:p w14:paraId="152A0987" w14:textId="77777777" w:rsidR="00073425" w:rsidRPr="00025B27" w:rsidRDefault="00073425" w:rsidP="0018081E">
      <w:pPr>
        <w:pStyle w:val="Ttulo3"/>
        <w:rPr>
          <w:lang w:val="pt-PT"/>
        </w:rPr>
      </w:pPr>
      <w:r w:rsidRPr="00025B27">
        <w:rPr>
          <w:lang w:val="pt-PT"/>
        </w:rPr>
        <w:t>Atividade Suplementar: Ficha Temática Mãos Saudáveis</w:t>
      </w:r>
    </w:p>
    <w:p w14:paraId="08BC461B" w14:textId="77777777" w:rsidR="00073425" w:rsidRDefault="00073425" w:rsidP="0018081E">
      <w:pPr>
        <w:pStyle w:val="Ttulo4"/>
      </w:pPr>
      <w:r>
        <w:t xml:space="preserve">Por </w:t>
      </w:r>
      <w:proofErr w:type="spellStart"/>
      <w:r>
        <w:t>aluno</w:t>
      </w:r>
      <w:proofErr w:type="spellEnd"/>
    </w:p>
    <w:p w14:paraId="39DA26EB" w14:textId="78913DFE" w:rsidR="00073425" w:rsidRDefault="00B34E50" w:rsidP="00CB38CA">
      <w:pPr>
        <w:widowControl w:val="0"/>
        <w:numPr>
          <w:ilvl w:val="0"/>
          <w:numId w:val="30"/>
        </w:numPr>
        <w:pBdr>
          <w:top w:val="nil"/>
          <w:left w:val="nil"/>
          <w:bottom w:val="nil"/>
          <w:right w:val="nil"/>
          <w:between w:val="nil"/>
        </w:pBdr>
        <w:tabs>
          <w:tab w:val="left" w:pos="619"/>
          <w:tab w:val="left" w:pos="620"/>
        </w:tabs>
        <w:spacing w:before="124" w:after="0" w:line="240" w:lineRule="auto"/>
        <w:rPr>
          <w:rFonts w:ascii="Calibri" w:eastAsia="Calibri" w:hAnsi="Calibri" w:cs="Calibri"/>
          <w:color w:val="000000"/>
          <w:szCs w:val="24"/>
        </w:rPr>
      </w:pPr>
      <w:r>
        <w:rPr>
          <w:szCs w:val="24"/>
        </w:rPr>
        <w:t>FI</w:t>
      </w:r>
      <w:r w:rsidR="00073425">
        <w:rPr>
          <w:color w:val="000000"/>
          <w:szCs w:val="24"/>
        </w:rPr>
        <w:t xml:space="preserve">1 </w:t>
      </w:r>
      <w:proofErr w:type="spellStart"/>
      <w:r w:rsidR="00073425">
        <w:rPr>
          <w:color w:val="000000"/>
          <w:szCs w:val="24"/>
        </w:rPr>
        <w:t>Ficha</w:t>
      </w:r>
      <w:proofErr w:type="spellEnd"/>
      <w:r w:rsidR="00073425">
        <w:rPr>
          <w:color w:val="000000"/>
          <w:szCs w:val="24"/>
        </w:rPr>
        <w:t xml:space="preserve"> </w:t>
      </w:r>
      <w:proofErr w:type="spellStart"/>
      <w:r w:rsidR="00073425">
        <w:rPr>
          <w:color w:val="000000"/>
          <w:szCs w:val="24"/>
        </w:rPr>
        <w:t>Temática</w:t>
      </w:r>
      <w:proofErr w:type="spellEnd"/>
      <w:r w:rsidR="00073425">
        <w:rPr>
          <w:color w:val="000000"/>
          <w:szCs w:val="24"/>
        </w:rPr>
        <w:t xml:space="preserve"> </w:t>
      </w:r>
      <w:proofErr w:type="spellStart"/>
      <w:r w:rsidR="00073425">
        <w:rPr>
          <w:color w:val="000000"/>
          <w:szCs w:val="24"/>
        </w:rPr>
        <w:t>Mãos</w:t>
      </w:r>
      <w:proofErr w:type="spellEnd"/>
      <w:r w:rsidR="00073425">
        <w:rPr>
          <w:color w:val="000000"/>
          <w:szCs w:val="24"/>
        </w:rPr>
        <w:t xml:space="preserve"> </w:t>
      </w:r>
      <w:proofErr w:type="spellStart"/>
      <w:r w:rsidR="00073425">
        <w:rPr>
          <w:color w:val="000000"/>
          <w:szCs w:val="24"/>
        </w:rPr>
        <w:t>Saudáveis</w:t>
      </w:r>
      <w:proofErr w:type="spellEnd"/>
    </w:p>
    <w:p w14:paraId="6EA6D77B" w14:textId="77777777" w:rsidR="00073425" w:rsidRPr="00025B27" w:rsidRDefault="00073425" w:rsidP="0018081E">
      <w:pPr>
        <w:pStyle w:val="Ttulo3"/>
        <w:rPr>
          <w:lang w:val="pt-PT"/>
        </w:rPr>
      </w:pPr>
      <w:r w:rsidRPr="00025B27">
        <w:rPr>
          <w:lang w:val="pt-PT"/>
        </w:rPr>
        <w:t>Atividade Suplementar: Cartões Didáticos sobre Lavagem das Mãos</w:t>
      </w:r>
    </w:p>
    <w:p w14:paraId="11A584CC" w14:textId="77777777" w:rsidR="00073425" w:rsidRDefault="00073425" w:rsidP="0018081E">
      <w:pPr>
        <w:pStyle w:val="Ttulo4"/>
      </w:pPr>
      <w:r>
        <w:t xml:space="preserve">Por </w:t>
      </w:r>
      <w:proofErr w:type="spellStart"/>
      <w:r>
        <w:t>sessão</w:t>
      </w:r>
      <w:proofErr w:type="spellEnd"/>
    </w:p>
    <w:p w14:paraId="15E42F8C" w14:textId="7890C9E4" w:rsidR="00073425" w:rsidRPr="00025B27" w:rsidRDefault="00073425" w:rsidP="00CB38CA">
      <w:pPr>
        <w:widowControl w:val="0"/>
        <w:numPr>
          <w:ilvl w:val="0"/>
          <w:numId w:val="30"/>
        </w:numPr>
        <w:pBdr>
          <w:top w:val="nil"/>
          <w:left w:val="nil"/>
          <w:bottom w:val="nil"/>
          <w:right w:val="nil"/>
          <w:between w:val="nil"/>
        </w:pBdr>
        <w:tabs>
          <w:tab w:val="left" w:pos="619"/>
          <w:tab w:val="left" w:pos="620"/>
        </w:tabs>
        <w:spacing w:before="127" w:after="0" w:line="235" w:lineRule="auto"/>
        <w:ind w:right="263"/>
        <w:rPr>
          <w:rFonts w:ascii="Calibri" w:eastAsia="Calibri" w:hAnsi="Calibri" w:cs="Calibri"/>
          <w:color w:val="000000"/>
          <w:lang w:val="pt-PT"/>
        </w:rPr>
      </w:pPr>
      <w:r w:rsidRPr="00025B27">
        <w:rPr>
          <w:szCs w:val="24"/>
          <w:lang w:val="pt-PT"/>
        </w:rPr>
        <w:t>F</w:t>
      </w:r>
      <w:r w:rsidR="00B34E50">
        <w:rPr>
          <w:szCs w:val="24"/>
          <w:lang w:val="pt-PT"/>
        </w:rPr>
        <w:t>T</w:t>
      </w:r>
      <w:r w:rsidRPr="00025B27">
        <w:rPr>
          <w:color w:val="000000"/>
          <w:szCs w:val="24"/>
          <w:lang w:val="pt-PT"/>
        </w:rPr>
        <w:t>1 Cartões Didáticos sobre Lavagem das Mãos</w:t>
      </w:r>
    </w:p>
    <w:p w14:paraId="3098144D" w14:textId="77777777" w:rsidR="00073425" w:rsidRPr="00025B27" w:rsidRDefault="00073425" w:rsidP="0018081E">
      <w:pPr>
        <w:pStyle w:val="Ttulo3"/>
        <w:rPr>
          <w:lang w:val="pt-PT"/>
        </w:rPr>
      </w:pPr>
      <w:r w:rsidRPr="00025B27">
        <w:rPr>
          <w:lang w:val="pt-PT"/>
        </w:rPr>
        <w:t>Atividade Suplementar: Ficha de Preencher Espaços em Branco</w:t>
      </w:r>
    </w:p>
    <w:p w14:paraId="6864D095" w14:textId="77777777" w:rsidR="00073425" w:rsidRDefault="00073425" w:rsidP="0018081E">
      <w:pPr>
        <w:pStyle w:val="Ttulo4"/>
      </w:pPr>
      <w:r>
        <w:t xml:space="preserve">Por </w:t>
      </w:r>
      <w:proofErr w:type="spellStart"/>
      <w:r>
        <w:t>aluno</w:t>
      </w:r>
      <w:proofErr w:type="spellEnd"/>
    </w:p>
    <w:p w14:paraId="7EA2D14C" w14:textId="7FED7CED" w:rsidR="00073425" w:rsidRPr="00025B27" w:rsidRDefault="00073425" w:rsidP="00CB38CA">
      <w:pPr>
        <w:widowControl w:val="0"/>
        <w:numPr>
          <w:ilvl w:val="0"/>
          <w:numId w:val="30"/>
        </w:numPr>
        <w:pBdr>
          <w:top w:val="nil"/>
          <w:left w:val="nil"/>
          <w:bottom w:val="nil"/>
          <w:right w:val="nil"/>
          <w:between w:val="nil"/>
        </w:pBdr>
        <w:tabs>
          <w:tab w:val="left" w:pos="619"/>
          <w:tab w:val="left" w:pos="620"/>
        </w:tabs>
        <w:spacing w:before="118" w:after="0" w:line="240" w:lineRule="auto"/>
        <w:ind w:right="396"/>
        <w:rPr>
          <w:rFonts w:ascii="Calibri" w:eastAsia="Calibri" w:hAnsi="Calibri" w:cs="Calibri"/>
          <w:color w:val="000000"/>
          <w:lang w:val="pt-PT"/>
        </w:rPr>
      </w:pPr>
      <w:r w:rsidRPr="00025B27">
        <w:rPr>
          <w:szCs w:val="24"/>
          <w:lang w:val="pt-PT"/>
        </w:rPr>
        <w:t>F</w:t>
      </w:r>
      <w:r w:rsidR="00B34E50">
        <w:rPr>
          <w:szCs w:val="24"/>
          <w:lang w:val="pt-PT"/>
        </w:rPr>
        <w:t>T</w:t>
      </w:r>
      <w:r w:rsidRPr="00025B27">
        <w:rPr>
          <w:color w:val="000000"/>
          <w:szCs w:val="24"/>
          <w:lang w:val="pt-PT"/>
        </w:rPr>
        <w:t>2 Ficha de Preencher Espaços em Branco sobre Mãos Saudáveis</w:t>
      </w:r>
    </w:p>
    <w:p w14:paraId="46387D38" w14:textId="585F5222" w:rsidR="0029665C" w:rsidRPr="002954FE" w:rsidRDefault="00073425" w:rsidP="00073425">
      <w:pPr>
        <w:spacing w:before="120" w:line="240" w:lineRule="auto"/>
        <w:ind w:left="360"/>
        <w:rPr>
          <w:rFonts w:eastAsia="Calibri" w:cs="Times New Roman"/>
          <w:b/>
          <w:szCs w:val="24"/>
        </w:rPr>
      </w:pPr>
      <w:r w:rsidRPr="00025B27">
        <w:rPr>
          <w:rFonts w:eastAsia="Calibri" w:cs="Times New Roman"/>
          <w:b/>
          <w:szCs w:val="24"/>
          <w:lang w:val="pt-PT"/>
        </w:rPr>
        <w:br w:type="column"/>
      </w:r>
      <w:proofErr w:type="spellStart"/>
      <w:r w:rsidRPr="00073425">
        <w:rPr>
          <w:rStyle w:val="Ttulo2Carter"/>
        </w:rPr>
        <w:t>Materiais</w:t>
      </w:r>
      <w:proofErr w:type="spellEnd"/>
      <w:r w:rsidRPr="00073425">
        <w:rPr>
          <w:rStyle w:val="Ttulo2Carter"/>
        </w:rPr>
        <w:t xml:space="preserve"> de </w:t>
      </w:r>
      <w:proofErr w:type="spellStart"/>
      <w:r w:rsidRPr="00073425">
        <w:rPr>
          <w:rStyle w:val="Ttulo2Carter"/>
        </w:rPr>
        <w:t>Apoio</w:t>
      </w:r>
      <w:proofErr w:type="spellEnd"/>
    </w:p>
    <w:p w14:paraId="47C1B4D8" w14:textId="7D48D231" w:rsidR="00073425" w:rsidRPr="00073425" w:rsidRDefault="00B34E50" w:rsidP="00CB38CA">
      <w:pPr>
        <w:widowControl w:val="0"/>
        <w:numPr>
          <w:ilvl w:val="0"/>
          <w:numId w:val="30"/>
        </w:numPr>
        <w:pBdr>
          <w:top w:val="nil"/>
          <w:left w:val="nil"/>
          <w:bottom w:val="nil"/>
          <w:right w:val="nil"/>
          <w:between w:val="nil"/>
        </w:pBdr>
        <w:tabs>
          <w:tab w:val="left" w:pos="624"/>
          <w:tab w:val="left" w:pos="625"/>
        </w:tabs>
        <w:spacing w:after="0" w:line="240" w:lineRule="auto"/>
        <w:ind w:left="624" w:hanging="361"/>
        <w:rPr>
          <w:rFonts w:ascii="Calibri" w:eastAsia="Calibri" w:hAnsi="Calibri" w:cs="Calibri"/>
          <w:color w:val="000000"/>
          <w:szCs w:val="24"/>
        </w:rPr>
      </w:pPr>
      <w:r>
        <w:rPr>
          <w:szCs w:val="24"/>
        </w:rPr>
        <w:t>FI</w:t>
      </w:r>
      <w:r w:rsidR="00073425" w:rsidRPr="00073425">
        <w:rPr>
          <w:color w:val="000000"/>
          <w:szCs w:val="24"/>
        </w:rPr>
        <w:t xml:space="preserve">1 </w:t>
      </w:r>
      <w:proofErr w:type="spellStart"/>
      <w:r w:rsidR="00073425" w:rsidRPr="00073425">
        <w:rPr>
          <w:color w:val="000000"/>
          <w:szCs w:val="24"/>
        </w:rPr>
        <w:t>Ficha</w:t>
      </w:r>
      <w:proofErr w:type="spellEnd"/>
      <w:r w:rsidR="00073425" w:rsidRPr="00073425">
        <w:rPr>
          <w:color w:val="000000"/>
          <w:szCs w:val="24"/>
        </w:rPr>
        <w:t xml:space="preserve"> </w:t>
      </w:r>
      <w:proofErr w:type="spellStart"/>
      <w:r w:rsidR="00073425" w:rsidRPr="00073425">
        <w:rPr>
          <w:color w:val="000000"/>
          <w:szCs w:val="24"/>
        </w:rPr>
        <w:t>Temática</w:t>
      </w:r>
      <w:proofErr w:type="spellEnd"/>
      <w:r w:rsidR="00073425" w:rsidRPr="00073425">
        <w:rPr>
          <w:color w:val="000000"/>
          <w:szCs w:val="24"/>
        </w:rPr>
        <w:t xml:space="preserve"> </w:t>
      </w:r>
      <w:proofErr w:type="spellStart"/>
      <w:r w:rsidR="00073425" w:rsidRPr="00073425">
        <w:rPr>
          <w:color w:val="000000"/>
          <w:szCs w:val="24"/>
        </w:rPr>
        <w:t>Mãos</w:t>
      </w:r>
      <w:proofErr w:type="spellEnd"/>
      <w:r w:rsidR="00073425" w:rsidRPr="00073425">
        <w:rPr>
          <w:color w:val="000000"/>
          <w:szCs w:val="24"/>
        </w:rPr>
        <w:t xml:space="preserve"> </w:t>
      </w:r>
      <w:proofErr w:type="spellStart"/>
      <w:r w:rsidR="00073425" w:rsidRPr="00073425">
        <w:rPr>
          <w:color w:val="000000"/>
          <w:szCs w:val="24"/>
        </w:rPr>
        <w:t>Saudáveis</w:t>
      </w:r>
      <w:proofErr w:type="spellEnd"/>
    </w:p>
    <w:p w14:paraId="6D43AE10" w14:textId="4511199C" w:rsidR="00073425" w:rsidRPr="00025B27" w:rsidRDefault="00073425" w:rsidP="00CB38CA">
      <w:pPr>
        <w:widowControl w:val="0"/>
        <w:numPr>
          <w:ilvl w:val="0"/>
          <w:numId w:val="30"/>
        </w:numPr>
        <w:pBdr>
          <w:top w:val="nil"/>
          <w:left w:val="nil"/>
          <w:bottom w:val="nil"/>
          <w:right w:val="nil"/>
          <w:between w:val="nil"/>
        </w:pBdr>
        <w:tabs>
          <w:tab w:val="left" w:pos="624"/>
          <w:tab w:val="left" w:pos="625"/>
        </w:tabs>
        <w:spacing w:before="114" w:after="0" w:line="235" w:lineRule="auto"/>
        <w:ind w:left="624" w:right="713"/>
        <w:rPr>
          <w:rFonts w:ascii="Calibri" w:eastAsia="Calibri" w:hAnsi="Calibri" w:cs="Calibri"/>
          <w:color w:val="000000"/>
          <w:szCs w:val="24"/>
          <w:lang w:val="pt-PT"/>
        </w:rPr>
      </w:pPr>
      <w:r w:rsidRPr="00025B27">
        <w:rPr>
          <w:szCs w:val="24"/>
          <w:lang w:val="pt-PT"/>
        </w:rPr>
        <w:t>F</w:t>
      </w:r>
      <w:r w:rsidR="00B34E50">
        <w:rPr>
          <w:szCs w:val="24"/>
          <w:lang w:val="pt-PT"/>
        </w:rPr>
        <w:t>T</w:t>
      </w:r>
      <w:r w:rsidRPr="00025B27">
        <w:rPr>
          <w:color w:val="000000"/>
          <w:szCs w:val="24"/>
          <w:lang w:val="pt-PT"/>
        </w:rPr>
        <w:t>1 Cartões Didáticos sobre Lavagem das Mãos</w:t>
      </w:r>
    </w:p>
    <w:p w14:paraId="587995B8" w14:textId="5B174B9F" w:rsidR="00073425" w:rsidRPr="00025B27" w:rsidRDefault="00073425" w:rsidP="00CB38CA">
      <w:pPr>
        <w:widowControl w:val="0"/>
        <w:numPr>
          <w:ilvl w:val="0"/>
          <w:numId w:val="30"/>
        </w:numPr>
        <w:pBdr>
          <w:top w:val="nil"/>
          <w:left w:val="nil"/>
          <w:bottom w:val="nil"/>
          <w:right w:val="nil"/>
          <w:between w:val="nil"/>
        </w:pBdr>
        <w:tabs>
          <w:tab w:val="left" w:pos="624"/>
          <w:tab w:val="left" w:pos="625"/>
        </w:tabs>
        <w:spacing w:before="123" w:after="0" w:line="235" w:lineRule="auto"/>
        <w:ind w:left="624" w:right="846"/>
        <w:rPr>
          <w:rFonts w:ascii="Calibri" w:eastAsia="Calibri" w:hAnsi="Calibri" w:cs="Calibri"/>
          <w:color w:val="000000"/>
          <w:szCs w:val="24"/>
          <w:lang w:val="pt-PT"/>
        </w:rPr>
      </w:pPr>
      <w:r w:rsidRPr="00025B27">
        <w:rPr>
          <w:szCs w:val="24"/>
          <w:lang w:val="pt-PT"/>
        </w:rPr>
        <w:t>F</w:t>
      </w:r>
      <w:r w:rsidR="00B34E50">
        <w:rPr>
          <w:szCs w:val="24"/>
          <w:lang w:val="pt-PT"/>
        </w:rPr>
        <w:t>T</w:t>
      </w:r>
      <w:r w:rsidRPr="00025B27">
        <w:rPr>
          <w:color w:val="000000"/>
          <w:szCs w:val="24"/>
          <w:lang w:val="pt-PT"/>
        </w:rPr>
        <w:t>2 Ficha de Preencher Espaços em Branco sobre Mãos Saudáveis</w:t>
      </w:r>
    </w:p>
    <w:p w14:paraId="2C8DDCF3" w14:textId="77777777" w:rsidR="00073425" w:rsidRPr="00025B27" w:rsidRDefault="00073425" w:rsidP="0029665C">
      <w:pPr>
        <w:pStyle w:val="Ttulo2"/>
        <w:rPr>
          <w:rFonts w:eastAsia="Times New Roman"/>
          <w:lang w:val="pt-PT"/>
        </w:rPr>
      </w:pPr>
    </w:p>
    <w:p w14:paraId="62DF9102" w14:textId="1E227FCF" w:rsidR="0029665C" w:rsidRPr="00025B27" w:rsidRDefault="00073425" w:rsidP="0029665C">
      <w:pPr>
        <w:pStyle w:val="Ttulo2"/>
        <w:rPr>
          <w:rFonts w:eastAsia="Times New Roman"/>
          <w:lang w:val="pt-PT"/>
        </w:rPr>
      </w:pPr>
      <w:r w:rsidRPr="00025B27">
        <w:rPr>
          <w:rFonts w:eastAsia="Times New Roman"/>
          <w:lang w:val="pt-PT"/>
        </w:rPr>
        <w:t>Preparação Prévia</w:t>
      </w:r>
    </w:p>
    <w:p w14:paraId="5643734E" w14:textId="6CBEEEC9" w:rsidR="0029665C" w:rsidRPr="00025B27" w:rsidRDefault="00073425" w:rsidP="0029665C">
      <w:pPr>
        <w:spacing w:before="120" w:after="0" w:line="276" w:lineRule="auto"/>
        <w:rPr>
          <w:rFonts w:eastAsia="Calibri" w:cs="Arial"/>
          <w:szCs w:val="24"/>
          <w:lang w:val="pt-PT"/>
        </w:rPr>
        <w:sectPr w:rsidR="0029665C" w:rsidRPr="00025B27" w:rsidSect="0029665C">
          <w:type w:val="continuous"/>
          <w:pgSz w:w="11900" w:h="16840"/>
          <w:pgMar w:top="720" w:right="720" w:bottom="720" w:left="720" w:header="709" w:footer="709" w:gutter="0"/>
          <w:cols w:num="2" w:space="708"/>
          <w:docGrid w:linePitch="360"/>
        </w:sectPr>
      </w:pPr>
      <w:r w:rsidRPr="00025B27">
        <w:rPr>
          <w:rFonts w:eastAsia="Calibri" w:cs="Times New Roman"/>
          <w:szCs w:val="24"/>
          <w:lang w:val="pt-PT"/>
        </w:rPr>
        <w:t>Prepare algumas tigelas com água e pimenta polvilhada na superfície, algumas tigelas com água e outra tigela com sabão líquido.</w:t>
      </w:r>
    </w:p>
    <w:p w14:paraId="25AEAEB5" w14:textId="480C669F" w:rsidR="00D462F0" w:rsidRPr="00025B27" w:rsidRDefault="00AF4F29" w:rsidP="00C52BCC">
      <w:pPr>
        <w:pStyle w:val="Ttulo1"/>
        <w:rPr>
          <w:rFonts w:eastAsia="Calibri"/>
          <w:sz w:val="56"/>
          <w:szCs w:val="24"/>
          <w:lang w:val="pt-PT"/>
        </w:rPr>
        <w:sectPr w:rsidR="00D462F0" w:rsidRPr="00025B27" w:rsidSect="00D462F0">
          <w:type w:val="continuous"/>
          <w:pgSz w:w="11906" w:h="16838"/>
          <w:pgMar w:top="720" w:right="720" w:bottom="720" w:left="720" w:header="708" w:footer="708" w:gutter="0"/>
          <w:cols w:space="708"/>
          <w:docGrid w:linePitch="360"/>
        </w:sectPr>
      </w:pPr>
      <w:r w:rsidRPr="0029665C">
        <w:rPr>
          <w:rFonts w:eastAsia="Calibri" w:cs="Times New Roman"/>
          <w:noProof/>
          <w:szCs w:val="24"/>
        </w:rPr>
        <w:lastRenderedPageBreak/>
        <mc:AlternateContent>
          <mc:Choice Requires="wps">
            <w:drawing>
              <wp:anchor distT="0" distB="0" distL="114300" distR="114300" simplePos="0" relativeHeight="251280896" behindDoc="0" locked="0" layoutInCell="1" allowOverlap="1" wp14:anchorId="55A90706" wp14:editId="3622FADA">
                <wp:simplePos x="0" y="0"/>
                <wp:positionH relativeFrom="margin">
                  <wp:posOffset>-104775</wp:posOffset>
                </wp:positionH>
                <wp:positionV relativeFrom="paragraph">
                  <wp:posOffset>609600</wp:posOffset>
                </wp:positionV>
                <wp:extent cx="6630670" cy="1428750"/>
                <wp:effectExtent l="19050" t="19050" r="17780" b="19050"/>
                <wp:wrapNone/>
                <wp:docPr id="2341" name="Rectangle 23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30670" cy="1428750"/>
                        </a:xfrm>
                        <a:prstGeom prst="rect">
                          <a:avLst/>
                        </a:prstGeom>
                        <a:noFill/>
                        <a:ln w="38100" cap="flat" cmpd="sng" algn="ctr">
                          <a:solidFill>
                            <a:srgbClr val="8DC64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1AC4D" id="Rectangle 2341" o:spid="_x0000_s1026" alt="&quot;&quot;" style="position:absolute;margin-left:-8.25pt;margin-top:48pt;width:522.1pt;height:112.5pt;z-index:25128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" filled="f" strokecolor="#8dc641" strokeweight="3pt">
                <w10:wrap anchorx="margin"/>
              </v:rect>
            </w:pict>
          </mc:Fallback>
        </mc:AlternateContent>
      </w:r>
      <w:r w:rsidR="0029665C" w:rsidRPr="00025B27">
        <w:rPr>
          <w:rFonts w:eastAsia="Calibri"/>
          <w:sz w:val="56"/>
          <w:szCs w:val="24"/>
          <w:lang w:val="pt-PT"/>
        </w:rPr>
        <w:t xml:space="preserve"> </w:t>
      </w:r>
      <w:r w:rsidR="00073425" w:rsidRPr="00025B27">
        <w:rPr>
          <w:rFonts w:eastAsia="Calibri"/>
          <w:sz w:val="56"/>
          <w:szCs w:val="24"/>
          <w:lang w:val="pt-PT"/>
        </w:rPr>
        <w:t>Sessão 2: Higiene das Mãos</w:t>
      </w:r>
    </w:p>
    <w:p w14:paraId="3347793C" w14:textId="32B0E9F7" w:rsidR="0029665C" w:rsidRPr="00025B27" w:rsidRDefault="00571838" w:rsidP="00D462F0">
      <w:pPr>
        <w:pStyle w:val="Ttulo2"/>
        <w:rPr>
          <w:rFonts w:eastAsia="Calibri" w:cs="Arial"/>
          <w:bCs/>
          <w:sz w:val="56"/>
          <w:szCs w:val="56"/>
          <w:lang w:val="pt-PT"/>
        </w:rPr>
      </w:pPr>
      <w:r w:rsidRPr="00025B27">
        <w:rPr>
          <w:lang w:val="pt-PT"/>
        </w:rPr>
        <w:t>Palavras-Chave</w:t>
      </w:r>
    </w:p>
    <w:p w14:paraId="0EB18B56" w14:textId="77777777" w:rsidR="00571838" w:rsidRPr="00025B27" w:rsidRDefault="00571838" w:rsidP="00571838">
      <w:pPr>
        <w:spacing w:after="0" w:line="240" w:lineRule="auto"/>
        <w:rPr>
          <w:rFonts w:eastAsia="Calibri" w:cs="Times New Roman"/>
          <w:szCs w:val="24"/>
          <w:lang w:val="pt-PT"/>
        </w:rPr>
      </w:pPr>
      <w:r w:rsidRPr="00025B27">
        <w:rPr>
          <w:rFonts w:eastAsia="Calibri" w:cs="Times New Roman"/>
          <w:szCs w:val="24"/>
          <w:lang w:val="pt-PT"/>
        </w:rPr>
        <w:t>Higiene</w:t>
      </w:r>
    </w:p>
    <w:p w14:paraId="25562E5D" w14:textId="092FED5C" w:rsidR="00571838" w:rsidRPr="00025B27" w:rsidRDefault="00571838" w:rsidP="00571838">
      <w:pPr>
        <w:spacing w:after="0" w:line="240" w:lineRule="auto"/>
        <w:rPr>
          <w:rFonts w:eastAsia="Calibri" w:cs="Times New Roman"/>
          <w:szCs w:val="24"/>
          <w:lang w:val="pt-PT"/>
        </w:rPr>
      </w:pPr>
      <w:r w:rsidRPr="00025B27">
        <w:rPr>
          <w:rFonts w:eastAsia="Calibri" w:cs="Times New Roman"/>
          <w:szCs w:val="24"/>
          <w:lang w:val="pt-PT"/>
        </w:rPr>
        <w:t>Sabão</w:t>
      </w:r>
    </w:p>
    <w:p w14:paraId="4211BA9A" w14:textId="77777777" w:rsidR="00571838" w:rsidRPr="00025B27" w:rsidRDefault="00571838" w:rsidP="00571838">
      <w:pPr>
        <w:spacing w:after="0" w:line="240" w:lineRule="auto"/>
        <w:rPr>
          <w:rFonts w:eastAsia="Calibri" w:cs="Times New Roman"/>
          <w:szCs w:val="24"/>
          <w:lang w:val="pt-PT"/>
        </w:rPr>
      </w:pPr>
      <w:r w:rsidRPr="00025B27">
        <w:rPr>
          <w:rFonts w:eastAsia="Calibri" w:cs="Times New Roman"/>
          <w:szCs w:val="24"/>
          <w:lang w:val="pt-PT"/>
        </w:rPr>
        <w:t>Lavagem das mãos</w:t>
      </w:r>
    </w:p>
    <w:p w14:paraId="04E19DFC" w14:textId="51ACA89D" w:rsidR="0029665C" w:rsidRPr="00AF4F29" w:rsidRDefault="00571838" w:rsidP="00571838">
      <w:pPr>
        <w:spacing w:after="0" w:line="240" w:lineRule="auto"/>
        <w:rPr>
          <w:rFonts w:eastAsiaTheme="majorEastAsia" w:cstheme="majorBidi"/>
          <w:b/>
          <w:sz w:val="36"/>
          <w:szCs w:val="26"/>
          <w:lang w:val="pt-PT"/>
        </w:rPr>
      </w:pPr>
      <w:r w:rsidRPr="00025B27">
        <w:rPr>
          <w:rFonts w:eastAsia="Calibri" w:cs="Times New Roman"/>
          <w:szCs w:val="24"/>
          <w:lang w:val="pt-PT"/>
        </w:rPr>
        <w:t>Micróbios</w:t>
      </w:r>
      <w:r w:rsidRPr="00025B27">
        <w:rPr>
          <w:rStyle w:val="Ttulo2Carter"/>
          <w:rFonts w:eastAsia="Calibri" w:cs="Times New Roman"/>
          <w:szCs w:val="24"/>
          <w:lang w:val="pt-PT"/>
        </w:rPr>
        <w:t xml:space="preserve"> </w:t>
      </w:r>
      <w:r w:rsidR="00D462F0" w:rsidRPr="00025B27">
        <w:rPr>
          <w:rStyle w:val="Ttulo2Carter"/>
          <w:lang w:val="pt-PT"/>
        </w:rPr>
        <w:br w:type="column"/>
      </w:r>
      <w:r w:rsidRPr="00025B27">
        <w:rPr>
          <w:rStyle w:val="Ttulo2Carter"/>
          <w:lang w:val="pt-PT"/>
        </w:rPr>
        <w:t>Saúde &amp; Segurança</w:t>
      </w:r>
    </w:p>
    <w:p w14:paraId="0561BD9A" w14:textId="480B124E" w:rsidR="0029665C" w:rsidRPr="00025B27" w:rsidRDefault="00571838" w:rsidP="0029665C">
      <w:pPr>
        <w:spacing w:after="0" w:line="276" w:lineRule="auto"/>
        <w:rPr>
          <w:rFonts w:eastAsia="Calibri" w:cs="Arial"/>
          <w:szCs w:val="24"/>
          <w:lang w:val="pt-PT"/>
        </w:rPr>
      </w:pPr>
      <w:r w:rsidRPr="00025B27">
        <w:rPr>
          <w:rFonts w:eastAsia="Calibri" w:cs="Times New Roman"/>
          <w:szCs w:val="24"/>
          <w:lang w:val="pt-PT"/>
        </w:rPr>
        <w:t>Assegure-se que os alunos da demonstração não têm alergias a sabão ou problemas de pele sensível</w:t>
      </w:r>
    </w:p>
    <w:p w14:paraId="4A3FF091" w14:textId="3D1E8FAF" w:rsidR="0029665C" w:rsidRPr="00025B27" w:rsidRDefault="00D462F0" w:rsidP="00D462F0">
      <w:pPr>
        <w:pStyle w:val="Ttulo2"/>
        <w:rPr>
          <w:lang w:val="pt-PT"/>
        </w:rPr>
      </w:pPr>
      <w:r w:rsidRPr="00025B27">
        <w:rPr>
          <w:rStyle w:val="Ttulo2Carter"/>
          <w:b/>
          <w:lang w:val="pt-PT"/>
        </w:rPr>
        <w:br w:type="column"/>
      </w:r>
      <w:r w:rsidR="00571838" w:rsidRPr="00025B27">
        <w:rPr>
          <w:rStyle w:val="Ttulo2Carter"/>
          <w:b/>
          <w:lang w:val="pt-PT"/>
        </w:rPr>
        <w:t>Hiperligações</w:t>
      </w:r>
    </w:p>
    <w:p w14:paraId="3BA5841C" w14:textId="77777777" w:rsidR="005C08A9" w:rsidRDefault="005C08A9" w:rsidP="0029665C">
      <w:pPr>
        <w:spacing w:after="0" w:line="276" w:lineRule="auto"/>
        <w:rPr>
          <w:rFonts w:eastAsia="Calibri" w:cs="Times New Roman"/>
          <w:strike/>
          <w:szCs w:val="24"/>
          <w:lang w:val="pt-PT"/>
        </w:rPr>
      </w:pPr>
    </w:p>
    <w:p w14:paraId="419B612C" w14:textId="76FE4400" w:rsidR="00E97F02" w:rsidRPr="00AF4F29" w:rsidRDefault="00000000" w:rsidP="00AF4F29">
      <w:pPr>
        <w:rPr>
          <w:lang w:val="pt-PT"/>
        </w:rPr>
        <w:sectPr w:rsidR="00E97F02" w:rsidRPr="00AF4F29" w:rsidSect="00D462F0">
          <w:type w:val="continuous"/>
          <w:pgSz w:w="11906" w:h="16838"/>
          <w:pgMar w:top="720" w:right="720" w:bottom="720" w:left="720" w:header="708" w:footer="708" w:gutter="0"/>
          <w:cols w:num="3" w:space="708"/>
          <w:docGrid w:linePitch="360"/>
        </w:sectPr>
      </w:pPr>
      <w:hyperlink r:id="rId16" w:history="1">
        <w:r w:rsidR="00E97F02" w:rsidRPr="00E97F02">
          <w:rPr>
            <w:rStyle w:val="Hiperligao"/>
            <w:lang w:val="pt-PT"/>
          </w:rPr>
          <w:t>www.e-bug.eu/pt-pt/primeiro-ciclo-higiene-das-mãos</w:t>
        </w:r>
      </w:hyperlink>
    </w:p>
    <w:p w14:paraId="304FECAF" w14:textId="0A641871" w:rsidR="00571838" w:rsidRPr="00571838" w:rsidRDefault="00AF4F29" w:rsidP="0018081E">
      <w:pPr>
        <w:pStyle w:val="Ttulo2"/>
        <w:rPr>
          <w:rFonts w:eastAsia="Calibri" w:cs="Times New Roman"/>
          <w:sz w:val="24"/>
          <w:szCs w:val="24"/>
        </w:rPr>
      </w:pPr>
      <w:proofErr w:type="spellStart"/>
      <w:r>
        <w:rPr>
          <w:rFonts w:eastAsia="Times New Roman"/>
        </w:rPr>
        <w:lastRenderedPageBreak/>
        <w:t>I</w:t>
      </w:r>
      <w:r w:rsidR="00571838" w:rsidRPr="00571838">
        <w:rPr>
          <w:rFonts w:eastAsia="Times New Roman"/>
        </w:rPr>
        <w:t>ntrodução</w:t>
      </w:r>
      <w:proofErr w:type="spellEnd"/>
    </w:p>
    <w:p w14:paraId="06027CBF" w14:textId="384CD91B" w:rsidR="00571838" w:rsidRPr="00025B27" w:rsidRDefault="00571838" w:rsidP="00CB38CA">
      <w:pPr>
        <w:widowControl w:val="0"/>
        <w:numPr>
          <w:ilvl w:val="0"/>
          <w:numId w:val="31"/>
        </w:numPr>
        <w:pBdr>
          <w:top w:val="nil"/>
          <w:left w:val="nil"/>
          <w:bottom w:val="nil"/>
          <w:right w:val="nil"/>
          <w:between w:val="nil"/>
        </w:pBdr>
        <w:tabs>
          <w:tab w:val="left" w:pos="620"/>
        </w:tabs>
        <w:spacing w:line="240" w:lineRule="auto"/>
        <w:ind w:right="797"/>
        <w:rPr>
          <w:color w:val="000000"/>
          <w:szCs w:val="24"/>
          <w:lang w:val="pt-PT"/>
        </w:rPr>
      </w:pPr>
      <w:r w:rsidRPr="00025B27">
        <w:rPr>
          <w:color w:val="000000"/>
          <w:szCs w:val="24"/>
          <w:lang w:val="pt-PT"/>
        </w:rPr>
        <w:t xml:space="preserve">Comece a </w:t>
      </w:r>
      <w:r w:rsidRPr="00025B27">
        <w:rPr>
          <w:szCs w:val="24"/>
          <w:lang w:val="pt-PT"/>
        </w:rPr>
        <w:t xml:space="preserve">sessão </w:t>
      </w:r>
      <w:r w:rsidRPr="00025B27">
        <w:rPr>
          <w:color w:val="000000"/>
          <w:szCs w:val="24"/>
          <w:lang w:val="pt-PT"/>
        </w:rPr>
        <w:t>perguntando aos alunos se sabem por que lavamos as mãos. Explique que lavamos as mãos não apenas para remover qualquer sujidade que conseguimos ver, mas também para remover germes (micróbios) que não podemos ver.</w:t>
      </w:r>
    </w:p>
    <w:p w14:paraId="28785FC3" w14:textId="77777777" w:rsidR="00571838" w:rsidRPr="00025B27" w:rsidRDefault="00571838" w:rsidP="00CB38CA">
      <w:pPr>
        <w:widowControl w:val="0"/>
        <w:numPr>
          <w:ilvl w:val="0"/>
          <w:numId w:val="31"/>
        </w:numPr>
        <w:pBdr>
          <w:top w:val="nil"/>
          <w:left w:val="nil"/>
          <w:bottom w:val="nil"/>
          <w:right w:val="nil"/>
          <w:between w:val="nil"/>
        </w:pBdr>
        <w:tabs>
          <w:tab w:val="left" w:pos="620"/>
        </w:tabs>
        <w:spacing w:line="242" w:lineRule="auto"/>
        <w:ind w:right="506"/>
        <w:rPr>
          <w:color w:val="000000"/>
          <w:szCs w:val="24"/>
          <w:lang w:val="pt-PT"/>
        </w:rPr>
      </w:pPr>
      <w:r w:rsidRPr="00025B27">
        <w:rPr>
          <w:color w:val="000000"/>
          <w:szCs w:val="24"/>
          <w:lang w:val="pt-PT"/>
        </w:rPr>
        <w:t>Explique aos alunos que, por usarmos as nossas mãos a todo o momento, estas ficam todos os dias com milhões de germes (micróbios). Embora muitos sejam inofensivos, alguns podem ser prejudiciais e pôr-nos doentes.</w:t>
      </w:r>
    </w:p>
    <w:p w14:paraId="2CFE9468" w14:textId="77777777" w:rsidR="00571838" w:rsidRPr="00025B27" w:rsidRDefault="00571838" w:rsidP="00CB38CA">
      <w:pPr>
        <w:widowControl w:val="0"/>
        <w:numPr>
          <w:ilvl w:val="0"/>
          <w:numId w:val="31"/>
        </w:numPr>
        <w:pBdr>
          <w:top w:val="nil"/>
          <w:left w:val="nil"/>
          <w:bottom w:val="nil"/>
          <w:right w:val="nil"/>
          <w:between w:val="nil"/>
        </w:pBdr>
        <w:tabs>
          <w:tab w:val="left" w:pos="620"/>
        </w:tabs>
        <w:spacing w:line="242" w:lineRule="auto"/>
        <w:ind w:right="517"/>
        <w:rPr>
          <w:color w:val="000000"/>
          <w:szCs w:val="24"/>
          <w:lang w:val="pt-PT"/>
        </w:rPr>
      </w:pPr>
      <w:r w:rsidRPr="00025B27">
        <w:rPr>
          <w:color w:val="000000"/>
          <w:szCs w:val="24"/>
          <w:lang w:val="pt-PT"/>
        </w:rPr>
        <w:t>Explique que a nossa pele é naturalmente coberta com óleos e que esses óleos ajudam os micróbios a “colar” à nossa pele. Isso significa que temos que lavar as mãos adequadamente com água e sabão para poder eliminar os germes das nossas mãos. Se não houver sabonete disponível, o gel desinfetante para mãos também pode remover os germes das nossas mãos.</w:t>
      </w:r>
    </w:p>
    <w:p w14:paraId="3D902815" w14:textId="77777777" w:rsidR="00571838" w:rsidRPr="00025B27" w:rsidRDefault="00571838" w:rsidP="00CB38CA">
      <w:pPr>
        <w:widowControl w:val="0"/>
        <w:numPr>
          <w:ilvl w:val="0"/>
          <w:numId w:val="31"/>
        </w:numPr>
        <w:pBdr>
          <w:top w:val="nil"/>
          <w:left w:val="nil"/>
          <w:bottom w:val="nil"/>
          <w:right w:val="nil"/>
          <w:between w:val="nil"/>
        </w:pBdr>
        <w:tabs>
          <w:tab w:val="left" w:pos="620"/>
        </w:tabs>
        <w:spacing w:line="246" w:lineRule="auto"/>
        <w:ind w:right="664"/>
        <w:rPr>
          <w:color w:val="000000"/>
          <w:szCs w:val="24"/>
          <w:lang w:val="pt-PT"/>
        </w:rPr>
      </w:pPr>
      <w:r w:rsidRPr="00025B27">
        <w:rPr>
          <w:color w:val="000000"/>
          <w:szCs w:val="24"/>
          <w:lang w:val="pt-PT"/>
        </w:rPr>
        <w:t>Explique aos alunos que agora vão fazer uma atividade que lhes mostrará porque o sabão é importante quando lavamos as mãos</w:t>
      </w:r>
    </w:p>
    <w:p w14:paraId="1DF0A73B" w14:textId="77777777" w:rsidR="008C4713" w:rsidRPr="00025B27" w:rsidRDefault="008C4713" w:rsidP="0018081E">
      <w:pPr>
        <w:pStyle w:val="Ttulo2"/>
        <w:rPr>
          <w:rFonts w:eastAsia="Times New Roman"/>
          <w:lang w:val="pt-PT"/>
        </w:rPr>
      </w:pPr>
      <w:r w:rsidRPr="00025B27">
        <w:rPr>
          <w:rFonts w:eastAsia="Times New Roman"/>
          <w:lang w:val="pt-PT"/>
        </w:rPr>
        <w:t>Atividade</w:t>
      </w:r>
    </w:p>
    <w:p w14:paraId="75D962BC" w14:textId="77777777" w:rsidR="008C4713" w:rsidRPr="00025B27" w:rsidRDefault="008C4713" w:rsidP="008C4713">
      <w:pPr>
        <w:spacing w:before="240" w:line="240" w:lineRule="auto"/>
        <w:rPr>
          <w:rFonts w:eastAsia="Calibri" w:cs="Times New Roman"/>
          <w:szCs w:val="24"/>
          <w:lang w:val="pt-PT"/>
        </w:rPr>
      </w:pPr>
      <w:r w:rsidRPr="00025B27">
        <w:rPr>
          <w:rFonts w:eastAsia="Calibri" w:cs="Times New Roman"/>
          <w:szCs w:val="24"/>
          <w:lang w:val="pt-PT"/>
        </w:rPr>
        <w:t>Esta atividade mostra que lavar com água e sabão é melhor do que usar apenas água. Quem está a dinamizar a demonstração deverá ajudar os alunos com palitos de cocktail para garantir a segurança. As tigelas devem ser enxaguadas após cada grupo para que esta atividade seja efetiva.</w:t>
      </w:r>
    </w:p>
    <w:p w14:paraId="15F0DB99" w14:textId="7BDA880F" w:rsidR="008C4713" w:rsidRPr="00025B27" w:rsidRDefault="008C4713" w:rsidP="00CB38CA">
      <w:pPr>
        <w:widowControl w:val="0"/>
        <w:numPr>
          <w:ilvl w:val="0"/>
          <w:numId w:val="32"/>
        </w:numPr>
        <w:pBdr>
          <w:top w:val="nil"/>
          <w:left w:val="nil"/>
          <w:bottom w:val="nil"/>
          <w:right w:val="nil"/>
          <w:between w:val="nil"/>
        </w:pBdr>
        <w:tabs>
          <w:tab w:val="left" w:pos="851"/>
        </w:tabs>
        <w:spacing w:before="75" w:after="0" w:line="242" w:lineRule="auto"/>
        <w:ind w:right="771"/>
        <w:rPr>
          <w:color w:val="000000"/>
          <w:szCs w:val="24"/>
          <w:lang w:val="pt-PT"/>
        </w:rPr>
      </w:pPr>
      <w:r w:rsidRPr="00025B27">
        <w:rPr>
          <w:color w:val="000000"/>
          <w:szCs w:val="24"/>
          <w:lang w:val="pt-PT"/>
        </w:rPr>
        <w:t xml:space="preserve">Explique à turma que a superfície da água nas tigelas representa as suas mãos e que a pimenta representa os micróbios nocivos que têm de ser </w:t>
      </w:r>
      <w:proofErr w:type="spellStart"/>
      <w:r w:rsidRPr="00025B27">
        <w:rPr>
          <w:color w:val="000000"/>
          <w:szCs w:val="24"/>
          <w:lang w:val="pt-PT"/>
        </w:rPr>
        <w:t>lavados.Mergulhe</w:t>
      </w:r>
      <w:proofErr w:type="spellEnd"/>
      <w:r w:rsidRPr="00025B27">
        <w:rPr>
          <w:color w:val="000000"/>
          <w:szCs w:val="24"/>
          <w:lang w:val="pt-PT"/>
        </w:rPr>
        <w:t xml:space="preserve"> a ponta de um palito de cocktail na tigela só com água e depois na de água com pimenta. Gire suavemente o palito de cocktail e explique que usar água para lavar as mãos apenas movimenta os micróbios de um lado para outro.</w:t>
      </w:r>
    </w:p>
    <w:p w14:paraId="30DFB611" w14:textId="77777777" w:rsidR="008C4713" w:rsidRPr="00025B27" w:rsidRDefault="008C4713" w:rsidP="00CB38CA">
      <w:pPr>
        <w:widowControl w:val="0"/>
        <w:numPr>
          <w:ilvl w:val="0"/>
          <w:numId w:val="32"/>
        </w:numPr>
        <w:pBdr>
          <w:top w:val="nil"/>
          <w:left w:val="nil"/>
          <w:bottom w:val="nil"/>
          <w:right w:val="nil"/>
          <w:between w:val="nil"/>
        </w:pBdr>
        <w:tabs>
          <w:tab w:val="left" w:pos="620"/>
        </w:tabs>
        <w:spacing w:before="1" w:after="0" w:line="240" w:lineRule="auto"/>
        <w:rPr>
          <w:color w:val="000000"/>
          <w:szCs w:val="24"/>
          <w:lang w:val="pt-PT"/>
        </w:rPr>
      </w:pPr>
      <w:r w:rsidRPr="00025B27">
        <w:rPr>
          <w:color w:val="000000"/>
          <w:szCs w:val="24"/>
          <w:lang w:val="pt-PT"/>
        </w:rPr>
        <w:t>Mergulhe o palito de cocktail na tigela de sabão líquido e depois na de água com pimenta.</w:t>
      </w:r>
    </w:p>
    <w:p w14:paraId="0746F33F" w14:textId="77777777" w:rsidR="008C4713" w:rsidRPr="00025B27" w:rsidRDefault="008C4713" w:rsidP="00CB38CA">
      <w:pPr>
        <w:widowControl w:val="0"/>
        <w:numPr>
          <w:ilvl w:val="0"/>
          <w:numId w:val="32"/>
        </w:numPr>
        <w:pBdr>
          <w:top w:val="nil"/>
          <w:left w:val="nil"/>
          <w:bottom w:val="nil"/>
          <w:right w:val="nil"/>
          <w:between w:val="nil"/>
        </w:pBdr>
        <w:tabs>
          <w:tab w:val="left" w:pos="620"/>
        </w:tabs>
        <w:spacing w:after="0" w:line="242" w:lineRule="auto"/>
        <w:ind w:right="1106"/>
        <w:rPr>
          <w:color w:val="000000"/>
          <w:szCs w:val="24"/>
          <w:lang w:val="pt-PT"/>
        </w:rPr>
      </w:pPr>
      <w:r w:rsidRPr="00025B27">
        <w:rPr>
          <w:color w:val="000000"/>
          <w:szCs w:val="24"/>
          <w:lang w:val="pt-PT"/>
        </w:rPr>
        <w:t>A pimenta (micróbios) mover-se-á em direção às extremidades da tigela à medida que o sabão atinge a superfície da água.</w:t>
      </w:r>
    </w:p>
    <w:p w14:paraId="2234ADF7" w14:textId="77777777" w:rsidR="008C4713" w:rsidRPr="00025B27" w:rsidRDefault="008C4713" w:rsidP="00CB38CA">
      <w:pPr>
        <w:widowControl w:val="0"/>
        <w:numPr>
          <w:ilvl w:val="0"/>
          <w:numId w:val="32"/>
        </w:numPr>
        <w:pBdr>
          <w:top w:val="nil"/>
          <w:left w:val="nil"/>
          <w:bottom w:val="nil"/>
          <w:right w:val="nil"/>
          <w:between w:val="nil"/>
        </w:pBdr>
        <w:tabs>
          <w:tab w:val="left" w:pos="620"/>
        </w:tabs>
        <w:spacing w:after="0" w:line="242" w:lineRule="auto"/>
        <w:ind w:right="1120"/>
        <w:rPr>
          <w:color w:val="000000"/>
          <w:szCs w:val="24"/>
          <w:lang w:val="pt-PT"/>
        </w:rPr>
      </w:pPr>
      <w:r w:rsidRPr="00025B27">
        <w:rPr>
          <w:color w:val="000000"/>
          <w:szCs w:val="24"/>
          <w:lang w:val="pt-PT"/>
        </w:rPr>
        <w:t>Explique à turma que o sabão quebra o óleo das nossas mãos. Assim, os micróbios são eliminados quando enxaguamos o sabão das mãos com a água.</w:t>
      </w:r>
    </w:p>
    <w:p w14:paraId="3C05336F" w14:textId="3D0A4B51" w:rsidR="0029665C" w:rsidRDefault="008C4713" w:rsidP="0018081E">
      <w:pPr>
        <w:widowControl w:val="0"/>
        <w:pBdr>
          <w:top w:val="nil"/>
          <w:left w:val="nil"/>
          <w:bottom w:val="nil"/>
          <w:right w:val="nil"/>
          <w:between w:val="nil"/>
        </w:pBdr>
        <w:tabs>
          <w:tab w:val="left" w:pos="620"/>
        </w:tabs>
        <w:spacing w:line="242" w:lineRule="auto"/>
        <w:ind w:right="504"/>
        <w:rPr>
          <w:color w:val="000000"/>
          <w:szCs w:val="24"/>
          <w:lang w:val="pt-PT"/>
        </w:rPr>
      </w:pPr>
      <w:r w:rsidRPr="00025B27">
        <w:rPr>
          <w:color w:val="000000"/>
          <w:szCs w:val="24"/>
          <w:lang w:val="pt-PT"/>
        </w:rPr>
        <w:t>Visite a página e-bug.eu/</w:t>
      </w:r>
      <w:proofErr w:type="spellStart"/>
      <w:r w:rsidRPr="00025B27">
        <w:rPr>
          <w:color w:val="000000"/>
          <w:szCs w:val="24"/>
          <w:lang w:val="pt-PT"/>
        </w:rPr>
        <w:t>eng</w:t>
      </w:r>
      <w:proofErr w:type="spellEnd"/>
      <w:r w:rsidRPr="00025B27">
        <w:rPr>
          <w:color w:val="000000"/>
          <w:szCs w:val="24"/>
          <w:lang w:val="pt-PT"/>
        </w:rPr>
        <w:t>/ks1/</w:t>
      </w:r>
      <w:proofErr w:type="spellStart"/>
      <w:r w:rsidRPr="00025B27">
        <w:rPr>
          <w:color w:val="000000"/>
          <w:szCs w:val="24"/>
          <w:lang w:val="pt-PT"/>
        </w:rPr>
        <w:t>lition</w:t>
      </w:r>
      <w:proofErr w:type="spellEnd"/>
      <w:r w:rsidRPr="00025B27">
        <w:rPr>
          <w:color w:val="000000"/>
          <w:szCs w:val="24"/>
          <w:lang w:val="pt-PT"/>
        </w:rPr>
        <w:t>/</w:t>
      </w:r>
      <w:proofErr w:type="spellStart"/>
      <w:r w:rsidRPr="00025B27">
        <w:rPr>
          <w:color w:val="000000"/>
          <w:szCs w:val="24"/>
          <w:lang w:val="pt-PT"/>
        </w:rPr>
        <w:t>Hand-Hygiene</w:t>
      </w:r>
      <w:proofErr w:type="spellEnd"/>
      <w:r w:rsidRPr="00025B27">
        <w:rPr>
          <w:color w:val="000000"/>
          <w:szCs w:val="24"/>
          <w:lang w:val="pt-PT"/>
        </w:rPr>
        <w:t xml:space="preserve">, onde encontrará uma demonstração do </w:t>
      </w:r>
      <w:r w:rsidRPr="00025B27">
        <w:rPr>
          <w:i/>
          <w:color w:val="000000"/>
          <w:szCs w:val="24"/>
          <w:lang w:val="pt-PT"/>
        </w:rPr>
        <w:t xml:space="preserve">NHS </w:t>
      </w:r>
      <w:r w:rsidRPr="00025B27">
        <w:rPr>
          <w:color w:val="000000"/>
          <w:szCs w:val="24"/>
          <w:lang w:val="pt-PT"/>
        </w:rPr>
        <w:t xml:space="preserve">e uma música sobre a lavagem das mãos da </w:t>
      </w:r>
      <w:r w:rsidRPr="00025B27">
        <w:rPr>
          <w:i/>
          <w:color w:val="000000"/>
          <w:szCs w:val="24"/>
          <w:lang w:val="pt-PT"/>
        </w:rPr>
        <w:t xml:space="preserve">UKHSA </w:t>
      </w:r>
      <w:r w:rsidRPr="00025B27">
        <w:rPr>
          <w:color w:val="000000"/>
          <w:szCs w:val="24"/>
          <w:lang w:val="pt-PT"/>
        </w:rPr>
        <w:t>para ajudar a tornar a técnica correta mais memorável para os mais pequenos.</w:t>
      </w:r>
    </w:p>
    <w:p w14:paraId="4EF838F8" w14:textId="23AE5411" w:rsidR="00AF4F29" w:rsidRDefault="00AF4F29" w:rsidP="0018081E">
      <w:pPr>
        <w:widowControl w:val="0"/>
        <w:pBdr>
          <w:top w:val="nil"/>
          <w:left w:val="nil"/>
          <w:bottom w:val="nil"/>
          <w:right w:val="nil"/>
          <w:between w:val="nil"/>
        </w:pBdr>
        <w:tabs>
          <w:tab w:val="left" w:pos="620"/>
        </w:tabs>
        <w:spacing w:line="242" w:lineRule="auto"/>
        <w:ind w:right="504"/>
        <w:rPr>
          <w:color w:val="000000"/>
          <w:szCs w:val="24"/>
          <w:lang w:val="pt-PT"/>
        </w:rPr>
      </w:pPr>
    </w:p>
    <w:p w14:paraId="71DBDF13" w14:textId="1B09C002" w:rsidR="00AF4F29" w:rsidRDefault="00AF4F29" w:rsidP="0018081E">
      <w:pPr>
        <w:widowControl w:val="0"/>
        <w:pBdr>
          <w:top w:val="nil"/>
          <w:left w:val="nil"/>
          <w:bottom w:val="nil"/>
          <w:right w:val="nil"/>
          <w:between w:val="nil"/>
        </w:pBdr>
        <w:tabs>
          <w:tab w:val="left" w:pos="620"/>
        </w:tabs>
        <w:spacing w:line="242" w:lineRule="auto"/>
        <w:ind w:right="504"/>
        <w:rPr>
          <w:color w:val="000000"/>
          <w:szCs w:val="24"/>
          <w:lang w:val="pt-PT"/>
        </w:rPr>
      </w:pPr>
    </w:p>
    <w:p w14:paraId="6017D9FA" w14:textId="0E123014" w:rsidR="00AF4F29" w:rsidRDefault="00AF4F29" w:rsidP="0018081E">
      <w:pPr>
        <w:widowControl w:val="0"/>
        <w:pBdr>
          <w:top w:val="nil"/>
          <w:left w:val="nil"/>
          <w:bottom w:val="nil"/>
          <w:right w:val="nil"/>
          <w:between w:val="nil"/>
        </w:pBdr>
        <w:tabs>
          <w:tab w:val="left" w:pos="620"/>
        </w:tabs>
        <w:spacing w:line="242" w:lineRule="auto"/>
        <w:ind w:right="504"/>
        <w:rPr>
          <w:color w:val="000000"/>
          <w:szCs w:val="24"/>
          <w:lang w:val="pt-PT"/>
        </w:rPr>
      </w:pPr>
    </w:p>
    <w:p w14:paraId="6ACB2416" w14:textId="0E34625F" w:rsidR="00AF4F29" w:rsidRDefault="00AF4F29" w:rsidP="0018081E">
      <w:pPr>
        <w:widowControl w:val="0"/>
        <w:pBdr>
          <w:top w:val="nil"/>
          <w:left w:val="nil"/>
          <w:bottom w:val="nil"/>
          <w:right w:val="nil"/>
          <w:between w:val="nil"/>
        </w:pBdr>
        <w:tabs>
          <w:tab w:val="left" w:pos="620"/>
        </w:tabs>
        <w:spacing w:line="242" w:lineRule="auto"/>
        <w:ind w:right="504"/>
        <w:rPr>
          <w:color w:val="000000"/>
          <w:szCs w:val="24"/>
          <w:lang w:val="pt-PT"/>
        </w:rPr>
      </w:pPr>
    </w:p>
    <w:p w14:paraId="0AAE8C17" w14:textId="77777777" w:rsidR="00AF4F29" w:rsidRPr="00025B27" w:rsidRDefault="00AF4F29" w:rsidP="0018081E">
      <w:pPr>
        <w:widowControl w:val="0"/>
        <w:pBdr>
          <w:top w:val="nil"/>
          <w:left w:val="nil"/>
          <w:bottom w:val="nil"/>
          <w:right w:val="nil"/>
          <w:between w:val="nil"/>
        </w:pBdr>
        <w:tabs>
          <w:tab w:val="left" w:pos="620"/>
        </w:tabs>
        <w:spacing w:line="242" w:lineRule="auto"/>
        <w:ind w:right="504"/>
        <w:rPr>
          <w:color w:val="000000"/>
          <w:szCs w:val="24"/>
          <w:lang w:val="pt-PT"/>
        </w:rPr>
      </w:pPr>
    </w:p>
    <w:p w14:paraId="2E92FE98" w14:textId="3182C639" w:rsidR="0029665C" w:rsidRPr="00025B27" w:rsidRDefault="008C4713" w:rsidP="00D462F0">
      <w:pPr>
        <w:pStyle w:val="Ttulo2"/>
        <w:rPr>
          <w:rFonts w:eastAsia="Times New Roman"/>
          <w:lang w:val="pt-PT"/>
        </w:rPr>
      </w:pPr>
      <w:r w:rsidRPr="00025B27">
        <w:rPr>
          <w:rFonts w:eastAsia="Times New Roman"/>
          <w:lang w:val="pt-PT"/>
        </w:rPr>
        <w:lastRenderedPageBreak/>
        <w:t>Debate</w:t>
      </w:r>
    </w:p>
    <w:p w14:paraId="265B1497" w14:textId="77777777" w:rsidR="008C4713" w:rsidRPr="00025B27" w:rsidRDefault="008C4713" w:rsidP="008C4713">
      <w:pPr>
        <w:pBdr>
          <w:top w:val="nil"/>
          <w:left w:val="nil"/>
          <w:bottom w:val="nil"/>
          <w:right w:val="nil"/>
          <w:between w:val="nil"/>
        </w:pBdr>
        <w:spacing w:before="279"/>
        <w:ind w:left="260"/>
        <w:jc w:val="both"/>
        <w:rPr>
          <w:color w:val="000000"/>
          <w:szCs w:val="24"/>
          <w:lang w:val="pt-PT"/>
        </w:rPr>
      </w:pPr>
      <w:r w:rsidRPr="00025B27">
        <w:rPr>
          <w:color w:val="000000"/>
          <w:szCs w:val="24"/>
          <w:lang w:val="pt-PT"/>
        </w:rPr>
        <w:t>Os alunos conseguem responder à pergunta: Porque usamos sabão para lavar as nossas mãos?</w:t>
      </w:r>
    </w:p>
    <w:p w14:paraId="685D37AE" w14:textId="77777777" w:rsidR="008C4713" w:rsidRPr="00025B27" w:rsidRDefault="008C4713" w:rsidP="008C4713">
      <w:pPr>
        <w:pBdr>
          <w:top w:val="nil"/>
          <w:left w:val="nil"/>
          <w:bottom w:val="nil"/>
          <w:right w:val="nil"/>
          <w:between w:val="nil"/>
        </w:pBdr>
        <w:spacing w:line="276" w:lineRule="auto"/>
        <w:ind w:left="260" w:right="446"/>
        <w:rPr>
          <w:color w:val="000000"/>
          <w:szCs w:val="24"/>
          <w:lang w:val="pt-PT"/>
        </w:rPr>
      </w:pPr>
      <w:r w:rsidRPr="00025B27">
        <w:rPr>
          <w:color w:val="000000"/>
          <w:szCs w:val="24"/>
          <w:lang w:val="pt-PT"/>
        </w:rPr>
        <w:t>Discuta de onde podem ter vindo os germes (micróbios) que estavam nas suas mãos. Sublinhe aos alunos que nem todos os germes presentes nas suas mãos são nocivos, já que, também podem ter micróbios úteis.</w:t>
      </w:r>
    </w:p>
    <w:p w14:paraId="43334906" w14:textId="6540FCF5" w:rsidR="008C4713" w:rsidRDefault="008C4713" w:rsidP="008C4713">
      <w:pPr>
        <w:pBdr>
          <w:top w:val="nil"/>
          <w:left w:val="nil"/>
          <w:bottom w:val="nil"/>
          <w:right w:val="nil"/>
          <w:between w:val="nil"/>
        </w:pBdr>
        <w:spacing w:line="276" w:lineRule="auto"/>
        <w:ind w:left="260" w:right="340"/>
        <w:rPr>
          <w:color w:val="000000"/>
          <w:szCs w:val="24"/>
          <w:lang w:val="pt-PT"/>
        </w:rPr>
      </w:pPr>
      <w:r w:rsidRPr="00025B27">
        <w:rPr>
          <w:color w:val="000000"/>
          <w:szCs w:val="24"/>
          <w:lang w:val="pt-PT"/>
        </w:rPr>
        <w:t>Sublinhe aos alunos que também é preciso saber lavar as mãos da forma adequada. Destaque que os micróbios gostam de se esconder entre os dedos e por baixo das unhas. É importante saber QUANDO e COMO lavar as mãos adequadamente para evitar a propagação de micróbios e potenciais infeções.</w:t>
      </w:r>
    </w:p>
    <w:p w14:paraId="09354276" w14:textId="77777777" w:rsidR="00AF4F29" w:rsidRPr="00025B27" w:rsidRDefault="00AF4F29" w:rsidP="008C4713">
      <w:pPr>
        <w:pBdr>
          <w:top w:val="nil"/>
          <w:left w:val="nil"/>
          <w:bottom w:val="nil"/>
          <w:right w:val="nil"/>
          <w:between w:val="nil"/>
        </w:pBdr>
        <w:spacing w:line="276" w:lineRule="auto"/>
        <w:ind w:left="260" w:right="340"/>
        <w:rPr>
          <w:color w:val="000000"/>
          <w:szCs w:val="24"/>
          <w:lang w:val="pt-PT"/>
        </w:rPr>
      </w:pPr>
    </w:p>
    <w:p w14:paraId="6CF134FF" w14:textId="7C8B17D7" w:rsidR="008C4713" w:rsidRPr="00025B27" w:rsidRDefault="008C4713" w:rsidP="0018081E">
      <w:pPr>
        <w:pStyle w:val="Ttulo2"/>
        <w:spacing w:after="240"/>
        <w:rPr>
          <w:rFonts w:eastAsia="Times New Roman"/>
          <w:lang w:val="pt-PT"/>
        </w:rPr>
      </w:pPr>
      <w:r w:rsidRPr="00025B27">
        <w:rPr>
          <w:rFonts w:eastAsia="Times New Roman"/>
          <w:lang w:val="pt-PT"/>
        </w:rPr>
        <w:t>Atividades Suplementares</w:t>
      </w:r>
    </w:p>
    <w:p w14:paraId="1CE69085" w14:textId="77777777" w:rsidR="008C4713" w:rsidRPr="00025B27" w:rsidRDefault="008C4713" w:rsidP="0018081E">
      <w:pPr>
        <w:pStyle w:val="Ttulo3"/>
        <w:rPr>
          <w:lang w:val="pt-PT"/>
        </w:rPr>
      </w:pPr>
      <w:r w:rsidRPr="00025B27">
        <w:rPr>
          <w:lang w:val="pt-PT"/>
        </w:rPr>
        <w:t>Mãos Saudáveis Ficha Temática</w:t>
      </w:r>
    </w:p>
    <w:p w14:paraId="544303B3" w14:textId="6E902C18" w:rsidR="008C4713" w:rsidRPr="00025B27" w:rsidRDefault="008C4713" w:rsidP="008C4713">
      <w:pPr>
        <w:pBdr>
          <w:top w:val="nil"/>
          <w:left w:val="nil"/>
          <w:bottom w:val="nil"/>
          <w:right w:val="nil"/>
          <w:between w:val="nil"/>
        </w:pBdr>
        <w:spacing w:before="4" w:line="237" w:lineRule="auto"/>
        <w:ind w:left="260"/>
        <w:rPr>
          <w:color w:val="000000"/>
          <w:szCs w:val="24"/>
          <w:lang w:val="pt-PT"/>
        </w:rPr>
      </w:pPr>
      <w:r w:rsidRPr="00025B27">
        <w:rPr>
          <w:color w:val="000000"/>
          <w:szCs w:val="24"/>
          <w:lang w:val="pt-PT"/>
        </w:rPr>
        <w:t xml:space="preserve">Entregue a cada aluno uma cópia da </w:t>
      </w:r>
      <w:r w:rsidR="002B6204">
        <w:rPr>
          <w:szCs w:val="24"/>
          <w:lang w:val="pt-PT"/>
        </w:rPr>
        <w:t>FI</w:t>
      </w:r>
      <w:r w:rsidRPr="00025B27">
        <w:rPr>
          <w:color w:val="000000"/>
          <w:szCs w:val="24"/>
          <w:lang w:val="pt-PT"/>
        </w:rPr>
        <w:t>1 para consolidar a sessão. Os alunos podem aprender e compartilhar factos sobre Mãos Saudáveis com familiares e amigos.</w:t>
      </w:r>
    </w:p>
    <w:p w14:paraId="2AF26D07" w14:textId="77777777" w:rsidR="008C4713" w:rsidRPr="00025B27" w:rsidRDefault="008C4713" w:rsidP="0018081E">
      <w:pPr>
        <w:pStyle w:val="Ttulo3"/>
        <w:rPr>
          <w:lang w:val="pt-PT"/>
        </w:rPr>
      </w:pPr>
      <w:r w:rsidRPr="00025B27">
        <w:rPr>
          <w:lang w:val="pt-PT"/>
        </w:rPr>
        <w:t>Cartões Didáticos sobre Lavagem das Mãos</w:t>
      </w:r>
    </w:p>
    <w:p w14:paraId="314D739F" w14:textId="760F262D" w:rsidR="008C4713" w:rsidRPr="00025B27" w:rsidRDefault="008C4713" w:rsidP="008C4713">
      <w:pPr>
        <w:pBdr>
          <w:top w:val="nil"/>
          <w:left w:val="nil"/>
          <w:bottom w:val="nil"/>
          <w:right w:val="nil"/>
          <w:between w:val="nil"/>
        </w:pBdr>
        <w:spacing w:before="118" w:line="242" w:lineRule="auto"/>
        <w:ind w:left="260" w:right="396"/>
        <w:jc w:val="both"/>
        <w:rPr>
          <w:color w:val="000000"/>
          <w:szCs w:val="24"/>
          <w:lang w:val="pt-PT"/>
        </w:rPr>
      </w:pPr>
      <w:r w:rsidRPr="00025B27">
        <w:rPr>
          <w:color w:val="000000"/>
          <w:szCs w:val="24"/>
          <w:lang w:val="pt-PT"/>
        </w:rPr>
        <w:t xml:space="preserve">A </w:t>
      </w:r>
      <w:r w:rsidRPr="00025B27">
        <w:rPr>
          <w:szCs w:val="24"/>
          <w:lang w:val="pt-PT"/>
        </w:rPr>
        <w:t>F</w:t>
      </w:r>
      <w:r w:rsidR="002B6204">
        <w:rPr>
          <w:szCs w:val="24"/>
          <w:lang w:val="pt-PT"/>
        </w:rPr>
        <w:t>T</w:t>
      </w:r>
      <w:r w:rsidRPr="00025B27">
        <w:rPr>
          <w:color w:val="000000"/>
          <w:szCs w:val="24"/>
          <w:lang w:val="pt-PT"/>
        </w:rPr>
        <w:t>1 pode ser usada para apoiar a aprendizagem. Imprima a folha e recorte os cartões didáticos ou faça a exibição num quadro branco. Peça às crianças que expliquem a imagem, as palavras corretas são mostradas no cartão.</w:t>
      </w:r>
    </w:p>
    <w:p w14:paraId="682E18AE" w14:textId="77777777" w:rsidR="008C4713" w:rsidRPr="00025B27" w:rsidRDefault="008C4713" w:rsidP="0018081E">
      <w:pPr>
        <w:pStyle w:val="Ttulo3"/>
        <w:rPr>
          <w:lang w:val="pt-PT"/>
        </w:rPr>
      </w:pPr>
      <w:r w:rsidRPr="00025B27">
        <w:rPr>
          <w:lang w:val="pt-PT"/>
        </w:rPr>
        <w:t>Ficha de Preencher Espaços em Branco</w:t>
      </w:r>
    </w:p>
    <w:p w14:paraId="6AE135A5" w14:textId="16501EC5" w:rsidR="008C4713" w:rsidRPr="00025B27" w:rsidRDefault="008C4713" w:rsidP="008C4713">
      <w:pPr>
        <w:pBdr>
          <w:top w:val="nil"/>
          <w:left w:val="nil"/>
          <w:bottom w:val="nil"/>
          <w:right w:val="nil"/>
          <w:between w:val="nil"/>
        </w:pBdr>
        <w:spacing w:line="242" w:lineRule="auto"/>
        <w:ind w:left="260" w:right="397"/>
        <w:jc w:val="both"/>
        <w:rPr>
          <w:color w:val="000000"/>
          <w:szCs w:val="24"/>
          <w:lang w:val="pt-PT"/>
        </w:rPr>
      </w:pPr>
      <w:r w:rsidRPr="00025B27">
        <w:rPr>
          <w:color w:val="000000"/>
          <w:szCs w:val="24"/>
          <w:lang w:val="pt-PT"/>
        </w:rPr>
        <w:t xml:space="preserve">Entregue a cada aluno a ficha </w:t>
      </w:r>
      <w:r w:rsidRPr="00025B27">
        <w:rPr>
          <w:szCs w:val="24"/>
          <w:lang w:val="pt-PT"/>
        </w:rPr>
        <w:t>F</w:t>
      </w:r>
      <w:r w:rsidR="002B6204">
        <w:rPr>
          <w:szCs w:val="24"/>
          <w:lang w:val="pt-PT"/>
        </w:rPr>
        <w:t>T</w:t>
      </w:r>
      <w:r w:rsidRPr="00025B27">
        <w:rPr>
          <w:color w:val="000000"/>
          <w:szCs w:val="24"/>
          <w:lang w:val="pt-PT"/>
        </w:rPr>
        <w:t>2. Peça aos alunos para dar um nome à imagem para completar a frase. Os alunos podem voltar a escrever a frase completa ou lê-la em voz alta</w:t>
      </w:r>
    </w:p>
    <w:p w14:paraId="49990029" w14:textId="77777777" w:rsidR="008C4713" w:rsidRPr="00025B27" w:rsidRDefault="008C4713" w:rsidP="008C4713">
      <w:pPr>
        <w:pBdr>
          <w:top w:val="nil"/>
          <w:left w:val="nil"/>
          <w:bottom w:val="nil"/>
          <w:right w:val="nil"/>
          <w:between w:val="nil"/>
        </w:pBdr>
        <w:spacing w:line="242" w:lineRule="auto"/>
        <w:ind w:left="260" w:right="397"/>
        <w:jc w:val="both"/>
        <w:rPr>
          <w:color w:val="000000"/>
          <w:szCs w:val="24"/>
          <w:lang w:val="pt-PT"/>
        </w:rPr>
      </w:pPr>
    </w:p>
    <w:p w14:paraId="7B8BD26B" w14:textId="5CD3EF87" w:rsidR="008C4713" w:rsidRPr="00025B27" w:rsidRDefault="008C4713" w:rsidP="0018081E">
      <w:pPr>
        <w:pStyle w:val="Ttulo2"/>
        <w:rPr>
          <w:lang w:val="pt-PT"/>
        </w:rPr>
      </w:pPr>
      <w:r w:rsidRPr="00025B27">
        <w:rPr>
          <w:lang w:val="pt-PT"/>
        </w:rPr>
        <w:t>Consolidação da Aprendizagem</w:t>
      </w:r>
    </w:p>
    <w:p w14:paraId="3E144091" w14:textId="77777777" w:rsidR="008C4713" w:rsidRPr="00025B27" w:rsidRDefault="008C4713" w:rsidP="008C4713">
      <w:pPr>
        <w:pBdr>
          <w:top w:val="nil"/>
          <w:left w:val="nil"/>
          <w:bottom w:val="nil"/>
          <w:right w:val="nil"/>
          <w:between w:val="nil"/>
        </w:pBdr>
        <w:spacing w:before="10"/>
        <w:rPr>
          <w:b/>
          <w:color w:val="000000"/>
          <w:sz w:val="15"/>
          <w:szCs w:val="15"/>
          <w:lang w:val="pt-PT"/>
        </w:rPr>
      </w:pPr>
    </w:p>
    <w:p w14:paraId="29FDD185" w14:textId="77777777" w:rsidR="008C4713" w:rsidRPr="00025B27" w:rsidRDefault="008C4713" w:rsidP="008C4713">
      <w:pPr>
        <w:pBdr>
          <w:top w:val="nil"/>
          <w:left w:val="nil"/>
          <w:bottom w:val="nil"/>
          <w:right w:val="nil"/>
          <w:between w:val="nil"/>
        </w:pBdr>
        <w:spacing w:before="92" w:line="242" w:lineRule="auto"/>
        <w:ind w:left="260"/>
        <w:rPr>
          <w:color w:val="000000"/>
          <w:szCs w:val="24"/>
          <w:lang w:val="pt-PT"/>
        </w:rPr>
      </w:pPr>
      <w:r w:rsidRPr="00025B27">
        <w:rPr>
          <w:color w:val="000000"/>
          <w:szCs w:val="24"/>
          <w:lang w:val="pt-PT"/>
        </w:rPr>
        <w:t xml:space="preserve">Ao final da </w:t>
      </w:r>
      <w:r w:rsidRPr="00025B27">
        <w:rPr>
          <w:szCs w:val="24"/>
          <w:lang w:val="pt-PT"/>
        </w:rPr>
        <w:t>sessão</w:t>
      </w:r>
      <w:r w:rsidRPr="00025B27">
        <w:rPr>
          <w:color w:val="000000"/>
          <w:szCs w:val="24"/>
          <w:lang w:val="pt-PT"/>
        </w:rPr>
        <w:t>, peça à turma que complete as seguintes frases com as suas próprias respostas.</w:t>
      </w:r>
    </w:p>
    <w:p w14:paraId="095BA2CD" w14:textId="77777777" w:rsidR="008C4713" w:rsidRPr="00025B27" w:rsidRDefault="008C4713" w:rsidP="00CB38CA">
      <w:pPr>
        <w:widowControl w:val="0"/>
        <w:numPr>
          <w:ilvl w:val="1"/>
          <w:numId w:val="32"/>
        </w:numPr>
        <w:pBdr>
          <w:top w:val="nil"/>
          <w:left w:val="nil"/>
          <w:bottom w:val="nil"/>
          <w:right w:val="nil"/>
          <w:between w:val="nil"/>
        </w:pBdr>
        <w:tabs>
          <w:tab w:val="left" w:pos="953"/>
          <w:tab w:val="left" w:pos="9199"/>
        </w:tabs>
        <w:spacing w:before="110" w:after="0" w:line="240" w:lineRule="auto"/>
        <w:rPr>
          <w:rFonts w:ascii="Times New Roman" w:eastAsia="Times New Roman" w:hAnsi="Times New Roman" w:cs="Times New Roman"/>
          <w:color w:val="000000"/>
          <w:szCs w:val="24"/>
          <w:lang w:val="pt-PT"/>
        </w:rPr>
      </w:pPr>
      <w:r w:rsidRPr="00025B27">
        <w:rPr>
          <w:color w:val="000000"/>
          <w:szCs w:val="24"/>
          <w:lang w:val="pt-PT"/>
        </w:rPr>
        <w:t xml:space="preserve">Uma música para usar ao lavar as mãos é: </w:t>
      </w:r>
      <w:r w:rsidRPr="00025B27">
        <w:rPr>
          <w:rFonts w:ascii="Times New Roman" w:eastAsia="Times New Roman" w:hAnsi="Times New Roman" w:cs="Times New Roman"/>
          <w:color w:val="000000"/>
          <w:szCs w:val="24"/>
          <w:u w:val="single"/>
          <w:lang w:val="pt-PT"/>
        </w:rPr>
        <w:tab/>
      </w:r>
    </w:p>
    <w:p w14:paraId="1B8150E4" w14:textId="77777777" w:rsidR="008C4713" w:rsidRPr="00025B27" w:rsidRDefault="008C4713" w:rsidP="00CB38CA">
      <w:pPr>
        <w:widowControl w:val="0"/>
        <w:numPr>
          <w:ilvl w:val="1"/>
          <w:numId w:val="32"/>
        </w:numPr>
        <w:pBdr>
          <w:top w:val="nil"/>
          <w:left w:val="nil"/>
          <w:bottom w:val="nil"/>
          <w:right w:val="nil"/>
          <w:between w:val="nil"/>
        </w:pBdr>
        <w:tabs>
          <w:tab w:val="left" w:pos="953"/>
          <w:tab w:val="left" w:pos="9531"/>
        </w:tabs>
        <w:spacing w:before="122" w:after="0" w:line="240" w:lineRule="auto"/>
        <w:rPr>
          <w:rFonts w:ascii="Times New Roman" w:eastAsia="Times New Roman" w:hAnsi="Times New Roman" w:cs="Times New Roman"/>
          <w:color w:val="000000"/>
          <w:szCs w:val="24"/>
          <w:lang w:val="pt-PT"/>
        </w:rPr>
      </w:pPr>
      <w:r w:rsidRPr="00025B27">
        <w:rPr>
          <w:color w:val="000000"/>
          <w:szCs w:val="24"/>
          <w:lang w:val="pt-PT"/>
        </w:rPr>
        <w:t xml:space="preserve">Lavo as mãos em momentos importantes do dia, por exemplo: </w:t>
      </w:r>
      <w:r w:rsidRPr="00025B27">
        <w:rPr>
          <w:rFonts w:ascii="Times New Roman" w:eastAsia="Times New Roman" w:hAnsi="Times New Roman" w:cs="Times New Roman"/>
          <w:color w:val="000000"/>
          <w:szCs w:val="24"/>
          <w:u w:val="single"/>
          <w:lang w:val="pt-PT"/>
        </w:rPr>
        <w:tab/>
      </w:r>
    </w:p>
    <w:p w14:paraId="4B08FA11" w14:textId="77777777" w:rsidR="008C4713" w:rsidRPr="00025B27" w:rsidRDefault="008C4713" w:rsidP="00CB38CA">
      <w:pPr>
        <w:widowControl w:val="0"/>
        <w:numPr>
          <w:ilvl w:val="1"/>
          <w:numId w:val="32"/>
        </w:numPr>
        <w:pBdr>
          <w:top w:val="nil"/>
          <w:left w:val="nil"/>
          <w:bottom w:val="nil"/>
          <w:right w:val="nil"/>
          <w:between w:val="nil"/>
        </w:pBdr>
        <w:tabs>
          <w:tab w:val="left" w:pos="953"/>
        </w:tabs>
        <w:spacing w:before="118" w:after="0" w:line="240" w:lineRule="auto"/>
        <w:rPr>
          <w:color w:val="000000"/>
          <w:szCs w:val="24"/>
          <w:lang w:val="pt-PT"/>
        </w:rPr>
      </w:pPr>
      <w:r w:rsidRPr="00025B27">
        <w:rPr>
          <w:color w:val="000000"/>
          <w:szCs w:val="24"/>
          <w:lang w:val="pt-PT"/>
        </w:rPr>
        <w:t>Quantos passos existem para lavar todas as partes das minhas mãos?</w:t>
      </w:r>
    </w:p>
    <w:p w14:paraId="326E43B4" w14:textId="77777777" w:rsidR="008C4713" w:rsidRPr="00025B27" w:rsidRDefault="008C4713" w:rsidP="00CB38CA">
      <w:pPr>
        <w:widowControl w:val="0"/>
        <w:numPr>
          <w:ilvl w:val="1"/>
          <w:numId w:val="32"/>
        </w:numPr>
        <w:pBdr>
          <w:top w:val="nil"/>
          <w:left w:val="nil"/>
          <w:bottom w:val="nil"/>
          <w:right w:val="nil"/>
          <w:between w:val="nil"/>
        </w:pBdr>
        <w:tabs>
          <w:tab w:val="left" w:pos="953"/>
          <w:tab w:val="left" w:pos="8318"/>
        </w:tabs>
        <w:spacing w:before="122" w:after="0" w:line="240" w:lineRule="auto"/>
        <w:rPr>
          <w:rFonts w:ascii="Times New Roman" w:eastAsia="Times New Roman" w:hAnsi="Times New Roman" w:cs="Times New Roman"/>
          <w:color w:val="000000"/>
          <w:szCs w:val="24"/>
          <w:lang w:val="pt-PT"/>
        </w:rPr>
        <w:sectPr w:rsidR="008C4713" w:rsidRPr="00025B27" w:rsidSect="008C4713">
          <w:pgSz w:w="11900" w:h="16840"/>
          <w:pgMar w:top="660" w:right="701" w:bottom="993" w:left="709" w:header="720" w:footer="720" w:gutter="0"/>
          <w:cols w:space="720"/>
        </w:sectPr>
      </w:pPr>
      <w:r w:rsidRPr="00025B27">
        <w:rPr>
          <w:color w:val="000000"/>
          <w:szCs w:val="24"/>
          <w:lang w:val="pt-PT"/>
        </w:rPr>
        <w:t xml:space="preserve">Se não puder lavar as mãos com água e sabão, usarei </w:t>
      </w:r>
      <w:r w:rsidRPr="00025B27">
        <w:rPr>
          <w:rFonts w:ascii="Times New Roman" w:eastAsia="Times New Roman" w:hAnsi="Times New Roman" w:cs="Times New Roman"/>
          <w:color w:val="000000"/>
          <w:szCs w:val="24"/>
          <w:u w:val="single"/>
          <w:lang w:val="pt-PT"/>
        </w:rPr>
        <w:tab/>
      </w:r>
    </w:p>
    <w:p w14:paraId="641996EC" w14:textId="05EC07FA" w:rsidR="005C08A9" w:rsidRPr="00025B27" w:rsidRDefault="005C08A9">
      <w:pPr>
        <w:rPr>
          <w:rFonts w:eastAsia="Calibri" w:cs="Times New Roman"/>
          <w:szCs w:val="24"/>
          <w:lang w:val="pt-PT"/>
        </w:rPr>
      </w:pPr>
    </w:p>
    <w:sectPr w:rsidR="005C08A9" w:rsidRPr="00025B27" w:rsidSect="00245112">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5113" w14:textId="77777777" w:rsidR="00C63CDC" w:rsidRDefault="00C63CDC" w:rsidP="007E0493">
      <w:pPr>
        <w:spacing w:after="0" w:line="240" w:lineRule="auto"/>
      </w:pPr>
      <w:r>
        <w:separator/>
      </w:r>
    </w:p>
  </w:endnote>
  <w:endnote w:type="continuationSeparator" w:id="0">
    <w:p w14:paraId="199CE802" w14:textId="77777777" w:rsidR="00C63CDC" w:rsidRDefault="00C63CDC"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F82C" w14:textId="77777777" w:rsidR="005B3787" w:rsidRDefault="005B37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D72" w14:textId="75E3D361" w:rsidR="00AF4F29" w:rsidRDefault="00AF4F29" w:rsidP="005B3787">
    <w:pPr>
      <w:pStyle w:val="Rodap"/>
      <w:jc w:val="center"/>
    </w:pPr>
    <w:r>
      <w:rPr>
        <w:noProof/>
      </w:rPr>
      <w:drawing>
        <wp:inline distT="0" distB="0" distL="0" distR="0" wp14:anchorId="40312234" wp14:editId="5167BB34">
          <wp:extent cx="6642100" cy="457200"/>
          <wp:effectExtent l="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66421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77C4" w14:textId="77777777" w:rsidR="005B3787" w:rsidRDefault="005B37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6B85" w14:textId="77777777" w:rsidR="00C63CDC" w:rsidRDefault="00C63CDC" w:rsidP="007E0493">
      <w:pPr>
        <w:spacing w:after="0" w:line="240" w:lineRule="auto"/>
      </w:pPr>
      <w:r>
        <w:separator/>
      </w:r>
    </w:p>
  </w:footnote>
  <w:footnote w:type="continuationSeparator" w:id="0">
    <w:p w14:paraId="6690C18E" w14:textId="77777777" w:rsidR="00C63CDC" w:rsidRDefault="00C63CDC" w:rsidP="007E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591" w14:textId="77777777" w:rsidR="005B3787" w:rsidRDefault="005B37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5CAB" w14:textId="77777777" w:rsidR="00AF4F29" w:rsidRDefault="00AF4F29" w:rsidP="00AF4F29">
    <w:pPr>
      <w:pStyle w:val="Cabealho"/>
      <w:jc w:val="right"/>
    </w:pPr>
    <w:r w:rsidRPr="0029665C">
      <w:rPr>
        <w:rFonts w:eastAsia="Calibri" w:cs="Times New Roman"/>
        <w:noProof/>
        <w:szCs w:val="24"/>
      </w:rPr>
      <w:drawing>
        <wp:inline distT="0" distB="0" distL="0" distR="0" wp14:anchorId="3B03CA3D" wp14:editId="1B724FE4">
          <wp:extent cx="428625" cy="471717"/>
          <wp:effectExtent l="0" t="0" r="0" b="508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40126" cy="484375"/>
                  </a:xfrm>
                  <a:prstGeom prst="rect">
                    <a:avLst/>
                  </a:prstGeom>
                  <a:ln>
                    <a:noFill/>
                  </a:ln>
                  <a:extLst>
                    <a:ext uri="{53640926-AAD7-44D8-BBD7-CCE9431645EC}">
                      <a14:shadowObscured xmlns:a14="http://schemas.microsoft.com/office/drawing/2010/main"/>
                    </a:ext>
                  </a:extLst>
                </pic:spPr>
              </pic:pic>
            </a:graphicData>
          </a:graphic>
        </wp:inline>
      </w:drawing>
    </w:r>
    <w:r>
      <w:t xml:space="preserve">  1º </w:t>
    </w:r>
    <w:proofErr w:type="spellStart"/>
    <w:r>
      <w:t>Ciclo</w:t>
    </w:r>
    <w:proofErr w:type="spellEnd"/>
    <w:r>
      <w:t xml:space="preserve"> do Ensino </w:t>
    </w:r>
    <w:proofErr w:type="spellStart"/>
    <w:r>
      <w:t>Básico</w:t>
    </w:r>
    <w:proofErr w:type="spellEnd"/>
  </w:p>
  <w:p w14:paraId="0C376FB6" w14:textId="77777777" w:rsidR="00AF4F29" w:rsidRPr="00AF4F29" w:rsidRDefault="00AF4F29" w:rsidP="00AF4F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5363" w14:textId="77777777" w:rsidR="005B3787" w:rsidRDefault="005B37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E"/>
    <w:multiLevelType w:val="multilevel"/>
    <w:tmpl w:val="C94CE618"/>
    <w:lvl w:ilvl="0">
      <w:start w:val="1"/>
      <w:numFmt w:val="decimal"/>
      <w:lvlText w:val="%1."/>
      <w:lvlJc w:val="left"/>
      <w:pPr>
        <w:ind w:left="1009" w:hanging="267"/>
      </w:pPr>
      <w:rPr>
        <w:rFonts w:ascii="Arial" w:eastAsia="Arial" w:hAnsi="Arial" w:cs="Arial"/>
        <w:b w:val="0"/>
        <w:i w:val="0"/>
        <w:sz w:val="24"/>
        <w:szCs w:val="24"/>
      </w:rPr>
    </w:lvl>
    <w:lvl w:ilvl="1">
      <w:numFmt w:val="bullet"/>
      <w:lvlText w:val="•"/>
      <w:lvlJc w:val="left"/>
      <w:pPr>
        <w:ind w:left="2048" w:hanging="266"/>
      </w:pPr>
    </w:lvl>
    <w:lvl w:ilvl="2">
      <w:numFmt w:val="bullet"/>
      <w:lvlText w:val="•"/>
      <w:lvlJc w:val="left"/>
      <w:pPr>
        <w:ind w:left="3096" w:hanging="266"/>
      </w:pPr>
    </w:lvl>
    <w:lvl w:ilvl="3">
      <w:numFmt w:val="bullet"/>
      <w:lvlText w:val="•"/>
      <w:lvlJc w:val="left"/>
      <w:pPr>
        <w:ind w:left="4144" w:hanging="267"/>
      </w:pPr>
    </w:lvl>
    <w:lvl w:ilvl="4">
      <w:numFmt w:val="bullet"/>
      <w:lvlText w:val="•"/>
      <w:lvlJc w:val="left"/>
      <w:pPr>
        <w:ind w:left="5192" w:hanging="266"/>
      </w:pPr>
    </w:lvl>
    <w:lvl w:ilvl="5">
      <w:numFmt w:val="bullet"/>
      <w:lvlText w:val="•"/>
      <w:lvlJc w:val="left"/>
      <w:pPr>
        <w:ind w:left="6240" w:hanging="267"/>
      </w:pPr>
    </w:lvl>
    <w:lvl w:ilvl="6">
      <w:numFmt w:val="bullet"/>
      <w:lvlText w:val="•"/>
      <w:lvlJc w:val="left"/>
      <w:pPr>
        <w:ind w:left="7288" w:hanging="267"/>
      </w:pPr>
    </w:lvl>
    <w:lvl w:ilvl="7">
      <w:numFmt w:val="bullet"/>
      <w:lvlText w:val="•"/>
      <w:lvlJc w:val="left"/>
      <w:pPr>
        <w:ind w:left="8336" w:hanging="267"/>
      </w:pPr>
    </w:lvl>
    <w:lvl w:ilvl="8">
      <w:numFmt w:val="bullet"/>
      <w:lvlText w:val="•"/>
      <w:lvlJc w:val="left"/>
      <w:pPr>
        <w:ind w:left="9384" w:hanging="267"/>
      </w:pPr>
    </w:lvl>
  </w:abstractNum>
  <w:abstractNum w:abstractNumId="1" w15:restartNumberingAfterBreak="0">
    <w:nsid w:val="006833A1"/>
    <w:multiLevelType w:val="hybridMultilevel"/>
    <w:tmpl w:val="B7F49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733ACD"/>
    <w:multiLevelType w:val="hybridMultilevel"/>
    <w:tmpl w:val="3218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B2F22"/>
    <w:multiLevelType w:val="hybridMultilevel"/>
    <w:tmpl w:val="3048B8E8"/>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C6731"/>
    <w:multiLevelType w:val="multilevel"/>
    <w:tmpl w:val="34B214CE"/>
    <w:lvl w:ilvl="0">
      <w:numFmt w:val="bullet"/>
      <w:lvlText w:val="●"/>
      <w:lvlJc w:val="left"/>
      <w:pPr>
        <w:ind w:left="660" w:hanging="360"/>
      </w:pPr>
      <w:rPr>
        <w:rFonts w:ascii="Calibri" w:eastAsia="Calibri" w:hAnsi="Calibri" w:cs="Calibri"/>
        <w:b w:val="0"/>
        <w:i w:val="0"/>
        <w:sz w:val="24"/>
        <w:szCs w:val="24"/>
      </w:rPr>
    </w:lvl>
    <w:lvl w:ilvl="1">
      <w:numFmt w:val="bullet"/>
      <w:lvlText w:val="●"/>
      <w:lvlJc w:val="left"/>
      <w:pPr>
        <w:ind w:left="1020" w:hanging="360"/>
      </w:pPr>
      <w:rPr>
        <w:rFonts w:ascii="Calibri" w:eastAsia="Calibri" w:hAnsi="Calibri" w:cs="Calibri"/>
        <w:b w:val="0"/>
        <w:i w:val="0"/>
        <w:sz w:val="24"/>
        <w:szCs w:val="24"/>
      </w:rPr>
    </w:lvl>
    <w:lvl w:ilvl="2">
      <w:numFmt w:val="bullet"/>
      <w:lvlText w:val="•"/>
      <w:lvlJc w:val="left"/>
      <w:pPr>
        <w:ind w:left="865" w:hanging="360"/>
      </w:pPr>
    </w:lvl>
    <w:lvl w:ilvl="3">
      <w:numFmt w:val="bullet"/>
      <w:lvlText w:val="•"/>
      <w:lvlJc w:val="left"/>
      <w:pPr>
        <w:ind w:left="710" w:hanging="360"/>
      </w:pPr>
    </w:lvl>
    <w:lvl w:ilvl="4">
      <w:numFmt w:val="bullet"/>
      <w:lvlText w:val="•"/>
      <w:lvlJc w:val="left"/>
      <w:pPr>
        <w:ind w:left="555" w:hanging="360"/>
      </w:pPr>
    </w:lvl>
    <w:lvl w:ilvl="5">
      <w:numFmt w:val="bullet"/>
      <w:lvlText w:val="•"/>
      <w:lvlJc w:val="left"/>
      <w:pPr>
        <w:ind w:left="400" w:hanging="360"/>
      </w:pPr>
    </w:lvl>
    <w:lvl w:ilvl="6">
      <w:numFmt w:val="bullet"/>
      <w:lvlText w:val="•"/>
      <w:lvlJc w:val="left"/>
      <w:pPr>
        <w:ind w:left="246" w:hanging="360"/>
      </w:pPr>
    </w:lvl>
    <w:lvl w:ilvl="7">
      <w:numFmt w:val="bullet"/>
      <w:lvlText w:val="•"/>
      <w:lvlJc w:val="left"/>
      <w:pPr>
        <w:ind w:left="91" w:hanging="360"/>
      </w:pPr>
    </w:lvl>
    <w:lvl w:ilvl="8">
      <w:numFmt w:val="bullet"/>
      <w:lvlText w:val="•"/>
      <w:lvlJc w:val="left"/>
      <w:pPr>
        <w:ind w:left="-64" w:hanging="360"/>
      </w:pPr>
    </w:lvl>
  </w:abstractNum>
  <w:abstractNum w:abstractNumId="5" w15:restartNumberingAfterBreak="0">
    <w:nsid w:val="04FF5981"/>
    <w:multiLevelType w:val="hybridMultilevel"/>
    <w:tmpl w:val="02F2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B75D5"/>
    <w:multiLevelType w:val="multilevel"/>
    <w:tmpl w:val="612C416A"/>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877" w:hanging="218"/>
      </w:pPr>
      <w:rPr>
        <w:rFonts w:ascii="Arial" w:eastAsia="Arial" w:hAnsi="Arial" w:cs="Arial"/>
        <w:b w:val="0"/>
        <w:i w:val="0"/>
        <w:sz w:val="24"/>
        <w:szCs w:val="24"/>
      </w:rPr>
    </w:lvl>
    <w:lvl w:ilvl="2">
      <w:numFmt w:val="bullet"/>
      <w:lvlText w:val="•"/>
      <w:lvlJc w:val="left"/>
      <w:pPr>
        <w:ind w:left="2057" w:hanging="218"/>
      </w:pPr>
    </w:lvl>
    <w:lvl w:ilvl="3">
      <w:numFmt w:val="bullet"/>
      <w:lvlText w:val="•"/>
      <w:lvlJc w:val="left"/>
      <w:pPr>
        <w:ind w:left="3235" w:hanging="218"/>
      </w:pPr>
    </w:lvl>
    <w:lvl w:ilvl="4">
      <w:numFmt w:val="bullet"/>
      <w:lvlText w:val="•"/>
      <w:lvlJc w:val="left"/>
      <w:pPr>
        <w:ind w:left="4413" w:hanging="218"/>
      </w:pPr>
    </w:lvl>
    <w:lvl w:ilvl="5">
      <w:numFmt w:val="bullet"/>
      <w:lvlText w:val="•"/>
      <w:lvlJc w:val="left"/>
      <w:pPr>
        <w:ind w:left="5591" w:hanging="217"/>
      </w:pPr>
    </w:lvl>
    <w:lvl w:ilvl="6">
      <w:numFmt w:val="bullet"/>
      <w:lvlText w:val="•"/>
      <w:lvlJc w:val="left"/>
      <w:pPr>
        <w:ind w:left="6768" w:hanging="218"/>
      </w:pPr>
    </w:lvl>
    <w:lvl w:ilvl="7">
      <w:numFmt w:val="bullet"/>
      <w:lvlText w:val="•"/>
      <w:lvlJc w:val="left"/>
      <w:pPr>
        <w:ind w:left="7946" w:hanging="217"/>
      </w:pPr>
    </w:lvl>
    <w:lvl w:ilvl="8">
      <w:numFmt w:val="bullet"/>
      <w:lvlText w:val="•"/>
      <w:lvlJc w:val="left"/>
      <w:pPr>
        <w:ind w:left="9124" w:hanging="218"/>
      </w:pPr>
    </w:lvl>
  </w:abstractNum>
  <w:abstractNum w:abstractNumId="7" w15:restartNumberingAfterBreak="0">
    <w:nsid w:val="07C40A84"/>
    <w:multiLevelType w:val="hybridMultilevel"/>
    <w:tmpl w:val="D230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030A4F"/>
    <w:multiLevelType w:val="hybridMultilevel"/>
    <w:tmpl w:val="67F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C86EA5"/>
    <w:multiLevelType w:val="hybridMultilevel"/>
    <w:tmpl w:val="02B0789C"/>
    <w:lvl w:ilvl="0" w:tplc="62942C30">
      <w:start w:val="1"/>
      <w:numFmt w:val="decimal"/>
      <w:lvlText w:val="%1."/>
      <w:lvlJc w:val="left"/>
      <w:pPr>
        <w:ind w:left="720" w:hanging="360"/>
      </w:pPr>
      <w:rPr>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296F78"/>
    <w:multiLevelType w:val="hybridMultilevel"/>
    <w:tmpl w:val="2006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DE213D"/>
    <w:multiLevelType w:val="hybridMultilevel"/>
    <w:tmpl w:val="7DCEE8BC"/>
    <w:lvl w:ilvl="0" w:tplc="3618B8B6">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394887"/>
    <w:multiLevelType w:val="hybridMultilevel"/>
    <w:tmpl w:val="313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FD062F"/>
    <w:multiLevelType w:val="hybridMultilevel"/>
    <w:tmpl w:val="B24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B56667"/>
    <w:multiLevelType w:val="multilevel"/>
    <w:tmpl w:val="AFE8F536"/>
    <w:lvl w:ilvl="0">
      <w:start w:val="1"/>
      <w:numFmt w:val="decimal"/>
      <w:lvlText w:val="%1."/>
      <w:lvlJc w:val="left"/>
      <w:pPr>
        <w:ind w:left="620" w:hanging="360"/>
      </w:pPr>
      <w:rPr>
        <w:rFonts w:ascii="Arial" w:eastAsia="Arial" w:hAnsi="Arial" w:cs="Arial"/>
        <w:b w:val="0"/>
        <w:i w:val="0"/>
        <w:sz w:val="24"/>
        <w:szCs w:val="24"/>
      </w:rPr>
    </w:lvl>
    <w:lvl w:ilvl="1">
      <w:numFmt w:val="bullet"/>
      <w:lvlText w:val="•"/>
      <w:lvlJc w:val="left"/>
      <w:pPr>
        <w:ind w:left="1670" w:hanging="360"/>
      </w:pPr>
    </w:lvl>
    <w:lvl w:ilvl="2">
      <w:numFmt w:val="bullet"/>
      <w:lvlText w:val="•"/>
      <w:lvlJc w:val="left"/>
      <w:pPr>
        <w:ind w:left="2720" w:hanging="360"/>
      </w:pPr>
    </w:lvl>
    <w:lvl w:ilvl="3">
      <w:numFmt w:val="bullet"/>
      <w:lvlText w:val="•"/>
      <w:lvlJc w:val="left"/>
      <w:pPr>
        <w:ind w:left="3770" w:hanging="360"/>
      </w:pPr>
    </w:lvl>
    <w:lvl w:ilvl="4">
      <w:numFmt w:val="bullet"/>
      <w:lvlText w:val="•"/>
      <w:lvlJc w:val="left"/>
      <w:pPr>
        <w:ind w:left="4820" w:hanging="360"/>
      </w:pPr>
    </w:lvl>
    <w:lvl w:ilvl="5">
      <w:numFmt w:val="bullet"/>
      <w:lvlText w:val="•"/>
      <w:lvlJc w:val="left"/>
      <w:pPr>
        <w:ind w:left="5870" w:hanging="360"/>
      </w:pPr>
    </w:lvl>
    <w:lvl w:ilvl="6">
      <w:numFmt w:val="bullet"/>
      <w:lvlText w:val="•"/>
      <w:lvlJc w:val="left"/>
      <w:pPr>
        <w:ind w:left="6920" w:hanging="360"/>
      </w:pPr>
    </w:lvl>
    <w:lvl w:ilvl="7">
      <w:numFmt w:val="bullet"/>
      <w:lvlText w:val="•"/>
      <w:lvlJc w:val="left"/>
      <w:pPr>
        <w:ind w:left="7970" w:hanging="360"/>
      </w:pPr>
    </w:lvl>
    <w:lvl w:ilvl="8">
      <w:numFmt w:val="bullet"/>
      <w:lvlText w:val="•"/>
      <w:lvlJc w:val="left"/>
      <w:pPr>
        <w:ind w:left="9020" w:hanging="360"/>
      </w:pPr>
    </w:lvl>
  </w:abstractNum>
  <w:abstractNum w:abstractNumId="15" w15:restartNumberingAfterBreak="0">
    <w:nsid w:val="10985CBA"/>
    <w:multiLevelType w:val="hybridMultilevel"/>
    <w:tmpl w:val="11E6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B87E1F"/>
    <w:multiLevelType w:val="hybridMultilevel"/>
    <w:tmpl w:val="61346D1E"/>
    <w:lvl w:ilvl="0" w:tplc="C066B4B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15353918"/>
    <w:multiLevelType w:val="hybridMultilevel"/>
    <w:tmpl w:val="305223D0"/>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481653"/>
    <w:multiLevelType w:val="hybridMultilevel"/>
    <w:tmpl w:val="2302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556339"/>
    <w:multiLevelType w:val="hybridMultilevel"/>
    <w:tmpl w:val="A5DA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5B0AFE"/>
    <w:multiLevelType w:val="hybridMultilevel"/>
    <w:tmpl w:val="BAA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226A6"/>
    <w:multiLevelType w:val="hybridMultilevel"/>
    <w:tmpl w:val="C8B66A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1E8769B2"/>
    <w:multiLevelType w:val="hybridMultilevel"/>
    <w:tmpl w:val="56F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610A1"/>
    <w:multiLevelType w:val="hybridMultilevel"/>
    <w:tmpl w:val="5DB4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8B4903"/>
    <w:multiLevelType w:val="multilevel"/>
    <w:tmpl w:val="585C523A"/>
    <w:lvl w:ilvl="0">
      <w:start w:val="1"/>
      <w:numFmt w:val="decimal"/>
      <w:lvlText w:val="%1."/>
      <w:lvlJc w:val="left"/>
      <w:pPr>
        <w:ind w:left="1020" w:hanging="360"/>
      </w:pPr>
      <w:rPr>
        <w:rFonts w:ascii="Arial" w:eastAsia="Arial" w:hAnsi="Arial" w:cs="Arial"/>
        <w:b w:val="0"/>
        <w:i w:val="0"/>
        <w:sz w:val="24"/>
        <w:szCs w:val="24"/>
      </w:rPr>
    </w:lvl>
    <w:lvl w:ilvl="1">
      <w:numFmt w:val="bullet"/>
      <w:lvlText w:val="•"/>
      <w:lvlJc w:val="left"/>
      <w:pPr>
        <w:ind w:left="2066" w:hanging="360"/>
      </w:pPr>
    </w:lvl>
    <w:lvl w:ilvl="2">
      <w:numFmt w:val="bullet"/>
      <w:lvlText w:val="•"/>
      <w:lvlJc w:val="left"/>
      <w:pPr>
        <w:ind w:left="3112" w:hanging="360"/>
      </w:pPr>
    </w:lvl>
    <w:lvl w:ilvl="3">
      <w:numFmt w:val="bullet"/>
      <w:lvlText w:val="•"/>
      <w:lvlJc w:val="left"/>
      <w:pPr>
        <w:ind w:left="4158" w:hanging="360"/>
      </w:pPr>
    </w:lvl>
    <w:lvl w:ilvl="4">
      <w:numFmt w:val="bullet"/>
      <w:lvlText w:val="•"/>
      <w:lvlJc w:val="left"/>
      <w:pPr>
        <w:ind w:left="5204" w:hanging="360"/>
      </w:pPr>
    </w:lvl>
    <w:lvl w:ilvl="5">
      <w:numFmt w:val="bullet"/>
      <w:lvlText w:val="•"/>
      <w:lvlJc w:val="left"/>
      <w:pPr>
        <w:ind w:left="6250" w:hanging="360"/>
      </w:pPr>
    </w:lvl>
    <w:lvl w:ilvl="6">
      <w:numFmt w:val="bullet"/>
      <w:lvlText w:val="•"/>
      <w:lvlJc w:val="left"/>
      <w:pPr>
        <w:ind w:left="7296" w:hanging="360"/>
      </w:pPr>
    </w:lvl>
    <w:lvl w:ilvl="7">
      <w:numFmt w:val="bullet"/>
      <w:lvlText w:val="•"/>
      <w:lvlJc w:val="left"/>
      <w:pPr>
        <w:ind w:left="8342" w:hanging="360"/>
      </w:pPr>
    </w:lvl>
    <w:lvl w:ilvl="8">
      <w:numFmt w:val="bullet"/>
      <w:lvlText w:val="•"/>
      <w:lvlJc w:val="left"/>
      <w:pPr>
        <w:ind w:left="9388" w:hanging="360"/>
      </w:pPr>
    </w:lvl>
  </w:abstractNum>
  <w:abstractNum w:abstractNumId="27" w15:restartNumberingAfterBreak="0">
    <w:nsid w:val="32314D92"/>
    <w:multiLevelType w:val="hybridMultilevel"/>
    <w:tmpl w:val="2A90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903E9"/>
    <w:multiLevelType w:val="hybridMultilevel"/>
    <w:tmpl w:val="7570C51C"/>
    <w:lvl w:ilvl="0" w:tplc="336C240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B14324"/>
    <w:multiLevelType w:val="multilevel"/>
    <w:tmpl w:val="EF88F198"/>
    <w:lvl w:ilvl="0">
      <w:numFmt w:val="bullet"/>
      <w:lvlText w:val="●"/>
      <w:lvlJc w:val="left"/>
      <w:pPr>
        <w:ind w:left="620" w:hanging="360"/>
      </w:pPr>
      <w:rPr>
        <w:rFonts w:ascii="Calibri" w:eastAsia="Calibri" w:hAnsi="Calibri" w:cs="Calibri"/>
      </w:rPr>
    </w:lvl>
    <w:lvl w:ilvl="1">
      <w:numFmt w:val="bullet"/>
      <w:lvlText w:val="•"/>
      <w:lvlJc w:val="left"/>
      <w:pPr>
        <w:ind w:left="1066" w:hanging="360"/>
      </w:pPr>
    </w:lvl>
    <w:lvl w:ilvl="2">
      <w:numFmt w:val="bullet"/>
      <w:lvlText w:val="•"/>
      <w:lvlJc w:val="left"/>
      <w:pPr>
        <w:ind w:left="1513" w:hanging="360"/>
      </w:pPr>
    </w:lvl>
    <w:lvl w:ilvl="3">
      <w:numFmt w:val="bullet"/>
      <w:lvlText w:val="•"/>
      <w:lvlJc w:val="left"/>
      <w:pPr>
        <w:ind w:left="1960" w:hanging="360"/>
      </w:pPr>
    </w:lvl>
    <w:lvl w:ilvl="4">
      <w:numFmt w:val="bullet"/>
      <w:lvlText w:val="•"/>
      <w:lvlJc w:val="left"/>
      <w:pPr>
        <w:ind w:left="2407" w:hanging="360"/>
      </w:pPr>
    </w:lvl>
    <w:lvl w:ilvl="5">
      <w:numFmt w:val="bullet"/>
      <w:lvlText w:val="•"/>
      <w:lvlJc w:val="left"/>
      <w:pPr>
        <w:ind w:left="2853" w:hanging="360"/>
      </w:pPr>
    </w:lvl>
    <w:lvl w:ilvl="6">
      <w:numFmt w:val="bullet"/>
      <w:lvlText w:val="•"/>
      <w:lvlJc w:val="left"/>
      <w:pPr>
        <w:ind w:left="3300" w:hanging="360"/>
      </w:pPr>
    </w:lvl>
    <w:lvl w:ilvl="7">
      <w:numFmt w:val="bullet"/>
      <w:lvlText w:val="•"/>
      <w:lvlJc w:val="left"/>
      <w:pPr>
        <w:ind w:left="3747" w:hanging="360"/>
      </w:pPr>
    </w:lvl>
    <w:lvl w:ilvl="8">
      <w:numFmt w:val="bullet"/>
      <w:lvlText w:val="•"/>
      <w:lvlJc w:val="left"/>
      <w:pPr>
        <w:ind w:left="4194" w:hanging="360"/>
      </w:pPr>
    </w:lvl>
  </w:abstractNum>
  <w:abstractNum w:abstractNumId="30" w15:restartNumberingAfterBreak="0">
    <w:nsid w:val="3B062664"/>
    <w:multiLevelType w:val="hybridMultilevel"/>
    <w:tmpl w:val="5F44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B11032"/>
    <w:multiLevelType w:val="multilevel"/>
    <w:tmpl w:val="F43EB1E0"/>
    <w:lvl w:ilvl="0">
      <w:numFmt w:val="bullet"/>
      <w:lvlText w:val="●"/>
      <w:lvlJc w:val="left"/>
      <w:pPr>
        <w:ind w:left="880" w:hanging="360"/>
      </w:pPr>
      <w:rPr>
        <w:rFonts w:ascii="Calibri" w:eastAsia="Calibri" w:hAnsi="Calibri" w:cs="Calibri"/>
        <w:b w:val="0"/>
        <w:i w:val="0"/>
        <w:sz w:val="22"/>
        <w:szCs w:val="22"/>
      </w:rPr>
    </w:lvl>
    <w:lvl w:ilvl="1">
      <w:numFmt w:val="bullet"/>
      <w:lvlText w:val="●"/>
      <w:lvlJc w:val="left"/>
      <w:pPr>
        <w:ind w:left="1240" w:hanging="360"/>
      </w:pPr>
      <w:rPr>
        <w:rFonts w:ascii="Calibri" w:eastAsia="Calibri" w:hAnsi="Calibri" w:cs="Calibri"/>
        <w:b w:val="0"/>
        <w:i w:val="0"/>
        <w:sz w:val="24"/>
        <w:szCs w:val="24"/>
      </w:rPr>
    </w:lvl>
    <w:lvl w:ilvl="2">
      <w:numFmt w:val="bullet"/>
      <w:lvlText w:val="•"/>
      <w:lvlJc w:val="left"/>
      <w:pPr>
        <w:ind w:left="1074" w:hanging="360"/>
      </w:pPr>
    </w:lvl>
    <w:lvl w:ilvl="3">
      <w:numFmt w:val="bullet"/>
      <w:lvlText w:val="•"/>
      <w:lvlJc w:val="left"/>
      <w:pPr>
        <w:ind w:left="909" w:hanging="360"/>
      </w:pPr>
    </w:lvl>
    <w:lvl w:ilvl="4">
      <w:numFmt w:val="bullet"/>
      <w:lvlText w:val="•"/>
      <w:lvlJc w:val="left"/>
      <w:pPr>
        <w:ind w:left="744" w:hanging="359"/>
      </w:pPr>
    </w:lvl>
    <w:lvl w:ilvl="5">
      <w:numFmt w:val="bullet"/>
      <w:lvlText w:val="•"/>
      <w:lvlJc w:val="left"/>
      <w:pPr>
        <w:ind w:left="579" w:hanging="360"/>
      </w:pPr>
    </w:lvl>
    <w:lvl w:ilvl="6">
      <w:numFmt w:val="bullet"/>
      <w:lvlText w:val="•"/>
      <w:lvlJc w:val="left"/>
      <w:pPr>
        <w:ind w:left="414" w:hanging="360"/>
      </w:pPr>
    </w:lvl>
    <w:lvl w:ilvl="7">
      <w:numFmt w:val="bullet"/>
      <w:lvlText w:val="•"/>
      <w:lvlJc w:val="left"/>
      <w:pPr>
        <w:ind w:left="249" w:hanging="360"/>
      </w:pPr>
    </w:lvl>
    <w:lvl w:ilvl="8">
      <w:numFmt w:val="bullet"/>
      <w:lvlText w:val="•"/>
      <w:lvlJc w:val="left"/>
      <w:pPr>
        <w:ind w:left="84" w:hanging="360"/>
      </w:pPr>
    </w:lvl>
  </w:abstractNum>
  <w:abstractNum w:abstractNumId="32" w15:restartNumberingAfterBreak="0">
    <w:nsid w:val="44204B9D"/>
    <w:multiLevelType w:val="hybridMultilevel"/>
    <w:tmpl w:val="18BA0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930777"/>
    <w:multiLevelType w:val="hybridMultilevel"/>
    <w:tmpl w:val="16E8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E50F57"/>
    <w:multiLevelType w:val="multilevel"/>
    <w:tmpl w:val="42D8C874"/>
    <w:lvl w:ilvl="0">
      <w:start w:val="1"/>
      <w:numFmt w:val="decimal"/>
      <w:lvlText w:val="%1."/>
      <w:lvlJc w:val="left"/>
      <w:pPr>
        <w:ind w:left="620" w:hanging="360"/>
      </w:pPr>
      <w:rPr>
        <w:rFonts w:ascii="Arial" w:eastAsia="Arial" w:hAnsi="Arial" w:cs="Arial"/>
        <w:b w:val="0"/>
        <w:i w:val="0"/>
        <w:sz w:val="24"/>
        <w:szCs w:val="24"/>
      </w:rPr>
    </w:lvl>
    <w:lvl w:ilvl="1">
      <w:start w:val="1"/>
      <w:numFmt w:val="decimal"/>
      <w:lvlText w:val="%2."/>
      <w:lvlJc w:val="left"/>
      <w:pPr>
        <w:ind w:left="952" w:hanging="267"/>
      </w:pPr>
      <w:rPr>
        <w:rFonts w:ascii="Arial" w:eastAsia="Arial" w:hAnsi="Arial" w:cs="Arial"/>
        <w:b w:val="0"/>
        <w:i w:val="0"/>
        <w:sz w:val="24"/>
        <w:szCs w:val="24"/>
      </w:rPr>
    </w:lvl>
    <w:lvl w:ilvl="2">
      <w:numFmt w:val="bullet"/>
      <w:lvlText w:val="•"/>
      <w:lvlJc w:val="left"/>
      <w:pPr>
        <w:ind w:left="2088" w:hanging="266"/>
      </w:pPr>
    </w:lvl>
    <w:lvl w:ilvl="3">
      <w:numFmt w:val="bullet"/>
      <w:lvlText w:val="•"/>
      <w:lvlJc w:val="left"/>
      <w:pPr>
        <w:ind w:left="3217" w:hanging="267"/>
      </w:pPr>
    </w:lvl>
    <w:lvl w:ilvl="4">
      <w:numFmt w:val="bullet"/>
      <w:lvlText w:val="•"/>
      <w:lvlJc w:val="left"/>
      <w:pPr>
        <w:ind w:left="4346" w:hanging="266"/>
      </w:pPr>
    </w:lvl>
    <w:lvl w:ilvl="5">
      <w:numFmt w:val="bullet"/>
      <w:lvlText w:val="•"/>
      <w:lvlJc w:val="left"/>
      <w:pPr>
        <w:ind w:left="5475" w:hanging="267"/>
      </w:pPr>
    </w:lvl>
    <w:lvl w:ilvl="6">
      <w:numFmt w:val="bullet"/>
      <w:lvlText w:val="•"/>
      <w:lvlJc w:val="left"/>
      <w:pPr>
        <w:ind w:left="6604" w:hanging="267"/>
      </w:pPr>
    </w:lvl>
    <w:lvl w:ilvl="7">
      <w:numFmt w:val="bullet"/>
      <w:lvlText w:val="•"/>
      <w:lvlJc w:val="left"/>
      <w:pPr>
        <w:ind w:left="7733" w:hanging="267"/>
      </w:pPr>
    </w:lvl>
    <w:lvl w:ilvl="8">
      <w:numFmt w:val="bullet"/>
      <w:lvlText w:val="•"/>
      <w:lvlJc w:val="left"/>
      <w:pPr>
        <w:ind w:left="8862" w:hanging="267"/>
      </w:pPr>
    </w:lvl>
  </w:abstractNum>
  <w:abstractNum w:abstractNumId="35" w15:restartNumberingAfterBreak="0">
    <w:nsid w:val="4C354E32"/>
    <w:multiLevelType w:val="hybridMultilevel"/>
    <w:tmpl w:val="19F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AE619E"/>
    <w:multiLevelType w:val="multilevel"/>
    <w:tmpl w:val="8A347178"/>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1015" w:hanging="360"/>
      </w:pPr>
      <w:rPr>
        <w:rFonts w:ascii="Calibri" w:eastAsia="Calibri" w:hAnsi="Calibri" w:cs="Calibri"/>
        <w:b w:val="0"/>
        <w:i w:val="0"/>
        <w:sz w:val="22"/>
        <w:szCs w:val="22"/>
      </w:rPr>
    </w:lvl>
    <w:lvl w:ilvl="2">
      <w:numFmt w:val="bullet"/>
      <w:lvlText w:val="•"/>
      <w:lvlJc w:val="left"/>
      <w:pPr>
        <w:ind w:left="864" w:hanging="359"/>
      </w:pPr>
    </w:lvl>
    <w:lvl w:ilvl="3">
      <w:numFmt w:val="bullet"/>
      <w:lvlText w:val="•"/>
      <w:lvlJc w:val="left"/>
      <w:pPr>
        <w:ind w:left="709" w:hanging="359"/>
      </w:pPr>
    </w:lvl>
    <w:lvl w:ilvl="4">
      <w:numFmt w:val="bullet"/>
      <w:lvlText w:val="•"/>
      <w:lvlJc w:val="left"/>
      <w:pPr>
        <w:ind w:left="554" w:hanging="360"/>
      </w:pPr>
    </w:lvl>
    <w:lvl w:ilvl="5">
      <w:numFmt w:val="bullet"/>
      <w:lvlText w:val="•"/>
      <w:lvlJc w:val="left"/>
      <w:pPr>
        <w:ind w:left="399" w:hanging="360"/>
      </w:pPr>
    </w:lvl>
    <w:lvl w:ilvl="6">
      <w:numFmt w:val="bullet"/>
      <w:lvlText w:val="•"/>
      <w:lvlJc w:val="left"/>
      <w:pPr>
        <w:ind w:left="243" w:hanging="360"/>
      </w:pPr>
    </w:lvl>
    <w:lvl w:ilvl="7">
      <w:numFmt w:val="bullet"/>
      <w:lvlText w:val="•"/>
      <w:lvlJc w:val="left"/>
      <w:pPr>
        <w:ind w:left="88" w:hanging="360"/>
      </w:pPr>
    </w:lvl>
    <w:lvl w:ilvl="8">
      <w:numFmt w:val="bullet"/>
      <w:lvlText w:val="•"/>
      <w:lvlJc w:val="left"/>
      <w:pPr>
        <w:ind w:left="-67" w:hanging="360"/>
      </w:pPr>
    </w:lvl>
  </w:abstractNum>
  <w:abstractNum w:abstractNumId="37" w15:restartNumberingAfterBreak="0">
    <w:nsid w:val="4E4B6271"/>
    <w:multiLevelType w:val="hybridMultilevel"/>
    <w:tmpl w:val="13EE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501048"/>
    <w:multiLevelType w:val="multilevel"/>
    <w:tmpl w:val="A9C4530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39" w15:restartNumberingAfterBreak="0">
    <w:nsid w:val="53507489"/>
    <w:multiLevelType w:val="hybridMultilevel"/>
    <w:tmpl w:val="B7B6478C"/>
    <w:lvl w:ilvl="0" w:tplc="08090001">
      <w:start w:val="1"/>
      <w:numFmt w:val="bullet"/>
      <w:lvlText w:val=""/>
      <w:lvlJc w:val="left"/>
      <w:pPr>
        <w:ind w:left="720" w:hanging="360"/>
      </w:pPr>
      <w:rPr>
        <w:rFonts w:ascii="Symbol" w:hAnsi="Symbol" w:hint="default"/>
      </w:rPr>
    </w:lvl>
    <w:lvl w:ilvl="1" w:tplc="2F72A33C">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1B02FF"/>
    <w:multiLevelType w:val="hybridMultilevel"/>
    <w:tmpl w:val="58E4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B97253"/>
    <w:multiLevelType w:val="hybridMultilevel"/>
    <w:tmpl w:val="76947204"/>
    <w:lvl w:ilvl="0" w:tplc="293E95D4">
      <w:start w:val="1"/>
      <w:numFmt w:val="decimal"/>
      <w:lvlText w:val="%1."/>
      <w:lvlJc w:val="left"/>
      <w:pPr>
        <w:ind w:left="720" w:hanging="360"/>
      </w:pPr>
      <w:rPr>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0A73170"/>
    <w:multiLevelType w:val="hybridMultilevel"/>
    <w:tmpl w:val="9D00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A96401"/>
    <w:multiLevelType w:val="hybridMultilevel"/>
    <w:tmpl w:val="D570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62458"/>
    <w:multiLevelType w:val="hybridMultilevel"/>
    <w:tmpl w:val="E720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7334B5B"/>
    <w:multiLevelType w:val="hybridMultilevel"/>
    <w:tmpl w:val="1178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6132C3"/>
    <w:multiLevelType w:val="multilevel"/>
    <w:tmpl w:val="3E50FA92"/>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50" w15:restartNumberingAfterBreak="0">
    <w:nsid w:val="694A103B"/>
    <w:multiLevelType w:val="hybridMultilevel"/>
    <w:tmpl w:val="A91C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8C6B30"/>
    <w:multiLevelType w:val="hybridMultilevel"/>
    <w:tmpl w:val="C95C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735B3D"/>
    <w:multiLevelType w:val="hybridMultilevel"/>
    <w:tmpl w:val="1B24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913F94"/>
    <w:multiLevelType w:val="hybridMultilevel"/>
    <w:tmpl w:val="BC6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E362D6"/>
    <w:multiLevelType w:val="hybridMultilevel"/>
    <w:tmpl w:val="B66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E3584D"/>
    <w:multiLevelType w:val="multilevel"/>
    <w:tmpl w:val="7B225C6C"/>
    <w:lvl w:ilvl="0">
      <w:numFmt w:val="bullet"/>
      <w:lvlText w:val="●"/>
      <w:lvlJc w:val="left"/>
      <w:pPr>
        <w:ind w:left="980" w:hanging="360"/>
      </w:pPr>
      <w:rPr>
        <w:rFonts w:ascii="Calibri" w:eastAsia="Calibri" w:hAnsi="Calibri" w:cs="Calibri"/>
        <w:b w:val="0"/>
        <w:i w:val="0"/>
        <w:sz w:val="24"/>
        <w:szCs w:val="24"/>
      </w:rPr>
    </w:lvl>
    <w:lvl w:ilvl="1">
      <w:numFmt w:val="bullet"/>
      <w:lvlText w:val="•"/>
      <w:lvlJc w:val="left"/>
      <w:pPr>
        <w:ind w:left="1396" w:hanging="360"/>
      </w:pPr>
    </w:lvl>
    <w:lvl w:ilvl="2">
      <w:numFmt w:val="bullet"/>
      <w:lvlText w:val="•"/>
      <w:lvlJc w:val="left"/>
      <w:pPr>
        <w:ind w:left="1812" w:hanging="360"/>
      </w:pPr>
    </w:lvl>
    <w:lvl w:ilvl="3">
      <w:numFmt w:val="bullet"/>
      <w:lvlText w:val="•"/>
      <w:lvlJc w:val="left"/>
      <w:pPr>
        <w:ind w:left="2228" w:hanging="360"/>
      </w:pPr>
    </w:lvl>
    <w:lvl w:ilvl="4">
      <w:numFmt w:val="bullet"/>
      <w:lvlText w:val="•"/>
      <w:lvlJc w:val="left"/>
      <w:pPr>
        <w:ind w:left="2645" w:hanging="360"/>
      </w:pPr>
    </w:lvl>
    <w:lvl w:ilvl="5">
      <w:numFmt w:val="bullet"/>
      <w:lvlText w:val="•"/>
      <w:lvlJc w:val="left"/>
      <w:pPr>
        <w:ind w:left="3061" w:hanging="360"/>
      </w:pPr>
    </w:lvl>
    <w:lvl w:ilvl="6">
      <w:numFmt w:val="bullet"/>
      <w:lvlText w:val="•"/>
      <w:lvlJc w:val="left"/>
      <w:pPr>
        <w:ind w:left="3477" w:hanging="360"/>
      </w:pPr>
    </w:lvl>
    <w:lvl w:ilvl="7">
      <w:numFmt w:val="bullet"/>
      <w:lvlText w:val="•"/>
      <w:lvlJc w:val="left"/>
      <w:pPr>
        <w:ind w:left="3893" w:hanging="360"/>
      </w:pPr>
    </w:lvl>
    <w:lvl w:ilvl="8">
      <w:numFmt w:val="bullet"/>
      <w:lvlText w:val="•"/>
      <w:lvlJc w:val="left"/>
      <w:pPr>
        <w:ind w:left="4310" w:hanging="360"/>
      </w:pPr>
    </w:lvl>
  </w:abstractNum>
  <w:abstractNum w:abstractNumId="58" w15:restartNumberingAfterBreak="0">
    <w:nsid w:val="7ED20482"/>
    <w:multiLevelType w:val="hybridMultilevel"/>
    <w:tmpl w:val="26584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EED1FFF"/>
    <w:multiLevelType w:val="hybridMultilevel"/>
    <w:tmpl w:val="5C1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58670">
    <w:abstractNumId w:val="16"/>
  </w:num>
  <w:num w:numId="2" w16cid:durableId="735512575">
    <w:abstractNumId w:val="56"/>
  </w:num>
  <w:num w:numId="3" w16cid:durableId="1963733187">
    <w:abstractNumId w:val="30"/>
  </w:num>
  <w:num w:numId="4" w16cid:durableId="1423186628">
    <w:abstractNumId w:val="43"/>
  </w:num>
  <w:num w:numId="5" w16cid:durableId="822545167">
    <w:abstractNumId w:val="25"/>
  </w:num>
  <w:num w:numId="6" w16cid:durableId="411777215">
    <w:abstractNumId w:val="55"/>
  </w:num>
  <w:num w:numId="7" w16cid:durableId="562259159">
    <w:abstractNumId w:val="47"/>
  </w:num>
  <w:num w:numId="8" w16cid:durableId="1331519876">
    <w:abstractNumId w:val="40"/>
  </w:num>
  <w:num w:numId="9" w16cid:durableId="1171869445">
    <w:abstractNumId w:val="53"/>
  </w:num>
  <w:num w:numId="10" w16cid:durableId="1347441075">
    <w:abstractNumId w:val="19"/>
  </w:num>
  <w:num w:numId="11" w16cid:durableId="837110461">
    <w:abstractNumId w:val="21"/>
  </w:num>
  <w:num w:numId="12" w16cid:durableId="130638041">
    <w:abstractNumId w:val="4"/>
  </w:num>
  <w:num w:numId="13" w16cid:durableId="1292515097">
    <w:abstractNumId w:val="24"/>
  </w:num>
  <w:num w:numId="14" w16cid:durableId="226498123">
    <w:abstractNumId w:val="7"/>
  </w:num>
  <w:num w:numId="15" w16cid:durableId="1859922490">
    <w:abstractNumId w:val="23"/>
  </w:num>
  <w:num w:numId="16" w16cid:durableId="914046251">
    <w:abstractNumId w:val="5"/>
  </w:num>
  <w:num w:numId="17" w16cid:durableId="928276534">
    <w:abstractNumId w:val="36"/>
  </w:num>
  <w:num w:numId="18" w16cid:durableId="171260866">
    <w:abstractNumId w:val="26"/>
  </w:num>
  <w:num w:numId="19" w16cid:durableId="810946710">
    <w:abstractNumId w:val="0"/>
  </w:num>
  <w:num w:numId="20" w16cid:durableId="1904830018">
    <w:abstractNumId w:val="6"/>
  </w:num>
  <w:num w:numId="21" w16cid:durableId="686057218">
    <w:abstractNumId w:val="2"/>
  </w:num>
  <w:num w:numId="22" w16cid:durableId="430247100">
    <w:abstractNumId w:val="51"/>
  </w:num>
  <w:num w:numId="23" w16cid:durableId="248734071">
    <w:abstractNumId w:val="58"/>
  </w:num>
  <w:num w:numId="24" w16cid:durableId="610893023">
    <w:abstractNumId w:val="28"/>
  </w:num>
  <w:num w:numId="25" w16cid:durableId="752356949">
    <w:abstractNumId w:val="1"/>
  </w:num>
  <w:num w:numId="26" w16cid:durableId="1398480502">
    <w:abstractNumId w:val="32"/>
  </w:num>
  <w:num w:numId="27" w16cid:durableId="1587036947">
    <w:abstractNumId w:val="22"/>
  </w:num>
  <w:num w:numId="28" w16cid:durableId="1047755520">
    <w:abstractNumId w:val="57"/>
  </w:num>
  <w:num w:numId="29" w16cid:durableId="1721904120">
    <w:abstractNumId w:val="17"/>
  </w:num>
  <w:num w:numId="30" w16cid:durableId="1169712833">
    <w:abstractNumId w:val="29"/>
  </w:num>
  <w:num w:numId="31" w16cid:durableId="601838967">
    <w:abstractNumId w:val="14"/>
  </w:num>
  <w:num w:numId="32" w16cid:durableId="962148391">
    <w:abstractNumId w:val="34"/>
  </w:num>
  <w:num w:numId="33" w16cid:durableId="732043408">
    <w:abstractNumId w:val="12"/>
  </w:num>
  <w:num w:numId="34" w16cid:durableId="1181358634">
    <w:abstractNumId w:val="31"/>
  </w:num>
  <w:num w:numId="35" w16cid:durableId="1153912793">
    <w:abstractNumId w:val="15"/>
  </w:num>
  <w:num w:numId="36" w16cid:durableId="788889128">
    <w:abstractNumId w:val="44"/>
  </w:num>
  <w:num w:numId="37" w16cid:durableId="262763603">
    <w:abstractNumId w:val="45"/>
  </w:num>
  <w:num w:numId="38" w16cid:durableId="1053427693">
    <w:abstractNumId w:val="20"/>
  </w:num>
  <w:num w:numId="39" w16cid:durableId="1178038088">
    <w:abstractNumId w:val="37"/>
  </w:num>
  <w:num w:numId="40" w16cid:durableId="183327108">
    <w:abstractNumId w:val="33"/>
  </w:num>
  <w:num w:numId="41" w16cid:durableId="765611800">
    <w:abstractNumId w:val="13"/>
  </w:num>
  <w:num w:numId="42" w16cid:durableId="406810983">
    <w:abstractNumId w:val="59"/>
  </w:num>
  <w:num w:numId="43" w16cid:durableId="1907521357">
    <w:abstractNumId w:val="11"/>
  </w:num>
  <w:num w:numId="44" w16cid:durableId="1553426467">
    <w:abstractNumId w:val="49"/>
  </w:num>
  <w:num w:numId="45" w16cid:durableId="968055342">
    <w:abstractNumId w:val="38"/>
  </w:num>
  <w:num w:numId="46" w16cid:durableId="1034845868">
    <w:abstractNumId w:val="39"/>
  </w:num>
  <w:num w:numId="47" w16cid:durableId="1179930373">
    <w:abstractNumId w:val="9"/>
  </w:num>
  <w:num w:numId="48" w16cid:durableId="1960867949">
    <w:abstractNumId w:val="46"/>
  </w:num>
  <w:num w:numId="49" w16cid:durableId="2063285667">
    <w:abstractNumId w:val="50"/>
  </w:num>
  <w:num w:numId="50" w16cid:durableId="407725981">
    <w:abstractNumId w:val="27"/>
  </w:num>
  <w:num w:numId="51" w16cid:durableId="951480125">
    <w:abstractNumId w:val="8"/>
  </w:num>
  <w:num w:numId="52" w16cid:durableId="1809006480">
    <w:abstractNumId w:val="52"/>
  </w:num>
  <w:num w:numId="53" w16cid:durableId="1006664429">
    <w:abstractNumId w:val="54"/>
  </w:num>
  <w:num w:numId="54" w16cid:durableId="428046360">
    <w:abstractNumId w:val="35"/>
  </w:num>
  <w:num w:numId="55" w16cid:durableId="2013099138">
    <w:abstractNumId w:val="3"/>
  </w:num>
  <w:num w:numId="56" w16cid:durableId="952518712">
    <w:abstractNumId w:val="18"/>
  </w:num>
  <w:num w:numId="57" w16cid:durableId="1756784678">
    <w:abstractNumId w:val="42"/>
  </w:num>
  <w:num w:numId="58" w16cid:durableId="816070742">
    <w:abstractNumId w:val="10"/>
  </w:num>
  <w:num w:numId="59" w16cid:durableId="657924693">
    <w:abstractNumId w:val="41"/>
  </w:num>
  <w:num w:numId="60" w16cid:durableId="128519148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25B27"/>
    <w:rsid w:val="00036F0A"/>
    <w:rsid w:val="000426C2"/>
    <w:rsid w:val="00073425"/>
    <w:rsid w:val="00075CBA"/>
    <w:rsid w:val="000969E2"/>
    <w:rsid w:val="000A6750"/>
    <w:rsid w:val="000E70AA"/>
    <w:rsid w:val="000F5091"/>
    <w:rsid w:val="001079B9"/>
    <w:rsid w:val="00117DE5"/>
    <w:rsid w:val="001245FD"/>
    <w:rsid w:val="00135205"/>
    <w:rsid w:val="0016448C"/>
    <w:rsid w:val="0016670A"/>
    <w:rsid w:val="0017285E"/>
    <w:rsid w:val="0018081E"/>
    <w:rsid w:val="00193065"/>
    <w:rsid w:val="001A5E66"/>
    <w:rsid w:val="001D3456"/>
    <w:rsid w:val="00203A0B"/>
    <w:rsid w:val="002260E0"/>
    <w:rsid w:val="0023505F"/>
    <w:rsid w:val="00245112"/>
    <w:rsid w:val="002954FE"/>
    <w:rsid w:val="0029665C"/>
    <w:rsid w:val="002A659C"/>
    <w:rsid w:val="002B6204"/>
    <w:rsid w:val="002C55D8"/>
    <w:rsid w:val="002D0C54"/>
    <w:rsid w:val="002D171A"/>
    <w:rsid w:val="0033447C"/>
    <w:rsid w:val="00345520"/>
    <w:rsid w:val="003635DD"/>
    <w:rsid w:val="00364C0E"/>
    <w:rsid w:val="003901E1"/>
    <w:rsid w:val="003D45C1"/>
    <w:rsid w:val="0040090D"/>
    <w:rsid w:val="00406740"/>
    <w:rsid w:val="00414270"/>
    <w:rsid w:val="00431531"/>
    <w:rsid w:val="00440C69"/>
    <w:rsid w:val="0048688C"/>
    <w:rsid w:val="004C647B"/>
    <w:rsid w:val="004D15BF"/>
    <w:rsid w:val="00507F9A"/>
    <w:rsid w:val="00525644"/>
    <w:rsid w:val="00546AC0"/>
    <w:rsid w:val="00557F28"/>
    <w:rsid w:val="00561BED"/>
    <w:rsid w:val="00571703"/>
    <w:rsid w:val="00571838"/>
    <w:rsid w:val="005B3787"/>
    <w:rsid w:val="005C08A9"/>
    <w:rsid w:val="00602A79"/>
    <w:rsid w:val="0061611A"/>
    <w:rsid w:val="00666759"/>
    <w:rsid w:val="00690983"/>
    <w:rsid w:val="006D3B2B"/>
    <w:rsid w:val="006E1FC6"/>
    <w:rsid w:val="006E2EA9"/>
    <w:rsid w:val="006E4B92"/>
    <w:rsid w:val="006E752C"/>
    <w:rsid w:val="006F0979"/>
    <w:rsid w:val="006F404E"/>
    <w:rsid w:val="00723646"/>
    <w:rsid w:val="007354BC"/>
    <w:rsid w:val="00753D77"/>
    <w:rsid w:val="00790679"/>
    <w:rsid w:val="00790760"/>
    <w:rsid w:val="007E0493"/>
    <w:rsid w:val="007F0C87"/>
    <w:rsid w:val="00826F1C"/>
    <w:rsid w:val="00832917"/>
    <w:rsid w:val="0083456A"/>
    <w:rsid w:val="00842D9E"/>
    <w:rsid w:val="0084759F"/>
    <w:rsid w:val="00857296"/>
    <w:rsid w:val="00861C02"/>
    <w:rsid w:val="00863E0C"/>
    <w:rsid w:val="008A0970"/>
    <w:rsid w:val="008A0F0F"/>
    <w:rsid w:val="008C4713"/>
    <w:rsid w:val="009560AE"/>
    <w:rsid w:val="0095693F"/>
    <w:rsid w:val="00964074"/>
    <w:rsid w:val="0097530B"/>
    <w:rsid w:val="00976274"/>
    <w:rsid w:val="00993F79"/>
    <w:rsid w:val="009F58B1"/>
    <w:rsid w:val="00A136C7"/>
    <w:rsid w:val="00A16460"/>
    <w:rsid w:val="00A53C94"/>
    <w:rsid w:val="00A66C31"/>
    <w:rsid w:val="00AA3DCA"/>
    <w:rsid w:val="00AC0986"/>
    <w:rsid w:val="00AC5AD8"/>
    <w:rsid w:val="00AD2E1B"/>
    <w:rsid w:val="00AF309F"/>
    <w:rsid w:val="00AF4F29"/>
    <w:rsid w:val="00B03C82"/>
    <w:rsid w:val="00B34E50"/>
    <w:rsid w:val="00B8739C"/>
    <w:rsid w:val="00B93D97"/>
    <w:rsid w:val="00BC73BA"/>
    <w:rsid w:val="00BC790D"/>
    <w:rsid w:val="00BE0031"/>
    <w:rsid w:val="00BE2870"/>
    <w:rsid w:val="00C1052A"/>
    <w:rsid w:val="00C166F6"/>
    <w:rsid w:val="00C4674C"/>
    <w:rsid w:val="00C52BCC"/>
    <w:rsid w:val="00C63CDC"/>
    <w:rsid w:val="00C70D6F"/>
    <w:rsid w:val="00CB38CA"/>
    <w:rsid w:val="00CC09EE"/>
    <w:rsid w:val="00D41DDD"/>
    <w:rsid w:val="00D462F0"/>
    <w:rsid w:val="00D605FA"/>
    <w:rsid w:val="00D62487"/>
    <w:rsid w:val="00D6416C"/>
    <w:rsid w:val="00D80CA7"/>
    <w:rsid w:val="00D97072"/>
    <w:rsid w:val="00DB53D6"/>
    <w:rsid w:val="00DE7106"/>
    <w:rsid w:val="00DE7C58"/>
    <w:rsid w:val="00E00BA3"/>
    <w:rsid w:val="00E02A31"/>
    <w:rsid w:val="00E17ED6"/>
    <w:rsid w:val="00E2284B"/>
    <w:rsid w:val="00E36178"/>
    <w:rsid w:val="00E913A6"/>
    <w:rsid w:val="00E96E27"/>
    <w:rsid w:val="00E97F02"/>
    <w:rsid w:val="00EB103B"/>
    <w:rsid w:val="00F26529"/>
    <w:rsid w:val="00F350F6"/>
    <w:rsid w:val="00F74133"/>
    <w:rsid w:val="00F961EC"/>
    <w:rsid w:val="00FA51DC"/>
    <w:rsid w:val="00FB0B66"/>
    <w:rsid w:val="00FC76A2"/>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D41DDD"/>
    <w:pPr>
      <w:spacing w:after="120" w:line="288" w:lineRule="auto"/>
    </w:pPr>
    <w:rPr>
      <w:rFonts w:ascii="Arial" w:eastAsiaTheme="minorEastAsia" w:hAnsi="Arial"/>
      <w:sz w:val="24"/>
      <w:szCs w:val="20"/>
    </w:rPr>
  </w:style>
  <w:style w:type="paragraph" w:styleId="Ttulo1">
    <w:name w:val="heading 1"/>
    <w:aliases w:val="Heading 1_acc"/>
    <w:basedOn w:val="Normal"/>
    <w:next w:val="Normal"/>
    <w:link w:val="Ttulo1Carter"/>
    <w:uiPriority w:val="9"/>
    <w:qFormat/>
    <w:rsid w:val="00000C26"/>
    <w:pPr>
      <w:keepNext/>
      <w:keepLines/>
      <w:spacing w:before="240" w:after="0"/>
      <w:outlineLvl w:val="0"/>
    </w:pPr>
    <w:rPr>
      <w:rFonts w:eastAsiaTheme="majorEastAsia" w:cstheme="majorBidi"/>
      <w:b/>
      <w:sz w:val="70"/>
      <w:szCs w:val="32"/>
    </w:rPr>
  </w:style>
  <w:style w:type="paragraph" w:styleId="Ttulo2">
    <w:name w:val="heading 2"/>
    <w:aliases w:val="Heading 2_acc"/>
    <w:basedOn w:val="Normal"/>
    <w:next w:val="Normal"/>
    <w:link w:val="Ttulo2Carter"/>
    <w:uiPriority w:val="9"/>
    <w:unhideWhenUsed/>
    <w:qFormat/>
    <w:rsid w:val="00000C26"/>
    <w:pPr>
      <w:keepNext/>
      <w:keepLines/>
      <w:spacing w:before="40" w:after="0"/>
      <w:outlineLvl w:val="1"/>
    </w:pPr>
    <w:rPr>
      <w:rFonts w:eastAsiaTheme="majorEastAsia" w:cstheme="majorBidi"/>
      <w:b/>
      <w:sz w:val="36"/>
      <w:szCs w:val="26"/>
    </w:rPr>
  </w:style>
  <w:style w:type="paragraph" w:styleId="Ttulo3">
    <w:name w:val="heading 3"/>
    <w:aliases w:val="Heading 3_acc"/>
    <w:basedOn w:val="Normal"/>
    <w:next w:val="Normal"/>
    <w:link w:val="Ttulo3Carter"/>
    <w:uiPriority w:val="9"/>
    <w:unhideWhenUsed/>
    <w:qFormat/>
    <w:rsid w:val="00000C26"/>
    <w:pPr>
      <w:keepNext/>
      <w:keepLines/>
      <w:spacing w:before="40" w:after="0"/>
      <w:outlineLvl w:val="2"/>
    </w:pPr>
    <w:rPr>
      <w:rFonts w:eastAsiaTheme="majorEastAsia" w:cstheme="majorBidi"/>
      <w:b/>
      <w:sz w:val="28"/>
      <w:szCs w:val="24"/>
    </w:rPr>
  </w:style>
  <w:style w:type="paragraph" w:styleId="Ttulo4">
    <w:name w:val="heading 4"/>
    <w:aliases w:val="Heading 4_acc"/>
    <w:basedOn w:val="Normal"/>
    <w:next w:val="Normal"/>
    <w:link w:val="Ttulo4Carter"/>
    <w:uiPriority w:val="9"/>
    <w:unhideWhenUsed/>
    <w:qFormat/>
    <w:rsid w:val="00000C26"/>
    <w:pPr>
      <w:keepNext/>
      <w:keepLines/>
      <w:spacing w:before="40" w:after="0"/>
      <w:outlineLvl w:val="3"/>
    </w:pPr>
    <w:rPr>
      <w:rFonts w:eastAsiaTheme="majorEastAsia" w:cstheme="majorBid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1"/>
    <w:qFormat/>
    <w:rsid w:val="00000C26"/>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aliases w:val="Heading 1_acc Caráter"/>
    <w:basedOn w:val="Tipodeletrapredefinidodopargrafo"/>
    <w:link w:val="Ttulo1"/>
    <w:uiPriority w:val="9"/>
    <w:rsid w:val="00000C26"/>
    <w:rPr>
      <w:rFonts w:ascii="Arial" w:eastAsiaTheme="majorEastAsia" w:hAnsi="Arial" w:cstheme="majorBidi"/>
      <w:b/>
      <w:sz w:val="70"/>
      <w:szCs w:val="32"/>
    </w:rPr>
  </w:style>
  <w:style w:type="character" w:customStyle="1" w:styleId="Ttulo2Carter">
    <w:name w:val="Título 2 Caráter"/>
    <w:aliases w:val="Heading 2_acc Caráter"/>
    <w:basedOn w:val="Tipodeletrapredefinidodopargrafo"/>
    <w:link w:val="Ttulo2"/>
    <w:uiPriority w:val="9"/>
    <w:rsid w:val="00000C26"/>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arter">
    <w:name w:val="Parágrafo da Lista Caráter"/>
    <w:basedOn w:val="Tipodeletrapredefinidodopargrafo"/>
    <w:link w:val="PargrafodaLista"/>
    <w:uiPriority w:val="34"/>
    <w:rsid w:val="00D462F0"/>
    <w:rPr>
      <w:rFonts w:ascii="Arial" w:eastAsiaTheme="minorEastAsia" w:hAnsi="Arial"/>
      <w:sz w:val="24"/>
      <w:szCs w:val="20"/>
    </w:rPr>
  </w:style>
  <w:style w:type="paragraph" w:customStyle="1" w:styleId="Numberedlist">
    <w:name w:val="Numbered list"/>
    <w:basedOn w:val="PargrafodaLista"/>
    <w:link w:val="NumberedlistChar"/>
    <w:qFormat/>
    <w:rsid w:val="00D462F0"/>
    <w:pPr>
      <w:numPr>
        <w:numId w:val="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eastAsiaTheme="minorEastAsia" w:hAnsi="Arial" w:cs="Arial"/>
      <w:sz w:val="24"/>
      <w:szCs w:val="24"/>
    </w:rPr>
  </w:style>
  <w:style w:type="character" w:customStyle="1" w:styleId="Ttulo3Carter">
    <w:name w:val="Título 3 Caráter"/>
    <w:aliases w:val="Heading 3_acc Caráter"/>
    <w:basedOn w:val="Tipodeletrapredefinidodopargrafo"/>
    <w:link w:val="Ttulo3"/>
    <w:uiPriority w:val="9"/>
    <w:rsid w:val="00000C26"/>
    <w:rPr>
      <w:rFonts w:ascii="Arial" w:eastAsiaTheme="majorEastAsia" w:hAnsi="Arial" w:cstheme="majorBidi"/>
      <w:b/>
      <w:sz w:val="28"/>
      <w:szCs w:val="24"/>
    </w:rPr>
  </w:style>
  <w:style w:type="character" w:customStyle="1" w:styleId="Ttulo4Carter">
    <w:name w:val="Título 4 Caráter"/>
    <w:aliases w:val="Heading 4_acc Caráter"/>
    <w:basedOn w:val="Tipodeletrapredefinidodopargrafo"/>
    <w:link w:val="Ttulo4"/>
    <w:uiPriority w:val="9"/>
    <w:rsid w:val="00000C26"/>
    <w:rPr>
      <w:rFonts w:ascii="Arial" w:eastAsiaTheme="majorEastAsia" w:hAnsi="Arial" w:cstheme="majorBidi"/>
      <w:b/>
      <w:iCs/>
      <w:sz w:val="24"/>
      <w:szCs w:val="20"/>
    </w:rPr>
  </w:style>
  <w:style w:type="paragraph" w:styleId="Rodap">
    <w:name w:val="footer"/>
    <w:basedOn w:val="Normal"/>
    <w:link w:val="RodapCarter"/>
    <w:uiPriority w:val="99"/>
    <w:unhideWhenUsed/>
    <w:rsid w:val="00000C26"/>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000C26"/>
    <w:rPr>
      <w:rFonts w:ascii="Arial" w:eastAsiaTheme="minorEastAsia" w:hAnsi="Arial"/>
      <w:sz w:val="24"/>
      <w:szCs w:val="20"/>
    </w:rPr>
  </w:style>
  <w:style w:type="paragraph" w:styleId="Cabealho">
    <w:name w:val="header"/>
    <w:basedOn w:val="Normal"/>
    <w:link w:val="CabealhoCarter"/>
    <w:uiPriority w:val="99"/>
    <w:unhideWhenUsed/>
    <w:rsid w:val="00000C26"/>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000C26"/>
    <w:rPr>
      <w:rFonts w:ascii="Arial" w:eastAsiaTheme="minorEastAsia" w:hAnsi="Arial"/>
      <w:sz w:val="24"/>
      <w:szCs w:val="20"/>
    </w:rPr>
  </w:style>
  <w:style w:type="paragraph" w:styleId="SemEspaamento">
    <w:name w:val="No Spacing"/>
    <w:uiPriority w:val="1"/>
    <w:rsid w:val="00000C26"/>
    <w:pPr>
      <w:spacing w:after="0" w:line="240" w:lineRule="auto"/>
    </w:pPr>
    <w:rPr>
      <w:rFonts w:ascii="Arial" w:eastAsiaTheme="minorEastAsia" w:hAnsi="Arial"/>
      <w:sz w:val="24"/>
      <w:szCs w:val="20"/>
    </w:rPr>
  </w:style>
  <w:style w:type="paragraph" w:styleId="Ttulo">
    <w:name w:val="Title"/>
    <w:basedOn w:val="Normal"/>
    <w:next w:val="Normal"/>
    <w:link w:val="TtuloCarter"/>
    <w:uiPriority w:val="10"/>
    <w:qFormat/>
    <w:rsid w:val="00AD2E1B"/>
    <w:pPr>
      <w:keepNext/>
      <w:keepLines/>
      <w:widowControl w:val="0"/>
      <w:spacing w:before="480" w:line="240" w:lineRule="auto"/>
    </w:pPr>
    <w:rPr>
      <w:rFonts w:eastAsia="Arial" w:cs="Arial"/>
      <w:b/>
      <w:sz w:val="72"/>
      <w:szCs w:val="72"/>
      <w:lang w:val="pt-PT" w:eastAsia="pt-PT"/>
    </w:rPr>
  </w:style>
  <w:style w:type="character" w:customStyle="1" w:styleId="TtuloCarter">
    <w:name w:val="Título Caráter"/>
    <w:basedOn w:val="Tipodeletrapredefinidodopargrafo"/>
    <w:link w:val="Ttulo"/>
    <w:uiPriority w:val="10"/>
    <w:rsid w:val="00AD2E1B"/>
    <w:rPr>
      <w:rFonts w:ascii="Arial" w:eastAsia="Arial" w:hAnsi="Arial" w:cs="Arial"/>
      <w:b/>
      <w:sz w:val="72"/>
      <w:szCs w:val="7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ug.eu/pt-pt/primeiro-ciclo-higiene-das-m&#227;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4931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cp:lastPrinted>2022-11-10T11:45:00Z</cp:lastPrinted>
  <dcterms:created xsi:type="dcterms:W3CDTF">2023-02-20T10:47:00Z</dcterms:created>
  <dcterms:modified xsi:type="dcterms:W3CDTF">2023-02-20T10:47:00Z</dcterms:modified>
</cp:coreProperties>
</file>