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10B2" w14:textId="3AABB78F" w:rsidR="0029665C" w:rsidRPr="00025B27" w:rsidRDefault="002D0C54" w:rsidP="00557F28">
      <w:pPr>
        <w:pStyle w:val="Ttulo1"/>
        <w:rPr>
          <w:b w:val="0"/>
          <w:bCs/>
          <w:szCs w:val="70"/>
          <w:lang w:val="pt-PT"/>
        </w:rPr>
      </w:pPr>
      <w:r w:rsidRPr="00025B27">
        <w:rPr>
          <w:b w:val="0"/>
          <w:bCs/>
          <w:szCs w:val="70"/>
          <w:lang w:val="pt-PT"/>
        </w:rPr>
        <w:t>Introdução aos Microrganismos</w:t>
      </w:r>
    </w:p>
    <w:p w14:paraId="2DAD2653" w14:textId="2D1185FD" w:rsidR="0029665C" w:rsidRPr="00025B27" w:rsidRDefault="00557F28" w:rsidP="004D15BF">
      <w:pPr>
        <w:pStyle w:val="Ttulo1"/>
        <w:jc w:val="center"/>
        <w:rPr>
          <w:rFonts w:eastAsia="Calibri"/>
          <w:sz w:val="36"/>
          <w:szCs w:val="14"/>
          <w:lang w:val="pt-PT"/>
        </w:rPr>
      </w:pPr>
      <w:r w:rsidRPr="002D0C54">
        <w:rPr>
          <w:noProof/>
          <w:sz w:val="48"/>
          <w:szCs w:val="22"/>
        </w:rPr>
        <mc:AlternateContent>
          <mc:Choice Requires="wps">
            <w:drawing>
              <wp:anchor distT="0" distB="0" distL="114300" distR="114300" simplePos="0" relativeHeight="251231744" behindDoc="0" locked="0" layoutInCell="1" allowOverlap="1" wp14:anchorId="5B78C9E0" wp14:editId="6FB6D0F5">
                <wp:simplePos x="0" y="0"/>
                <wp:positionH relativeFrom="column">
                  <wp:posOffset>-107950</wp:posOffset>
                </wp:positionH>
                <wp:positionV relativeFrom="paragraph">
                  <wp:posOffset>72602</wp:posOffset>
                </wp:positionV>
                <wp:extent cx="7058025" cy="1377950"/>
                <wp:effectExtent l="19050" t="19050" r="47625" b="31750"/>
                <wp:wrapNone/>
                <wp:docPr id="347" name="Rectangle 3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377950"/>
                        </a:xfrm>
                        <a:prstGeom prst="rect">
                          <a:avLst/>
                        </a:prstGeom>
                        <a:noFill/>
                        <a:ln w="57150" cap="flat" cmpd="sng" algn="ctr">
                          <a:solidFill>
                            <a:srgbClr val="8DC6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13A900" id="Rectangle 347" o:spid="_x0000_s1026" alt="&quot;&quot;" style="position:absolute;margin-left:-8.5pt;margin-top:5.7pt;width:555.75pt;height:108.5pt;z-index:25123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" filled="f" strokecolor="#8dc641" strokeweight="4.5pt"/>
            </w:pict>
          </mc:Fallback>
        </mc:AlternateContent>
      </w:r>
      <w:r w:rsidR="002D0C54" w:rsidRPr="00025B27">
        <w:rPr>
          <w:sz w:val="48"/>
          <w:szCs w:val="22"/>
          <w:lang w:val="pt-PT"/>
        </w:rPr>
        <w:t xml:space="preserve"> </w:t>
      </w:r>
      <w:r w:rsidR="002D0C54" w:rsidRPr="00025B27">
        <w:rPr>
          <w:noProof/>
          <w:sz w:val="48"/>
          <w:szCs w:val="22"/>
          <w:lang w:val="pt-PT"/>
        </w:rPr>
        <w:t>Sessão 1: Introdução aos Microrganismos</w:t>
      </w:r>
    </w:p>
    <w:p w14:paraId="28E9BD38" w14:textId="4EB4F713" w:rsidR="00557F28" w:rsidRPr="00025B27" w:rsidRDefault="002D0C54" w:rsidP="0029665C">
      <w:pPr>
        <w:spacing w:after="0" w:line="240" w:lineRule="auto"/>
        <w:jc w:val="center"/>
        <w:rPr>
          <w:rFonts w:eastAsia="Calibri" w:cs="Arial"/>
          <w:sz w:val="28"/>
          <w:szCs w:val="28"/>
          <w:lang w:val="pt-PT"/>
        </w:rPr>
      </w:pPr>
      <w:r w:rsidRPr="00025B27">
        <w:rPr>
          <w:rFonts w:eastAsia="Calibri" w:cs="Arial"/>
          <w:sz w:val="28"/>
          <w:szCs w:val="28"/>
          <w:lang w:val="pt-PT"/>
        </w:rPr>
        <w:t>Esta sessão foi concebida para apresentar aos alunos os vírus, bactérias e fungos. A atividade introdutória permite aos alunos combinar as suas capacidades de observação e criatividade para fazer um micróbio escolhido por eles mesmos, com a exploração de vários tipos e formas de micróbios.</w:t>
      </w:r>
    </w:p>
    <w:p w14:paraId="402DBD77" w14:textId="77777777" w:rsidR="0029665C" w:rsidRPr="00025B27" w:rsidRDefault="0029665C" w:rsidP="0029665C">
      <w:pPr>
        <w:spacing w:after="0" w:line="240" w:lineRule="auto"/>
        <w:rPr>
          <w:rFonts w:eastAsia="Calibri" w:cs="Arial"/>
          <w:sz w:val="20"/>
          <w:lang w:val="pt-PT"/>
        </w:rPr>
      </w:pPr>
    </w:p>
    <w:p w14:paraId="67DA3CAD" w14:textId="77777777" w:rsidR="00557F28" w:rsidRPr="00025B27" w:rsidRDefault="0029665C" w:rsidP="0029665C">
      <w:pPr>
        <w:spacing w:after="0" w:line="240" w:lineRule="auto"/>
        <w:rPr>
          <w:rFonts w:eastAsia="Calibri" w:cs="Arial"/>
          <w:noProof/>
          <w:sz w:val="20"/>
          <w:lang w:val="pt-PT"/>
        </w:rPr>
      </w:pPr>
      <w:r w:rsidRPr="0029665C">
        <w:rPr>
          <w:rFonts w:eastAsia="Calibri" w:cs="Arial"/>
          <w:noProof/>
          <w:sz w:val="20"/>
        </w:rPr>
        <w:drawing>
          <wp:inline distT="0" distB="0" distL="0" distR="0" wp14:anchorId="5602E926" wp14:editId="6AC85F93">
            <wp:extent cx="1329267" cy="1261533"/>
            <wp:effectExtent l="0" t="0" r="0" b="0"/>
            <wp:docPr id="112" name="Picture 111" descr="Um desenho animado de um fungo com múltiplos olhos a sorrir">
              <a:extLst xmlns:a="http://schemas.openxmlformats.org/drawingml/2006/main">
                <a:ext uri="{FF2B5EF4-FFF2-40B4-BE49-F238E27FC236}">
                  <a16:creationId xmlns:a16="http://schemas.microsoft.com/office/drawing/2014/main" id="{B4624E97-94DB-45BB-AE0C-69DFA63993F2}"/>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12" name="Picture 111" descr="Um desenho animado de um fungo com múltiplos olhos a sorrir">
                      <a:extLst>
                        <a:ext uri="{FF2B5EF4-FFF2-40B4-BE49-F238E27FC236}">
                          <a16:creationId xmlns:a16="http://schemas.microsoft.com/office/drawing/2014/main" id="{B4624E97-94DB-45BB-AE0C-69DFA63993F2}"/>
                        </a:ext>
                        <a:ext uri="{C183D7F6-B498-43B3-948B-1728B52AA6E4}">
                          <adec:decorative xmlns:adec="http://schemas.microsoft.com/office/drawing/2017/decorative" val="0"/>
                        </a:ext>
                      </a:extLst>
                    </pic:cNvPr>
                    <pic:cNvPicPr/>
                  </pic:nvPicPr>
                  <pic:blipFill rotWithShape="1">
                    <a:blip r:embed="rId8" cstate="print">
                      <a:extLst>
                        <a:ext uri="{28A0092B-C50C-407E-A947-70E740481C1C}">
                          <a14:useLocalDpi xmlns:a14="http://schemas.microsoft.com/office/drawing/2010/main" val="0"/>
                        </a:ext>
                      </a:extLst>
                    </a:blip>
                    <a:srcRect r="11509"/>
                    <a:stretch/>
                  </pic:blipFill>
                  <pic:spPr bwMode="auto">
                    <a:xfrm>
                      <a:off x="0" y="0"/>
                      <a:ext cx="1336508" cy="1268405"/>
                    </a:xfrm>
                    <a:prstGeom prst="rect">
                      <a:avLst/>
                    </a:prstGeom>
                    <a:noFill/>
                    <a:ln>
                      <a:noFill/>
                    </a:ln>
                    <a:extLst>
                      <a:ext uri="{53640926-AAD7-44D8-BBD7-CCE9431645EC}">
                        <a14:shadowObscured xmlns:a14="http://schemas.microsoft.com/office/drawing/2010/main"/>
                      </a:ext>
                    </a:extLst>
                  </pic:spPr>
                </pic:pic>
              </a:graphicData>
            </a:graphic>
          </wp:inline>
        </w:drawing>
      </w:r>
      <w:r w:rsidRPr="00025B27">
        <w:rPr>
          <w:rFonts w:eastAsia="Calibri" w:cs="Arial"/>
          <w:noProof/>
          <w:sz w:val="20"/>
          <w:lang w:val="pt-PT"/>
        </w:rPr>
        <w:t xml:space="preserve">  </w:t>
      </w:r>
      <w:r w:rsidRPr="0029665C">
        <w:rPr>
          <w:rFonts w:eastAsia="Calibri" w:cs="Arial"/>
          <w:noProof/>
          <w:sz w:val="20"/>
        </w:rPr>
        <w:drawing>
          <wp:inline distT="0" distB="0" distL="0" distR="0" wp14:anchorId="3886E7F5" wp14:editId="6954AD03">
            <wp:extent cx="1270000" cy="1190933"/>
            <wp:effectExtent l="0" t="0" r="6350" b="9525"/>
            <wp:docPr id="2171" name="Picture 8" descr="Um desenho animado de um vírus redondo com picos na sua superfície e um rosto zangado">
              <a:extLst xmlns:a="http://schemas.openxmlformats.org/drawingml/2006/main">
                <a:ext uri="{FF2B5EF4-FFF2-40B4-BE49-F238E27FC236}">
                  <a16:creationId xmlns:a16="http://schemas.microsoft.com/office/drawing/2014/main" id="{78F26451-2312-4354-831C-584161911A1B}"/>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 name="Picture 8" descr="Um desenho animado de um vírus redondo com picos na sua superfície e um rosto zangado">
                      <a:extLst>
                        <a:ext uri="{FF2B5EF4-FFF2-40B4-BE49-F238E27FC236}">
                          <a16:creationId xmlns:a16="http://schemas.microsoft.com/office/drawing/2014/main" id="{78F26451-2312-4354-831C-584161911A1B}"/>
                        </a:ext>
                        <a:ext uri="{C183D7F6-B498-43B3-948B-1728B52AA6E4}">
                          <adec:decorative xmlns:adec="http://schemas.microsoft.com/office/drawing/2017/decorative" val="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297969" cy="1217161"/>
                    </a:xfrm>
                    <a:prstGeom prst="rect">
                      <a:avLst/>
                    </a:prstGeom>
                  </pic:spPr>
                </pic:pic>
              </a:graphicData>
            </a:graphic>
          </wp:inline>
        </w:drawing>
      </w:r>
      <w:r w:rsidRPr="00025B27">
        <w:rPr>
          <w:rFonts w:eastAsia="Calibri" w:cs="Arial"/>
          <w:noProof/>
          <w:sz w:val="20"/>
          <w:lang w:val="pt-PT"/>
        </w:rPr>
        <w:t xml:space="preserve">      </w:t>
      </w:r>
      <w:r w:rsidRPr="0029665C">
        <w:rPr>
          <w:rFonts w:eastAsia="Calibri" w:cs="Arial"/>
          <w:noProof/>
          <w:sz w:val="20"/>
        </w:rPr>
        <w:drawing>
          <wp:inline distT="0" distB="0" distL="0" distR="0" wp14:anchorId="2910B5A5" wp14:editId="3787C9E6">
            <wp:extent cx="504809" cy="1151466"/>
            <wp:effectExtent l="0" t="0" r="0" b="0"/>
            <wp:docPr id="2172" name="Picture 2" descr="Um desenho animado de uma bactéria com um olho a sorrir">
              <a:extLst xmlns:a="http://schemas.openxmlformats.org/drawingml/2006/main">
                <a:ext uri="{FF2B5EF4-FFF2-40B4-BE49-F238E27FC236}">
                  <a16:creationId xmlns:a16="http://schemas.microsoft.com/office/drawing/2014/main" id="{97859896-6330-4F58-A23F-0242CCB2B3AF}"/>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 name="Picture 2" descr="Um desenho animado de uma bactéria com um olho a sorrir">
                      <a:extLst>
                        <a:ext uri="{FF2B5EF4-FFF2-40B4-BE49-F238E27FC236}">
                          <a16:creationId xmlns:a16="http://schemas.microsoft.com/office/drawing/2014/main" id="{97859896-6330-4F58-A23F-0242CCB2B3AF}"/>
                        </a:ex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flipH="1">
                      <a:off x="0" y="0"/>
                      <a:ext cx="522212" cy="1191163"/>
                    </a:xfrm>
                    <a:prstGeom prst="rect">
                      <a:avLst/>
                    </a:prstGeom>
                  </pic:spPr>
                </pic:pic>
              </a:graphicData>
            </a:graphic>
          </wp:inline>
        </w:drawing>
      </w:r>
    </w:p>
    <w:p w14:paraId="35CA41BE" w14:textId="4F5415EE" w:rsidR="00557F28" w:rsidRPr="00025B27" w:rsidRDefault="00557F28" w:rsidP="0029665C">
      <w:pPr>
        <w:spacing w:after="0" w:line="240" w:lineRule="auto"/>
        <w:rPr>
          <w:rFonts w:eastAsia="Calibri" w:cs="Arial"/>
          <w:noProof/>
          <w:sz w:val="20"/>
          <w:lang w:val="pt-PT"/>
        </w:rPr>
        <w:sectPr w:rsidR="00557F28" w:rsidRPr="00025B27" w:rsidSect="00B53ED5">
          <w:headerReference w:type="default" r:id="rId11"/>
          <w:footerReference w:type="default" r:id="rId12"/>
          <w:type w:val="continuous"/>
          <w:pgSz w:w="11900" w:h="16840"/>
          <w:pgMar w:top="720" w:right="720" w:bottom="720" w:left="720" w:header="709" w:footer="709" w:gutter="0"/>
          <w:cols w:space="708"/>
          <w:docGrid w:linePitch="360"/>
        </w:sectPr>
      </w:pPr>
    </w:p>
    <w:p w14:paraId="2B48E2C0" w14:textId="34CB0FAE" w:rsidR="0029665C" w:rsidRPr="00025B27" w:rsidRDefault="0029665C" w:rsidP="0029665C">
      <w:pPr>
        <w:pStyle w:val="Ttulo2"/>
        <w:rPr>
          <w:rFonts w:eastAsia="Times New Roman"/>
          <w:lang w:val="pt-PT"/>
        </w:rPr>
      </w:pPr>
      <w:r w:rsidRPr="00025B27">
        <w:rPr>
          <w:rFonts w:eastAsia="Times New Roman"/>
          <w:lang w:val="pt-PT"/>
        </w:rPr>
        <w:t xml:space="preserve"> </w:t>
      </w:r>
      <w:r w:rsidR="002D0C54" w:rsidRPr="00025B27">
        <w:rPr>
          <w:rFonts w:eastAsia="Times New Roman"/>
          <w:lang w:val="pt-PT"/>
        </w:rPr>
        <w:t>Resultados Pedagógicos</w:t>
      </w:r>
    </w:p>
    <w:p w14:paraId="520426E9" w14:textId="77777777" w:rsidR="002D0C54" w:rsidRPr="00025B27" w:rsidRDefault="002D0C54" w:rsidP="0018081E">
      <w:pPr>
        <w:pStyle w:val="Ttulo3"/>
        <w:rPr>
          <w:rFonts w:eastAsia="Calibri" w:cs="Times New Roman"/>
          <w:sz w:val="24"/>
          <w:lang w:val="pt-PT"/>
        </w:rPr>
      </w:pPr>
      <w:r w:rsidRPr="00025B27">
        <w:rPr>
          <w:rFonts w:eastAsia="Calibri"/>
          <w:lang w:val="pt-PT"/>
        </w:rPr>
        <w:t>Todos os alunos irão:</w:t>
      </w:r>
    </w:p>
    <w:p w14:paraId="0AF28C19" w14:textId="77777777" w:rsidR="00AB7061" w:rsidRPr="00AB7061" w:rsidRDefault="00AB7061" w:rsidP="00AB7061">
      <w:pPr>
        <w:pStyle w:val="PargrafodaLista"/>
        <w:numPr>
          <w:ilvl w:val="0"/>
          <w:numId w:val="61"/>
        </w:numPr>
        <w:pBdr>
          <w:top w:val="nil"/>
          <w:left w:val="nil"/>
          <w:bottom w:val="nil"/>
          <w:right w:val="nil"/>
          <w:between w:val="nil"/>
        </w:pBdr>
        <w:spacing w:before="127" w:line="275" w:lineRule="auto"/>
        <w:rPr>
          <w:rFonts w:eastAsia="Calibri" w:cs="Times New Roman"/>
          <w:szCs w:val="24"/>
          <w:lang w:val="pt-PT"/>
        </w:rPr>
      </w:pPr>
      <w:r w:rsidRPr="00AB7061">
        <w:rPr>
          <w:rFonts w:eastAsia="Calibri" w:cs="Times New Roman"/>
          <w:szCs w:val="24"/>
          <w:lang w:val="pt-PT"/>
        </w:rPr>
        <w:t>Que existem três tipos diferentes de micróbios: vírus, bactérias e fungos.</w:t>
      </w:r>
    </w:p>
    <w:p w14:paraId="15F5420C" w14:textId="77777777" w:rsidR="00AB7061" w:rsidRPr="00AB7061" w:rsidRDefault="00AB7061" w:rsidP="00AB7061">
      <w:pPr>
        <w:pStyle w:val="PargrafodaLista"/>
        <w:numPr>
          <w:ilvl w:val="0"/>
          <w:numId w:val="61"/>
        </w:numPr>
        <w:pBdr>
          <w:top w:val="nil"/>
          <w:left w:val="nil"/>
          <w:bottom w:val="nil"/>
          <w:right w:val="nil"/>
          <w:between w:val="nil"/>
        </w:pBdr>
        <w:spacing w:before="127" w:line="275" w:lineRule="auto"/>
        <w:rPr>
          <w:rFonts w:eastAsia="Calibri" w:cs="Times New Roman"/>
          <w:szCs w:val="24"/>
          <w:lang w:val="pt-PT"/>
        </w:rPr>
      </w:pPr>
      <w:r w:rsidRPr="00AB7061">
        <w:rPr>
          <w:rFonts w:eastAsia="Calibri" w:cs="Times New Roman"/>
          <w:szCs w:val="24"/>
          <w:lang w:val="pt-PT"/>
        </w:rPr>
        <w:t>Que os micróbios têm formas e tamanhos diferentes.</w:t>
      </w:r>
    </w:p>
    <w:p w14:paraId="7CF38B37" w14:textId="77777777" w:rsidR="00AB7061" w:rsidRPr="00AB7061" w:rsidRDefault="00AB7061" w:rsidP="00AB7061">
      <w:pPr>
        <w:pStyle w:val="PargrafodaLista"/>
        <w:numPr>
          <w:ilvl w:val="0"/>
          <w:numId w:val="61"/>
        </w:numPr>
        <w:pBdr>
          <w:top w:val="nil"/>
          <w:left w:val="nil"/>
          <w:bottom w:val="nil"/>
          <w:right w:val="nil"/>
          <w:between w:val="nil"/>
        </w:pBdr>
        <w:spacing w:before="127" w:line="275" w:lineRule="auto"/>
        <w:rPr>
          <w:rFonts w:eastAsia="Calibri" w:cs="Times New Roman"/>
          <w:szCs w:val="24"/>
          <w:lang w:val="pt-PT"/>
        </w:rPr>
      </w:pPr>
      <w:r w:rsidRPr="00AB7061">
        <w:rPr>
          <w:rFonts w:eastAsia="Calibri" w:cs="Times New Roman"/>
          <w:szCs w:val="24"/>
          <w:lang w:val="pt-PT"/>
        </w:rPr>
        <w:t>Que alguns micróbios podem ser úteis e outros podem ser prejudiciais.</w:t>
      </w:r>
    </w:p>
    <w:p w14:paraId="08AE6072" w14:textId="77777777" w:rsidR="002D0C54" w:rsidRPr="00025B27" w:rsidRDefault="002D0C54" w:rsidP="002D0C54">
      <w:pPr>
        <w:pBdr>
          <w:top w:val="nil"/>
          <w:left w:val="nil"/>
          <w:bottom w:val="nil"/>
          <w:right w:val="nil"/>
          <w:between w:val="nil"/>
        </w:pBdr>
        <w:spacing w:before="127" w:line="275" w:lineRule="auto"/>
        <w:rPr>
          <w:color w:val="000000" w:themeColor="text1"/>
          <w:szCs w:val="24"/>
          <w:lang w:val="pt-PT"/>
        </w:rPr>
      </w:pPr>
      <w:r w:rsidRPr="00025B27">
        <w:rPr>
          <w:color w:val="000000" w:themeColor="text1"/>
          <w:szCs w:val="24"/>
          <w:lang w:val="pt-PT"/>
        </w:rPr>
        <w:t>A maioria dos alunos irá:</w:t>
      </w:r>
    </w:p>
    <w:p w14:paraId="247B570C" w14:textId="77777777" w:rsidR="002D0C54" w:rsidRPr="00025B27" w:rsidRDefault="002D0C54" w:rsidP="00CB38CA">
      <w:pPr>
        <w:pStyle w:val="PargrafodaLista"/>
        <w:numPr>
          <w:ilvl w:val="0"/>
          <w:numId w:val="13"/>
        </w:numPr>
        <w:pBdr>
          <w:top w:val="nil"/>
          <w:left w:val="nil"/>
          <w:bottom w:val="nil"/>
          <w:right w:val="nil"/>
          <w:between w:val="nil"/>
        </w:pBdr>
        <w:spacing w:before="127" w:line="275" w:lineRule="auto"/>
        <w:ind w:left="284" w:hanging="284"/>
        <w:rPr>
          <w:color w:val="000000" w:themeColor="text1"/>
          <w:szCs w:val="24"/>
          <w:lang w:val="pt-PT"/>
        </w:rPr>
      </w:pPr>
      <w:r w:rsidRPr="00025B27">
        <w:rPr>
          <w:color w:val="000000" w:themeColor="text1"/>
          <w:szCs w:val="24"/>
          <w:lang w:val="pt-PT"/>
        </w:rPr>
        <w:t>Entender que os microrganismos podem encontrar-se em qualquer parte.</w:t>
      </w:r>
    </w:p>
    <w:p w14:paraId="7608BEC4" w14:textId="5F2CD2C9" w:rsidR="0029665C" w:rsidRPr="00025B27" w:rsidRDefault="002D0C54" w:rsidP="00CB38CA">
      <w:pPr>
        <w:pStyle w:val="PargrafodaLista"/>
        <w:numPr>
          <w:ilvl w:val="0"/>
          <w:numId w:val="13"/>
        </w:numPr>
        <w:pBdr>
          <w:top w:val="nil"/>
          <w:left w:val="nil"/>
          <w:bottom w:val="nil"/>
          <w:right w:val="nil"/>
          <w:between w:val="nil"/>
        </w:pBdr>
        <w:spacing w:before="127" w:line="275" w:lineRule="auto"/>
        <w:ind w:left="284" w:hanging="284"/>
        <w:rPr>
          <w:color w:val="000000" w:themeColor="text1"/>
          <w:szCs w:val="24"/>
          <w:lang w:val="pt-PT"/>
        </w:rPr>
      </w:pPr>
      <w:r w:rsidRPr="00025B27">
        <w:rPr>
          <w:color w:val="000000" w:themeColor="text1"/>
          <w:szCs w:val="24"/>
          <w:lang w:val="pt-PT"/>
        </w:rPr>
        <w:t xml:space="preserve">Entender que a maioria dos microrganismos são demasiado </w:t>
      </w:r>
      <w:r w:rsidRPr="00025B27">
        <w:rPr>
          <w:color w:val="000000"/>
          <w:szCs w:val="24"/>
          <w:lang w:val="pt-PT"/>
        </w:rPr>
        <w:t>pequenos para serem vistos a olho nu</w:t>
      </w:r>
      <w:r w:rsidRPr="00025B27">
        <w:rPr>
          <w:rFonts w:eastAsia="Times New Roman"/>
          <w:lang w:val="pt-PT"/>
        </w:rPr>
        <w:t xml:space="preserve"> </w:t>
      </w:r>
      <w:r w:rsidR="0029665C" w:rsidRPr="00025B27">
        <w:rPr>
          <w:rFonts w:eastAsia="Times New Roman"/>
          <w:lang w:val="pt-PT"/>
        </w:rPr>
        <w:br w:type="column"/>
      </w:r>
      <w:r w:rsidR="0029665C" w:rsidRPr="00025B27">
        <w:rPr>
          <w:rFonts w:eastAsia="Times New Roman"/>
          <w:lang w:val="pt-PT"/>
        </w:rPr>
        <w:t xml:space="preserve"> </w:t>
      </w:r>
      <w:r w:rsidR="00F26529" w:rsidRPr="00025B27">
        <w:rPr>
          <w:rStyle w:val="Ttulo2Carter"/>
          <w:lang w:val="pt-PT"/>
        </w:rPr>
        <w:t>Ligações Curriculares</w:t>
      </w:r>
    </w:p>
    <w:p w14:paraId="488B6B40" w14:textId="77777777" w:rsidR="0029665C" w:rsidRPr="00025B27" w:rsidRDefault="0029665C" w:rsidP="0029665C">
      <w:pPr>
        <w:spacing w:after="0" w:line="276" w:lineRule="auto"/>
        <w:rPr>
          <w:rFonts w:eastAsia="Calibri" w:cs="Arial"/>
          <w:b/>
          <w:bCs/>
          <w:szCs w:val="24"/>
          <w:lang w:val="pt-PT"/>
        </w:rPr>
      </w:pPr>
    </w:p>
    <w:p w14:paraId="624D3198" w14:textId="77777777" w:rsidR="00F26529" w:rsidRPr="00F26529" w:rsidRDefault="00F26529" w:rsidP="0018081E">
      <w:pPr>
        <w:pStyle w:val="Ttulo3"/>
        <w:rPr>
          <w:rFonts w:eastAsia="Calibri"/>
        </w:rPr>
      </w:pPr>
      <w:proofErr w:type="spellStart"/>
      <w:r w:rsidRPr="00F26529">
        <w:rPr>
          <w:rFonts w:eastAsia="Calibri"/>
        </w:rPr>
        <w:t>Cidadania</w:t>
      </w:r>
      <w:proofErr w:type="spellEnd"/>
      <w:r w:rsidRPr="00F26529">
        <w:rPr>
          <w:rFonts w:eastAsia="Calibri"/>
        </w:rPr>
        <w:t xml:space="preserve"> e </w:t>
      </w:r>
      <w:proofErr w:type="spellStart"/>
      <w:r w:rsidRPr="00F26529">
        <w:rPr>
          <w:rFonts w:eastAsia="Calibri"/>
        </w:rPr>
        <w:t>Desenvolvimento</w:t>
      </w:r>
      <w:proofErr w:type="spellEnd"/>
    </w:p>
    <w:p w14:paraId="57A44F38" w14:textId="5E82FDBD" w:rsidR="00F26529" w:rsidRPr="00F26529" w:rsidRDefault="00F26529" w:rsidP="00CB38CA">
      <w:pPr>
        <w:pStyle w:val="PargrafodaLista"/>
        <w:numPr>
          <w:ilvl w:val="0"/>
          <w:numId w:val="14"/>
        </w:numPr>
        <w:rPr>
          <w:rFonts w:eastAsia="Calibri" w:cstheme="majorBidi"/>
          <w:bCs/>
          <w:szCs w:val="22"/>
        </w:rPr>
      </w:pPr>
      <w:proofErr w:type="spellStart"/>
      <w:r w:rsidRPr="00F26529">
        <w:rPr>
          <w:rFonts w:eastAsia="Calibri" w:cstheme="majorBidi"/>
          <w:bCs/>
          <w:szCs w:val="22"/>
        </w:rPr>
        <w:t>Saúde</w:t>
      </w:r>
      <w:proofErr w:type="spellEnd"/>
      <w:r w:rsidRPr="00F26529">
        <w:rPr>
          <w:rFonts w:eastAsia="Calibri" w:cstheme="majorBidi"/>
          <w:bCs/>
          <w:szCs w:val="22"/>
        </w:rPr>
        <w:t xml:space="preserve"> e </w:t>
      </w:r>
      <w:proofErr w:type="spellStart"/>
      <w:r w:rsidRPr="00F26529">
        <w:rPr>
          <w:rFonts w:eastAsia="Calibri" w:cstheme="majorBidi"/>
          <w:bCs/>
          <w:szCs w:val="22"/>
        </w:rPr>
        <w:t>Prevenção</w:t>
      </w:r>
      <w:proofErr w:type="spellEnd"/>
    </w:p>
    <w:p w14:paraId="557FEA10" w14:textId="77777777" w:rsidR="00F26529" w:rsidRPr="00F26529" w:rsidRDefault="00F26529" w:rsidP="0018081E">
      <w:pPr>
        <w:pStyle w:val="Ttulo3"/>
        <w:rPr>
          <w:rFonts w:eastAsia="Calibri"/>
        </w:rPr>
      </w:pPr>
      <w:proofErr w:type="spellStart"/>
      <w:r w:rsidRPr="00F26529">
        <w:rPr>
          <w:rFonts w:eastAsia="Calibri"/>
        </w:rPr>
        <w:t>Estudo</w:t>
      </w:r>
      <w:proofErr w:type="spellEnd"/>
      <w:r w:rsidRPr="00F26529">
        <w:rPr>
          <w:rFonts w:eastAsia="Calibri"/>
        </w:rPr>
        <w:t xml:space="preserve"> do </w:t>
      </w:r>
      <w:proofErr w:type="spellStart"/>
      <w:r w:rsidRPr="00F26529">
        <w:rPr>
          <w:rFonts w:eastAsia="Calibri"/>
        </w:rPr>
        <w:t>Meio</w:t>
      </w:r>
      <w:proofErr w:type="spellEnd"/>
    </w:p>
    <w:p w14:paraId="27435609" w14:textId="77777777" w:rsidR="00F26529" w:rsidRPr="00F26529" w:rsidRDefault="00F26529" w:rsidP="00CB38CA">
      <w:pPr>
        <w:pStyle w:val="PargrafodaLista"/>
        <w:numPr>
          <w:ilvl w:val="0"/>
          <w:numId w:val="14"/>
        </w:numPr>
        <w:rPr>
          <w:rFonts w:eastAsia="Calibri" w:cstheme="majorBidi"/>
          <w:bCs/>
          <w:szCs w:val="22"/>
        </w:rPr>
      </w:pPr>
      <w:proofErr w:type="spellStart"/>
      <w:r w:rsidRPr="00F26529">
        <w:rPr>
          <w:rFonts w:eastAsia="Calibri" w:cstheme="majorBidi"/>
          <w:bCs/>
          <w:szCs w:val="22"/>
        </w:rPr>
        <w:t>Trabalhar</w:t>
      </w:r>
      <w:proofErr w:type="spellEnd"/>
      <w:r w:rsidRPr="00F26529">
        <w:rPr>
          <w:rFonts w:eastAsia="Calibri" w:cstheme="majorBidi"/>
          <w:bCs/>
          <w:szCs w:val="22"/>
        </w:rPr>
        <w:t xml:space="preserve"> com </w:t>
      </w:r>
      <w:proofErr w:type="spellStart"/>
      <w:r w:rsidRPr="00F26529">
        <w:rPr>
          <w:rFonts w:eastAsia="Calibri" w:cstheme="majorBidi"/>
          <w:bCs/>
          <w:szCs w:val="22"/>
        </w:rPr>
        <w:t>espírito</w:t>
      </w:r>
      <w:proofErr w:type="spellEnd"/>
      <w:r w:rsidRPr="00F26529">
        <w:rPr>
          <w:rFonts w:eastAsia="Calibri" w:cstheme="majorBidi"/>
          <w:bCs/>
          <w:szCs w:val="22"/>
        </w:rPr>
        <w:t xml:space="preserve"> </w:t>
      </w:r>
      <w:proofErr w:type="spellStart"/>
      <w:r w:rsidRPr="00F26529">
        <w:rPr>
          <w:rFonts w:eastAsia="Calibri" w:cstheme="majorBidi"/>
          <w:bCs/>
          <w:szCs w:val="22"/>
        </w:rPr>
        <w:t>científico</w:t>
      </w:r>
      <w:proofErr w:type="spellEnd"/>
    </w:p>
    <w:p w14:paraId="5D485229" w14:textId="77777777" w:rsidR="00F26529" w:rsidRPr="00F26529" w:rsidRDefault="00F26529" w:rsidP="00CB38CA">
      <w:pPr>
        <w:pStyle w:val="PargrafodaLista"/>
        <w:numPr>
          <w:ilvl w:val="0"/>
          <w:numId w:val="14"/>
        </w:numPr>
        <w:rPr>
          <w:rFonts w:eastAsia="Calibri" w:cstheme="majorBidi"/>
          <w:bCs/>
          <w:szCs w:val="22"/>
        </w:rPr>
      </w:pPr>
      <w:r w:rsidRPr="00F26529">
        <w:rPr>
          <w:rFonts w:eastAsia="Calibri" w:cstheme="majorBidi"/>
          <w:bCs/>
          <w:szCs w:val="22"/>
        </w:rPr>
        <w:t xml:space="preserve">Seres </w:t>
      </w:r>
      <w:proofErr w:type="spellStart"/>
      <w:r w:rsidRPr="00F26529">
        <w:rPr>
          <w:rFonts w:eastAsia="Calibri" w:cstheme="majorBidi"/>
          <w:bCs/>
          <w:szCs w:val="22"/>
        </w:rPr>
        <w:t>vivos</w:t>
      </w:r>
      <w:proofErr w:type="spellEnd"/>
      <w:r w:rsidRPr="00F26529">
        <w:rPr>
          <w:rFonts w:eastAsia="Calibri" w:cstheme="majorBidi"/>
          <w:bCs/>
          <w:szCs w:val="22"/>
        </w:rPr>
        <w:t xml:space="preserve"> e </w:t>
      </w:r>
      <w:proofErr w:type="spellStart"/>
      <w:r w:rsidRPr="00F26529">
        <w:rPr>
          <w:rFonts w:eastAsia="Calibri" w:cstheme="majorBidi"/>
          <w:bCs/>
          <w:szCs w:val="22"/>
        </w:rPr>
        <w:t>seus</w:t>
      </w:r>
      <w:proofErr w:type="spellEnd"/>
      <w:r w:rsidRPr="00F26529">
        <w:rPr>
          <w:rFonts w:eastAsia="Calibri" w:cstheme="majorBidi"/>
          <w:bCs/>
          <w:szCs w:val="22"/>
        </w:rPr>
        <w:t xml:space="preserve"> habitats</w:t>
      </w:r>
    </w:p>
    <w:p w14:paraId="3A84E642" w14:textId="77777777" w:rsidR="00F26529" w:rsidRPr="00F26529" w:rsidRDefault="00F26529" w:rsidP="0018081E">
      <w:pPr>
        <w:pStyle w:val="Ttulo3"/>
        <w:rPr>
          <w:rFonts w:eastAsia="Calibri"/>
        </w:rPr>
      </w:pPr>
      <w:proofErr w:type="spellStart"/>
      <w:r w:rsidRPr="00F26529">
        <w:rPr>
          <w:rFonts w:eastAsia="Calibri"/>
        </w:rPr>
        <w:t>Português</w:t>
      </w:r>
      <w:proofErr w:type="spellEnd"/>
      <w:r w:rsidRPr="00F26529">
        <w:rPr>
          <w:rFonts w:eastAsia="Calibri"/>
        </w:rPr>
        <w:t xml:space="preserve"> / </w:t>
      </w:r>
      <w:proofErr w:type="spellStart"/>
      <w:r w:rsidRPr="00F26529">
        <w:rPr>
          <w:rFonts w:eastAsia="Calibri"/>
        </w:rPr>
        <w:t>Inglês</w:t>
      </w:r>
      <w:proofErr w:type="spellEnd"/>
    </w:p>
    <w:p w14:paraId="17823304" w14:textId="77777777" w:rsidR="00F26529" w:rsidRPr="00F26529" w:rsidRDefault="00F26529" w:rsidP="00CB38CA">
      <w:pPr>
        <w:pStyle w:val="PargrafodaLista"/>
        <w:numPr>
          <w:ilvl w:val="0"/>
          <w:numId w:val="15"/>
        </w:numPr>
        <w:rPr>
          <w:rFonts w:eastAsia="Calibri" w:cstheme="majorBidi"/>
          <w:bCs/>
          <w:szCs w:val="22"/>
        </w:rPr>
      </w:pPr>
      <w:proofErr w:type="spellStart"/>
      <w:r w:rsidRPr="00F26529">
        <w:rPr>
          <w:rFonts w:eastAsia="Calibri" w:cstheme="majorBidi"/>
          <w:bCs/>
          <w:szCs w:val="22"/>
        </w:rPr>
        <w:t>Leitura</w:t>
      </w:r>
      <w:proofErr w:type="spellEnd"/>
      <w:r w:rsidRPr="00F26529">
        <w:rPr>
          <w:rFonts w:eastAsia="Calibri" w:cstheme="majorBidi"/>
          <w:bCs/>
          <w:szCs w:val="22"/>
        </w:rPr>
        <w:t xml:space="preserve"> e </w:t>
      </w:r>
      <w:proofErr w:type="spellStart"/>
      <w:r w:rsidRPr="00F26529">
        <w:rPr>
          <w:rFonts w:eastAsia="Calibri" w:cstheme="majorBidi"/>
          <w:bCs/>
          <w:szCs w:val="22"/>
        </w:rPr>
        <w:t>compreensão</w:t>
      </w:r>
      <w:proofErr w:type="spellEnd"/>
    </w:p>
    <w:p w14:paraId="78EBED67" w14:textId="77777777" w:rsidR="00F26529" w:rsidRPr="00F26529" w:rsidRDefault="00F26529" w:rsidP="00CB38CA">
      <w:pPr>
        <w:pStyle w:val="PargrafodaLista"/>
        <w:numPr>
          <w:ilvl w:val="0"/>
          <w:numId w:val="15"/>
        </w:numPr>
        <w:rPr>
          <w:rFonts w:eastAsia="Calibri" w:cstheme="majorBidi"/>
          <w:bCs/>
          <w:szCs w:val="22"/>
        </w:rPr>
      </w:pPr>
      <w:proofErr w:type="spellStart"/>
      <w:r w:rsidRPr="00F26529">
        <w:rPr>
          <w:rFonts w:eastAsia="Calibri" w:cstheme="majorBidi"/>
          <w:bCs/>
          <w:szCs w:val="22"/>
        </w:rPr>
        <w:t>Escrita</w:t>
      </w:r>
      <w:proofErr w:type="spellEnd"/>
    </w:p>
    <w:p w14:paraId="0DFF772A" w14:textId="77777777" w:rsidR="00F26529" w:rsidRPr="00F26529" w:rsidRDefault="00F26529" w:rsidP="0018081E">
      <w:pPr>
        <w:pStyle w:val="Ttulo3"/>
        <w:rPr>
          <w:rFonts w:eastAsia="Calibri"/>
        </w:rPr>
      </w:pPr>
      <w:proofErr w:type="spellStart"/>
      <w:r w:rsidRPr="00F26529">
        <w:rPr>
          <w:rFonts w:eastAsia="Calibri"/>
        </w:rPr>
        <w:t>Desenvolvimento</w:t>
      </w:r>
      <w:proofErr w:type="spellEnd"/>
      <w:r w:rsidRPr="00F26529">
        <w:rPr>
          <w:rFonts w:eastAsia="Calibri"/>
        </w:rPr>
        <w:t xml:space="preserve"> </w:t>
      </w:r>
      <w:proofErr w:type="spellStart"/>
      <w:r w:rsidRPr="00F26529">
        <w:rPr>
          <w:rFonts w:eastAsia="Calibri"/>
        </w:rPr>
        <w:t>Físico</w:t>
      </w:r>
      <w:proofErr w:type="spellEnd"/>
      <w:r w:rsidRPr="00F26529">
        <w:rPr>
          <w:rFonts w:eastAsia="Calibri"/>
        </w:rPr>
        <w:t>:</w:t>
      </w:r>
    </w:p>
    <w:p w14:paraId="1C8B4BB8" w14:textId="77777777" w:rsidR="00F26529" w:rsidRPr="00F26529" w:rsidRDefault="00F26529" w:rsidP="00CB38CA">
      <w:pPr>
        <w:pStyle w:val="PargrafodaLista"/>
        <w:numPr>
          <w:ilvl w:val="0"/>
          <w:numId w:val="16"/>
        </w:numPr>
        <w:rPr>
          <w:rFonts w:eastAsia="Calibri" w:cstheme="majorBidi"/>
          <w:bCs/>
          <w:szCs w:val="22"/>
        </w:rPr>
      </w:pPr>
      <w:proofErr w:type="spellStart"/>
      <w:r w:rsidRPr="00F26529">
        <w:rPr>
          <w:rFonts w:eastAsia="Calibri" w:cstheme="majorBidi"/>
          <w:bCs/>
          <w:szCs w:val="22"/>
        </w:rPr>
        <w:t>Saúde</w:t>
      </w:r>
      <w:proofErr w:type="spellEnd"/>
      <w:r w:rsidRPr="00F26529">
        <w:rPr>
          <w:rFonts w:eastAsia="Calibri" w:cstheme="majorBidi"/>
          <w:bCs/>
          <w:szCs w:val="22"/>
        </w:rPr>
        <w:t xml:space="preserve"> e </w:t>
      </w:r>
      <w:proofErr w:type="spellStart"/>
      <w:r w:rsidRPr="00F26529">
        <w:rPr>
          <w:rFonts w:eastAsia="Calibri" w:cstheme="majorBidi"/>
          <w:bCs/>
          <w:szCs w:val="22"/>
        </w:rPr>
        <w:t>autocuidado</w:t>
      </w:r>
      <w:proofErr w:type="spellEnd"/>
    </w:p>
    <w:p w14:paraId="26E493EF" w14:textId="77777777" w:rsidR="00F26529" w:rsidRPr="00F26529" w:rsidRDefault="00F26529" w:rsidP="0018081E">
      <w:pPr>
        <w:pStyle w:val="Ttulo3"/>
        <w:rPr>
          <w:rFonts w:eastAsia="Calibri"/>
        </w:rPr>
      </w:pPr>
      <w:r w:rsidRPr="00F26529">
        <w:rPr>
          <w:rFonts w:eastAsia="Calibri"/>
        </w:rPr>
        <w:t xml:space="preserve">Artes </w:t>
      </w:r>
      <w:proofErr w:type="spellStart"/>
      <w:r w:rsidRPr="00F26529">
        <w:rPr>
          <w:rFonts w:eastAsia="Calibri"/>
        </w:rPr>
        <w:t>expressivas</w:t>
      </w:r>
      <w:proofErr w:type="spellEnd"/>
      <w:r w:rsidRPr="00F26529">
        <w:rPr>
          <w:rFonts w:eastAsia="Calibri"/>
        </w:rPr>
        <w:t xml:space="preserve"> e design: </w:t>
      </w:r>
    </w:p>
    <w:p w14:paraId="517ABF05" w14:textId="2A0BF33E" w:rsidR="005C08A9" w:rsidRPr="00025B27" w:rsidRDefault="00F26529" w:rsidP="00CB38CA">
      <w:pPr>
        <w:pStyle w:val="PargrafodaLista"/>
        <w:numPr>
          <w:ilvl w:val="0"/>
          <w:numId w:val="16"/>
        </w:numPr>
        <w:rPr>
          <w:rFonts w:eastAsia="Calibri" w:cs="Arial"/>
          <w:bCs/>
          <w:szCs w:val="24"/>
          <w:lang w:val="pt-PT"/>
        </w:rPr>
      </w:pPr>
      <w:r w:rsidRPr="00025B27">
        <w:rPr>
          <w:rFonts w:eastAsia="Calibri" w:cstheme="majorBidi"/>
          <w:bCs/>
          <w:szCs w:val="22"/>
          <w:lang w:val="pt-PT"/>
        </w:rPr>
        <w:t>Exploração e utilização de materiais</w:t>
      </w:r>
      <w:r w:rsidR="005C08A9" w:rsidRPr="00025B27">
        <w:rPr>
          <w:rFonts w:eastAsia="Calibri" w:cs="Arial"/>
          <w:bCs/>
          <w:szCs w:val="24"/>
          <w:lang w:val="pt-PT"/>
        </w:rPr>
        <w:br w:type="page"/>
      </w:r>
    </w:p>
    <w:p w14:paraId="46FB10C6" w14:textId="77777777" w:rsidR="0029665C" w:rsidRPr="00025B27" w:rsidRDefault="0029665C" w:rsidP="005C08A9">
      <w:pPr>
        <w:numPr>
          <w:ilvl w:val="0"/>
          <w:numId w:val="1"/>
        </w:numPr>
        <w:spacing w:line="276" w:lineRule="auto"/>
        <w:rPr>
          <w:rFonts w:eastAsia="Calibri" w:cs="Arial"/>
          <w:szCs w:val="24"/>
          <w:lang w:val="pt-PT"/>
        </w:rPr>
        <w:sectPr w:rsidR="0029665C" w:rsidRPr="00025B27" w:rsidSect="0029665C">
          <w:type w:val="continuous"/>
          <w:pgSz w:w="11900" w:h="16840"/>
          <w:pgMar w:top="720" w:right="720" w:bottom="720" w:left="720" w:header="709" w:footer="709" w:gutter="0"/>
          <w:cols w:num="2" w:space="708"/>
          <w:docGrid w:linePitch="360"/>
        </w:sectPr>
      </w:pPr>
    </w:p>
    <w:p w14:paraId="0B9D147F" w14:textId="3249B83A" w:rsidR="0029665C" w:rsidRPr="00B53ED5" w:rsidRDefault="00F26529" w:rsidP="00F26529">
      <w:pPr>
        <w:spacing w:before="120" w:after="0" w:line="276" w:lineRule="auto"/>
        <w:rPr>
          <w:rFonts w:eastAsia="Times New Roman" w:cs="Times New Roman"/>
          <w:b/>
          <w:sz w:val="32"/>
          <w:szCs w:val="24"/>
          <w:lang w:val="pt-PT"/>
        </w:rPr>
        <w:sectPr w:rsidR="0029665C" w:rsidRPr="00B53ED5" w:rsidSect="00B53ED5">
          <w:type w:val="continuous"/>
          <w:pgSz w:w="11900" w:h="16840"/>
          <w:pgMar w:top="720" w:right="720" w:bottom="720" w:left="720" w:header="709" w:footer="709" w:gutter="0"/>
          <w:cols w:space="708"/>
          <w:docGrid w:linePitch="360"/>
        </w:sectPr>
      </w:pPr>
      <w:r w:rsidRPr="00B53ED5">
        <w:rPr>
          <w:rStyle w:val="Ttulo1Carter"/>
          <w:sz w:val="52"/>
          <w:szCs w:val="52"/>
          <w:lang w:val="pt-PT"/>
        </w:rPr>
        <w:lastRenderedPageBreak/>
        <w:t>Sessão 1: Introdução aos Microrganismos</w:t>
      </w:r>
    </w:p>
    <w:p w14:paraId="242805D5" w14:textId="16F05844" w:rsidR="0029665C" w:rsidRPr="00025B27" w:rsidRDefault="00F26529" w:rsidP="0029665C">
      <w:pPr>
        <w:pStyle w:val="Ttulo2"/>
        <w:rPr>
          <w:rFonts w:eastAsia="Times New Roman"/>
          <w:lang w:val="pt-PT"/>
        </w:rPr>
      </w:pPr>
      <w:r w:rsidRPr="00025B27">
        <w:rPr>
          <w:lang w:val="pt-PT"/>
        </w:rPr>
        <w:t>Materiais Necessários</w:t>
      </w:r>
    </w:p>
    <w:p w14:paraId="55E7CF5A" w14:textId="77777777" w:rsidR="00F26529" w:rsidRPr="00025B27" w:rsidRDefault="00F26529" w:rsidP="0018081E">
      <w:pPr>
        <w:pStyle w:val="Ttulo3"/>
        <w:rPr>
          <w:sz w:val="24"/>
          <w:szCs w:val="22"/>
          <w:lang w:val="pt-PT"/>
        </w:rPr>
      </w:pPr>
      <w:r w:rsidRPr="00025B27">
        <w:rPr>
          <w:sz w:val="24"/>
          <w:szCs w:val="22"/>
          <w:lang w:val="pt-PT"/>
        </w:rPr>
        <w:t>Atividade: Modelagem de microrganismos</w:t>
      </w:r>
    </w:p>
    <w:p w14:paraId="390A9F1D" w14:textId="77777777" w:rsidR="00F26529" w:rsidRPr="00025B27" w:rsidRDefault="00F26529" w:rsidP="0018081E">
      <w:pPr>
        <w:pStyle w:val="Ttulo4"/>
        <w:rPr>
          <w:lang w:val="pt-PT"/>
        </w:rPr>
      </w:pPr>
      <w:r w:rsidRPr="00025B27">
        <w:rPr>
          <w:lang w:val="pt-PT"/>
        </w:rPr>
        <w:t>Por grupo</w:t>
      </w:r>
    </w:p>
    <w:p w14:paraId="6786F932" w14:textId="61BC8444" w:rsidR="00F26529" w:rsidRPr="00025B27" w:rsidRDefault="00F26529" w:rsidP="00CB38CA">
      <w:pPr>
        <w:widowControl w:val="0"/>
        <w:numPr>
          <w:ilvl w:val="0"/>
          <w:numId w:val="12"/>
        </w:numPr>
        <w:pBdr>
          <w:top w:val="nil"/>
          <w:left w:val="nil"/>
          <w:bottom w:val="nil"/>
          <w:right w:val="nil"/>
          <w:between w:val="nil"/>
        </w:pBdr>
        <w:tabs>
          <w:tab w:val="left" w:pos="659"/>
          <w:tab w:val="left" w:pos="660"/>
        </w:tabs>
        <w:spacing w:before="133" w:after="0" w:line="230" w:lineRule="auto"/>
        <w:ind w:right="545"/>
        <w:rPr>
          <w:color w:val="000000" w:themeColor="text1"/>
          <w:szCs w:val="24"/>
          <w:lang w:val="pt-PT"/>
        </w:rPr>
      </w:pPr>
      <w:r w:rsidRPr="00025B27">
        <w:rPr>
          <w:color w:val="000000" w:themeColor="text1"/>
          <w:szCs w:val="24"/>
          <w:lang w:val="pt-PT"/>
        </w:rPr>
        <w:t xml:space="preserve">Argila colorida para modelar </w:t>
      </w:r>
    </w:p>
    <w:p w14:paraId="4012CEF4" w14:textId="77777777" w:rsidR="00F26529" w:rsidRPr="001B3604" w:rsidRDefault="00F26529" w:rsidP="00CB38CA">
      <w:pPr>
        <w:widowControl w:val="0"/>
        <w:numPr>
          <w:ilvl w:val="0"/>
          <w:numId w:val="12"/>
        </w:numPr>
        <w:pBdr>
          <w:top w:val="nil"/>
          <w:left w:val="nil"/>
          <w:bottom w:val="nil"/>
          <w:right w:val="nil"/>
          <w:between w:val="nil"/>
        </w:pBdr>
        <w:tabs>
          <w:tab w:val="left" w:pos="659"/>
          <w:tab w:val="left" w:pos="660"/>
        </w:tabs>
        <w:spacing w:before="126" w:after="0" w:line="240" w:lineRule="auto"/>
        <w:rPr>
          <w:color w:val="000000" w:themeColor="text1"/>
          <w:szCs w:val="24"/>
        </w:rPr>
      </w:pPr>
      <w:proofErr w:type="spellStart"/>
      <w:r w:rsidRPr="001B3604">
        <w:rPr>
          <w:color w:val="000000" w:themeColor="text1"/>
          <w:szCs w:val="24"/>
        </w:rPr>
        <w:t>Marcador</w:t>
      </w:r>
      <w:proofErr w:type="spellEnd"/>
      <w:r w:rsidRPr="001B3604">
        <w:rPr>
          <w:color w:val="000000" w:themeColor="text1"/>
          <w:szCs w:val="24"/>
        </w:rPr>
        <w:t xml:space="preserve"> </w:t>
      </w:r>
      <w:proofErr w:type="spellStart"/>
      <w:r w:rsidRPr="001B3604">
        <w:rPr>
          <w:color w:val="000000" w:themeColor="text1"/>
          <w:szCs w:val="24"/>
        </w:rPr>
        <w:t>permanente</w:t>
      </w:r>
      <w:proofErr w:type="spellEnd"/>
      <w:r w:rsidRPr="001B3604">
        <w:rPr>
          <w:color w:val="000000" w:themeColor="text1"/>
          <w:szCs w:val="24"/>
        </w:rPr>
        <w:t xml:space="preserve"> </w:t>
      </w:r>
      <w:proofErr w:type="spellStart"/>
      <w:r w:rsidRPr="001B3604">
        <w:rPr>
          <w:color w:val="000000" w:themeColor="text1"/>
          <w:szCs w:val="24"/>
        </w:rPr>
        <w:t>preto</w:t>
      </w:r>
      <w:proofErr w:type="spellEnd"/>
    </w:p>
    <w:p w14:paraId="2C9A2DAD" w14:textId="47377A97" w:rsidR="00F26529" w:rsidRPr="001B3604" w:rsidRDefault="000E26D7" w:rsidP="00CB38CA">
      <w:pPr>
        <w:widowControl w:val="0"/>
        <w:numPr>
          <w:ilvl w:val="0"/>
          <w:numId w:val="12"/>
        </w:numPr>
        <w:pBdr>
          <w:top w:val="nil"/>
          <w:left w:val="nil"/>
          <w:bottom w:val="nil"/>
          <w:right w:val="nil"/>
          <w:between w:val="nil"/>
        </w:pBdr>
        <w:tabs>
          <w:tab w:val="left" w:pos="659"/>
          <w:tab w:val="left" w:pos="660"/>
        </w:tabs>
        <w:spacing w:before="105" w:after="0" w:line="240" w:lineRule="auto"/>
        <w:rPr>
          <w:color w:val="000000" w:themeColor="text1"/>
          <w:szCs w:val="24"/>
        </w:rPr>
      </w:pPr>
      <w:r>
        <w:rPr>
          <w:color w:val="000000" w:themeColor="text1"/>
          <w:szCs w:val="24"/>
        </w:rPr>
        <w:t>FI</w:t>
      </w:r>
      <w:r w:rsidR="00F26529" w:rsidRPr="001B3604">
        <w:rPr>
          <w:color w:val="000000" w:themeColor="text1"/>
          <w:szCs w:val="24"/>
        </w:rPr>
        <w:t xml:space="preserve">1 Guia </w:t>
      </w:r>
      <w:proofErr w:type="gramStart"/>
      <w:r w:rsidR="00F26529" w:rsidRPr="001B3604">
        <w:rPr>
          <w:color w:val="000000" w:themeColor="text1"/>
          <w:szCs w:val="24"/>
        </w:rPr>
        <w:t>para Fazer</w:t>
      </w:r>
      <w:proofErr w:type="gramEnd"/>
      <w:r w:rsidR="00F26529" w:rsidRPr="001B3604">
        <w:rPr>
          <w:color w:val="000000" w:themeColor="text1"/>
          <w:szCs w:val="24"/>
        </w:rPr>
        <w:t xml:space="preserve"> </w:t>
      </w:r>
      <w:proofErr w:type="spellStart"/>
      <w:r w:rsidR="00F26529" w:rsidRPr="001B3604">
        <w:rPr>
          <w:color w:val="000000" w:themeColor="text1"/>
          <w:szCs w:val="24"/>
        </w:rPr>
        <w:t>microrganismos</w:t>
      </w:r>
      <w:proofErr w:type="spellEnd"/>
    </w:p>
    <w:p w14:paraId="31D700D1" w14:textId="03CD0608" w:rsidR="00F26529" w:rsidRPr="00025B27" w:rsidRDefault="000E26D7" w:rsidP="00CB38CA">
      <w:pPr>
        <w:widowControl w:val="0"/>
        <w:numPr>
          <w:ilvl w:val="0"/>
          <w:numId w:val="12"/>
        </w:numPr>
        <w:pBdr>
          <w:top w:val="nil"/>
          <w:left w:val="nil"/>
          <w:bottom w:val="nil"/>
          <w:right w:val="nil"/>
          <w:between w:val="nil"/>
        </w:pBdr>
        <w:tabs>
          <w:tab w:val="left" w:pos="659"/>
          <w:tab w:val="left" w:pos="660"/>
        </w:tabs>
        <w:spacing w:before="120" w:after="0" w:line="225" w:lineRule="auto"/>
        <w:ind w:right="866"/>
        <w:rPr>
          <w:color w:val="000000" w:themeColor="text1"/>
          <w:szCs w:val="24"/>
          <w:lang w:val="pt-PT"/>
        </w:rPr>
      </w:pPr>
      <w:r>
        <w:rPr>
          <w:color w:val="000000" w:themeColor="text1"/>
          <w:szCs w:val="24"/>
          <w:lang w:val="pt-PT"/>
        </w:rPr>
        <w:t>FI</w:t>
      </w:r>
      <w:r w:rsidR="00F26529" w:rsidRPr="00025B27">
        <w:rPr>
          <w:color w:val="000000" w:themeColor="text1"/>
          <w:szCs w:val="24"/>
          <w:lang w:val="pt-PT"/>
        </w:rPr>
        <w:t>2 Ficha Lúdica Temática sobre microrganismos</w:t>
      </w:r>
    </w:p>
    <w:p w14:paraId="204729E5" w14:textId="2053AEAF" w:rsidR="00F26529" w:rsidRPr="00025B27" w:rsidRDefault="000E26D7" w:rsidP="00CB38CA">
      <w:pPr>
        <w:widowControl w:val="0"/>
        <w:numPr>
          <w:ilvl w:val="0"/>
          <w:numId w:val="12"/>
        </w:numPr>
        <w:pBdr>
          <w:top w:val="nil"/>
          <w:left w:val="nil"/>
          <w:bottom w:val="nil"/>
          <w:right w:val="nil"/>
          <w:between w:val="nil"/>
        </w:pBdr>
        <w:tabs>
          <w:tab w:val="left" w:pos="659"/>
          <w:tab w:val="left" w:pos="660"/>
        </w:tabs>
        <w:spacing w:before="142" w:after="0" w:line="225" w:lineRule="auto"/>
        <w:ind w:right="1053"/>
        <w:rPr>
          <w:color w:val="000000" w:themeColor="text1"/>
          <w:szCs w:val="24"/>
          <w:lang w:val="pt-PT"/>
        </w:rPr>
      </w:pPr>
      <w:r>
        <w:rPr>
          <w:color w:val="000000" w:themeColor="text1"/>
          <w:szCs w:val="24"/>
          <w:lang w:val="pt-PT"/>
        </w:rPr>
        <w:t>FI</w:t>
      </w:r>
      <w:r w:rsidR="00F26529" w:rsidRPr="00025B27">
        <w:rPr>
          <w:color w:val="000000" w:themeColor="text1"/>
          <w:szCs w:val="24"/>
          <w:lang w:val="pt-PT"/>
        </w:rPr>
        <w:t>3 Fichas com Exemplos de microrganismos</w:t>
      </w:r>
    </w:p>
    <w:p w14:paraId="651EF31B" w14:textId="77777777" w:rsidR="00F26529" w:rsidRPr="001B3604" w:rsidRDefault="00F26529" w:rsidP="0018081E">
      <w:pPr>
        <w:pStyle w:val="Ttulo4"/>
      </w:pPr>
      <w:r w:rsidRPr="001B3604">
        <w:t xml:space="preserve">Por </w:t>
      </w:r>
      <w:proofErr w:type="spellStart"/>
      <w:r w:rsidRPr="001B3604">
        <w:t>aluno</w:t>
      </w:r>
      <w:proofErr w:type="spellEnd"/>
    </w:p>
    <w:p w14:paraId="6F61467F" w14:textId="77777777" w:rsidR="00F26529" w:rsidRPr="001B3604" w:rsidRDefault="00F26529" w:rsidP="00CB38CA">
      <w:pPr>
        <w:widowControl w:val="0"/>
        <w:numPr>
          <w:ilvl w:val="0"/>
          <w:numId w:val="12"/>
        </w:numPr>
        <w:pBdr>
          <w:top w:val="nil"/>
          <w:left w:val="nil"/>
          <w:bottom w:val="nil"/>
          <w:right w:val="nil"/>
          <w:between w:val="nil"/>
        </w:pBdr>
        <w:tabs>
          <w:tab w:val="left" w:pos="659"/>
          <w:tab w:val="left" w:pos="660"/>
        </w:tabs>
        <w:spacing w:before="123" w:after="0" w:line="240" w:lineRule="auto"/>
        <w:rPr>
          <w:color w:val="000000" w:themeColor="text1"/>
          <w:szCs w:val="24"/>
        </w:rPr>
      </w:pPr>
      <w:proofErr w:type="spellStart"/>
      <w:r w:rsidRPr="001B3604">
        <w:rPr>
          <w:color w:val="000000" w:themeColor="text1"/>
          <w:szCs w:val="24"/>
        </w:rPr>
        <w:t>Placas</w:t>
      </w:r>
      <w:proofErr w:type="spellEnd"/>
      <w:r w:rsidRPr="001B3604">
        <w:rPr>
          <w:color w:val="000000" w:themeColor="text1"/>
          <w:szCs w:val="24"/>
        </w:rPr>
        <w:t xml:space="preserve"> de Petri (</w:t>
      </w:r>
      <w:proofErr w:type="spellStart"/>
      <w:r w:rsidRPr="001B3604">
        <w:rPr>
          <w:color w:val="000000" w:themeColor="text1"/>
          <w:szCs w:val="24"/>
        </w:rPr>
        <w:t>opcional</w:t>
      </w:r>
      <w:proofErr w:type="spellEnd"/>
      <w:r w:rsidRPr="001B3604">
        <w:rPr>
          <w:color w:val="000000" w:themeColor="text1"/>
          <w:szCs w:val="24"/>
        </w:rPr>
        <w:t>)</w:t>
      </w:r>
    </w:p>
    <w:p w14:paraId="01DA615D" w14:textId="77777777" w:rsidR="00F26529" w:rsidRPr="00025B27" w:rsidRDefault="00F26529" w:rsidP="0018081E">
      <w:pPr>
        <w:pStyle w:val="Ttulo3"/>
        <w:rPr>
          <w:sz w:val="24"/>
          <w:szCs w:val="22"/>
          <w:lang w:val="pt-PT"/>
        </w:rPr>
      </w:pPr>
      <w:r w:rsidRPr="00025B27">
        <w:rPr>
          <w:sz w:val="24"/>
          <w:szCs w:val="22"/>
          <w:lang w:val="pt-PT"/>
        </w:rPr>
        <w:t>Atividade Suplementar: Cartões Sim ou Não</w:t>
      </w:r>
    </w:p>
    <w:p w14:paraId="31D5DD91" w14:textId="77777777" w:rsidR="00F26529" w:rsidRPr="001B3604" w:rsidRDefault="00F26529" w:rsidP="0018081E">
      <w:pPr>
        <w:pStyle w:val="Ttulo4"/>
      </w:pPr>
      <w:r w:rsidRPr="001B3604">
        <w:t>Por aula/</w:t>
      </w:r>
      <w:proofErr w:type="spellStart"/>
      <w:r w:rsidRPr="001B3604">
        <w:t>grupo</w:t>
      </w:r>
      <w:proofErr w:type="spellEnd"/>
    </w:p>
    <w:p w14:paraId="74A1C0AB" w14:textId="28BD1BC9" w:rsidR="00F26529" w:rsidRPr="001B3604" w:rsidRDefault="00F26529" w:rsidP="00CB38CA">
      <w:pPr>
        <w:widowControl w:val="0"/>
        <w:numPr>
          <w:ilvl w:val="0"/>
          <w:numId w:val="12"/>
        </w:numPr>
        <w:pBdr>
          <w:top w:val="nil"/>
          <w:left w:val="nil"/>
          <w:bottom w:val="nil"/>
          <w:right w:val="nil"/>
          <w:between w:val="nil"/>
        </w:pBdr>
        <w:tabs>
          <w:tab w:val="left" w:pos="659"/>
          <w:tab w:val="left" w:pos="660"/>
        </w:tabs>
        <w:spacing w:before="123" w:after="0" w:line="240" w:lineRule="auto"/>
        <w:rPr>
          <w:color w:val="000000" w:themeColor="text1"/>
          <w:szCs w:val="24"/>
        </w:rPr>
      </w:pPr>
      <w:r w:rsidRPr="001B3604">
        <w:rPr>
          <w:color w:val="000000" w:themeColor="text1"/>
          <w:szCs w:val="24"/>
        </w:rPr>
        <w:t>F</w:t>
      </w:r>
      <w:r w:rsidR="000E26D7">
        <w:rPr>
          <w:color w:val="000000" w:themeColor="text1"/>
          <w:szCs w:val="24"/>
        </w:rPr>
        <w:t>T</w:t>
      </w:r>
      <w:r w:rsidRPr="001B3604">
        <w:rPr>
          <w:color w:val="000000" w:themeColor="text1"/>
          <w:szCs w:val="24"/>
        </w:rPr>
        <w:t xml:space="preserve">1 </w:t>
      </w:r>
      <w:proofErr w:type="spellStart"/>
      <w:r w:rsidRPr="001B3604">
        <w:rPr>
          <w:color w:val="000000" w:themeColor="text1"/>
          <w:szCs w:val="24"/>
        </w:rPr>
        <w:t>Cartões</w:t>
      </w:r>
      <w:proofErr w:type="spellEnd"/>
      <w:r w:rsidRPr="001B3604">
        <w:rPr>
          <w:color w:val="000000" w:themeColor="text1"/>
          <w:szCs w:val="24"/>
        </w:rPr>
        <w:t xml:space="preserve"> Sim </w:t>
      </w:r>
      <w:proofErr w:type="spellStart"/>
      <w:r w:rsidRPr="001B3604">
        <w:rPr>
          <w:color w:val="000000" w:themeColor="text1"/>
          <w:szCs w:val="24"/>
        </w:rPr>
        <w:t>ou</w:t>
      </w:r>
      <w:proofErr w:type="spellEnd"/>
      <w:r w:rsidRPr="001B3604">
        <w:rPr>
          <w:color w:val="000000" w:themeColor="text1"/>
          <w:szCs w:val="24"/>
        </w:rPr>
        <w:t xml:space="preserve"> </w:t>
      </w:r>
      <w:proofErr w:type="spellStart"/>
      <w:r w:rsidRPr="001B3604">
        <w:rPr>
          <w:color w:val="000000" w:themeColor="text1"/>
          <w:szCs w:val="24"/>
        </w:rPr>
        <w:t>Não</w:t>
      </w:r>
      <w:proofErr w:type="spellEnd"/>
    </w:p>
    <w:p w14:paraId="6E7F25E7" w14:textId="77777777" w:rsidR="00F26529" w:rsidRPr="00025B27" w:rsidRDefault="00F26529" w:rsidP="0018081E">
      <w:pPr>
        <w:pStyle w:val="Ttulo3"/>
        <w:rPr>
          <w:sz w:val="24"/>
          <w:szCs w:val="22"/>
          <w:lang w:val="pt-PT"/>
        </w:rPr>
      </w:pPr>
      <w:r w:rsidRPr="00025B27">
        <w:rPr>
          <w:sz w:val="24"/>
          <w:szCs w:val="22"/>
          <w:lang w:val="pt-PT"/>
        </w:rPr>
        <w:t>Atividade Suplementar: Cartões Didáticos sobre microrganismos</w:t>
      </w:r>
    </w:p>
    <w:p w14:paraId="1EDE0DA0" w14:textId="77777777" w:rsidR="00F26529" w:rsidRPr="001B3604" w:rsidRDefault="00F26529" w:rsidP="0018081E">
      <w:pPr>
        <w:pStyle w:val="Ttulo4"/>
      </w:pPr>
      <w:r w:rsidRPr="001B3604">
        <w:t>Por aula/</w:t>
      </w:r>
      <w:proofErr w:type="spellStart"/>
      <w:r w:rsidRPr="001B3604">
        <w:t>aluno</w:t>
      </w:r>
      <w:proofErr w:type="spellEnd"/>
    </w:p>
    <w:p w14:paraId="47BD6C98" w14:textId="16E6ACE9" w:rsidR="00F26529" w:rsidRPr="001B3604" w:rsidRDefault="00F26529" w:rsidP="00CB38CA">
      <w:pPr>
        <w:widowControl w:val="0"/>
        <w:numPr>
          <w:ilvl w:val="0"/>
          <w:numId w:val="17"/>
        </w:numPr>
        <w:pBdr>
          <w:top w:val="nil"/>
          <w:left w:val="nil"/>
          <w:bottom w:val="nil"/>
          <w:right w:val="nil"/>
          <w:between w:val="nil"/>
        </w:pBdr>
        <w:tabs>
          <w:tab w:val="left" w:pos="660"/>
        </w:tabs>
        <w:spacing w:before="122" w:after="0" w:line="242" w:lineRule="auto"/>
        <w:ind w:right="1480"/>
        <w:rPr>
          <w:color w:val="000000" w:themeColor="text1"/>
          <w:szCs w:val="24"/>
        </w:rPr>
      </w:pPr>
      <w:r w:rsidRPr="001B3604">
        <w:rPr>
          <w:color w:val="000000" w:themeColor="text1"/>
          <w:szCs w:val="24"/>
        </w:rPr>
        <w:t>F</w:t>
      </w:r>
      <w:r w:rsidR="000E26D7">
        <w:rPr>
          <w:color w:val="000000" w:themeColor="text1"/>
          <w:szCs w:val="24"/>
        </w:rPr>
        <w:t>T</w:t>
      </w:r>
      <w:r w:rsidRPr="001B3604">
        <w:rPr>
          <w:color w:val="000000" w:themeColor="text1"/>
          <w:szCs w:val="24"/>
        </w:rPr>
        <w:t xml:space="preserve">2 </w:t>
      </w:r>
      <w:proofErr w:type="spellStart"/>
      <w:r w:rsidRPr="001B3604">
        <w:rPr>
          <w:color w:val="000000" w:themeColor="text1"/>
          <w:szCs w:val="24"/>
        </w:rPr>
        <w:t>Cartões</w:t>
      </w:r>
      <w:proofErr w:type="spellEnd"/>
      <w:r w:rsidRPr="001B3604">
        <w:rPr>
          <w:color w:val="000000" w:themeColor="text1"/>
          <w:szCs w:val="24"/>
        </w:rPr>
        <w:t xml:space="preserve"> </w:t>
      </w:r>
      <w:proofErr w:type="spellStart"/>
      <w:r w:rsidRPr="001B3604">
        <w:rPr>
          <w:color w:val="000000" w:themeColor="text1"/>
          <w:szCs w:val="24"/>
        </w:rPr>
        <w:t>Didáticos</w:t>
      </w:r>
      <w:proofErr w:type="spellEnd"/>
      <w:r w:rsidRPr="001B3604">
        <w:rPr>
          <w:color w:val="000000" w:themeColor="text1"/>
          <w:szCs w:val="24"/>
        </w:rPr>
        <w:t xml:space="preserve"> </w:t>
      </w:r>
      <w:proofErr w:type="spellStart"/>
      <w:r w:rsidRPr="001B3604">
        <w:rPr>
          <w:color w:val="000000" w:themeColor="text1"/>
          <w:szCs w:val="24"/>
        </w:rPr>
        <w:t>sobre</w:t>
      </w:r>
      <w:proofErr w:type="spellEnd"/>
      <w:r w:rsidRPr="001B3604">
        <w:rPr>
          <w:color w:val="000000" w:themeColor="text1"/>
          <w:szCs w:val="24"/>
        </w:rPr>
        <w:t xml:space="preserve"> </w:t>
      </w:r>
      <w:proofErr w:type="spellStart"/>
      <w:r w:rsidRPr="001B3604">
        <w:rPr>
          <w:color w:val="000000" w:themeColor="text1"/>
          <w:szCs w:val="24"/>
        </w:rPr>
        <w:t>microrganismos</w:t>
      </w:r>
      <w:proofErr w:type="spellEnd"/>
    </w:p>
    <w:p w14:paraId="48FBE945" w14:textId="77777777" w:rsidR="00F26529" w:rsidRPr="00025B27" w:rsidRDefault="00F26529" w:rsidP="0018081E">
      <w:pPr>
        <w:pStyle w:val="Ttulo3"/>
        <w:rPr>
          <w:sz w:val="24"/>
          <w:szCs w:val="22"/>
          <w:lang w:val="pt-PT"/>
        </w:rPr>
      </w:pPr>
      <w:r w:rsidRPr="00025B27">
        <w:rPr>
          <w:sz w:val="24"/>
          <w:szCs w:val="22"/>
          <w:lang w:val="pt-PT"/>
        </w:rPr>
        <w:t>Atividade Suplementar: Ficha de trabalho para preencher espaços em branco</w:t>
      </w:r>
    </w:p>
    <w:p w14:paraId="0330E50C" w14:textId="77777777" w:rsidR="00F26529" w:rsidRPr="001B3604" w:rsidRDefault="00F26529" w:rsidP="0018081E">
      <w:pPr>
        <w:pStyle w:val="Ttulo4"/>
      </w:pPr>
      <w:r w:rsidRPr="001B3604">
        <w:t xml:space="preserve">Por </w:t>
      </w:r>
      <w:proofErr w:type="spellStart"/>
      <w:r w:rsidRPr="001B3604">
        <w:t>grupo</w:t>
      </w:r>
      <w:proofErr w:type="spellEnd"/>
    </w:p>
    <w:p w14:paraId="05CF9CD5" w14:textId="29FEDC85" w:rsidR="00F26529" w:rsidRPr="00025B27" w:rsidRDefault="00F26529" w:rsidP="00CB38CA">
      <w:pPr>
        <w:widowControl w:val="0"/>
        <w:numPr>
          <w:ilvl w:val="0"/>
          <w:numId w:val="17"/>
        </w:numPr>
        <w:pBdr>
          <w:top w:val="nil"/>
          <w:left w:val="nil"/>
          <w:bottom w:val="nil"/>
          <w:right w:val="nil"/>
          <w:between w:val="nil"/>
        </w:pBdr>
        <w:tabs>
          <w:tab w:val="left" w:pos="660"/>
        </w:tabs>
        <w:spacing w:before="123" w:after="0" w:line="280" w:lineRule="auto"/>
        <w:ind w:right="398"/>
        <w:rPr>
          <w:color w:val="000000" w:themeColor="text1"/>
          <w:szCs w:val="24"/>
          <w:lang w:val="pt-PT"/>
        </w:rPr>
      </w:pPr>
      <w:r w:rsidRPr="00025B27">
        <w:rPr>
          <w:color w:val="000000" w:themeColor="text1"/>
          <w:szCs w:val="24"/>
          <w:lang w:val="pt-PT"/>
        </w:rPr>
        <w:t>F</w:t>
      </w:r>
      <w:r w:rsidR="000E26D7">
        <w:rPr>
          <w:color w:val="000000" w:themeColor="text1"/>
          <w:szCs w:val="24"/>
          <w:lang w:val="pt-PT"/>
        </w:rPr>
        <w:t>T</w:t>
      </w:r>
      <w:r w:rsidRPr="00025B27">
        <w:rPr>
          <w:color w:val="000000" w:themeColor="text1"/>
          <w:szCs w:val="24"/>
          <w:lang w:val="pt-PT"/>
        </w:rPr>
        <w:t xml:space="preserve">3 Ficha de Aluno para Preencher os Espaços em Branco: </w:t>
      </w:r>
      <w:proofErr w:type="spellStart"/>
      <w:r w:rsidRPr="00025B27">
        <w:rPr>
          <w:color w:val="000000" w:themeColor="text1"/>
          <w:szCs w:val="24"/>
          <w:lang w:val="pt-PT"/>
        </w:rPr>
        <w:t>Microbiomania</w:t>
      </w:r>
      <w:proofErr w:type="spellEnd"/>
    </w:p>
    <w:p w14:paraId="08C055F3" w14:textId="77777777" w:rsidR="00F26529" w:rsidRPr="00025B27" w:rsidRDefault="00F26529" w:rsidP="00CB38CA">
      <w:pPr>
        <w:widowControl w:val="0"/>
        <w:numPr>
          <w:ilvl w:val="0"/>
          <w:numId w:val="17"/>
        </w:numPr>
        <w:pBdr>
          <w:top w:val="nil"/>
          <w:left w:val="nil"/>
          <w:bottom w:val="nil"/>
          <w:right w:val="nil"/>
          <w:between w:val="nil"/>
        </w:pBdr>
        <w:tabs>
          <w:tab w:val="left" w:pos="660"/>
          <w:tab w:val="left" w:pos="4962"/>
        </w:tabs>
        <w:spacing w:before="112" w:after="0" w:line="276" w:lineRule="auto"/>
        <w:ind w:right="590"/>
        <w:rPr>
          <w:color w:val="000000" w:themeColor="text1"/>
          <w:szCs w:val="24"/>
          <w:lang w:val="pt-PT"/>
        </w:rPr>
      </w:pPr>
      <w:r w:rsidRPr="00025B27">
        <w:rPr>
          <w:color w:val="000000" w:themeColor="text1"/>
          <w:szCs w:val="24"/>
          <w:lang w:val="pt-PT"/>
        </w:rPr>
        <w:t>A atividade de argila para modelar pode ser realizada com material de trabalhos manuais que já tenha na sua sala de aula, ou a desenhar microrganismos.</w:t>
      </w:r>
    </w:p>
    <w:p w14:paraId="669D038D" w14:textId="16C8E1E9" w:rsidR="0029665C" w:rsidRPr="0029665C" w:rsidRDefault="0029665C" w:rsidP="0029665C">
      <w:pPr>
        <w:pStyle w:val="Ttulo2"/>
        <w:rPr>
          <w:rFonts w:eastAsia="Times New Roman"/>
        </w:rPr>
      </w:pPr>
      <w:r w:rsidRPr="00025B27">
        <w:rPr>
          <w:rFonts w:eastAsia="Times New Roman"/>
          <w:lang w:val="pt-PT"/>
        </w:rPr>
        <w:br w:type="column"/>
      </w:r>
      <w:r w:rsidRPr="00025B27">
        <w:rPr>
          <w:rFonts w:eastAsia="Times New Roman"/>
          <w:lang w:val="pt-PT"/>
        </w:rPr>
        <w:t xml:space="preserve"> </w:t>
      </w:r>
      <w:proofErr w:type="spellStart"/>
      <w:r w:rsidR="00F26529" w:rsidRPr="00F26529">
        <w:rPr>
          <w:rFonts w:eastAsia="Times New Roman"/>
        </w:rPr>
        <w:t>Materiais</w:t>
      </w:r>
      <w:proofErr w:type="spellEnd"/>
      <w:r w:rsidR="00F26529" w:rsidRPr="00F26529">
        <w:rPr>
          <w:rFonts w:eastAsia="Times New Roman"/>
        </w:rPr>
        <w:t xml:space="preserve"> de </w:t>
      </w:r>
      <w:proofErr w:type="spellStart"/>
      <w:r w:rsidR="00F26529" w:rsidRPr="00F26529">
        <w:rPr>
          <w:rFonts w:eastAsia="Times New Roman"/>
        </w:rPr>
        <w:t>Apoio</w:t>
      </w:r>
      <w:proofErr w:type="spellEnd"/>
    </w:p>
    <w:p w14:paraId="4EB8C8BB" w14:textId="4EB7CB93" w:rsidR="00F26529" w:rsidRPr="00AB7061" w:rsidRDefault="000E26D7" w:rsidP="00CB38CA">
      <w:pPr>
        <w:widowControl w:val="0"/>
        <w:numPr>
          <w:ilvl w:val="1"/>
          <w:numId w:val="17"/>
        </w:numPr>
        <w:pBdr>
          <w:top w:val="nil"/>
          <w:left w:val="nil"/>
          <w:bottom w:val="nil"/>
          <w:right w:val="nil"/>
          <w:between w:val="nil"/>
        </w:pBdr>
        <w:tabs>
          <w:tab w:val="left" w:pos="709"/>
        </w:tabs>
        <w:spacing w:before="125" w:after="0" w:line="240" w:lineRule="auto"/>
        <w:ind w:left="426"/>
        <w:rPr>
          <w:color w:val="000000" w:themeColor="text1"/>
          <w:szCs w:val="24"/>
          <w:lang w:val="pt-PT"/>
        </w:rPr>
      </w:pPr>
      <w:r w:rsidRPr="00AB7061">
        <w:rPr>
          <w:color w:val="000000" w:themeColor="text1"/>
          <w:szCs w:val="24"/>
          <w:lang w:val="pt-PT"/>
        </w:rPr>
        <w:t>FI</w:t>
      </w:r>
      <w:r w:rsidR="00F26529" w:rsidRPr="00AB7061">
        <w:rPr>
          <w:color w:val="000000" w:themeColor="text1"/>
          <w:szCs w:val="24"/>
          <w:lang w:val="pt-PT"/>
        </w:rPr>
        <w:t>1 Guia para fazer microrganismos</w:t>
      </w:r>
    </w:p>
    <w:p w14:paraId="21F99A0F" w14:textId="3A9AEB55" w:rsidR="00F26529" w:rsidRPr="00025B27" w:rsidRDefault="000E26D7" w:rsidP="00CB38CA">
      <w:pPr>
        <w:widowControl w:val="0"/>
        <w:numPr>
          <w:ilvl w:val="1"/>
          <w:numId w:val="17"/>
        </w:numPr>
        <w:pBdr>
          <w:top w:val="nil"/>
          <w:left w:val="nil"/>
          <w:bottom w:val="nil"/>
          <w:right w:val="nil"/>
          <w:between w:val="nil"/>
        </w:pBdr>
        <w:tabs>
          <w:tab w:val="left" w:pos="709"/>
        </w:tabs>
        <w:spacing w:before="114" w:after="0" w:line="235" w:lineRule="auto"/>
        <w:ind w:left="426" w:right="1567"/>
        <w:rPr>
          <w:color w:val="000000" w:themeColor="text1"/>
          <w:szCs w:val="24"/>
          <w:lang w:val="pt-PT"/>
        </w:rPr>
      </w:pPr>
      <w:r>
        <w:rPr>
          <w:color w:val="000000" w:themeColor="text1"/>
          <w:szCs w:val="24"/>
          <w:lang w:val="pt-PT"/>
        </w:rPr>
        <w:t>FI</w:t>
      </w:r>
      <w:r w:rsidR="00F26529" w:rsidRPr="00025B27">
        <w:rPr>
          <w:color w:val="000000" w:themeColor="text1"/>
          <w:szCs w:val="24"/>
          <w:lang w:val="pt-PT"/>
        </w:rPr>
        <w:t xml:space="preserve">2 Ficha Lúdica Temática: A </w:t>
      </w:r>
      <w:proofErr w:type="spellStart"/>
      <w:r w:rsidR="00F26529" w:rsidRPr="00025B27">
        <w:rPr>
          <w:color w:val="000000" w:themeColor="text1"/>
          <w:szCs w:val="24"/>
          <w:lang w:val="pt-PT"/>
        </w:rPr>
        <w:t>Microbiomania</w:t>
      </w:r>
      <w:proofErr w:type="spellEnd"/>
    </w:p>
    <w:p w14:paraId="7F97E90B" w14:textId="3EF16B52" w:rsidR="00F26529" w:rsidRPr="00025B27" w:rsidRDefault="000E26D7" w:rsidP="00CB38CA">
      <w:pPr>
        <w:widowControl w:val="0"/>
        <w:numPr>
          <w:ilvl w:val="1"/>
          <w:numId w:val="17"/>
        </w:numPr>
        <w:pBdr>
          <w:top w:val="nil"/>
          <w:left w:val="nil"/>
          <w:bottom w:val="nil"/>
          <w:right w:val="nil"/>
          <w:between w:val="nil"/>
        </w:pBdr>
        <w:tabs>
          <w:tab w:val="left" w:pos="709"/>
        </w:tabs>
        <w:spacing w:before="120" w:after="0" w:line="237" w:lineRule="auto"/>
        <w:ind w:left="426" w:right="1207"/>
        <w:rPr>
          <w:color w:val="000000" w:themeColor="text1"/>
          <w:szCs w:val="24"/>
          <w:lang w:val="pt-PT"/>
        </w:rPr>
      </w:pPr>
      <w:r>
        <w:rPr>
          <w:color w:val="000000" w:themeColor="text1"/>
          <w:szCs w:val="24"/>
          <w:lang w:val="pt-PT"/>
        </w:rPr>
        <w:t>FI</w:t>
      </w:r>
      <w:r w:rsidR="00F26529" w:rsidRPr="00025B27">
        <w:rPr>
          <w:color w:val="000000" w:themeColor="text1"/>
          <w:szCs w:val="24"/>
          <w:lang w:val="pt-PT"/>
        </w:rPr>
        <w:t xml:space="preserve">3 Fichas com Exemplos de microrganismos </w:t>
      </w:r>
    </w:p>
    <w:p w14:paraId="01D442A9" w14:textId="6D46A95E" w:rsidR="00F26529" w:rsidRPr="00025B27" w:rsidRDefault="00F26529" w:rsidP="00CB38CA">
      <w:pPr>
        <w:widowControl w:val="0"/>
        <w:numPr>
          <w:ilvl w:val="1"/>
          <w:numId w:val="17"/>
        </w:numPr>
        <w:pBdr>
          <w:top w:val="nil"/>
          <w:left w:val="nil"/>
          <w:bottom w:val="nil"/>
          <w:right w:val="nil"/>
          <w:between w:val="nil"/>
        </w:pBdr>
        <w:tabs>
          <w:tab w:val="left" w:pos="709"/>
        </w:tabs>
        <w:spacing w:before="121" w:after="0" w:line="240" w:lineRule="auto"/>
        <w:ind w:left="426"/>
        <w:rPr>
          <w:color w:val="000000" w:themeColor="text1"/>
          <w:szCs w:val="24"/>
          <w:lang w:val="pt-PT"/>
        </w:rPr>
      </w:pPr>
      <w:r w:rsidRPr="00025B27">
        <w:rPr>
          <w:color w:val="000000" w:themeColor="text1"/>
          <w:szCs w:val="24"/>
          <w:lang w:val="pt-PT"/>
        </w:rPr>
        <w:t>F</w:t>
      </w:r>
      <w:r w:rsidR="000E26D7">
        <w:rPr>
          <w:color w:val="000000" w:themeColor="text1"/>
          <w:szCs w:val="24"/>
          <w:lang w:val="pt-PT"/>
        </w:rPr>
        <w:t>T</w:t>
      </w:r>
      <w:r w:rsidRPr="00025B27">
        <w:rPr>
          <w:color w:val="000000" w:themeColor="text1"/>
          <w:szCs w:val="24"/>
          <w:lang w:val="pt-PT"/>
        </w:rPr>
        <w:t>1 Cartões "Sim" e "Não"</w:t>
      </w:r>
    </w:p>
    <w:p w14:paraId="470E0404" w14:textId="048F5ED0" w:rsidR="00F26529" w:rsidRPr="001B3604" w:rsidRDefault="00F26529" w:rsidP="00CB38CA">
      <w:pPr>
        <w:widowControl w:val="0"/>
        <w:numPr>
          <w:ilvl w:val="1"/>
          <w:numId w:val="17"/>
        </w:numPr>
        <w:pBdr>
          <w:top w:val="nil"/>
          <w:left w:val="nil"/>
          <w:bottom w:val="nil"/>
          <w:right w:val="nil"/>
          <w:between w:val="nil"/>
        </w:pBdr>
        <w:tabs>
          <w:tab w:val="left" w:pos="709"/>
        </w:tabs>
        <w:spacing w:before="113" w:after="0" w:line="235" w:lineRule="auto"/>
        <w:ind w:left="426" w:right="1807"/>
        <w:rPr>
          <w:color w:val="000000" w:themeColor="text1"/>
          <w:szCs w:val="24"/>
        </w:rPr>
      </w:pPr>
      <w:r w:rsidRPr="001B3604">
        <w:rPr>
          <w:color w:val="000000" w:themeColor="text1"/>
          <w:szCs w:val="24"/>
        </w:rPr>
        <w:t>F</w:t>
      </w:r>
      <w:r w:rsidR="000E26D7">
        <w:rPr>
          <w:color w:val="000000" w:themeColor="text1"/>
          <w:szCs w:val="24"/>
        </w:rPr>
        <w:t>T</w:t>
      </w:r>
      <w:r w:rsidRPr="001B3604">
        <w:rPr>
          <w:color w:val="000000" w:themeColor="text1"/>
          <w:szCs w:val="24"/>
        </w:rPr>
        <w:t xml:space="preserve">2 </w:t>
      </w:r>
      <w:proofErr w:type="spellStart"/>
      <w:r w:rsidRPr="001B3604">
        <w:rPr>
          <w:color w:val="000000" w:themeColor="text1"/>
          <w:szCs w:val="24"/>
        </w:rPr>
        <w:t>Cartões</w:t>
      </w:r>
      <w:proofErr w:type="spellEnd"/>
      <w:r w:rsidRPr="001B3604">
        <w:rPr>
          <w:color w:val="000000" w:themeColor="text1"/>
          <w:szCs w:val="24"/>
        </w:rPr>
        <w:t xml:space="preserve"> </w:t>
      </w:r>
      <w:proofErr w:type="spellStart"/>
      <w:r w:rsidRPr="001B3604">
        <w:rPr>
          <w:color w:val="000000" w:themeColor="text1"/>
          <w:szCs w:val="24"/>
        </w:rPr>
        <w:t>Didáticos</w:t>
      </w:r>
      <w:proofErr w:type="spellEnd"/>
      <w:r w:rsidRPr="001B3604">
        <w:rPr>
          <w:color w:val="000000" w:themeColor="text1"/>
          <w:szCs w:val="24"/>
        </w:rPr>
        <w:t xml:space="preserve"> </w:t>
      </w:r>
      <w:proofErr w:type="spellStart"/>
      <w:r w:rsidRPr="001B3604">
        <w:rPr>
          <w:color w:val="000000" w:themeColor="text1"/>
          <w:szCs w:val="24"/>
        </w:rPr>
        <w:t>sobre</w:t>
      </w:r>
      <w:proofErr w:type="spellEnd"/>
      <w:r w:rsidRPr="001B3604">
        <w:rPr>
          <w:color w:val="000000" w:themeColor="text1"/>
          <w:szCs w:val="24"/>
        </w:rPr>
        <w:t xml:space="preserve"> </w:t>
      </w:r>
      <w:proofErr w:type="spellStart"/>
      <w:r w:rsidRPr="001B3604">
        <w:rPr>
          <w:color w:val="000000" w:themeColor="text1"/>
          <w:szCs w:val="24"/>
        </w:rPr>
        <w:t>microrganismos</w:t>
      </w:r>
      <w:proofErr w:type="spellEnd"/>
    </w:p>
    <w:p w14:paraId="7FBCF740" w14:textId="0B6589F0" w:rsidR="00F26529" w:rsidRPr="00025B27" w:rsidRDefault="00F26529" w:rsidP="00CB38CA">
      <w:pPr>
        <w:widowControl w:val="0"/>
        <w:numPr>
          <w:ilvl w:val="1"/>
          <w:numId w:val="17"/>
        </w:numPr>
        <w:pBdr>
          <w:top w:val="nil"/>
          <w:left w:val="nil"/>
          <w:bottom w:val="nil"/>
          <w:right w:val="nil"/>
          <w:between w:val="nil"/>
        </w:pBdr>
        <w:tabs>
          <w:tab w:val="left" w:pos="709"/>
        </w:tabs>
        <w:spacing w:before="123" w:after="0" w:line="235" w:lineRule="auto"/>
        <w:ind w:left="426" w:right="726"/>
        <w:rPr>
          <w:color w:val="000000" w:themeColor="text1"/>
          <w:szCs w:val="24"/>
          <w:lang w:val="pt-PT"/>
        </w:rPr>
      </w:pPr>
      <w:r w:rsidRPr="00025B27">
        <w:rPr>
          <w:color w:val="000000" w:themeColor="text1"/>
          <w:szCs w:val="24"/>
          <w:lang w:val="pt-PT"/>
        </w:rPr>
        <w:t>F</w:t>
      </w:r>
      <w:r w:rsidR="000E26D7">
        <w:rPr>
          <w:color w:val="000000" w:themeColor="text1"/>
          <w:szCs w:val="24"/>
          <w:lang w:val="pt-PT"/>
        </w:rPr>
        <w:t>T</w:t>
      </w:r>
      <w:r w:rsidRPr="00025B27">
        <w:rPr>
          <w:color w:val="000000" w:themeColor="text1"/>
          <w:szCs w:val="24"/>
          <w:lang w:val="pt-PT"/>
        </w:rPr>
        <w:t xml:space="preserve">3 Ficha de Aluno para Preencher os Espaços em Branco: </w:t>
      </w:r>
      <w:proofErr w:type="spellStart"/>
      <w:r w:rsidRPr="00025B27">
        <w:rPr>
          <w:color w:val="000000" w:themeColor="text1"/>
          <w:szCs w:val="24"/>
          <w:lang w:val="pt-PT"/>
        </w:rPr>
        <w:t>Microbiomania</w:t>
      </w:r>
      <w:proofErr w:type="spellEnd"/>
    </w:p>
    <w:p w14:paraId="6D955DFD" w14:textId="77777777" w:rsidR="0018081E" w:rsidRPr="00025B27" w:rsidRDefault="0018081E" w:rsidP="0029665C">
      <w:pPr>
        <w:pStyle w:val="Ttulo2"/>
        <w:rPr>
          <w:color w:val="000000"/>
          <w:szCs w:val="36"/>
          <w:lang w:val="pt-PT"/>
        </w:rPr>
      </w:pPr>
    </w:p>
    <w:p w14:paraId="09630B10" w14:textId="469F6FEB" w:rsidR="0029665C" w:rsidRPr="001D3456" w:rsidRDefault="00F26529" w:rsidP="0029665C">
      <w:pPr>
        <w:pStyle w:val="Ttulo2"/>
        <w:rPr>
          <w:rFonts w:eastAsia="Times New Roman"/>
          <w:lang w:val="pt-PT"/>
        </w:rPr>
      </w:pPr>
      <w:r w:rsidRPr="001D3456">
        <w:rPr>
          <w:color w:val="000000"/>
          <w:szCs w:val="36"/>
          <w:lang w:val="pt-PT"/>
        </w:rPr>
        <w:t>Preparação Prévia</w:t>
      </w:r>
    </w:p>
    <w:p w14:paraId="56A040A4" w14:textId="7D0FE615" w:rsidR="005C08A9" w:rsidRPr="00025B27" w:rsidRDefault="00F26529">
      <w:pPr>
        <w:rPr>
          <w:rFonts w:eastAsia="Calibri" w:cs="Arial"/>
          <w:szCs w:val="24"/>
          <w:lang w:val="pt-PT"/>
        </w:rPr>
      </w:pPr>
      <w:r w:rsidRPr="00025B27">
        <w:rPr>
          <w:rFonts w:eastAsia="Calibri" w:cs="Arial"/>
          <w:szCs w:val="24"/>
          <w:lang w:val="pt-PT"/>
        </w:rPr>
        <w:t>Como atividade principal, os alunos farão micróbios em argila para modelar. Para inspiração, use o Guia para Fazer Micróbios (</w:t>
      </w:r>
      <w:r w:rsidR="0009736F">
        <w:rPr>
          <w:rFonts w:eastAsia="Calibri" w:cs="Arial"/>
          <w:szCs w:val="24"/>
          <w:lang w:val="pt-PT"/>
        </w:rPr>
        <w:t>FI</w:t>
      </w:r>
      <w:r w:rsidRPr="00025B27">
        <w:rPr>
          <w:rFonts w:eastAsia="Calibri" w:cs="Arial"/>
          <w:szCs w:val="24"/>
          <w:lang w:val="pt-PT"/>
        </w:rPr>
        <w:t xml:space="preserve">1), a Ficha Lúdica Temática </w:t>
      </w:r>
      <w:proofErr w:type="spellStart"/>
      <w:r w:rsidRPr="00025B27">
        <w:rPr>
          <w:rFonts w:eastAsia="Calibri" w:cs="Arial"/>
          <w:szCs w:val="24"/>
          <w:lang w:val="pt-PT"/>
        </w:rPr>
        <w:t>Microbiomania</w:t>
      </w:r>
      <w:proofErr w:type="spellEnd"/>
      <w:r w:rsidRPr="00025B27">
        <w:rPr>
          <w:rFonts w:eastAsia="Calibri" w:cs="Arial"/>
          <w:szCs w:val="24"/>
          <w:lang w:val="pt-PT"/>
        </w:rPr>
        <w:t xml:space="preserve"> (</w:t>
      </w:r>
      <w:r w:rsidR="0009736F">
        <w:rPr>
          <w:rFonts w:eastAsia="Calibri" w:cs="Arial"/>
          <w:szCs w:val="24"/>
          <w:lang w:val="pt-PT"/>
        </w:rPr>
        <w:t>FI</w:t>
      </w:r>
      <w:r w:rsidRPr="00025B27">
        <w:rPr>
          <w:rFonts w:eastAsia="Calibri" w:cs="Arial"/>
          <w:szCs w:val="24"/>
          <w:lang w:val="pt-PT"/>
        </w:rPr>
        <w:t>2) e as Fichas com Exemplos de Micróbios (</w:t>
      </w:r>
      <w:r w:rsidR="0009736F">
        <w:rPr>
          <w:rFonts w:eastAsia="Calibri" w:cs="Arial"/>
          <w:szCs w:val="24"/>
          <w:lang w:val="pt-PT"/>
        </w:rPr>
        <w:t>FI</w:t>
      </w:r>
      <w:r w:rsidRPr="00025B27">
        <w:rPr>
          <w:rFonts w:eastAsia="Calibri" w:cs="Arial"/>
          <w:szCs w:val="24"/>
          <w:lang w:val="pt-PT"/>
        </w:rPr>
        <w:t xml:space="preserve">3). Forneça a cada um dos grupos de alunos, argila para modelar, placas de Petri (se as utilizar), imagens e informações sobre microrganismos </w:t>
      </w:r>
      <w:r w:rsidR="005C08A9" w:rsidRPr="00025B27">
        <w:rPr>
          <w:rFonts w:eastAsia="Calibri" w:cs="Arial"/>
          <w:szCs w:val="24"/>
          <w:lang w:val="pt-PT"/>
        </w:rPr>
        <w:br w:type="page"/>
      </w:r>
    </w:p>
    <w:p w14:paraId="7FAFA48E" w14:textId="77777777" w:rsidR="0029665C" w:rsidRPr="00025B27" w:rsidRDefault="0029665C" w:rsidP="0029665C">
      <w:pPr>
        <w:spacing w:before="120" w:after="0" w:line="276" w:lineRule="auto"/>
        <w:rPr>
          <w:rFonts w:eastAsia="Calibri" w:cs="Arial"/>
          <w:szCs w:val="24"/>
          <w:lang w:val="pt-PT"/>
        </w:rPr>
        <w:sectPr w:rsidR="0029665C" w:rsidRPr="00025B27" w:rsidSect="0029665C">
          <w:type w:val="continuous"/>
          <w:pgSz w:w="11900" w:h="16840"/>
          <w:pgMar w:top="720" w:right="720" w:bottom="720" w:left="720" w:header="709" w:footer="709" w:gutter="0"/>
          <w:cols w:num="2" w:space="708"/>
          <w:docGrid w:linePitch="360"/>
        </w:sectPr>
      </w:pPr>
    </w:p>
    <w:p w14:paraId="654B421E" w14:textId="77777777" w:rsidR="0029665C" w:rsidRDefault="00F26529" w:rsidP="0029665C">
      <w:pPr>
        <w:spacing w:before="120" w:after="0" w:line="276" w:lineRule="auto"/>
        <w:rPr>
          <w:rFonts w:eastAsia="Calibri" w:cs="Arial"/>
          <w:b/>
          <w:bCs/>
          <w:sz w:val="56"/>
          <w:szCs w:val="56"/>
          <w:lang w:val="pt-PT"/>
        </w:rPr>
      </w:pPr>
      <w:r w:rsidRPr="00025B27">
        <w:rPr>
          <w:rFonts w:eastAsia="Calibri" w:cs="Arial"/>
          <w:b/>
          <w:bCs/>
          <w:sz w:val="56"/>
          <w:szCs w:val="56"/>
          <w:lang w:val="pt-PT"/>
        </w:rPr>
        <w:lastRenderedPageBreak/>
        <w:t>Sessão 1: Introdução aos Microrganismos</w:t>
      </w:r>
    </w:p>
    <w:p w14:paraId="6A677EED" w14:textId="3B9B37F4" w:rsidR="000E26D7" w:rsidRPr="00025B27" w:rsidRDefault="000E26D7" w:rsidP="0029665C">
      <w:pPr>
        <w:spacing w:before="120" w:after="0" w:line="276" w:lineRule="auto"/>
        <w:rPr>
          <w:rFonts w:eastAsia="Times New Roman" w:cs="Times New Roman"/>
          <w:b/>
          <w:sz w:val="36"/>
          <w:szCs w:val="26"/>
          <w:lang w:val="pt-PT"/>
        </w:rPr>
        <w:sectPr w:rsidR="000E26D7" w:rsidRPr="00025B27" w:rsidSect="00B53ED5">
          <w:pgSz w:w="11906" w:h="16838"/>
          <w:pgMar w:top="720" w:right="720" w:bottom="720" w:left="720" w:header="709" w:footer="709" w:gutter="0"/>
          <w:cols w:space="708"/>
          <w:docGrid w:linePitch="360"/>
        </w:sectPr>
      </w:pPr>
      <w:r>
        <w:rPr>
          <w:b/>
          <w:noProof/>
          <w:color w:val="000000"/>
          <w:sz w:val="36"/>
          <w:szCs w:val="36"/>
        </w:rPr>
        <mc:AlternateContent>
          <mc:Choice Requires="wps">
            <w:drawing>
              <wp:inline distT="0" distB="0" distL="0" distR="0" wp14:anchorId="4CBE5CCA" wp14:editId="3DFA805C">
                <wp:extent cx="6457950" cy="333375"/>
                <wp:effectExtent l="0" t="0" r="19050" b="28575"/>
                <wp:docPr id="2452" name="Caixa de Texto 2452"/>
                <wp:cNvGraphicFramePr/>
                <a:graphic xmlns:a="http://schemas.openxmlformats.org/drawingml/2006/main">
                  <a:graphicData uri="http://schemas.microsoft.com/office/word/2010/wordprocessingShape">
                    <wps:wsp>
                      <wps:cNvSpPr txBox="1"/>
                      <wps:spPr>
                        <a:xfrm>
                          <a:off x="0" y="0"/>
                          <a:ext cx="6457950" cy="333375"/>
                        </a:xfrm>
                        <a:prstGeom prst="rect">
                          <a:avLst/>
                        </a:prstGeom>
                        <a:solidFill>
                          <a:schemeClr val="lt1"/>
                        </a:solidFill>
                        <a:ln w="6350">
                          <a:solidFill>
                            <a:prstClr val="black"/>
                          </a:solidFill>
                        </a:ln>
                      </wps:spPr>
                      <wps:txbx>
                        <w:txbxContent>
                          <w:p w14:paraId="63CFD977" w14:textId="77777777" w:rsidR="000E26D7" w:rsidRPr="00AB7061" w:rsidRDefault="000E26D7" w:rsidP="000E26D7">
                            <w:pPr>
                              <w:rPr>
                                <w:lang w:val="pt-PT"/>
                              </w:rPr>
                            </w:pPr>
                            <w:r w:rsidRPr="00AB7061">
                              <w:rPr>
                                <w:lang w:val="pt-PT"/>
                              </w:rPr>
                              <w:t>Legenda: FT – Ficha de Trabalho; FA – Ficha de Apoio; FI – Ficha Informativa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CBE5CCA" id="_x0000_t202" coordsize="21600,21600" o:spt="202" path="m,l,21600r21600,l21600,xe">
                <v:stroke joinstyle="miter"/>
                <v:path gradientshapeok="t" o:connecttype="rect"/>
              </v:shapetype>
              <v:shape id="Caixa de Texto 2452" o:spid="_x0000_s1026" type="#_x0000_t202" style="width:508.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" fillcolor="white [3201]" strokeweight=".5pt">
                <v:textbox>
                  <w:txbxContent>
                    <w:p w14:paraId="63CFD977" w14:textId="77777777" w:rsidR="000E26D7" w:rsidRPr="00AB7061" w:rsidRDefault="000E26D7" w:rsidP="000E26D7">
                      <w:pPr>
                        <w:rPr>
                          <w:lang w:val="pt-PT"/>
                        </w:rPr>
                      </w:pPr>
                      <w:r w:rsidRPr="00AB7061">
                        <w:rPr>
                          <w:lang w:val="pt-PT"/>
                        </w:rPr>
                        <w:t>Legenda: FT – Ficha de Trabalho; FA – Ficha de Apoio; FI – Ficha Informativa</w:t>
                      </w:r>
                    </w:p>
                  </w:txbxContent>
                </v:textbox>
                <w10:anchorlock/>
              </v:shape>
            </w:pict>
          </mc:Fallback>
        </mc:AlternateContent>
      </w:r>
    </w:p>
    <w:p w14:paraId="35F51EC6" w14:textId="29C08102" w:rsidR="00F26529" w:rsidRPr="00025B27" w:rsidRDefault="000A049E" w:rsidP="00F26529">
      <w:pPr>
        <w:spacing w:after="0" w:line="240" w:lineRule="auto"/>
        <w:rPr>
          <w:rFonts w:eastAsia="Times New Roman" w:cstheme="majorBidi"/>
          <w:b/>
          <w:sz w:val="36"/>
          <w:szCs w:val="26"/>
          <w:lang w:val="pt-PT"/>
        </w:rPr>
      </w:pPr>
      <w:r w:rsidRPr="0029665C">
        <w:rPr>
          <w:rFonts w:eastAsia="Calibri" w:cs="Times New Roman"/>
          <w:noProof/>
          <w:szCs w:val="24"/>
        </w:rPr>
        <mc:AlternateContent>
          <mc:Choice Requires="wps">
            <w:drawing>
              <wp:anchor distT="0" distB="0" distL="114300" distR="114300" simplePos="0" relativeHeight="251232768" behindDoc="0" locked="0" layoutInCell="1" allowOverlap="1" wp14:anchorId="0C64B2EF" wp14:editId="27B849AC">
                <wp:simplePos x="0" y="0"/>
                <wp:positionH relativeFrom="margin">
                  <wp:align>center</wp:align>
                </wp:positionH>
                <wp:positionV relativeFrom="paragraph">
                  <wp:posOffset>22225</wp:posOffset>
                </wp:positionV>
                <wp:extent cx="6885811" cy="2163340"/>
                <wp:effectExtent l="19050" t="19050" r="10795" b="2794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85811" cy="2163340"/>
                        </a:xfrm>
                        <a:prstGeom prst="rect">
                          <a:avLst/>
                        </a:prstGeom>
                        <a:noFill/>
                        <a:ln w="38100" cap="flat" cmpd="sng" algn="ctr">
                          <a:solidFill>
                            <a:srgbClr val="8DC6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815E3" id="Rectangle 3" o:spid="_x0000_s1026" alt="&quot;&quot;" style="position:absolute;margin-left:0;margin-top:1.75pt;width:542.2pt;height:170.35pt;z-index:251232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" filled="f" strokecolor="#8dc641" strokeweight="3pt">
                <w10:wrap anchorx="margin"/>
              </v:rect>
            </w:pict>
          </mc:Fallback>
        </mc:AlternateContent>
      </w:r>
      <w:r w:rsidR="00F26529" w:rsidRPr="00025B27">
        <w:rPr>
          <w:rFonts w:eastAsia="Times New Roman" w:cstheme="majorBidi"/>
          <w:b/>
          <w:sz w:val="36"/>
          <w:szCs w:val="26"/>
          <w:lang w:val="pt-PT"/>
        </w:rPr>
        <w:t>Palavras-Chave</w:t>
      </w:r>
    </w:p>
    <w:p w14:paraId="32000E0C" w14:textId="23607E01" w:rsidR="00F26529" w:rsidRPr="00025B27" w:rsidRDefault="00F26529" w:rsidP="00F26529">
      <w:pPr>
        <w:spacing w:after="0" w:line="240" w:lineRule="auto"/>
        <w:rPr>
          <w:rFonts w:eastAsia="Calibri" w:cs="Times New Roman"/>
          <w:szCs w:val="24"/>
          <w:lang w:val="pt-PT"/>
        </w:rPr>
      </w:pPr>
      <w:r w:rsidRPr="00025B27">
        <w:rPr>
          <w:rFonts w:eastAsia="Calibri" w:cs="Times New Roman"/>
          <w:szCs w:val="24"/>
          <w:lang w:val="pt-PT"/>
        </w:rPr>
        <w:t>Fungos</w:t>
      </w:r>
    </w:p>
    <w:p w14:paraId="5D5F7C92" w14:textId="4885DF56" w:rsidR="00F26529" w:rsidRPr="00025B27" w:rsidRDefault="00F26529" w:rsidP="00F26529">
      <w:pPr>
        <w:spacing w:after="0" w:line="240" w:lineRule="auto"/>
        <w:rPr>
          <w:rFonts w:eastAsia="Calibri" w:cs="Times New Roman"/>
          <w:szCs w:val="24"/>
          <w:lang w:val="pt-PT"/>
        </w:rPr>
      </w:pPr>
      <w:r w:rsidRPr="00025B27">
        <w:rPr>
          <w:rFonts w:eastAsia="Calibri" w:cs="Times New Roman"/>
          <w:szCs w:val="24"/>
          <w:lang w:val="pt-PT"/>
        </w:rPr>
        <w:t>Bactérias</w:t>
      </w:r>
    </w:p>
    <w:p w14:paraId="169F12C9" w14:textId="29DA9049" w:rsidR="00F26529" w:rsidRPr="00025B27" w:rsidRDefault="00F26529" w:rsidP="00F26529">
      <w:pPr>
        <w:spacing w:after="0" w:line="240" w:lineRule="auto"/>
        <w:rPr>
          <w:rFonts w:eastAsia="Calibri" w:cs="Times New Roman"/>
          <w:szCs w:val="24"/>
          <w:lang w:val="pt-PT"/>
        </w:rPr>
      </w:pPr>
      <w:r w:rsidRPr="00025B27">
        <w:rPr>
          <w:rFonts w:eastAsia="Calibri" w:cs="Times New Roman"/>
          <w:szCs w:val="24"/>
          <w:lang w:val="pt-PT"/>
        </w:rPr>
        <w:t>Vírus</w:t>
      </w:r>
    </w:p>
    <w:p w14:paraId="3D60C5DD" w14:textId="77777777" w:rsidR="00F26529" w:rsidRPr="00025B27" w:rsidRDefault="00F26529" w:rsidP="00F26529">
      <w:pPr>
        <w:spacing w:after="0" w:line="240" w:lineRule="auto"/>
        <w:rPr>
          <w:rFonts w:eastAsia="Calibri" w:cs="Times New Roman"/>
          <w:szCs w:val="24"/>
          <w:lang w:val="pt-PT"/>
        </w:rPr>
      </w:pPr>
      <w:r w:rsidRPr="00025B27">
        <w:rPr>
          <w:rFonts w:eastAsia="Calibri" w:cs="Times New Roman"/>
          <w:szCs w:val="24"/>
          <w:lang w:val="pt-PT"/>
        </w:rPr>
        <w:t>Cocos</w:t>
      </w:r>
    </w:p>
    <w:p w14:paraId="3491421E" w14:textId="77777777" w:rsidR="00F26529" w:rsidRPr="00025B27" w:rsidRDefault="00F26529" w:rsidP="00F26529">
      <w:pPr>
        <w:spacing w:after="0" w:line="240" w:lineRule="auto"/>
        <w:rPr>
          <w:rFonts w:eastAsia="Calibri" w:cs="Times New Roman"/>
          <w:szCs w:val="24"/>
          <w:lang w:val="pt-PT"/>
        </w:rPr>
      </w:pPr>
      <w:r w:rsidRPr="00025B27">
        <w:rPr>
          <w:rFonts w:eastAsia="Calibri" w:cs="Times New Roman"/>
          <w:szCs w:val="24"/>
          <w:lang w:val="pt-PT"/>
        </w:rPr>
        <w:t>Bacilos</w:t>
      </w:r>
    </w:p>
    <w:p w14:paraId="635496D5" w14:textId="77777777" w:rsidR="00F26529" w:rsidRPr="00025B27" w:rsidRDefault="00F26529" w:rsidP="00F26529">
      <w:pPr>
        <w:spacing w:after="0" w:line="240" w:lineRule="auto"/>
        <w:rPr>
          <w:rFonts w:eastAsia="Calibri" w:cs="Times New Roman"/>
          <w:szCs w:val="24"/>
          <w:lang w:val="pt-PT"/>
        </w:rPr>
      </w:pPr>
      <w:r w:rsidRPr="00025B27">
        <w:rPr>
          <w:rFonts w:eastAsia="Calibri" w:cs="Times New Roman"/>
          <w:szCs w:val="24"/>
          <w:lang w:val="pt-PT"/>
        </w:rPr>
        <w:t>Espiroquetas</w:t>
      </w:r>
    </w:p>
    <w:p w14:paraId="7CA863AF" w14:textId="77777777" w:rsidR="00F26529" w:rsidRPr="00025B27" w:rsidRDefault="00F26529" w:rsidP="00F26529">
      <w:pPr>
        <w:spacing w:after="0" w:line="240" w:lineRule="auto"/>
        <w:rPr>
          <w:rFonts w:eastAsia="Calibri" w:cs="Times New Roman"/>
          <w:szCs w:val="24"/>
          <w:lang w:val="pt-PT"/>
        </w:rPr>
      </w:pPr>
      <w:proofErr w:type="spellStart"/>
      <w:r w:rsidRPr="00025B27">
        <w:rPr>
          <w:rFonts w:eastAsia="Calibri" w:cs="Times New Roman"/>
          <w:szCs w:val="24"/>
          <w:lang w:val="pt-PT"/>
        </w:rPr>
        <w:t>Penicillium</w:t>
      </w:r>
      <w:proofErr w:type="spellEnd"/>
    </w:p>
    <w:p w14:paraId="3C40813D" w14:textId="77777777" w:rsidR="00F26529" w:rsidRPr="00025B27" w:rsidRDefault="00F26529" w:rsidP="00F26529">
      <w:pPr>
        <w:spacing w:after="0" w:line="240" w:lineRule="auto"/>
        <w:rPr>
          <w:rFonts w:eastAsia="Calibri" w:cs="Times New Roman"/>
          <w:szCs w:val="24"/>
          <w:lang w:val="pt-PT"/>
        </w:rPr>
      </w:pPr>
      <w:proofErr w:type="spellStart"/>
      <w:r w:rsidRPr="00025B27">
        <w:rPr>
          <w:rFonts w:eastAsia="Calibri" w:cs="Times New Roman"/>
          <w:szCs w:val="24"/>
          <w:lang w:val="pt-PT"/>
        </w:rPr>
        <w:t>Lactobacillus</w:t>
      </w:r>
      <w:proofErr w:type="spellEnd"/>
    </w:p>
    <w:p w14:paraId="35FAE16E" w14:textId="30B4A6AD" w:rsidR="0029665C" w:rsidRPr="00025B27" w:rsidRDefault="0029665C" w:rsidP="00F26529">
      <w:pPr>
        <w:pStyle w:val="Ttulo2"/>
        <w:rPr>
          <w:rFonts w:eastAsia="Times New Roman"/>
          <w:lang w:val="pt-PT"/>
        </w:rPr>
      </w:pPr>
      <w:r w:rsidRPr="00025B27">
        <w:rPr>
          <w:rFonts w:eastAsia="Times New Roman"/>
          <w:lang w:val="pt-PT"/>
        </w:rPr>
        <w:br w:type="column"/>
      </w:r>
      <w:r w:rsidR="00F26529" w:rsidRPr="00025B27">
        <w:rPr>
          <w:rFonts w:eastAsia="Times New Roman"/>
          <w:lang w:val="pt-PT"/>
        </w:rPr>
        <w:t>Saúde &amp; Segurança</w:t>
      </w:r>
    </w:p>
    <w:p w14:paraId="2C4962E1" w14:textId="77777777" w:rsidR="00F26529" w:rsidRPr="00025B27" w:rsidRDefault="00F26529" w:rsidP="0029665C">
      <w:pPr>
        <w:pStyle w:val="Ttulo2"/>
        <w:rPr>
          <w:rFonts w:eastAsia="Calibri" w:cs="Times New Roman"/>
          <w:b w:val="0"/>
          <w:sz w:val="24"/>
          <w:szCs w:val="24"/>
          <w:lang w:val="pt-PT"/>
        </w:rPr>
      </w:pPr>
      <w:r w:rsidRPr="00025B27">
        <w:rPr>
          <w:rFonts w:eastAsia="Calibri" w:cs="Times New Roman"/>
          <w:b w:val="0"/>
          <w:sz w:val="24"/>
          <w:szCs w:val="24"/>
          <w:lang w:val="pt-PT"/>
        </w:rPr>
        <w:t>Assegure-se que a argila de modelar não é tóxica e apropriada para os alunos. Tome cuidado para que os alunos não ingiram a argila para modelar.</w:t>
      </w:r>
    </w:p>
    <w:p w14:paraId="1F3BE86C" w14:textId="27EF6C2B" w:rsidR="0029665C" w:rsidRPr="00025B27" w:rsidRDefault="0029665C" w:rsidP="0029665C">
      <w:pPr>
        <w:pStyle w:val="Ttulo2"/>
        <w:rPr>
          <w:rFonts w:eastAsia="Times New Roman"/>
          <w:lang w:val="pt-PT"/>
        </w:rPr>
      </w:pPr>
      <w:r w:rsidRPr="00025B27">
        <w:rPr>
          <w:rFonts w:eastAsia="Times New Roman"/>
          <w:lang w:val="pt-PT"/>
        </w:rPr>
        <w:br w:type="column"/>
      </w:r>
      <w:r w:rsidR="00F26529" w:rsidRPr="00025B27">
        <w:rPr>
          <w:color w:val="000000"/>
          <w:szCs w:val="36"/>
          <w:lang w:val="pt-PT"/>
        </w:rPr>
        <w:t>Hiperligações</w:t>
      </w:r>
    </w:p>
    <w:p w14:paraId="1968F86D" w14:textId="2B8A2E8E" w:rsidR="005C08A9" w:rsidRPr="00025B27" w:rsidRDefault="00000000" w:rsidP="0029665C">
      <w:pPr>
        <w:spacing w:after="0" w:line="276" w:lineRule="auto"/>
        <w:rPr>
          <w:rFonts w:eastAsia="Calibri" w:cs="Times New Roman"/>
          <w:strike/>
          <w:szCs w:val="24"/>
          <w:lang w:val="pt-PT"/>
        </w:rPr>
      </w:pPr>
      <w:hyperlink r:id="rId13" w:history="1">
        <w:r w:rsidR="00E97F02" w:rsidRPr="00E97F02">
          <w:rPr>
            <w:rStyle w:val="Hiperligao"/>
            <w:lang w:val="pt-PT"/>
          </w:rPr>
          <w:t>www.e-bug.eu/pt-pt/primeiro-ciclo-introdução-aos-micróbios</w:t>
        </w:r>
      </w:hyperlink>
    </w:p>
    <w:p w14:paraId="766DBAE6" w14:textId="77777777" w:rsidR="005C08A9" w:rsidRPr="00025B27" w:rsidRDefault="005C08A9">
      <w:pPr>
        <w:rPr>
          <w:rFonts w:eastAsia="Calibri" w:cs="Times New Roman"/>
          <w:szCs w:val="24"/>
          <w:lang w:val="pt-PT"/>
        </w:rPr>
      </w:pPr>
      <w:r w:rsidRPr="00025B27">
        <w:rPr>
          <w:rFonts w:eastAsia="Calibri" w:cs="Times New Roman"/>
          <w:szCs w:val="24"/>
          <w:lang w:val="pt-PT"/>
        </w:rPr>
        <w:br w:type="page"/>
      </w:r>
    </w:p>
    <w:p w14:paraId="3243619E" w14:textId="77777777" w:rsidR="0029665C" w:rsidRPr="00025B27" w:rsidRDefault="0029665C" w:rsidP="0029665C">
      <w:pPr>
        <w:spacing w:after="0" w:line="276" w:lineRule="auto"/>
        <w:rPr>
          <w:rFonts w:eastAsia="Calibri" w:cs="Times New Roman"/>
          <w:szCs w:val="24"/>
          <w:lang w:val="pt-PT"/>
        </w:rPr>
        <w:sectPr w:rsidR="0029665C" w:rsidRPr="00025B27" w:rsidSect="0029665C">
          <w:type w:val="continuous"/>
          <w:pgSz w:w="11906" w:h="16838"/>
          <w:pgMar w:top="720" w:right="720" w:bottom="720" w:left="720" w:header="708" w:footer="708" w:gutter="0"/>
          <w:cols w:num="3" w:space="708"/>
          <w:docGrid w:linePitch="360"/>
        </w:sectPr>
      </w:pPr>
    </w:p>
    <w:p w14:paraId="519B9CD6" w14:textId="77777777" w:rsidR="00B53ED5" w:rsidRPr="00AB7061" w:rsidRDefault="00B53ED5" w:rsidP="0018081E">
      <w:pPr>
        <w:pStyle w:val="Ttulo2"/>
        <w:rPr>
          <w:sz w:val="20"/>
          <w:szCs w:val="16"/>
          <w:lang w:val="pt-PT"/>
        </w:rPr>
      </w:pPr>
    </w:p>
    <w:p w14:paraId="3984A705" w14:textId="4A0C36B5" w:rsidR="00F26529" w:rsidRPr="00F26529" w:rsidRDefault="00F26529" w:rsidP="0018081E">
      <w:pPr>
        <w:pStyle w:val="Ttulo2"/>
      </w:pPr>
      <w:proofErr w:type="spellStart"/>
      <w:r w:rsidRPr="00F26529">
        <w:t>Introdução</w:t>
      </w:r>
      <w:proofErr w:type="spellEnd"/>
    </w:p>
    <w:p w14:paraId="2419DE6F" w14:textId="77777777" w:rsidR="00F26529" w:rsidRPr="00025B27" w:rsidRDefault="00F26529" w:rsidP="00CB38CA">
      <w:pPr>
        <w:widowControl w:val="0"/>
        <w:numPr>
          <w:ilvl w:val="0"/>
          <w:numId w:val="18"/>
        </w:numPr>
        <w:pBdr>
          <w:top w:val="nil"/>
          <w:left w:val="nil"/>
          <w:bottom w:val="nil"/>
          <w:right w:val="nil"/>
          <w:between w:val="nil"/>
        </w:pBdr>
        <w:tabs>
          <w:tab w:val="left" w:pos="1020"/>
        </w:tabs>
        <w:spacing w:before="93" w:after="0" w:line="240" w:lineRule="auto"/>
        <w:ind w:right="719"/>
        <w:rPr>
          <w:color w:val="000000" w:themeColor="text1"/>
          <w:szCs w:val="24"/>
          <w:lang w:val="pt-PT"/>
        </w:rPr>
      </w:pPr>
      <w:r w:rsidRPr="00025B27">
        <w:rPr>
          <w:color w:val="000000" w:themeColor="text1"/>
          <w:szCs w:val="24"/>
          <w:lang w:val="pt-PT"/>
        </w:rPr>
        <w:t>Comece a sessão perguntando aos alunos se sabem o que são microrganismos ou micróbios. Explique que são seres vivos muito pequenos que vivem ao nosso redor. A maioria deles são pequenos demais para serem vistos com os nossos olhos.</w:t>
      </w:r>
    </w:p>
    <w:p w14:paraId="0F772038" w14:textId="77777777" w:rsidR="00F26529" w:rsidRPr="00025B27" w:rsidRDefault="00F26529" w:rsidP="00CB38CA">
      <w:pPr>
        <w:widowControl w:val="0"/>
        <w:numPr>
          <w:ilvl w:val="0"/>
          <w:numId w:val="18"/>
        </w:numPr>
        <w:pBdr>
          <w:top w:val="nil"/>
          <w:left w:val="nil"/>
          <w:bottom w:val="nil"/>
          <w:right w:val="nil"/>
          <w:between w:val="nil"/>
        </w:pBdr>
        <w:tabs>
          <w:tab w:val="left" w:pos="1020"/>
        </w:tabs>
        <w:spacing w:before="117" w:after="0" w:line="240" w:lineRule="auto"/>
        <w:ind w:right="891"/>
        <w:rPr>
          <w:color w:val="000000" w:themeColor="text1"/>
          <w:szCs w:val="24"/>
          <w:lang w:val="pt-PT"/>
        </w:rPr>
      </w:pPr>
      <w:r w:rsidRPr="00025B27">
        <w:rPr>
          <w:color w:val="000000" w:themeColor="text1"/>
          <w:szCs w:val="24"/>
          <w:lang w:val="pt-PT"/>
        </w:rPr>
        <w:t>Pergunte aos alunos se eles, ou alguém da sua família, já esteve doente com tosse, constipado ou com febre? O que acham que causou esse estado? Explique aos alunos que algumas doenças, às quais chamamos infeções, são causadas por esses minúsculos seres vivos chamados microrganismos ou micróbios. Explique que existem três tipos diferentes de microrganismos: vírus, bactérias e fungos.</w:t>
      </w:r>
    </w:p>
    <w:p w14:paraId="681BBA4A" w14:textId="77777777" w:rsidR="00F26529" w:rsidRPr="00025B27" w:rsidRDefault="00F26529" w:rsidP="00CB38CA">
      <w:pPr>
        <w:widowControl w:val="0"/>
        <w:numPr>
          <w:ilvl w:val="0"/>
          <w:numId w:val="18"/>
        </w:numPr>
        <w:pBdr>
          <w:top w:val="nil"/>
          <w:left w:val="nil"/>
          <w:bottom w:val="nil"/>
          <w:right w:val="nil"/>
          <w:between w:val="nil"/>
        </w:pBdr>
        <w:tabs>
          <w:tab w:val="left" w:pos="1020"/>
        </w:tabs>
        <w:spacing w:before="123" w:after="0" w:line="240" w:lineRule="auto"/>
        <w:ind w:right="852"/>
        <w:rPr>
          <w:color w:val="000000" w:themeColor="text1"/>
          <w:szCs w:val="24"/>
          <w:lang w:val="pt-PT"/>
        </w:rPr>
      </w:pPr>
      <w:r w:rsidRPr="00025B27">
        <w:rPr>
          <w:color w:val="000000" w:themeColor="text1"/>
          <w:szCs w:val="24"/>
          <w:lang w:val="pt-PT"/>
        </w:rPr>
        <w:t>Destaque que, embora alguns micróbios nos ponham doentes, também existem micróbios úteis. Transmita aos alunos que as bactérias ajudam a fazer alimentos como iogurte, e fungos como a levedura ajudam a fazer pão, enquanto outros fungos são usados como medicamentos.</w:t>
      </w:r>
    </w:p>
    <w:p w14:paraId="0AC6A0B2" w14:textId="77777777" w:rsidR="00F26529" w:rsidRPr="00025B27" w:rsidRDefault="00F26529" w:rsidP="00CB38CA">
      <w:pPr>
        <w:widowControl w:val="0"/>
        <w:numPr>
          <w:ilvl w:val="0"/>
          <w:numId w:val="18"/>
        </w:numPr>
        <w:pBdr>
          <w:top w:val="nil"/>
          <w:left w:val="nil"/>
          <w:bottom w:val="nil"/>
          <w:right w:val="nil"/>
          <w:between w:val="nil"/>
        </w:pBdr>
        <w:tabs>
          <w:tab w:val="left" w:pos="1020"/>
        </w:tabs>
        <w:spacing w:before="120" w:line="240" w:lineRule="auto"/>
        <w:ind w:right="1133"/>
        <w:rPr>
          <w:color w:val="000000" w:themeColor="text1"/>
          <w:szCs w:val="24"/>
          <w:lang w:val="pt-PT"/>
        </w:rPr>
      </w:pPr>
      <w:r w:rsidRPr="00025B27">
        <w:rPr>
          <w:color w:val="000000" w:themeColor="text1"/>
          <w:szCs w:val="24"/>
          <w:lang w:val="pt-PT"/>
        </w:rPr>
        <w:t>Sublinhe à sua turma que os microrganismos podem encontrar-se EM TODAS AS PARTES: a flutuar no ar que respiramos, nos alimentos que comemos, na superfície do corpo, na boca, nariz e no intestino, e que a sua maior parte não nos é prejudicial, pois alguns são benéficos para os seres humanos.</w:t>
      </w:r>
    </w:p>
    <w:p w14:paraId="25136AB1" w14:textId="77777777" w:rsidR="00F26529" w:rsidRPr="00AB7061" w:rsidRDefault="00F26529" w:rsidP="0018081E">
      <w:pPr>
        <w:pStyle w:val="Ttulo2"/>
        <w:rPr>
          <w:rFonts w:eastAsia="Calibri" w:cs="Times New Roman"/>
          <w:szCs w:val="24"/>
          <w:lang w:val="pt-PT"/>
        </w:rPr>
      </w:pPr>
      <w:r w:rsidRPr="00AB7061">
        <w:rPr>
          <w:lang w:val="pt-PT"/>
        </w:rPr>
        <w:t>Atividade</w:t>
      </w:r>
    </w:p>
    <w:p w14:paraId="05DA786C" w14:textId="3EEB6616" w:rsidR="0029665C" w:rsidRPr="0029665C" w:rsidRDefault="00F26529" w:rsidP="00F26529">
      <w:pPr>
        <w:spacing w:before="240" w:line="240" w:lineRule="auto"/>
        <w:rPr>
          <w:rFonts w:eastAsia="Calibri" w:cs="Times New Roman"/>
          <w:szCs w:val="24"/>
        </w:rPr>
      </w:pPr>
      <w:r w:rsidRPr="00025B27">
        <w:rPr>
          <w:rFonts w:eastAsia="Calibri" w:cs="Times New Roman"/>
          <w:szCs w:val="24"/>
          <w:lang w:val="pt-PT"/>
        </w:rPr>
        <w:t xml:space="preserve">Esta atividade tem como objetivo apresentar aos alunos os diferentes tipos e formas de microrganismos, permitindo que façam um micróbio com argila para modelar. Esta atividade também apresenta aos alunos vários termos associados aos micróbios e que podem encontrar no seu dia-a-dia, como por exemplo, germes, microrganismos. </w:t>
      </w:r>
      <w:r w:rsidR="0029665C" w:rsidRPr="0029665C">
        <w:rPr>
          <w:rFonts w:eastAsia="Calibri" w:cs="Times New Roman"/>
          <w:szCs w:val="24"/>
        </w:rPr>
        <w:t>Remind the students that there are three different types of microbes (viruses, bacteria and fungi) and how these are different.</w:t>
      </w:r>
    </w:p>
    <w:p w14:paraId="1046F385" w14:textId="77777777" w:rsidR="00F26529" w:rsidRPr="00025B27" w:rsidRDefault="00F26529" w:rsidP="00CB38CA">
      <w:pPr>
        <w:widowControl w:val="0"/>
        <w:numPr>
          <w:ilvl w:val="0"/>
          <w:numId w:val="19"/>
        </w:numPr>
        <w:pBdr>
          <w:top w:val="nil"/>
          <w:left w:val="nil"/>
          <w:bottom w:val="nil"/>
          <w:right w:val="nil"/>
          <w:between w:val="nil"/>
        </w:pBdr>
        <w:tabs>
          <w:tab w:val="left" w:pos="993"/>
        </w:tabs>
        <w:spacing w:before="80" w:after="0" w:line="276" w:lineRule="auto"/>
        <w:ind w:left="1008" w:right="733" w:hanging="283"/>
        <w:rPr>
          <w:color w:val="000000"/>
          <w:szCs w:val="24"/>
          <w:lang w:val="pt-PT"/>
        </w:rPr>
      </w:pPr>
      <w:r w:rsidRPr="00025B27">
        <w:rPr>
          <w:color w:val="000000"/>
          <w:szCs w:val="24"/>
          <w:lang w:val="pt-PT"/>
        </w:rPr>
        <w:t>Relembre os alunos que existem três tipos distintos de micróbios (vírus, bactérias e fungos) e como estes diferem uns dos outros.</w:t>
      </w:r>
    </w:p>
    <w:p w14:paraId="446C20E4" w14:textId="3BA70E98" w:rsidR="00F26529" w:rsidRPr="00025B27" w:rsidRDefault="00F26529" w:rsidP="00CB38CA">
      <w:pPr>
        <w:widowControl w:val="0"/>
        <w:numPr>
          <w:ilvl w:val="0"/>
          <w:numId w:val="19"/>
        </w:numPr>
        <w:pBdr>
          <w:top w:val="nil"/>
          <w:left w:val="nil"/>
          <w:bottom w:val="nil"/>
          <w:right w:val="nil"/>
          <w:between w:val="nil"/>
        </w:pBdr>
        <w:tabs>
          <w:tab w:val="left" w:pos="993"/>
        </w:tabs>
        <w:spacing w:after="0" w:line="276" w:lineRule="auto"/>
        <w:ind w:left="1008" w:right="877" w:hanging="283"/>
        <w:rPr>
          <w:color w:val="000000"/>
          <w:szCs w:val="24"/>
          <w:lang w:val="pt-PT"/>
        </w:rPr>
      </w:pPr>
      <w:r w:rsidRPr="00025B27">
        <w:rPr>
          <w:color w:val="000000"/>
          <w:szCs w:val="24"/>
          <w:lang w:val="pt-PT"/>
        </w:rPr>
        <w:t xml:space="preserve">Incentive os alunos a fazer micróbios com argila para modelar e a colocá-los numa placa de Petri (caso seja utilizada). Para obter inspiração, podem usar as imagens da </w:t>
      </w:r>
      <w:r w:rsidR="0009736F">
        <w:rPr>
          <w:color w:val="000000"/>
          <w:szCs w:val="24"/>
          <w:lang w:val="pt-PT"/>
        </w:rPr>
        <w:t>FI</w:t>
      </w:r>
      <w:r w:rsidRPr="00025B27">
        <w:rPr>
          <w:color w:val="000000"/>
          <w:szCs w:val="24"/>
          <w:lang w:val="pt-PT"/>
        </w:rPr>
        <w:t xml:space="preserve">1 e da </w:t>
      </w:r>
      <w:r w:rsidR="0009736F">
        <w:rPr>
          <w:color w:val="000000"/>
          <w:szCs w:val="24"/>
          <w:lang w:val="pt-PT"/>
        </w:rPr>
        <w:t>FI</w:t>
      </w:r>
      <w:r w:rsidRPr="00025B27">
        <w:rPr>
          <w:color w:val="000000"/>
          <w:szCs w:val="24"/>
          <w:lang w:val="pt-PT"/>
        </w:rPr>
        <w:t xml:space="preserve">3 e as informações sobre micróbios da </w:t>
      </w:r>
      <w:r w:rsidR="0009736F">
        <w:rPr>
          <w:color w:val="000000"/>
          <w:szCs w:val="24"/>
          <w:lang w:val="pt-PT"/>
        </w:rPr>
        <w:t>FI</w:t>
      </w:r>
      <w:r w:rsidRPr="00025B27">
        <w:rPr>
          <w:color w:val="000000"/>
          <w:szCs w:val="24"/>
          <w:lang w:val="pt-PT"/>
        </w:rPr>
        <w:t>2.</w:t>
      </w:r>
    </w:p>
    <w:p w14:paraId="63A856A9" w14:textId="77777777" w:rsidR="00F26529" w:rsidRPr="00025B27" w:rsidRDefault="00F26529" w:rsidP="00CB38CA">
      <w:pPr>
        <w:widowControl w:val="0"/>
        <w:numPr>
          <w:ilvl w:val="0"/>
          <w:numId w:val="19"/>
        </w:numPr>
        <w:pBdr>
          <w:top w:val="nil"/>
          <w:left w:val="nil"/>
          <w:bottom w:val="nil"/>
          <w:right w:val="nil"/>
          <w:between w:val="nil"/>
        </w:pBdr>
        <w:tabs>
          <w:tab w:val="left" w:pos="993"/>
        </w:tabs>
        <w:spacing w:before="1" w:after="0" w:line="276" w:lineRule="auto"/>
        <w:ind w:left="1008" w:right="1520" w:hanging="283"/>
        <w:rPr>
          <w:color w:val="000000"/>
          <w:szCs w:val="24"/>
          <w:lang w:val="pt-PT"/>
        </w:rPr>
      </w:pPr>
      <w:r w:rsidRPr="00025B27">
        <w:rPr>
          <w:color w:val="000000"/>
          <w:szCs w:val="24"/>
          <w:lang w:val="pt-PT"/>
        </w:rPr>
        <w:t>Para ajudá-los a começar, indique formas comuns de micróbios das quais os alunos possam ter ouvido falar.</w:t>
      </w:r>
    </w:p>
    <w:p w14:paraId="55B5C9AA" w14:textId="77777777" w:rsidR="00F26529" w:rsidRDefault="00F26529" w:rsidP="00CB38CA">
      <w:pPr>
        <w:widowControl w:val="0"/>
        <w:numPr>
          <w:ilvl w:val="0"/>
          <w:numId w:val="19"/>
        </w:numPr>
        <w:pBdr>
          <w:top w:val="nil"/>
          <w:left w:val="nil"/>
          <w:bottom w:val="nil"/>
          <w:right w:val="nil"/>
          <w:between w:val="nil"/>
        </w:pBdr>
        <w:tabs>
          <w:tab w:val="left" w:pos="993"/>
        </w:tabs>
        <w:spacing w:before="1" w:after="0" w:line="276" w:lineRule="auto"/>
        <w:ind w:left="1008" w:right="1706" w:hanging="283"/>
        <w:rPr>
          <w:color w:val="000000"/>
          <w:szCs w:val="24"/>
        </w:rPr>
      </w:pPr>
      <w:r w:rsidRPr="00025B27">
        <w:rPr>
          <w:color w:val="000000"/>
          <w:szCs w:val="24"/>
          <w:lang w:val="pt-PT"/>
        </w:rPr>
        <w:t xml:space="preserve">Pergunte-lhes qual é o micróbio que estão a fazer e peça para o descreverem, por exemplo: é um vírus, fungo ou bactéria? </w:t>
      </w:r>
      <w:r>
        <w:rPr>
          <w:color w:val="000000"/>
          <w:szCs w:val="24"/>
        </w:rPr>
        <w:t xml:space="preserve">É </w:t>
      </w:r>
      <w:proofErr w:type="spellStart"/>
      <w:r>
        <w:rPr>
          <w:color w:val="000000"/>
          <w:szCs w:val="24"/>
        </w:rPr>
        <w:t>útil</w:t>
      </w:r>
      <w:proofErr w:type="spellEnd"/>
      <w:r>
        <w:rPr>
          <w:color w:val="000000"/>
          <w:szCs w:val="24"/>
        </w:rPr>
        <w:t xml:space="preserve"> </w:t>
      </w:r>
      <w:proofErr w:type="spellStart"/>
      <w:r>
        <w:rPr>
          <w:color w:val="000000"/>
          <w:szCs w:val="24"/>
        </w:rPr>
        <w:t>ou</w:t>
      </w:r>
      <w:proofErr w:type="spellEnd"/>
      <w:r>
        <w:rPr>
          <w:color w:val="000000"/>
          <w:szCs w:val="24"/>
        </w:rPr>
        <w:t xml:space="preserve"> </w:t>
      </w:r>
      <w:proofErr w:type="spellStart"/>
      <w:r>
        <w:rPr>
          <w:color w:val="000000"/>
          <w:szCs w:val="24"/>
        </w:rPr>
        <w:t>nocivo</w:t>
      </w:r>
      <w:proofErr w:type="spellEnd"/>
      <w:r>
        <w:rPr>
          <w:color w:val="000000"/>
          <w:szCs w:val="24"/>
        </w:rPr>
        <w:t>?</w:t>
      </w:r>
    </w:p>
    <w:p w14:paraId="24478BCD" w14:textId="77777777" w:rsidR="00F26529" w:rsidRDefault="00F26529" w:rsidP="00CB38CA">
      <w:pPr>
        <w:widowControl w:val="0"/>
        <w:numPr>
          <w:ilvl w:val="0"/>
          <w:numId w:val="19"/>
        </w:numPr>
        <w:pBdr>
          <w:top w:val="nil"/>
          <w:left w:val="nil"/>
          <w:bottom w:val="nil"/>
          <w:right w:val="nil"/>
          <w:between w:val="nil"/>
        </w:pBdr>
        <w:tabs>
          <w:tab w:val="left" w:pos="993"/>
        </w:tabs>
        <w:spacing w:after="0" w:line="276" w:lineRule="auto"/>
        <w:ind w:left="1008" w:right="785" w:hanging="283"/>
        <w:rPr>
          <w:color w:val="000000"/>
          <w:szCs w:val="24"/>
        </w:rPr>
      </w:pPr>
      <w:r w:rsidRPr="00025B27">
        <w:rPr>
          <w:color w:val="000000"/>
          <w:szCs w:val="24"/>
          <w:lang w:val="pt-PT"/>
        </w:rPr>
        <w:t xml:space="preserve">Quando terminarem, peça aos alunos que escrevam o que fizeram na placa de Petri com o marcador permanente preto. </w:t>
      </w:r>
      <w:proofErr w:type="spellStart"/>
      <w:r>
        <w:rPr>
          <w:color w:val="000000"/>
          <w:szCs w:val="24"/>
        </w:rPr>
        <w:t>Os</w:t>
      </w:r>
      <w:proofErr w:type="spellEnd"/>
      <w:r>
        <w:rPr>
          <w:color w:val="000000"/>
          <w:szCs w:val="24"/>
        </w:rPr>
        <w:t xml:space="preserve"> </w:t>
      </w:r>
      <w:proofErr w:type="spellStart"/>
      <w:r>
        <w:rPr>
          <w:color w:val="000000"/>
          <w:szCs w:val="24"/>
        </w:rPr>
        <w:t>alunos</w:t>
      </w:r>
      <w:proofErr w:type="spellEnd"/>
      <w:r>
        <w:rPr>
          <w:color w:val="000000"/>
          <w:szCs w:val="24"/>
        </w:rPr>
        <w:t xml:space="preserve"> </w:t>
      </w:r>
      <w:proofErr w:type="spellStart"/>
      <w:r>
        <w:rPr>
          <w:color w:val="000000"/>
          <w:szCs w:val="24"/>
        </w:rPr>
        <w:t>poderão</w:t>
      </w:r>
      <w:proofErr w:type="spellEnd"/>
      <w:r>
        <w:rPr>
          <w:color w:val="000000"/>
          <w:szCs w:val="24"/>
        </w:rPr>
        <w:t xml:space="preserve"> </w:t>
      </w:r>
      <w:proofErr w:type="spellStart"/>
      <w:r>
        <w:rPr>
          <w:color w:val="000000"/>
          <w:szCs w:val="24"/>
        </w:rPr>
        <w:t>levar</w:t>
      </w:r>
      <w:proofErr w:type="spellEnd"/>
      <w:r>
        <w:rPr>
          <w:color w:val="000000"/>
          <w:szCs w:val="24"/>
        </w:rPr>
        <w:t xml:space="preserve"> o </w:t>
      </w:r>
      <w:proofErr w:type="spellStart"/>
      <w:r>
        <w:rPr>
          <w:color w:val="000000"/>
          <w:szCs w:val="24"/>
        </w:rPr>
        <w:t>prato</w:t>
      </w:r>
      <w:proofErr w:type="spellEnd"/>
      <w:r>
        <w:rPr>
          <w:color w:val="000000"/>
          <w:szCs w:val="24"/>
        </w:rPr>
        <w:t xml:space="preserve"> para casa.</w:t>
      </w:r>
    </w:p>
    <w:p w14:paraId="417ACC77" w14:textId="246F4220" w:rsidR="0029665C" w:rsidRPr="0029665C" w:rsidRDefault="00F26529" w:rsidP="0029665C">
      <w:pPr>
        <w:pStyle w:val="Ttulo2"/>
        <w:rPr>
          <w:rFonts w:eastAsia="Times New Roman"/>
        </w:rPr>
      </w:pPr>
      <w:r>
        <w:rPr>
          <w:rFonts w:eastAsia="Times New Roman"/>
        </w:rPr>
        <w:lastRenderedPageBreak/>
        <w:t>Debate</w:t>
      </w:r>
    </w:p>
    <w:p w14:paraId="4FF93645" w14:textId="77777777" w:rsidR="00F26529" w:rsidRPr="00025B27" w:rsidRDefault="00F26529" w:rsidP="00F26529">
      <w:pPr>
        <w:pBdr>
          <w:top w:val="nil"/>
          <w:left w:val="nil"/>
          <w:bottom w:val="nil"/>
          <w:right w:val="nil"/>
          <w:between w:val="nil"/>
        </w:pBdr>
        <w:spacing w:before="115" w:line="276" w:lineRule="auto"/>
        <w:ind w:left="300" w:right="737"/>
        <w:rPr>
          <w:color w:val="000000"/>
          <w:szCs w:val="24"/>
          <w:lang w:val="pt-PT"/>
        </w:rPr>
      </w:pPr>
      <w:r w:rsidRPr="00025B27">
        <w:rPr>
          <w:color w:val="000000"/>
          <w:szCs w:val="24"/>
          <w:lang w:val="pt-PT"/>
        </w:rPr>
        <w:t>Debata os micróbios que os alunos criaram, destacando as diferenças entre vírus, bactérias e fungos.</w:t>
      </w:r>
    </w:p>
    <w:p w14:paraId="26A3E636" w14:textId="2CB37596" w:rsidR="00F26529" w:rsidRPr="00025B27" w:rsidRDefault="00F26529" w:rsidP="00F26529">
      <w:pPr>
        <w:pBdr>
          <w:top w:val="nil"/>
          <w:left w:val="nil"/>
          <w:bottom w:val="nil"/>
          <w:right w:val="nil"/>
          <w:between w:val="nil"/>
        </w:pBdr>
        <w:spacing w:line="276" w:lineRule="auto"/>
        <w:ind w:left="300" w:right="825"/>
        <w:rPr>
          <w:color w:val="000000"/>
          <w:szCs w:val="24"/>
          <w:lang w:val="pt-PT"/>
        </w:rPr>
      </w:pPr>
      <w:r w:rsidRPr="00025B27">
        <w:rPr>
          <w:color w:val="000000"/>
          <w:szCs w:val="24"/>
          <w:lang w:val="pt-PT"/>
        </w:rPr>
        <w:t>Se usou a atividade suplementar, os cartões Sim e Não da ficha F</w:t>
      </w:r>
      <w:r w:rsidR="0009736F">
        <w:rPr>
          <w:color w:val="000000"/>
          <w:szCs w:val="24"/>
          <w:lang w:val="pt-PT"/>
        </w:rPr>
        <w:t>T</w:t>
      </w:r>
      <w:r w:rsidRPr="00025B27">
        <w:rPr>
          <w:color w:val="000000"/>
          <w:szCs w:val="24"/>
          <w:lang w:val="pt-PT"/>
        </w:rPr>
        <w:t>1, discuta as respostas com os alunos. Explique que nem todos os micróbios nos põem doentes.</w:t>
      </w:r>
    </w:p>
    <w:p w14:paraId="78C363BB" w14:textId="77777777" w:rsidR="00F26529" w:rsidRPr="00025B27" w:rsidRDefault="00F26529" w:rsidP="00F26529">
      <w:pPr>
        <w:pBdr>
          <w:top w:val="nil"/>
          <w:left w:val="nil"/>
          <w:bottom w:val="nil"/>
          <w:right w:val="nil"/>
          <w:between w:val="nil"/>
        </w:pBdr>
        <w:spacing w:before="10"/>
        <w:rPr>
          <w:color w:val="000000"/>
          <w:sz w:val="30"/>
          <w:szCs w:val="30"/>
          <w:lang w:val="pt-PT"/>
        </w:rPr>
      </w:pPr>
    </w:p>
    <w:p w14:paraId="7AD5ED06" w14:textId="77777777" w:rsidR="00F26529" w:rsidRPr="00025B27" w:rsidRDefault="00F26529" w:rsidP="00F26529">
      <w:pPr>
        <w:pBdr>
          <w:top w:val="nil"/>
          <w:left w:val="nil"/>
          <w:bottom w:val="nil"/>
          <w:right w:val="nil"/>
          <w:between w:val="nil"/>
        </w:pBdr>
        <w:ind w:left="300"/>
        <w:rPr>
          <w:b/>
          <w:color w:val="000000"/>
          <w:szCs w:val="24"/>
          <w:lang w:val="pt-PT"/>
        </w:rPr>
      </w:pPr>
      <w:r w:rsidRPr="00025B27">
        <w:rPr>
          <w:b/>
          <w:color w:val="000000"/>
          <w:szCs w:val="24"/>
          <w:lang w:val="pt-PT"/>
        </w:rPr>
        <w:t>Facto Fascinante</w:t>
      </w:r>
    </w:p>
    <w:p w14:paraId="7BF2F530" w14:textId="77777777" w:rsidR="00F26529" w:rsidRPr="00025B27" w:rsidRDefault="00F26529" w:rsidP="00F26529">
      <w:pPr>
        <w:pBdr>
          <w:top w:val="nil"/>
          <w:left w:val="nil"/>
          <w:bottom w:val="nil"/>
          <w:right w:val="nil"/>
          <w:between w:val="nil"/>
        </w:pBdr>
        <w:spacing w:before="41" w:line="276" w:lineRule="auto"/>
        <w:ind w:left="300" w:right="737"/>
        <w:rPr>
          <w:color w:val="000000"/>
          <w:szCs w:val="24"/>
          <w:lang w:val="pt-PT"/>
        </w:rPr>
      </w:pPr>
      <w:r w:rsidRPr="00025B27">
        <w:rPr>
          <w:color w:val="000000"/>
          <w:szCs w:val="24"/>
          <w:lang w:val="pt-PT"/>
        </w:rPr>
        <w:t>Os microrganismos apareceram pela primeira vez na Terra há cerca de 3,5 biliões de anos e são essenciais para sustentar a vida no nosso planeta</w:t>
      </w:r>
    </w:p>
    <w:p w14:paraId="0AEDEE3F" w14:textId="77777777" w:rsidR="001079B9" w:rsidRPr="00025B27" w:rsidRDefault="001079B9" w:rsidP="0029665C">
      <w:pPr>
        <w:pStyle w:val="Ttulo2"/>
        <w:rPr>
          <w:rFonts w:eastAsia="Times New Roman" w:cs="Times New Roman"/>
          <w:lang w:val="pt-PT"/>
        </w:rPr>
      </w:pPr>
    </w:p>
    <w:p w14:paraId="196A9F04" w14:textId="77777777" w:rsidR="00F26529" w:rsidRPr="00025B27" w:rsidRDefault="00F26529" w:rsidP="0018081E">
      <w:pPr>
        <w:pStyle w:val="Ttulo2"/>
        <w:spacing w:after="240"/>
        <w:rPr>
          <w:lang w:val="pt-PT"/>
        </w:rPr>
      </w:pPr>
      <w:r w:rsidRPr="00025B27">
        <w:rPr>
          <w:lang w:val="pt-PT"/>
        </w:rPr>
        <w:t>Atividades Suplementares</w:t>
      </w:r>
    </w:p>
    <w:p w14:paraId="2A632DD4" w14:textId="77777777" w:rsidR="00F26529" w:rsidRPr="00025B27" w:rsidRDefault="00F26529" w:rsidP="0018081E">
      <w:pPr>
        <w:pStyle w:val="Ttulo3"/>
        <w:rPr>
          <w:lang w:val="pt-PT"/>
        </w:rPr>
      </w:pPr>
      <w:r w:rsidRPr="00025B27">
        <w:rPr>
          <w:lang w:val="pt-PT"/>
        </w:rPr>
        <w:t>Cartões Didáticos Sim ou Não</w:t>
      </w:r>
    </w:p>
    <w:p w14:paraId="39E1DB88" w14:textId="5AAF16ED" w:rsidR="00F26529" w:rsidRDefault="00F26529" w:rsidP="00F26529">
      <w:pPr>
        <w:pBdr>
          <w:top w:val="nil"/>
          <w:left w:val="nil"/>
          <w:bottom w:val="nil"/>
          <w:right w:val="nil"/>
          <w:between w:val="nil"/>
        </w:pBdr>
        <w:spacing w:before="2"/>
        <w:ind w:left="300" w:right="737"/>
        <w:rPr>
          <w:color w:val="000000"/>
          <w:szCs w:val="24"/>
          <w:lang w:val="pt-PT"/>
        </w:rPr>
      </w:pPr>
      <w:r w:rsidRPr="00025B27">
        <w:rPr>
          <w:color w:val="000000"/>
          <w:szCs w:val="24"/>
          <w:lang w:val="pt-PT"/>
        </w:rPr>
        <w:t>Como atividade de turma ou em grupos de 3 ou 4, entregue cartões Sim ou Não da F</w:t>
      </w:r>
      <w:r w:rsidR="0009736F">
        <w:rPr>
          <w:color w:val="000000"/>
          <w:szCs w:val="24"/>
          <w:lang w:val="pt-PT"/>
        </w:rPr>
        <w:t>T</w:t>
      </w:r>
      <w:r w:rsidRPr="00025B27">
        <w:rPr>
          <w:color w:val="000000"/>
          <w:szCs w:val="24"/>
          <w:lang w:val="pt-PT"/>
        </w:rPr>
        <w:t>1 ou exiba- os num quadro branco. Peça aos alunos que respondam sim ou não às perguntas colocadas.</w:t>
      </w:r>
    </w:p>
    <w:p w14:paraId="1925E5BF" w14:textId="77777777" w:rsidR="00B53ED5" w:rsidRPr="00025B27" w:rsidRDefault="00B53ED5" w:rsidP="00F26529">
      <w:pPr>
        <w:pBdr>
          <w:top w:val="nil"/>
          <w:left w:val="nil"/>
          <w:bottom w:val="nil"/>
          <w:right w:val="nil"/>
          <w:between w:val="nil"/>
        </w:pBdr>
        <w:spacing w:before="2"/>
        <w:ind w:left="300" w:right="737"/>
        <w:rPr>
          <w:color w:val="000000"/>
          <w:szCs w:val="24"/>
          <w:lang w:val="pt-PT"/>
        </w:rPr>
      </w:pPr>
    </w:p>
    <w:p w14:paraId="7BA97C26" w14:textId="77777777" w:rsidR="00F26529" w:rsidRPr="001D3456" w:rsidRDefault="00F26529" w:rsidP="0018081E">
      <w:pPr>
        <w:pStyle w:val="Ttulo3"/>
        <w:rPr>
          <w:lang w:val="pt-PT"/>
        </w:rPr>
      </w:pPr>
      <w:r w:rsidRPr="001D3456">
        <w:rPr>
          <w:lang w:val="pt-PT"/>
        </w:rPr>
        <w:t>Cartões Didáticos sobre Micróbios</w:t>
      </w:r>
    </w:p>
    <w:p w14:paraId="300CBE3C" w14:textId="2E1F02A9" w:rsidR="00F26529" w:rsidRDefault="00F26529" w:rsidP="00F26529">
      <w:pPr>
        <w:pBdr>
          <w:top w:val="nil"/>
          <w:left w:val="nil"/>
          <w:bottom w:val="nil"/>
          <w:right w:val="nil"/>
          <w:between w:val="nil"/>
        </w:pBdr>
        <w:ind w:left="300" w:right="737"/>
        <w:rPr>
          <w:color w:val="000000"/>
          <w:szCs w:val="24"/>
          <w:lang w:val="pt-PT"/>
        </w:rPr>
      </w:pPr>
      <w:r w:rsidRPr="00025B27">
        <w:rPr>
          <w:color w:val="000000"/>
          <w:szCs w:val="24"/>
          <w:lang w:val="pt-PT"/>
        </w:rPr>
        <w:t>A F</w:t>
      </w:r>
      <w:r w:rsidR="0009736F">
        <w:rPr>
          <w:color w:val="000000"/>
          <w:szCs w:val="24"/>
          <w:lang w:val="pt-PT"/>
        </w:rPr>
        <w:t>T</w:t>
      </w:r>
      <w:r w:rsidRPr="00025B27">
        <w:rPr>
          <w:color w:val="000000"/>
          <w:szCs w:val="24"/>
          <w:lang w:val="pt-PT"/>
        </w:rPr>
        <w:t>2 pode ser usada como apoio da aprendizagem. Imprima a folha e recorte os cartões didáticos ou faça a exibição num quadro branco. Peça aos alunos que digam o nome da imagem, a palavra correta é mostrada no cartão.</w:t>
      </w:r>
    </w:p>
    <w:p w14:paraId="32DA7CAB" w14:textId="77777777" w:rsidR="00B53ED5" w:rsidRPr="00025B27" w:rsidRDefault="00B53ED5" w:rsidP="00F26529">
      <w:pPr>
        <w:pBdr>
          <w:top w:val="nil"/>
          <w:left w:val="nil"/>
          <w:bottom w:val="nil"/>
          <w:right w:val="nil"/>
          <w:between w:val="nil"/>
        </w:pBdr>
        <w:ind w:left="300" w:right="737"/>
        <w:rPr>
          <w:color w:val="000000"/>
          <w:szCs w:val="24"/>
          <w:lang w:val="pt-PT"/>
        </w:rPr>
      </w:pPr>
    </w:p>
    <w:p w14:paraId="107433DC" w14:textId="77777777" w:rsidR="00F26529" w:rsidRPr="00025B27" w:rsidRDefault="00F26529" w:rsidP="0018081E">
      <w:pPr>
        <w:pStyle w:val="Ttulo3"/>
        <w:rPr>
          <w:lang w:val="pt-PT"/>
        </w:rPr>
      </w:pPr>
      <w:r w:rsidRPr="00025B27">
        <w:rPr>
          <w:lang w:val="pt-PT"/>
        </w:rPr>
        <w:t>Ficha para Preencher Espaços em Branco</w:t>
      </w:r>
    </w:p>
    <w:p w14:paraId="54F6462D" w14:textId="3B3E1CED" w:rsidR="00F26529" w:rsidRPr="00025B27" w:rsidRDefault="00F26529" w:rsidP="00F26529">
      <w:pPr>
        <w:pBdr>
          <w:top w:val="nil"/>
          <w:left w:val="nil"/>
          <w:bottom w:val="nil"/>
          <w:right w:val="nil"/>
          <w:between w:val="nil"/>
        </w:pBdr>
        <w:ind w:left="300"/>
        <w:rPr>
          <w:color w:val="000000"/>
          <w:szCs w:val="24"/>
          <w:lang w:val="pt-PT"/>
        </w:rPr>
      </w:pPr>
      <w:r w:rsidRPr="00025B27">
        <w:rPr>
          <w:color w:val="000000"/>
          <w:szCs w:val="24"/>
          <w:lang w:val="pt-PT"/>
        </w:rPr>
        <w:t>A F</w:t>
      </w:r>
      <w:r w:rsidR="0009736F">
        <w:rPr>
          <w:color w:val="000000"/>
          <w:szCs w:val="24"/>
          <w:lang w:val="pt-PT"/>
        </w:rPr>
        <w:t>T</w:t>
      </w:r>
      <w:r w:rsidRPr="00025B27">
        <w:rPr>
          <w:color w:val="000000"/>
          <w:szCs w:val="24"/>
          <w:lang w:val="pt-PT"/>
        </w:rPr>
        <w:t>3 pede que os alunos preencham os espaços em branco usando as palavras corretas fornecidas. Entregue uma ficha a cada aluno para ajudar a testar os seus conhecimentos sobre micróbios.</w:t>
      </w:r>
    </w:p>
    <w:p w14:paraId="06EF2297" w14:textId="59DCAAD6" w:rsidR="00F26529" w:rsidRDefault="00F26529" w:rsidP="00F26529">
      <w:pPr>
        <w:pBdr>
          <w:top w:val="nil"/>
          <w:left w:val="nil"/>
          <w:bottom w:val="nil"/>
          <w:right w:val="nil"/>
          <w:between w:val="nil"/>
        </w:pBdr>
        <w:rPr>
          <w:color w:val="000000"/>
          <w:sz w:val="26"/>
          <w:szCs w:val="26"/>
          <w:lang w:val="pt-PT"/>
        </w:rPr>
      </w:pPr>
    </w:p>
    <w:p w14:paraId="0192BF91" w14:textId="75CBDFC2" w:rsidR="00B53ED5" w:rsidRDefault="00B53ED5" w:rsidP="00F26529">
      <w:pPr>
        <w:pBdr>
          <w:top w:val="nil"/>
          <w:left w:val="nil"/>
          <w:bottom w:val="nil"/>
          <w:right w:val="nil"/>
          <w:between w:val="nil"/>
        </w:pBdr>
        <w:rPr>
          <w:color w:val="000000"/>
          <w:sz w:val="26"/>
          <w:szCs w:val="26"/>
          <w:lang w:val="pt-PT"/>
        </w:rPr>
      </w:pPr>
    </w:p>
    <w:p w14:paraId="29541DA0" w14:textId="1B0143CA" w:rsidR="00B53ED5" w:rsidRDefault="00B53ED5" w:rsidP="00F26529">
      <w:pPr>
        <w:pBdr>
          <w:top w:val="nil"/>
          <w:left w:val="nil"/>
          <w:bottom w:val="nil"/>
          <w:right w:val="nil"/>
          <w:between w:val="nil"/>
        </w:pBdr>
        <w:rPr>
          <w:color w:val="000000"/>
          <w:sz w:val="26"/>
          <w:szCs w:val="26"/>
          <w:lang w:val="pt-PT"/>
        </w:rPr>
      </w:pPr>
    </w:p>
    <w:p w14:paraId="1A926CDC" w14:textId="7E66EA8B" w:rsidR="00B53ED5" w:rsidRDefault="00B53ED5" w:rsidP="00F26529">
      <w:pPr>
        <w:pBdr>
          <w:top w:val="nil"/>
          <w:left w:val="nil"/>
          <w:bottom w:val="nil"/>
          <w:right w:val="nil"/>
          <w:between w:val="nil"/>
        </w:pBdr>
        <w:rPr>
          <w:color w:val="000000"/>
          <w:sz w:val="26"/>
          <w:szCs w:val="26"/>
          <w:lang w:val="pt-PT"/>
        </w:rPr>
      </w:pPr>
    </w:p>
    <w:p w14:paraId="4D40C04B" w14:textId="481DE95E" w:rsidR="00B53ED5" w:rsidRDefault="00B53ED5" w:rsidP="00F26529">
      <w:pPr>
        <w:pBdr>
          <w:top w:val="nil"/>
          <w:left w:val="nil"/>
          <w:bottom w:val="nil"/>
          <w:right w:val="nil"/>
          <w:between w:val="nil"/>
        </w:pBdr>
        <w:rPr>
          <w:color w:val="000000"/>
          <w:sz w:val="26"/>
          <w:szCs w:val="26"/>
          <w:lang w:val="pt-PT"/>
        </w:rPr>
      </w:pPr>
    </w:p>
    <w:p w14:paraId="3E8E991C" w14:textId="7F949877" w:rsidR="00B53ED5" w:rsidRDefault="00B53ED5" w:rsidP="00F26529">
      <w:pPr>
        <w:pBdr>
          <w:top w:val="nil"/>
          <w:left w:val="nil"/>
          <w:bottom w:val="nil"/>
          <w:right w:val="nil"/>
          <w:between w:val="nil"/>
        </w:pBdr>
        <w:rPr>
          <w:color w:val="000000"/>
          <w:sz w:val="26"/>
          <w:szCs w:val="26"/>
          <w:lang w:val="pt-PT"/>
        </w:rPr>
      </w:pPr>
    </w:p>
    <w:p w14:paraId="535C018B" w14:textId="02ED80A5" w:rsidR="00B53ED5" w:rsidRPr="00B53ED5" w:rsidRDefault="00B53ED5" w:rsidP="00F26529">
      <w:pPr>
        <w:pBdr>
          <w:top w:val="nil"/>
          <w:left w:val="nil"/>
          <w:bottom w:val="nil"/>
          <w:right w:val="nil"/>
          <w:between w:val="nil"/>
        </w:pBdr>
        <w:rPr>
          <w:color w:val="000000"/>
          <w:sz w:val="20"/>
          <w:lang w:val="pt-PT"/>
        </w:rPr>
      </w:pPr>
      <w:r>
        <w:rPr>
          <w:color w:val="000000"/>
          <w:sz w:val="26"/>
          <w:szCs w:val="26"/>
          <w:lang w:val="pt-PT"/>
        </w:rPr>
        <w:t xml:space="preserve"> </w:t>
      </w:r>
    </w:p>
    <w:p w14:paraId="1F0EA019" w14:textId="77777777" w:rsidR="00F26529" w:rsidRPr="00025B27" w:rsidRDefault="00F26529" w:rsidP="0018081E">
      <w:pPr>
        <w:pStyle w:val="Ttulo2"/>
        <w:rPr>
          <w:lang w:val="pt-PT"/>
        </w:rPr>
      </w:pPr>
      <w:r w:rsidRPr="00025B27">
        <w:rPr>
          <w:lang w:val="pt-PT"/>
        </w:rPr>
        <w:lastRenderedPageBreak/>
        <w:t>Consolidação da Aprendizagem</w:t>
      </w:r>
    </w:p>
    <w:p w14:paraId="0F209D20" w14:textId="77777777" w:rsidR="00F26529" w:rsidRPr="00025B27" w:rsidRDefault="00F26529" w:rsidP="00F26529">
      <w:pPr>
        <w:pBdr>
          <w:top w:val="nil"/>
          <w:left w:val="nil"/>
          <w:bottom w:val="nil"/>
          <w:right w:val="nil"/>
          <w:between w:val="nil"/>
        </w:pBdr>
        <w:spacing w:before="150" w:line="242" w:lineRule="auto"/>
        <w:ind w:left="300" w:right="737"/>
        <w:rPr>
          <w:color w:val="000000"/>
          <w:szCs w:val="24"/>
          <w:lang w:val="pt-PT"/>
        </w:rPr>
      </w:pPr>
      <w:r w:rsidRPr="00025B27">
        <w:rPr>
          <w:color w:val="000000"/>
          <w:szCs w:val="24"/>
          <w:lang w:val="pt-PT"/>
        </w:rPr>
        <w:t>No final da lição, coloque à turma as seguintes perguntas como exercício de verificação de conhecimentos.</w:t>
      </w:r>
    </w:p>
    <w:p w14:paraId="71389762" w14:textId="77777777" w:rsidR="00F26529" w:rsidRPr="00025B27" w:rsidRDefault="00F26529" w:rsidP="00CB38CA">
      <w:pPr>
        <w:widowControl w:val="0"/>
        <w:numPr>
          <w:ilvl w:val="0"/>
          <w:numId w:val="20"/>
        </w:numPr>
        <w:pBdr>
          <w:top w:val="nil"/>
          <w:left w:val="nil"/>
          <w:bottom w:val="nil"/>
          <w:right w:val="nil"/>
          <w:between w:val="nil"/>
        </w:pBdr>
        <w:tabs>
          <w:tab w:val="left" w:pos="660"/>
        </w:tabs>
        <w:spacing w:before="114" w:after="0" w:line="240" w:lineRule="auto"/>
        <w:rPr>
          <w:color w:val="000000"/>
          <w:szCs w:val="24"/>
          <w:lang w:val="pt-PT"/>
        </w:rPr>
      </w:pPr>
      <w:r w:rsidRPr="00025B27">
        <w:rPr>
          <w:color w:val="000000"/>
          <w:szCs w:val="24"/>
          <w:lang w:val="pt-PT"/>
        </w:rPr>
        <w:t>Quais são os três diferentes tipos de micróbios?</w:t>
      </w:r>
    </w:p>
    <w:p w14:paraId="231484BD" w14:textId="77777777" w:rsidR="00F26529" w:rsidRDefault="00F26529" w:rsidP="00CB38CA">
      <w:pPr>
        <w:widowControl w:val="0"/>
        <w:numPr>
          <w:ilvl w:val="1"/>
          <w:numId w:val="20"/>
        </w:numPr>
        <w:pBdr>
          <w:top w:val="nil"/>
          <w:left w:val="nil"/>
          <w:bottom w:val="nil"/>
          <w:right w:val="nil"/>
          <w:between w:val="nil"/>
        </w:pBdr>
        <w:tabs>
          <w:tab w:val="left" w:pos="878"/>
        </w:tabs>
        <w:spacing w:before="123" w:after="0" w:line="240" w:lineRule="auto"/>
        <w:ind w:hanging="217"/>
        <w:rPr>
          <w:color w:val="000000"/>
          <w:szCs w:val="24"/>
        </w:rPr>
      </w:pPr>
      <w:proofErr w:type="spellStart"/>
      <w:r>
        <w:rPr>
          <w:color w:val="000000"/>
          <w:szCs w:val="24"/>
        </w:rPr>
        <w:t>Resposta</w:t>
      </w:r>
      <w:proofErr w:type="spellEnd"/>
      <w:r>
        <w:rPr>
          <w:color w:val="000000"/>
          <w:szCs w:val="24"/>
        </w:rPr>
        <w:t xml:space="preserve">: </w:t>
      </w:r>
      <w:proofErr w:type="spellStart"/>
      <w:r>
        <w:rPr>
          <w:color w:val="000000"/>
          <w:szCs w:val="24"/>
        </w:rPr>
        <w:t>Vírus</w:t>
      </w:r>
      <w:proofErr w:type="spellEnd"/>
      <w:r>
        <w:rPr>
          <w:color w:val="000000"/>
          <w:szCs w:val="24"/>
        </w:rPr>
        <w:t xml:space="preserve">, </w:t>
      </w:r>
      <w:proofErr w:type="spellStart"/>
      <w:r>
        <w:rPr>
          <w:color w:val="000000"/>
          <w:szCs w:val="24"/>
        </w:rPr>
        <w:t>bactérias</w:t>
      </w:r>
      <w:proofErr w:type="spellEnd"/>
      <w:r>
        <w:rPr>
          <w:color w:val="000000"/>
          <w:szCs w:val="24"/>
        </w:rPr>
        <w:t xml:space="preserve"> e </w:t>
      </w:r>
      <w:proofErr w:type="spellStart"/>
      <w:r>
        <w:rPr>
          <w:color w:val="000000"/>
          <w:szCs w:val="24"/>
        </w:rPr>
        <w:t>fungos</w:t>
      </w:r>
      <w:proofErr w:type="spellEnd"/>
    </w:p>
    <w:p w14:paraId="3CDFDD37" w14:textId="77777777" w:rsidR="00F26529" w:rsidRPr="00025B27" w:rsidRDefault="00F26529" w:rsidP="00CB38CA">
      <w:pPr>
        <w:widowControl w:val="0"/>
        <w:numPr>
          <w:ilvl w:val="0"/>
          <w:numId w:val="20"/>
        </w:numPr>
        <w:pBdr>
          <w:top w:val="nil"/>
          <w:left w:val="nil"/>
          <w:bottom w:val="nil"/>
          <w:right w:val="nil"/>
          <w:between w:val="nil"/>
        </w:pBdr>
        <w:tabs>
          <w:tab w:val="left" w:pos="660"/>
        </w:tabs>
        <w:spacing w:before="219" w:after="0" w:line="237" w:lineRule="auto"/>
        <w:ind w:right="717"/>
        <w:rPr>
          <w:color w:val="000000"/>
          <w:szCs w:val="24"/>
          <w:lang w:val="pt-PT"/>
        </w:rPr>
      </w:pPr>
      <w:r w:rsidRPr="00025B27">
        <w:rPr>
          <w:color w:val="000000"/>
          <w:szCs w:val="24"/>
          <w:lang w:val="pt-PT"/>
        </w:rPr>
        <w:t xml:space="preserve">Os micróbios podem ser benéficos para nós, como por exemplo, o fermento pode ser usado para fazer o pão crescer. Que tipo de micróbio </w:t>
      </w:r>
      <w:r w:rsidRPr="00025B27">
        <w:rPr>
          <w:szCs w:val="24"/>
          <w:lang w:val="pt-PT"/>
        </w:rPr>
        <w:t>é que está presente n</w:t>
      </w:r>
      <w:r w:rsidRPr="00025B27">
        <w:rPr>
          <w:color w:val="000000"/>
          <w:szCs w:val="24"/>
          <w:lang w:val="pt-PT"/>
        </w:rPr>
        <w:t>o fermento?</w:t>
      </w:r>
    </w:p>
    <w:p w14:paraId="733654FA" w14:textId="77777777" w:rsidR="00F26529" w:rsidRDefault="00F26529" w:rsidP="00CB38CA">
      <w:pPr>
        <w:widowControl w:val="0"/>
        <w:numPr>
          <w:ilvl w:val="1"/>
          <w:numId w:val="20"/>
        </w:numPr>
        <w:pBdr>
          <w:top w:val="nil"/>
          <w:left w:val="nil"/>
          <w:bottom w:val="nil"/>
          <w:right w:val="nil"/>
          <w:between w:val="nil"/>
        </w:pBdr>
        <w:tabs>
          <w:tab w:val="left" w:pos="878"/>
        </w:tabs>
        <w:spacing w:before="123" w:after="0" w:line="240" w:lineRule="auto"/>
        <w:ind w:hanging="217"/>
        <w:rPr>
          <w:color w:val="000000"/>
          <w:szCs w:val="24"/>
        </w:rPr>
      </w:pPr>
      <w:proofErr w:type="spellStart"/>
      <w:r>
        <w:rPr>
          <w:color w:val="000000"/>
          <w:szCs w:val="24"/>
        </w:rPr>
        <w:t>Resposta</w:t>
      </w:r>
      <w:proofErr w:type="spellEnd"/>
      <w:r>
        <w:rPr>
          <w:color w:val="000000"/>
          <w:szCs w:val="24"/>
        </w:rPr>
        <w:t>: Um fungo</w:t>
      </w:r>
    </w:p>
    <w:p w14:paraId="5BE4509B" w14:textId="77777777" w:rsidR="0018081E" w:rsidRPr="00025B27" w:rsidRDefault="00F26529" w:rsidP="00CB38CA">
      <w:pPr>
        <w:widowControl w:val="0"/>
        <w:numPr>
          <w:ilvl w:val="0"/>
          <w:numId w:val="20"/>
        </w:numPr>
        <w:pBdr>
          <w:top w:val="nil"/>
          <w:left w:val="nil"/>
          <w:bottom w:val="nil"/>
          <w:right w:val="nil"/>
          <w:between w:val="nil"/>
        </w:pBdr>
        <w:tabs>
          <w:tab w:val="left" w:pos="660"/>
        </w:tabs>
        <w:spacing w:before="220" w:after="0" w:line="237" w:lineRule="auto"/>
        <w:ind w:right="717"/>
        <w:rPr>
          <w:color w:val="000000" w:themeColor="text1"/>
          <w:szCs w:val="24"/>
          <w:lang w:val="pt-PT"/>
        </w:rPr>
      </w:pPr>
      <w:r w:rsidRPr="00025B27">
        <w:rPr>
          <w:color w:val="000000" w:themeColor="text1"/>
          <w:szCs w:val="24"/>
          <w:lang w:val="pt-PT"/>
        </w:rPr>
        <w:t>Verdadeiro ou falso? Os microrganismos são invisíveis a olho nu e têm diferentes formas e tamanhos.</w:t>
      </w:r>
    </w:p>
    <w:p w14:paraId="477E3756" w14:textId="100D394F" w:rsidR="00826F1C" w:rsidRPr="00DE511C" w:rsidRDefault="00F26529" w:rsidP="00DE511C">
      <w:pPr>
        <w:widowControl w:val="0"/>
        <w:numPr>
          <w:ilvl w:val="1"/>
          <w:numId w:val="20"/>
        </w:numPr>
        <w:pBdr>
          <w:top w:val="nil"/>
          <w:left w:val="nil"/>
          <w:bottom w:val="nil"/>
          <w:right w:val="nil"/>
          <w:between w:val="nil"/>
        </w:pBdr>
        <w:tabs>
          <w:tab w:val="left" w:pos="660"/>
        </w:tabs>
        <w:spacing w:before="220" w:after="0" w:line="237" w:lineRule="auto"/>
        <w:ind w:right="717"/>
        <w:rPr>
          <w:color w:val="000000" w:themeColor="text1"/>
          <w:szCs w:val="24"/>
        </w:rPr>
      </w:pPr>
      <w:proofErr w:type="spellStart"/>
      <w:r w:rsidRPr="0018081E">
        <w:rPr>
          <w:color w:val="000000" w:themeColor="text1"/>
          <w:szCs w:val="24"/>
        </w:rPr>
        <w:t>Resposta</w:t>
      </w:r>
      <w:proofErr w:type="spellEnd"/>
      <w:r w:rsidRPr="0018081E">
        <w:rPr>
          <w:color w:val="000000" w:themeColor="text1"/>
          <w:szCs w:val="24"/>
        </w:rPr>
        <w:t xml:space="preserve">: </w:t>
      </w:r>
      <w:proofErr w:type="spellStart"/>
      <w:r w:rsidRPr="0018081E">
        <w:rPr>
          <w:color w:val="000000" w:themeColor="text1"/>
          <w:szCs w:val="24"/>
        </w:rPr>
        <w:t>Verdadeiro</w:t>
      </w:r>
      <w:proofErr w:type="spellEnd"/>
    </w:p>
    <w:sectPr w:rsidR="00826F1C" w:rsidRPr="00DE511C" w:rsidSect="00B53ED5">
      <w:pgSz w:w="11900" w:h="16840"/>
      <w:pgMar w:top="720" w:right="985"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349D" w14:textId="77777777" w:rsidR="007B4910" w:rsidRDefault="007B4910" w:rsidP="007E0493">
      <w:pPr>
        <w:spacing w:after="0" w:line="240" w:lineRule="auto"/>
      </w:pPr>
      <w:r>
        <w:separator/>
      </w:r>
    </w:p>
  </w:endnote>
  <w:endnote w:type="continuationSeparator" w:id="0">
    <w:p w14:paraId="2C022BDB" w14:textId="77777777" w:rsidR="007B4910" w:rsidRDefault="007B4910"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6236" w14:textId="7BBF8B00" w:rsidR="00BD512B" w:rsidRDefault="00BD512B" w:rsidP="00F414F3">
    <w:pPr>
      <w:pStyle w:val="Rodap"/>
      <w:jc w:val="center"/>
    </w:pPr>
    <w:r>
      <w:rPr>
        <w:noProof/>
      </w:rPr>
      <w:drawing>
        <wp:inline distT="0" distB="0" distL="0" distR="0" wp14:anchorId="7E4472FC" wp14:editId="5BCB5CE5">
          <wp:extent cx="6390640" cy="4394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E898" w14:textId="77777777" w:rsidR="007B4910" w:rsidRDefault="007B4910" w:rsidP="007E0493">
      <w:pPr>
        <w:spacing w:after="0" w:line="240" w:lineRule="auto"/>
      </w:pPr>
      <w:r>
        <w:separator/>
      </w:r>
    </w:p>
  </w:footnote>
  <w:footnote w:type="continuationSeparator" w:id="0">
    <w:p w14:paraId="22AFBB2F" w14:textId="77777777" w:rsidR="007B4910" w:rsidRDefault="007B4910" w:rsidP="007E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77C9" w14:textId="2D17B0FA" w:rsidR="00BD512B" w:rsidRDefault="00BD512B" w:rsidP="00BD512B">
    <w:pPr>
      <w:pStyle w:val="Cabealho"/>
      <w:jc w:val="right"/>
    </w:pPr>
    <w:r w:rsidRPr="0029665C">
      <w:rPr>
        <w:rFonts w:eastAsia="Calibri" w:cs="Times New Roman"/>
        <w:noProof/>
        <w:szCs w:val="24"/>
      </w:rPr>
      <w:drawing>
        <wp:inline distT="0" distB="0" distL="0" distR="0" wp14:anchorId="6A484783" wp14:editId="66AE01EF">
          <wp:extent cx="428625" cy="471717"/>
          <wp:effectExtent l="0" t="0" r="0" b="5080"/>
          <wp:docPr id="2"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40126" cy="484375"/>
                  </a:xfrm>
                  <a:prstGeom prst="rect">
                    <a:avLst/>
                  </a:prstGeom>
                  <a:ln>
                    <a:noFill/>
                  </a:ln>
                  <a:extLst>
                    <a:ext uri="{53640926-AAD7-44D8-BBD7-CCE9431645EC}">
                      <a14:shadowObscured xmlns:a14="http://schemas.microsoft.com/office/drawing/2010/main"/>
                    </a:ext>
                  </a:extLst>
                </pic:spPr>
              </pic:pic>
            </a:graphicData>
          </a:graphic>
        </wp:inline>
      </w:drawing>
    </w:r>
    <w:r>
      <w:t xml:space="preserve">  1º </w:t>
    </w:r>
    <w:proofErr w:type="spellStart"/>
    <w:r>
      <w:t>Ciclo</w:t>
    </w:r>
    <w:proofErr w:type="spellEnd"/>
    <w:r>
      <w:t xml:space="preserve"> do Ensino </w:t>
    </w:r>
    <w:proofErr w:type="spellStart"/>
    <w:r>
      <w:t>Básico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E"/>
    <w:multiLevelType w:val="multilevel"/>
    <w:tmpl w:val="C94CE618"/>
    <w:lvl w:ilvl="0">
      <w:start w:val="1"/>
      <w:numFmt w:val="decimal"/>
      <w:lvlText w:val="%1."/>
      <w:lvlJc w:val="left"/>
      <w:pPr>
        <w:ind w:left="1009" w:hanging="267"/>
      </w:pPr>
      <w:rPr>
        <w:rFonts w:ascii="Arial" w:eastAsia="Arial" w:hAnsi="Arial" w:cs="Arial"/>
        <w:b w:val="0"/>
        <w:i w:val="0"/>
        <w:sz w:val="24"/>
        <w:szCs w:val="24"/>
      </w:rPr>
    </w:lvl>
    <w:lvl w:ilvl="1">
      <w:numFmt w:val="bullet"/>
      <w:lvlText w:val="•"/>
      <w:lvlJc w:val="left"/>
      <w:pPr>
        <w:ind w:left="2048" w:hanging="266"/>
      </w:pPr>
    </w:lvl>
    <w:lvl w:ilvl="2">
      <w:numFmt w:val="bullet"/>
      <w:lvlText w:val="•"/>
      <w:lvlJc w:val="left"/>
      <w:pPr>
        <w:ind w:left="3096" w:hanging="266"/>
      </w:pPr>
    </w:lvl>
    <w:lvl w:ilvl="3">
      <w:numFmt w:val="bullet"/>
      <w:lvlText w:val="•"/>
      <w:lvlJc w:val="left"/>
      <w:pPr>
        <w:ind w:left="4144" w:hanging="267"/>
      </w:pPr>
    </w:lvl>
    <w:lvl w:ilvl="4">
      <w:numFmt w:val="bullet"/>
      <w:lvlText w:val="•"/>
      <w:lvlJc w:val="left"/>
      <w:pPr>
        <w:ind w:left="5192" w:hanging="266"/>
      </w:pPr>
    </w:lvl>
    <w:lvl w:ilvl="5">
      <w:numFmt w:val="bullet"/>
      <w:lvlText w:val="•"/>
      <w:lvlJc w:val="left"/>
      <w:pPr>
        <w:ind w:left="6240" w:hanging="267"/>
      </w:pPr>
    </w:lvl>
    <w:lvl w:ilvl="6">
      <w:numFmt w:val="bullet"/>
      <w:lvlText w:val="•"/>
      <w:lvlJc w:val="left"/>
      <w:pPr>
        <w:ind w:left="7288" w:hanging="267"/>
      </w:pPr>
    </w:lvl>
    <w:lvl w:ilvl="7">
      <w:numFmt w:val="bullet"/>
      <w:lvlText w:val="•"/>
      <w:lvlJc w:val="left"/>
      <w:pPr>
        <w:ind w:left="8336" w:hanging="267"/>
      </w:pPr>
    </w:lvl>
    <w:lvl w:ilvl="8">
      <w:numFmt w:val="bullet"/>
      <w:lvlText w:val="•"/>
      <w:lvlJc w:val="left"/>
      <w:pPr>
        <w:ind w:left="9384" w:hanging="267"/>
      </w:pPr>
    </w:lvl>
  </w:abstractNum>
  <w:abstractNum w:abstractNumId="1" w15:restartNumberingAfterBreak="0">
    <w:nsid w:val="006833A1"/>
    <w:multiLevelType w:val="hybridMultilevel"/>
    <w:tmpl w:val="B7F49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733ACD"/>
    <w:multiLevelType w:val="hybridMultilevel"/>
    <w:tmpl w:val="3218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B2F22"/>
    <w:multiLevelType w:val="hybridMultilevel"/>
    <w:tmpl w:val="3048B8E8"/>
    <w:lvl w:ilvl="0" w:tplc="293E95D4">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AC6731"/>
    <w:multiLevelType w:val="multilevel"/>
    <w:tmpl w:val="34B214CE"/>
    <w:lvl w:ilvl="0">
      <w:numFmt w:val="bullet"/>
      <w:lvlText w:val="●"/>
      <w:lvlJc w:val="left"/>
      <w:pPr>
        <w:ind w:left="660" w:hanging="360"/>
      </w:pPr>
      <w:rPr>
        <w:rFonts w:ascii="Calibri" w:eastAsia="Calibri" w:hAnsi="Calibri" w:cs="Calibri"/>
        <w:b w:val="0"/>
        <w:i w:val="0"/>
        <w:sz w:val="24"/>
        <w:szCs w:val="24"/>
      </w:rPr>
    </w:lvl>
    <w:lvl w:ilvl="1">
      <w:numFmt w:val="bullet"/>
      <w:lvlText w:val="●"/>
      <w:lvlJc w:val="left"/>
      <w:pPr>
        <w:ind w:left="1020" w:hanging="360"/>
      </w:pPr>
      <w:rPr>
        <w:rFonts w:ascii="Calibri" w:eastAsia="Calibri" w:hAnsi="Calibri" w:cs="Calibri"/>
        <w:b w:val="0"/>
        <w:i w:val="0"/>
        <w:sz w:val="24"/>
        <w:szCs w:val="24"/>
      </w:rPr>
    </w:lvl>
    <w:lvl w:ilvl="2">
      <w:numFmt w:val="bullet"/>
      <w:lvlText w:val="•"/>
      <w:lvlJc w:val="left"/>
      <w:pPr>
        <w:ind w:left="865" w:hanging="360"/>
      </w:pPr>
    </w:lvl>
    <w:lvl w:ilvl="3">
      <w:numFmt w:val="bullet"/>
      <w:lvlText w:val="•"/>
      <w:lvlJc w:val="left"/>
      <w:pPr>
        <w:ind w:left="710" w:hanging="360"/>
      </w:pPr>
    </w:lvl>
    <w:lvl w:ilvl="4">
      <w:numFmt w:val="bullet"/>
      <w:lvlText w:val="•"/>
      <w:lvlJc w:val="left"/>
      <w:pPr>
        <w:ind w:left="555" w:hanging="360"/>
      </w:pPr>
    </w:lvl>
    <w:lvl w:ilvl="5">
      <w:numFmt w:val="bullet"/>
      <w:lvlText w:val="•"/>
      <w:lvlJc w:val="left"/>
      <w:pPr>
        <w:ind w:left="400" w:hanging="360"/>
      </w:pPr>
    </w:lvl>
    <w:lvl w:ilvl="6">
      <w:numFmt w:val="bullet"/>
      <w:lvlText w:val="•"/>
      <w:lvlJc w:val="left"/>
      <w:pPr>
        <w:ind w:left="246" w:hanging="360"/>
      </w:pPr>
    </w:lvl>
    <w:lvl w:ilvl="7">
      <w:numFmt w:val="bullet"/>
      <w:lvlText w:val="•"/>
      <w:lvlJc w:val="left"/>
      <w:pPr>
        <w:ind w:left="91" w:hanging="360"/>
      </w:pPr>
    </w:lvl>
    <w:lvl w:ilvl="8">
      <w:numFmt w:val="bullet"/>
      <w:lvlText w:val="•"/>
      <w:lvlJc w:val="left"/>
      <w:pPr>
        <w:ind w:left="-64" w:hanging="360"/>
      </w:pPr>
    </w:lvl>
  </w:abstractNum>
  <w:abstractNum w:abstractNumId="5" w15:restartNumberingAfterBreak="0">
    <w:nsid w:val="04FF5981"/>
    <w:multiLevelType w:val="hybridMultilevel"/>
    <w:tmpl w:val="02F2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B75D5"/>
    <w:multiLevelType w:val="multilevel"/>
    <w:tmpl w:val="612C416A"/>
    <w:lvl w:ilvl="0">
      <w:start w:val="1"/>
      <w:numFmt w:val="decimal"/>
      <w:lvlText w:val="%1."/>
      <w:lvlJc w:val="left"/>
      <w:pPr>
        <w:ind w:left="660" w:hanging="360"/>
      </w:pPr>
      <w:rPr>
        <w:rFonts w:ascii="Arial" w:eastAsia="Arial" w:hAnsi="Arial" w:cs="Arial"/>
        <w:b w:val="0"/>
        <w:i w:val="0"/>
        <w:sz w:val="24"/>
        <w:szCs w:val="24"/>
      </w:rPr>
    </w:lvl>
    <w:lvl w:ilvl="1">
      <w:numFmt w:val="bullet"/>
      <w:lvlText w:val="•"/>
      <w:lvlJc w:val="left"/>
      <w:pPr>
        <w:ind w:left="877" w:hanging="218"/>
      </w:pPr>
      <w:rPr>
        <w:rFonts w:ascii="Arial" w:eastAsia="Arial" w:hAnsi="Arial" w:cs="Arial"/>
        <w:b w:val="0"/>
        <w:i w:val="0"/>
        <w:sz w:val="24"/>
        <w:szCs w:val="24"/>
      </w:rPr>
    </w:lvl>
    <w:lvl w:ilvl="2">
      <w:numFmt w:val="bullet"/>
      <w:lvlText w:val="•"/>
      <w:lvlJc w:val="left"/>
      <w:pPr>
        <w:ind w:left="2057" w:hanging="218"/>
      </w:pPr>
    </w:lvl>
    <w:lvl w:ilvl="3">
      <w:numFmt w:val="bullet"/>
      <w:lvlText w:val="•"/>
      <w:lvlJc w:val="left"/>
      <w:pPr>
        <w:ind w:left="3235" w:hanging="218"/>
      </w:pPr>
    </w:lvl>
    <w:lvl w:ilvl="4">
      <w:numFmt w:val="bullet"/>
      <w:lvlText w:val="•"/>
      <w:lvlJc w:val="left"/>
      <w:pPr>
        <w:ind w:left="4413" w:hanging="218"/>
      </w:pPr>
    </w:lvl>
    <w:lvl w:ilvl="5">
      <w:numFmt w:val="bullet"/>
      <w:lvlText w:val="•"/>
      <w:lvlJc w:val="left"/>
      <w:pPr>
        <w:ind w:left="5591" w:hanging="217"/>
      </w:pPr>
    </w:lvl>
    <w:lvl w:ilvl="6">
      <w:numFmt w:val="bullet"/>
      <w:lvlText w:val="•"/>
      <w:lvlJc w:val="left"/>
      <w:pPr>
        <w:ind w:left="6768" w:hanging="218"/>
      </w:pPr>
    </w:lvl>
    <w:lvl w:ilvl="7">
      <w:numFmt w:val="bullet"/>
      <w:lvlText w:val="•"/>
      <w:lvlJc w:val="left"/>
      <w:pPr>
        <w:ind w:left="7946" w:hanging="217"/>
      </w:pPr>
    </w:lvl>
    <w:lvl w:ilvl="8">
      <w:numFmt w:val="bullet"/>
      <w:lvlText w:val="•"/>
      <w:lvlJc w:val="left"/>
      <w:pPr>
        <w:ind w:left="9124" w:hanging="218"/>
      </w:pPr>
    </w:lvl>
  </w:abstractNum>
  <w:abstractNum w:abstractNumId="7" w15:restartNumberingAfterBreak="0">
    <w:nsid w:val="07C40A84"/>
    <w:multiLevelType w:val="hybridMultilevel"/>
    <w:tmpl w:val="D230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030A4F"/>
    <w:multiLevelType w:val="hybridMultilevel"/>
    <w:tmpl w:val="67F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C86EA5"/>
    <w:multiLevelType w:val="hybridMultilevel"/>
    <w:tmpl w:val="02B0789C"/>
    <w:lvl w:ilvl="0" w:tplc="62942C30">
      <w:start w:val="1"/>
      <w:numFmt w:val="decimal"/>
      <w:lvlText w:val="%1."/>
      <w:lvlJc w:val="left"/>
      <w:pPr>
        <w:ind w:left="720" w:hanging="360"/>
      </w:pPr>
      <w:rPr>
        <w:b w:val="0"/>
        <w:b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296F78"/>
    <w:multiLevelType w:val="hybridMultilevel"/>
    <w:tmpl w:val="2006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DE213D"/>
    <w:multiLevelType w:val="hybridMultilevel"/>
    <w:tmpl w:val="7DCEE8BC"/>
    <w:lvl w:ilvl="0" w:tplc="3618B8B6">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394887"/>
    <w:multiLevelType w:val="hybridMultilevel"/>
    <w:tmpl w:val="3130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FD062F"/>
    <w:multiLevelType w:val="hybridMultilevel"/>
    <w:tmpl w:val="B24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B56667"/>
    <w:multiLevelType w:val="multilevel"/>
    <w:tmpl w:val="AFE8F536"/>
    <w:lvl w:ilvl="0">
      <w:start w:val="1"/>
      <w:numFmt w:val="decimal"/>
      <w:lvlText w:val="%1."/>
      <w:lvlJc w:val="left"/>
      <w:pPr>
        <w:ind w:left="620" w:hanging="360"/>
      </w:pPr>
      <w:rPr>
        <w:rFonts w:ascii="Arial" w:eastAsia="Arial" w:hAnsi="Arial" w:cs="Arial"/>
        <w:b w:val="0"/>
        <w:i w:val="0"/>
        <w:sz w:val="24"/>
        <w:szCs w:val="24"/>
      </w:rPr>
    </w:lvl>
    <w:lvl w:ilvl="1">
      <w:numFmt w:val="bullet"/>
      <w:lvlText w:val="•"/>
      <w:lvlJc w:val="left"/>
      <w:pPr>
        <w:ind w:left="1670" w:hanging="360"/>
      </w:pPr>
    </w:lvl>
    <w:lvl w:ilvl="2">
      <w:numFmt w:val="bullet"/>
      <w:lvlText w:val="•"/>
      <w:lvlJc w:val="left"/>
      <w:pPr>
        <w:ind w:left="2720" w:hanging="360"/>
      </w:pPr>
    </w:lvl>
    <w:lvl w:ilvl="3">
      <w:numFmt w:val="bullet"/>
      <w:lvlText w:val="•"/>
      <w:lvlJc w:val="left"/>
      <w:pPr>
        <w:ind w:left="3770" w:hanging="360"/>
      </w:pPr>
    </w:lvl>
    <w:lvl w:ilvl="4">
      <w:numFmt w:val="bullet"/>
      <w:lvlText w:val="•"/>
      <w:lvlJc w:val="left"/>
      <w:pPr>
        <w:ind w:left="4820" w:hanging="360"/>
      </w:pPr>
    </w:lvl>
    <w:lvl w:ilvl="5">
      <w:numFmt w:val="bullet"/>
      <w:lvlText w:val="•"/>
      <w:lvlJc w:val="left"/>
      <w:pPr>
        <w:ind w:left="5870" w:hanging="360"/>
      </w:pPr>
    </w:lvl>
    <w:lvl w:ilvl="6">
      <w:numFmt w:val="bullet"/>
      <w:lvlText w:val="•"/>
      <w:lvlJc w:val="left"/>
      <w:pPr>
        <w:ind w:left="6920" w:hanging="360"/>
      </w:pPr>
    </w:lvl>
    <w:lvl w:ilvl="7">
      <w:numFmt w:val="bullet"/>
      <w:lvlText w:val="•"/>
      <w:lvlJc w:val="left"/>
      <w:pPr>
        <w:ind w:left="7970" w:hanging="360"/>
      </w:pPr>
    </w:lvl>
    <w:lvl w:ilvl="8">
      <w:numFmt w:val="bullet"/>
      <w:lvlText w:val="•"/>
      <w:lvlJc w:val="left"/>
      <w:pPr>
        <w:ind w:left="9020" w:hanging="360"/>
      </w:pPr>
    </w:lvl>
  </w:abstractNum>
  <w:abstractNum w:abstractNumId="15" w15:restartNumberingAfterBreak="0">
    <w:nsid w:val="10985CBA"/>
    <w:multiLevelType w:val="hybridMultilevel"/>
    <w:tmpl w:val="11E6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2644A9"/>
    <w:multiLevelType w:val="hybridMultilevel"/>
    <w:tmpl w:val="8A80C5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14B87E1F"/>
    <w:multiLevelType w:val="hybridMultilevel"/>
    <w:tmpl w:val="61346D1E"/>
    <w:lvl w:ilvl="0" w:tplc="C066B4B0">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15353918"/>
    <w:multiLevelType w:val="hybridMultilevel"/>
    <w:tmpl w:val="305223D0"/>
    <w:lvl w:ilvl="0" w:tplc="293E95D4">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481653"/>
    <w:multiLevelType w:val="hybridMultilevel"/>
    <w:tmpl w:val="2302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556339"/>
    <w:multiLevelType w:val="hybridMultilevel"/>
    <w:tmpl w:val="A5DA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5B0AFE"/>
    <w:multiLevelType w:val="hybridMultilevel"/>
    <w:tmpl w:val="BAA4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5226A6"/>
    <w:multiLevelType w:val="hybridMultilevel"/>
    <w:tmpl w:val="C8B66A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1E8769B2"/>
    <w:multiLevelType w:val="hybridMultilevel"/>
    <w:tmpl w:val="56F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B610A1"/>
    <w:multiLevelType w:val="hybridMultilevel"/>
    <w:tmpl w:val="5DB4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A8B4903"/>
    <w:multiLevelType w:val="multilevel"/>
    <w:tmpl w:val="585C523A"/>
    <w:lvl w:ilvl="0">
      <w:start w:val="1"/>
      <w:numFmt w:val="decimal"/>
      <w:lvlText w:val="%1."/>
      <w:lvlJc w:val="left"/>
      <w:pPr>
        <w:ind w:left="1020" w:hanging="360"/>
      </w:pPr>
      <w:rPr>
        <w:rFonts w:ascii="Arial" w:eastAsia="Arial" w:hAnsi="Arial" w:cs="Arial"/>
        <w:b w:val="0"/>
        <w:i w:val="0"/>
        <w:sz w:val="24"/>
        <w:szCs w:val="24"/>
      </w:rPr>
    </w:lvl>
    <w:lvl w:ilvl="1">
      <w:numFmt w:val="bullet"/>
      <w:lvlText w:val="•"/>
      <w:lvlJc w:val="left"/>
      <w:pPr>
        <w:ind w:left="2066" w:hanging="360"/>
      </w:pPr>
    </w:lvl>
    <w:lvl w:ilvl="2">
      <w:numFmt w:val="bullet"/>
      <w:lvlText w:val="•"/>
      <w:lvlJc w:val="left"/>
      <w:pPr>
        <w:ind w:left="3112" w:hanging="360"/>
      </w:pPr>
    </w:lvl>
    <w:lvl w:ilvl="3">
      <w:numFmt w:val="bullet"/>
      <w:lvlText w:val="•"/>
      <w:lvlJc w:val="left"/>
      <w:pPr>
        <w:ind w:left="4158" w:hanging="360"/>
      </w:pPr>
    </w:lvl>
    <w:lvl w:ilvl="4">
      <w:numFmt w:val="bullet"/>
      <w:lvlText w:val="•"/>
      <w:lvlJc w:val="left"/>
      <w:pPr>
        <w:ind w:left="5204" w:hanging="360"/>
      </w:pPr>
    </w:lvl>
    <w:lvl w:ilvl="5">
      <w:numFmt w:val="bullet"/>
      <w:lvlText w:val="•"/>
      <w:lvlJc w:val="left"/>
      <w:pPr>
        <w:ind w:left="6250" w:hanging="360"/>
      </w:pPr>
    </w:lvl>
    <w:lvl w:ilvl="6">
      <w:numFmt w:val="bullet"/>
      <w:lvlText w:val="•"/>
      <w:lvlJc w:val="left"/>
      <w:pPr>
        <w:ind w:left="7296" w:hanging="360"/>
      </w:pPr>
    </w:lvl>
    <w:lvl w:ilvl="7">
      <w:numFmt w:val="bullet"/>
      <w:lvlText w:val="•"/>
      <w:lvlJc w:val="left"/>
      <w:pPr>
        <w:ind w:left="8342" w:hanging="360"/>
      </w:pPr>
    </w:lvl>
    <w:lvl w:ilvl="8">
      <w:numFmt w:val="bullet"/>
      <w:lvlText w:val="•"/>
      <w:lvlJc w:val="left"/>
      <w:pPr>
        <w:ind w:left="9388" w:hanging="360"/>
      </w:pPr>
    </w:lvl>
  </w:abstractNum>
  <w:abstractNum w:abstractNumId="28" w15:restartNumberingAfterBreak="0">
    <w:nsid w:val="32314D92"/>
    <w:multiLevelType w:val="hybridMultilevel"/>
    <w:tmpl w:val="2A90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0903E9"/>
    <w:multiLevelType w:val="hybridMultilevel"/>
    <w:tmpl w:val="7570C51C"/>
    <w:lvl w:ilvl="0" w:tplc="336C240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B14324"/>
    <w:multiLevelType w:val="multilevel"/>
    <w:tmpl w:val="EF88F198"/>
    <w:lvl w:ilvl="0">
      <w:numFmt w:val="bullet"/>
      <w:lvlText w:val="●"/>
      <w:lvlJc w:val="left"/>
      <w:pPr>
        <w:ind w:left="620" w:hanging="360"/>
      </w:pPr>
      <w:rPr>
        <w:rFonts w:ascii="Calibri" w:eastAsia="Calibri" w:hAnsi="Calibri" w:cs="Calibri"/>
      </w:rPr>
    </w:lvl>
    <w:lvl w:ilvl="1">
      <w:numFmt w:val="bullet"/>
      <w:lvlText w:val="•"/>
      <w:lvlJc w:val="left"/>
      <w:pPr>
        <w:ind w:left="1066" w:hanging="360"/>
      </w:pPr>
    </w:lvl>
    <w:lvl w:ilvl="2">
      <w:numFmt w:val="bullet"/>
      <w:lvlText w:val="•"/>
      <w:lvlJc w:val="left"/>
      <w:pPr>
        <w:ind w:left="1513" w:hanging="360"/>
      </w:pPr>
    </w:lvl>
    <w:lvl w:ilvl="3">
      <w:numFmt w:val="bullet"/>
      <w:lvlText w:val="•"/>
      <w:lvlJc w:val="left"/>
      <w:pPr>
        <w:ind w:left="1960" w:hanging="360"/>
      </w:pPr>
    </w:lvl>
    <w:lvl w:ilvl="4">
      <w:numFmt w:val="bullet"/>
      <w:lvlText w:val="•"/>
      <w:lvlJc w:val="left"/>
      <w:pPr>
        <w:ind w:left="2407" w:hanging="360"/>
      </w:pPr>
    </w:lvl>
    <w:lvl w:ilvl="5">
      <w:numFmt w:val="bullet"/>
      <w:lvlText w:val="•"/>
      <w:lvlJc w:val="left"/>
      <w:pPr>
        <w:ind w:left="2853" w:hanging="360"/>
      </w:pPr>
    </w:lvl>
    <w:lvl w:ilvl="6">
      <w:numFmt w:val="bullet"/>
      <w:lvlText w:val="•"/>
      <w:lvlJc w:val="left"/>
      <w:pPr>
        <w:ind w:left="3300" w:hanging="360"/>
      </w:pPr>
    </w:lvl>
    <w:lvl w:ilvl="7">
      <w:numFmt w:val="bullet"/>
      <w:lvlText w:val="•"/>
      <w:lvlJc w:val="left"/>
      <w:pPr>
        <w:ind w:left="3747" w:hanging="360"/>
      </w:pPr>
    </w:lvl>
    <w:lvl w:ilvl="8">
      <w:numFmt w:val="bullet"/>
      <w:lvlText w:val="•"/>
      <w:lvlJc w:val="left"/>
      <w:pPr>
        <w:ind w:left="4194" w:hanging="360"/>
      </w:pPr>
    </w:lvl>
  </w:abstractNum>
  <w:abstractNum w:abstractNumId="31" w15:restartNumberingAfterBreak="0">
    <w:nsid w:val="3B062664"/>
    <w:multiLevelType w:val="hybridMultilevel"/>
    <w:tmpl w:val="5F44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B11032"/>
    <w:multiLevelType w:val="multilevel"/>
    <w:tmpl w:val="F43EB1E0"/>
    <w:lvl w:ilvl="0">
      <w:numFmt w:val="bullet"/>
      <w:lvlText w:val="●"/>
      <w:lvlJc w:val="left"/>
      <w:pPr>
        <w:ind w:left="880" w:hanging="360"/>
      </w:pPr>
      <w:rPr>
        <w:rFonts w:ascii="Calibri" w:eastAsia="Calibri" w:hAnsi="Calibri" w:cs="Calibri"/>
        <w:b w:val="0"/>
        <w:i w:val="0"/>
        <w:sz w:val="22"/>
        <w:szCs w:val="22"/>
      </w:rPr>
    </w:lvl>
    <w:lvl w:ilvl="1">
      <w:numFmt w:val="bullet"/>
      <w:lvlText w:val="●"/>
      <w:lvlJc w:val="left"/>
      <w:pPr>
        <w:ind w:left="1240" w:hanging="360"/>
      </w:pPr>
      <w:rPr>
        <w:rFonts w:ascii="Calibri" w:eastAsia="Calibri" w:hAnsi="Calibri" w:cs="Calibri"/>
        <w:b w:val="0"/>
        <w:i w:val="0"/>
        <w:sz w:val="24"/>
        <w:szCs w:val="24"/>
      </w:rPr>
    </w:lvl>
    <w:lvl w:ilvl="2">
      <w:numFmt w:val="bullet"/>
      <w:lvlText w:val="•"/>
      <w:lvlJc w:val="left"/>
      <w:pPr>
        <w:ind w:left="1074" w:hanging="360"/>
      </w:pPr>
    </w:lvl>
    <w:lvl w:ilvl="3">
      <w:numFmt w:val="bullet"/>
      <w:lvlText w:val="•"/>
      <w:lvlJc w:val="left"/>
      <w:pPr>
        <w:ind w:left="909" w:hanging="360"/>
      </w:pPr>
    </w:lvl>
    <w:lvl w:ilvl="4">
      <w:numFmt w:val="bullet"/>
      <w:lvlText w:val="•"/>
      <w:lvlJc w:val="left"/>
      <w:pPr>
        <w:ind w:left="744" w:hanging="359"/>
      </w:pPr>
    </w:lvl>
    <w:lvl w:ilvl="5">
      <w:numFmt w:val="bullet"/>
      <w:lvlText w:val="•"/>
      <w:lvlJc w:val="left"/>
      <w:pPr>
        <w:ind w:left="579" w:hanging="360"/>
      </w:pPr>
    </w:lvl>
    <w:lvl w:ilvl="6">
      <w:numFmt w:val="bullet"/>
      <w:lvlText w:val="•"/>
      <w:lvlJc w:val="left"/>
      <w:pPr>
        <w:ind w:left="414" w:hanging="360"/>
      </w:pPr>
    </w:lvl>
    <w:lvl w:ilvl="7">
      <w:numFmt w:val="bullet"/>
      <w:lvlText w:val="•"/>
      <w:lvlJc w:val="left"/>
      <w:pPr>
        <w:ind w:left="249" w:hanging="360"/>
      </w:pPr>
    </w:lvl>
    <w:lvl w:ilvl="8">
      <w:numFmt w:val="bullet"/>
      <w:lvlText w:val="•"/>
      <w:lvlJc w:val="left"/>
      <w:pPr>
        <w:ind w:left="84" w:hanging="360"/>
      </w:pPr>
    </w:lvl>
  </w:abstractNum>
  <w:abstractNum w:abstractNumId="33" w15:restartNumberingAfterBreak="0">
    <w:nsid w:val="44204B9D"/>
    <w:multiLevelType w:val="hybridMultilevel"/>
    <w:tmpl w:val="18BA0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7930777"/>
    <w:multiLevelType w:val="hybridMultilevel"/>
    <w:tmpl w:val="16E8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E50F57"/>
    <w:multiLevelType w:val="multilevel"/>
    <w:tmpl w:val="42D8C874"/>
    <w:lvl w:ilvl="0">
      <w:start w:val="1"/>
      <w:numFmt w:val="decimal"/>
      <w:lvlText w:val="%1."/>
      <w:lvlJc w:val="left"/>
      <w:pPr>
        <w:ind w:left="620" w:hanging="360"/>
      </w:pPr>
      <w:rPr>
        <w:rFonts w:ascii="Arial" w:eastAsia="Arial" w:hAnsi="Arial" w:cs="Arial"/>
        <w:b w:val="0"/>
        <w:i w:val="0"/>
        <w:sz w:val="24"/>
        <w:szCs w:val="24"/>
      </w:rPr>
    </w:lvl>
    <w:lvl w:ilvl="1">
      <w:start w:val="1"/>
      <w:numFmt w:val="decimal"/>
      <w:lvlText w:val="%2."/>
      <w:lvlJc w:val="left"/>
      <w:pPr>
        <w:ind w:left="952" w:hanging="267"/>
      </w:pPr>
      <w:rPr>
        <w:rFonts w:ascii="Arial" w:eastAsia="Arial" w:hAnsi="Arial" w:cs="Arial"/>
        <w:b w:val="0"/>
        <w:i w:val="0"/>
        <w:sz w:val="24"/>
        <w:szCs w:val="24"/>
      </w:rPr>
    </w:lvl>
    <w:lvl w:ilvl="2">
      <w:numFmt w:val="bullet"/>
      <w:lvlText w:val="•"/>
      <w:lvlJc w:val="left"/>
      <w:pPr>
        <w:ind w:left="2088" w:hanging="266"/>
      </w:pPr>
    </w:lvl>
    <w:lvl w:ilvl="3">
      <w:numFmt w:val="bullet"/>
      <w:lvlText w:val="•"/>
      <w:lvlJc w:val="left"/>
      <w:pPr>
        <w:ind w:left="3217" w:hanging="267"/>
      </w:pPr>
    </w:lvl>
    <w:lvl w:ilvl="4">
      <w:numFmt w:val="bullet"/>
      <w:lvlText w:val="•"/>
      <w:lvlJc w:val="left"/>
      <w:pPr>
        <w:ind w:left="4346" w:hanging="266"/>
      </w:pPr>
    </w:lvl>
    <w:lvl w:ilvl="5">
      <w:numFmt w:val="bullet"/>
      <w:lvlText w:val="•"/>
      <w:lvlJc w:val="left"/>
      <w:pPr>
        <w:ind w:left="5475" w:hanging="267"/>
      </w:pPr>
    </w:lvl>
    <w:lvl w:ilvl="6">
      <w:numFmt w:val="bullet"/>
      <w:lvlText w:val="•"/>
      <w:lvlJc w:val="left"/>
      <w:pPr>
        <w:ind w:left="6604" w:hanging="267"/>
      </w:pPr>
    </w:lvl>
    <w:lvl w:ilvl="7">
      <w:numFmt w:val="bullet"/>
      <w:lvlText w:val="•"/>
      <w:lvlJc w:val="left"/>
      <w:pPr>
        <w:ind w:left="7733" w:hanging="267"/>
      </w:pPr>
    </w:lvl>
    <w:lvl w:ilvl="8">
      <w:numFmt w:val="bullet"/>
      <w:lvlText w:val="•"/>
      <w:lvlJc w:val="left"/>
      <w:pPr>
        <w:ind w:left="8862" w:hanging="267"/>
      </w:pPr>
    </w:lvl>
  </w:abstractNum>
  <w:abstractNum w:abstractNumId="36" w15:restartNumberingAfterBreak="0">
    <w:nsid w:val="4C354E32"/>
    <w:multiLevelType w:val="hybridMultilevel"/>
    <w:tmpl w:val="19F2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AE619E"/>
    <w:multiLevelType w:val="multilevel"/>
    <w:tmpl w:val="8A347178"/>
    <w:lvl w:ilvl="0">
      <w:start w:val="1"/>
      <w:numFmt w:val="decimal"/>
      <w:lvlText w:val="%1."/>
      <w:lvlJc w:val="left"/>
      <w:pPr>
        <w:ind w:left="660" w:hanging="360"/>
      </w:pPr>
      <w:rPr>
        <w:rFonts w:ascii="Arial" w:eastAsia="Arial" w:hAnsi="Arial" w:cs="Arial"/>
        <w:b w:val="0"/>
        <w:i w:val="0"/>
        <w:sz w:val="24"/>
        <w:szCs w:val="24"/>
      </w:rPr>
    </w:lvl>
    <w:lvl w:ilvl="1">
      <w:numFmt w:val="bullet"/>
      <w:lvlText w:val="●"/>
      <w:lvlJc w:val="left"/>
      <w:pPr>
        <w:ind w:left="1015" w:hanging="360"/>
      </w:pPr>
      <w:rPr>
        <w:rFonts w:ascii="Calibri" w:eastAsia="Calibri" w:hAnsi="Calibri" w:cs="Calibri"/>
        <w:b w:val="0"/>
        <w:i w:val="0"/>
        <w:sz w:val="22"/>
        <w:szCs w:val="22"/>
      </w:rPr>
    </w:lvl>
    <w:lvl w:ilvl="2">
      <w:numFmt w:val="bullet"/>
      <w:lvlText w:val="•"/>
      <w:lvlJc w:val="left"/>
      <w:pPr>
        <w:ind w:left="864" w:hanging="359"/>
      </w:pPr>
    </w:lvl>
    <w:lvl w:ilvl="3">
      <w:numFmt w:val="bullet"/>
      <w:lvlText w:val="•"/>
      <w:lvlJc w:val="left"/>
      <w:pPr>
        <w:ind w:left="709" w:hanging="359"/>
      </w:pPr>
    </w:lvl>
    <w:lvl w:ilvl="4">
      <w:numFmt w:val="bullet"/>
      <w:lvlText w:val="•"/>
      <w:lvlJc w:val="left"/>
      <w:pPr>
        <w:ind w:left="554" w:hanging="360"/>
      </w:pPr>
    </w:lvl>
    <w:lvl w:ilvl="5">
      <w:numFmt w:val="bullet"/>
      <w:lvlText w:val="•"/>
      <w:lvlJc w:val="left"/>
      <w:pPr>
        <w:ind w:left="399" w:hanging="360"/>
      </w:pPr>
    </w:lvl>
    <w:lvl w:ilvl="6">
      <w:numFmt w:val="bullet"/>
      <w:lvlText w:val="•"/>
      <w:lvlJc w:val="left"/>
      <w:pPr>
        <w:ind w:left="243" w:hanging="360"/>
      </w:pPr>
    </w:lvl>
    <w:lvl w:ilvl="7">
      <w:numFmt w:val="bullet"/>
      <w:lvlText w:val="•"/>
      <w:lvlJc w:val="left"/>
      <w:pPr>
        <w:ind w:left="88" w:hanging="360"/>
      </w:pPr>
    </w:lvl>
    <w:lvl w:ilvl="8">
      <w:numFmt w:val="bullet"/>
      <w:lvlText w:val="•"/>
      <w:lvlJc w:val="left"/>
      <w:pPr>
        <w:ind w:left="-67" w:hanging="360"/>
      </w:pPr>
    </w:lvl>
  </w:abstractNum>
  <w:abstractNum w:abstractNumId="38" w15:restartNumberingAfterBreak="0">
    <w:nsid w:val="4E4B6271"/>
    <w:multiLevelType w:val="hybridMultilevel"/>
    <w:tmpl w:val="13EE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501048"/>
    <w:multiLevelType w:val="multilevel"/>
    <w:tmpl w:val="A9C4530A"/>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66" w:hanging="360"/>
      </w:pPr>
    </w:lvl>
    <w:lvl w:ilvl="2">
      <w:numFmt w:val="bullet"/>
      <w:lvlText w:val="•"/>
      <w:lvlJc w:val="left"/>
      <w:pPr>
        <w:ind w:left="3292" w:hanging="360"/>
      </w:pPr>
    </w:lvl>
    <w:lvl w:ilvl="3">
      <w:numFmt w:val="bullet"/>
      <w:lvlText w:val="•"/>
      <w:lvlJc w:val="left"/>
      <w:pPr>
        <w:ind w:left="4318" w:hanging="360"/>
      </w:pPr>
    </w:lvl>
    <w:lvl w:ilvl="4">
      <w:numFmt w:val="bullet"/>
      <w:lvlText w:val="•"/>
      <w:lvlJc w:val="left"/>
      <w:pPr>
        <w:ind w:left="5344" w:hanging="360"/>
      </w:pPr>
    </w:lvl>
    <w:lvl w:ilvl="5">
      <w:numFmt w:val="bullet"/>
      <w:lvlText w:val="•"/>
      <w:lvlJc w:val="left"/>
      <w:pPr>
        <w:ind w:left="6370" w:hanging="360"/>
      </w:pPr>
    </w:lvl>
    <w:lvl w:ilvl="6">
      <w:numFmt w:val="bullet"/>
      <w:lvlText w:val="•"/>
      <w:lvlJc w:val="left"/>
      <w:pPr>
        <w:ind w:left="7396" w:hanging="360"/>
      </w:pPr>
    </w:lvl>
    <w:lvl w:ilvl="7">
      <w:numFmt w:val="bullet"/>
      <w:lvlText w:val="•"/>
      <w:lvlJc w:val="left"/>
      <w:pPr>
        <w:ind w:left="8422" w:hanging="360"/>
      </w:pPr>
    </w:lvl>
    <w:lvl w:ilvl="8">
      <w:numFmt w:val="bullet"/>
      <w:lvlText w:val="•"/>
      <w:lvlJc w:val="left"/>
      <w:pPr>
        <w:ind w:left="9448" w:hanging="360"/>
      </w:pPr>
    </w:lvl>
  </w:abstractNum>
  <w:abstractNum w:abstractNumId="40" w15:restartNumberingAfterBreak="0">
    <w:nsid w:val="53507489"/>
    <w:multiLevelType w:val="hybridMultilevel"/>
    <w:tmpl w:val="B7B6478C"/>
    <w:lvl w:ilvl="0" w:tplc="08090001">
      <w:start w:val="1"/>
      <w:numFmt w:val="bullet"/>
      <w:lvlText w:val=""/>
      <w:lvlJc w:val="left"/>
      <w:pPr>
        <w:ind w:left="720" w:hanging="360"/>
      </w:pPr>
      <w:rPr>
        <w:rFonts w:ascii="Symbol" w:hAnsi="Symbol" w:hint="default"/>
      </w:rPr>
    </w:lvl>
    <w:lvl w:ilvl="1" w:tplc="2F72A33C">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A1B02FF"/>
    <w:multiLevelType w:val="hybridMultilevel"/>
    <w:tmpl w:val="58E4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B97253"/>
    <w:multiLevelType w:val="hybridMultilevel"/>
    <w:tmpl w:val="76947204"/>
    <w:lvl w:ilvl="0" w:tplc="293E95D4">
      <w:start w:val="1"/>
      <w:numFmt w:val="decimal"/>
      <w:lvlText w:val="%1."/>
      <w:lvlJc w:val="left"/>
      <w:pPr>
        <w:ind w:left="720" w:hanging="360"/>
      </w:pPr>
      <w:rPr>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0A73170"/>
    <w:multiLevelType w:val="hybridMultilevel"/>
    <w:tmpl w:val="9D00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A96401"/>
    <w:multiLevelType w:val="hybridMultilevel"/>
    <w:tmpl w:val="D570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162458"/>
    <w:multiLevelType w:val="hybridMultilevel"/>
    <w:tmpl w:val="E720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7334B5B"/>
    <w:multiLevelType w:val="hybridMultilevel"/>
    <w:tmpl w:val="1178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6132C3"/>
    <w:multiLevelType w:val="multilevel"/>
    <w:tmpl w:val="3E50FA92"/>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66" w:hanging="360"/>
      </w:pPr>
    </w:lvl>
    <w:lvl w:ilvl="2">
      <w:numFmt w:val="bullet"/>
      <w:lvlText w:val="•"/>
      <w:lvlJc w:val="left"/>
      <w:pPr>
        <w:ind w:left="3292" w:hanging="360"/>
      </w:pPr>
    </w:lvl>
    <w:lvl w:ilvl="3">
      <w:numFmt w:val="bullet"/>
      <w:lvlText w:val="•"/>
      <w:lvlJc w:val="left"/>
      <w:pPr>
        <w:ind w:left="4318" w:hanging="360"/>
      </w:pPr>
    </w:lvl>
    <w:lvl w:ilvl="4">
      <w:numFmt w:val="bullet"/>
      <w:lvlText w:val="•"/>
      <w:lvlJc w:val="left"/>
      <w:pPr>
        <w:ind w:left="5344" w:hanging="360"/>
      </w:pPr>
    </w:lvl>
    <w:lvl w:ilvl="5">
      <w:numFmt w:val="bullet"/>
      <w:lvlText w:val="•"/>
      <w:lvlJc w:val="left"/>
      <w:pPr>
        <w:ind w:left="6370" w:hanging="360"/>
      </w:pPr>
    </w:lvl>
    <w:lvl w:ilvl="6">
      <w:numFmt w:val="bullet"/>
      <w:lvlText w:val="•"/>
      <w:lvlJc w:val="left"/>
      <w:pPr>
        <w:ind w:left="7396" w:hanging="360"/>
      </w:pPr>
    </w:lvl>
    <w:lvl w:ilvl="7">
      <w:numFmt w:val="bullet"/>
      <w:lvlText w:val="•"/>
      <w:lvlJc w:val="left"/>
      <w:pPr>
        <w:ind w:left="8422" w:hanging="360"/>
      </w:pPr>
    </w:lvl>
    <w:lvl w:ilvl="8">
      <w:numFmt w:val="bullet"/>
      <w:lvlText w:val="•"/>
      <w:lvlJc w:val="left"/>
      <w:pPr>
        <w:ind w:left="9448" w:hanging="360"/>
      </w:pPr>
    </w:lvl>
  </w:abstractNum>
  <w:abstractNum w:abstractNumId="51" w15:restartNumberingAfterBreak="0">
    <w:nsid w:val="694A103B"/>
    <w:multiLevelType w:val="hybridMultilevel"/>
    <w:tmpl w:val="A91C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8C6B30"/>
    <w:multiLevelType w:val="hybridMultilevel"/>
    <w:tmpl w:val="C95C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735B3D"/>
    <w:multiLevelType w:val="hybridMultilevel"/>
    <w:tmpl w:val="1B24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913F94"/>
    <w:multiLevelType w:val="hybridMultilevel"/>
    <w:tmpl w:val="BC6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E362D6"/>
    <w:multiLevelType w:val="hybridMultilevel"/>
    <w:tmpl w:val="B662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CE3584D"/>
    <w:multiLevelType w:val="multilevel"/>
    <w:tmpl w:val="7B225C6C"/>
    <w:lvl w:ilvl="0">
      <w:numFmt w:val="bullet"/>
      <w:lvlText w:val="●"/>
      <w:lvlJc w:val="left"/>
      <w:pPr>
        <w:ind w:left="980" w:hanging="360"/>
      </w:pPr>
      <w:rPr>
        <w:rFonts w:ascii="Calibri" w:eastAsia="Calibri" w:hAnsi="Calibri" w:cs="Calibri"/>
        <w:b w:val="0"/>
        <w:i w:val="0"/>
        <w:sz w:val="24"/>
        <w:szCs w:val="24"/>
      </w:rPr>
    </w:lvl>
    <w:lvl w:ilvl="1">
      <w:numFmt w:val="bullet"/>
      <w:lvlText w:val="•"/>
      <w:lvlJc w:val="left"/>
      <w:pPr>
        <w:ind w:left="1396" w:hanging="360"/>
      </w:pPr>
    </w:lvl>
    <w:lvl w:ilvl="2">
      <w:numFmt w:val="bullet"/>
      <w:lvlText w:val="•"/>
      <w:lvlJc w:val="left"/>
      <w:pPr>
        <w:ind w:left="1812" w:hanging="360"/>
      </w:pPr>
    </w:lvl>
    <w:lvl w:ilvl="3">
      <w:numFmt w:val="bullet"/>
      <w:lvlText w:val="•"/>
      <w:lvlJc w:val="left"/>
      <w:pPr>
        <w:ind w:left="2228" w:hanging="360"/>
      </w:pPr>
    </w:lvl>
    <w:lvl w:ilvl="4">
      <w:numFmt w:val="bullet"/>
      <w:lvlText w:val="•"/>
      <w:lvlJc w:val="left"/>
      <w:pPr>
        <w:ind w:left="2645" w:hanging="360"/>
      </w:pPr>
    </w:lvl>
    <w:lvl w:ilvl="5">
      <w:numFmt w:val="bullet"/>
      <w:lvlText w:val="•"/>
      <w:lvlJc w:val="left"/>
      <w:pPr>
        <w:ind w:left="3061" w:hanging="360"/>
      </w:pPr>
    </w:lvl>
    <w:lvl w:ilvl="6">
      <w:numFmt w:val="bullet"/>
      <w:lvlText w:val="•"/>
      <w:lvlJc w:val="left"/>
      <w:pPr>
        <w:ind w:left="3477" w:hanging="360"/>
      </w:pPr>
    </w:lvl>
    <w:lvl w:ilvl="7">
      <w:numFmt w:val="bullet"/>
      <w:lvlText w:val="•"/>
      <w:lvlJc w:val="left"/>
      <w:pPr>
        <w:ind w:left="3893" w:hanging="360"/>
      </w:pPr>
    </w:lvl>
    <w:lvl w:ilvl="8">
      <w:numFmt w:val="bullet"/>
      <w:lvlText w:val="•"/>
      <w:lvlJc w:val="left"/>
      <w:pPr>
        <w:ind w:left="4310" w:hanging="360"/>
      </w:pPr>
    </w:lvl>
  </w:abstractNum>
  <w:abstractNum w:abstractNumId="59" w15:restartNumberingAfterBreak="0">
    <w:nsid w:val="7ED20482"/>
    <w:multiLevelType w:val="hybridMultilevel"/>
    <w:tmpl w:val="26584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EED1FFF"/>
    <w:multiLevelType w:val="hybridMultilevel"/>
    <w:tmpl w:val="5C16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458670">
    <w:abstractNumId w:val="16"/>
  </w:num>
  <w:num w:numId="2" w16cid:durableId="735512575">
    <w:abstractNumId w:val="57"/>
  </w:num>
  <w:num w:numId="3" w16cid:durableId="1963733187">
    <w:abstractNumId w:val="31"/>
  </w:num>
  <w:num w:numId="4" w16cid:durableId="1423186628">
    <w:abstractNumId w:val="44"/>
  </w:num>
  <w:num w:numId="5" w16cid:durableId="822545167">
    <w:abstractNumId w:val="26"/>
  </w:num>
  <w:num w:numId="6" w16cid:durableId="411777215">
    <w:abstractNumId w:val="56"/>
  </w:num>
  <w:num w:numId="7" w16cid:durableId="562259159">
    <w:abstractNumId w:val="48"/>
  </w:num>
  <w:num w:numId="8" w16cid:durableId="1331519876">
    <w:abstractNumId w:val="41"/>
  </w:num>
  <w:num w:numId="9" w16cid:durableId="1171869445">
    <w:abstractNumId w:val="54"/>
  </w:num>
  <w:num w:numId="10" w16cid:durableId="1347441075">
    <w:abstractNumId w:val="20"/>
  </w:num>
  <w:num w:numId="11" w16cid:durableId="837110461">
    <w:abstractNumId w:val="22"/>
  </w:num>
  <w:num w:numId="12" w16cid:durableId="130638041">
    <w:abstractNumId w:val="4"/>
  </w:num>
  <w:num w:numId="13" w16cid:durableId="1292515097">
    <w:abstractNumId w:val="25"/>
  </w:num>
  <w:num w:numId="14" w16cid:durableId="226498123">
    <w:abstractNumId w:val="7"/>
  </w:num>
  <w:num w:numId="15" w16cid:durableId="1859922490">
    <w:abstractNumId w:val="24"/>
  </w:num>
  <w:num w:numId="16" w16cid:durableId="914046251">
    <w:abstractNumId w:val="5"/>
  </w:num>
  <w:num w:numId="17" w16cid:durableId="928276534">
    <w:abstractNumId w:val="37"/>
  </w:num>
  <w:num w:numId="18" w16cid:durableId="171260866">
    <w:abstractNumId w:val="27"/>
  </w:num>
  <w:num w:numId="19" w16cid:durableId="810946710">
    <w:abstractNumId w:val="0"/>
  </w:num>
  <w:num w:numId="20" w16cid:durableId="1904830018">
    <w:abstractNumId w:val="6"/>
  </w:num>
  <w:num w:numId="21" w16cid:durableId="686057218">
    <w:abstractNumId w:val="2"/>
  </w:num>
  <w:num w:numId="22" w16cid:durableId="430247100">
    <w:abstractNumId w:val="52"/>
  </w:num>
  <w:num w:numId="23" w16cid:durableId="248734071">
    <w:abstractNumId w:val="59"/>
  </w:num>
  <w:num w:numId="24" w16cid:durableId="610893023">
    <w:abstractNumId w:val="29"/>
  </w:num>
  <w:num w:numId="25" w16cid:durableId="752356949">
    <w:abstractNumId w:val="1"/>
  </w:num>
  <w:num w:numId="26" w16cid:durableId="1398480502">
    <w:abstractNumId w:val="33"/>
  </w:num>
  <w:num w:numId="27" w16cid:durableId="1587036947">
    <w:abstractNumId w:val="23"/>
  </w:num>
  <w:num w:numId="28" w16cid:durableId="1047755520">
    <w:abstractNumId w:val="58"/>
  </w:num>
  <w:num w:numId="29" w16cid:durableId="1721904120">
    <w:abstractNumId w:val="18"/>
  </w:num>
  <w:num w:numId="30" w16cid:durableId="1169712833">
    <w:abstractNumId w:val="30"/>
  </w:num>
  <w:num w:numId="31" w16cid:durableId="601838967">
    <w:abstractNumId w:val="14"/>
  </w:num>
  <w:num w:numId="32" w16cid:durableId="962148391">
    <w:abstractNumId w:val="35"/>
  </w:num>
  <w:num w:numId="33" w16cid:durableId="732043408">
    <w:abstractNumId w:val="12"/>
  </w:num>
  <w:num w:numId="34" w16cid:durableId="1181358634">
    <w:abstractNumId w:val="32"/>
  </w:num>
  <w:num w:numId="35" w16cid:durableId="1153912793">
    <w:abstractNumId w:val="15"/>
  </w:num>
  <w:num w:numId="36" w16cid:durableId="788889128">
    <w:abstractNumId w:val="45"/>
  </w:num>
  <w:num w:numId="37" w16cid:durableId="262763603">
    <w:abstractNumId w:val="46"/>
  </w:num>
  <w:num w:numId="38" w16cid:durableId="1053427693">
    <w:abstractNumId w:val="21"/>
  </w:num>
  <w:num w:numId="39" w16cid:durableId="1178038088">
    <w:abstractNumId w:val="38"/>
  </w:num>
  <w:num w:numId="40" w16cid:durableId="183327108">
    <w:abstractNumId w:val="34"/>
  </w:num>
  <w:num w:numId="41" w16cid:durableId="765611800">
    <w:abstractNumId w:val="13"/>
  </w:num>
  <w:num w:numId="42" w16cid:durableId="406810983">
    <w:abstractNumId w:val="60"/>
  </w:num>
  <w:num w:numId="43" w16cid:durableId="1907521357">
    <w:abstractNumId w:val="11"/>
  </w:num>
  <w:num w:numId="44" w16cid:durableId="1553426467">
    <w:abstractNumId w:val="50"/>
  </w:num>
  <w:num w:numId="45" w16cid:durableId="968055342">
    <w:abstractNumId w:val="39"/>
  </w:num>
  <w:num w:numId="46" w16cid:durableId="1034845868">
    <w:abstractNumId w:val="40"/>
  </w:num>
  <w:num w:numId="47" w16cid:durableId="1179930373">
    <w:abstractNumId w:val="9"/>
  </w:num>
  <w:num w:numId="48" w16cid:durableId="1960867949">
    <w:abstractNumId w:val="47"/>
  </w:num>
  <w:num w:numId="49" w16cid:durableId="2063285667">
    <w:abstractNumId w:val="51"/>
  </w:num>
  <w:num w:numId="50" w16cid:durableId="407725981">
    <w:abstractNumId w:val="28"/>
  </w:num>
  <w:num w:numId="51" w16cid:durableId="951480125">
    <w:abstractNumId w:val="8"/>
  </w:num>
  <w:num w:numId="52" w16cid:durableId="1809006480">
    <w:abstractNumId w:val="53"/>
  </w:num>
  <w:num w:numId="53" w16cid:durableId="1006664429">
    <w:abstractNumId w:val="55"/>
  </w:num>
  <w:num w:numId="54" w16cid:durableId="428046360">
    <w:abstractNumId w:val="36"/>
  </w:num>
  <w:num w:numId="55" w16cid:durableId="2013099138">
    <w:abstractNumId w:val="3"/>
  </w:num>
  <w:num w:numId="56" w16cid:durableId="952518712">
    <w:abstractNumId w:val="19"/>
  </w:num>
  <w:num w:numId="57" w16cid:durableId="1756784678">
    <w:abstractNumId w:val="43"/>
  </w:num>
  <w:num w:numId="58" w16cid:durableId="816070742">
    <w:abstractNumId w:val="10"/>
  </w:num>
  <w:num w:numId="59" w16cid:durableId="657924693">
    <w:abstractNumId w:val="42"/>
  </w:num>
  <w:num w:numId="60" w16cid:durableId="1285191480">
    <w:abstractNumId w:val="49"/>
  </w:num>
  <w:num w:numId="61" w16cid:durableId="1016345089">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25B27"/>
    <w:rsid w:val="00036F0A"/>
    <w:rsid w:val="000426C2"/>
    <w:rsid w:val="00073425"/>
    <w:rsid w:val="00075CBA"/>
    <w:rsid w:val="000969E2"/>
    <w:rsid w:val="0009736F"/>
    <w:rsid w:val="000A049E"/>
    <w:rsid w:val="000A6750"/>
    <w:rsid w:val="000E26D7"/>
    <w:rsid w:val="000E70AA"/>
    <w:rsid w:val="000F5091"/>
    <w:rsid w:val="001079B9"/>
    <w:rsid w:val="00117DE5"/>
    <w:rsid w:val="00120490"/>
    <w:rsid w:val="001245FD"/>
    <w:rsid w:val="00135205"/>
    <w:rsid w:val="0016448C"/>
    <w:rsid w:val="0016670A"/>
    <w:rsid w:val="0017285E"/>
    <w:rsid w:val="0018081E"/>
    <w:rsid w:val="00193065"/>
    <w:rsid w:val="001A5E66"/>
    <w:rsid w:val="001D3456"/>
    <w:rsid w:val="00203A0B"/>
    <w:rsid w:val="002260E0"/>
    <w:rsid w:val="0023505F"/>
    <w:rsid w:val="00251248"/>
    <w:rsid w:val="002820DA"/>
    <w:rsid w:val="002954FE"/>
    <w:rsid w:val="0029665C"/>
    <w:rsid w:val="002A0023"/>
    <w:rsid w:val="002C55D8"/>
    <w:rsid w:val="002D0C54"/>
    <w:rsid w:val="0033447C"/>
    <w:rsid w:val="00345520"/>
    <w:rsid w:val="003635DD"/>
    <w:rsid w:val="003901E1"/>
    <w:rsid w:val="003D45C1"/>
    <w:rsid w:val="0040090D"/>
    <w:rsid w:val="00406740"/>
    <w:rsid w:val="00414270"/>
    <w:rsid w:val="00440C69"/>
    <w:rsid w:val="0048688C"/>
    <w:rsid w:val="004C647B"/>
    <w:rsid w:val="004D15BF"/>
    <w:rsid w:val="00507F9A"/>
    <w:rsid w:val="005117B0"/>
    <w:rsid w:val="00514D61"/>
    <w:rsid w:val="00525644"/>
    <w:rsid w:val="00546AC0"/>
    <w:rsid w:val="00557F28"/>
    <w:rsid w:val="00561BED"/>
    <w:rsid w:val="00571703"/>
    <w:rsid w:val="00571838"/>
    <w:rsid w:val="005B62D4"/>
    <w:rsid w:val="005C08A9"/>
    <w:rsid w:val="005C7248"/>
    <w:rsid w:val="0061611A"/>
    <w:rsid w:val="00690983"/>
    <w:rsid w:val="006B0913"/>
    <w:rsid w:val="006D3B2B"/>
    <w:rsid w:val="006E1FC6"/>
    <w:rsid w:val="006E2EA9"/>
    <w:rsid w:val="006E4B92"/>
    <w:rsid w:val="006E752C"/>
    <w:rsid w:val="006F0979"/>
    <w:rsid w:val="006F404E"/>
    <w:rsid w:val="00723646"/>
    <w:rsid w:val="007354BC"/>
    <w:rsid w:val="00753D77"/>
    <w:rsid w:val="00790679"/>
    <w:rsid w:val="00790760"/>
    <w:rsid w:val="007B4910"/>
    <w:rsid w:val="007E0493"/>
    <w:rsid w:val="007F0C87"/>
    <w:rsid w:val="00826F1C"/>
    <w:rsid w:val="00832917"/>
    <w:rsid w:val="0083456A"/>
    <w:rsid w:val="0084759F"/>
    <w:rsid w:val="00857296"/>
    <w:rsid w:val="00861C02"/>
    <w:rsid w:val="00863E0C"/>
    <w:rsid w:val="008A0970"/>
    <w:rsid w:val="008C4713"/>
    <w:rsid w:val="008D04AF"/>
    <w:rsid w:val="009054EF"/>
    <w:rsid w:val="009560AE"/>
    <w:rsid w:val="0095693F"/>
    <w:rsid w:val="00964074"/>
    <w:rsid w:val="0097530B"/>
    <w:rsid w:val="00976274"/>
    <w:rsid w:val="00993F79"/>
    <w:rsid w:val="009E6342"/>
    <w:rsid w:val="009F58B1"/>
    <w:rsid w:val="00A136C7"/>
    <w:rsid w:val="00A16460"/>
    <w:rsid w:val="00A166A7"/>
    <w:rsid w:val="00A53C94"/>
    <w:rsid w:val="00A66C31"/>
    <w:rsid w:val="00AA3DCA"/>
    <w:rsid w:val="00AB7061"/>
    <w:rsid w:val="00AC0986"/>
    <w:rsid w:val="00AC5AD8"/>
    <w:rsid w:val="00AD2E1B"/>
    <w:rsid w:val="00AF309F"/>
    <w:rsid w:val="00B03C82"/>
    <w:rsid w:val="00B53ED5"/>
    <w:rsid w:val="00B8739C"/>
    <w:rsid w:val="00B93D97"/>
    <w:rsid w:val="00BC73BA"/>
    <w:rsid w:val="00BC790D"/>
    <w:rsid w:val="00BD512B"/>
    <w:rsid w:val="00BE0031"/>
    <w:rsid w:val="00BE2870"/>
    <w:rsid w:val="00C1052A"/>
    <w:rsid w:val="00C166F6"/>
    <w:rsid w:val="00C4674C"/>
    <w:rsid w:val="00C52BCC"/>
    <w:rsid w:val="00C70D6F"/>
    <w:rsid w:val="00CA44CC"/>
    <w:rsid w:val="00CB38CA"/>
    <w:rsid w:val="00CC09EE"/>
    <w:rsid w:val="00D41DDD"/>
    <w:rsid w:val="00D462F0"/>
    <w:rsid w:val="00D605FA"/>
    <w:rsid w:val="00D62487"/>
    <w:rsid w:val="00D6416C"/>
    <w:rsid w:val="00D80CA7"/>
    <w:rsid w:val="00D97072"/>
    <w:rsid w:val="00DB53D6"/>
    <w:rsid w:val="00DE511C"/>
    <w:rsid w:val="00DE7106"/>
    <w:rsid w:val="00DE7C58"/>
    <w:rsid w:val="00E02A31"/>
    <w:rsid w:val="00E1256D"/>
    <w:rsid w:val="00E36178"/>
    <w:rsid w:val="00E870F1"/>
    <w:rsid w:val="00E96E27"/>
    <w:rsid w:val="00E97F02"/>
    <w:rsid w:val="00EB103B"/>
    <w:rsid w:val="00EE542C"/>
    <w:rsid w:val="00F26529"/>
    <w:rsid w:val="00F350F6"/>
    <w:rsid w:val="00F414F3"/>
    <w:rsid w:val="00F961EC"/>
    <w:rsid w:val="00FA51DC"/>
    <w:rsid w:val="00FB0B66"/>
    <w:rsid w:val="00FC76A2"/>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D41DDD"/>
    <w:pPr>
      <w:spacing w:after="120" w:line="288" w:lineRule="auto"/>
    </w:pPr>
    <w:rPr>
      <w:rFonts w:ascii="Arial" w:eastAsiaTheme="minorEastAsia" w:hAnsi="Arial"/>
      <w:sz w:val="24"/>
      <w:szCs w:val="20"/>
    </w:rPr>
  </w:style>
  <w:style w:type="paragraph" w:styleId="Ttulo1">
    <w:name w:val="heading 1"/>
    <w:aliases w:val="Heading 1_acc"/>
    <w:basedOn w:val="Normal"/>
    <w:next w:val="Normal"/>
    <w:link w:val="Ttulo1Carter"/>
    <w:uiPriority w:val="9"/>
    <w:qFormat/>
    <w:rsid w:val="00000C26"/>
    <w:pPr>
      <w:keepNext/>
      <w:keepLines/>
      <w:spacing w:before="240" w:after="0"/>
      <w:outlineLvl w:val="0"/>
    </w:pPr>
    <w:rPr>
      <w:rFonts w:eastAsiaTheme="majorEastAsia" w:cstheme="majorBidi"/>
      <w:b/>
      <w:sz w:val="70"/>
      <w:szCs w:val="32"/>
    </w:rPr>
  </w:style>
  <w:style w:type="paragraph" w:styleId="Ttulo2">
    <w:name w:val="heading 2"/>
    <w:aliases w:val="Heading 2_acc"/>
    <w:basedOn w:val="Normal"/>
    <w:next w:val="Normal"/>
    <w:link w:val="Ttulo2Carter"/>
    <w:uiPriority w:val="9"/>
    <w:unhideWhenUsed/>
    <w:qFormat/>
    <w:rsid w:val="00000C26"/>
    <w:pPr>
      <w:keepNext/>
      <w:keepLines/>
      <w:spacing w:before="40" w:after="0"/>
      <w:outlineLvl w:val="1"/>
    </w:pPr>
    <w:rPr>
      <w:rFonts w:eastAsiaTheme="majorEastAsia" w:cstheme="majorBidi"/>
      <w:b/>
      <w:sz w:val="36"/>
      <w:szCs w:val="26"/>
    </w:rPr>
  </w:style>
  <w:style w:type="paragraph" w:styleId="Ttulo3">
    <w:name w:val="heading 3"/>
    <w:aliases w:val="Heading 3_acc"/>
    <w:basedOn w:val="Normal"/>
    <w:next w:val="Normal"/>
    <w:link w:val="Ttulo3Carter"/>
    <w:uiPriority w:val="9"/>
    <w:unhideWhenUsed/>
    <w:qFormat/>
    <w:rsid w:val="00000C26"/>
    <w:pPr>
      <w:keepNext/>
      <w:keepLines/>
      <w:spacing w:before="40" w:after="0"/>
      <w:outlineLvl w:val="2"/>
    </w:pPr>
    <w:rPr>
      <w:rFonts w:eastAsiaTheme="majorEastAsia" w:cstheme="majorBidi"/>
      <w:b/>
      <w:sz w:val="28"/>
      <w:szCs w:val="24"/>
    </w:rPr>
  </w:style>
  <w:style w:type="paragraph" w:styleId="Ttulo4">
    <w:name w:val="heading 4"/>
    <w:aliases w:val="Heading 4_acc"/>
    <w:basedOn w:val="Normal"/>
    <w:next w:val="Normal"/>
    <w:link w:val="Ttulo4Carter"/>
    <w:uiPriority w:val="9"/>
    <w:unhideWhenUsed/>
    <w:qFormat/>
    <w:rsid w:val="00000C26"/>
    <w:pPr>
      <w:keepNext/>
      <w:keepLines/>
      <w:spacing w:before="40" w:after="0"/>
      <w:outlineLvl w:val="3"/>
    </w:pPr>
    <w:rPr>
      <w:rFonts w:eastAsiaTheme="majorEastAsia" w:cstheme="majorBidi"/>
      <w:b/>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list">
    <w:name w:val="Bullet list"/>
    <w:basedOn w:val="PargrafodaLista"/>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PargrafodaLista">
    <w:name w:val="List Paragraph"/>
    <w:basedOn w:val="Normal"/>
    <w:link w:val="PargrafodaListaCarter"/>
    <w:uiPriority w:val="1"/>
    <w:qFormat/>
    <w:rsid w:val="00000C26"/>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styleId="MenoNoResolvida">
    <w:name w:val="Unresolved Mention"/>
    <w:basedOn w:val="Tipodeletrapredefinidodopargrafo"/>
    <w:uiPriority w:val="99"/>
    <w:semiHidden/>
    <w:unhideWhenUsed/>
    <w:rsid w:val="00E36178"/>
    <w:rPr>
      <w:color w:val="605E5C"/>
      <w:shd w:val="clear" w:color="auto" w:fill="E1DFDD"/>
    </w:rPr>
  </w:style>
  <w:style w:type="character" w:customStyle="1" w:styleId="Ttulo1Carter">
    <w:name w:val="Título 1 Caráter"/>
    <w:aliases w:val="Heading 1_acc Caráter"/>
    <w:basedOn w:val="Tipodeletrapredefinidodopargrafo"/>
    <w:link w:val="Ttulo1"/>
    <w:uiPriority w:val="9"/>
    <w:rsid w:val="00000C26"/>
    <w:rPr>
      <w:rFonts w:ascii="Arial" w:eastAsiaTheme="majorEastAsia" w:hAnsi="Arial" w:cstheme="majorBidi"/>
      <w:b/>
      <w:sz w:val="70"/>
      <w:szCs w:val="32"/>
    </w:rPr>
  </w:style>
  <w:style w:type="character" w:customStyle="1" w:styleId="Ttulo2Carter">
    <w:name w:val="Título 2 Caráter"/>
    <w:aliases w:val="Heading 2_acc Caráter"/>
    <w:basedOn w:val="Tipodeletrapredefinidodopargrafo"/>
    <w:link w:val="Ttulo2"/>
    <w:uiPriority w:val="9"/>
    <w:rsid w:val="00000C26"/>
    <w:rPr>
      <w:rFonts w:ascii="Arial" w:eastAsiaTheme="majorEastAsia" w:hAnsi="Arial"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table" w:styleId="TabelacomGrelha">
    <w:name w:val="Table Grid"/>
    <w:basedOn w:val="Tabela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grafodaListaCarter">
    <w:name w:val="Parágrafo da Lista Caráter"/>
    <w:basedOn w:val="Tipodeletrapredefinidodopargrafo"/>
    <w:link w:val="PargrafodaLista"/>
    <w:uiPriority w:val="34"/>
    <w:rsid w:val="00D462F0"/>
    <w:rPr>
      <w:rFonts w:ascii="Arial" w:eastAsiaTheme="minorEastAsia" w:hAnsi="Arial"/>
      <w:sz w:val="24"/>
      <w:szCs w:val="20"/>
    </w:rPr>
  </w:style>
  <w:style w:type="paragraph" w:customStyle="1" w:styleId="Numberedlist">
    <w:name w:val="Numbered list"/>
    <w:basedOn w:val="PargrafodaLista"/>
    <w:link w:val="NumberedlistChar"/>
    <w:qFormat/>
    <w:rsid w:val="00D462F0"/>
    <w:pPr>
      <w:numPr>
        <w:numId w:val="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PargrafodaListaCarter"/>
    <w:link w:val="Numberedlist"/>
    <w:rsid w:val="00D462F0"/>
    <w:rPr>
      <w:rFonts w:ascii="Arial" w:eastAsiaTheme="minorEastAsia" w:hAnsi="Arial" w:cs="Arial"/>
      <w:sz w:val="24"/>
      <w:szCs w:val="24"/>
    </w:rPr>
  </w:style>
  <w:style w:type="character" w:customStyle="1" w:styleId="Ttulo3Carter">
    <w:name w:val="Título 3 Caráter"/>
    <w:aliases w:val="Heading 3_acc Caráter"/>
    <w:basedOn w:val="Tipodeletrapredefinidodopargrafo"/>
    <w:link w:val="Ttulo3"/>
    <w:uiPriority w:val="9"/>
    <w:rsid w:val="00000C26"/>
    <w:rPr>
      <w:rFonts w:ascii="Arial" w:eastAsiaTheme="majorEastAsia" w:hAnsi="Arial" w:cstheme="majorBidi"/>
      <w:b/>
      <w:sz w:val="28"/>
      <w:szCs w:val="24"/>
    </w:rPr>
  </w:style>
  <w:style w:type="character" w:customStyle="1" w:styleId="Ttulo4Carter">
    <w:name w:val="Título 4 Caráter"/>
    <w:aliases w:val="Heading 4_acc Caráter"/>
    <w:basedOn w:val="Tipodeletrapredefinidodopargrafo"/>
    <w:link w:val="Ttulo4"/>
    <w:uiPriority w:val="9"/>
    <w:rsid w:val="00000C26"/>
    <w:rPr>
      <w:rFonts w:ascii="Arial" w:eastAsiaTheme="majorEastAsia" w:hAnsi="Arial" w:cstheme="majorBidi"/>
      <w:b/>
      <w:iCs/>
      <w:sz w:val="24"/>
      <w:szCs w:val="20"/>
    </w:rPr>
  </w:style>
  <w:style w:type="paragraph" w:styleId="Rodap">
    <w:name w:val="footer"/>
    <w:basedOn w:val="Normal"/>
    <w:link w:val="RodapCarter"/>
    <w:uiPriority w:val="99"/>
    <w:unhideWhenUsed/>
    <w:rsid w:val="00000C26"/>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000C26"/>
    <w:rPr>
      <w:rFonts w:ascii="Arial" w:eastAsiaTheme="minorEastAsia" w:hAnsi="Arial"/>
      <w:sz w:val="24"/>
      <w:szCs w:val="20"/>
    </w:rPr>
  </w:style>
  <w:style w:type="paragraph" w:styleId="Cabealho">
    <w:name w:val="header"/>
    <w:basedOn w:val="Normal"/>
    <w:link w:val="CabealhoCarter"/>
    <w:uiPriority w:val="99"/>
    <w:unhideWhenUsed/>
    <w:rsid w:val="00000C26"/>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000C26"/>
    <w:rPr>
      <w:rFonts w:ascii="Arial" w:eastAsiaTheme="minorEastAsia" w:hAnsi="Arial"/>
      <w:sz w:val="24"/>
      <w:szCs w:val="20"/>
    </w:rPr>
  </w:style>
  <w:style w:type="paragraph" w:styleId="SemEspaamento">
    <w:name w:val="No Spacing"/>
    <w:uiPriority w:val="1"/>
    <w:rsid w:val="00000C26"/>
    <w:pPr>
      <w:spacing w:after="0" w:line="240" w:lineRule="auto"/>
    </w:pPr>
    <w:rPr>
      <w:rFonts w:ascii="Arial" w:eastAsiaTheme="minorEastAsia" w:hAnsi="Arial"/>
      <w:sz w:val="24"/>
      <w:szCs w:val="20"/>
    </w:rPr>
  </w:style>
  <w:style w:type="paragraph" w:styleId="Ttulo">
    <w:name w:val="Title"/>
    <w:basedOn w:val="Normal"/>
    <w:next w:val="Normal"/>
    <w:link w:val="TtuloCarter"/>
    <w:uiPriority w:val="10"/>
    <w:qFormat/>
    <w:rsid w:val="00AD2E1B"/>
    <w:pPr>
      <w:keepNext/>
      <w:keepLines/>
      <w:widowControl w:val="0"/>
      <w:spacing w:before="480" w:line="240" w:lineRule="auto"/>
    </w:pPr>
    <w:rPr>
      <w:rFonts w:eastAsia="Arial" w:cs="Arial"/>
      <w:b/>
      <w:sz w:val="72"/>
      <w:szCs w:val="72"/>
      <w:lang w:val="pt-PT" w:eastAsia="pt-PT"/>
    </w:rPr>
  </w:style>
  <w:style w:type="character" w:customStyle="1" w:styleId="TtuloCarter">
    <w:name w:val="Título Caráter"/>
    <w:basedOn w:val="Tipodeletrapredefinidodopargrafo"/>
    <w:link w:val="Ttulo"/>
    <w:uiPriority w:val="10"/>
    <w:rsid w:val="00AD2E1B"/>
    <w:rPr>
      <w:rFonts w:ascii="Arial" w:eastAsia="Arial" w:hAnsi="Arial" w:cs="Arial"/>
      <w:b/>
      <w:sz w:val="72"/>
      <w:szCs w:val="7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67524">
      <w:bodyDiv w:val="1"/>
      <w:marLeft w:val="0"/>
      <w:marRight w:val="0"/>
      <w:marTop w:val="0"/>
      <w:marBottom w:val="0"/>
      <w:divBdr>
        <w:top w:val="none" w:sz="0" w:space="0" w:color="auto"/>
        <w:left w:val="none" w:sz="0" w:space="0" w:color="auto"/>
        <w:bottom w:val="none" w:sz="0" w:space="0" w:color="auto"/>
        <w:right w:val="none" w:sz="0" w:space="0" w:color="auto"/>
      </w:divBdr>
      <w:divsChild>
        <w:div w:id="1429885962">
          <w:marLeft w:val="0"/>
          <w:marRight w:val="0"/>
          <w:marTop w:val="0"/>
          <w:marBottom w:val="0"/>
          <w:divBdr>
            <w:top w:val="none" w:sz="0" w:space="0" w:color="auto"/>
            <w:left w:val="none" w:sz="0" w:space="0" w:color="auto"/>
            <w:bottom w:val="none" w:sz="0" w:space="0" w:color="auto"/>
            <w:right w:val="none" w:sz="0" w:space="0" w:color="auto"/>
          </w:divBdr>
          <w:divsChild>
            <w:div w:id="12954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bug.eu/pt-pt/primeiro-ciclo-introdu&#231;&#227;o-aos-micr&#243;b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1117</Words>
  <Characters>6033</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Albatroz Digital</cp:lastModifiedBy>
  <cp:revision>2</cp:revision>
  <cp:lastPrinted>2022-11-15T15:53:00Z</cp:lastPrinted>
  <dcterms:created xsi:type="dcterms:W3CDTF">2023-02-20T10:27:00Z</dcterms:created>
  <dcterms:modified xsi:type="dcterms:W3CDTF">2023-02-20T10:27:00Z</dcterms:modified>
</cp:coreProperties>
</file>