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69FF" w14:textId="3DAE07F5" w:rsidR="00F356BD" w:rsidRDefault="00F356BD" w:rsidP="00F356BD">
      <w:r>
        <w:rPr>
          <w:noProof/>
        </w:rPr>
        <mc:AlternateContent>
          <mc:Choice Requires="wps">
            <w:drawing>
              <wp:anchor distT="0" distB="0" distL="114300" distR="114300" simplePos="0" relativeHeight="251669504" behindDoc="1" locked="0" layoutInCell="1" allowOverlap="1" wp14:anchorId="3A3E514E" wp14:editId="5874127A">
                <wp:simplePos x="0" y="0"/>
                <wp:positionH relativeFrom="margin">
                  <wp:align>center</wp:align>
                </wp:positionH>
                <wp:positionV relativeFrom="paragraph">
                  <wp:posOffset>383002</wp:posOffset>
                </wp:positionV>
                <wp:extent cx="6222026" cy="760078"/>
                <wp:effectExtent l="0" t="0" r="0" b="0"/>
                <wp:wrapTight wrapText="bothSides">
                  <wp:wrapPolygon edited="0">
                    <wp:start x="0" y="0"/>
                    <wp:lineTo x="0" y="21600"/>
                    <wp:lineTo x="21600" y="21600"/>
                    <wp:lineTo x="21600" y="0"/>
                  </wp:wrapPolygon>
                </wp:wrapTight>
                <wp:docPr id="2640" name="TextBox 14" descr="If Chlamydia Could Talk&#10;&#10;"/>
                <wp:cNvGraphicFramePr/>
                <a:graphic xmlns:a="http://schemas.openxmlformats.org/drawingml/2006/main">
                  <a:graphicData uri="http://schemas.microsoft.com/office/word/2010/wordprocessingShape">
                    <wps:wsp>
                      <wps:cNvSpPr txBox="1"/>
                      <wps:spPr>
                        <a:xfrm>
                          <a:off x="0" y="0"/>
                          <a:ext cx="6222026" cy="760078"/>
                        </a:xfrm>
                        <a:prstGeom prst="rect">
                          <a:avLst/>
                        </a:prstGeom>
                        <a:noFill/>
                      </wps:spPr>
                      <wps:txbx>
                        <w:txbxContent>
                          <w:p w14:paraId="612E75B5" w14:textId="77777777" w:rsidR="00F356BD" w:rsidRPr="00F32026" w:rsidRDefault="00F356BD" w:rsidP="00F356BD">
                            <w:pPr>
                              <w:pStyle w:val="Ttulo3"/>
                              <w:rPr>
                                <w:sz w:val="56"/>
                                <w:szCs w:val="200"/>
                              </w:rPr>
                            </w:pPr>
                            <w:r w:rsidRPr="006364D7">
                              <w:rPr>
                                <w:sz w:val="56"/>
                                <w:szCs w:val="200"/>
                              </w:rPr>
                              <w:t xml:space="preserve">Se a </w:t>
                            </w:r>
                            <w:proofErr w:type="spellStart"/>
                            <w:r w:rsidRPr="006364D7">
                              <w:rPr>
                                <w:i/>
                                <w:iCs/>
                                <w:sz w:val="56"/>
                                <w:szCs w:val="200"/>
                              </w:rPr>
                              <w:t>Clamídia</w:t>
                            </w:r>
                            <w:proofErr w:type="spellEnd"/>
                            <w:r w:rsidRPr="006364D7">
                              <w:rPr>
                                <w:sz w:val="56"/>
                                <w:szCs w:val="200"/>
                              </w:rPr>
                              <w:t xml:space="preserve"> </w:t>
                            </w:r>
                            <w:proofErr w:type="spellStart"/>
                            <w:r w:rsidRPr="006364D7">
                              <w:rPr>
                                <w:sz w:val="56"/>
                                <w:szCs w:val="200"/>
                              </w:rPr>
                              <w:t>pudesse</w:t>
                            </w:r>
                            <w:proofErr w:type="spellEnd"/>
                            <w:r w:rsidRPr="006364D7">
                              <w:rPr>
                                <w:sz w:val="56"/>
                                <w:szCs w:val="200"/>
                              </w:rPr>
                              <w:t xml:space="preserve"> </w:t>
                            </w:r>
                            <w:proofErr w:type="spellStart"/>
                            <w:r w:rsidRPr="006364D7">
                              <w:rPr>
                                <w:sz w:val="56"/>
                                <w:szCs w:val="200"/>
                              </w:rPr>
                              <w:t>falar</w:t>
                            </w:r>
                            <w:proofErr w:type="spellEnd"/>
                          </w:p>
                        </w:txbxContent>
                      </wps:txbx>
                      <wps:bodyPr wrap="square" rtlCol="0">
                        <a:noAutofit/>
                      </wps:bodyPr>
                    </wps:wsp>
                  </a:graphicData>
                </a:graphic>
              </wp:anchor>
            </w:drawing>
          </mc:Choice>
          <mc:Fallback>
            <w:pict>
              <v:shapetype w14:anchorId="3A3E514E" id="_x0000_t202" coordsize="21600,21600" o:spt="202" path="m,l,21600r21600,l21600,xe">
                <v:stroke joinstyle="miter"/>
                <v:path gradientshapeok="t" o:connecttype="rect"/>
              </v:shapetype>
              <v:shape id="TextBox 14" o:spid="_x0000_s1026" type="#_x0000_t202" alt="If Chlamydia Could Talk&#10;&#10;" style="position:absolute;margin-left:0;margin-top:30.15pt;width:489.9pt;height:59.85pt;z-index:-2516469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" filled="f" stroked="f">
                <v:textbox>
                  <w:txbxContent>
                    <w:p w14:paraId="612E75B5" w14:textId="77777777" w:rsidR="00F356BD" w:rsidRPr="00F32026" w:rsidRDefault="00F356BD" w:rsidP="00F356BD">
                      <w:pPr>
                        <w:pStyle w:val="Ttulo3"/>
                        <w:rPr>
                          <w:sz w:val="56"/>
                          <w:szCs w:val="200"/>
                        </w:rPr>
                      </w:pPr>
                      <w:r w:rsidRPr="006364D7">
                        <w:rPr>
                          <w:sz w:val="56"/>
                          <w:szCs w:val="200"/>
                        </w:rPr>
                        <w:t xml:space="preserve">Se a </w:t>
                      </w:r>
                      <w:proofErr w:type="spellStart"/>
                      <w:r w:rsidRPr="006364D7">
                        <w:rPr>
                          <w:i/>
                          <w:iCs/>
                          <w:sz w:val="56"/>
                          <w:szCs w:val="200"/>
                        </w:rPr>
                        <w:t>Clamídia</w:t>
                      </w:r>
                      <w:proofErr w:type="spellEnd"/>
                      <w:r w:rsidRPr="006364D7">
                        <w:rPr>
                          <w:sz w:val="56"/>
                          <w:szCs w:val="200"/>
                        </w:rPr>
                        <w:t xml:space="preserve"> </w:t>
                      </w:r>
                      <w:proofErr w:type="spellStart"/>
                      <w:r w:rsidRPr="006364D7">
                        <w:rPr>
                          <w:sz w:val="56"/>
                          <w:szCs w:val="200"/>
                        </w:rPr>
                        <w:t>pudesse</w:t>
                      </w:r>
                      <w:proofErr w:type="spellEnd"/>
                      <w:r w:rsidRPr="006364D7">
                        <w:rPr>
                          <w:sz w:val="56"/>
                          <w:szCs w:val="200"/>
                        </w:rPr>
                        <w:t xml:space="preserve"> </w:t>
                      </w:r>
                      <w:proofErr w:type="spellStart"/>
                      <w:r w:rsidRPr="006364D7">
                        <w:rPr>
                          <w:sz w:val="56"/>
                          <w:szCs w:val="200"/>
                        </w:rPr>
                        <w:t>falar</w:t>
                      </w:r>
                      <w:proofErr w:type="spellEnd"/>
                    </w:p>
                  </w:txbxContent>
                </v:textbox>
                <w10:wrap type="tight" anchorx="margin"/>
              </v:shape>
            </w:pict>
          </mc:Fallback>
        </mc:AlternateContent>
      </w:r>
      <w:r>
        <w:rPr>
          <w:noProof/>
        </w:rPr>
        <mc:AlternateContent>
          <mc:Choice Requires="wps">
            <w:drawing>
              <wp:anchor distT="0" distB="0" distL="114300" distR="114300" simplePos="0" relativeHeight="251667456" behindDoc="0" locked="0" layoutInCell="1" allowOverlap="1" wp14:anchorId="74002887" wp14:editId="01693B7F">
                <wp:simplePos x="0" y="0"/>
                <wp:positionH relativeFrom="margin">
                  <wp:align>left</wp:align>
                </wp:positionH>
                <wp:positionV relativeFrom="paragraph">
                  <wp:posOffset>364978</wp:posOffset>
                </wp:positionV>
                <wp:extent cx="6608445" cy="8233704"/>
                <wp:effectExtent l="38100" t="38100" r="40005" b="34290"/>
                <wp:wrapNone/>
                <wp:docPr id="2637" name="Rectangle: Rounded Corners 26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8445" cy="8233704"/>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0D837649" id="Rectangle: Rounded Corners 2637" o:spid="_x0000_s1026" alt="&quot;&quot;" style="position:absolute;margin-left:0;margin-top:28.75pt;width:520.35pt;height:648.3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" filled="f" strokecolor="#2b599e" strokeweight="6pt">
                <v:stroke joinstyle="bevel" endcap="square"/>
                <w10:wrap anchorx="margin"/>
              </v:roundrect>
            </w:pict>
          </mc:Fallback>
        </mc:AlternateContent>
      </w:r>
      <w:r>
        <w:rPr>
          <w:noProof/>
        </w:rPr>
        <mc:AlternateContent>
          <mc:Choice Requires="wps">
            <w:drawing>
              <wp:anchor distT="0" distB="0" distL="114300" distR="114300" simplePos="0" relativeHeight="251668480" behindDoc="1" locked="0" layoutInCell="1" allowOverlap="1" wp14:anchorId="361CAECB" wp14:editId="4DB2C4DC">
                <wp:simplePos x="0" y="0"/>
                <wp:positionH relativeFrom="margin">
                  <wp:align>center</wp:align>
                </wp:positionH>
                <wp:positionV relativeFrom="paragraph">
                  <wp:posOffset>915133</wp:posOffset>
                </wp:positionV>
                <wp:extent cx="6102350" cy="7553960"/>
                <wp:effectExtent l="0" t="0" r="0" b="0"/>
                <wp:wrapTight wrapText="bothSides">
                  <wp:wrapPolygon edited="0">
                    <wp:start x="0" y="0"/>
                    <wp:lineTo x="0" y="21600"/>
                    <wp:lineTo x="21600" y="21600"/>
                    <wp:lineTo x="21600" y="0"/>
                  </wp:wrapPolygon>
                </wp:wrapTight>
                <wp:docPr id="2641" name="TextBox 15" descr="I’m sorry Sarah but I'm not to blame. You picked me up when you had sex with that guy two weeks ago at that party. Remember? You'd fancied him for ages and didn't use a condom. I'm very grateful indeed. Little did you know then that you had been infected with me, chlamydia! I’m silent but don’t confuse that for weak because I'm nothing of the sort.&#10;&#10;Hi! Yes that’s right, here I am. Passed on to you through bacteria in Mark’s semen and as long as I keep quiet, it’s easier for me to make myself at home in your body. Mark's semen stayed in your body after sex allowing me to start spreading myself around. Because you're young it’s particularly easy for me to infect your body. Like I said, I'm very good at keeping quiet. So good in fact that I'll be with you 24 hours a day and you’ll have no idea.&#10;&#10;Although some do sadly become aware that I'm there, most don’t, allowing me to linger for months, even years undetected and let's be honest, I prefer it that way; I can cause the most damage then you see. In the beginning I live and start to cause problems in the cervix and urethra. Once I’ve entered your body I multiply massively. Together we’re strong, like an army, making our way to your fallopian tubes, they’re our favourite. Yes, that right, an important part of your reproductive system where babies are formed. Oh yes, I know you’re not worried about babies right now, well that's just perfect for me because that way I'll have plenty of time to get on with my work. I'm really good at blocking the tubes at both ends by causing a build up of scar tissue. The result? You could experience painful inflammation of your fallopian tubes and ovaries, and struggle to have children in the future.&#10;&#10;So now you know the reality of living with me undetected and untreated. Another bonus of you not knowing about me is that the next time you have unprotected sex you’ll pass me on. More of me! Isn’t that just great news?! I can stay a secret in men too you know, but sometimes I like to show them I am there every now and again. He might find a nasty discharge coming from the tip of the penis. Hi, yes that's me! I can cause pain too while he’s peeing... OUCH... Oh and just for fun, I can even cause his testicles to swell up! To walk around like that feeling so bad... On the other hand, I may just decide to keep quiet inside him too and then in the future he might find he can't have children either. &#10;&#10;Anyway, must go. I've got important work to be getting on with..............&#10;"/>
                <wp:cNvGraphicFramePr/>
                <a:graphic xmlns:a="http://schemas.openxmlformats.org/drawingml/2006/main">
                  <a:graphicData uri="http://schemas.microsoft.com/office/word/2010/wordprocessingShape">
                    <wps:wsp>
                      <wps:cNvSpPr txBox="1"/>
                      <wps:spPr>
                        <a:xfrm>
                          <a:off x="0" y="0"/>
                          <a:ext cx="6102350" cy="7553960"/>
                        </a:xfrm>
                        <a:prstGeom prst="rect">
                          <a:avLst/>
                        </a:prstGeom>
                        <a:noFill/>
                      </wps:spPr>
                      <wps:txbx>
                        <w:txbxContent>
                          <w:p w14:paraId="5FCA406F" w14:textId="77777777" w:rsidR="00F356BD" w:rsidRPr="00DD381C" w:rsidRDefault="00F356BD" w:rsidP="00F356BD">
                            <w:pPr>
                              <w:rPr>
                                <w:rFonts w:cs="Arial"/>
                                <w:color w:val="000000" w:themeColor="text1"/>
                                <w:kern w:val="24"/>
                                <w:sz w:val="26"/>
                                <w:szCs w:val="26"/>
                                <w:lang w:val="pt-PT"/>
                              </w:rPr>
                            </w:pPr>
                            <w:r w:rsidRPr="00DD381C">
                              <w:rPr>
                                <w:rFonts w:cs="Arial"/>
                                <w:color w:val="000000" w:themeColor="text1"/>
                                <w:kern w:val="24"/>
                                <w:sz w:val="26"/>
                                <w:szCs w:val="26"/>
                                <w:lang w:val="pt-PT"/>
                              </w:rPr>
                              <w:t>Lamento Sara, mas a culpa não é minha. Apanhaste-me quando tiveste relações sexuais com aquele tipo há duas semanas, naquela festa. Lembras-te? Gostavas dele há séculos e não usaste preservativo. Estou muito grato. Mal sabias na altura que tinhas sido infetada por mim, a clamídia! Estou calada, mas não confundas isso com ser fraca, porque não sou nada disso.</w:t>
                            </w:r>
                          </w:p>
                          <w:p w14:paraId="6D16BEC9" w14:textId="77777777" w:rsidR="00F356BD" w:rsidRPr="00DD381C" w:rsidRDefault="00F356BD" w:rsidP="00F356BD">
                            <w:pPr>
                              <w:rPr>
                                <w:rFonts w:cs="Arial"/>
                                <w:color w:val="000000" w:themeColor="text1"/>
                                <w:kern w:val="24"/>
                                <w:sz w:val="26"/>
                                <w:szCs w:val="26"/>
                                <w:lang w:val="pt-PT"/>
                              </w:rPr>
                            </w:pPr>
                            <w:r w:rsidRPr="00DD381C">
                              <w:rPr>
                                <w:rFonts w:cs="Arial"/>
                                <w:color w:val="000000" w:themeColor="text1"/>
                                <w:kern w:val="24"/>
                                <w:sz w:val="26"/>
                                <w:szCs w:val="26"/>
                                <w:lang w:val="pt-PT"/>
                              </w:rPr>
                              <w:t>Olá! sim, é isso mesmo, aqui estou eu. Fui transmitida através de bactérias no sémen de Mark e, desde que me mantenha calada, é mais fácil para mim acomodar-me e sentir-me em casa no teu corpo. O sémen de Mark permaneceu no teu corpo depois da relação sexual, e disseminei-me a partir daí. O facto de seres jovem ajuda a ser-me particularmente fácil infetar o teu corpo. Como já te disse, sou muito boa a ficar calada. De facto, sou tão boa que estarei contigo 24 horas por dia e não terás a menor ideia da minha existência.</w:t>
                            </w:r>
                          </w:p>
                          <w:p w14:paraId="1CA20468" w14:textId="77777777" w:rsidR="00F356BD" w:rsidRPr="00DD381C" w:rsidRDefault="00F356BD" w:rsidP="00F356BD">
                            <w:pPr>
                              <w:rPr>
                                <w:rFonts w:cs="Arial"/>
                                <w:color w:val="000000" w:themeColor="text1"/>
                                <w:kern w:val="24"/>
                                <w:sz w:val="26"/>
                                <w:szCs w:val="26"/>
                                <w:lang w:val="pt-PT"/>
                              </w:rPr>
                            </w:pPr>
                            <w:r w:rsidRPr="00DD381C">
                              <w:rPr>
                                <w:rFonts w:cs="Arial"/>
                                <w:color w:val="000000" w:themeColor="text1"/>
                                <w:kern w:val="24"/>
                                <w:sz w:val="26"/>
                                <w:szCs w:val="26"/>
                                <w:lang w:val="pt-PT"/>
                              </w:rPr>
                              <w:t>Embora alguns, infelizmente, tomem consciência que eu estou lá, a maioria não sabe, permitindo-me ficar meses, mesmo anos, sem ser detetada e, a bem da verdade, prefiro assim. Assim, verás que posso causar mais danos. No início vivo e começo a causar problemas no colo do útero e na uretra. Após entrar no teu corpo, multiplico-me massivamente. Juntos somos fortes, como um exército, a caminho das tuas trompas de Falópio. São as nossas favoritas. Sim, isso mesmo, uma parte importante do sistema reprodutivo, onde os bebés se formam. Sim, eu sei que não tens preocupações com bebés neste momento... isso é perfeito para mim, assim terei muito tempo para continuar o meu trabalho. Sou realmente bom a bloquear os tubos em ambas as extremidades, causando uma acumulação de tecido cicatrizado. O resultado? Podes ter uma dolorosa inflamação nas trompas e ovários, e dificuldades a ter filhos no futuro.</w:t>
                            </w:r>
                          </w:p>
                          <w:p w14:paraId="0E8FC61A" w14:textId="77777777" w:rsidR="00F356BD" w:rsidRPr="00DD381C" w:rsidRDefault="00F356BD" w:rsidP="00F356BD">
                            <w:pPr>
                              <w:rPr>
                                <w:lang w:val="pt-PT"/>
                              </w:rPr>
                            </w:pPr>
                            <w:r w:rsidRPr="00DD381C">
                              <w:rPr>
                                <w:rFonts w:cs="Arial"/>
                                <w:color w:val="000000" w:themeColor="text1"/>
                                <w:kern w:val="24"/>
                                <w:sz w:val="26"/>
                                <w:szCs w:val="26"/>
                                <w:lang w:val="pt-PT"/>
                              </w:rPr>
                              <w:t xml:space="preserve">Portanto, já conheces a realidade do que significa viver comigo sem ser detetada e sem tratamento. Outra vantagem de não se aperceberem da minha presença é que me ajudarão a propagar-me na próxima vez que tiverem relações sexuais sem proteção. Mais iguais a mim! Não é uma grande excelente notícia?! Também posso permanecer em segredo nos homens, mas por vezes gosto de lhes mostrar que estou presente e faço-o encontrar uma descarga desagradável vinda da ponta do pénis. Olá, sim, sou eu! Também posso causar dor quando urina. </w:t>
                            </w:r>
                            <w:proofErr w:type="spellStart"/>
                            <w:r w:rsidRPr="00DD381C">
                              <w:rPr>
                                <w:rFonts w:cs="Arial"/>
                                <w:color w:val="000000" w:themeColor="text1"/>
                                <w:kern w:val="24"/>
                                <w:sz w:val="26"/>
                                <w:szCs w:val="26"/>
                                <w:lang w:val="pt-PT"/>
                              </w:rPr>
                              <w:t>Aiiiii</w:t>
                            </w:r>
                            <w:proofErr w:type="spellEnd"/>
                            <w:r w:rsidRPr="00DD381C">
                              <w:rPr>
                                <w:rFonts w:cs="Arial"/>
                                <w:color w:val="000000" w:themeColor="text1"/>
                                <w:kern w:val="24"/>
                                <w:sz w:val="26"/>
                                <w:szCs w:val="26"/>
                                <w:lang w:val="pt-PT"/>
                              </w:rPr>
                              <w:t>!... E só para me divertir, posso até fazer inchar os seus testículos! Andar por aí assim, a sentir-se tão mal... Por outro lado, posso apenas decidir ficar em silêncio no seu interior e, no futuro, pode vir a descobrir que também não pode ter filhos.</w:t>
                            </w:r>
                          </w:p>
                        </w:txbxContent>
                      </wps:txbx>
                      <wps:bodyPr wrap="square" rtlCol="0">
                        <a:noAutofit/>
                      </wps:bodyPr>
                    </wps:wsp>
                  </a:graphicData>
                </a:graphic>
                <wp14:sizeRelV relativeFrom="margin">
                  <wp14:pctHeight>0</wp14:pctHeight>
                </wp14:sizeRelV>
              </wp:anchor>
            </w:drawing>
          </mc:Choice>
          <mc:Fallback>
            <w:pict>
              <v:shape w14:anchorId="361CAECB" id="TextBox 15" o:spid="_x0000_s1027" type="#_x0000_t202" alt="I’m sorry Sarah but I'm not to blame. You picked me up when you had sex with that guy two weeks ago at that party. Remember? You'd fancied him for ages and didn't use a condom. I'm very grateful indeed. Little did you know then that you had been infected with me, chlamydia! I’m silent but don’t confuse that for weak because I'm nothing of the sort.&#10;&#10;Hi! Yes that’s right, here I am. Passed on to you through bacteria in Mark’s semen and as long as I keep quiet, it’s easier for me to make myself at home in your body. Mark's semen stayed in your body after sex allowing me to start spreading myself around. Because you're young it’s particularly easy for me to infect your body. Like I said, I'm very good at keeping quiet. So good in fact that I'll be with you 24 hours a day and you’ll have no idea.&#10;&#10;Although some do sadly become aware that I'm there, most don’t, allowing me to linger for months, even years undetected and let's be honest, I prefer it that way; I can cause the most damage then you see. In the beginning I live and start to cause problems in the cervix and urethra. Once I’ve entered your body I multiply massively. Together we’re strong, like an army, making our way to your fallopian tubes, they’re our favourite. Yes, that right, an important part of your reproductive system where babies are formed. Oh yes, I know you’re not worried about babies right now, well that's just perfect for me because that way I'll have plenty of time to get on with my work. I'm really good at blocking the tubes at both ends by causing a build up of scar tissue. The result? You could experience painful inflammation of your fallopian tubes and ovaries, and struggle to have children in the future.&#10;&#10;So now you know the reality of living with me undetected and untreated. Another bonus of you not knowing about me is that the next time you have unprotected sex you’ll pass me on. More of me! Isn’t that just great news?! I can stay a secret in men too you know, but sometimes I like to show them I am there every now and again. He might find a nasty discharge coming from the tip of the penis. Hi, yes that's me! I can cause pain too while he’s peeing... OUCH... Oh and just for fun, I can even cause his testicles to swell up! To walk around like that feeling so bad... On the other hand, I may just decide to keep quiet inside him too and then in the future he might find he can't have children either. &#10;&#10;Anyway, must go. I've got important work to be getting on with..............&#10;" style="position:absolute;margin-left:0;margin-top:72.05pt;width:480.5pt;height:594.8pt;z-index:-2516480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" filled="f" stroked="f">
                <v:textbox>
                  <w:txbxContent>
                    <w:p w14:paraId="5FCA406F" w14:textId="77777777" w:rsidR="00F356BD" w:rsidRPr="00DD381C" w:rsidRDefault="00F356BD" w:rsidP="00F356BD">
                      <w:pPr>
                        <w:rPr>
                          <w:rFonts w:cs="Arial"/>
                          <w:color w:val="000000" w:themeColor="text1"/>
                          <w:kern w:val="24"/>
                          <w:sz w:val="26"/>
                          <w:szCs w:val="26"/>
                          <w:lang w:val="pt-PT"/>
                        </w:rPr>
                      </w:pPr>
                      <w:r w:rsidRPr="00DD381C">
                        <w:rPr>
                          <w:rFonts w:cs="Arial"/>
                          <w:color w:val="000000" w:themeColor="text1"/>
                          <w:kern w:val="24"/>
                          <w:sz w:val="26"/>
                          <w:szCs w:val="26"/>
                          <w:lang w:val="pt-PT"/>
                        </w:rPr>
                        <w:t>Lamento Sara, mas a culpa não é minha. Apanhaste-me quando tiveste relações sexuais com aquele tipo há duas semanas, naquela festa. Lembras-te? Gostavas dele há séculos e não usaste preservativo. Estou muito grato. Mal sabias na altura que tinhas sido infetada por mim, a clamídia! Estou calada, mas não confundas isso com ser fraca, porque não sou nada disso.</w:t>
                      </w:r>
                    </w:p>
                    <w:p w14:paraId="6D16BEC9" w14:textId="77777777" w:rsidR="00F356BD" w:rsidRPr="00DD381C" w:rsidRDefault="00F356BD" w:rsidP="00F356BD">
                      <w:pPr>
                        <w:rPr>
                          <w:rFonts w:cs="Arial"/>
                          <w:color w:val="000000" w:themeColor="text1"/>
                          <w:kern w:val="24"/>
                          <w:sz w:val="26"/>
                          <w:szCs w:val="26"/>
                          <w:lang w:val="pt-PT"/>
                        </w:rPr>
                      </w:pPr>
                      <w:r w:rsidRPr="00DD381C">
                        <w:rPr>
                          <w:rFonts w:cs="Arial"/>
                          <w:color w:val="000000" w:themeColor="text1"/>
                          <w:kern w:val="24"/>
                          <w:sz w:val="26"/>
                          <w:szCs w:val="26"/>
                          <w:lang w:val="pt-PT"/>
                        </w:rPr>
                        <w:t>Olá! sim, é isso mesmo, aqui estou eu. Fui transmitida através de bactérias no sémen de Mark e, desde que me mantenha calada, é mais fácil para mim acomodar-me e sentir-me em casa no teu corpo. O sémen de Mark permaneceu no teu corpo depois da relação sexual, e disseminei-me a partir daí. O facto de seres jovem ajuda a ser-me particularmente fácil infetar o teu corpo. Como já te disse, sou muito boa a ficar calada. De facto, sou tão boa que estarei contigo 24 horas por dia e não terás a menor ideia da minha existência.</w:t>
                      </w:r>
                    </w:p>
                    <w:p w14:paraId="1CA20468" w14:textId="77777777" w:rsidR="00F356BD" w:rsidRPr="00DD381C" w:rsidRDefault="00F356BD" w:rsidP="00F356BD">
                      <w:pPr>
                        <w:rPr>
                          <w:rFonts w:cs="Arial"/>
                          <w:color w:val="000000" w:themeColor="text1"/>
                          <w:kern w:val="24"/>
                          <w:sz w:val="26"/>
                          <w:szCs w:val="26"/>
                          <w:lang w:val="pt-PT"/>
                        </w:rPr>
                      </w:pPr>
                      <w:r w:rsidRPr="00DD381C">
                        <w:rPr>
                          <w:rFonts w:cs="Arial"/>
                          <w:color w:val="000000" w:themeColor="text1"/>
                          <w:kern w:val="24"/>
                          <w:sz w:val="26"/>
                          <w:szCs w:val="26"/>
                          <w:lang w:val="pt-PT"/>
                        </w:rPr>
                        <w:t>Embora alguns, infelizmente, tomem consciência que eu estou lá, a maioria não sabe, permitindo-me ficar meses, mesmo anos, sem ser detetada e, a bem da verdade, prefiro assim. Assim, verás que posso causar mais danos. No início vivo e começo a causar problemas no colo do útero e na uretra. Após entrar no teu corpo, multiplico-me massivamente. Juntos somos fortes, como um exército, a caminho das tuas trompas de Falópio. São as nossas favoritas. Sim, isso mesmo, uma parte importante do sistema reprodutivo, onde os bebés se formam. Sim, eu sei que não tens preocupações com bebés neste momento... isso é perfeito para mim, assim terei muito tempo para continuar o meu trabalho. Sou realmente bom a bloquear os tubos em ambas as extremidades, causando uma acumulação de tecido cicatrizado. O resultado? Podes ter uma dolorosa inflamação nas trompas e ovários, e dificuldades a ter filhos no futuro.</w:t>
                      </w:r>
                    </w:p>
                    <w:p w14:paraId="0E8FC61A" w14:textId="77777777" w:rsidR="00F356BD" w:rsidRPr="00DD381C" w:rsidRDefault="00F356BD" w:rsidP="00F356BD">
                      <w:pPr>
                        <w:rPr>
                          <w:lang w:val="pt-PT"/>
                        </w:rPr>
                      </w:pPr>
                      <w:r w:rsidRPr="00DD381C">
                        <w:rPr>
                          <w:rFonts w:cs="Arial"/>
                          <w:color w:val="000000" w:themeColor="text1"/>
                          <w:kern w:val="24"/>
                          <w:sz w:val="26"/>
                          <w:szCs w:val="26"/>
                          <w:lang w:val="pt-PT"/>
                        </w:rPr>
                        <w:t xml:space="preserve">Portanto, já conheces a realidade do que significa viver comigo sem ser detetada e sem tratamento. Outra vantagem de não se aperceberem da minha presença é que me ajudarão a propagar-me na próxima vez que tiverem relações sexuais sem proteção. Mais iguais a mim! Não é uma grande excelente notícia?! Também posso permanecer em segredo nos homens, mas por vezes gosto de lhes mostrar que estou presente e faço-o encontrar uma descarga desagradável vinda da ponta do pénis. Olá, sim, sou eu! Também posso causar dor quando urina. </w:t>
                      </w:r>
                      <w:proofErr w:type="spellStart"/>
                      <w:r w:rsidRPr="00DD381C">
                        <w:rPr>
                          <w:rFonts w:cs="Arial"/>
                          <w:color w:val="000000" w:themeColor="text1"/>
                          <w:kern w:val="24"/>
                          <w:sz w:val="26"/>
                          <w:szCs w:val="26"/>
                          <w:lang w:val="pt-PT"/>
                        </w:rPr>
                        <w:t>Aiiiii</w:t>
                      </w:r>
                      <w:proofErr w:type="spellEnd"/>
                      <w:r w:rsidRPr="00DD381C">
                        <w:rPr>
                          <w:rFonts w:cs="Arial"/>
                          <w:color w:val="000000" w:themeColor="text1"/>
                          <w:kern w:val="24"/>
                          <w:sz w:val="26"/>
                          <w:szCs w:val="26"/>
                          <w:lang w:val="pt-PT"/>
                        </w:rPr>
                        <w:t>!... E só para me divertir, posso até fazer inchar os seus testículos! Andar por aí assim, a sentir-se tão mal... Por outro lado, posso apenas decidir ficar em silêncio no seu interior e, no futuro, pode vir a descobrir que também não pode ter filhos.</w:t>
                      </w:r>
                    </w:p>
                  </w:txbxContent>
                </v:textbox>
                <w10:wrap type="tight" anchorx="margin"/>
              </v:shape>
            </w:pict>
          </mc:Fallback>
        </mc:AlternateContent>
      </w:r>
      <w:r>
        <w:rPr>
          <w:noProof/>
        </w:rPr>
        <mc:AlternateContent>
          <mc:Choice Requires="wps">
            <w:drawing>
              <wp:inline distT="0" distB="0" distL="0" distR="0" wp14:anchorId="0C307A70" wp14:editId="2523A71A">
                <wp:extent cx="3132499" cy="382262"/>
                <wp:effectExtent l="0" t="0" r="0" b="0"/>
                <wp:docPr id="2636" name="TextBox 46" descr="SH1 - If Chlamydia Could Talk&#10;&#10;"/>
                <wp:cNvGraphicFramePr/>
                <a:graphic xmlns:a="http://schemas.openxmlformats.org/drawingml/2006/main">
                  <a:graphicData uri="http://schemas.microsoft.com/office/word/2010/wordprocessingShape">
                    <wps:wsp>
                      <wps:cNvSpPr txBox="1"/>
                      <wps:spPr>
                        <a:xfrm>
                          <a:off x="0" y="0"/>
                          <a:ext cx="3132499" cy="382262"/>
                        </a:xfrm>
                        <a:prstGeom prst="rect">
                          <a:avLst/>
                        </a:prstGeom>
                        <a:noFill/>
                      </wps:spPr>
                      <wps:txbx>
                        <w:txbxContent>
                          <w:p w14:paraId="3D0C0F44" w14:textId="0B1C4B0E" w:rsidR="00F356BD" w:rsidRPr="00DD381C" w:rsidRDefault="007255D3" w:rsidP="00F356BD">
                            <w:pPr>
                              <w:pStyle w:val="Ttulo2"/>
                              <w:spacing w:before="0"/>
                              <w:rPr>
                                <w:sz w:val="24"/>
                                <w:szCs w:val="14"/>
                                <w:lang w:val="pt-PT"/>
                              </w:rPr>
                            </w:pPr>
                            <w:r>
                              <w:rPr>
                                <w:sz w:val="24"/>
                                <w:szCs w:val="14"/>
                                <w:lang w:val="pt-PT"/>
                              </w:rPr>
                              <w:t>FI</w:t>
                            </w:r>
                            <w:r w:rsidR="00F356BD" w:rsidRPr="00DD381C">
                              <w:rPr>
                                <w:sz w:val="24"/>
                                <w:szCs w:val="14"/>
                                <w:lang w:val="pt-PT"/>
                              </w:rPr>
                              <w:t>1 - Se a Clamídia pudesse falar</w:t>
                            </w:r>
                          </w:p>
                        </w:txbxContent>
                      </wps:txbx>
                      <wps:bodyPr wrap="square" rtlCol="0">
                        <a:noAutofit/>
                      </wps:bodyPr>
                    </wps:wsp>
                  </a:graphicData>
                </a:graphic>
              </wp:inline>
            </w:drawing>
          </mc:Choice>
          <mc:Fallback>
            <w:pict>
              <v:shape w14:anchorId="0C307A70" id="TextBox 46" o:spid="_x0000_s1028" type="#_x0000_t202" alt="SH1 - If Chlamydia Could Talk&#10;&#10;" style="width:246.65pt;height: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" filled="f" stroked="f">
                <v:textbox>
                  <w:txbxContent>
                    <w:p w14:paraId="3D0C0F44" w14:textId="0B1C4B0E" w:rsidR="00F356BD" w:rsidRPr="00DD381C" w:rsidRDefault="007255D3" w:rsidP="00F356BD">
                      <w:pPr>
                        <w:pStyle w:val="Ttulo2"/>
                        <w:spacing w:before="0"/>
                        <w:rPr>
                          <w:sz w:val="24"/>
                          <w:szCs w:val="14"/>
                          <w:lang w:val="pt-PT"/>
                        </w:rPr>
                      </w:pPr>
                      <w:r>
                        <w:rPr>
                          <w:sz w:val="24"/>
                          <w:szCs w:val="14"/>
                          <w:lang w:val="pt-PT"/>
                        </w:rPr>
                        <w:t>FI</w:t>
                      </w:r>
                      <w:r w:rsidR="00F356BD" w:rsidRPr="00DD381C">
                        <w:rPr>
                          <w:sz w:val="24"/>
                          <w:szCs w:val="14"/>
                          <w:lang w:val="pt-PT"/>
                        </w:rPr>
                        <w:t>1 - Se a Clamídia pudesse falar</w:t>
                      </w:r>
                    </w:p>
                  </w:txbxContent>
                </v:textbox>
                <w10:anchorlock/>
              </v:shape>
            </w:pict>
          </mc:Fallback>
        </mc:AlternateContent>
      </w:r>
    </w:p>
    <w:sectPr w:rsidR="00F356BD" w:rsidSect="00F356BD">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46860" w14:textId="77777777" w:rsidR="005A0E83" w:rsidRDefault="005A0E83" w:rsidP="00F356BD">
      <w:pPr>
        <w:spacing w:after="0" w:line="240" w:lineRule="auto"/>
      </w:pPr>
      <w:r>
        <w:separator/>
      </w:r>
    </w:p>
  </w:endnote>
  <w:endnote w:type="continuationSeparator" w:id="0">
    <w:p w14:paraId="6A312835" w14:textId="77777777" w:rsidR="005A0E83" w:rsidRDefault="005A0E83" w:rsidP="00F35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69E1" w14:textId="25034473" w:rsidR="00F356BD" w:rsidRDefault="00F356BD">
    <w:pPr>
      <w:pStyle w:val="Rodap"/>
    </w:pPr>
    <w:r>
      <w:rPr>
        <w:noProof/>
      </w:rPr>
      <w:drawing>
        <wp:inline distT="0" distB="0" distL="0" distR="0" wp14:anchorId="0965C8A5" wp14:editId="20CF25C1">
          <wp:extent cx="6390640" cy="43942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390640" cy="439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14123" w14:textId="77777777" w:rsidR="005A0E83" w:rsidRDefault="005A0E83" w:rsidP="00F356BD">
      <w:pPr>
        <w:spacing w:after="0" w:line="240" w:lineRule="auto"/>
      </w:pPr>
      <w:r>
        <w:separator/>
      </w:r>
    </w:p>
  </w:footnote>
  <w:footnote w:type="continuationSeparator" w:id="0">
    <w:p w14:paraId="27FEDD92" w14:textId="77777777" w:rsidR="005A0E83" w:rsidRDefault="005A0E83" w:rsidP="00F35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F809" w14:textId="7D7ECFC4" w:rsidR="00F356BD" w:rsidRDefault="00F356BD" w:rsidP="00F356BD">
    <w:pPr>
      <w:pStyle w:val="Cabealho"/>
      <w:jc w:val="right"/>
    </w:pPr>
    <w:bookmarkStart w:id="0" w:name="_Hlk119512024"/>
    <w:bookmarkStart w:id="1" w:name="_Hlk119512025"/>
    <w:r>
      <w:rPr>
        <w:rFonts w:asciiTheme="minorHAnsi" w:hAnsiTheme="minorHAnsi"/>
        <w:noProof/>
        <w:sz w:val="20"/>
        <w:szCs w:val="20"/>
        <w:lang w:eastAsia="en-GB"/>
      </w:rPr>
      <w:drawing>
        <wp:inline distT="0" distB="0" distL="0" distR="0" wp14:anchorId="3CD32905" wp14:editId="0BD97119">
          <wp:extent cx="493383" cy="542026"/>
          <wp:effectExtent l="0" t="0" r="2540" b="0"/>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338" cy="547470"/>
                  </a:xfrm>
                  <a:prstGeom prst="rect">
                    <a:avLst/>
                  </a:prstGeom>
                  <a:noFill/>
                  <a:ln>
                    <a:noFill/>
                  </a:ln>
                </pic:spPr>
              </pic:pic>
            </a:graphicData>
          </a:graphic>
        </wp:inline>
      </w:drawing>
    </w:r>
    <w:r>
      <w:t xml:space="preserve"> 2º e 3º </w:t>
    </w:r>
    <w:proofErr w:type="spellStart"/>
    <w:r>
      <w:t>Ciclo</w:t>
    </w:r>
    <w:bookmarkEnd w:id="0"/>
    <w:bookmarkEnd w:id="1"/>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758A"/>
    <w:multiLevelType w:val="multilevel"/>
    <w:tmpl w:val="ED906A12"/>
    <w:lvl w:ilvl="0">
      <w:numFmt w:val="bullet"/>
      <w:lvlText w:val="●"/>
      <w:lvlJc w:val="left"/>
      <w:pPr>
        <w:ind w:left="744" w:hanging="359"/>
      </w:pPr>
      <w:rPr>
        <w:rFonts w:ascii="Calibri" w:eastAsia="Calibri" w:hAnsi="Calibri" w:cs="Calibri"/>
        <w:b w:val="0"/>
        <w:i w:val="0"/>
        <w:sz w:val="24"/>
        <w:szCs w:val="24"/>
      </w:rPr>
    </w:lvl>
    <w:lvl w:ilvl="1">
      <w:start w:val="1"/>
      <w:numFmt w:val="lowerRoman"/>
      <w:lvlText w:val="%2)"/>
      <w:lvlJc w:val="left"/>
      <w:pPr>
        <w:ind w:left="1180" w:hanging="286"/>
      </w:pPr>
      <w:rPr>
        <w:rFonts w:ascii="Arial" w:eastAsia="Arial" w:hAnsi="Arial" w:cs="Arial"/>
        <w:b w:val="0"/>
        <w:i w:val="0"/>
        <w:sz w:val="24"/>
        <w:szCs w:val="24"/>
      </w:rPr>
    </w:lvl>
    <w:lvl w:ilvl="2">
      <w:numFmt w:val="bullet"/>
      <w:lvlText w:val="•"/>
      <w:lvlJc w:val="left"/>
      <w:pPr>
        <w:ind w:left="2342" w:hanging="286"/>
      </w:pPr>
    </w:lvl>
    <w:lvl w:ilvl="3">
      <w:numFmt w:val="bullet"/>
      <w:lvlText w:val="•"/>
      <w:lvlJc w:val="left"/>
      <w:pPr>
        <w:ind w:left="3504" w:hanging="286"/>
      </w:pPr>
    </w:lvl>
    <w:lvl w:ilvl="4">
      <w:numFmt w:val="bullet"/>
      <w:lvlText w:val="•"/>
      <w:lvlJc w:val="left"/>
      <w:pPr>
        <w:ind w:left="4666" w:hanging="286"/>
      </w:pPr>
    </w:lvl>
    <w:lvl w:ilvl="5">
      <w:numFmt w:val="bullet"/>
      <w:lvlText w:val="•"/>
      <w:lvlJc w:val="left"/>
      <w:pPr>
        <w:ind w:left="5828" w:hanging="286"/>
      </w:pPr>
    </w:lvl>
    <w:lvl w:ilvl="6">
      <w:numFmt w:val="bullet"/>
      <w:lvlText w:val="•"/>
      <w:lvlJc w:val="left"/>
      <w:pPr>
        <w:ind w:left="6991" w:hanging="286"/>
      </w:pPr>
    </w:lvl>
    <w:lvl w:ilvl="7">
      <w:numFmt w:val="bullet"/>
      <w:lvlText w:val="•"/>
      <w:lvlJc w:val="left"/>
      <w:pPr>
        <w:ind w:left="8153" w:hanging="286"/>
      </w:pPr>
    </w:lvl>
    <w:lvl w:ilvl="8">
      <w:numFmt w:val="bullet"/>
      <w:lvlText w:val="•"/>
      <w:lvlJc w:val="left"/>
      <w:pPr>
        <w:ind w:left="9315" w:hanging="286"/>
      </w:pPr>
    </w:lvl>
  </w:abstractNum>
  <w:abstractNum w:abstractNumId="1" w15:restartNumberingAfterBreak="0">
    <w:nsid w:val="0FB26194"/>
    <w:multiLevelType w:val="multilevel"/>
    <w:tmpl w:val="84C05FEA"/>
    <w:lvl w:ilvl="0">
      <w:start w:val="1"/>
      <w:numFmt w:val="lowerLetter"/>
      <w:lvlText w:val="%1."/>
      <w:lvlJc w:val="left"/>
      <w:pPr>
        <w:ind w:left="1165" w:hanging="360"/>
      </w:pPr>
      <w:rPr>
        <w:rFonts w:ascii="Arial" w:eastAsia="Arial" w:hAnsi="Arial" w:cs="Arial"/>
        <w:b w:val="0"/>
        <w:i w:val="0"/>
        <w:sz w:val="24"/>
        <w:szCs w:val="24"/>
      </w:rPr>
    </w:lvl>
    <w:lvl w:ilvl="1">
      <w:numFmt w:val="bullet"/>
      <w:lvlText w:val="•"/>
      <w:lvlJc w:val="left"/>
      <w:pPr>
        <w:ind w:left="1649" w:hanging="360"/>
      </w:pPr>
    </w:lvl>
    <w:lvl w:ilvl="2">
      <w:numFmt w:val="bullet"/>
      <w:lvlText w:val="•"/>
      <w:lvlJc w:val="left"/>
      <w:pPr>
        <w:ind w:left="2138" w:hanging="360"/>
      </w:pPr>
    </w:lvl>
    <w:lvl w:ilvl="3">
      <w:numFmt w:val="bullet"/>
      <w:lvlText w:val="•"/>
      <w:lvlJc w:val="left"/>
      <w:pPr>
        <w:ind w:left="2628" w:hanging="360"/>
      </w:pPr>
    </w:lvl>
    <w:lvl w:ilvl="4">
      <w:numFmt w:val="bullet"/>
      <w:lvlText w:val="•"/>
      <w:lvlJc w:val="left"/>
      <w:pPr>
        <w:ind w:left="3117" w:hanging="360"/>
      </w:pPr>
    </w:lvl>
    <w:lvl w:ilvl="5">
      <w:numFmt w:val="bullet"/>
      <w:lvlText w:val="•"/>
      <w:lvlJc w:val="left"/>
      <w:pPr>
        <w:ind w:left="3607" w:hanging="360"/>
      </w:pPr>
    </w:lvl>
    <w:lvl w:ilvl="6">
      <w:numFmt w:val="bullet"/>
      <w:lvlText w:val="•"/>
      <w:lvlJc w:val="left"/>
      <w:pPr>
        <w:ind w:left="4096" w:hanging="360"/>
      </w:pPr>
    </w:lvl>
    <w:lvl w:ilvl="7">
      <w:numFmt w:val="bullet"/>
      <w:lvlText w:val="•"/>
      <w:lvlJc w:val="left"/>
      <w:pPr>
        <w:ind w:left="4585" w:hanging="360"/>
      </w:pPr>
    </w:lvl>
    <w:lvl w:ilvl="8">
      <w:numFmt w:val="bullet"/>
      <w:lvlText w:val="•"/>
      <w:lvlJc w:val="left"/>
      <w:pPr>
        <w:ind w:left="5075" w:hanging="360"/>
      </w:pPr>
    </w:lvl>
  </w:abstractNum>
  <w:abstractNum w:abstractNumId="2" w15:restartNumberingAfterBreak="0">
    <w:nsid w:val="1004276C"/>
    <w:multiLevelType w:val="hybridMultilevel"/>
    <w:tmpl w:val="1400BDE4"/>
    <w:lvl w:ilvl="0" w:tplc="C366A85E">
      <w:start w:val="1"/>
      <w:numFmt w:val="bullet"/>
      <w:lvlText w:val=""/>
      <w:lvlJc w:val="left"/>
      <w:pPr>
        <w:tabs>
          <w:tab w:val="num" w:pos="720"/>
        </w:tabs>
        <w:ind w:left="720" w:hanging="360"/>
      </w:pPr>
      <w:rPr>
        <w:rFonts w:ascii="Wingdings" w:hAnsi="Wingdings" w:hint="default"/>
        <w:color w:val="2862A4"/>
        <w:sz w:val="28"/>
        <w:szCs w:val="18"/>
      </w:rPr>
    </w:lvl>
    <w:lvl w:ilvl="1" w:tplc="36F6D54E" w:tentative="1">
      <w:start w:val="1"/>
      <w:numFmt w:val="bullet"/>
      <w:lvlText w:val=""/>
      <w:lvlJc w:val="left"/>
      <w:pPr>
        <w:tabs>
          <w:tab w:val="num" w:pos="1440"/>
        </w:tabs>
        <w:ind w:left="1440" w:hanging="360"/>
      </w:pPr>
      <w:rPr>
        <w:rFonts w:ascii="Wingdings" w:hAnsi="Wingdings" w:hint="default"/>
      </w:rPr>
    </w:lvl>
    <w:lvl w:ilvl="2" w:tplc="CA64131E" w:tentative="1">
      <w:start w:val="1"/>
      <w:numFmt w:val="bullet"/>
      <w:lvlText w:val=""/>
      <w:lvlJc w:val="left"/>
      <w:pPr>
        <w:tabs>
          <w:tab w:val="num" w:pos="2160"/>
        </w:tabs>
        <w:ind w:left="2160" w:hanging="360"/>
      </w:pPr>
      <w:rPr>
        <w:rFonts w:ascii="Wingdings" w:hAnsi="Wingdings" w:hint="default"/>
      </w:rPr>
    </w:lvl>
    <w:lvl w:ilvl="3" w:tplc="DF764658" w:tentative="1">
      <w:start w:val="1"/>
      <w:numFmt w:val="bullet"/>
      <w:lvlText w:val=""/>
      <w:lvlJc w:val="left"/>
      <w:pPr>
        <w:tabs>
          <w:tab w:val="num" w:pos="2880"/>
        </w:tabs>
        <w:ind w:left="2880" w:hanging="360"/>
      </w:pPr>
      <w:rPr>
        <w:rFonts w:ascii="Wingdings" w:hAnsi="Wingdings" w:hint="default"/>
      </w:rPr>
    </w:lvl>
    <w:lvl w:ilvl="4" w:tplc="FBFA40FA" w:tentative="1">
      <w:start w:val="1"/>
      <w:numFmt w:val="bullet"/>
      <w:lvlText w:val=""/>
      <w:lvlJc w:val="left"/>
      <w:pPr>
        <w:tabs>
          <w:tab w:val="num" w:pos="3600"/>
        </w:tabs>
        <w:ind w:left="3600" w:hanging="360"/>
      </w:pPr>
      <w:rPr>
        <w:rFonts w:ascii="Wingdings" w:hAnsi="Wingdings" w:hint="default"/>
      </w:rPr>
    </w:lvl>
    <w:lvl w:ilvl="5" w:tplc="0FDEFD4E" w:tentative="1">
      <w:start w:val="1"/>
      <w:numFmt w:val="bullet"/>
      <w:lvlText w:val=""/>
      <w:lvlJc w:val="left"/>
      <w:pPr>
        <w:tabs>
          <w:tab w:val="num" w:pos="4320"/>
        </w:tabs>
        <w:ind w:left="4320" w:hanging="360"/>
      </w:pPr>
      <w:rPr>
        <w:rFonts w:ascii="Wingdings" w:hAnsi="Wingdings" w:hint="default"/>
      </w:rPr>
    </w:lvl>
    <w:lvl w:ilvl="6" w:tplc="601C70AE" w:tentative="1">
      <w:start w:val="1"/>
      <w:numFmt w:val="bullet"/>
      <w:lvlText w:val=""/>
      <w:lvlJc w:val="left"/>
      <w:pPr>
        <w:tabs>
          <w:tab w:val="num" w:pos="5040"/>
        </w:tabs>
        <w:ind w:left="5040" w:hanging="360"/>
      </w:pPr>
      <w:rPr>
        <w:rFonts w:ascii="Wingdings" w:hAnsi="Wingdings" w:hint="default"/>
      </w:rPr>
    </w:lvl>
    <w:lvl w:ilvl="7" w:tplc="1D989594" w:tentative="1">
      <w:start w:val="1"/>
      <w:numFmt w:val="bullet"/>
      <w:lvlText w:val=""/>
      <w:lvlJc w:val="left"/>
      <w:pPr>
        <w:tabs>
          <w:tab w:val="num" w:pos="5760"/>
        </w:tabs>
        <w:ind w:left="5760" w:hanging="360"/>
      </w:pPr>
      <w:rPr>
        <w:rFonts w:ascii="Wingdings" w:hAnsi="Wingdings" w:hint="default"/>
      </w:rPr>
    </w:lvl>
    <w:lvl w:ilvl="8" w:tplc="B49A2E2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A36090"/>
    <w:multiLevelType w:val="hybridMultilevel"/>
    <w:tmpl w:val="8682B4F6"/>
    <w:lvl w:ilvl="0" w:tplc="C366A85E">
      <w:start w:val="1"/>
      <w:numFmt w:val="bullet"/>
      <w:lvlText w:val=""/>
      <w:lvlJc w:val="left"/>
      <w:pPr>
        <w:tabs>
          <w:tab w:val="num" w:pos="720"/>
        </w:tabs>
        <w:ind w:left="720" w:hanging="360"/>
      </w:pPr>
      <w:rPr>
        <w:rFonts w:ascii="Wingdings" w:hAnsi="Wingdings" w:hint="default"/>
        <w:color w:val="2862A4"/>
        <w:sz w:val="28"/>
        <w:szCs w:val="28"/>
      </w:rPr>
    </w:lvl>
    <w:lvl w:ilvl="1" w:tplc="0A0E147E" w:tentative="1">
      <w:start w:val="1"/>
      <w:numFmt w:val="bullet"/>
      <w:lvlText w:val=""/>
      <w:lvlJc w:val="left"/>
      <w:pPr>
        <w:tabs>
          <w:tab w:val="num" w:pos="1440"/>
        </w:tabs>
        <w:ind w:left="1440" w:hanging="360"/>
      </w:pPr>
      <w:rPr>
        <w:rFonts w:ascii="Wingdings" w:hAnsi="Wingdings" w:hint="default"/>
      </w:rPr>
    </w:lvl>
    <w:lvl w:ilvl="2" w:tplc="7930B71A" w:tentative="1">
      <w:start w:val="1"/>
      <w:numFmt w:val="bullet"/>
      <w:lvlText w:val=""/>
      <w:lvlJc w:val="left"/>
      <w:pPr>
        <w:tabs>
          <w:tab w:val="num" w:pos="2160"/>
        </w:tabs>
        <w:ind w:left="2160" w:hanging="360"/>
      </w:pPr>
      <w:rPr>
        <w:rFonts w:ascii="Wingdings" w:hAnsi="Wingdings" w:hint="default"/>
      </w:rPr>
    </w:lvl>
    <w:lvl w:ilvl="3" w:tplc="F7AC2612" w:tentative="1">
      <w:start w:val="1"/>
      <w:numFmt w:val="bullet"/>
      <w:lvlText w:val=""/>
      <w:lvlJc w:val="left"/>
      <w:pPr>
        <w:tabs>
          <w:tab w:val="num" w:pos="2880"/>
        </w:tabs>
        <w:ind w:left="2880" w:hanging="360"/>
      </w:pPr>
      <w:rPr>
        <w:rFonts w:ascii="Wingdings" w:hAnsi="Wingdings" w:hint="default"/>
      </w:rPr>
    </w:lvl>
    <w:lvl w:ilvl="4" w:tplc="FDE02264" w:tentative="1">
      <w:start w:val="1"/>
      <w:numFmt w:val="bullet"/>
      <w:lvlText w:val=""/>
      <w:lvlJc w:val="left"/>
      <w:pPr>
        <w:tabs>
          <w:tab w:val="num" w:pos="3600"/>
        </w:tabs>
        <w:ind w:left="3600" w:hanging="360"/>
      </w:pPr>
      <w:rPr>
        <w:rFonts w:ascii="Wingdings" w:hAnsi="Wingdings" w:hint="default"/>
      </w:rPr>
    </w:lvl>
    <w:lvl w:ilvl="5" w:tplc="AD087CDE" w:tentative="1">
      <w:start w:val="1"/>
      <w:numFmt w:val="bullet"/>
      <w:lvlText w:val=""/>
      <w:lvlJc w:val="left"/>
      <w:pPr>
        <w:tabs>
          <w:tab w:val="num" w:pos="4320"/>
        </w:tabs>
        <w:ind w:left="4320" w:hanging="360"/>
      </w:pPr>
      <w:rPr>
        <w:rFonts w:ascii="Wingdings" w:hAnsi="Wingdings" w:hint="default"/>
      </w:rPr>
    </w:lvl>
    <w:lvl w:ilvl="6" w:tplc="E398C112" w:tentative="1">
      <w:start w:val="1"/>
      <w:numFmt w:val="bullet"/>
      <w:lvlText w:val=""/>
      <w:lvlJc w:val="left"/>
      <w:pPr>
        <w:tabs>
          <w:tab w:val="num" w:pos="5040"/>
        </w:tabs>
        <w:ind w:left="5040" w:hanging="360"/>
      </w:pPr>
      <w:rPr>
        <w:rFonts w:ascii="Wingdings" w:hAnsi="Wingdings" w:hint="default"/>
      </w:rPr>
    </w:lvl>
    <w:lvl w:ilvl="7" w:tplc="71A666EC" w:tentative="1">
      <w:start w:val="1"/>
      <w:numFmt w:val="bullet"/>
      <w:lvlText w:val=""/>
      <w:lvlJc w:val="left"/>
      <w:pPr>
        <w:tabs>
          <w:tab w:val="num" w:pos="5760"/>
        </w:tabs>
        <w:ind w:left="5760" w:hanging="360"/>
      </w:pPr>
      <w:rPr>
        <w:rFonts w:ascii="Wingdings" w:hAnsi="Wingdings" w:hint="default"/>
      </w:rPr>
    </w:lvl>
    <w:lvl w:ilvl="8" w:tplc="FE9064D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085DC4"/>
    <w:multiLevelType w:val="hybridMultilevel"/>
    <w:tmpl w:val="53E6243E"/>
    <w:lvl w:ilvl="0" w:tplc="CA72F574">
      <w:start w:val="1"/>
      <w:numFmt w:val="bullet"/>
      <w:lvlText w:val=""/>
      <w:lvlJc w:val="left"/>
      <w:pPr>
        <w:tabs>
          <w:tab w:val="num" w:pos="720"/>
        </w:tabs>
        <w:ind w:left="720" w:hanging="360"/>
      </w:pPr>
      <w:rPr>
        <w:rFonts w:ascii="Wingdings" w:hAnsi="Wingdings" w:hint="default"/>
        <w:sz w:val="28"/>
        <w:szCs w:val="28"/>
      </w:rPr>
    </w:lvl>
    <w:lvl w:ilvl="1" w:tplc="575AB0B0" w:tentative="1">
      <w:start w:val="1"/>
      <w:numFmt w:val="bullet"/>
      <w:lvlText w:val=""/>
      <w:lvlJc w:val="left"/>
      <w:pPr>
        <w:tabs>
          <w:tab w:val="num" w:pos="1440"/>
        </w:tabs>
        <w:ind w:left="1440" w:hanging="360"/>
      </w:pPr>
      <w:rPr>
        <w:rFonts w:ascii="Wingdings" w:hAnsi="Wingdings" w:hint="default"/>
      </w:rPr>
    </w:lvl>
    <w:lvl w:ilvl="2" w:tplc="FC9CA306" w:tentative="1">
      <w:start w:val="1"/>
      <w:numFmt w:val="bullet"/>
      <w:lvlText w:val=""/>
      <w:lvlJc w:val="left"/>
      <w:pPr>
        <w:tabs>
          <w:tab w:val="num" w:pos="2160"/>
        </w:tabs>
        <w:ind w:left="2160" w:hanging="360"/>
      </w:pPr>
      <w:rPr>
        <w:rFonts w:ascii="Wingdings" w:hAnsi="Wingdings" w:hint="default"/>
      </w:rPr>
    </w:lvl>
    <w:lvl w:ilvl="3" w:tplc="90688924" w:tentative="1">
      <w:start w:val="1"/>
      <w:numFmt w:val="bullet"/>
      <w:lvlText w:val=""/>
      <w:lvlJc w:val="left"/>
      <w:pPr>
        <w:tabs>
          <w:tab w:val="num" w:pos="2880"/>
        </w:tabs>
        <w:ind w:left="2880" w:hanging="360"/>
      </w:pPr>
      <w:rPr>
        <w:rFonts w:ascii="Wingdings" w:hAnsi="Wingdings" w:hint="default"/>
      </w:rPr>
    </w:lvl>
    <w:lvl w:ilvl="4" w:tplc="AA6802C4" w:tentative="1">
      <w:start w:val="1"/>
      <w:numFmt w:val="bullet"/>
      <w:lvlText w:val=""/>
      <w:lvlJc w:val="left"/>
      <w:pPr>
        <w:tabs>
          <w:tab w:val="num" w:pos="3600"/>
        </w:tabs>
        <w:ind w:left="3600" w:hanging="360"/>
      </w:pPr>
      <w:rPr>
        <w:rFonts w:ascii="Wingdings" w:hAnsi="Wingdings" w:hint="default"/>
      </w:rPr>
    </w:lvl>
    <w:lvl w:ilvl="5" w:tplc="534AD658" w:tentative="1">
      <w:start w:val="1"/>
      <w:numFmt w:val="bullet"/>
      <w:lvlText w:val=""/>
      <w:lvlJc w:val="left"/>
      <w:pPr>
        <w:tabs>
          <w:tab w:val="num" w:pos="4320"/>
        </w:tabs>
        <w:ind w:left="4320" w:hanging="360"/>
      </w:pPr>
      <w:rPr>
        <w:rFonts w:ascii="Wingdings" w:hAnsi="Wingdings" w:hint="default"/>
      </w:rPr>
    </w:lvl>
    <w:lvl w:ilvl="6" w:tplc="A214428C" w:tentative="1">
      <w:start w:val="1"/>
      <w:numFmt w:val="bullet"/>
      <w:lvlText w:val=""/>
      <w:lvlJc w:val="left"/>
      <w:pPr>
        <w:tabs>
          <w:tab w:val="num" w:pos="5040"/>
        </w:tabs>
        <w:ind w:left="5040" w:hanging="360"/>
      </w:pPr>
      <w:rPr>
        <w:rFonts w:ascii="Wingdings" w:hAnsi="Wingdings" w:hint="default"/>
      </w:rPr>
    </w:lvl>
    <w:lvl w:ilvl="7" w:tplc="4D2C1B50" w:tentative="1">
      <w:start w:val="1"/>
      <w:numFmt w:val="bullet"/>
      <w:lvlText w:val=""/>
      <w:lvlJc w:val="left"/>
      <w:pPr>
        <w:tabs>
          <w:tab w:val="num" w:pos="5760"/>
        </w:tabs>
        <w:ind w:left="5760" w:hanging="360"/>
      </w:pPr>
      <w:rPr>
        <w:rFonts w:ascii="Wingdings" w:hAnsi="Wingdings" w:hint="default"/>
      </w:rPr>
    </w:lvl>
    <w:lvl w:ilvl="8" w:tplc="256C18A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390BEB"/>
    <w:multiLevelType w:val="hybridMultilevel"/>
    <w:tmpl w:val="C59202EA"/>
    <w:lvl w:ilvl="0" w:tplc="C366A85E">
      <w:start w:val="1"/>
      <w:numFmt w:val="bullet"/>
      <w:lvlText w:val=""/>
      <w:lvlJc w:val="left"/>
      <w:pPr>
        <w:tabs>
          <w:tab w:val="num" w:pos="720"/>
        </w:tabs>
        <w:ind w:left="720" w:hanging="360"/>
      </w:pPr>
      <w:rPr>
        <w:rFonts w:ascii="Wingdings" w:hAnsi="Wingdings" w:hint="default"/>
        <w:color w:val="2862A4"/>
      </w:rPr>
    </w:lvl>
    <w:lvl w:ilvl="1" w:tplc="1FC8A0B6" w:tentative="1">
      <w:start w:val="1"/>
      <w:numFmt w:val="bullet"/>
      <w:lvlText w:val=""/>
      <w:lvlJc w:val="left"/>
      <w:pPr>
        <w:tabs>
          <w:tab w:val="num" w:pos="1440"/>
        </w:tabs>
        <w:ind w:left="1440" w:hanging="360"/>
      </w:pPr>
      <w:rPr>
        <w:rFonts w:ascii="Wingdings" w:hAnsi="Wingdings" w:hint="default"/>
      </w:rPr>
    </w:lvl>
    <w:lvl w:ilvl="2" w:tplc="E552062A" w:tentative="1">
      <w:start w:val="1"/>
      <w:numFmt w:val="bullet"/>
      <w:lvlText w:val=""/>
      <w:lvlJc w:val="left"/>
      <w:pPr>
        <w:tabs>
          <w:tab w:val="num" w:pos="2160"/>
        </w:tabs>
        <w:ind w:left="2160" w:hanging="360"/>
      </w:pPr>
      <w:rPr>
        <w:rFonts w:ascii="Wingdings" w:hAnsi="Wingdings" w:hint="default"/>
      </w:rPr>
    </w:lvl>
    <w:lvl w:ilvl="3" w:tplc="B3AEBBE2" w:tentative="1">
      <w:start w:val="1"/>
      <w:numFmt w:val="bullet"/>
      <w:lvlText w:val=""/>
      <w:lvlJc w:val="left"/>
      <w:pPr>
        <w:tabs>
          <w:tab w:val="num" w:pos="2880"/>
        </w:tabs>
        <w:ind w:left="2880" w:hanging="360"/>
      </w:pPr>
      <w:rPr>
        <w:rFonts w:ascii="Wingdings" w:hAnsi="Wingdings" w:hint="default"/>
      </w:rPr>
    </w:lvl>
    <w:lvl w:ilvl="4" w:tplc="86F6187C" w:tentative="1">
      <w:start w:val="1"/>
      <w:numFmt w:val="bullet"/>
      <w:lvlText w:val=""/>
      <w:lvlJc w:val="left"/>
      <w:pPr>
        <w:tabs>
          <w:tab w:val="num" w:pos="3600"/>
        </w:tabs>
        <w:ind w:left="3600" w:hanging="360"/>
      </w:pPr>
      <w:rPr>
        <w:rFonts w:ascii="Wingdings" w:hAnsi="Wingdings" w:hint="default"/>
      </w:rPr>
    </w:lvl>
    <w:lvl w:ilvl="5" w:tplc="8C4EFD94" w:tentative="1">
      <w:start w:val="1"/>
      <w:numFmt w:val="bullet"/>
      <w:lvlText w:val=""/>
      <w:lvlJc w:val="left"/>
      <w:pPr>
        <w:tabs>
          <w:tab w:val="num" w:pos="4320"/>
        </w:tabs>
        <w:ind w:left="4320" w:hanging="360"/>
      </w:pPr>
      <w:rPr>
        <w:rFonts w:ascii="Wingdings" w:hAnsi="Wingdings" w:hint="default"/>
      </w:rPr>
    </w:lvl>
    <w:lvl w:ilvl="6" w:tplc="C3122C84" w:tentative="1">
      <w:start w:val="1"/>
      <w:numFmt w:val="bullet"/>
      <w:lvlText w:val=""/>
      <w:lvlJc w:val="left"/>
      <w:pPr>
        <w:tabs>
          <w:tab w:val="num" w:pos="5040"/>
        </w:tabs>
        <w:ind w:left="5040" w:hanging="360"/>
      </w:pPr>
      <w:rPr>
        <w:rFonts w:ascii="Wingdings" w:hAnsi="Wingdings" w:hint="default"/>
      </w:rPr>
    </w:lvl>
    <w:lvl w:ilvl="7" w:tplc="32043D50" w:tentative="1">
      <w:start w:val="1"/>
      <w:numFmt w:val="bullet"/>
      <w:lvlText w:val=""/>
      <w:lvlJc w:val="left"/>
      <w:pPr>
        <w:tabs>
          <w:tab w:val="num" w:pos="5760"/>
        </w:tabs>
        <w:ind w:left="5760" w:hanging="360"/>
      </w:pPr>
      <w:rPr>
        <w:rFonts w:ascii="Wingdings" w:hAnsi="Wingdings" w:hint="default"/>
      </w:rPr>
    </w:lvl>
    <w:lvl w:ilvl="8" w:tplc="7B8C344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33131F"/>
    <w:multiLevelType w:val="hybridMultilevel"/>
    <w:tmpl w:val="62C23DA6"/>
    <w:lvl w:ilvl="0" w:tplc="08160001">
      <w:start w:val="1"/>
      <w:numFmt w:val="bullet"/>
      <w:lvlText w:val=""/>
      <w:lvlJc w:val="left"/>
      <w:pPr>
        <w:ind w:left="1463" w:hanging="360"/>
      </w:pPr>
      <w:rPr>
        <w:rFonts w:ascii="Symbol" w:hAnsi="Symbol" w:hint="default"/>
      </w:rPr>
    </w:lvl>
    <w:lvl w:ilvl="1" w:tplc="08160003" w:tentative="1">
      <w:start w:val="1"/>
      <w:numFmt w:val="bullet"/>
      <w:lvlText w:val="o"/>
      <w:lvlJc w:val="left"/>
      <w:pPr>
        <w:ind w:left="2183" w:hanging="360"/>
      </w:pPr>
      <w:rPr>
        <w:rFonts w:ascii="Courier New" w:hAnsi="Courier New" w:cs="Courier New" w:hint="default"/>
      </w:rPr>
    </w:lvl>
    <w:lvl w:ilvl="2" w:tplc="08160005" w:tentative="1">
      <w:start w:val="1"/>
      <w:numFmt w:val="bullet"/>
      <w:lvlText w:val=""/>
      <w:lvlJc w:val="left"/>
      <w:pPr>
        <w:ind w:left="2903" w:hanging="360"/>
      </w:pPr>
      <w:rPr>
        <w:rFonts w:ascii="Wingdings" w:hAnsi="Wingdings" w:hint="default"/>
      </w:rPr>
    </w:lvl>
    <w:lvl w:ilvl="3" w:tplc="08160001" w:tentative="1">
      <w:start w:val="1"/>
      <w:numFmt w:val="bullet"/>
      <w:lvlText w:val=""/>
      <w:lvlJc w:val="left"/>
      <w:pPr>
        <w:ind w:left="3623" w:hanging="360"/>
      </w:pPr>
      <w:rPr>
        <w:rFonts w:ascii="Symbol" w:hAnsi="Symbol" w:hint="default"/>
      </w:rPr>
    </w:lvl>
    <w:lvl w:ilvl="4" w:tplc="08160003" w:tentative="1">
      <w:start w:val="1"/>
      <w:numFmt w:val="bullet"/>
      <w:lvlText w:val="o"/>
      <w:lvlJc w:val="left"/>
      <w:pPr>
        <w:ind w:left="4343" w:hanging="360"/>
      </w:pPr>
      <w:rPr>
        <w:rFonts w:ascii="Courier New" w:hAnsi="Courier New" w:cs="Courier New" w:hint="default"/>
      </w:rPr>
    </w:lvl>
    <w:lvl w:ilvl="5" w:tplc="08160005" w:tentative="1">
      <w:start w:val="1"/>
      <w:numFmt w:val="bullet"/>
      <w:lvlText w:val=""/>
      <w:lvlJc w:val="left"/>
      <w:pPr>
        <w:ind w:left="5063" w:hanging="360"/>
      </w:pPr>
      <w:rPr>
        <w:rFonts w:ascii="Wingdings" w:hAnsi="Wingdings" w:hint="default"/>
      </w:rPr>
    </w:lvl>
    <w:lvl w:ilvl="6" w:tplc="08160001" w:tentative="1">
      <w:start w:val="1"/>
      <w:numFmt w:val="bullet"/>
      <w:lvlText w:val=""/>
      <w:lvlJc w:val="left"/>
      <w:pPr>
        <w:ind w:left="5783" w:hanging="360"/>
      </w:pPr>
      <w:rPr>
        <w:rFonts w:ascii="Symbol" w:hAnsi="Symbol" w:hint="default"/>
      </w:rPr>
    </w:lvl>
    <w:lvl w:ilvl="7" w:tplc="08160003" w:tentative="1">
      <w:start w:val="1"/>
      <w:numFmt w:val="bullet"/>
      <w:lvlText w:val="o"/>
      <w:lvlJc w:val="left"/>
      <w:pPr>
        <w:ind w:left="6503" w:hanging="360"/>
      </w:pPr>
      <w:rPr>
        <w:rFonts w:ascii="Courier New" w:hAnsi="Courier New" w:cs="Courier New" w:hint="default"/>
      </w:rPr>
    </w:lvl>
    <w:lvl w:ilvl="8" w:tplc="08160005" w:tentative="1">
      <w:start w:val="1"/>
      <w:numFmt w:val="bullet"/>
      <w:lvlText w:val=""/>
      <w:lvlJc w:val="left"/>
      <w:pPr>
        <w:ind w:left="7223" w:hanging="360"/>
      </w:pPr>
      <w:rPr>
        <w:rFonts w:ascii="Wingdings" w:hAnsi="Wingdings" w:hint="default"/>
      </w:rPr>
    </w:lvl>
  </w:abstractNum>
  <w:abstractNum w:abstractNumId="7" w15:restartNumberingAfterBreak="0">
    <w:nsid w:val="2E2C1C63"/>
    <w:multiLevelType w:val="multilevel"/>
    <w:tmpl w:val="5F96605C"/>
    <w:lvl w:ilvl="0">
      <w:start w:val="1"/>
      <w:numFmt w:val="decimal"/>
      <w:lvlText w:val="%1."/>
      <w:lvlJc w:val="left"/>
      <w:pPr>
        <w:ind w:left="820" w:hanging="360"/>
      </w:pPr>
      <w:rPr>
        <w:rFonts w:ascii="Arial" w:eastAsia="Arial" w:hAnsi="Arial" w:cs="Arial"/>
        <w:b w:val="0"/>
        <w:i w:val="0"/>
        <w:sz w:val="24"/>
        <w:szCs w:val="24"/>
      </w:rPr>
    </w:lvl>
    <w:lvl w:ilvl="1">
      <w:start w:val="1"/>
      <w:numFmt w:val="lowerLetter"/>
      <w:lvlText w:val="%2."/>
      <w:lvlJc w:val="left"/>
      <w:pPr>
        <w:ind w:left="1540" w:hanging="360"/>
      </w:pPr>
      <w:rPr>
        <w:rFonts w:ascii="Arial" w:eastAsia="Arial" w:hAnsi="Arial" w:cs="Arial"/>
        <w:b w:val="0"/>
        <w:i w:val="0"/>
        <w:sz w:val="24"/>
        <w:szCs w:val="24"/>
      </w:rPr>
    </w:lvl>
    <w:lvl w:ilvl="2">
      <w:numFmt w:val="bullet"/>
      <w:lvlText w:val="•"/>
      <w:lvlJc w:val="left"/>
      <w:pPr>
        <w:ind w:left="2662" w:hanging="360"/>
      </w:pPr>
    </w:lvl>
    <w:lvl w:ilvl="3">
      <w:numFmt w:val="bullet"/>
      <w:lvlText w:val="•"/>
      <w:lvlJc w:val="left"/>
      <w:pPr>
        <w:ind w:left="3784" w:hanging="360"/>
      </w:pPr>
    </w:lvl>
    <w:lvl w:ilvl="4">
      <w:numFmt w:val="bullet"/>
      <w:lvlText w:val="•"/>
      <w:lvlJc w:val="left"/>
      <w:pPr>
        <w:ind w:left="4906" w:hanging="360"/>
      </w:pPr>
    </w:lvl>
    <w:lvl w:ilvl="5">
      <w:numFmt w:val="bullet"/>
      <w:lvlText w:val="•"/>
      <w:lvlJc w:val="left"/>
      <w:pPr>
        <w:ind w:left="6028" w:hanging="360"/>
      </w:pPr>
    </w:lvl>
    <w:lvl w:ilvl="6">
      <w:numFmt w:val="bullet"/>
      <w:lvlText w:val="•"/>
      <w:lvlJc w:val="left"/>
      <w:pPr>
        <w:ind w:left="7151" w:hanging="360"/>
      </w:pPr>
    </w:lvl>
    <w:lvl w:ilvl="7">
      <w:numFmt w:val="bullet"/>
      <w:lvlText w:val="•"/>
      <w:lvlJc w:val="left"/>
      <w:pPr>
        <w:ind w:left="8273" w:hanging="360"/>
      </w:pPr>
    </w:lvl>
    <w:lvl w:ilvl="8">
      <w:numFmt w:val="bullet"/>
      <w:lvlText w:val="•"/>
      <w:lvlJc w:val="left"/>
      <w:pPr>
        <w:ind w:left="9395" w:hanging="360"/>
      </w:pPr>
    </w:lvl>
  </w:abstractNum>
  <w:abstractNum w:abstractNumId="8" w15:restartNumberingAfterBreak="0">
    <w:nsid w:val="2EAC29C1"/>
    <w:multiLevelType w:val="multilevel"/>
    <w:tmpl w:val="FB0201A6"/>
    <w:lvl w:ilvl="0">
      <w:start w:val="1"/>
      <w:numFmt w:val="decimal"/>
      <w:lvlText w:val="%1."/>
      <w:lvlJc w:val="left"/>
      <w:pPr>
        <w:ind w:left="820" w:hanging="360"/>
      </w:pPr>
      <w:rPr>
        <w:rFonts w:ascii="Arial" w:eastAsia="Arial" w:hAnsi="Arial" w:cs="Arial"/>
        <w:b w:val="0"/>
        <w:i w:val="0"/>
        <w:sz w:val="24"/>
        <w:szCs w:val="24"/>
      </w:rPr>
    </w:lvl>
    <w:lvl w:ilvl="1">
      <w:numFmt w:val="bullet"/>
      <w:lvlText w:val="•"/>
      <w:lvlJc w:val="left"/>
      <w:pPr>
        <w:ind w:left="1902" w:hanging="360"/>
      </w:pPr>
    </w:lvl>
    <w:lvl w:ilvl="2">
      <w:numFmt w:val="bullet"/>
      <w:lvlText w:val="•"/>
      <w:lvlJc w:val="left"/>
      <w:pPr>
        <w:ind w:left="2984" w:hanging="360"/>
      </w:pPr>
    </w:lvl>
    <w:lvl w:ilvl="3">
      <w:numFmt w:val="bullet"/>
      <w:lvlText w:val="•"/>
      <w:lvlJc w:val="left"/>
      <w:pPr>
        <w:ind w:left="4066" w:hanging="360"/>
      </w:pPr>
    </w:lvl>
    <w:lvl w:ilvl="4">
      <w:numFmt w:val="bullet"/>
      <w:lvlText w:val="•"/>
      <w:lvlJc w:val="left"/>
      <w:pPr>
        <w:ind w:left="5148" w:hanging="360"/>
      </w:pPr>
    </w:lvl>
    <w:lvl w:ilvl="5">
      <w:numFmt w:val="bullet"/>
      <w:lvlText w:val="•"/>
      <w:lvlJc w:val="left"/>
      <w:pPr>
        <w:ind w:left="6230" w:hanging="360"/>
      </w:pPr>
    </w:lvl>
    <w:lvl w:ilvl="6">
      <w:numFmt w:val="bullet"/>
      <w:lvlText w:val="•"/>
      <w:lvlJc w:val="left"/>
      <w:pPr>
        <w:ind w:left="7312" w:hanging="360"/>
      </w:pPr>
    </w:lvl>
    <w:lvl w:ilvl="7">
      <w:numFmt w:val="bullet"/>
      <w:lvlText w:val="•"/>
      <w:lvlJc w:val="left"/>
      <w:pPr>
        <w:ind w:left="8394" w:hanging="360"/>
      </w:pPr>
    </w:lvl>
    <w:lvl w:ilvl="8">
      <w:numFmt w:val="bullet"/>
      <w:lvlText w:val="•"/>
      <w:lvlJc w:val="left"/>
      <w:pPr>
        <w:ind w:left="9476" w:hanging="360"/>
      </w:pPr>
    </w:lvl>
  </w:abstractNum>
  <w:abstractNum w:abstractNumId="9" w15:restartNumberingAfterBreak="0">
    <w:nsid w:val="31CF127B"/>
    <w:multiLevelType w:val="multilevel"/>
    <w:tmpl w:val="3E6E7BF2"/>
    <w:lvl w:ilvl="0">
      <w:start w:val="1"/>
      <w:numFmt w:val="decimal"/>
      <w:lvlText w:val="%1."/>
      <w:lvlJc w:val="left"/>
      <w:pPr>
        <w:ind w:left="820" w:hanging="360"/>
      </w:pPr>
      <w:rPr>
        <w:rFonts w:ascii="Arial" w:eastAsia="Arial" w:hAnsi="Arial" w:cs="Arial"/>
        <w:b w:val="0"/>
        <w:i w:val="0"/>
        <w:sz w:val="24"/>
        <w:szCs w:val="24"/>
      </w:rPr>
    </w:lvl>
    <w:lvl w:ilvl="1">
      <w:numFmt w:val="bullet"/>
      <w:lvlText w:val="•"/>
      <w:lvlJc w:val="left"/>
      <w:pPr>
        <w:ind w:left="1902" w:hanging="360"/>
      </w:pPr>
    </w:lvl>
    <w:lvl w:ilvl="2">
      <w:numFmt w:val="bullet"/>
      <w:lvlText w:val="•"/>
      <w:lvlJc w:val="left"/>
      <w:pPr>
        <w:ind w:left="2984" w:hanging="360"/>
      </w:pPr>
    </w:lvl>
    <w:lvl w:ilvl="3">
      <w:numFmt w:val="bullet"/>
      <w:lvlText w:val="•"/>
      <w:lvlJc w:val="left"/>
      <w:pPr>
        <w:ind w:left="4066" w:hanging="360"/>
      </w:pPr>
    </w:lvl>
    <w:lvl w:ilvl="4">
      <w:numFmt w:val="bullet"/>
      <w:lvlText w:val="•"/>
      <w:lvlJc w:val="left"/>
      <w:pPr>
        <w:ind w:left="5148" w:hanging="360"/>
      </w:pPr>
    </w:lvl>
    <w:lvl w:ilvl="5">
      <w:numFmt w:val="bullet"/>
      <w:lvlText w:val="•"/>
      <w:lvlJc w:val="left"/>
      <w:pPr>
        <w:ind w:left="6230" w:hanging="360"/>
      </w:pPr>
    </w:lvl>
    <w:lvl w:ilvl="6">
      <w:numFmt w:val="bullet"/>
      <w:lvlText w:val="•"/>
      <w:lvlJc w:val="left"/>
      <w:pPr>
        <w:ind w:left="7312" w:hanging="360"/>
      </w:pPr>
    </w:lvl>
    <w:lvl w:ilvl="7">
      <w:numFmt w:val="bullet"/>
      <w:lvlText w:val="•"/>
      <w:lvlJc w:val="left"/>
      <w:pPr>
        <w:ind w:left="8394" w:hanging="360"/>
      </w:pPr>
    </w:lvl>
    <w:lvl w:ilvl="8">
      <w:numFmt w:val="bullet"/>
      <w:lvlText w:val="•"/>
      <w:lvlJc w:val="left"/>
      <w:pPr>
        <w:ind w:left="9476" w:hanging="360"/>
      </w:pPr>
    </w:lvl>
  </w:abstractNum>
  <w:abstractNum w:abstractNumId="10" w15:restartNumberingAfterBreak="0">
    <w:nsid w:val="40A23AB0"/>
    <w:multiLevelType w:val="multilevel"/>
    <w:tmpl w:val="601CAF70"/>
    <w:lvl w:ilvl="0">
      <w:numFmt w:val="bullet"/>
      <w:lvlText w:val="•"/>
      <w:lvlJc w:val="left"/>
      <w:pPr>
        <w:ind w:left="1180" w:hanging="720"/>
      </w:pPr>
      <w:rPr>
        <w:rFonts w:ascii="Arial" w:eastAsia="Arial" w:hAnsi="Arial" w:cs="Arial"/>
        <w:b w:val="0"/>
        <w:i w:val="0"/>
        <w:sz w:val="22"/>
        <w:szCs w:val="22"/>
      </w:rPr>
    </w:lvl>
    <w:lvl w:ilvl="1">
      <w:numFmt w:val="bullet"/>
      <w:lvlText w:val="•"/>
      <w:lvlJc w:val="left"/>
      <w:pPr>
        <w:ind w:left="1578" w:hanging="719"/>
      </w:pPr>
    </w:lvl>
    <w:lvl w:ilvl="2">
      <w:numFmt w:val="bullet"/>
      <w:lvlText w:val="•"/>
      <w:lvlJc w:val="left"/>
      <w:pPr>
        <w:ind w:left="1977" w:hanging="720"/>
      </w:pPr>
    </w:lvl>
    <w:lvl w:ilvl="3">
      <w:numFmt w:val="bullet"/>
      <w:lvlText w:val="•"/>
      <w:lvlJc w:val="left"/>
      <w:pPr>
        <w:ind w:left="2376" w:hanging="720"/>
      </w:pPr>
    </w:lvl>
    <w:lvl w:ilvl="4">
      <w:numFmt w:val="bullet"/>
      <w:lvlText w:val="•"/>
      <w:lvlJc w:val="left"/>
      <w:pPr>
        <w:ind w:left="2775" w:hanging="720"/>
      </w:pPr>
    </w:lvl>
    <w:lvl w:ilvl="5">
      <w:numFmt w:val="bullet"/>
      <w:lvlText w:val="•"/>
      <w:lvlJc w:val="left"/>
      <w:pPr>
        <w:ind w:left="3173" w:hanging="720"/>
      </w:pPr>
    </w:lvl>
    <w:lvl w:ilvl="6">
      <w:numFmt w:val="bullet"/>
      <w:lvlText w:val="•"/>
      <w:lvlJc w:val="left"/>
      <w:pPr>
        <w:ind w:left="3572" w:hanging="720"/>
      </w:pPr>
    </w:lvl>
    <w:lvl w:ilvl="7">
      <w:numFmt w:val="bullet"/>
      <w:lvlText w:val="•"/>
      <w:lvlJc w:val="left"/>
      <w:pPr>
        <w:ind w:left="3971" w:hanging="720"/>
      </w:pPr>
    </w:lvl>
    <w:lvl w:ilvl="8">
      <w:numFmt w:val="bullet"/>
      <w:lvlText w:val="•"/>
      <w:lvlJc w:val="left"/>
      <w:pPr>
        <w:ind w:left="4370" w:hanging="720"/>
      </w:pPr>
    </w:lvl>
  </w:abstractNum>
  <w:abstractNum w:abstractNumId="11" w15:restartNumberingAfterBreak="0">
    <w:nsid w:val="48732D28"/>
    <w:multiLevelType w:val="multilevel"/>
    <w:tmpl w:val="08F86EC6"/>
    <w:lvl w:ilvl="0">
      <w:numFmt w:val="bullet"/>
      <w:lvlText w:val="●"/>
      <w:lvlJc w:val="left"/>
      <w:pPr>
        <w:ind w:left="1176" w:hanging="360"/>
      </w:pPr>
      <w:rPr>
        <w:rFonts w:ascii="Calibri" w:eastAsia="Calibri" w:hAnsi="Calibri" w:cs="Calibri"/>
        <w:b w:val="0"/>
        <w:i w:val="0"/>
        <w:sz w:val="22"/>
        <w:szCs w:val="22"/>
      </w:rPr>
    </w:lvl>
    <w:lvl w:ilvl="1">
      <w:numFmt w:val="bullet"/>
      <w:lvlText w:val="•"/>
      <w:lvlJc w:val="left"/>
      <w:pPr>
        <w:ind w:left="1667" w:hanging="360"/>
      </w:pPr>
    </w:lvl>
    <w:lvl w:ilvl="2">
      <w:numFmt w:val="bullet"/>
      <w:lvlText w:val="•"/>
      <w:lvlJc w:val="left"/>
      <w:pPr>
        <w:ind w:left="2154" w:hanging="360"/>
      </w:pPr>
    </w:lvl>
    <w:lvl w:ilvl="3">
      <w:numFmt w:val="bullet"/>
      <w:lvlText w:val="•"/>
      <w:lvlJc w:val="left"/>
      <w:pPr>
        <w:ind w:left="2642" w:hanging="360"/>
      </w:pPr>
    </w:lvl>
    <w:lvl w:ilvl="4">
      <w:numFmt w:val="bullet"/>
      <w:lvlText w:val="•"/>
      <w:lvlJc w:val="left"/>
      <w:pPr>
        <w:ind w:left="3129" w:hanging="360"/>
      </w:pPr>
    </w:lvl>
    <w:lvl w:ilvl="5">
      <w:numFmt w:val="bullet"/>
      <w:lvlText w:val="•"/>
      <w:lvlJc w:val="left"/>
      <w:pPr>
        <w:ind w:left="3617" w:hanging="360"/>
      </w:pPr>
    </w:lvl>
    <w:lvl w:ilvl="6">
      <w:numFmt w:val="bullet"/>
      <w:lvlText w:val="•"/>
      <w:lvlJc w:val="left"/>
      <w:pPr>
        <w:ind w:left="4104" w:hanging="360"/>
      </w:pPr>
    </w:lvl>
    <w:lvl w:ilvl="7">
      <w:numFmt w:val="bullet"/>
      <w:lvlText w:val="•"/>
      <w:lvlJc w:val="left"/>
      <w:pPr>
        <w:ind w:left="4591" w:hanging="360"/>
      </w:pPr>
    </w:lvl>
    <w:lvl w:ilvl="8">
      <w:numFmt w:val="bullet"/>
      <w:lvlText w:val="•"/>
      <w:lvlJc w:val="left"/>
      <w:pPr>
        <w:ind w:left="5079" w:hanging="360"/>
      </w:pPr>
    </w:lvl>
  </w:abstractNum>
  <w:abstractNum w:abstractNumId="12" w15:restartNumberingAfterBreak="0">
    <w:nsid w:val="5A60635E"/>
    <w:multiLevelType w:val="multilevel"/>
    <w:tmpl w:val="AE86CC94"/>
    <w:lvl w:ilvl="0">
      <w:start w:val="1"/>
      <w:numFmt w:val="decimal"/>
      <w:lvlText w:val="%1."/>
      <w:lvlJc w:val="left"/>
      <w:pPr>
        <w:ind w:left="1453" w:hanging="282"/>
      </w:pPr>
      <w:rPr>
        <w:rFonts w:ascii="Arial" w:eastAsia="Arial" w:hAnsi="Arial" w:cs="Arial"/>
        <w:b w:val="0"/>
        <w:i w:val="0"/>
        <w:sz w:val="24"/>
        <w:szCs w:val="24"/>
      </w:rPr>
    </w:lvl>
    <w:lvl w:ilvl="1">
      <w:numFmt w:val="bullet"/>
      <w:lvlText w:val="●"/>
      <w:lvlJc w:val="left"/>
      <w:pPr>
        <w:ind w:left="1878" w:hanging="360"/>
      </w:pPr>
      <w:rPr>
        <w:rFonts w:ascii="Calibri" w:eastAsia="Calibri" w:hAnsi="Calibri" w:cs="Calibri"/>
        <w:b w:val="0"/>
        <w:i w:val="0"/>
        <w:sz w:val="24"/>
        <w:szCs w:val="24"/>
      </w:rPr>
    </w:lvl>
    <w:lvl w:ilvl="2">
      <w:numFmt w:val="bullet"/>
      <w:lvlText w:val="•"/>
      <w:lvlJc w:val="left"/>
      <w:pPr>
        <w:ind w:left="2964" w:hanging="360"/>
      </w:pPr>
    </w:lvl>
    <w:lvl w:ilvl="3">
      <w:numFmt w:val="bullet"/>
      <w:lvlText w:val="•"/>
      <w:lvlJc w:val="left"/>
      <w:pPr>
        <w:ind w:left="4048" w:hanging="360"/>
      </w:pPr>
    </w:lvl>
    <w:lvl w:ilvl="4">
      <w:numFmt w:val="bullet"/>
      <w:lvlText w:val="•"/>
      <w:lvlJc w:val="left"/>
      <w:pPr>
        <w:ind w:left="5133" w:hanging="360"/>
      </w:pPr>
    </w:lvl>
    <w:lvl w:ilvl="5">
      <w:numFmt w:val="bullet"/>
      <w:lvlText w:val="•"/>
      <w:lvlJc w:val="left"/>
      <w:pPr>
        <w:ind w:left="6217" w:hanging="360"/>
      </w:pPr>
    </w:lvl>
    <w:lvl w:ilvl="6">
      <w:numFmt w:val="bullet"/>
      <w:lvlText w:val="•"/>
      <w:lvlJc w:val="left"/>
      <w:pPr>
        <w:ind w:left="7302" w:hanging="360"/>
      </w:pPr>
    </w:lvl>
    <w:lvl w:ilvl="7">
      <w:numFmt w:val="bullet"/>
      <w:lvlText w:val="•"/>
      <w:lvlJc w:val="left"/>
      <w:pPr>
        <w:ind w:left="8386" w:hanging="360"/>
      </w:pPr>
    </w:lvl>
    <w:lvl w:ilvl="8">
      <w:numFmt w:val="bullet"/>
      <w:lvlText w:val="•"/>
      <w:lvlJc w:val="left"/>
      <w:pPr>
        <w:ind w:left="9471" w:hanging="360"/>
      </w:pPr>
    </w:lvl>
  </w:abstractNum>
  <w:abstractNum w:abstractNumId="13" w15:restartNumberingAfterBreak="0">
    <w:nsid w:val="5BE9348E"/>
    <w:multiLevelType w:val="multilevel"/>
    <w:tmpl w:val="D070EF60"/>
    <w:lvl w:ilvl="0">
      <w:numFmt w:val="bullet"/>
      <w:lvlText w:val="●"/>
      <w:lvlJc w:val="left"/>
      <w:pPr>
        <w:ind w:left="1176" w:hanging="673"/>
      </w:pPr>
      <w:rPr>
        <w:rFonts w:ascii="Calibri" w:eastAsia="Calibri" w:hAnsi="Calibri" w:cs="Calibri"/>
        <w:b w:val="0"/>
        <w:i w:val="0"/>
        <w:sz w:val="22"/>
        <w:szCs w:val="22"/>
      </w:rPr>
    </w:lvl>
    <w:lvl w:ilvl="1">
      <w:numFmt w:val="bullet"/>
      <w:lvlText w:val="•"/>
      <w:lvlJc w:val="left"/>
      <w:pPr>
        <w:ind w:left="1667" w:hanging="673"/>
      </w:pPr>
    </w:lvl>
    <w:lvl w:ilvl="2">
      <w:numFmt w:val="bullet"/>
      <w:lvlText w:val="•"/>
      <w:lvlJc w:val="left"/>
      <w:pPr>
        <w:ind w:left="2154" w:hanging="672"/>
      </w:pPr>
    </w:lvl>
    <w:lvl w:ilvl="3">
      <w:numFmt w:val="bullet"/>
      <w:lvlText w:val="•"/>
      <w:lvlJc w:val="left"/>
      <w:pPr>
        <w:ind w:left="2642" w:hanging="673"/>
      </w:pPr>
    </w:lvl>
    <w:lvl w:ilvl="4">
      <w:numFmt w:val="bullet"/>
      <w:lvlText w:val="•"/>
      <w:lvlJc w:val="left"/>
      <w:pPr>
        <w:ind w:left="3129" w:hanging="673"/>
      </w:pPr>
    </w:lvl>
    <w:lvl w:ilvl="5">
      <w:numFmt w:val="bullet"/>
      <w:lvlText w:val="•"/>
      <w:lvlJc w:val="left"/>
      <w:pPr>
        <w:ind w:left="3617" w:hanging="673"/>
      </w:pPr>
    </w:lvl>
    <w:lvl w:ilvl="6">
      <w:numFmt w:val="bullet"/>
      <w:lvlText w:val="•"/>
      <w:lvlJc w:val="left"/>
      <w:pPr>
        <w:ind w:left="4104" w:hanging="673"/>
      </w:pPr>
    </w:lvl>
    <w:lvl w:ilvl="7">
      <w:numFmt w:val="bullet"/>
      <w:lvlText w:val="•"/>
      <w:lvlJc w:val="left"/>
      <w:pPr>
        <w:ind w:left="4591" w:hanging="673"/>
      </w:pPr>
    </w:lvl>
    <w:lvl w:ilvl="8">
      <w:numFmt w:val="bullet"/>
      <w:lvlText w:val="•"/>
      <w:lvlJc w:val="left"/>
      <w:pPr>
        <w:ind w:left="5079" w:hanging="673"/>
      </w:pPr>
    </w:lvl>
  </w:abstractNum>
  <w:abstractNum w:abstractNumId="14" w15:restartNumberingAfterBreak="0">
    <w:nsid w:val="6D291022"/>
    <w:multiLevelType w:val="hybridMultilevel"/>
    <w:tmpl w:val="20164CD8"/>
    <w:lvl w:ilvl="0" w:tplc="70444954">
      <w:start w:val="1"/>
      <w:numFmt w:val="bullet"/>
      <w:lvlText w:val=""/>
      <w:lvlJc w:val="left"/>
      <w:pPr>
        <w:tabs>
          <w:tab w:val="num" w:pos="720"/>
        </w:tabs>
        <w:ind w:left="720" w:hanging="360"/>
      </w:pPr>
      <w:rPr>
        <w:rFonts w:ascii="Wingdings" w:hAnsi="Wingdings" w:hint="default"/>
      </w:rPr>
    </w:lvl>
    <w:lvl w:ilvl="1" w:tplc="8646C49C" w:tentative="1">
      <w:start w:val="1"/>
      <w:numFmt w:val="bullet"/>
      <w:lvlText w:val=""/>
      <w:lvlJc w:val="left"/>
      <w:pPr>
        <w:tabs>
          <w:tab w:val="num" w:pos="1440"/>
        </w:tabs>
        <w:ind w:left="1440" w:hanging="360"/>
      </w:pPr>
      <w:rPr>
        <w:rFonts w:ascii="Wingdings" w:hAnsi="Wingdings" w:hint="default"/>
      </w:rPr>
    </w:lvl>
    <w:lvl w:ilvl="2" w:tplc="24F431F0" w:tentative="1">
      <w:start w:val="1"/>
      <w:numFmt w:val="bullet"/>
      <w:lvlText w:val=""/>
      <w:lvlJc w:val="left"/>
      <w:pPr>
        <w:tabs>
          <w:tab w:val="num" w:pos="2160"/>
        </w:tabs>
        <w:ind w:left="2160" w:hanging="360"/>
      </w:pPr>
      <w:rPr>
        <w:rFonts w:ascii="Wingdings" w:hAnsi="Wingdings" w:hint="default"/>
      </w:rPr>
    </w:lvl>
    <w:lvl w:ilvl="3" w:tplc="0C80F9B4" w:tentative="1">
      <w:start w:val="1"/>
      <w:numFmt w:val="bullet"/>
      <w:lvlText w:val=""/>
      <w:lvlJc w:val="left"/>
      <w:pPr>
        <w:tabs>
          <w:tab w:val="num" w:pos="2880"/>
        </w:tabs>
        <w:ind w:left="2880" w:hanging="360"/>
      </w:pPr>
      <w:rPr>
        <w:rFonts w:ascii="Wingdings" w:hAnsi="Wingdings" w:hint="default"/>
      </w:rPr>
    </w:lvl>
    <w:lvl w:ilvl="4" w:tplc="1A1C170C" w:tentative="1">
      <w:start w:val="1"/>
      <w:numFmt w:val="bullet"/>
      <w:lvlText w:val=""/>
      <w:lvlJc w:val="left"/>
      <w:pPr>
        <w:tabs>
          <w:tab w:val="num" w:pos="3600"/>
        </w:tabs>
        <w:ind w:left="3600" w:hanging="360"/>
      </w:pPr>
      <w:rPr>
        <w:rFonts w:ascii="Wingdings" w:hAnsi="Wingdings" w:hint="default"/>
      </w:rPr>
    </w:lvl>
    <w:lvl w:ilvl="5" w:tplc="8E4A1C48" w:tentative="1">
      <w:start w:val="1"/>
      <w:numFmt w:val="bullet"/>
      <w:lvlText w:val=""/>
      <w:lvlJc w:val="left"/>
      <w:pPr>
        <w:tabs>
          <w:tab w:val="num" w:pos="4320"/>
        </w:tabs>
        <w:ind w:left="4320" w:hanging="360"/>
      </w:pPr>
      <w:rPr>
        <w:rFonts w:ascii="Wingdings" w:hAnsi="Wingdings" w:hint="default"/>
      </w:rPr>
    </w:lvl>
    <w:lvl w:ilvl="6" w:tplc="3DC4D2F6" w:tentative="1">
      <w:start w:val="1"/>
      <w:numFmt w:val="bullet"/>
      <w:lvlText w:val=""/>
      <w:lvlJc w:val="left"/>
      <w:pPr>
        <w:tabs>
          <w:tab w:val="num" w:pos="5040"/>
        </w:tabs>
        <w:ind w:left="5040" w:hanging="360"/>
      </w:pPr>
      <w:rPr>
        <w:rFonts w:ascii="Wingdings" w:hAnsi="Wingdings" w:hint="default"/>
      </w:rPr>
    </w:lvl>
    <w:lvl w:ilvl="7" w:tplc="C28CFC12" w:tentative="1">
      <w:start w:val="1"/>
      <w:numFmt w:val="bullet"/>
      <w:lvlText w:val=""/>
      <w:lvlJc w:val="left"/>
      <w:pPr>
        <w:tabs>
          <w:tab w:val="num" w:pos="5760"/>
        </w:tabs>
        <w:ind w:left="5760" w:hanging="360"/>
      </w:pPr>
      <w:rPr>
        <w:rFonts w:ascii="Wingdings" w:hAnsi="Wingdings" w:hint="default"/>
      </w:rPr>
    </w:lvl>
    <w:lvl w:ilvl="8" w:tplc="F9CCA38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465ED3"/>
    <w:multiLevelType w:val="multilevel"/>
    <w:tmpl w:val="16981B2E"/>
    <w:lvl w:ilvl="0">
      <w:numFmt w:val="bullet"/>
      <w:lvlText w:val="●"/>
      <w:lvlJc w:val="left"/>
      <w:pPr>
        <w:ind w:left="820" w:hanging="360"/>
      </w:pPr>
      <w:rPr>
        <w:rFonts w:ascii="Calibri" w:eastAsia="Calibri" w:hAnsi="Calibri" w:cs="Calibri"/>
        <w:b w:val="0"/>
        <w:i w:val="0"/>
        <w:sz w:val="24"/>
        <w:szCs w:val="24"/>
      </w:rPr>
    </w:lvl>
    <w:lvl w:ilvl="1">
      <w:numFmt w:val="bullet"/>
      <w:lvlText w:val="●"/>
      <w:lvlJc w:val="left"/>
      <w:pPr>
        <w:ind w:left="1180" w:hanging="360"/>
      </w:pPr>
      <w:rPr>
        <w:rFonts w:ascii="Calibri" w:eastAsia="Calibri" w:hAnsi="Calibri" w:cs="Calibri"/>
        <w:b w:val="0"/>
        <w:i w:val="0"/>
        <w:sz w:val="24"/>
        <w:szCs w:val="24"/>
      </w:rPr>
    </w:lvl>
    <w:lvl w:ilvl="2">
      <w:numFmt w:val="bullet"/>
      <w:lvlText w:val="•"/>
      <w:lvlJc w:val="left"/>
      <w:pPr>
        <w:ind w:left="1023" w:hanging="360"/>
      </w:pPr>
    </w:lvl>
    <w:lvl w:ilvl="3">
      <w:numFmt w:val="bullet"/>
      <w:lvlText w:val="•"/>
      <w:lvlJc w:val="left"/>
      <w:pPr>
        <w:ind w:left="867" w:hanging="360"/>
      </w:pPr>
    </w:lvl>
    <w:lvl w:ilvl="4">
      <w:numFmt w:val="bullet"/>
      <w:lvlText w:val="•"/>
      <w:lvlJc w:val="left"/>
      <w:pPr>
        <w:ind w:left="711" w:hanging="360"/>
      </w:pPr>
    </w:lvl>
    <w:lvl w:ilvl="5">
      <w:numFmt w:val="bullet"/>
      <w:lvlText w:val="•"/>
      <w:lvlJc w:val="left"/>
      <w:pPr>
        <w:ind w:left="555" w:hanging="360"/>
      </w:pPr>
    </w:lvl>
    <w:lvl w:ilvl="6">
      <w:numFmt w:val="bullet"/>
      <w:lvlText w:val="•"/>
      <w:lvlJc w:val="left"/>
      <w:pPr>
        <w:ind w:left="399" w:hanging="360"/>
      </w:pPr>
    </w:lvl>
    <w:lvl w:ilvl="7">
      <w:numFmt w:val="bullet"/>
      <w:lvlText w:val="•"/>
      <w:lvlJc w:val="left"/>
      <w:pPr>
        <w:ind w:left="242" w:hanging="360"/>
      </w:pPr>
    </w:lvl>
    <w:lvl w:ilvl="8">
      <w:numFmt w:val="bullet"/>
      <w:lvlText w:val="•"/>
      <w:lvlJc w:val="left"/>
      <w:pPr>
        <w:ind w:left="86" w:hanging="360"/>
      </w:pPr>
    </w:lvl>
  </w:abstractNum>
  <w:abstractNum w:abstractNumId="16" w15:restartNumberingAfterBreak="0">
    <w:nsid w:val="76FD13E4"/>
    <w:multiLevelType w:val="multilevel"/>
    <w:tmpl w:val="99A26704"/>
    <w:lvl w:ilvl="0">
      <w:start w:val="1"/>
      <w:numFmt w:val="lowerLetter"/>
      <w:lvlText w:val="%1."/>
      <w:lvlJc w:val="left"/>
      <w:pPr>
        <w:ind w:left="1307" w:hanging="426"/>
      </w:pPr>
      <w:rPr>
        <w:rFonts w:ascii="Arial" w:eastAsia="Arial" w:hAnsi="Arial" w:cs="Arial"/>
        <w:b w:val="0"/>
        <w:i w:val="0"/>
        <w:sz w:val="24"/>
        <w:szCs w:val="24"/>
      </w:rPr>
    </w:lvl>
    <w:lvl w:ilvl="1">
      <w:numFmt w:val="bullet"/>
      <w:lvlText w:val="•"/>
      <w:lvlJc w:val="left"/>
      <w:pPr>
        <w:ind w:left="1775" w:hanging="426"/>
      </w:pPr>
    </w:lvl>
    <w:lvl w:ilvl="2">
      <w:numFmt w:val="bullet"/>
      <w:lvlText w:val="•"/>
      <w:lvlJc w:val="left"/>
      <w:pPr>
        <w:ind w:left="2250" w:hanging="426"/>
      </w:pPr>
    </w:lvl>
    <w:lvl w:ilvl="3">
      <w:numFmt w:val="bullet"/>
      <w:lvlText w:val="•"/>
      <w:lvlJc w:val="left"/>
      <w:pPr>
        <w:ind w:left="2726" w:hanging="425"/>
      </w:pPr>
    </w:lvl>
    <w:lvl w:ilvl="4">
      <w:numFmt w:val="bullet"/>
      <w:lvlText w:val="•"/>
      <w:lvlJc w:val="left"/>
      <w:pPr>
        <w:ind w:left="3201" w:hanging="426"/>
      </w:pPr>
    </w:lvl>
    <w:lvl w:ilvl="5">
      <w:numFmt w:val="bullet"/>
      <w:lvlText w:val="•"/>
      <w:lvlJc w:val="left"/>
      <w:pPr>
        <w:ind w:left="3677" w:hanging="426"/>
      </w:pPr>
    </w:lvl>
    <w:lvl w:ilvl="6">
      <w:numFmt w:val="bullet"/>
      <w:lvlText w:val="•"/>
      <w:lvlJc w:val="left"/>
      <w:pPr>
        <w:ind w:left="4152" w:hanging="426"/>
      </w:pPr>
    </w:lvl>
    <w:lvl w:ilvl="7">
      <w:numFmt w:val="bullet"/>
      <w:lvlText w:val="•"/>
      <w:lvlJc w:val="left"/>
      <w:pPr>
        <w:ind w:left="4627" w:hanging="426"/>
      </w:pPr>
    </w:lvl>
    <w:lvl w:ilvl="8">
      <w:numFmt w:val="bullet"/>
      <w:lvlText w:val="•"/>
      <w:lvlJc w:val="left"/>
      <w:pPr>
        <w:ind w:left="5103" w:hanging="426"/>
      </w:pPr>
    </w:lvl>
  </w:abstractNum>
  <w:abstractNum w:abstractNumId="17" w15:restartNumberingAfterBreak="0">
    <w:nsid w:val="783D00DF"/>
    <w:multiLevelType w:val="multilevel"/>
    <w:tmpl w:val="3A0A24F0"/>
    <w:lvl w:ilvl="0">
      <w:start w:val="1"/>
      <w:numFmt w:val="lowerLetter"/>
      <w:lvlText w:val="%1."/>
      <w:lvlJc w:val="left"/>
      <w:pPr>
        <w:ind w:left="1165" w:hanging="360"/>
      </w:pPr>
      <w:rPr>
        <w:rFonts w:ascii="Arial" w:eastAsia="Arial" w:hAnsi="Arial" w:cs="Arial"/>
        <w:b w:val="0"/>
        <w:i w:val="0"/>
        <w:sz w:val="24"/>
        <w:szCs w:val="24"/>
      </w:rPr>
    </w:lvl>
    <w:lvl w:ilvl="1">
      <w:numFmt w:val="bullet"/>
      <w:lvlText w:val="•"/>
      <w:lvlJc w:val="left"/>
      <w:pPr>
        <w:ind w:left="1649" w:hanging="360"/>
      </w:pPr>
    </w:lvl>
    <w:lvl w:ilvl="2">
      <w:numFmt w:val="bullet"/>
      <w:lvlText w:val="•"/>
      <w:lvlJc w:val="left"/>
      <w:pPr>
        <w:ind w:left="2138" w:hanging="360"/>
      </w:pPr>
    </w:lvl>
    <w:lvl w:ilvl="3">
      <w:numFmt w:val="bullet"/>
      <w:lvlText w:val="•"/>
      <w:lvlJc w:val="left"/>
      <w:pPr>
        <w:ind w:left="2628" w:hanging="360"/>
      </w:pPr>
    </w:lvl>
    <w:lvl w:ilvl="4">
      <w:numFmt w:val="bullet"/>
      <w:lvlText w:val="•"/>
      <w:lvlJc w:val="left"/>
      <w:pPr>
        <w:ind w:left="3117" w:hanging="360"/>
      </w:pPr>
    </w:lvl>
    <w:lvl w:ilvl="5">
      <w:numFmt w:val="bullet"/>
      <w:lvlText w:val="•"/>
      <w:lvlJc w:val="left"/>
      <w:pPr>
        <w:ind w:left="3607" w:hanging="360"/>
      </w:pPr>
    </w:lvl>
    <w:lvl w:ilvl="6">
      <w:numFmt w:val="bullet"/>
      <w:lvlText w:val="•"/>
      <w:lvlJc w:val="left"/>
      <w:pPr>
        <w:ind w:left="4096" w:hanging="360"/>
      </w:pPr>
    </w:lvl>
    <w:lvl w:ilvl="7">
      <w:numFmt w:val="bullet"/>
      <w:lvlText w:val="•"/>
      <w:lvlJc w:val="left"/>
      <w:pPr>
        <w:ind w:left="4585" w:hanging="360"/>
      </w:pPr>
    </w:lvl>
    <w:lvl w:ilvl="8">
      <w:numFmt w:val="bullet"/>
      <w:lvlText w:val="•"/>
      <w:lvlJc w:val="left"/>
      <w:pPr>
        <w:ind w:left="5075" w:hanging="360"/>
      </w:pPr>
    </w:lvl>
  </w:abstractNum>
  <w:abstractNum w:abstractNumId="18" w15:restartNumberingAfterBreak="0">
    <w:nsid w:val="79AE50CB"/>
    <w:multiLevelType w:val="multilevel"/>
    <w:tmpl w:val="A2B231F2"/>
    <w:lvl w:ilvl="0">
      <w:start w:val="1"/>
      <w:numFmt w:val="decimal"/>
      <w:lvlText w:val="%1."/>
      <w:lvlJc w:val="left"/>
      <w:pPr>
        <w:ind w:left="1322" w:hanging="360"/>
      </w:pPr>
      <w:rPr>
        <w:rFonts w:ascii="Arial" w:eastAsia="Arial" w:hAnsi="Arial" w:cs="Arial"/>
        <w:b w:val="0"/>
        <w:i w:val="0"/>
        <w:sz w:val="24"/>
        <w:szCs w:val="24"/>
      </w:rPr>
    </w:lvl>
    <w:lvl w:ilvl="1">
      <w:numFmt w:val="bullet"/>
      <w:lvlText w:val="•"/>
      <w:lvlJc w:val="left"/>
      <w:pPr>
        <w:ind w:left="2352" w:hanging="360"/>
      </w:pPr>
    </w:lvl>
    <w:lvl w:ilvl="2">
      <w:numFmt w:val="bullet"/>
      <w:lvlText w:val="•"/>
      <w:lvlJc w:val="left"/>
      <w:pPr>
        <w:ind w:left="3384" w:hanging="360"/>
      </w:pPr>
    </w:lvl>
    <w:lvl w:ilvl="3">
      <w:numFmt w:val="bullet"/>
      <w:lvlText w:val="•"/>
      <w:lvlJc w:val="left"/>
      <w:pPr>
        <w:ind w:left="4416" w:hanging="360"/>
      </w:pPr>
    </w:lvl>
    <w:lvl w:ilvl="4">
      <w:numFmt w:val="bullet"/>
      <w:lvlText w:val="•"/>
      <w:lvlJc w:val="left"/>
      <w:pPr>
        <w:ind w:left="5448" w:hanging="360"/>
      </w:pPr>
    </w:lvl>
    <w:lvl w:ilvl="5">
      <w:numFmt w:val="bullet"/>
      <w:lvlText w:val="•"/>
      <w:lvlJc w:val="left"/>
      <w:pPr>
        <w:ind w:left="6480" w:hanging="360"/>
      </w:pPr>
    </w:lvl>
    <w:lvl w:ilvl="6">
      <w:numFmt w:val="bullet"/>
      <w:lvlText w:val="•"/>
      <w:lvlJc w:val="left"/>
      <w:pPr>
        <w:ind w:left="7512" w:hanging="360"/>
      </w:pPr>
    </w:lvl>
    <w:lvl w:ilvl="7">
      <w:numFmt w:val="bullet"/>
      <w:lvlText w:val="•"/>
      <w:lvlJc w:val="left"/>
      <w:pPr>
        <w:ind w:left="8544" w:hanging="360"/>
      </w:pPr>
    </w:lvl>
    <w:lvl w:ilvl="8">
      <w:numFmt w:val="bullet"/>
      <w:lvlText w:val="•"/>
      <w:lvlJc w:val="left"/>
      <w:pPr>
        <w:ind w:left="9576" w:hanging="360"/>
      </w:pPr>
    </w:lvl>
  </w:abstractNum>
  <w:num w:numId="1" w16cid:durableId="723138331">
    <w:abstractNumId w:val="4"/>
  </w:num>
  <w:num w:numId="2" w16cid:durableId="855922023">
    <w:abstractNumId w:val="14"/>
  </w:num>
  <w:num w:numId="3" w16cid:durableId="460730396">
    <w:abstractNumId w:val="15"/>
  </w:num>
  <w:num w:numId="4" w16cid:durableId="1745226381">
    <w:abstractNumId w:val="10"/>
  </w:num>
  <w:num w:numId="5" w16cid:durableId="2108228072">
    <w:abstractNumId w:val="11"/>
  </w:num>
  <w:num w:numId="6" w16cid:durableId="1626811068">
    <w:abstractNumId w:val="13"/>
  </w:num>
  <w:num w:numId="7" w16cid:durableId="479423910">
    <w:abstractNumId w:val="16"/>
  </w:num>
  <w:num w:numId="8" w16cid:durableId="1297371381">
    <w:abstractNumId w:val="1"/>
  </w:num>
  <w:num w:numId="9" w16cid:durableId="539368527">
    <w:abstractNumId w:val="17"/>
  </w:num>
  <w:num w:numId="10" w16cid:durableId="1259294841">
    <w:abstractNumId w:val="18"/>
  </w:num>
  <w:num w:numId="11" w16cid:durableId="2060860643">
    <w:abstractNumId w:val="7"/>
  </w:num>
  <w:num w:numId="12" w16cid:durableId="343023273">
    <w:abstractNumId w:val="8"/>
  </w:num>
  <w:num w:numId="13" w16cid:durableId="2050913383">
    <w:abstractNumId w:val="9"/>
  </w:num>
  <w:num w:numId="14" w16cid:durableId="1516725563">
    <w:abstractNumId w:val="0"/>
  </w:num>
  <w:num w:numId="15" w16cid:durableId="1245187055">
    <w:abstractNumId w:val="12"/>
  </w:num>
  <w:num w:numId="16" w16cid:durableId="2021083147">
    <w:abstractNumId w:val="5"/>
  </w:num>
  <w:num w:numId="17" w16cid:durableId="503932446">
    <w:abstractNumId w:val="3"/>
  </w:num>
  <w:num w:numId="18" w16cid:durableId="1285190792">
    <w:abstractNumId w:val="2"/>
  </w:num>
  <w:num w:numId="19" w16cid:durableId="1378420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BD"/>
    <w:rsid w:val="005A0E83"/>
    <w:rsid w:val="00655235"/>
    <w:rsid w:val="007255D3"/>
    <w:rsid w:val="00A54F06"/>
    <w:rsid w:val="00BB4802"/>
    <w:rsid w:val="00F356B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9E89"/>
  <w15:chartTrackingRefBased/>
  <w15:docId w15:val="{636A244E-879D-437D-BC9D-9C4F844A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6BD"/>
    <w:rPr>
      <w:rFonts w:ascii="Arial" w:hAnsi="Arial"/>
      <w:sz w:val="24"/>
      <w:lang w:val="en-GB"/>
    </w:rPr>
  </w:style>
  <w:style w:type="paragraph" w:styleId="Ttulo1">
    <w:name w:val="heading 1"/>
    <w:basedOn w:val="Normal"/>
    <w:next w:val="Normal"/>
    <w:link w:val="Ttulo1Carter"/>
    <w:uiPriority w:val="9"/>
    <w:qFormat/>
    <w:rsid w:val="00F356BD"/>
    <w:pPr>
      <w:keepNext/>
      <w:keepLines/>
      <w:spacing w:before="240" w:after="0"/>
      <w:outlineLvl w:val="0"/>
    </w:pPr>
    <w:rPr>
      <w:rFonts w:ascii="Arial Bold" w:eastAsiaTheme="majorEastAsia" w:hAnsi="Arial Bold" w:cstheme="majorBidi"/>
      <w:b/>
      <w:sz w:val="70"/>
      <w:szCs w:val="32"/>
    </w:rPr>
  </w:style>
  <w:style w:type="paragraph" w:styleId="Ttulo2">
    <w:name w:val="heading 2"/>
    <w:basedOn w:val="Normal"/>
    <w:next w:val="Normal"/>
    <w:link w:val="Ttulo2Carter"/>
    <w:uiPriority w:val="9"/>
    <w:unhideWhenUsed/>
    <w:qFormat/>
    <w:rsid w:val="00F356BD"/>
    <w:pPr>
      <w:keepNext/>
      <w:keepLines/>
      <w:spacing w:before="280" w:after="240"/>
      <w:outlineLvl w:val="1"/>
    </w:pPr>
    <w:rPr>
      <w:rFonts w:ascii="Arial Bold" w:eastAsiaTheme="majorEastAsia" w:hAnsi="Arial Bold" w:cstheme="majorBidi"/>
      <w:b/>
      <w:sz w:val="36"/>
      <w:szCs w:val="26"/>
    </w:rPr>
  </w:style>
  <w:style w:type="paragraph" w:styleId="Ttulo3">
    <w:name w:val="heading 3"/>
    <w:basedOn w:val="Normal"/>
    <w:next w:val="Normal"/>
    <w:link w:val="Ttulo3Carter"/>
    <w:uiPriority w:val="9"/>
    <w:unhideWhenUsed/>
    <w:qFormat/>
    <w:rsid w:val="00F356BD"/>
    <w:pPr>
      <w:keepNext/>
      <w:keepLines/>
      <w:spacing w:before="40" w:after="0" w:line="240" w:lineRule="auto"/>
      <w:outlineLvl w:val="2"/>
    </w:pPr>
    <w:rPr>
      <w:rFonts w:ascii="Arial Bold" w:eastAsiaTheme="majorEastAsia" w:hAnsi="Arial Bold" w:cstheme="majorBidi"/>
      <w:b/>
      <w:sz w:val="28"/>
      <w:szCs w:val="24"/>
    </w:rPr>
  </w:style>
  <w:style w:type="paragraph" w:styleId="Ttulo4">
    <w:name w:val="heading 4"/>
    <w:basedOn w:val="Normal"/>
    <w:next w:val="Normal"/>
    <w:link w:val="Ttulo4Carter"/>
    <w:uiPriority w:val="9"/>
    <w:unhideWhenUsed/>
    <w:qFormat/>
    <w:rsid w:val="00F356BD"/>
    <w:pPr>
      <w:keepNext/>
      <w:keepLines/>
      <w:spacing w:before="40" w:after="0"/>
      <w:outlineLvl w:val="3"/>
    </w:pPr>
    <w:rPr>
      <w:rFonts w:ascii="Arial Bold" w:eastAsiaTheme="majorEastAsia" w:hAnsi="Arial Bold" w:cstheme="majorBidi"/>
      <w:b/>
      <w:i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F356BD"/>
    <w:rPr>
      <w:rFonts w:ascii="Arial Bold" w:eastAsiaTheme="majorEastAsia" w:hAnsi="Arial Bold" w:cstheme="majorBidi"/>
      <w:b/>
      <w:sz w:val="70"/>
      <w:szCs w:val="32"/>
      <w:lang w:val="en-GB"/>
    </w:rPr>
  </w:style>
  <w:style w:type="character" w:customStyle="1" w:styleId="Ttulo2Carter">
    <w:name w:val="Título 2 Caráter"/>
    <w:basedOn w:val="Tipodeletrapredefinidodopargrafo"/>
    <w:link w:val="Ttulo2"/>
    <w:uiPriority w:val="9"/>
    <w:rsid w:val="00F356BD"/>
    <w:rPr>
      <w:rFonts w:ascii="Arial Bold" w:eastAsiaTheme="majorEastAsia" w:hAnsi="Arial Bold" w:cstheme="majorBidi"/>
      <w:b/>
      <w:sz w:val="36"/>
      <w:szCs w:val="26"/>
      <w:lang w:val="en-GB"/>
    </w:rPr>
  </w:style>
  <w:style w:type="character" w:customStyle="1" w:styleId="Ttulo3Carter">
    <w:name w:val="Título 3 Caráter"/>
    <w:basedOn w:val="Tipodeletrapredefinidodopargrafo"/>
    <w:link w:val="Ttulo3"/>
    <w:uiPriority w:val="9"/>
    <w:rsid w:val="00F356BD"/>
    <w:rPr>
      <w:rFonts w:ascii="Arial Bold" w:eastAsiaTheme="majorEastAsia" w:hAnsi="Arial Bold" w:cstheme="majorBidi"/>
      <w:b/>
      <w:sz w:val="28"/>
      <w:szCs w:val="24"/>
      <w:lang w:val="en-GB"/>
    </w:rPr>
  </w:style>
  <w:style w:type="character" w:customStyle="1" w:styleId="Ttulo4Carter">
    <w:name w:val="Título 4 Caráter"/>
    <w:basedOn w:val="Tipodeletrapredefinidodopargrafo"/>
    <w:link w:val="Ttulo4"/>
    <w:uiPriority w:val="9"/>
    <w:rsid w:val="00F356BD"/>
    <w:rPr>
      <w:rFonts w:ascii="Arial Bold" w:eastAsiaTheme="majorEastAsia" w:hAnsi="Arial Bold" w:cstheme="majorBidi"/>
      <w:b/>
      <w:iCs/>
      <w:sz w:val="24"/>
      <w:lang w:val="en-GB"/>
    </w:rPr>
  </w:style>
  <w:style w:type="paragraph" w:styleId="PargrafodaLista">
    <w:name w:val="List Paragraph"/>
    <w:basedOn w:val="Normal"/>
    <w:link w:val="PargrafodaListaCarter"/>
    <w:uiPriority w:val="1"/>
    <w:qFormat/>
    <w:rsid w:val="00F356BD"/>
    <w:pPr>
      <w:ind w:left="720"/>
      <w:contextualSpacing/>
    </w:pPr>
  </w:style>
  <w:style w:type="character" w:styleId="Hiperligao">
    <w:name w:val="Hyperlink"/>
    <w:basedOn w:val="Tipodeletrapredefinidodopargrafo"/>
    <w:uiPriority w:val="99"/>
    <w:unhideWhenUsed/>
    <w:rsid w:val="00F356BD"/>
    <w:rPr>
      <w:color w:val="0563C1" w:themeColor="hyperlink"/>
      <w:u w:val="single"/>
    </w:rPr>
  </w:style>
  <w:style w:type="character" w:customStyle="1" w:styleId="PargrafodaListaCarter">
    <w:name w:val="Parágrafo da Lista Caráter"/>
    <w:basedOn w:val="Tipodeletrapredefinidodopargrafo"/>
    <w:link w:val="PargrafodaLista"/>
    <w:uiPriority w:val="1"/>
    <w:rsid w:val="00F356BD"/>
    <w:rPr>
      <w:rFonts w:ascii="Arial" w:hAnsi="Arial"/>
      <w:sz w:val="24"/>
      <w:lang w:val="en-GB"/>
    </w:rPr>
  </w:style>
  <w:style w:type="paragraph" w:styleId="SemEspaamento">
    <w:name w:val="No Spacing"/>
    <w:uiPriority w:val="1"/>
    <w:qFormat/>
    <w:rsid w:val="00F356BD"/>
    <w:pPr>
      <w:spacing w:after="0" w:line="240" w:lineRule="auto"/>
    </w:pPr>
    <w:rPr>
      <w:rFonts w:ascii="Arial" w:hAnsi="Arial"/>
      <w:sz w:val="24"/>
      <w:szCs w:val="24"/>
      <w:lang w:val="en-GB"/>
    </w:rPr>
  </w:style>
  <w:style w:type="paragraph" w:styleId="Cabealho">
    <w:name w:val="header"/>
    <w:basedOn w:val="Normal"/>
    <w:link w:val="CabealhoCarter"/>
    <w:uiPriority w:val="99"/>
    <w:unhideWhenUsed/>
    <w:rsid w:val="00F356B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356BD"/>
    <w:rPr>
      <w:rFonts w:ascii="Arial" w:hAnsi="Arial"/>
      <w:sz w:val="24"/>
      <w:lang w:val="en-GB"/>
    </w:rPr>
  </w:style>
  <w:style w:type="paragraph" w:styleId="Rodap">
    <w:name w:val="footer"/>
    <w:basedOn w:val="Normal"/>
    <w:link w:val="RodapCarter"/>
    <w:uiPriority w:val="99"/>
    <w:unhideWhenUsed/>
    <w:rsid w:val="00F356B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356BD"/>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Albatroz Digital</dc:creator>
  <cp:keywords/>
  <dc:description/>
  <cp:lastModifiedBy>Albatroz Digital</cp:lastModifiedBy>
  <cp:revision>2</cp:revision>
  <dcterms:created xsi:type="dcterms:W3CDTF">2023-01-25T11:25:00Z</dcterms:created>
  <dcterms:modified xsi:type="dcterms:W3CDTF">2023-01-25T11:25:00Z</dcterms:modified>
</cp:coreProperties>
</file>